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1B2" w:rsidRPr="007A5CAE" w:rsidRDefault="007201B2" w:rsidP="007201B2">
      <w:pPr>
        <w:tabs>
          <w:tab w:val="left" w:pos="613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A5CAE">
        <w:rPr>
          <w:rFonts w:ascii="Times New Roman" w:hAnsi="Times New Roman" w:cs="Times New Roman"/>
          <w:sz w:val="24"/>
          <w:szCs w:val="24"/>
        </w:rPr>
        <w:t>Муниципальное бюджетное общеобразовательное учреждение</w:t>
      </w:r>
    </w:p>
    <w:p w:rsidR="007201B2" w:rsidRPr="007A5CAE" w:rsidRDefault="007201B2" w:rsidP="007201B2">
      <w:pPr>
        <w:tabs>
          <w:tab w:val="left" w:pos="613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5CAE">
        <w:rPr>
          <w:rFonts w:ascii="Times New Roman" w:hAnsi="Times New Roman" w:cs="Times New Roman"/>
          <w:sz w:val="24"/>
          <w:szCs w:val="24"/>
        </w:rPr>
        <w:t>«Татарская средняя общеобразовательная школа»</w:t>
      </w:r>
    </w:p>
    <w:p w:rsidR="007201B2" w:rsidRPr="007A5CAE" w:rsidRDefault="007201B2" w:rsidP="007201B2">
      <w:pPr>
        <w:tabs>
          <w:tab w:val="left" w:pos="613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5CAE">
        <w:rPr>
          <w:rFonts w:ascii="Times New Roman" w:hAnsi="Times New Roman" w:cs="Times New Roman"/>
          <w:sz w:val="24"/>
          <w:szCs w:val="24"/>
        </w:rPr>
        <w:t>Черлакского муниципального района Омской области</w:t>
      </w:r>
    </w:p>
    <w:p w:rsidR="007201B2" w:rsidRPr="007A5CAE" w:rsidRDefault="007201B2" w:rsidP="007201B2">
      <w:pPr>
        <w:tabs>
          <w:tab w:val="left" w:pos="613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5CAE">
        <w:rPr>
          <w:rFonts w:ascii="Times New Roman" w:hAnsi="Times New Roman" w:cs="Times New Roman"/>
          <w:sz w:val="24"/>
          <w:szCs w:val="24"/>
        </w:rPr>
        <w:t>(МБОУ «Татарская СОШ»)</w:t>
      </w:r>
    </w:p>
    <w:p w:rsidR="007201B2" w:rsidRPr="007A5CAE" w:rsidRDefault="007201B2" w:rsidP="007201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---------------------------------------------------------------------------------------------------------------------</w:t>
      </w:r>
      <w:r w:rsidRPr="007A5CAE">
        <w:rPr>
          <w:rFonts w:ascii="Times New Roman" w:hAnsi="Times New Roman" w:cs="Times New Roman"/>
          <w:sz w:val="24"/>
          <w:szCs w:val="24"/>
        </w:rPr>
        <w:t>646275, Омская область, Черлакский муниципальный район, с. Татарка, ул. Новая, 29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7201B2" w:rsidRDefault="007201B2" w:rsidP="007201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5CAE">
        <w:rPr>
          <w:rFonts w:ascii="Times New Roman" w:hAnsi="Times New Roman" w:cs="Times New Roman"/>
          <w:sz w:val="24"/>
          <w:szCs w:val="24"/>
        </w:rPr>
        <w:t xml:space="preserve">тел. (38153) 5 – 82 – 95, </w:t>
      </w:r>
      <w:hyperlink r:id="rId7" w:history="1">
        <w:r w:rsidRPr="00262E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tatarkasoch</w:t>
        </w:r>
        <w:r w:rsidRPr="00262ED3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262E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262ED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262ED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7201B2" w:rsidRDefault="007201B2" w:rsidP="007201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bookmarkEnd w:id="0"/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927A8" w:rsidRPr="00A927A8" w:rsidRDefault="000B2980" w:rsidP="00A927A8">
      <w:pPr>
        <w:shd w:val="clear" w:color="auto" w:fill="FFFFFF" w:themeFill="background1"/>
        <w:spacing w:after="0" w:line="360" w:lineRule="auto"/>
        <w:ind w:left="-426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Методическая разработка</w:t>
      </w:r>
    </w:p>
    <w:p w:rsidR="000B2980" w:rsidRDefault="00EF279B" w:rsidP="00A927A8">
      <w:pPr>
        <w:shd w:val="clear" w:color="auto" w:fill="FFFFFF" w:themeFill="background1"/>
        <w:spacing w:after="0" w:line="36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A927A8">
        <w:rPr>
          <w:rFonts w:ascii="Times New Roman" w:eastAsia="Times New Roman" w:hAnsi="Times New Roman" w:cs="Times New Roman"/>
          <w:bCs/>
          <w:sz w:val="24"/>
          <w:szCs w:val="24"/>
        </w:rPr>
        <w:t>«Угадай мелодию» для школьников</w:t>
      </w:r>
      <w:r w:rsidRPr="00A927A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. </w:t>
      </w:r>
    </w:p>
    <w:p w:rsidR="007201B2" w:rsidRPr="00A927A8" w:rsidRDefault="000B2980" w:rsidP="00A927A8">
      <w:pPr>
        <w:shd w:val="clear" w:color="auto" w:fill="FFFFFF" w:themeFill="background1"/>
        <w:spacing w:after="0" w:line="36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Направление: Сценарий</w:t>
      </w:r>
      <w:r w:rsidR="00EF279B" w:rsidRPr="00A927A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927A8" w:rsidRDefault="00A927A8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927A8" w:rsidRDefault="00A927A8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927A8" w:rsidRDefault="00A927A8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927A8" w:rsidRDefault="00A927A8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927A8" w:rsidRDefault="00A927A8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927A8" w:rsidRDefault="00A927A8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927A8" w:rsidRDefault="00A927A8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0B2980" w:rsidP="00A927A8">
      <w:pPr>
        <w:shd w:val="clear" w:color="auto" w:fill="FFFFFF" w:themeFill="background1"/>
        <w:spacing w:after="0" w:line="315" w:lineRule="atLeast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Автор</w:t>
      </w:r>
      <w:r w:rsidR="00A927A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: Подолец Надежда Николаевна </w:t>
      </w:r>
    </w:p>
    <w:p w:rsidR="003030EF" w:rsidRDefault="003030EF" w:rsidP="00A927A8">
      <w:pPr>
        <w:shd w:val="clear" w:color="auto" w:fill="FFFFFF" w:themeFill="background1"/>
        <w:spacing w:after="0" w:line="315" w:lineRule="atLeast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Педагог дополнительного образования </w:t>
      </w:r>
    </w:p>
    <w:p w:rsidR="003030EF" w:rsidRDefault="003030EF" w:rsidP="00A927A8">
      <w:pPr>
        <w:shd w:val="clear" w:color="auto" w:fill="FFFFFF" w:themeFill="background1"/>
        <w:spacing w:after="0" w:line="315" w:lineRule="atLeast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центра образования цифрового</w:t>
      </w:r>
    </w:p>
    <w:p w:rsidR="00A927A8" w:rsidRDefault="003030EF" w:rsidP="00A927A8">
      <w:pPr>
        <w:shd w:val="clear" w:color="auto" w:fill="FFFFFF" w:themeFill="background1"/>
        <w:spacing w:after="0" w:line="315" w:lineRule="atLeast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 гуманитарного профиля «Точка роста»</w:t>
      </w:r>
    </w:p>
    <w:p w:rsidR="00A927A8" w:rsidRDefault="00A927A8" w:rsidP="00A927A8">
      <w:pPr>
        <w:shd w:val="clear" w:color="auto" w:fill="FFFFFF" w:themeFill="background1"/>
        <w:spacing w:after="0" w:line="315" w:lineRule="atLeast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МБОУ «Татарская СОШ» </w:t>
      </w:r>
    </w:p>
    <w:p w:rsidR="007201B2" w:rsidRDefault="007201B2" w:rsidP="00A927A8">
      <w:pPr>
        <w:shd w:val="clear" w:color="auto" w:fill="FFFFFF" w:themeFill="background1"/>
        <w:spacing w:after="0" w:line="315" w:lineRule="atLeast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D4C8B" w:rsidRDefault="000D4C8B" w:rsidP="00A927A8">
      <w:pPr>
        <w:shd w:val="clear" w:color="auto" w:fill="FFFFFF" w:themeFill="background1"/>
        <w:spacing w:after="0" w:line="315" w:lineRule="atLeast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A927A8" w:rsidP="00A927A8">
      <w:pPr>
        <w:shd w:val="clear" w:color="auto" w:fill="FFFFFF" w:themeFill="background1"/>
        <w:spacing w:after="0" w:line="315" w:lineRule="atLeast"/>
        <w:ind w:left="-426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2021г</w:t>
      </w: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7201B2" w:rsidRDefault="007201B2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A927A8" w:rsidRDefault="00A927A8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F279B" w:rsidRPr="007201B2" w:rsidRDefault="00EF279B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Цель: заинтересовать детей музыкой, способствовать расширению кругозора, умению работать в группах.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Форма проведения:</w:t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 игра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Правила игры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 игре участвуют 5 человек.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Игра состоит из 4 туров.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 тур: участники прослушивают 4 категории музыки по выбору, накапливая очки.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Выбор мелодии предоставляется игроку, который угадал мелодию, первый раз выбор может сделать участник, который ответил на вопрос. Участник, набравший меньше всего очков, выбывает.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II тур: участники прослушивают мелодии по выбору и те участники, у которых меньше всего очков, выходят из игры.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III тур: представляет собой торги, которые начинает участник, у которого больше очков. Мелодию можно начинать угадывать с 15 нот. Если мелодия не угадана, очко отдаётся сопернику. В этом туре будет счёт идти до 3 очков.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Сначала звучит подсказка, затем игроки ведут торг, потом звучит столько нот мелодии, на скольких остановились участники.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Суперигра.</w:t>
      </w:r>
    </w:p>
    <w:p w:rsidR="00EF279B" w:rsidRPr="007201B2" w:rsidRDefault="00EF279B" w:rsidP="007201B2">
      <w:pPr>
        <w:shd w:val="clear" w:color="auto" w:fill="FFFFFF" w:themeFill="background1"/>
        <w:spacing w:after="0" w:line="315" w:lineRule="atLeast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</w:rPr>
        <w:t>Ход мероприятия</w:t>
      </w:r>
    </w:p>
    <w:p w:rsidR="00EF279B" w:rsidRPr="007201B2" w:rsidRDefault="00EF279B" w:rsidP="007201B2">
      <w:pPr>
        <w:shd w:val="clear" w:color="auto" w:fill="FFFFFF" w:themeFill="background1"/>
        <w:spacing w:after="0" w:line="240" w:lineRule="auto"/>
        <w:ind w:left="-426"/>
        <w:rPr>
          <w:rFonts w:ascii="Times New Roman" w:eastAsia="Times New Roman" w:hAnsi="Times New Roman" w:cs="Times New Roman"/>
          <w:sz w:val="24"/>
          <w:szCs w:val="24"/>
        </w:rPr>
      </w:pP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Оргмомент. Приветствие.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Исполнение песни «Ах, эта музыка» участниками ВИА «Стимул».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1. Здравствуйте! Мы приветствуем вас на нашем шоу «Угадай мелодию».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2. А для начала предлагаю выполнить очень сложное задание.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Отборочный тур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2. Уважаемые ребята, сейчас вашему вниманию будут предложены слова из песен, которые вы слышали в мультфильмах. Задание простое: необходимо назвать героя и название мультфильма, в котором поется эта песня.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1. «А я все чаще замечаю,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Что меня как – будто  кто-то подменил.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О морях и не мечтаю -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Телевизор мне пpиpодy  заменил» (Песенка Матроскина из м/ф «Простоквашино»).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 «Ложкой снег мешая,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Ночь идет большая,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Что же ты, глупышка, не спишь?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Спят твои соседи -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Белые медведи,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Спи скорей и ты, малыш.» (Колыбельная Медведицы из м/ф «Умка»)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3. «Я был когда-то странной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Игрушкой безымянной,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 которой в магазине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Никто не подойдет. (Песенка Чебурашки м/ф «Чебурашка и крокодил Гена»).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4. - Расскажи, Снегурочка,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Где была?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Расскажи-ка, милая,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Как дела?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- За тобою бегала,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Дед Мороз,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Пролила немало я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Горьких слез. (Песенка Снегурочки и Деда Мороза из м/ф «Ну, погоди!»).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5. «На старой железяке далеко не улетишь,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 старой железяке далеко не уплывешь.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Хорош сидеть во мраке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 ворочать железяки,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Вся жизнь твоя изменится, как только подберешь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Тот самый пин-код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Пин-код!» (Песенка Смешариков из м/ф «Смешарики»).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Запасные варианты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6. «Растяни меха, гармошка,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Эх, играй, наяривай!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Пой частушки, бабка Ёжка,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Пой, не разговаривай!» (Песенка Бабок Ежек из м/ф «Летучий корабль»).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7. «Если долго, долго, долго, 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Если долго по тропинке, 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Если долго по дорожке 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Топать ехать и бежать, 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То, пожалуй, то конечно, 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То наверно, верно, верно, 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То возможно, можно, можно, 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Можно в Африку прийти» (Песенка Красной Шапочки м/ф «Красная Шапочка»).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Участников, правильно ответивших на вопросы, приглашаем на сцену.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1. Поприветствуем знатоков музыки.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(представление участников)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 №1…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 №2…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 №3…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 №4…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 №5…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2. Поздравляем вас, вы стали участниками шоу «Угадай мелодию». А судить вас будет жюри. Разрешите вам представить строгое, но справедливое жюри, которое будет оценивать участников нашего шоу.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(представление членов жюри)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1. Наступила пора начать наше шоу. Жюри к работе готово, участники на месте, осталось только объяснить правила нашей игры. У нас будет 4 тура, после первого тура, участник, набравший меньше всего очков, выбывает. После второго тура сцену покидают два игрока с наименьшими результатами. Затем после третьего тура выбывает также один участник, и с оставшимся игроком проводится суперигра. Помогать нам в музыкальном оформлении будут лидеры ВИА «Стимул». Поприветствуем их (участники ВИА выходят на сцену,  затем занимают свои места).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2. Итак, мы начинаем. Первый тур.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1. Перед вами табло с четырьмя категориями музыки, в каждой категории - по четыре мелодии. Мелодии обозначены нотами. Каждая нота имеет свою цену - от 5 до 30 баллов. Вы выбираете ноту, затем звучит мелодия без слов. Участникам требуется первым вспомнить, что это за мелодия, поднять свой номерок и ответить. При правильном ответе стоимость «ноты» зачисляется на табло участника, который имеет право выбирать уже следующую категорию. Если игрок ошибся, его «штрафуют» — одна (две) мелодии он пропускает и находится вне игры. Мелодии звучат в течение 20 секунд, и в этом случае «нота» остаётся неразыгранной. Не все категории и ноты могут разыгрываться в первом туре. После первого тура, участник, набравший меньше всего очков, выбывает.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Ведущий 2. Право назвать и открыть первую нотку предоставляется участнику под №1 (участник выбирает мелодию, она звучит, а угадывает тот, кто первым поднимет свой </w:t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lastRenderedPageBreak/>
        <w:t>номерок. Если участник угадал, то следующий ход останется за ним).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(игра)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1. Первый тур на этой великолепной мелодии заканчивается. Посмотрим результаты. Слово жюри.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Как было сказано, по правилам нашего шоу, участник, набравший наименьшее количество баллов, нас покидает. К сожалению, мы вынуждены попрощаться с……..и говорим «спасибо».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(музыкальный номер ВИА «Стимул»)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Второй тур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2. Продолжаем игру. А сейчас объявляется начало второго тура. Меньше всего очков у игрока……., поэтому этот участник выбирает категорию. По условиям второго тура 2 участника, набравшие наименьшее количество баллов, из игры выбывают.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(игра)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1. Слово предоставляется жюри (выступление жюри, подведение итогов второго тура).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Участники… и … выбывают из игры, поблагодарим их за отличную игру аплодисментами и музыкальным номером.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(музыкальный номер ВИА «Стимул»)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Третий тур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2. В третьем туре с нами играют … и …. Тур будет проходить в форме торгов. Вы будете торговаться друг с другом за право назвать мелодию после моей подсказки. Игра будет идти до трех очков. Начинает игру участник под номером …с наибольшим количеством очков. Отсчет идет  от 15 до 7 нот, то есть вы говорите «Я угадаю эту мелодию с 15 нот, а второй участник либо предоставляет вам право отгадать мелодию, либо говорит меньшее количество нот, с которых он угадает мелодию.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(игра)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1. Предоставляем слово жюри. Подошел к концу третий тур, к сожалению, для одного из участников он оказался последним. Мы прощаемся с ….мы рады, что вы были на игре и показали высокий музыкальный уровень. Вас поздравляет ВИА «Стимул».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(музыкальный номер ВИА «Стимул»)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Супер игра.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2. А сейчас супер игра. Мы поздравляем участника с выходом в финал. Вам нужно угадать 7 мелодий за 3 минуты. По сигналу жюри мы начинаем.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(игра)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1.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Вы сегодня доказали, что являетесь настоящим знатоком музыки. Мы поздравляем с выигрышем в нашем шоу. Эти бурные аплодисменты звучат в ваш адрес.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Или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Пусть вы и не прошли в супер игру, но вы финалист и вы победитель игры «Угадай мелодию. Вы считаетесь по праву знатоком музыки.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Ведущий 2. Приглашаем на сцену всех участников игры. Спасибо за внимание. До скорых встреч!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(награждение победителя, вручение призов и грамот участникам)</w:t>
      </w:r>
    </w:p>
    <w:p w:rsidR="00EF279B" w:rsidRPr="007201B2" w:rsidRDefault="00EF279B" w:rsidP="007201B2">
      <w:pPr>
        <w:shd w:val="clear" w:color="auto" w:fill="FFFFFF" w:themeFill="background1"/>
        <w:spacing w:after="0" w:line="240" w:lineRule="auto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279B" w:rsidRPr="007201B2" w:rsidRDefault="00EF279B" w:rsidP="007201B2">
      <w:pPr>
        <w:shd w:val="clear" w:color="auto" w:fill="FFFFFF" w:themeFill="background1"/>
        <w:spacing w:after="0" w:line="240" w:lineRule="auto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F279B" w:rsidRPr="007201B2" w:rsidRDefault="00EF279B" w:rsidP="007201B2">
      <w:pPr>
        <w:shd w:val="clear" w:color="auto" w:fill="FFFFFF" w:themeFill="background1"/>
        <w:spacing w:after="0" w:line="240" w:lineRule="auto"/>
        <w:ind w:left="-426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Категории 1-2 тура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Категория «Школа»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1. Чему учат в школе (слова Михаил Пляцковский, музыка Владимир Шаинский)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 Не повторяется такое никогда (слова Михаил Пляцковский, музыка Серафим Туликов)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3. Школьный корабль (слова Константин Ибряев, музыка Георгий Струве)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4. Песенка первоклассника (слова Игорь Шаферан, музыка Эдуард Ханок)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lastRenderedPageBreak/>
        <w:t>Категория «Любовь-морковь»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1. Понимаешь (группа «Фабрика»)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 Люби меня по-французски (Катя Лель)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3. Любовь, похожая на сон (Алла Пугачева)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4. Любимая моя (Быков Вячеслав)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Категория «СМИ: кино и мульти»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1. Добрый жук (фильм «Золушка»)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 Песенка о медведях (фильм «Кавказская пленница»)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3. Остров невезения (фильм «Бриллиантовая рука»)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4. Песня Винни-Пуха (мультфильм «Винни-Пух и все-все-все»)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5. Улыбка (мультфильм «Крошка Енот»)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Категория «С новым годом»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1. В лесу родилась елочка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 Маленькой елочке холодно зимой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3. Кабы не было зимы (мультфильм «Простоквашино»)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4. Елочка (мультфильм «Новогодняя сказка»).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Третий тур 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Задания: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1. Песня о профессии, представители которой хотят выспаться и умеют хранить секреты короля  («Песенка охраны» из мультфильма «Бременские музыканты»)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2. Песня о представителе отряда насекомых похожем на овощ («В траве сидел кузнечик» из мультфильма «Приключения Незнайки и его друзей»)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3. Песня о получаемых знаниях  в школе  («Чему учат в школе»)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4. Песенка транспортного средства, любящего понаблюдать за природой («Песня паровозика» из мультфильма «Паровозик из Ромашково»).</w:t>
      </w:r>
      <w:r w:rsidRPr="007201B2">
        <w:rPr>
          <w:rFonts w:ascii="Times New Roman" w:eastAsia="Times New Roman" w:hAnsi="Times New Roman" w:cs="Times New Roman"/>
          <w:sz w:val="24"/>
          <w:szCs w:val="24"/>
        </w:rPr>
        <w:br/>
      </w: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5. Песенка о двух веселых представителях подворья бабушки («Два веселых гуся»)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7201B2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Викторина для детей «Угадай мелодию»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А вот и первый конкурс — викторина для детей.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Участники!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Количество участники а до 15 человек!!!!!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Ход ИГРЫ «угадай мелодию»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7201B2">
        <w:rPr>
          <w:rFonts w:ascii="Times New Roman" w:hAnsi="Times New Roman" w:cs="Times New Roman"/>
          <w:b/>
          <w:bCs/>
          <w:sz w:val="24"/>
          <w:szCs w:val="24"/>
        </w:rPr>
        <w:t>Слова ведущего: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Ребята, вас пригласили на игру «Угадай мелодию», все вы ее неоднократно видели по телевизору, но только там играют взрослые, а мы поиграем с вами.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Для игры нам нужно выбрать трех участников. Для этого мы проведем с вами викторину – кто наберет большее количество жетонов, тот и получит право играть.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А зрители тоже не будут скучать. Если участник игры не отгадает мелодию, то зрителю предоставляется право ответа за своего игрока.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7201B2">
        <w:rPr>
          <w:rFonts w:ascii="Times New Roman" w:hAnsi="Times New Roman" w:cs="Times New Roman"/>
          <w:b/>
          <w:bCs/>
          <w:sz w:val="24"/>
          <w:szCs w:val="24"/>
        </w:rPr>
        <w:t>Итак, вопросы для отборочного тура:</w:t>
      </w:r>
    </w:p>
    <w:p w:rsidR="00EF279B" w:rsidRPr="007201B2" w:rsidRDefault="00EF279B" w:rsidP="007201B2">
      <w:pPr>
        <w:numPr>
          <w:ilvl w:val="0"/>
          <w:numId w:val="1"/>
        </w:numPr>
        <w:shd w:val="clear" w:color="auto" w:fill="FFFFFF" w:themeFill="background1"/>
        <w:spacing w:after="0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Назовите героя музыканта из сказки А. Толстого «Золотой ключик» (сверчок)</w:t>
      </w:r>
    </w:p>
    <w:p w:rsidR="00EF279B" w:rsidRPr="007201B2" w:rsidRDefault="00EF279B" w:rsidP="007201B2">
      <w:pPr>
        <w:numPr>
          <w:ilvl w:val="0"/>
          <w:numId w:val="1"/>
        </w:numPr>
        <w:shd w:val="clear" w:color="auto" w:fill="FFFFFF" w:themeFill="background1"/>
        <w:spacing w:after="0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То толстеет, то худеет, на весь дом голосит. (гармонь)</w:t>
      </w:r>
    </w:p>
    <w:p w:rsidR="00EF279B" w:rsidRPr="007201B2" w:rsidRDefault="00EF279B" w:rsidP="007201B2">
      <w:pPr>
        <w:numPr>
          <w:ilvl w:val="0"/>
          <w:numId w:val="1"/>
        </w:numPr>
        <w:shd w:val="clear" w:color="auto" w:fill="FFFFFF" w:themeFill="background1"/>
        <w:spacing w:after="0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Сам пустой, голос густой, дробь отбивает, ребят созывает. (барабан)</w:t>
      </w:r>
    </w:p>
    <w:p w:rsidR="00EF279B" w:rsidRPr="007201B2" w:rsidRDefault="00EF279B" w:rsidP="007201B2">
      <w:pPr>
        <w:numPr>
          <w:ilvl w:val="0"/>
          <w:numId w:val="1"/>
        </w:numPr>
        <w:shd w:val="clear" w:color="auto" w:fill="FFFFFF" w:themeFill="background1"/>
        <w:spacing w:after="0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Приложил к губам я трубку, полилась по лесу трель</w:t>
      </w:r>
    </w:p>
    <w:p w:rsidR="00EF279B" w:rsidRPr="007201B2" w:rsidRDefault="00EF279B" w:rsidP="007201B2">
      <w:pPr>
        <w:numPr>
          <w:ilvl w:val="0"/>
          <w:numId w:val="1"/>
        </w:numPr>
        <w:shd w:val="clear" w:color="auto" w:fill="FFFFFF" w:themeFill="background1"/>
        <w:spacing w:after="0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Инструмент тот очень хрупкий называется…(свирель)</w:t>
      </w:r>
    </w:p>
    <w:p w:rsidR="00EF279B" w:rsidRPr="007201B2" w:rsidRDefault="00EF279B" w:rsidP="007201B2">
      <w:pPr>
        <w:numPr>
          <w:ilvl w:val="0"/>
          <w:numId w:val="1"/>
        </w:numPr>
        <w:shd w:val="clear" w:color="auto" w:fill="FFFFFF" w:themeFill="background1"/>
        <w:spacing w:after="0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На чьи стихи поставлена музыкальная сказка «Кошкин дом» (С. Я. Маршака)</w:t>
      </w:r>
    </w:p>
    <w:p w:rsidR="00EF279B" w:rsidRPr="007201B2" w:rsidRDefault="00EF279B" w:rsidP="007201B2">
      <w:pPr>
        <w:numPr>
          <w:ilvl w:val="0"/>
          <w:numId w:val="1"/>
        </w:numPr>
        <w:shd w:val="clear" w:color="auto" w:fill="FFFFFF" w:themeFill="background1"/>
        <w:spacing w:after="0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lastRenderedPageBreak/>
        <w:t>Назовите героев животных из мультфильма «Бременские музыканты» (собака, кот, петух, осёл)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Итак, участников игры, прошу выйти к нам.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I тур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Первый участник выбирает категорию и любую ноту. На обратной стороне нотки, дано количество баллов, если мелодия угадана, то балл засчитан. Если участники затрудняются отвечать, им помогают зрители, можно напеть песни по одному куплету.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7201B2">
        <w:rPr>
          <w:rFonts w:ascii="Times New Roman" w:hAnsi="Times New Roman" w:cs="Times New Roman"/>
          <w:b/>
          <w:bCs/>
          <w:sz w:val="24"/>
          <w:szCs w:val="24"/>
        </w:rPr>
        <w:t>Первая Категория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Мульти-пульти</w:t>
      </w:r>
      <w:r w:rsidRPr="007201B2">
        <w:rPr>
          <w:rFonts w:ascii="Times New Roman" w:hAnsi="Times New Roman" w:cs="Times New Roman"/>
          <w:sz w:val="24"/>
          <w:szCs w:val="24"/>
        </w:rPr>
        <w:br/>
        <w:t>1 нотка –3б. Колыбельная медведицы (Ночь идет большая…)</w:t>
      </w:r>
      <w:r w:rsidRPr="007201B2">
        <w:rPr>
          <w:rFonts w:ascii="Times New Roman" w:hAnsi="Times New Roman" w:cs="Times New Roman"/>
          <w:sz w:val="24"/>
          <w:szCs w:val="24"/>
        </w:rPr>
        <w:br/>
        <w:t>2 нотка- 4б. Песня водяного (Я водяной…)</w:t>
      </w:r>
      <w:r w:rsidRPr="007201B2">
        <w:rPr>
          <w:rFonts w:ascii="Times New Roman" w:hAnsi="Times New Roman" w:cs="Times New Roman"/>
          <w:sz w:val="24"/>
          <w:szCs w:val="24"/>
        </w:rPr>
        <w:br/>
        <w:t>3 нотка- 3б. Песня атаманши (Говорят, мы бяки-буки…)</w:t>
      </w:r>
      <w:r w:rsidRPr="007201B2">
        <w:rPr>
          <w:rFonts w:ascii="Times New Roman" w:hAnsi="Times New Roman" w:cs="Times New Roman"/>
          <w:sz w:val="24"/>
          <w:szCs w:val="24"/>
        </w:rPr>
        <w:br/>
        <w:t>4 нотка – 6б. Город Изумрудный (Элли возвращается с Тотошкой домой).</w:t>
      </w:r>
      <w:r w:rsidRPr="007201B2">
        <w:rPr>
          <w:rFonts w:ascii="Times New Roman" w:hAnsi="Times New Roman" w:cs="Times New Roman"/>
          <w:sz w:val="24"/>
          <w:szCs w:val="24"/>
        </w:rPr>
        <w:br/>
        <w:t>5 нотка – 4 б. Песня бременских музыкантов, (Ничего на свете лучше нету…)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7201B2">
        <w:rPr>
          <w:rFonts w:ascii="Times New Roman" w:hAnsi="Times New Roman" w:cs="Times New Roman"/>
          <w:b/>
          <w:bCs/>
          <w:sz w:val="24"/>
          <w:szCs w:val="24"/>
        </w:rPr>
        <w:t>вторая Категория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На школьной дороге</w:t>
      </w:r>
      <w:r w:rsidRPr="007201B2">
        <w:rPr>
          <w:rFonts w:ascii="Times New Roman" w:hAnsi="Times New Roman" w:cs="Times New Roman"/>
          <w:sz w:val="24"/>
          <w:szCs w:val="24"/>
        </w:rPr>
        <w:br/>
        <w:t>1 нотка – 3б. Дважды два – четыре</w:t>
      </w:r>
      <w:r w:rsidRPr="007201B2">
        <w:rPr>
          <w:rFonts w:ascii="Times New Roman" w:hAnsi="Times New Roman" w:cs="Times New Roman"/>
          <w:sz w:val="24"/>
          <w:szCs w:val="24"/>
        </w:rPr>
        <w:br/>
        <w:t>2 нотка – 6б. Школьные годы чудесные</w:t>
      </w:r>
      <w:r w:rsidRPr="007201B2">
        <w:rPr>
          <w:rFonts w:ascii="Times New Roman" w:hAnsi="Times New Roman" w:cs="Times New Roman"/>
          <w:sz w:val="24"/>
          <w:szCs w:val="24"/>
        </w:rPr>
        <w:br/>
        <w:t>3 нотка – 56. Чему учат в школе</w:t>
      </w:r>
      <w:r w:rsidRPr="007201B2">
        <w:rPr>
          <w:rFonts w:ascii="Times New Roman" w:hAnsi="Times New Roman" w:cs="Times New Roman"/>
          <w:sz w:val="24"/>
          <w:szCs w:val="24"/>
        </w:rPr>
        <w:br/>
        <w:t>4 нотка- 5б. Толи еще будет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II тур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Снова участники выбирают категории.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7201B2">
        <w:rPr>
          <w:rFonts w:ascii="Times New Roman" w:hAnsi="Times New Roman" w:cs="Times New Roman"/>
          <w:b/>
          <w:bCs/>
          <w:sz w:val="24"/>
          <w:szCs w:val="24"/>
        </w:rPr>
        <w:t>Песни Шаинского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1 нотка – 5б. «Облака» (Мимо белого облака…)</w:t>
      </w:r>
      <w:r w:rsidRPr="007201B2">
        <w:rPr>
          <w:rFonts w:ascii="Times New Roman" w:hAnsi="Times New Roman" w:cs="Times New Roman"/>
          <w:sz w:val="24"/>
          <w:szCs w:val="24"/>
        </w:rPr>
        <w:br/>
        <w:t>2 нотка – 2б. Песня Чебурашки (Я был когда-то странный…)</w:t>
      </w:r>
      <w:r w:rsidRPr="007201B2">
        <w:rPr>
          <w:rFonts w:ascii="Times New Roman" w:hAnsi="Times New Roman" w:cs="Times New Roman"/>
          <w:sz w:val="24"/>
          <w:szCs w:val="24"/>
        </w:rPr>
        <w:br/>
        <w:t>3 нотка – 3б. Песенка Мамонтенка (По синему морю…)</w:t>
      </w:r>
      <w:r w:rsidRPr="007201B2">
        <w:rPr>
          <w:rFonts w:ascii="Times New Roman" w:hAnsi="Times New Roman" w:cs="Times New Roman"/>
          <w:sz w:val="24"/>
          <w:szCs w:val="24"/>
        </w:rPr>
        <w:br/>
        <w:t>4 нотка – 2б. Антошка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7201B2">
        <w:rPr>
          <w:rFonts w:ascii="Times New Roman" w:hAnsi="Times New Roman" w:cs="Times New Roman"/>
          <w:b/>
          <w:bCs/>
          <w:sz w:val="24"/>
          <w:szCs w:val="24"/>
        </w:rPr>
        <w:t>Песни о дружбе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1 нотка – 5б. Ты да я (Ты да я да мы…)</w:t>
      </w:r>
      <w:r w:rsidRPr="007201B2">
        <w:rPr>
          <w:rFonts w:ascii="Times New Roman" w:hAnsi="Times New Roman" w:cs="Times New Roman"/>
          <w:sz w:val="24"/>
          <w:szCs w:val="24"/>
        </w:rPr>
        <w:br/>
        <w:t>2 нока – 6б. Если с другом вышел в путь (Если с другом…)</w:t>
      </w:r>
      <w:r w:rsidRPr="007201B2">
        <w:rPr>
          <w:rFonts w:ascii="Times New Roman" w:hAnsi="Times New Roman" w:cs="Times New Roman"/>
          <w:sz w:val="24"/>
          <w:szCs w:val="24"/>
        </w:rPr>
        <w:br/>
        <w:t>3 нотка – 4б. Вместе весело шагать</w:t>
      </w:r>
      <w:r w:rsidRPr="007201B2">
        <w:rPr>
          <w:rFonts w:ascii="Times New Roman" w:hAnsi="Times New Roman" w:cs="Times New Roman"/>
          <w:sz w:val="24"/>
          <w:szCs w:val="24"/>
        </w:rPr>
        <w:br/>
        <w:t>4 нотка – 4б. Из чего же, из чего же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7201B2">
        <w:rPr>
          <w:rFonts w:ascii="Times New Roman" w:hAnsi="Times New Roman" w:cs="Times New Roman"/>
          <w:b/>
          <w:bCs/>
          <w:sz w:val="24"/>
          <w:szCs w:val="24"/>
        </w:rPr>
        <w:t>О братьях наших меньших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1 нотка – 4б. Пропала собака</w:t>
      </w:r>
      <w:r w:rsidRPr="007201B2">
        <w:rPr>
          <w:rFonts w:ascii="Times New Roman" w:hAnsi="Times New Roman" w:cs="Times New Roman"/>
          <w:sz w:val="24"/>
          <w:szCs w:val="24"/>
        </w:rPr>
        <w:br/>
        <w:t>2 нотка — 5б. Не дразните собак</w:t>
      </w:r>
      <w:r w:rsidRPr="007201B2">
        <w:rPr>
          <w:rFonts w:ascii="Times New Roman" w:hAnsi="Times New Roman" w:cs="Times New Roman"/>
          <w:sz w:val="24"/>
          <w:szCs w:val="24"/>
        </w:rPr>
        <w:br/>
        <w:t>3 нотка – 3б. Песня черного кота (Жил да был…)</w:t>
      </w:r>
      <w:r w:rsidRPr="007201B2">
        <w:rPr>
          <w:rFonts w:ascii="Times New Roman" w:hAnsi="Times New Roman" w:cs="Times New Roman"/>
          <w:sz w:val="24"/>
          <w:szCs w:val="24"/>
        </w:rPr>
        <w:br/>
        <w:t>4 нотка – 6б. У дороги чибис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III ТУР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в третий тур выходят 2 игрока, набравших наибольшее количество баллов в первых двух турах.</w:t>
      </w:r>
      <w:r w:rsidRPr="007201B2">
        <w:rPr>
          <w:rFonts w:ascii="Times New Roman" w:hAnsi="Times New Roman" w:cs="Times New Roman"/>
          <w:sz w:val="24"/>
          <w:szCs w:val="24"/>
        </w:rPr>
        <w:br/>
        <w:t>Игроки ведут торг, начиная с 7 нот. После подсказки звучит мелодия. Угадывает тот, кому уступили торг.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7201B2">
        <w:rPr>
          <w:rFonts w:ascii="Times New Roman" w:hAnsi="Times New Roman" w:cs="Times New Roman"/>
          <w:b/>
          <w:bCs/>
          <w:sz w:val="24"/>
          <w:szCs w:val="24"/>
        </w:rPr>
        <w:t>ПОДСКАЗКИ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1. От этого станет все светлым и веселым, так утверждает пушистый маленький зверек в своей песне. (Крошка Енот «Улыбка»).</w:t>
      </w:r>
      <w:r w:rsidRPr="007201B2">
        <w:rPr>
          <w:rFonts w:ascii="Times New Roman" w:hAnsi="Times New Roman" w:cs="Times New Roman"/>
          <w:sz w:val="24"/>
          <w:szCs w:val="24"/>
        </w:rPr>
        <w:br/>
      </w:r>
      <w:r w:rsidRPr="007201B2">
        <w:rPr>
          <w:rFonts w:ascii="Times New Roman" w:hAnsi="Times New Roman" w:cs="Times New Roman"/>
          <w:sz w:val="24"/>
          <w:szCs w:val="24"/>
        </w:rPr>
        <w:lastRenderedPageBreak/>
        <w:t>2. Об обиженном людьми, одиноком дереве. (Во поле береза стояла)</w:t>
      </w:r>
      <w:r w:rsidRPr="007201B2">
        <w:rPr>
          <w:rFonts w:ascii="Times New Roman" w:hAnsi="Times New Roman" w:cs="Times New Roman"/>
          <w:sz w:val="24"/>
          <w:szCs w:val="24"/>
        </w:rPr>
        <w:br/>
        <w:t>3. Песенка об обаятельном милом насекомом (Добрый жук)</w:t>
      </w:r>
      <w:r w:rsidRPr="007201B2">
        <w:rPr>
          <w:rFonts w:ascii="Times New Roman" w:hAnsi="Times New Roman" w:cs="Times New Roman"/>
          <w:sz w:val="24"/>
          <w:szCs w:val="24"/>
        </w:rPr>
        <w:br/>
        <w:t>4. Оптимистическая песня, в которой герой обещает пережить все неприятности (Песня кота Леопольда)</w:t>
      </w:r>
      <w:r w:rsidRPr="007201B2">
        <w:rPr>
          <w:rFonts w:ascii="Times New Roman" w:hAnsi="Times New Roman" w:cs="Times New Roman"/>
          <w:sz w:val="24"/>
          <w:szCs w:val="24"/>
        </w:rPr>
        <w:br/>
        <w:t>5. Песня об одном из весенних месяцев, проведенных в интересном и любимом для ребят месте города ( Крылатые качели).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Из двух игроков остается тот, кто набрал больше баллов.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b/>
          <w:bCs/>
          <w:sz w:val="24"/>
          <w:szCs w:val="24"/>
        </w:rPr>
      </w:pPr>
      <w:r w:rsidRPr="007201B2">
        <w:rPr>
          <w:rFonts w:ascii="Times New Roman" w:hAnsi="Times New Roman" w:cs="Times New Roman"/>
          <w:b/>
          <w:bCs/>
          <w:sz w:val="24"/>
          <w:szCs w:val="24"/>
        </w:rPr>
        <w:t>СУПЕР ИГРА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за 1,5 минуты угадать 5 мелодий (по 5 баллов за каждую угаданную)</w:t>
      </w:r>
      <w:r w:rsidRPr="007201B2">
        <w:rPr>
          <w:rFonts w:ascii="Times New Roman" w:hAnsi="Times New Roman" w:cs="Times New Roman"/>
          <w:sz w:val="24"/>
          <w:szCs w:val="24"/>
        </w:rPr>
        <w:br/>
        <w:t>1. Песенка красной шапочки (Если долго, долго…)</w:t>
      </w:r>
      <w:r w:rsidRPr="007201B2">
        <w:rPr>
          <w:rFonts w:ascii="Times New Roman" w:hAnsi="Times New Roman" w:cs="Times New Roman"/>
          <w:sz w:val="24"/>
          <w:szCs w:val="24"/>
        </w:rPr>
        <w:br/>
        <w:t>2. Матросский танец</w:t>
      </w:r>
      <w:r w:rsidRPr="007201B2">
        <w:rPr>
          <w:rFonts w:ascii="Times New Roman" w:hAnsi="Times New Roman" w:cs="Times New Roman"/>
          <w:sz w:val="24"/>
          <w:szCs w:val="24"/>
        </w:rPr>
        <w:br/>
        <w:t>3. Во поле береза стояла</w:t>
      </w:r>
      <w:r w:rsidRPr="007201B2">
        <w:rPr>
          <w:rFonts w:ascii="Times New Roman" w:hAnsi="Times New Roman" w:cs="Times New Roman"/>
          <w:sz w:val="24"/>
          <w:szCs w:val="24"/>
        </w:rPr>
        <w:br/>
        <w:t>4. Спят усталые игрушки</w:t>
      </w:r>
      <w:r w:rsidRPr="007201B2">
        <w:rPr>
          <w:rFonts w:ascii="Times New Roman" w:hAnsi="Times New Roman" w:cs="Times New Roman"/>
          <w:sz w:val="24"/>
          <w:szCs w:val="24"/>
        </w:rPr>
        <w:br/>
        <w:t>5. Прекрасное далеко</w:t>
      </w:r>
    </w:p>
    <w:p w:rsidR="00EF279B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7201B2">
        <w:rPr>
          <w:rFonts w:ascii="Times New Roman" w:hAnsi="Times New Roman" w:cs="Times New Roman"/>
          <w:sz w:val="24"/>
          <w:szCs w:val="24"/>
        </w:rPr>
        <w:t>Закончить можно словами «Игра коротка, а музыка вечна». В заключении поется песня «Прекрасное далеко»</w:t>
      </w:r>
    </w:p>
    <w:p w:rsidR="00CB4AB9" w:rsidRPr="007201B2" w:rsidRDefault="00CB4AB9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свидания до новых встреч!!! </w:t>
      </w: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</w:p>
    <w:p w:rsidR="00EF279B" w:rsidRPr="007201B2" w:rsidRDefault="00EF279B" w:rsidP="007201B2">
      <w:pPr>
        <w:shd w:val="clear" w:color="auto" w:fill="FFFFFF" w:themeFill="background1"/>
        <w:spacing w:after="0"/>
        <w:ind w:left="-426"/>
        <w:rPr>
          <w:rFonts w:ascii="Times New Roman" w:hAnsi="Times New Roman" w:cs="Times New Roman"/>
          <w:sz w:val="24"/>
          <w:szCs w:val="24"/>
        </w:rPr>
      </w:pPr>
    </w:p>
    <w:p w:rsidR="009F01CD" w:rsidRPr="007201B2" w:rsidRDefault="009F01CD" w:rsidP="007201B2">
      <w:pPr>
        <w:shd w:val="clear" w:color="auto" w:fill="FFFFFF" w:themeFill="background1"/>
        <w:ind w:left="-426"/>
        <w:rPr>
          <w:sz w:val="24"/>
          <w:szCs w:val="24"/>
        </w:rPr>
      </w:pPr>
    </w:p>
    <w:sectPr w:rsidR="009F01CD" w:rsidRPr="007201B2" w:rsidSect="0044602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572A" w:rsidRDefault="0027572A" w:rsidP="00EF279B">
      <w:pPr>
        <w:spacing w:after="0" w:line="240" w:lineRule="auto"/>
      </w:pPr>
      <w:r>
        <w:separator/>
      </w:r>
    </w:p>
  </w:endnote>
  <w:endnote w:type="continuationSeparator" w:id="1">
    <w:p w:rsidR="0027572A" w:rsidRDefault="0027572A" w:rsidP="00EF2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18058"/>
      <w:docPartObj>
        <w:docPartGallery w:val="Page Numbers (Bottom of Page)"/>
        <w:docPartUnique/>
      </w:docPartObj>
    </w:sdtPr>
    <w:sdtContent>
      <w:p w:rsidR="00EF279B" w:rsidRDefault="000C54A8">
        <w:pPr>
          <w:pStyle w:val="a8"/>
          <w:jc w:val="right"/>
        </w:pPr>
        <w:fldSimple w:instr=" PAGE   \* MERGEFORMAT ">
          <w:r w:rsidR="000D4C8B">
            <w:rPr>
              <w:noProof/>
            </w:rPr>
            <w:t>7</w:t>
          </w:r>
        </w:fldSimple>
      </w:p>
    </w:sdtContent>
  </w:sdt>
  <w:p w:rsidR="00EF279B" w:rsidRDefault="00EF279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572A" w:rsidRDefault="0027572A" w:rsidP="00EF279B">
      <w:pPr>
        <w:spacing w:after="0" w:line="240" w:lineRule="auto"/>
      </w:pPr>
      <w:r>
        <w:separator/>
      </w:r>
    </w:p>
  </w:footnote>
  <w:footnote w:type="continuationSeparator" w:id="1">
    <w:p w:rsidR="0027572A" w:rsidRDefault="0027572A" w:rsidP="00EF27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F1AEF"/>
    <w:multiLevelType w:val="multilevel"/>
    <w:tmpl w:val="EE3AB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79B"/>
    <w:rsid w:val="000B2980"/>
    <w:rsid w:val="000C54A8"/>
    <w:rsid w:val="000D1916"/>
    <w:rsid w:val="000D4C8B"/>
    <w:rsid w:val="0027572A"/>
    <w:rsid w:val="002948AB"/>
    <w:rsid w:val="003030EF"/>
    <w:rsid w:val="00396470"/>
    <w:rsid w:val="00432FD8"/>
    <w:rsid w:val="004E76C7"/>
    <w:rsid w:val="005429C2"/>
    <w:rsid w:val="007201B2"/>
    <w:rsid w:val="008F7C26"/>
    <w:rsid w:val="009F01CD"/>
    <w:rsid w:val="00A927A8"/>
    <w:rsid w:val="00AB4006"/>
    <w:rsid w:val="00CB4AB9"/>
    <w:rsid w:val="00EF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9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279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F2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279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EF2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F279B"/>
  </w:style>
  <w:style w:type="paragraph" w:styleId="a8">
    <w:name w:val="footer"/>
    <w:basedOn w:val="a"/>
    <w:link w:val="a9"/>
    <w:uiPriority w:val="99"/>
    <w:unhideWhenUsed/>
    <w:rsid w:val="00EF2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F27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tatarkasoch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1905</Words>
  <Characters>10861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GMR</cp:lastModifiedBy>
  <cp:revision>10</cp:revision>
  <dcterms:created xsi:type="dcterms:W3CDTF">2021-10-29T13:19:00Z</dcterms:created>
  <dcterms:modified xsi:type="dcterms:W3CDTF">2022-05-13T21:39:00Z</dcterms:modified>
</cp:coreProperties>
</file>