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8"/>
        <w:jc w:val="right"/>
        <w:rPr>
          <w:b w:val="false"/>
          <w:b w:val="false"/>
          <w:bCs w:val="false"/>
        </w:rPr>
      </w:pPr>
      <w:r>
        <w:rPr>
          <w:b w:val="false"/>
          <w:bCs w:val="false"/>
        </w:rPr>
        <w:t>Разработала</w:t>
      </w:r>
    </w:p>
    <w:p>
      <w:pPr>
        <w:pStyle w:val="Style18"/>
        <w:jc w:val="right"/>
        <w:rPr>
          <w:b w:val="false"/>
          <w:b w:val="false"/>
          <w:bCs w:val="false"/>
        </w:rPr>
      </w:pPr>
      <w:r>
        <w:rPr>
          <w:b w:val="false"/>
          <w:bCs w:val="false"/>
        </w:rPr>
        <w:t>учитель русского языка и литературы</w:t>
      </w:r>
    </w:p>
    <w:p>
      <w:pPr>
        <w:pStyle w:val="Style18"/>
        <w:jc w:val="right"/>
        <w:rPr>
          <w:b w:val="false"/>
          <w:b w:val="false"/>
          <w:bCs w:val="false"/>
        </w:rPr>
      </w:pPr>
      <w:r>
        <w:rPr>
          <w:b w:val="false"/>
          <w:bCs w:val="false"/>
        </w:rPr>
        <w:t>МБОУ «СОШ №4» г.о. Судак</w:t>
      </w:r>
    </w:p>
    <w:p>
      <w:pPr>
        <w:pStyle w:val="Style18"/>
        <w:jc w:val="right"/>
        <w:rPr>
          <w:b w:val="false"/>
          <w:b w:val="false"/>
          <w:bCs w:val="false"/>
        </w:rPr>
      </w:pPr>
      <w:r>
        <w:rPr>
          <w:b w:val="false"/>
          <w:bCs w:val="false"/>
        </w:rPr>
        <w:t>Котлярова М.А,</w:t>
      </w:r>
    </w:p>
    <w:p>
      <w:pPr>
        <w:pStyle w:val="Style18"/>
        <w:jc w:val="right"/>
        <w:rPr>
          <w:b/>
          <w:b/>
        </w:rPr>
      </w:pPr>
      <w:r>
        <w:rPr>
          <w:b/>
        </w:rPr>
      </w:r>
    </w:p>
    <w:p>
      <w:pPr>
        <w:pStyle w:val="Style18"/>
        <w:jc w:val="center"/>
        <w:rPr/>
      </w:pPr>
      <w:r>
        <w:rPr>
          <w:b/>
        </w:rPr>
        <w:t>Игра-квест</w:t>
      </w:r>
    </w:p>
    <w:p>
      <w:pPr>
        <w:pStyle w:val="Style18"/>
        <w:jc w:val="center"/>
        <w:rPr>
          <w:b/>
          <w:b/>
        </w:rPr>
      </w:pPr>
      <w:r>
        <w:rPr>
          <w:b/>
          <w:bCs/>
        </w:rPr>
        <w:t>ТАМ, НА НЕВЕДОМЫХ ДОРОЖКАХ…</w:t>
      </w:r>
    </w:p>
    <w:p>
      <w:pPr>
        <w:pStyle w:val="Style18"/>
        <w:jc w:val="center"/>
        <w:rPr/>
      </w:pPr>
      <w:r>
        <w:rPr>
          <w:b/>
        </w:rPr>
        <w:t xml:space="preserve">(для учащихся </w:t>
      </w:r>
      <w:r>
        <w:rPr>
          <w:rFonts w:eastAsia="Noto Sans CJK SC" w:cs="Lohit Devanagari"/>
          <w:b/>
          <w:color w:val="auto"/>
          <w:kern w:val="2"/>
          <w:sz w:val="24"/>
          <w:szCs w:val="24"/>
          <w:lang w:val="ru-RU" w:eastAsia="zh-CN" w:bidi="hi-IN"/>
        </w:rPr>
        <w:t>5-8</w:t>
      </w:r>
      <w:r>
        <w:rPr>
          <w:b/>
        </w:rPr>
        <w:t xml:space="preserve"> классов)</w:t>
      </w:r>
    </w:p>
    <w:p>
      <w:pPr>
        <w:pStyle w:val="Style18"/>
        <w:jc w:val="center"/>
        <w:rPr>
          <w:b/>
          <w:b/>
        </w:rPr>
      </w:pPr>
      <w:r>
        <w:rPr>
          <w:b/>
        </w:rPr>
        <w:t>в рамках «Недели русского языка и литературы»</w:t>
      </w:r>
    </w:p>
    <w:p>
      <w:pPr>
        <w:pStyle w:val="Style18"/>
        <w:rPr/>
      </w:pPr>
      <w:r>
        <w:rPr/>
        <w:t>Данное внеклассное мероприятие проводится в рамках предметной недели. В данном мероприятии используется оборудование различных кабинетов, иллюстративный материал. Этот вид работы способствует вовлечению учащихся в ход игры и дает возможность ощутить внутреннюю взаимосвязь учебного процесса, создает метакартину образовательного пространства школы, развивает у детей способности к самостоятельной и групповой работе, помогает преодолеть диффузию ответственности в коллективе, способствует развитию социальной и стратегической компетентности, повышает мотиваци</w:t>
      </w:r>
      <w:r>
        <w:rPr>
          <w:rFonts w:eastAsia="Noto Sans CJK SC" w:cs="Lohit Devanagari"/>
          <w:color w:val="auto"/>
          <w:kern w:val="2"/>
          <w:sz w:val="24"/>
          <w:szCs w:val="24"/>
          <w:lang w:val="ru-RU" w:eastAsia="zh-CN" w:bidi="hi-IN"/>
        </w:rPr>
        <w:t>ю к</w:t>
      </w:r>
      <w:r>
        <w:rPr/>
        <w:t xml:space="preserve"> учебной деятельности за счет нестандартной формы мероприятия.</w:t>
      </w:r>
    </w:p>
    <w:p>
      <w:pPr>
        <w:pStyle w:val="Style18"/>
        <w:rPr/>
      </w:pPr>
      <w:r>
        <w:rPr>
          <w:rStyle w:val="Style14"/>
          <w:b/>
        </w:rPr>
        <w:t>Обучающие цели:</w:t>
      </w:r>
    </w:p>
    <w:p>
      <w:pPr>
        <w:pStyle w:val="Style18"/>
        <w:numPr>
          <w:ilvl w:val="0"/>
          <w:numId w:val="1"/>
        </w:numPr>
        <w:tabs>
          <w:tab w:val="clear" w:pos="709"/>
          <w:tab w:val="left" w:pos="0" w:leader="none"/>
        </w:tabs>
        <w:ind w:left="707" w:hanging="283"/>
        <w:rPr/>
      </w:pPr>
      <w:r>
        <w:rPr/>
        <w:t>Формировать умения применять полученные знания на практике.</w:t>
      </w:r>
    </w:p>
    <w:p>
      <w:pPr>
        <w:pStyle w:val="Style18"/>
        <w:numPr>
          <w:ilvl w:val="0"/>
          <w:numId w:val="1"/>
        </w:numPr>
        <w:tabs>
          <w:tab w:val="clear" w:pos="709"/>
          <w:tab w:val="left" w:pos="0" w:leader="none"/>
        </w:tabs>
        <w:ind w:left="707" w:hanging="283"/>
        <w:rPr/>
      </w:pPr>
      <w:r>
        <w:rPr/>
        <w:t>Отрабатывать навыки использования раздаточного материала.</w:t>
      </w:r>
    </w:p>
    <w:p>
      <w:pPr>
        <w:pStyle w:val="Style18"/>
        <w:numPr>
          <w:ilvl w:val="0"/>
          <w:numId w:val="1"/>
        </w:numPr>
        <w:tabs>
          <w:tab w:val="clear" w:pos="709"/>
          <w:tab w:val="left" w:pos="0" w:leader="none"/>
        </w:tabs>
        <w:ind w:left="707" w:hanging="283"/>
        <w:rPr/>
      </w:pPr>
      <w:r>
        <w:rPr/>
        <w:t>Формировать познавательный интерес учащихся к изучению русского языка;</w:t>
      </w:r>
    </w:p>
    <w:p>
      <w:pPr>
        <w:pStyle w:val="Style18"/>
        <w:rPr>
          <w:b/>
          <w:b/>
          <w:i/>
          <w:i/>
        </w:rPr>
      </w:pPr>
      <w:r>
        <w:rPr>
          <w:b/>
          <w:i/>
        </w:rPr>
        <w:t>Развивающие цели:</w:t>
      </w:r>
    </w:p>
    <w:p>
      <w:pPr>
        <w:pStyle w:val="Style18"/>
        <w:numPr>
          <w:ilvl w:val="0"/>
          <w:numId w:val="2"/>
        </w:numPr>
        <w:tabs>
          <w:tab w:val="clear" w:pos="709"/>
          <w:tab w:val="left" w:pos="0" w:leader="none"/>
        </w:tabs>
        <w:ind w:left="707" w:hanging="283"/>
        <w:rPr/>
      </w:pPr>
      <w:r>
        <w:rPr/>
        <w:t>Развивать логическое, аналитическое мышления, познавательный интерес, творческую активность учащихся.</w:t>
      </w:r>
    </w:p>
    <w:p>
      <w:pPr>
        <w:pStyle w:val="Style18"/>
        <w:numPr>
          <w:ilvl w:val="0"/>
          <w:numId w:val="2"/>
        </w:numPr>
        <w:tabs>
          <w:tab w:val="clear" w:pos="709"/>
          <w:tab w:val="left" w:pos="0" w:leader="none"/>
        </w:tabs>
        <w:ind w:left="707" w:hanging="283"/>
        <w:rPr/>
      </w:pPr>
      <w:r>
        <w:rPr/>
        <w:t>Развивать культуру речи учащихся на внеклассных мероприятиях.</w:t>
      </w:r>
    </w:p>
    <w:p>
      <w:pPr>
        <w:pStyle w:val="Style18"/>
        <w:numPr>
          <w:ilvl w:val="0"/>
          <w:numId w:val="2"/>
        </w:numPr>
        <w:tabs>
          <w:tab w:val="clear" w:pos="709"/>
          <w:tab w:val="left" w:pos="0" w:leader="none"/>
        </w:tabs>
        <w:ind w:left="707" w:hanging="283"/>
        <w:rPr/>
      </w:pPr>
      <w:r>
        <w:rPr/>
        <w:t>Развивать коммуникативную и кооперативную компетенции, культуру общения;</w:t>
      </w:r>
    </w:p>
    <w:p>
      <w:pPr>
        <w:pStyle w:val="Style18"/>
        <w:rPr>
          <w:b/>
          <w:b/>
          <w:i/>
          <w:i/>
        </w:rPr>
      </w:pPr>
      <w:r>
        <w:rPr>
          <w:b/>
          <w:i/>
        </w:rPr>
        <w:t>Воспитывающие цели:</w:t>
      </w:r>
    </w:p>
    <w:p>
      <w:pPr>
        <w:pStyle w:val="Style18"/>
        <w:numPr>
          <w:ilvl w:val="0"/>
          <w:numId w:val="3"/>
        </w:numPr>
        <w:tabs>
          <w:tab w:val="clear" w:pos="709"/>
          <w:tab w:val="left" w:pos="0" w:leader="none"/>
        </w:tabs>
        <w:ind w:left="707" w:hanging="283"/>
        <w:rPr/>
      </w:pPr>
      <w:r>
        <w:rPr/>
        <w:t>Воспитывать любовь к русскому языку и литературе.</w:t>
      </w:r>
    </w:p>
    <w:p>
      <w:pPr>
        <w:pStyle w:val="Style18"/>
        <w:rPr>
          <w:u w:val="single"/>
        </w:rPr>
      </w:pPr>
      <w:r>
        <w:rPr>
          <w:u w:val="single"/>
        </w:rPr>
      </w:r>
    </w:p>
    <w:p>
      <w:pPr>
        <w:pStyle w:val="Style18"/>
        <w:rPr/>
      </w:pPr>
      <w:r>
        <w:rPr>
          <w:u w:val="single"/>
        </w:rPr>
        <w:t>Оборудование</w:t>
      </w:r>
      <w:r>
        <w:rPr/>
        <w:t>: маршрутные листы (на оборотной стороне — общие правила игры), листы с заданиями для каждой команды, реквизит.</w:t>
      </w:r>
    </w:p>
    <w:p>
      <w:pPr>
        <w:pStyle w:val="Style18"/>
        <w:rPr/>
      </w:pPr>
      <w:r>
        <w:rPr>
          <w:u w:val="single"/>
        </w:rPr>
        <w:t>Формы работы</w:t>
      </w:r>
      <w:r>
        <w:rPr/>
        <w:t>: групповая, индивидуальная</w:t>
      </w:r>
    </w:p>
    <w:p>
      <w:pPr>
        <w:pStyle w:val="Style18"/>
        <w:rPr/>
      </w:pPr>
      <w:r>
        <w:rPr>
          <w:u w:val="single"/>
        </w:rPr>
        <w:t>Форма проведения</w:t>
      </w:r>
      <w:r>
        <w:rPr/>
        <w:t>: игра-квест</w:t>
      </w:r>
    </w:p>
    <w:p>
      <w:pPr>
        <w:pStyle w:val="Style18"/>
        <w:rPr/>
      </w:pPr>
      <w:r>
        <w:rPr>
          <w:u w:val="single"/>
        </w:rPr>
        <w:t>Место проведения</w:t>
      </w:r>
      <w:r>
        <w:rPr/>
        <w:t>: учебные кабинеты, территория школы</w:t>
      </w:r>
    </w:p>
    <w:p>
      <w:pPr>
        <w:pStyle w:val="Style18"/>
        <w:rPr>
          <w:b/>
          <w:b/>
          <w:bCs/>
        </w:rPr>
      </w:pPr>
      <w:r>
        <w:rPr>
          <w:b/>
          <w:bCs/>
        </w:rPr>
      </w:r>
    </w:p>
    <w:p>
      <w:pPr>
        <w:pStyle w:val="Style18"/>
        <w:rPr>
          <w:rFonts w:ascii="Liberation Serif" w:hAnsi="Liberation Serif" w:eastAsia="Noto Sans CJK SC" w:cs="Lohit Devanagari"/>
          <w:b/>
          <w:b/>
          <w:bCs/>
          <w:color w:val="auto"/>
          <w:kern w:val="2"/>
          <w:sz w:val="24"/>
          <w:szCs w:val="24"/>
          <w:lang w:val="ru-RU" w:eastAsia="zh-CN" w:bidi="hi-IN"/>
        </w:rPr>
      </w:pPr>
      <w:r>
        <w:rPr>
          <w:rFonts w:eastAsia="Noto Sans CJK SC" w:cs="Lohit Devanagari"/>
          <w:b/>
          <w:bCs/>
          <w:color w:val="auto"/>
          <w:kern w:val="2"/>
          <w:sz w:val="24"/>
          <w:szCs w:val="24"/>
          <w:lang w:val="ru-RU" w:eastAsia="zh-CN" w:bidi="hi-IN"/>
        </w:rPr>
        <w:t>Примечание:</w:t>
      </w:r>
    </w:p>
    <w:p>
      <w:pPr>
        <w:pStyle w:val="Style18"/>
        <w:rPr>
          <w:rFonts w:ascii="Liberation Serif" w:hAnsi="Liberation Serif" w:eastAsia="Noto Sans CJK SC" w:cs="Lohit Devanagari"/>
          <w:b w:val="false"/>
          <w:b w:val="false"/>
          <w:bCs w:val="false"/>
          <w:color w:val="auto"/>
          <w:kern w:val="2"/>
          <w:sz w:val="24"/>
          <w:szCs w:val="24"/>
          <w:lang w:val="ru-RU" w:eastAsia="zh-CN" w:bidi="hi-IN"/>
        </w:rPr>
      </w:pPr>
      <w:r>
        <w:rPr>
          <w:rFonts w:eastAsia="Noto Sans CJK SC" w:cs="Lohit Devanagari"/>
          <w:b w:val="false"/>
          <w:bCs w:val="false"/>
          <w:color w:val="auto"/>
          <w:kern w:val="2"/>
          <w:sz w:val="24"/>
          <w:szCs w:val="24"/>
          <w:lang w:val="ru-RU" w:eastAsia="zh-CN" w:bidi="hi-IN"/>
        </w:rPr>
        <w:t xml:space="preserve">Данная методическая разработка была реализована в рамках предметной недели: Неделя русского языка и литературы «Там, на неведомых дорожках...» в МБОУ «СОШ №4» г.о. Судак 12-14 апреля 2022 г. В игре участвовали команды 5, 6 и 7 классов. Школьное методическое объединение сочло поставленные задачи выполненными. Учащиеся отозвались о квесте положительно, активно участвовали и хорошо справлялись с заданиями. </w:t>
      </w:r>
    </w:p>
    <w:p>
      <w:pPr>
        <w:pStyle w:val="Style18"/>
        <w:jc w:val="center"/>
        <w:rPr/>
      </w:pPr>
      <w:r>
        <w:rPr/>
      </w:r>
    </w:p>
    <w:p>
      <w:pPr>
        <w:pStyle w:val="Style18"/>
        <w:numPr>
          <w:ilvl w:val="0"/>
          <w:numId w:val="0"/>
        </w:numPr>
        <w:ind w:left="707" w:hanging="0"/>
        <w:rPr>
          <w:b/>
          <w:b/>
          <w:u w:val="single"/>
        </w:rPr>
      </w:pPr>
      <w:r>
        <w:rPr>
          <w:b/>
          <w:u w:val="single"/>
        </w:rPr>
        <w:t>Правила проведения игры</w:t>
      </w:r>
    </w:p>
    <w:p>
      <w:pPr>
        <w:pStyle w:val="Style18"/>
        <w:rPr/>
      </w:pPr>
      <w:r>
        <w:rPr/>
        <w:t xml:space="preserve">В игре участвуют </w:t>
      </w:r>
      <w:r>
        <w:rPr>
          <w:rFonts w:eastAsia="Noto Sans CJK SC" w:cs="Lohit Devanagari"/>
          <w:color w:val="auto"/>
          <w:kern w:val="2"/>
          <w:sz w:val="24"/>
          <w:szCs w:val="24"/>
          <w:lang w:val="ru-RU" w:eastAsia="zh-CN" w:bidi="hi-IN"/>
        </w:rPr>
        <w:t>5-8</w:t>
      </w:r>
      <w:r>
        <w:rPr/>
        <w:t xml:space="preserve"> классы (желательно в один день устраивать игру для одной параллели, а также ограничить количество участников командами по 10 человек; с учетом специфики конкретной школы/классов можно объединять в одной команде учеников 5-6 и 7-8 классов).</w:t>
      </w:r>
    </w:p>
    <w:p>
      <w:pPr>
        <w:pStyle w:val="Style18"/>
        <w:rPr/>
      </w:pPr>
      <w:r>
        <w:rPr/>
        <w:t xml:space="preserve">Координаторами и наблюдателями являются учителя русского языка. Они контролируют выполнение заданий, следят за соблюдением правил игры, добавляют время, записывают результаты в маршрутный лист. </w:t>
      </w:r>
    </w:p>
    <w:p>
      <w:pPr>
        <w:pStyle w:val="Style18"/>
        <w:rPr/>
      </w:pPr>
      <w:r>
        <w:rPr/>
        <w:t>Каждая команда получает задание (</w:t>
      </w:r>
      <w:r>
        <w:rPr>
          <w:rFonts w:eastAsia="Noto Sans CJK SC" w:cs="Lohit Devanagari"/>
          <w:color w:val="auto"/>
          <w:kern w:val="2"/>
          <w:sz w:val="24"/>
          <w:szCs w:val="24"/>
          <w:lang w:val="ru-RU" w:eastAsia="zh-CN" w:bidi="hi-IN"/>
        </w:rPr>
        <w:t>маршрутные листы составляются так</w:t>
      </w:r>
      <w:r>
        <w:rPr/>
        <w:t xml:space="preserve">, чтобы группы не пересекались). Раскрыв лингвистическую загадку или выполнив задание, команды отправляются по указанному адресу, где выполняют очередное задание. За выполнение заданий команды получают баллы, которые в конце суммируются. Победителем становится </w:t>
      </w:r>
      <w:r>
        <w:rPr>
          <w:rFonts w:eastAsia="Noto Sans CJK SC" w:cs="Lohit Devanagari"/>
          <w:color w:val="auto"/>
          <w:kern w:val="2"/>
          <w:sz w:val="24"/>
          <w:szCs w:val="24"/>
          <w:lang w:val="ru-RU" w:eastAsia="zh-CN" w:bidi="hi-IN"/>
        </w:rPr>
        <w:t>команда, набравшая наибольшее количество баллов.</w:t>
      </w:r>
    </w:p>
    <w:p>
      <w:pPr>
        <w:pStyle w:val="Style18"/>
        <w:rPr>
          <w:b/>
          <w:b/>
          <w:bCs/>
          <w:u w:val="single"/>
        </w:rPr>
      </w:pPr>
      <w:r>
        <w:rPr>
          <w:rFonts w:eastAsia="Noto Sans CJK SC" w:cs="Lohit Devanagari"/>
          <w:b/>
          <w:bCs/>
          <w:color w:val="auto"/>
          <w:kern w:val="2"/>
          <w:sz w:val="24"/>
          <w:szCs w:val="24"/>
          <w:u w:val="single"/>
          <w:lang w:val="ru-RU" w:eastAsia="zh-CN" w:bidi="hi-IN"/>
        </w:rPr>
        <w:t>Краткое описание игры:</w:t>
      </w:r>
    </w:p>
    <w:p>
      <w:pPr>
        <w:pStyle w:val="Style18"/>
        <w:rPr/>
      </w:pPr>
      <w:r>
        <w:rPr>
          <w:rFonts w:eastAsia="Noto Sans CJK SC" w:cs="Lohit Devanagari"/>
          <w:color w:val="auto"/>
          <w:kern w:val="2"/>
          <w:sz w:val="24"/>
          <w:szCs w:val="24"/>
          <w:lang w:val="ru-RU" w:eastAsia="zh-CN" w:bidi="hi-IN"/>
        </w:rPr>
        <w:t>Игра по мотивам русских народных и литературных сказок в форме квеста: команды соревнуются в познаниях, сообразительности и смекалке. Цель: стать самой сильной и укомплектованной командой, для того чтобы победить «Темные Силы». Для этого нужно встретиться с 7 сказочными персонажами, выполнить их задания, собрать квестовые предметы (возможности для жульничества предусмотрены). Роли сказочных персонажей на станциях исполняют учителя либо учащиеся старших классов. Для погружения в сказочную атмосферу рекомендуется использовать реквизит (костюмы, декорации — в том числе предварительно изготовленные самими учащимися в рамках дополнительного задания перед игрой).</w:t>
      </w:r>
    </w:p>
    <w:tbl>
      <w:tblPr>
        <w:tblW w:w="9638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212"/>
        <w:gridCol w:w="3213"/>
        <w:gridCol w:w="3213"/>
      </w:tblGrid>
      <w:tr>
        <w:trPr/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2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</w:rPr>
              <w:t>Станция</w:t>
            </w:r>
          </w:p>
        </w:tc>
        <w:tc>
          <w:tcPr>
            <w:tcW w:w="3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2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</w:rPr>
              <w:t>Персонаж</w:t>
            </w:r>
          </w:p>
        </w:tc>
        <w:tc>
          <w:tcPr>
            <w:tcW w:w="3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2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</w:rPr>
              <w:t>Необходимый реквизит</w:t>
            </w:r>
          </w:p>
        </w:tc>
      </w:tr>
      <w:tr>
        <w:trPr/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Лукоморье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Русалка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2"/>
              <w:rPr/>
            </w:pPr>
            <w:r>
              <w:rPr/>
              <w:t>Ракушки</w:t>
            </w:r>
          </w:p>
        </w:tc>
      </w:tr>
      <w:tr>
        <w:trPr/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2"/>
              <w:rPr/>
            </w:pPr>
            <w:r>
              <w:rPr/>
              <w:t>Лукоморский Дуб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Кот ученый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2"/>
              <w:rPr/>
            </w:pPr>
            <w:r>
              <w:rPr/>
              <w:t xml:space="preserve">Кошачья шерсть, </w:t>
            </w:r>
            <w:r>
              <w:rPr>
                <w:b/>
                <w:bCs/>
                <w:u w:val="single"/>
              </w:rPr>
              <w:t>Полотенце</w:t>
            </w:r>
            <w:r>
              <w:rPr/>
              <w:t xml:space="preserve"> </w:t>
            </w:r>
          </w:p>
        </w:tc>
      </w:tr>
      <w:tr>
        <w:trPr/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2"/>
              <w:rPr/>
            </w:pPr>
            <w:r>
              <w:rPr>
                <w:rFonts w:eastAsia="Noto Sans CJK SC" w:cs="Lohit Devanagari"/>
                <w:color w:val="auto"/>
                <w:kern w:val="2"/>
                <w:sz w:val="24"/>
                <w:szCs w:val="24"/>
                <w:lang w:val="ru-RU" w:eastAsia="zh-CN" w:bidi="hi-IN"/>
              </w:rPr>
              <w:t>Дремучий</w:t>
            </w:r>
            <w:r>
              <w:rPr/>
              <w:t xml:space="preserve"> Лес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  <w:strike w:val="false"/>
                <w:dstrike w:val="false"/>
              </w:rPr>
              <w:t>Серая Волчица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2"/>
              <w:rPr/>
            </w:pPr>
            <w:r>
              <w:rPr/>
              <w:t>Перо Жар-Птицы</w:t>
            </w:r>
          </w:p>
        </w:tc>
      </w:tr>
      <w:tr>
        <w:trPr/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2"/>
              <w:rPr/>
            </w:pPr>
            <w:r>
              <w:rPr/>
              <w:t>Терем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Василиса Премудрая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2"/>
              <w:rPr>
                <w:b/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Гребень</w:t>
            </w:r>
          </w:p>
        </w:tc>
      </w:tr>
      <w:tr>
        <w:trPr/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>
                <w:rFonts w:ascii="Liberation Serif" w:hAnsi="Liberation Serif" w:eastAsia="Noto Sans CJK SC" w:cs="Lohit Devanagari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ru-RU" w:eastAsia="zh-CN" w:bidi="hi-IN"/>
              </w:rPr>
            </w:pPr>
            <w:r>
              <w:rPr>
                <w:rFonts w:eastAsia="Noto Sans CJK SC" w:cs="Lohit Devanagari"/>
                <w:b w:val="false"/>
                <w:bCs w:val="false"/>
                <w:color w:val="auto"/>
                <w:kern w:val="2"/>
                <w:sz w:val="24"/>
                <w:szCs w:val="24"/>
                <w:lang w:val="ru-RU" w:eastAsia="zh-CN" w:bidi="hi-IN"/>
              </w:rPr>
              <w:t>Синее море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Владычица Морская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2"/>
              <w:rPr/>
            </w:pPr>
            <w:r>
              <w:rPr/>
              <w:t>Морские камешки</w:t>
            </w:r>
          </w:p>
        </w:tc>
      </w:tr>
      <w:tr>
        <w:trPr/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2"/>
              <w:rPr/>
            </w:pPr>
            <w:r>
              <w:rPr/>
              <w:t>Избушка на Курьих Ножках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>
                <w:b/>
                <w:b/>
                <w:bCs/>
                <w:strike w:val="false"/>
                <w:dstrike w:val="false"/>
              </w:rPr>
            </w:pPr>
            <w:r>
              <w:rPr>
                <w:b/>
                <w:bCs/>
                <w:strike w:val="false"/>
                <w:dstrike w:val="false"/>
              </w:rPr>
              <w:t>Баба-Яга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2"/>
              <w:rPr>
                <w:b/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Меч-кладенец</w:t>
            </w:r>
          </w:p>
        </w:tc>
      </w:tr>
      <w:tr>
        <w:trPr/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/>
            </w:pPr>
            <w:r>
              <w:rPr>
                <w:rFonts w:eastAsia="Noto Sans CJK SC" w:cs="Lohit Devanagari"/>
                <w:b w:val="false"/>
                <w:bCs w:val="false"/>
                <w:color w:val="auto"/>
                <w:kern w:val="2"/>
                <w:sz w:val="24"/>
                <w:szCs w:val="24"/>
                <w:lang w:val="ru-RU" w:eastAsia="zh-CN" w:bidi="hi-IN"/>
              </w:rPr>
              <w:t>Чистое</w:t>
            </w:r>
            <w:r>
              <w:rPr>
                <w:b w:val="false"/>
                <w:bCs w:val="false"/>
              </w:rPr>
              <w:t xml:space="preserve"> Поле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Марья Моревна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2"/>
              <w:rPr/>
            </w:pPr>
            <w:r>
              <w:rPr/>
            </w:r>
          </w:p>
        </w:tc>
      </w:tr>
    </w:tbl>
    <w:p>
      <w:pPr>
        <w:pStyle w:val="Style18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Квестовые предметы (по 1 набору на каждую команду):</w:t>
      </w:r>
    </w:p>
    <w:p>
      <w:pPr>
        <w:pStyle w:val="Normal"/>
        <w:rPr/>
      </w:pPr>
      <w:r>
        <w:rPr>
          <w:b/>
          <w:bCs/>
        </w:rPr>
        <w:t xml:space="preserve">Меч-кладенец  </w:t>
      </w:r>
      <w:r>
        <w:rPr/>
        <w:t>- +5 баллов команде. Свойства: дает право на поединок за баллы/другой квестовый предмет/финальный приз. Скрытое свойство: если помолиться Перуну, держа меч над головой, победа в поединке гарантирована.</w:t>
      </w:r>
    </w:p>
    <w:p>
      <w:pPr>
        <w:pStyle w:val="Normal"/>
        <w:rPr/>
      </w:pPr>
      <w:r>
        <w:rPr>
          <w:b/>
          <w:bCs/>
        </w:rPr>
        <w:t>Полотенце</w:t>
      </w:r>
      <w:r>
        <w:rPr/>
        <w:t xml:space="preserve"> - +2 балла команде. Свойства: при произнесении этикетной формулы задабривает сказочных персонажей, может дать дополнительные баллы/время на выполнение задания, в случае поединка дает +5 к защите и выносливости. Скрытое свойство: если пригрозить Русалке и Владычице Морской высушить их полотенцем, они поставят максимальные баллы за свои задания.</w:t>
      </w:r>
    </w:p>
    <w:p>
      <w:pPr>
        <w:pStyle w:val="Normal"/>
        <w:rPr/>
      </w:pPr>
      <w:r>
        <w:rPr>
          <w:b/>
          <w:bCs/>
        </w:rPr>
        <w:t>Гребень</w:t>
      </w:r>
      <w:r>
        <w:rPr/>
        <w:t xml:space="preserve"> - +3 балла команде. Свойства: дает шанс украсть квестовый предмет и скрыться, бросив гребень между собой и преследователем. Гребень превратится в воображаемый лес и не даст догнать вора. Скрытое свойство: если подарить гребень Марье Моревне, она выйдет на поединок вместо ученика.</w:t>
      </w:r>
      <w:r>
        <w:rPr>
          <w:b w:val="false"/>
          <w:bCs w:val="false"/>
          <w:i w:val="false"/>
          <w:iCs w:val="false"/>
        </w:rPr>
        <w:t xml:space="preserve"> </w:t>
      </w:r>
      <w:r>
        <w:rPr>
          <w:b/>
          <w:bCs/>
          <w:i w:val="false"/>
          <w:iCs w:val="false"/>
          <w:u w:val="single"/>
        </w:rPr>
        <w:t>Гребень одноразовый!</w:t>
      </w:r>
    </w:p>
    <w:p>
      <w:pPr>
        <w:pStyle w:val="Normal"/>
        <w:rPr>
          <w:b/>
          <w:b/>
          <w:bCs/>
        </w:rPr>
      </w:pPr>
      <w:r>
        <w:rPr>
          <w:b/>
          <w:bCs/>
        </w:rPr>
        <w:t xml:space="preserve">Внимание! Квестовые предметы выдаются по усмотрению учителя. Можно отказать в выдаче предмета, если команда справилась с заданием менее чем наполовину, если была непочтительна, если не принесла дополнительное оборудование и т. п. </w:t>
      </w:r>
      <w:r>
        <w:rPr>
          <w:b/>
          <w:bCs/>
          <w:u w:val="single"/>
        </w:rPr>
        <w:t>Кот ученый не выдает Полотенце без ракушек! Баба-Яга не выдает Меч без дополнительных предметов!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 xml:space="preserve">Дополнительные предметы (без баллов): </w:t>
      </w:r>
      <w:r>
        <w:rPr>
          <w:b w:val="false"/>
          <w:bCs w:val="false"/>
        </w:rPr>
        <w:t>ракушки, кошачья шерсть, перо Жар-Птицы (перо со вставленным стержнем от ручки), морские камешки</w:t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Внимание! Дополнительные предметы остаются у команд до станции Бабы-Яги (кроме шерсти)!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 xml:space="preserve">Призы командам: </w:t>
      </w:r>
      <w:r>
        <w:rPr>
          <w:b w:val="false"/>
          <w:bCs w:val="false"/>
        </w:rPr>
        <w:t>живая вода (пятилитровая баклажка воды с витамином С), молодильные яблоки (обычные или запеченные), яства заморские (конфеты) и др.</w:t>
      </w:r>
    </w:p>
    <w:p>
      <w:pPr>
        <w:pStyle w:val="Normal"/>
        <w:rPr>
          <w:b/>
          <w:b/>
          <w:bCs/>
        </w:rPr>
      </w:pPr>
      <w:r>
        <w:rPr>
          <w:b w:val="false"/>
          <w:bCs w:val="false"/>
        </w:rPr>
        <w:t xml:space="preserve"> 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ХОД КВЕСТА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  <w:t>Ученикам предлагается пройти 7 станций с заданиями на знание различных сказок и правил русского языка. За каждую станцию дается максимум 5 баллов + на трех станциях можно получить квестовый предмет. Команда, набравшее наибольшее количество баллов и собравшая все квестовые предметы, получает главный приз.</w:t>
      </w:r>
    </w:p>
    <w:p>
      <w:pPr>
        <w:pStyle w:val="Normal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  <w:t>Перед началом квеста командам выдается карта станций, где по прохождении отмечается количество баллов и квестовый предмет (если выдан). После прохождения всех станций баллы подсчитываются.</w:t>
      </w:r>
    </w:p>
    <w:p>
      <w:pPr>
        <w:pStyle w:val="Normal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center"/>
        <w:rPr>
          <w:b/>
          <w:b/>
          <w:bCs/>
          <w:u w:val="single"/>
        </w:rPr>
      </w:pPr>
      <w:r>
        <w:rPr>
          <w:b/>
          <w:bCs/>
          <w:u w:val="single"/>
        </w:rPr>
        <w:t>Вступительное слово ведущего</w:t>
      </w:r>
    </w:p>
    <w:p>
      <w:pPr>
        <w:pStyle w:val="Normal"/>
        <w:jc w:val="left"/>
        <w:rPr>
          <w:b/>
          <w:b/>
          <w:bCs/>
        </w:rPr>
      </w:pPr>
      <w:r>
        <w:rPr>
          <w:b/>
          <w:bCs/>
        </w:rPr>
        <w:t>Кот Ученый: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>У Лукоморья дуб зеленый,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>Златая цепь на дубе том,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>И ваш знакомый — Кот Ученый -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>Все ходит по цепи кругом.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>Идет направо — песнь заводит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>О том, как Темная Орда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>Идет-грядет и страх наводит: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>В осаде наши города…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>Лишь темный лес стоит от века -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>И до скончания веков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>Стоять он будет без оков.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>Но есть и в нем гнилая ветка…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>Пойду ж направо! — расскажу вам,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>Как от напасти нам спастись: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>Есть на Руси такое чудо,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>Как юные богатыри!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>Вот предо мной они собрались: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>Чисты душой, крепки умом!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>И в дальний путь я вас отправлю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>За расчудесным Кладенцом!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>Сей меч волшебный нам победу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>Всенепременно принесет: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>Орда отступит, уползет!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>А мы пойдем домой обедать…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>Вот только Кладенец — сокрыт</w:t>
      </w:r>
    </w:p>
    <w:p>
      <w:pPr>
        <w:pStyle w:val="Normal"/>
        <w:jc w:val="left"/>
        <w:rPr/>
      </w:pPr>
      <w:r>
        <w:rPr>
          <w:b w:val="false"/>
          <w:bCs w:val="false"/>
          <w:i/>
          <w:iCs/>
        </w:rPr>
        <w:t xml:space="preserve">В глуши дремучей. Путь </w:t>
      </w:r>
      <w:r>
        <w:rPr>
          <w:rFonts w:eastAsia="Noto Sans CJK SC" w:cs="Lohit Devanagari"/>
          <w:b w:val="false"/>
          <w:bCs w:val="false"/>
          <w:i/>
          <w:iCs/>
          <w:color w:val="auto"/>
          <w:kern w:val="2"/>
          <w:sz w:val="24"/>
          <w:szCs w:val="24"/>
          <w:lang w:val="ru-RU" w:eastAsia="zh-CN" w:bidi="hi-IN"/>
        </w:rPr>
        <w:t>далекий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>Пройти к нему вам предстоит: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>Через Русалкино поморье,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>Бездну Владычицы Морской,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>И Темный Лес — волков обитель,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>И чудный терем расписной,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>Где Василиса чары пишет…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>Тогда придете вы к Яге.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>Она Орде и Темным Силам,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>Пожалуй, вдоволь послужила -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>Теперь сидит в своей избе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>И добрых молодцев глотает,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>Коль без доклада к ней зайдут…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>Яга вам Кладенец подарит,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>Коль вас достойными сочтут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>Все прочие, а нет — так сварит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>И съест без соли… Ну, а Меч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>Марье Моревне отнесите: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>Во Чистом Поле, на холме,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>Воительницу упросите</w:t>
      </w:r>
    </w:p>
    <w:p>
      <w:pPr>
        <w:pStyle w:val="Normal"/>
        <w:jc w:val="left"/>
        <w:rPr/>
      </w:pPr>
      <w:r>
        <w:rPr>
          <w:rFonts w:eastAsia="Noto Sans CJK SC" w:cs="Lohit Devanagari"/>
          <w:b w:val="false"/>
          <w:bCs w:val="false"/>
          <w:i/>
          <w:iCs/>
          <w:color w:val="auto"/>
          <w:kern w:val="2"/>
          <w:sz w:val="24"/>
          <w:szCs w:val="24"/>
          <w:lang w:val="ru-RU" w:eastAsia="zh-CN" w:bidi="hi-IN"/>
        </w:rPr>
        <w:t>Светлейшей</w:t>
      </w:r>
      <w:r>
        <w:rPr>
          <w:b w:val="false"/>
          <w:bCs w:val="false"/>
          <w:i/>
          <w:iCs/>
        </w:rPr>
        <w:t xml:space="preserve"> силой освятить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>Оружье против Силы Темной.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>Тогда, сколь ни была б огромна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>Орда, мы сможем победить!</w:t>
      </w:r>
    </w:p>
    <w:p>
      <w:pPr>
        <w:pStyle w:val="Normal"/>
        <w:jc w:val="left"/>
        <w:rPr/>
      </w:pPr>
      <w:r>
        <w:rPr>
          <w:b w:val="false"/>
          <w:bCs w:val="false"/>
          <w:i/>
          <w:iCs/>
        </w:rPr>
        <w:t xml:space="preserve">Вперед, герои! Ум </w:t>
      </w:r>
      <w:r>
        <w:rPr>
          <w:rFonts w:eastAsia="Noto Sans CJK SC" w:cs="Lohit Devanagari"/>
          <w:b w:val="false"/>
          <w:bCs w:val="false"/>
          <w:i/>
          <w:iCs/>
          <w:color w:val="auto"/>
          <w:kern w:val="2"/>
          <w:sz w:val="24"/>
          <w:szCs w:val="24"/>
          <w:lang w:val="ru-RU" w:eastAsia="zh-CN" w:bidi="hi-IN"/>
        </w:rPr>
        <w:t>острее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>И тверже сердце, дух смелее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>И память крепче, чем у вас,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 xml:space="preserve">Не сыщешь в мире! Bonne chance! </w:t>
      </w:r>
    </w:p>
    <w:p>
      <w:pPr>
        <w:pStyle w:val="Normal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left"/>
        <w:rPr>
          <w:b/>
          <w:b/>
          <w:bCs/>
        </w:rPr>
      </w:pPr>
      <w:r>
        <w:rPr>
          <w:b/>
          <w:bCs/>
        </w:rPr>
        <w:t>Станция 1. Лукоморье. Русалка</w:t>
      </w:r>
    </w:p>
    <w:p>
      <w:pPr>
        <w:pStyle w:val="Normal"/>
        <w:jc w:val="left"/>
        <w:rPr>
          <w:b/>
          <w:b/>
          <w:bCs/>
        </w:rPr>
      </w:pPr>
      <w:r>
        <w:rPr>
          <w:b/>
          <w:bCs/>
        </w:rPr>
        <w:t>Награда за выполнение: баллы, горсть ракушек</w:t>
      </w:r>
    </w:p>
    <w:p>
      <w:pPr>
        <w:pStyle w:val="Normal"/>
        <w:jc w:val="left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>- Родилась я то ли в море, то ли на суше — уж и не помню… Кот-Баюн по-разному бает, совсем меня запутал. Так морская я или лесная? Помогите определиться!</w:t>
      </w:r>
    </w:p>
    <w:p>
      <w:pPr>
        <w:pStyle w:val="Normal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left"/>
        <w:rPr>
          <w:b w:val="false"/>
          <w:b w:val="false"/>
          <w:bCs w:val="false"/>
        </w:rPr>
      </w:pPr>
      <w:r>
        <w:rPr>
          <w:b w:val="false"/>
          <w:bCs w:val="false"/>
          <w:u w:val="single"/>
        </w:rPr>
        <w:t>Задание</w:t>
      </w:r>
      <w:r>
        <w:rPr>
          <w:b w:val="false"/>
          <w:bCs w:val="false"/>
        </w:rPr>
        <w:t xml:space="preserve">: </w:t>
      </w:r>
    </w:p>
    <w:p>
      <w:pPr>
        <w:pStyle w:val="Normal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  <w:t xml:space="preserve">За 1 минуту написать на листке как можно больше слов на морскую или лесную (команды сами выбирают) тематику (максимальное количество баллов - 2). Затем дается еще 3 минуты на составление связного высказывания (не менее 3-х предложений), содержащего как можно больше выписанных слов, на тему «Почему в море жить лучше, чем на суше?» (максимальное количество баллов — 3). </w:t>
      </w:r>
    </w:p>
    <w:p>
      <w:pPr>
        <w:pStyle w:val="Normal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left"/>
        <w:rPr>
          <w:u w:val="single"/>
        </w:rPr>
      </w:pPr>
      <w:r>
        <w:rPr>
          <w:b w:val="false"/>
          <w:bCs w:val="false"/>
          <w:u w:val="single"/>
        </w:rPr>
        <w:t>Карточка задания:</w:t>
      </w:r>
    </w:p>
    <w:p>
      <w:pPr>
        <w:pStyle w:val="Normal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tbl>
      <w:tblPr>
        <w:tblW w:w="9638" w:type="dxa"/>
        <w:jc w:val="left"/>
        <w:tblInd w:w="0" w:type="dxa"/>
        <w:tblCellMar>
          <w:top w:w="55" w:type="dxa"/>
          <w:left w:w="54" w:type="dxa"/>
          <w:bottom w:w="55" w:type="dxa"/>
          <w:right w:w="55" w:type="dxa"/>
        </w:tblCellMar>
      </w:tblPr>
      <w:tblGrid>
        <w:gridCol w:w="9638"/>
      </w:tblGrid>
      <w:tr>
        <w:trPr/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22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НА ДНЕ МОРСКОМ</w:t>
            </w:r>
          </w:p>
          <w:p>
            <w:pPr>
              <w:pStyle w:val="Style22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Style22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Запишите на листке бумаги как можно больше слов на морскую тематику, подсчитайте их количество.</w:t>
            </w:r>
          </w:p>
          <w:p>
            <w:pPr>
              <w:pStyle w:val="Style22"/>
              <w:jc w:val="center"/>
              <w:rPr>
                <w:b w:val="false"/>
                <w:b w:val="false"/>
                <w:bCs w:val="false"/>
                <w:i/>
                <w:i/>
                <w:iCs/>
              </w:rPr>
            </w:pPr>
            <w:r>
              <w:rPr>
                <w:b w:val="false"/>
                <w:bCs w:val="false"/>
                <w:i/>
                <w:iCs/>
              </w:rPr>
              <w:t>У вас 1 минута!</w:t>
            </w:r>
          </w:p>
          <w:p>
            <w:pPr>
              <w:pStyle w:val="Style22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Style22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Теперь составьте связное устное высказывание (не менее 3-х предложений) на тему:</w:t>
            </w:r>
          </w:p>
          <w:p>
            <w:pPr>
              <w:pStyle w:val="Style22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«Почему в море жить лучше, чем на суше?»</w:t>
            </w:r>
          </w:p>
          <w:p>
            <w:pPr>
              <w:pStyle w:val="Style22"/>
              <w:jc w:val="center"/>
              <w:rPr>
                <w:b w:val="false"/>
                <w:b w:val="false"/>
                <w:bCs w:val="false"/>
                <w:i/>
                <w:i/>
                <w:iCs/>
              </w:rPr>
            </w:pPr>
            <w:r>
              <w:rPr>
                <w:b w:val="false"/>
                <w:bCs w:val="false"/>
                <w:i/>
                <w:iCs/>
              </w:rPr>
              <w:t>У вас 3 минуты на подготовку!</w:t>
            </w:r>
          </w:p>
          <w:p>
            <w:pPr>
              <w:pStyle w:val="Style22"/>
              <w:jc w:val="center"/>
              <w:rPr>
                <w:b w:val="false"/>
                <w:b w:val="false"/>
                <w:bCs w:val="false"/>
                <w:i/>
                <w:i/>
                <w:iCs/>
              </w:rPr>
            </w:pPr>
            <w:r>
              <w:rPr>
                <w:b w:val="false"/>
                <w:bCs w:val="false"/>
                <w:i/>
                <w:iCs/>
              </w:rPr>
            </w:r>
          </w:p>
        </w:tc>
      </w:tr>
    </w:tbl>
    <w:p>
      <w:pPr>
        <w:pStyle w:val="Normal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tbl>
      <w:tblPr>
        <w:tblW w:w="9638" w:type="dxa"/>
        <w:jc w:val="left"/>
        <w:tblInd w:w="0" w:type="dxa"/>
        <w:tblCellMar>
          <w:top w:w="55" w:type="dxa"/>
          <w:left w:w="54" w:type="dxa"/>
          <w:bottom w:w="55" w:type="dxa"/>
          <w:right w:w="55" w:type="dxa"/>
        </w:tblCellMar>
      </w:tblPr>
      <w:tblGrid>
        <w:gridCol w:w="9638"/>
      </w:tblGrid>
      <w:tr>
        <w:trPr/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22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В ЛЕСУ ДРЕМУЧЕМ</w:t>
            </w:r>
          </w:p>
          <w:p>
            <w:pPr>
              <w:pStyle w:val="Style22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Style22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Запишите на листке бумаги как можно больше слов на лесную тематику, подсчитайте их количество.</w:t>
            </w:r>
          </w:p>
          <w:p>
            <w:pPr>
              <w:pStyle w:val="Style22"/>
              <w:jc w:val="center"/>
              <w:rPr>
                <w:b w:val="false"/>
                <w:b w:val="false"/>
                <w:bCs w:val="false"/>
                <w:i/>
                <w:i/>
                <w:iCs/>
              </w:rPr>
            </w:pPr>
            <w:r>
              <w:rPr>
                <w:b w:val="false"/>
                <w:bCs w:val="false"/>
                <w:i/>
                <w:iCs/>
              </w:rPr>
              <w:t>У вас 1 минута!</w:t>
            </w:r>
          </w:p>
          <w:p>
            <w:pPr>
              <w:pStyle w:val="Style22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Style22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Теперь составьте связное устное высказывание (не менее 3-х предложений) на тему:</w:t>
            </w:r>
          </w:p>
          <w:p>
            <w:pPr>
              <w:pStyle w:val="Style22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«Почему в лесу жить лучше, чем в море?»</w:t>
            </w:r>
          </w:p>
          <w:p>
            <w:pPr>
              <w:pStyle w:val="Style22"/>
              <w:jc w:val="center"/>
              <w:rPr>
                <w:b w:val="false"/>
                <w:b w:val="false"/>
                <w:bCs w:val="false"/>
                <w:i/>
                <w:i/>
                <w:iCs/>
              </w:rPr>
            </w:pPr>
            <w:r>
              <w:rPr>
                <w:b w:val="false"/>
                <w:bCs w:val="false"/>
                <w:i/>
                <w:iCs/>
              </w:rPr>
              <w:t>У вас 3 минуты на подготовку!</w:t>
            </w:r>
          </w:p>
          <w:p>
            <w:pPr>
              <w:pStyle w:val="Style22"/>
              <w:jc w:val="center"/>
              <w:rPr>
                <w:b w:val="false"/>
                <w:b w:val="false"/>
                <w:bCs w:val="false"/>
                <w:i/>
                <w:i/>
                <w:iCs/>
              </w:rPr>
            </w:pPr>
            <w:r>
              <w:rPr>
                <w:b w:val="false"/>
                <w:bCs w:val="false"/>
                <w:i/>
                <w:iCs/>
              </w:rPr>
            </w:r>
          </w:p>
        </w:tc>
      </w:tr>
    </w:tbl>
    <w:p>
      <w:pPr>
        <w:pStyle w:val="Normal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left"/>
        <w:rPr>
          <w:b/>
          <w:b/>
          <w:bCs/>
        </w:rPr>
      </w:pPr>
      <w:r>
        <w:rPr>
          <w:b/>
          <w:bCs/>
        </w:rPr>
        <w:t>Станция 2. Лукоморье. Кот ученый</w:t>
      </w:r>
    </w:p>
    <w:p>
      <w:pPr>
        <w:pStyle w:val="Normal"/>
        <w:jc w:val="left"/>
        <w:rPr>
          <w:b/>
          <w:b/>
          <w:bCs/>
        </w:rPr>
      </w:pPr>
      <w:r>
        <w:rPr>
          <w:b/>
          <w:bCs/>
        </w:rPr>
        <w:t>Награда за выполнение: баллы, квестовый предмет — П</w:t>
      </w:r>
      <w:r>
        <w:rPr>
          <w:b/>
          <w:bCs/>
          <w:u w:val="single"/>
        </w:rPr>
        <w:t>олотенце</w:t>
      </w:r>
      <w:r>
        <w:rPr>
          <w:b/>
          <w:bCs/>
        </w:rPr>
        <w:t>.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>- Сказки рассказывать я люблю, а еще больше люблю слушать, как другие их мне пересказывают. Только по цепи ходить я уже устал, хочется присесть, рукоделием заняться… Вон сколько шерсти с себя собрал — а прясть-то нечем! (</w:t>
      </w:r>
      <w:r>
        <w:rPr>
          <w:b w:val="false"/>
          <w:bCs w:val="false"/>
          <w:i w:val="false"/>
          <w:iCs w:val="false"/>
        </w:rPr>
        <w:t>получает ракушки, делает вид, что прядет</w:t>
      </w:r>
      <w:r>
        <w:rPr>
          <w:b w:val="false"/>
          <w:bCs w:val="false"/>
          <w:i/>
          <w:iCs/>
        </w:rPr>
        <w:t>) Ну, теперь проверим, как вы сказки мои знаете! Ответьте-ка...</w:t>
      </w:r>
    </w:p>
    <w:p>
      <w:pPr>
        <w:pStyle w:val="Normal"/>
        <w:jc w:val="left"/>
        <w:rPr>
          <w:b/>
          <w:b/>
          <w:bCs/>
        </w:rPr>
      </w:pPr>
      <w:r>
        <w:rPr>
          <w:b/>
          <w:bCs/>
        </w:rPr>
        <w:t>Во время выполнения задания Кот делает вид, что прядет свою шерсть с помощью ракушек.</w:t>
      </w:r>
    </w:p>
    <w:p>
      <w:pPr>
        <w:pStyle w:val="Normal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left"/>
        <w:rPr>
          <w:b w:val="false"/>
          <w:b w:val="false"/>
          <w:bCs w:val="false"/>
        </w:rPr>
      </w:pPr>
      <w:r>
        <w:rPr>
          <w:b w:val="false"/>
          <w:bCs w:val="false"/>
          <w:u w:val="single"/>
        </w:rPr>
        <w:t>Задание</w:t>
      </w:r>
      <w:r>
        <w:rPr>
          <w:b w:val="false"/>
          <w:bCs w:val="false"/>
        </w:rPr>
        <w:t>:</w:t>
      </w:r>
    </w:p>
    <w:p>
      <w:pPr>
        <w:pStyle w:val="Normal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  <w:t>Ответить на вопросы за 5 минут.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5-</w:t>
      </w:r>
      <w:r>
        <w:rPr>
          <w:rFonts w:eastAsia="Noto Sans CJK SC" w:cs="Lohit Devanagari"/>
          <w:b/>
          <w:bCs/>
          <w:color w:val="auto"/>
          <w:kern w:val="2"/>
          <w:sz w:val="24"/>
          <w:szCs w:val="24"/>
          <w:lang w:val="ru-RU" w:eastAsia="zh-CN" w:bidi="hi-IN"/>
        </w:rPr>
        <w:t>6</w:t>
      </w:r>
      <w:r>
        <w:rPr>
          <w:b/>
          <w:bCs/>
        </w:rPr>
        <w:t xml:space="preserve"> классы</w:t>
      </w:r>
    </w:p>
    <w:p>
      <w:pPr>
        <w:pStyle w:val="Style18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  <w:t>*Сказочная героиня, владелица первого в мире летального аппарата (Баба – Яга)</w:t>
      </w:r>
    </w:p>
    <w:p>
      <w:pPr>
        <w:pStyle w:val="Style18"/>
        <w:rPr/>
      </w:pPr>
      <w:r>
        <w:rPr/>
        <w:t>*Жилище Бабы Яги? (избушка)</w:t>
      </w:r>
    </w:p>
    <w:p>
      <w:pPr>
        <w:pStyle w:val="Style18"/>
        <w:rPr/>
      </w:pPr>
      <w:r>
        <w:rPr/>
        <w:t>*Имя мальчика, которого  унесли Гуси-лебеди? (Иванушка)</w:t>
      </w:r>
    </w:p>
    <w:p>
      <w:pPr>
        <w:pStyle w:val="Style18"/>
        <w:rPr/>
      </w:pPr>
      <w:r>
        <w:rPr/>
        <w:t>*Второе название скатерти (самобранка)</w:t>
      </w:r>
    </w:p>
    <w:p>
      <w:pPr>
        <w:pStyle w:val="Style18"/>
        <w:rPr/>
      </w:pPr>
      <w:r>
        <w:rPr/>
        <w:t>*Кто из обитателей болот стал женой царевича? (лягушка)</w:t>
      </w:r>
    </w:p>
    <w:p>
      <w:pPr>
        <w:pStyle w:val="Style18"/>
        <w:rPr/>
      </w:pPr>
      <w:r>
        <w:rPr/>
        <w:t>*Аппарат, в котором Баба Яга совершает свои полеты? (ступа)</w:t>
      </w:r>
    </w:p>
    <w:p>
      <w:pPr>
        <w:pStyle w:val="Style18"/>
        <w:rPr/>
      </w:pPr>
      <w:r>
        <w:rPr/>
        <w:t>*Что потеряла Золушка? (хрустальную туфельку)</w:t>
      </w:r>
    </w:p>
    <w:p>
      <w:pPr>
        <w:pStyle w:val="Style18"/>
        <w:rPr/>
      </w:pPr>
      <w:r>
        <w:rPr/>
        <w:t>*Кто смастерил Буратино? (Папа Карло)</w:t>
      </w:r>
    </w:p>
    <w:p>
      <w:pPr>
        <w:pStyle w:val="Style18"/>
        <w:rPr/>
      </w:pPr>
      <w:r>
        <w:rPr/>
        <w:t>*Кого старик  неводом вытянул из моря? (золотую рыбку)</w:t>
      </w:r>
    </w:p>
    <w:p>
      <w:pPr>
        <w:pStyle w:val="Style18"/>
        <w:rPr/>
      </w:pPr>
      <w:r>
        <w:rPr/>
        <w:t>*Имя главного героя  сказки «По щучьему веленью» (Емеля)</w:t>
      </w:r>
    </w:p>
    <w:p>
      <w:pPr>
        <w:pStyle w:val="Style18"/>
        <w:rPr/>
      </w:pPr>
      <w:r>
        <w:rPr/>
        <w:t>*Кого маленькая разбойница дала в помощь Герде? (Оленя)</w:t>
      </w:r>
    </w:p>
    <w:p>
      <w:pPr>
        <w:pStyle w:val="Style18"/>
        <w:rPr/>
      </w:pPr>
      <w:r>
        <w:rPr/>
        <w:t>*Сколько голов у Горыныча? (три)</w:t>
      </w:r>
    </w:p>
    <w:p>
      <w:pPr>
        <w:pStyle w:val="Style18"/>
        <w:rPr/>
      </w:pPr>
      <w:r>
        <w:rPr/>
        <w:t>*Какие цветы собирала падчерица в сказке «Двенадцать месяцев» (подснежники)</w:t>
      </w:r>
    </w:p>
    <w:p>
      <w:pPr>
        <w:pStyle w:val="Style18"/>
        <w:rPr/>
      </w:pPr>
      <w:r>
        <w:rPr/>
        <w:t>*Животное, в которое была заколдована Кощеем Бессмертным прекрасная девушка (Лягушка).</w:t>
      </w:r>
    </w:p>
    <w:p>
      <w:pPr>
        <w:pStyle w:val="Style18"/>
        <w:rPr/>
      </w:pPr>
      <w:r>
        <w:rPr/>
        <w:t>*Имя сестры Бабы – Яги, хозяйки болот (Кикимора).</w:t>
      </w:r>
    </w:p>
    <w:p>
      <w:pPr>
        <w:pStyle w:val="Style18"/>
        <w:rPr/>
      </w:pPr>
      <w:r>
        <w:rPr/>
        <w:t xml:space="preserve">*Где находится смерть Кощея? ( Дерево, сундук, заяц, утка, игла). </w:t>
      </w:r>
    </w:p>
    <w:p>
      <w:pPr>
        <w:pStyle w:val="Style18"/>
        <w:rPr/>
      </w:pPr>
      <w:r>
        <w:rPr/>
        <w:t>*Сколько раз старик бросал в море невод? (3)</w:t>
      </w:r>
    </w:p>
    <w:p>
      <w:pPr>
        <w:pStyle w:val="Style18"/>
        <w:rPr/>
      </w:pPr>
      <w:r>
        <w:rPr/>
        <w:t>*Что приговаривала царица, глядя в зеркальце?</w:t>
      </w:r>
    </w:p>
    <w:p>
      <w:pPr>
        <w:pStyle w:val="Style18"/>
        <w:rPr/>
      </w:pPr>
      <w:r>
        <w:rPr/>
        <w:t>(«Свет мой, зеркальце! Скажи,</w:t>
      </w:r>
    </w:p>
    <w:p>
      <w:pPr>
        <w:pStyle w:val="Style18"/>
        <w:rPr/>
      </w:pPr>
      <w:r>
        <w:rPr/>
        <w:t>Да всю правду доложи.</w:t>
      </w:r>
    </w:p>
    <w:p>
      <w:pPr>
        <w:pStyle w:val="Style18"/>
        <w:rPr/>
      </w:pPr>
      <w:r>
        <w:rPr/>
        <w:t>Я ль на свете всех милее,</w:t>
      </w:r>
    </w:p>
    <w:p>
      <w:pPr>
        <w:pStyle w:val="Style18"/>
        <w:rPr/>
      </w:pPr>
      <w:r>
        <w:rPr/>
        <w:t xml:space="preserve">Всех румяней и белее?»). </w:t>
      </w:r>
    </w:p>
    <w:p>
      <w:pPr>
        <w:pStyle w:val="Style18"/>
        <w:rPr/>
      </w:pPr>
      <w:r>
        <w:rPr/>
        <w:t xml:space="preserve">- От кого ушёл Колобок? (От дедушки, бабушки, зайца, волка, медведя). </w:t>
      </w:r>
    </w:p>
    <w:p>
      <w:pPr>
        <w:pStyle w:val="Style18"/>
        <w:rPr/>
      </w:pPr>
      <w:r>
        <w:rPr/>
        <w:t>-Какая королева морозила сердца людей, превращала их в злых и равнодушных? (Снежная Королева).</w:t>
      </w:r>
    </w:p>
    <w:p>
      <w:pPr>
        <w:pStyle w:val="Style18"/>
        <w:rPr/>
      </w:pPr>
      <w:r>
        <w:rPr/>
        <w:t>- Как звали самую маленькую девочку? (Дюймовочка).</w:t>
      </w:r>
    </w:p>
    <w:p>
      <w:pPr>
        <w:pStyle w:val="Style18"/>
        <w:rPr/>
      </w:pPr>
      <w:r>
        <w:rPr/>
        <w:t>- Кто из животных пострадал, ловя рыбу из пруда? (Волк).</w:t>
      </w:r>
    </w:p>
    <w:p>
      <w:pPr>
        <w:pStyle w:val="Style18"/>
        <w:rPr/>
      </w:pPr>
      <w:r>
        <w:rPr/>
        <w:t xml:space="preserve">- Какая курочка снесла золотое яичко? (Курочка Ряба). </w:t>
      </w:r>
    </w:p>
    <w:p>
      <w:pPr>
        <w:pStyle w:val="Style18"/>
        <w:rPr/>
      </w:pPr>
      <w:r>
        <w:rPr/>
        <w:t xml:space="preserve">- В кого превратился Иванушка, испив водицы из лужи? (козлёночка). </w:t>
      </w:r>
    </w:p>
    <w:p>
      <w:pPr>
        <w:pStyle w:val="Normal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center"/>
        <w:rPr>
          <w:b/>
          <w:b/>
          <w:bCs/>
        </w:rPr>
      </w:pPr>
      <w:r>
        <w:rPr>
          <w:rFonts w:eastAsia="Noto Sans CJK SC" w:cs="Lohit Devanagari"/>
          <w:b/>
          <w:bCs/>
          <w:color w:val="auto"/>
          <w:kern w:val="2"/>
          <w:sz w:val="24"/>
          <w:szCs w:val="24"/>
          <w:lang w:val="ru-RU" w:eastAsia="zh-CN" w:bidi="hi-IN"/>
        </w:rPr>
        <w:t>7-8</w:t>
      </w:r>
      <w:r>
        <w:rPr>
          <w:b/>
          <w:bCs/>
        </w:rPr>
        <w:t xml:space="preserve"> классы</w:t>
      </w:r>
    </w:p>
    <w:p>
      <w:pPr>
        <w:pStyle w:val="Normal"/>
        <w:jc w:val="center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Style18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  <w:t>- « Белолица, черноброва,</w:t>
      </w:r>
    </w:p>
    <w:p>
      <w:pPr>
        <w:pStyle w:val="Style18"/>
        <w:rPr/>
      </w:pPr>
      <w:r>
        <w:rPr/>
        <w:t>Нраву кроткого такого,</w:t>
      </w:r>
    </w:p>
    <w:p>
      <w:pPr>
        <w:pStyle w:val="Style18"/>
        <w:rPr/>
      </w:pPr>
      <w:r>
        <w:rPr/>
        <w:t>И жених сыскался ей –</w:t>
      </w:r>
    </w:p>
    <w:p>
      <w:pPr>
        <w:pStyle w:val="Style18"/>
        <w:rPr/>
      </w:pPr>
      <w:r>
        <w:rPr/>
        <w:t xml:space="preserve">Королевич Елисей» </w:t>
      </w:r>
      <w:r>
        <w:rPr>
          <w:i/>
        </w:rPr>
        <w:t>(Царевна из сказки «Сказка о мертвой царевне и семи богатырях).</w:t>
      </w:r>
    </w:p>
    <w:p>
      <w:pPr>
        <w:pStyle w:val="Style18"/>
        <w:rPr/>
      </w:pPr>
      <w:r>
        <w:rPr/>
        <w:t xml:space="preserve">- Родилась в цветке прелестном </w:t>
      </w:r>
    </w:p>
    <w:p>
      <w:pPr>
        <w:pStyle w:val="Style18"/>
        <w:rPr/>
      </w:pPr>
      <w:r>
        <w:rPr/>
        <w:t xml:space="preserve">Труден к счастью её путь </w:t>
      </w:r>
    </w:p>
    <w:p>
      <w:pPr>
        <w:pStyle w:val="Style18"/>
        <w:rPr/>
      </w:pPr>
      <w:r>
        <w:rPr/>
        <w:t>Каждый видно догадался</w:t>
      </w:r>
    </w:p>
    <w:p>
      <w:pPr>
        <w:pStyle w:val="Style18"/>
        <w:rPr/>
      </w:pPr>
      <w:r>
        <w:rPr/>
        <w:t>Как её зовут (</w:t>
      </w:r>
      <w:r>
        <w:rPr>
          <w:i/>
        </w:rPr>
        <w:t>Дюймовочка)</w:t>
      </w:r>
    </w:p>
    <w:p>
      <w:pPr>
        <w:pStyle w:val="Style18"/>
        <w:rPr/>
      </w:pPr>
      <w:r>
        <w:rPr/>
        <w:t>- Уплетая калачи,</w:t>
      </w:r>
    </w:p>
    <w:p>
      <w:pPr>
        <w:pStyle w:val="Style18"/>
        <w:rPr/>
      </w:pPr>
      <w:r>
        <w:rPr/>
        <w:t>Ехал парень на печи.</w:t>
      </w:r>
    </w:p>
    <w:p>
      <w:pPr>
        <w:pStyle w:val="Style18"/>
        <w:rPr/>
      </w:pPr>
      <w:r>
        <w:rPr/>
        <w:t>Прокатился по деревне</w:t>
      </w:r>
    </w:p>
    <w:p>
      <w:pPr>
        <w:pStyle w:val="Style18"/>
        <w:rPr/>
      </w:pPr>
      <w:r>
        <w:rPr/>
        <w:t xml:space="preserve">И женился на царевне </w:t>
      </w:r>
      <w:r>
        <w:rPr>
          <w:i/>
        </w:rPr>
        <w:t>(Емеля)</w:t>
      </w:r>
    </w:p>
    <w:p>
      <w:pPr>
        <w:pStyle w:val="Style18"/>
        <w:rPr/>
      </w:pPr>
      <w:r>
        <w:rPr/>
        <w:t>- Сладких яблок аромат</w:t>
      </w:r>
    </w:p>
    <w:p>
      <w:pPr>
        <w:pStyle w:val="Style18"/>
        <w:rPr/>
      </w:pPr>
      <w:r>
        <w:rPr/>
        <w:t>Заманил ту птицу в сад.</w:t>
      </w:r>
    </w:p>
    <w:p>
      <w:pPr>
        <w:pStyle w:val="Style18"/>
        <w:rPr/>
      </w:pPr>
      <w:r>
        <w:rPr/>
        <w:t>Перья светятся огнем,</w:t>
      </w:r>
    </w:p>
    <w:p>
      <w:pPr>
        <w:pStyle w:val="Style18"/>
        <w:rPr/>
      </w:pPr>
      <w:r>
        <w:rPr/>
        <w:t xml:space="preserve">И светло в ночи, как днем </w:t>
      </w:r>
      <w:r>
        <w:rPr>
          <w:i/>
        </w:rPr>
        <w:t>(Жар-птица)</w:t>
      </w:r>
    </w:p>
    <w:p>
      <w:pPr>
        <w:pStyle w:val="Style18"/>
        <w:rPr/>
      </w:pPr>
      <w:r>
        <w:rPr/>
        <w:t>- Побежала она за подружками,</w:t>
      </w:r>
    </w:p>
    <w:p>
      <w:pPr>
        <w:pStyle w:val="Style18"/>
        <w:rPr/>
      </w:pPr>
      <w:r>
        <w:rPr/>
        <w:t>Вскочила в огонь</w:t>
      </w:r>
    </w:p>
    <w:p>
      <w:pPr>
        <w:pStyle w:val="Style18"/>
        <w:rPr/>
      </w:pPr>
      <w:r>
        <w:rPr/>
        <w:t>И потянулась вверх легким паром,</w:t>
      </w:r>
    </w:p>
    <w:p>
      <w:pPr>
        <w:pStyle w:val="Style18"/>
        <w:rPr/>
      </w:pPr>
      <w:r>
        <w:rPr/>
        <w:t xml:space="preserve">Свилась в тонкое облачко </w:t>
      </w:r>
      <w:r>
        <w:rPr>
          <w:i/>
        </w:rPr>
        <w:t>(Снегурочка).</w:t>
      </w:r>
    </w:p>
    <w:p>
      <w:pPr>
        <w:pStyle w:val="Style18"/>
        <w:rPr/>
      </w:pPr>
      <w:r>
        <w:rPr/>
        <w:t>- Эта скатерть знаменита</w:t>
      </w:r>
    </w:p>
    <w:p>
      <w:pPr>
        <w:pStyle w:val="Style18"/>
        <w:rPr/>
      </w:pPr>
      <w:r>
        <w:rPr/>
        <w:t>Тем, что кормит нас досыта.</w:t>
      </w:r>
    </w:p>
    <w:p>
      <w:pPr>
        <w:pStyle w:val="Style18"/>
        <w:rPr/>
      </w:pPr>
      <w:r>
        <w:rPr/>
        <w:t>Что сама собой она,</w:t>
      </w:r>
    </w:p>
    <w:p>
      <w:pPr>
        <w:pStyle w:val="Style18"/>
        <w:rPr/>
      </w:pPr>
      <w:r>
        <w:rPr/>
        <w:t xml:space="preserve">Вкусных кушаний полна </w:t>
      </w:r>
      <w:r>
        <w:rPr>
          <w:i/>
        </w:rPr>
        <w:t>(Скатерть самобранка)</w:t>
      </w:r>
    </w:p>
    <w:p>
      <w:pPr>
        <w:pStyle w:val="Style18"/>
        <w:rPr/>
      </w:pPr>
      <w:r>
        <w:rPr/>
        <w:t>- Летела стрела, попала в болото,</w:t>
      </w:r>
    </w:p>
    <w:p>
      <w:pPr>
        <w:pStyle w:val="Style18"/>
        <w:rPr/>
      </w:pPr>
      <w:r>
        <w:rPr/>
        <w:t>И в этом болоте поймал её кто-то,</w:t>
      </w:r>
    </w:p>
    <w:p>
      <w:pPr>
        <w:pStyle w:val="Style18"/>
        <w:rPr/>
      </w:pPr>
      <w:r>
        <w:rPr/>
        <w:t>Кто, распростившись с зеленою кожей,</w:t>
      </w:r>
    </w:p>
    <w:p>
      <w:pPr>
        <w:pStyle w:val="Style18"/>
        <w:rPr/>
      </w:pPr>
      <w:r>
        <w:rPr/>
        <w:t xml:space="preserve">Сделался милой, красивой, пригожей </w:t>
      </w:r>
      <w:r>
        <w:rPr>
          <w:i/>
        </w:rPr>
        <w:t>(Василиса Прекрасная).</w:t>
      </w:r>
      <w:r>
        <w:rPr/>
        <w:t xml:space="preserve"> </w:t>
      </w:r>
    </w:p>
    <w:p>
      <w:pPr>
        <w:pStyle w:val="Style18"/>
        <w:rPr/>
      </w:pPr>
      <w:r>
        <w:rPr/>
        <w:t>- Жила – была девочка</w:t>
      </w:r>
    </w:p>
    <w:p>
      <w:pPr>
        <w:pStyle w:val="Style18"/>
        <w:rPr/>
      </w:pPr>
      <w:r>
        <w:rPr/>
        <w:t>Имя забыла она свое давно</w:t>
      </w:r>
    </w:p>
    <w:p>
      <w:pPr>
        <w:pStyle w:val="Style18"/>
        <w:rPr/>
      </w:pPr>
      <w:r>
        <w:rPr/>
        <w:t>Так как однажды ей бабушка подарила шапочку</w:t>
      </w:r>
    </w:p>
    <w:p>
      <w:pPr>
        <w:pStyle w:val="Style18"/>
        <w:rPr/>
      </w:pPr>
      <w:r>
        <w:rPr/>
        <w:t xml:space="preserve">И все стали её звать … </w:t>
      </w:r>
      <w:r>
        <w:rPr>
          <w:i/>
        </w:rPr>
        <w:t>(Красная шапочка).</w:t>
      </w:r>
    </w:p>
    <w:p>
      <w:pPr>
        <w:pStyle w:val="Style18"/>
        <w:rPr/>
      </w:pPr>
      <w:r>
        <w:rPr/>
        <w:t xml:space="preserve">- Очаровательная молодая незнакомка, сбежавшая с бала в полночь и потерявшая на ступеньках дворца волшебную туфельку. </w:t>
      </w:r>
    </w:p>
    <w:p>
      <w:pPr>
        <w:pStyle w:val="Style18"/>
        <w:rPr>
          <w:i/>
          <w:i/>
        </w:rPr>
      </w:pPr>
      <w:r>
        <w:rPr>
          <w:i/>
        </w:rPr>
        <w:t>( Золушка).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</w:rPr>
      </w:pPr>
      <w:bookmarkStart w:id="0" w:name="__DdeLink__6_2711350023"/>
      <w:r>
        <w:rPr>
          <w:b/>
          <w:bCs/>
          <w:i w:val="false"/>
          <w:iCs w:val="false"/>
        </w:rPr>
        <w:t xml:space="preserve">После прохождения станции </w:t>
      </w:r>
      <w:r>
        <w:rPr>
          <w:rFonts w:eastAsia="Noto Sans CJK SC" w:cs="Lohit Devanagari"/>
          <w:b/>
          <w:bCs/>
          <w:i w:val="false"/>
          <w:iCs w:val="false"/>
          <w:color w:val="auto"/>
          <w:kern w:val="2"/>
          <w:sz w:val="24"/>
          <w:szCs w:val="24"/>
          <w:lang w:val="ru-RU" w:eastAsia="zh-CN" w:bidi="hi-IN"/>
        </w:rPr>
        <w:t>ракушки</w:t>
      </w:r>
      <w:r>
        <w:rPr>
          <w:b/>
          <w:bCs/>
          <w:i w:val="false"/>
          <w:iCs w:val="false"/>
        </w:rPr>
        <w:t xml:space="preserve"> следует вернуть команде!!!</w:t>
      </w:r>
      <w:bookmarkEnd w:id="0"/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</w:r>
    </w:p>
    <w:p>
      <w:pPr>
        <w:pStyle w:val="Normal"/>
        <w:jc w:val="left"/>
        <w:rPr>
          <w:b/>
          <w:b/>
          <w:bCs/>
        </w:rPr>
      </w:pPr>
      <w:r>
        <w:rPr>
          <w:b/>
          <w:bCs/>
        </w:rPr>
        <w:t xml:space="preserve">Станция 3. </w:t>
      </w:r>
      <w:r>
        <w:rPr>
          <w:rFonts w:eastAsia="Noto Sans CJK SC" w:cs="Lohit Devanagari"/>
          <w:b/>
          <w:bCs/>
          <w:color w:val="auto"/>
          <w:kern w:val="2"/>
          <w:sz w:val="24"/>
          <w:szCs w:val="24"/>
          <w:lang w:val="ru-RU" w:eastAsia="zh-CN" w:bidi="hi-IN"/>
        </w:rPr>
        <w:t>Дремучий лес</w:t>
      </w:r>
      <w:r>
        <w:rPr>
          <w:b/>
          <w:bCs/>
        </w:rPr>
        <w:t>. Серая Волчица</w:t>
      </w:r>
    </w:p>
    <w:p>
      <w:pPr>
        <w:pStyle w:val="Normal"/>
        <w:jc w:val="left"/>
        <w:rPr>
          <w:b/>
          <w:b/>
          <w:bCs/>
        </w:rPr>
      </w:pPr>
      <w:r>
        <w:rPr>
          <w:b/>
          <w:bCs/>
        </w:rPr>
        <w:t>Награда: баллы, перо Жар-Птицы</w:t>
      </w:r>
    </w:p>
    <w:p>
      <w:pPr>
        <w:pStyle w:val="Normal"/>
        <w:jc w:val="left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  <w:t xml:space="preserve">- </w:t>
      </w:r>
      <w:r>
        <w:rPr>
          <w:b w:val="false"/>
          <w:bCs w:val="false"/>
          <w:i/>
          <w:iCs/>
        </w:rPr>
        <w:t>Ох и Ваня-Царевич, ох и дурак! Говорила я ему: не бери перо Жар-Птицы, беда будет… Теперь сидит, бедняга, целыми днями пишет сказки, да ни одной путной не написал. Все чушь какая-то бессвязная! Помогите ему!</w:t>
      </w:r>
    </w:p>
    <w:p>
      <w:pPr>
        <w:pStyle w:val="Normal"/>
        <w:jc w:val="left"/>
        <w:rPr>
          <w:i/>
          <w:i/>
          <w:iCs/>
        </w:rPr>
      </w:pPr>
      <w:r>
        <w:rPr>
          <w:i/>
          <w:iCs/>
        </w:rPr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  <w:u w:val="single"/>
        </w:rPr>
        <w:t>Задание</w:t>
      </w:r>
      <w:r>
        <w:rPr>
          <w:b w:val="false"/>
          <w:bCs w:val="false"/>
          <w:i w:val="false"/>
          <w:iCs w:val="false"/>
        </w:rPr>
        <w:t>: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  <w:t>За 5 минут восстановите сказку, определите ее название и автора. (5-</w:t>
      </w:r>
      <w:r>
        <w:rPr>
          <w:rFonts w:eastAsia="Noto Sans CJK SC" w:cs="Lohit Devanagari"/>
          <w:b w:val="false"/>
          <w:bCs w:val="false"/>
          <w:i w:val="false"/>
          <w:iCs w:val="false"/>
          <w:color w:val="auto"/>
          <w:kern w:val="2"/>
          <w:sz w:val="24"/>
          <w:szCs w:val="24"/>
          <w:lang w:val="ru-RU" w:eastAsia="zh-CN" w:bidi="hi-IN"/>
        </w:rPr>
        <w:t>6</w:t>
      </w:r>
      <w:r>
        <w:rPr>
          <w:b w:val="false"/>
          <w:bCs w:val="false"/>
          <w:i w:val="false"/>
          <w:iCs w:val="false"/>
        </w:rPr>
        <w:t xml:space="preserve"> классы и </w:t>
      </w:r>
      <w:r>
        <w:rPr>
          <w:rFonts w:eastAsia="Noto Sans CJK SC" w:cs="Lohit Devanagari"/>
          <w:b w:val="false"/>
          <w:bCs w:val="false"/>
          <w:i w:val="false"/>
          <w:iCs w:val="false"/>
          <w:color w:val="auto"/>
          <w:kern w:val="2"/>
          <w:sz w:val="24"/>
          <w:szCs w:val="24"/>
          <w:lang w:val="ru-RU" w:eastAsia="zh-CN" w:bidi="hi-IN"/>
        </w:rPr>
        <w:t>7-8</w:t>
      </w:r>
      <w:r>
        <w:rPr>
          <w:b w:val="false"/>
          <w:bCs w:val="false"/>
          <w:i w:val="false"/>
          <w:iCs w:val="false"/>
        </w:rPr>
        <w:t xml:space="preserve"> классы)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</w:r>
    </w:p>
    <w:p>
      <w:pPr>
        <w:pStyle w:val="Normal"/>
        <w:jc w:val="left"/>
        <w:rPr>
          <w:u w:val="single"/>
        </w:rPr>
      </w:pPr>
      <w:r>
        <w:rPr>
          <w:b w:val="false"/>
          <w:bCs w:val="false"/>
          <w:i w:val="false"/>
          <w:iCs w:val="false"/>
          <w:u w:val="single"/>
        </w:rPr>
        <w:t>Карточка задания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</w:r>
    </w:p>
    <w:tbl>
      <w:tblPr>
        <w:tblW w:w="9638" w:type="dxa"/>
        <w:jc w:val="left"/>
        <w:tblInd w:w="0" w:type="dxa"/>
        <w:tblCellMar>
          <w:top w:w="55" w:type="dxa"/>
          <w:left w:w="54" w:type="dxa"/>
          <w:bottom w:w="55" w:type="dxa"/>
          <w:right w:w="55" w:type="dxa"/>
        </w:tblCellMar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i w:val="false"/>
                <w:i w:val="false"/>
                <w:iCs w:val="false"/>
              </w:rPr>
            </w:pPr>
            <w:r>
              <w:rPr>
                <w:b/>
                <w:bCs/>
                <w:i w:val="false"/>
                <w:iCs w:val="false"/>
              </w:rPr>
              <w:t>ВРЕМЯ ПОТРЯСАЮЩИХ ИСТОРИЙ</w:t>
            </w:r>
          </w:p>
          <w:p>
            <w:pPr>
              <w:pStyle w:val="Normal"/>
              <w:jc w:val="center"/>
              <w:rPr>
                <w:b/>
                <w:b/>
                <w:bCs/>
                <w:i/>
                <w:i/>
                <w:iCs/>
              </w:rPr>
            </w:pPr>
            <w:r>
              <w:rPr>
                <w:b/>
                <w:bCs/>
                <w:i/>
                <w:iCs/>
              </w:rPr>
              <w:t>от Ивана</w:t>
            </w:r>
          </w:p>
          <w:p>
            <w:pPr>
              <w:pStyle w:val="Normal"/>
              <w:jc w:val="left"/>
              <w:rPr>
                <w:b w:val="false"/>
                <w:b w:val="false"/>
                <w:bCs w:val="false"/>
                <w:i w:val="false"/>
                <w:i w:val="false"/>
                <w:iCs w:val="false"/>
              </w:rPr>
            </w:pPr>
            <w:r>
              <w:rPr>
                <w:b w:val="false"/>
                <w:bCs w:val="false"/>
                <w:i w:val="false"/>
                <w:iCs w:val="false"/>
              </w:rPr>
            </w:r>
          </w:p>
          <w:p>
            <w:pPr>
              <w:pStyle w:val="Normal"/>
              <w:jc w:val="left"/>
              <w:rPr>
                <w:b w:val="false"/>
                <w:b w:val="false"/>
                <w:bCs w:val="false"/>
                <w:i/>
                <w:i/>
                <w:iCs/>
              </w:rPr>
            </w:pPr>
            <w:r>
              <w:rPr>
                <w:b w:val="false"/>
                <w:bCs w:val="false"/>
                <w:i/>
                <w:iCs/>
              </w:rPr>
              <w:t>За 5 минут восстановите сказку, определите ее название и автора.</w:t>
            </w:r>
          </w:p>
          <w:p>
            <w:pPr>
              <w:pStyle w:val="Normal"/>
              <w:jc w:val="left"/>
              <w:rPr>
                <w:b w:val="false"/>
                <w:b w:val="false"/>
                <w:bCs w:val="false"/>
                <w:i w:val="false"/>
                <w:i w:val="false"/>
                <w:iCs w:val="false"/>
              </w:rPr>
            </w:pPr>
            <w:r>
              <w:rPr>
                <w:b w:val="false"/>
                <w:bCs w:val="false"/>
                <w:i w:val="false"/>
                <w:iCs w:val="false"/>
              </w:rPr>
            </w:r>
          </w:p>
          <w:p>
            <w:pPr>
              <w:pStyle w:val="Style22"/>
              <w:jc w:val="left"/>
              <w:rPr/>
            </w:pPr>
            <w:r>
              <w:rPr/>
              <w:t>Жил невод со своею землянкой</w:t>
              <w:br/>
              <w:t>У самого синего корыта;</w:t>
              <w:br/>
              <w:t>Они жили в ветхой старухе</w:t>
              <w:br/>
              <w:t>Ровно тридцать зим и три пряжи.</w:t>
              <w:br/>
              <w:t>Третий раз ловил травою первый раз,</w:t>
              <w:br/>
              <w:t>Рыба пряла свою тину.</w:t>
              <w:br/>
              <w:t>Море он в другой раз пришел -</w:t>
              <w:br/>
              <w:t>С одной золотой старухой.</w:t>
              <w:br/>
              <w:t>Невод в другой раз закинул его -</w:t>
              <w:br/>
              <w:t>Рыбка пришла со стариком.</w:t>
              <w:br/>
              <w:t>Третий раз на другой раз закинул -</w:t>
              <w:br/>
              <w:t>Старуха спряла корыто,</w:t>
              <w:br/>
              <w:t>Рыба не сова, она не видела.</w:t>
            </w:r>
          </w:p>
        </w:tc>
        <w:tc>
          <w:tcPr>
            <w:tcW w:w="4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i w:val="false"/>
                <w:i w:val="false"/>
                <w:iCs w:val="false"/>
              </w:rPr>
            </w:pPr>
            <w:r>
              <w:rPr>
                <w:b/>
                <w:bCs/>
                <w:i w:val="false"/>
                <w:iCs w:val="false"/>
              </w:rPr>
              <w:t>ВРЕМЯ ПОТРЯСАЮЩИХ ИСТОРИЙ</w:t>
            </w:r>
          </w:p>
          <w:p>
            <w:pPr>
              <w:pStyle w:val="Normal"/>
              <w:jc w:val="center"/>
              <w:rPr>
                <w:b/>
                <w:b/>
                <w:bCs/>
                <w:i/>
                <w:i/>
                <w:iCs/>
              </w:rPr>
            </w:pPr>
            <w:r>
              <w:rPr>
                <w:b/>
                <w:bCs/>
                <w:i/>
                <w:iCs/>
              </w:rPr>
              <w:t>от Ивана</w:t>
            </w:r>
          </w:p>
          <w:p>
            <w:pPr>
              <w:pStyle w:val="Normal"/>
              <w:jc w:val="left"/>
              <w:rPr>
                <w:b w:val="false"/>
                <w:b w:val="false"/>
                <w:bCs w:val="false"/>
                <w:i w:val="false"/>
                <w:i w:val="false"/>
                <w:iCs w:val="false"/>
              </w:rPr>
            </w:pPr>
            <w:r>
              <w:rPr>
                <w:b w:val="false"/>
                <w:bCs w:val="false"/>
                <w:i w:val="false"/>
                <w:iCs w:val="false"/>
              </w:rPr>
            </w:r>
          </w:p>
          <w:p>
            <w:pPr>
              <w:pStyle w:val="Normal"/>
              <w:jc w:val="left"/>
              <w:rPr>
                <w:b w:val="false"/>
                <w:b w:val="false"/>
                <w:bCs w:val="false"/>
                <w:i/>
                <w:i/>
                <w:iCs/>
              </w:rPr>
            </w:pPr>
            <w:r>
              <w:rPr>
                <w:b w:val="false"/>
                <w:bCs w:val="false"/>
                <w:i/>
                <w:iCs/>
              </w:rPr>
              <w:t>За 5 минут восстановите сказку, определите ее название и автора.</w:t>
            </w:r>
          </w:p>
          <w:p>
            <w:pPr>
              <w:pStyle w:val="Style22"/>
              <w:jc w:val="left"/>
              <w:rPr/>
            </w:pPr>
            <w:r>
              <w:rPr/>
            </w:r>
          </w:p>
          <w:p>
            <w:pPr>
              <w:pStyle w:val="Style22"/>
              <w:jc w:val="left"/>
              <w:rPr/>
            </w:pPr>
            <w:r>
              <w:rPr/>
              <w:t>Я вам лапшу на уши вешать не буду:</w:t>
            </w:r>
          </w:p>
          <w:p>
            <w:pPr>
              <w:pStyle w:val="Style22"/>
              <w:jc w:val="left"/>
              <w:rPr/>
            </w:pPr>
            <w:r>
              <w:rPr/>
              <w:t>Краля сасная, вкрашиться как два пальца.</w:t>
            </w:r>
          </w:p>
          <w:p>
            <w:pPr>
              <w:pStyle w:val="Style22"/>
              <w:jc w:val="left"/>
              <w:rPr/>
            </w:pPr>
            <w:r>
              <w:rPr/>
              <w:t>Флексит как Шейк, таблом инстаграмна,</w:t>
            </w:r>
          </w:p>
          <w:p>
            <w:pPr>
              <w:pStyle w:val="Style22"/>
              <w:jc w:val="left"/>
              <w:rPr/>
            </w:pPr>
            <w:r>
              <w:rPr/>
              <w:t>До инфоцыганства не опускается.</w:t>
            </w:r>
          </w:p>
          <w:p>
            <w:pPr>
              <w:pStyle w:val="Style22"/>
              <w:jc w:val="left"/>
              <w:rPr/>
            </w:pPr>
            <w:r>
              <w:rPr/>
              <w:t>Только беды с башкой:</w:t>
            </w:r>
          </w:p>
          <w:p>
            <w:pPr>
              <w:pStyle w:val="Style22"/>
              <w:jc w:val="left"/>
              <w:rPr/>
            </w:pPr>
            <w:r>
              <w:rPr/>
              <w:t>Нос задирает, стэнить ее надо,</w:t>
            </w:r>
          </w:p>
          <w:p>
            <w:pPr>
              <w:pStyle w:val="Style22"/>
              <w:jc w:val="left"/>
              <w:rPr/>
            </w:pPr>
            <w:r>
              <w:rPr/>
              <w:t>Лайки палит с левых акков -</w:t>
            </w:r>
          </w:p>
          <w:p>
            <w:pPr>
              <w:pStyle w:val="Style22"/>
              <w:jc w:val="left"/>
              <w:rPr/>
            </w:pPr>
            <w:r>
              <w:rPr/>
              <w:t>В общем, полный кринж.</w:t>
            </w:r>
          </w:p>
          <w:p>
            <w:pPr>
              <w:pStyle w:val="Style22"/>
              <w:jc w:val="left"/>
              <w:rPr/>
            </w:pPr>
            <w:r>
              <w:rPr/>
              <w:t>Есть у нее модный гаджет:</w:t>
            </w:r>
          </w:p>
          <w:p>
            <w:pPr>
              <w:pStyle w:val="Style22"/>
              <w:jc w:val="left"/>
              <w:rPr/>
            </w:pPr>
            <w:r>
              <w:rPr/>
              <w:t>Зеркало с подсветкой и встроенной Алисой...</w:t>
            </w:r>
          </w:p>
          <w:p>
            <w:pPr>
              <w:pStyle w:val="Style22"/>
              <w:jc w:val="left"/>
              <w:rPr/>
            </w:pPr>
            <w:r>
              <w:rPr/>
            </w:r>
          </w:p>
          <w:p>
            <w:pPr>
              <w:pStyle w:val="Style22"/>
              <w:jc w:val="left"/>
              <w:rPr/>
            </w:pPr>
            <w:r>
              <w:rPr/>
            </w:r>
          </w:p>
        </w:tc>
      </w:tr>
    </w:tbl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</w:rPr>
      </w:pPr>
      <w:r>
        <w:rPr>
          <w:b/>
          <w:bCs/>
          <w:i w:val="false"/>
          <w:iCs w:val="false"/>
        </w:rPr>
        <w:t>Станция 4. Терем Василисы Премудрой</w:t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</w:rPr>
      </w:pPr>
      <w:r>
        <w:rPr>
          <w:b/>
          <w:bCs/>
          <w:i w:val="false"/>
          <w:iCs w:val="false"/>
        </w:rPr>
        <w:t xml:space="preserve">Награда: баллы, квестовый предмет — </w:t>
      </w:r>
      <w:r>
        <w:rPr>
          <w:b/>
          <w:bCs/>
          <w:i w:val="false"/>
          <w:iCs w:val="false"/>
          <w:u w:val="single"/>
        </w:rPr>
        <w:t>Гребень</w:t>
      </w:r>
      <w:r>
        <w:rPr>
          <w:b/>
          <w:bCs/>
          <w:i w:val="false"/>
          <w:iCs w:val="false"/>
        </w:rPr>
        <w:t>.</w:t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</w:rPr>
      </w:pPr>
      <w:r>
        <w:rPr>
          <w:b/>
          <w:bCs/>
          <w:i w:val="false"/>
          <w:iCs w:val="false"/>
        </w:rPr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 xml:space="preserve">- Ох и намучилась я с Волшебной Книгой! Просила же Ванюшу: добудь Жар-Птицу, мне для заклинания нужно… </w:t>
      </w:r>
      <w:r>
        <w:rPr>
          <w:b w:val="false"/>
          <w:bCs w:val="false"/>
          <w:i w:val="false"/>
          <w:iCs w:val="false"/>
        </w:rPr>
        <w:t xml:space="preserve">(получает перо) </w:t>
      </w:r>
      <w:r>
        <w:rPr>
          <w:b w:val="false"/>
          <w:bCs w:val="false"/>
          <w:i/>
          <w:iCs/>
        </w:rPr>
        <w:t>Ну, теперь ясно. Из хвоста выдернул. Беда… Расколдовывать будем! Берите волшебное перо — оно поможет расшифровать заклинания!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  <w:u w:val="single"/>
        </w:rPr>
        <w:t>Задание</w:t>
      </w:r>
      <w:r>
        <w:rPr>
          <w:b w:val="false"/>
          <w:bCs w:val="false"/>
          <w:i w:val="false"/>
          <w:iCs w:val="false"/>
        </w:rPr>
        <w:t>: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  <w:t>За 5 минут восстановите предложения из перепутанных слов, меняя, где нужно, грамматическую форму слов.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  <w:u w:val="single"/>
        </w:rPr>
        <w:t xml:space="preserve">Карточка задания </w:t>
      </w:r>
      <w:r>
        <w:rPr>
          <w:b w:val="false"/>
          <w:bCs w:val="false"/>
          <w:i w:val="false"/>
          <w:iCs w:val="false"/>
        </w:rPr>
        <w:t>(5-</w:t>
      </w:r>
      <w:r>
        <w:rPr>
          <w:rFonts w:eastAsia="Noto Sans CJK SC" w:cs="Lohit Devanagari"/>
          <w:b w:val="false"/>
          <w:bCs w:val="false"/>
          <w:i w:val="false"/>
          <w:iCs w:val="false"/>
          <w:color w:val="auto"/>
          <w:kern w:val="2"/>
          <w:sz w:val="24"/>
          <w:szCs w:val="24"/>
          <w:lang w:val="ru-RU" w:eastAsia="zh-CN" w:bidi="hi-IN"/>
        </w:rPr>
        <w:t>6</w:t>
      </w:r>
      <w:r>
        <w:rPr>
          <w:b w:val="false"/>
          <w:bCs w:val="false"/>
          <w:i w:val="false"/>
          <w:iCs w:val="false"/>
        </w:rPr>
        <w:t xml:space="preserve"> и </w:t>
      </w:r>
      <w:r>
        <w:rPr>
          <w:rFonts w:eastAsia="Noto Sans CJK SC" w:cs="Lohit Devanagari"/>
          <w:b w:val="false"/>
          <w:bCs w:val="false"/>
          <w:i w:val="false"/>
          <w:iCs w:val="false"/>
          <w:color w:val="auto"/>
          <w:kern w:val="2"/>
          <w:sz w:val="24"/>
          <w:szCs w:val="24"/>
          <w:lang w:val="ru-RU" w:eastAsia="zh-CN" w:bidi="hi-IN"/>
        </w:rPr>
        <w:t>7-8</w:t>
      </w:r>
      <w:r>
        <w:rPr>
          <w:b w:val="false"/>
          <w:bCs w:val="false"/>
          <w:i w:val="false"/>
          <w:iCs w:val="false"/>
        </w:rPr>
        <w:t xml:space="preserve"> классы)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</w:r>
    </w:p>
    <w:tbl>
      <w:tblPr>
        <w:tblW w:w="9645" w:type="dxa"/>
        <w:jc w:val="left"/>
        <w:tblInd w:w="0" w:type="dxa"/>
        <w:tblCellMar>
          <w:top w:w="55" w:type="dxa"/>
          <w:left w:w="54" w:type="dxa"/>
          <w:bottom w:w="55" w:type="dxa"/>
          <w:right w:w="55" w:type="dxa"/>
        </w:tblCellMar>
      </w:tblPr>
      <w:tblGrid>
        <w:gridCol w:w="3974"/>
        <w:gridCol w:w="5670"/>
      </w:tblGrid>
      <w:tr>
        <w:trPr/>
        <w:tc>
          <w:tcPr>
            <w:tcW w:w="3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i w:val="false"/>
                <w:i w:val="false"/>
                <w:iCs w:val="false"/>
              </w:rPr>
            </w:pPr>
            <w:r>
              <w:rPr>
                <w:b/>
                <w:bCs/>
                <w:i w:val="false"/>
                <w:iCs w:val="false"/>
              </w:rPr>
              <w:t>НЕЙРОЛИНГВИСТИЧЕСКОЕ ПРОГРАММИРОВАНИЕ</w:t>
            </w:r>
          </w:p>
          <w:p>
            <w:pPr>
              <w:pStyle w:val="Normal"/>
              <w:jc w:val="center"/>
              <w:rPr>
                <w:b/>
                <w:b/>
                <w:bCs/>
                <w:i/>
                <w:i/>
                <w:iCs/>
              </w:rPr>
            </w:pPr>
            <w:r>
              <w:rPr>
                <w:b/>
                <w:bCs/>
                <w:i/>
                <w:iCs/>
              </w:rPr>
              <w:t>от Василисы</w:t>
            </w:r>
          </w:p>
          <w:p>
            <w:pPr>
              <w:pStyle w:val="Normal"/>
              <w:jc w:val="left"/>
              <w:rPr>
                <w:b w:val="false"/>
                <w:b w:val="false"/>
                <w:bCs w:val="false"/>
                <w:i w:val="false"/>
                <w:i w:val="false"/>
                <w:iCs w:val="false"/>
              </w:rPr>
            </w:pPr>
            <w:r>
              <w:rPr>
                <w:b w:val="false"/>
                <w:bCs w:val="false"/>
                <w:i w:val="false"/>
                <w:iCs w:val="false"/>
              </w:rPr>
            </w:r>
          </w:p>
          <w:p>
            <w:pPr>
              <w:pStyle w:val="Normal"/>
              <w:jc w:val="left"/>
              <w:rPr>
                <w:b w:val="false"/>
                <w:b w:val="false"/>
                <w:bCs w:val="false"/>
                <w:i/>
                <w:i/>
                <w:iCs/>
              </w:rPr>
            </w:pPr>
            <w:r>
              <w:rPr>
                <w:b w:val="false"/>
                <w:bCs w:val="false"/>
                <w:i/>
                <w:iCs/>
              </w:rPr>
              <w:t>За 5 минут восстановите предложения из перепутанных слов, меняя, где нужно, грамматическую форму слов.</w:t>
            </w:r>
          </w:p>
          <w:p>
            <w:pPr>
              <w:pStyle w:val="Normal"/>
              <w:jc w:val="left"/>
              <w:rPr>
                <w:b w:val="false"/>
                <w:b w:val="false"/>
                <w:bCs w:val="false"/>
                <w:i/>
                <w:i/>
                <w:iCs/>
              </w:rPr>
            </w:pPr>
            <w:r>
              <w:rPr>
                <w:b w:val="false"/>
                <w:bCs w:val="false"/>
                <w:i/>
                <w:iCs/>
              </w:rPr>
            </w:r>
          </w:p>
          <w:p>
            <w:pPr>
              <w:pStyle w:val="Normal"/>
              <w:jc w:val="left"/>
              <w:rPr>
                <w:b w:val="false"/>
                <w:b w:val="false"/>
                <w:bCs w:val="false"/>
                <w:i w:val="false"/>
                <w:i w:val="false"/>
                <w:iCs w:val="false"/>
              </w:rPr>
            </w:pPr>
            <w:r>
              <w:rPr>
                <w:b w:val="false"/>
                <w:bCs w:val="false"/>
                <w:i w:val="false"/>
                <w:iCs w:val="false"/>
              </w:rPr>
              <w:t>Приходит после умное мысль.</w:t>
            </w:r>
          </w:p>
          <w:p>
            <w:pPr>
              <w:pStyle w:val="Normal"/>
              <w:jc w:val="left"/>
              <w:rPr>
                <w:b w:val="false"/>
                <w:b w:val="false"/>
                <w:bCs w:val="false"/>
                <w:i w:val="false"/>
                <w:i w:val="false"/>
                <w:iCs w:val="false"/>
              </w:rPr>
            </w:pPr>
            <w:r>
              <w:rPr>
                <w:b w:val="false"/>
                <w:bCs w:val="false"/>
                <w:i w:val="false"/>
                <w:iCs w:val="false"/>
              </w:rPr>
              <w:t>Где там и ум толк.</w:t>
            </w:r>
          </w:p>
          <w:p>
            <w:pPr>
              <w:pStyle w:val="Normal"/>
              <w:jc w:val="left"/>
              <w:rPr>
                <w:b w:val="false"/>
                <w:b w:val="false"/>
                <w:bCs w:val="false"/>
                <w:i w:val="false"/>
                <w:i w:val="false"/>
                <w:iCs w:val="false"/>
              </w:rPr>
            </w:pPr>
            <w:r>
              <w:rPr>
                <w:b w:val="false"/>
                <w:bCs w:val="false"/>
                <w:i w:val="false"/>
                <w:iCs w:val="false"/>
              </w:rPr>
              <w:t>Короткие волосы долгий да умы.</w:t>
            </w:r>
          </w:p>
          <w:p>
            <w:pPr>
              <w:pStyle w:val="Normal"/>
              <w:jc w:val="left"/>
              <w:rPr>
                <w:b w:val="false"/>
                <w:b w:val="false"/>
                <w:bCs w:val="false"/>
                <w:i w:val="false"/>
                <w:i w:val="false"/>
                <w:iCs w:val="false"/>
              </w:rPr>
            </w:pPr>
            <w:r>
              <w:rPr>
                <w:b w:val="false"/>
                <w:bCs w:val="false"/>
                <w:i w:val="false"/>
                <w:iCs w:val="false"/>
              </w:rPr>
              <w:t>Голова не всякий умный имеет кто.</w:t>
            </w:r>
          </w:p>
          <w:p>
            <w:pPr>
              <w:pStyle w:val="Normal"/>
              <w:jc w:val="left"/>
              <w:rPr>
                <w:b w:val="false"/>
                <w:b w:val="false"/>
                <w:bCs w:val="false"/>
                <w:i w:val="false"/>
                <w:i w:val="false"/>
                <w:iCs w:val="false"/>
              </w:rPr>
            </w:pPr>
            <w:r>
              <w:rPr>
                <w:b w:val="false"/>
                <w:bCs w:val="false"/>
                <w:i w:val="false"/>
                <w:iCs w:val="false"/>
              </w:rPr>
              <w:t>У осла свой всякого ум а у ослиного.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i w:val="false"/>
                <w:i w:val="false"/>
                <w:iCs w:val="false"/>
              </w:rPr>
            </w:pPr>
            <w:r>
              <w:rPr>
                <w:b/>
                <w:bCs/>
                <w:i w:val="false"/>
                <w:iCs w:val="false"/>
              </w:rPr>
              <w:t>НЕЙРОЛИНГВИСТИЧЕСКОЕ ПРОГРАММИРОВАНИЕ</w:t>
            </w:r>
          </w:p>
          <w:p>
            <w:pPr>
              <w:pStyle w:val="Normal"/>
              <w:jc w:val="center"/>
              <w:rPr>
                <w:b/>
                <w:b/>
                <w:bCs/>
                <w:i/>
                <w:i/>
                <w:iCs/>
              </w:rPr>
            </w:pPr>
            <w:r>
              <w:rPr>
                <w:b/>
                <w:bCs/>
                <w:i/>
                <w:iCs/>
              </w:rPr>
              <w:t>от Василисы</w:t>
            </w:r>
          </w:p>
          <w:p>
            <w:pPr>
              <w:pStyle w:val="Normal"/>
              <w:jc w:val="left"/>
              <w:rPr>
                <w:b w:val="false"/>
                <w:b w:val="false"/>
                <w:bCs w:val="false"/>
                <w:i w:val="false"/>
                <w:i w:val="false"/>
                <w:iCs w:val="false"/>
              </w:rPr>
            </w:pPr>
            <w:r>
              <w:rPr>
                <w:b w:val="false"/>
                <w:bCs w:val="false"/>
                <w:i w:val="false"/>
                <w:iCs w:val="false"/>
              </w:rPr>
            </w:r>
          </w:p>
          <w:p>
            <w:pPr>
              <w:pStyle w:val="Normal"/>
              <w:jc w:val="left"/>
              <w:rPr>
                <w:b w:val="false"/>
                <w:b w:val="false"/>
                <w:bCs w:val="false"/>
                <w:i/>
                <w:i/>
                <w:iCs/>
              </w:rPr>
            </w:pPr>
            <w:r>
              <w:rPr>
                <w:b w:val="false"/>
                <w:bCs w:val="false"/>
                <w:i/>
                <w:iCs/>
              </w:rPr>
              <w:t>За 5 минут восстановите предложения из перепутанных слов, меняя, где нужно, грамматическую форму слов.</w:t>
            </w:r>
          </w:p>
          <w:p>
            <w:pPr>
              <w:pStyle w:val="Normal"/>
              <w:jc w:val="left"/>
              <w:rPr>
                <w:b w:val="false"/>
                <w:b w:val="false"/>
                <w:bCs w:val="false"/>
                <w:i/>
                <w:i/>
                <w:iCs/>
              </w:rPr>
            </w:pPr>
            <w:r>
              <w:rPr>
                <w:b w:val="false"/>
                <w:bCs w:val="false"/>
                <w:i/>
                <w:iCs/>
              </w:rPr>
            </w:r>
          </w:p>
          <w:p>
            <w:pPr>
              <w:pStyle w:val="Normal"/>
              <w:jc w:val="left"/>
              <w:rPr>
                <w:b w:val="false"/>
                <w:b w:val="false"/>
                <w:bCs w:val="false"/>
                <w:i w:val="false"/>
                <w:i w:val="false"/>
                <w:iCs w:val="false"/>
              </w:rPr>
            </w:pPr>
            <w:r>
              <w:rPr>
                <w:b w:val="false"/>
                <w:bCs w:val="false"/>
                <w:i w:val="false"/>
                <w:iCs w:val="false"/>
              </w:rPr>
              <w:t xml:space="preserve">Россия понять аршин не ум не измерим общий. </w:t>
            </w:r>
            <w:r>
              <w:rPr>
                <w:b w:val="false"/>
                <w:bCs w:val="false"/>
                <w:i/>
                <w:iCs/>
              </w:rPr>
              <w:t>(Ф.Тютчев)</w:t>
            </w:r>
          </w:p>
          <w:p>
            <w:pPr>
              <w:pStyle w:val="Normal"/>
              <w:jc w:val="left"/>
              <w:rPr>
                <w:b w:val="false"/>
                <w:b w:val="false"/>
                <w:bCs w:val="false"/>
                <w:i w:val="false"/>
                <w:i w:val="false"/>
                <w:iCs w:val="false"/>
              </w:rPr>
            </w:pPr>
            <w:r>
              <w:rPr>
                <w:b w:val="false"/>
                <w:bCs w:val="false"/>
                <w:i w:val="false"/>
                <w:iCs w:val="false"/>
              </w:rPr>
              <w:t xml:space="preserve">Уму давать можно как пища нужно больше. </w:t>
            </w:r>
            <w:r>
              <w:rPr>
                <w:b w:val="false"/>
                <w:bCs w:val="false"/>
                <w:i/>
                <w:iCs/>
              </w:rPr>
              <w:t>(Л.Толстой)</w:t>
            </w:r>
          </w:p>
          <w:p>
            <w:pPr>
              <w:pStyle w:val="Normal"/>
              <w:jc w:val="left"/>
              <w:rPr>
                <w:b w:val="false"/>
                <w:b w:val="false"/>
                <w:bCs w:val="false"/>
                <w:i w:val="false"/>
                <w:i w:val="false"/>
                <w:iCs w:val="false"/>
              </w:rPr>
            </w:pPr>
            <w:r>
              <w:rPr>
                <w:b w:val="false"/>
                <w:bCs w:val="false"/>
                <w:i w:val="false"/>
                <w:iCs w:val="false"/>
              </w:rPr>
              <w:t xml:space="preserve">Оружие это духовный ум человека. </w:t>
            </w:r>
            <w:r>
              <w:rPr>
                <w:b w:val="false"/>
                <w:bCs w:val="false"/>
                <w:i/>
                <w:iCs/>
              </w:rPr>
              <w:t>(В.Белинский)</w:t>
            </w:r>
          </w:p>
          <w:p>
            <w:pPr>
              <w:pStyle w:val="Normal"/>
              <w:jc w:val="left"/>
              <w:rPr>
                <w:b w:val="false"/>
                <w:b w:val="false"/>
                <w:bCs w:val="false"/>
                <w:i w:val="false"/>
                <w:i w:val="false"/>
                <w:iCs w:val="false"/>
              </w:rPr>
            </w:pPr>
            <w:r>
              <w:rPr>
                <w:b w:val="false"/>
                <w:bCs w:val="false"/>
                <w:i w:val="false"/>
                <w:iCs w:val="false"/>
              </w:rPr>
              <w:t xml:space="preserve">Сильный быть вдвое умная хорошо быть лучше. </w:t>
            </w:r>
            <w:r>
              <w:rPr>
                <w:b w:val="false"/>
                <w:bCs w:val="false"/>
                <w:i/>
                <w:iCs/>
              </w:rPr>
              <w:t>(И.Крылов)</w:t>
            </w:r>
          </w:p>
          <w:p>
            <w:pPr>
              <w:pStyle w:val="Normal"/>
              <w:jc w:val="left"/>
              <w:rPr>
                <w:b w:val="false"/>
                <w:b w:val="false"/>
                <w:bCs w:val="false"/>
                <w:i w:val="false"/>
                <w:i w:val="false"/>
                <w:iCs w:val="false"/>
              </w:rPr>
            </w:pPr>
            <w:r>
              <w:rPr>
                <w:b w:val="false"/>
                <w:bCs w:val="false"/>
                <w:i w:val="false"/>
                <w:iCs w:val="false"/>
              </w:rPr>
              <w:t>Имей хоть свой да маленькое ум. (</w:t>
            </w:r>
            <w:r>
              <w:rPr>
                <w:b w:val="false"/>
                <w:bCs w:val="false"/>
                <w:i/>
                <w:iCs/>
              </w:rPr>
              <w:t>М.Горький)</w:t>
            </w:r>
          </w:p>
        </w:tc>
      </w:tr>
    </w:tbl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/>
          <w:bCs/>
          <w:i w:val="false"/>
          <w:iCs w:val="false"/>
        </w:rPr>
        <w:t>После прохождения станции Перо следует вернуть команде!!!</w:t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</w:rPr>
      </w:pPr>
      <w:r>
        <w:rPr>
          <w:b/>
          <w:bCs/>
          <w:i w:val="false"/>
          <w:iCs w:val="false"/>
        </w:rPr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</w:rPr>
      </w:pPr>
      <w:r>
        <w:rPr>
          <w:b/>
          <w:bCs/>
          <w:i w:val="false"/>
          <w:iCs w:val="false"/>
        </w:rPr>
        <w:t xml:space="preserve">Станция 5. </w:t>
      </w:r>
      <w:r>
        <w:rPr>
          <w:rFonts w:eastAsia="Noto Sans CJK SC" w:cs="Lohit Devanagari"/>
          <w:b/>
          <w:bCs/>
          <w:i w:val="false"/>
          <w:iCs w:val="false"/>
          <w:color w:val="auto"/>
          <w:kern w:val="2"/>
          <w:sz w:val="24"/>
          <w:szCs w:val="24"/>
          <w:lang w:val="ru-RU" w:eastAsia="zh-CN" w:bidi="hi-IN"/>
        </w:rPr>
        <w:t>Синее море</w:t>
      </w:r>
      <w:r>
        <w:rPr>
          <w:b/>
          <w:bCs/>
          <w:i w:val="false"/>
          <w:iCs w:val="false"/>
        </w:rPr>
        <w:t>. Владычица Морская</w:t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</w:rPr>
      </w:pPr>
      <w:r>
        <w:rPr>
          <w:b/>
          <w:bCs/>
          <w:i w:val="false"/>
          <w:iCs w:val="false"/>
        </w:rPr>
        <w:t>Награда: баллы, морские камешки</w:t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</w:rPr>
      </w:pPr>
      <w:r>
        <w:rPr>
          <w:b/>
          <w:bCs/>
          <w:i w:val="false"/>
          <w:iCs w:val="false"/>
        </w:rPr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>- Хорошо в Крыму, а? Из лесу вышли — и снова на море попали! Да еще и на праздник! Мои тридцать сыновей окончили срочную службу и уехали на Дальний Восток, так что я метнула икру — и еще тридцатерых родила, боевую мощь Черноморского флота пополняю. Помогите мне выбрать им имена!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  <w:t>Задание: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  <w:t>За 5 минут выписать на листке 30 мужских имен, причем обязательно не современных, а старых славянских (по типу Изяслав, Стрегобор и пр.).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  <w:t>1-5 имен — 1 балл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  <w:t>6-9 имен — 2 балла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  <w:t>10-15 имен — 3 балла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  <w:t>16-19 имен — 4 балла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  <w:t>20-30 имен — 5 баллов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</w:rPr>
      </w:pPr>
      <w:r>
        <w:rPr>
          <w:b/>
          <w:bCs/>
          <w:i w:val="false"/>
          <w:iCs w:val="false"/>
        </w:rPr>
        <w:t>Станция 6. Лес. Баба-Яга</w:t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</w:rPr>
      </w:pPr>
      <w:r>
        <w:rPr>
          <w:b/>
          <w:bCs/>
          <w:i w:val="false"/>
          <w:iCs w:val="false"/>
        </w:rPr>
        <w:t xml:space="preserve">Награда: баллы, квестовый предмет — </w:t>
      </w:r>
      <w:r>
        <w:rPr>
          <w:b/>
          <w:bCs/>
          <w:i w:val="false"/>
          <w:iCs w:val="false"/>
          <w:u w:val="single"/>
        </w:rPr>
        <w:t>Меч</w:t>
      </w:r>
      <w:r>
        <w:rPr>
          <w:b/>
          <w:bCs/>
          <w:i w:val="false"/>
          <w:iCs w:val="false"/>
        </w:rPr>
        <w:t>.</w:t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</w:rPr>
      </w:pPr>
      <w:r>
        <w:rPr>
          <w:b/>
          <w:bCs/>
          <w:i w:val="false"/>
          <w:iCs w:val="false"/>
        </w:rPr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  <w:t xml:space="preserve">- </w:t>
      </w:r>
      <w:r>
        <w:rPr>
          <w:b w:val="false"/>
          <w:bCs w:val="false"/>
          <w:i/>
          <w:iCs/>
        </w:rPr>
        <w:t>Фу-фу-фу! Чу, русским духом пахнет! Чавой-то вы сбежалися, чавой-то приперлися — старую бабку тревожить? Ну-тко, шагом марш в печку, есть вас буду! Только я умные головы не люблю — шибко мозгу в них много. Признавайтесь, окаянные, умны вы аль нет? Отгадывайте загадки! Да токмо молча, чтобы ни писку вашего не слышно, не то съем и с головами!</w:t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</w:rPr>
      </w:pPr>
      <w:r>
        <w:rPr>
          <w:b/>
          <w:bCs/>
          <w:i w:val="false"/>
          <w:iCs w:val="false"/>
        </w:rPr>
        <w:t>Задание выполняется молча, говорить запрещено.</w:t>
      </w:r>
    </w:p>
    <w:p>
      <w:pPr>
        <w:pStyle w:val="Normal"/>
        <w:jc w:val="left"/>
        <w:rPr>
          <w:i/>
          <w:i/>
          <w:iCs/>
        </w:rPr>
      </w:pPr>
      <w:r>
        <w:rPr>
          <w:i/>
          <w:iCs/>
        </w:rPr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  <w:t>Живыми были мы недолго: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  <w:t>Как о заре прихлынут волны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  <w:t>На брег песчаный и пустой,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  <w:t>Они нас вынесут — остов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  <w:t>Безмолвный, белый, известковый,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  <w:t>В спираль закрученный и полый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  <w:t>Иль как тарелка в изразцах…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  <w:t>И затеряемся в песках.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>(команда выкладывает ракушки)</w:t>
      </w:r>
    </w:p>
    <w:p>
      <w:pPr>
        <w:pStyle w:val="Normal"/>
        <w:jc w:val="left"/>
        <w:rPr>
          <w:i w:val="false"/>
          <w:i w:val="false"/>
          <w:iCs w:val="false"/>
        </w:rPr>
      </w:pPr>
      <w:r>
        <w:rPr>
          <w:i w:val="false"/>
          <w:iCs w:val="false"/>
        </w:rPr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 w:val="false"/>
          <w:iCs w:val="false"/>
        </w:rPr>
        <w:t>Я — пламени язык, я искра солнца!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 w:val="false"/>
          <w:iCs w:val="false"/>
        </w:rPr>
        <w:t>Тому проклятье, кто меня коснется!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 w:val="false"/>
          <w:iCs w:val="false"/>
        </w:rPr>
        <w:t>Лишь мудрому под силу обуздать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 w:val="false"/>
          <w:iCs w:val="false"/>
        </w:rPr>
        <w:t>Мой свет чудесный и о чудесах писать!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>(команда выкладывает перо Жар-Птицы)</w:t>
      </w:r>
    </w:p>
    <w:p>
      <w:pPr>
        <w:pStyle w:val="Normal"/>
        <w:jc w:val="left"/>
        <w:rPr>
          <w:i w:val="false"/>
          <w:i w:val="false"/>
          <w:iCs w:val="false"/>
        </w:rPr>
      </w:pPr>
      <w:r>
        <w:rPr>
          <w:i w:val="false"/>
          <w:iCs w:val="false"/>
        </w:rPr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 w:val="false"/>
          <w:iCs w:val="false"/>
        </w:rPr>
        <w:t>С начала дней из мелкой звездной пыли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 w:val="false"/>
          <w:iCs w:val="false"/>
        </w:rPr>
        <w:t>Мы стали великанами и плыли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 w:val="false"/>
          <w:iCs w:val="false"/>
        </w:rPr>
        <w:t>Сквозь тьму единым исполинским комом,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 w:val="false"/>
          <w:iCs w:val="false"/>
        </w:rPr>
        <w:t>А после — грохот, разрушенье, волны…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 w:val="false"/>
          <w:iCs w:val="false"/>
        </w:rPr>
        <w:t>И ласковое море нас изнежит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 w:val="false"/>
          <w:iCs w:val="false"/>
        </w:rPr>
        <w:t>И сделает песком — почти как прежде.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 w:val="false"/>
          <w:iCs w:val="false"/>
        </w:rPr>
        <w:t>(</w:t>
      </w:r>
      <w:r>
        <w:rPr>
          <w:b w:val="false"/>
          <w:bCs w:val="false"/>
          <w:i/>
          <w:iCs/>
        </w:rPr>
        <w:t>команда выкладывает морские камешки)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  <w:t>Баба-Яга берет предметы и колдует: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  <w:t>Из времени, из пламени, из жизни,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  <w:t>Из недр земли, морских пучин, из выси -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  <w:t>Беру отвагу, чтоб принять решенье,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  <w:t>Беру рассудок, чтоб составить мненье,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  <w:t>Беру и твердость сердца, чтобы к цели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  <w:t>Идти — и не свернуть на полпути!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  <w:t>Из предметов получается Меч.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>- Мечом махать всякий дурак может. А вот меч-кладенец — оружие посерьезнее, тута мозг нужон! У вас он есть, к сожалению… Докажите, что умнее меня — отдам меч-кладенец! Вызываю на интеллектуальную дуэль! Силы Тьмы против сил Света!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  <w:t>Баба-Яга сражается метлой, ученики — мечом (его можно передавать друг другу). Каждый удар — слово. Баба-Яга называет понятия, команда отвечает антонимами. Три-пять верных «ударов» - Меч переходит к команде.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</w:rPr>
      </w:pPr>
      <w:r>
        <w:rPr>
          <w:b/>
          <w:bCs/>
          <w:i w:val="false"/>
          <w:iCs w:val="false"/>
        </w:rPr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</w:rPr>
      </w:pPr>
      <w:r>
        <w:rPr>
          <w:b/>
          <w:bCs/>
          <w:i w:val="false"/>
          <w:iCs w:val="false"/>
        </w:rPr>
        <w:t>Станция 7. Чистое Поле. Замок Марьи Моревны</w:t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</w:rPr>
      </w:pPr>
      <w:r>
        <w:rPr>
          <w:b/>
          <w:bCs/>
          <w:i w:val="false"/>
          <w:iCs w:val="false"/>
        </w:rPr>
        <w:t>Награда: баллы</w:t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</w:rPr>
      </w:pPr>
      <w:r>
        <w:rPr>
          <w:b/>
          <w:bCs/>
          <w:i w:val="false"/>
          <w:iCs w:val="false"/>
        </w:rPr>
        <w:t>Наказание за проигрыш: забирает Меч</w:t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</w:rPr>
      </w:pPr>
      <w:r>
        <w:rPr>
          <w:b/>
          <w:bCs/>
          <w:i w:val="false"/>
          <w:iCs w:val="false"/>
        </w:rPr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>- Незваный гость хуже хазар! А знаете, сколько я хазар поперебила, поперерезала? Я, царь-девица, Марья Моревна — прекрасная королевна! Коль с Мечом ко мне придете — от меча и падете! Впрочем… заскучала я тут одна. Развлеките меня, развейте тоску, расскажите историю — да чтобы с рифмой, да чтобы с чувством! Коль потешите меня — отпущу с миром, а не потешите — прогоню вас, а Меч-кладенец заберу себе!</w:t>
      </w:r>
    </w:p>
    <w:p>
      <w:pPr>
        <w:pStyle w:val="Normal"/>
        <w:jc w:val="left"/>
        <w:rPr>
          <w:i w:val="false"/>
          <w:i w:val="false"/>
          <w:iCs w:val="false"/>
        </w:rPr>
      </w:pPr>
      <w:r>
        <w:rPr>
          <w:i w:val="false"/>
          <w:iCs w:val="false"/>
        </w:rPr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 w:val="false"/>
          <w:iCs w:val="false"/>
          <w:u w:val="single"/>
        </w:rPr>
        <w:t>Задание</w:t>
      </w:r>
      <w:r>
        <w:rPr>
          <w:b w:val="false"/>
          <w:bCs w:val="false"/>
          <w:i w:val="false"/>
          <w:iCs w:val="false"/>
        </w:rPr>
        <w:t>: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 w:val="false"/>
          <w:iCs w:val="false"/>
        </w:rPr>
        <w:t>Рассказать наизусть любое стихотворение, баллы выставляются так же, как оценка на уроке за стихи.</w:t>
      </w:r>
    </w:p>
    <w:p>
      <w:pPr>
        <w:pStyle w:val="Normal"/>
        <w:jc w:val="left"/>
        <w:rPr>
          <w:i w:val="false"/>
          <w:i w:val="false"/>
          <w:iCs w:val="false"/>
        </w:rPr>
      </w:pPr>
      <w:r>
        <w:rPr>
          <w:i w:val="false"/>
          <w:iCs w:val="false"/>
        </w:rPr>
      </w:r>
    </w:p>
    <w:p>
      <w:pPr>
        <w:pStyle w:val="Normal"/>
        <w:jc w:val="left"/>
        <w:rPr>
          <w:i w:val="false"/>
          <w:i w:val="false"/>
          <w:iCs w:val="false"/>
        </w:rPr>
      </w:pPr>
      <w:r>
        <w:rPr>
          <w:i w:val="false"/>
          <w:iCs w:val="false"/>
        </w:rPr>
        <w:t xml:space="preserve">- </w:t>
      </w:r>
      <w:r>
        <w:rPr>
          <w:i/>
          <w:iCs/>
        </w:rPr>
        <w:t xml:space="preserve">Что ж, потешили вы меня, богатыри! Вижу, все-таки дела пытаете, а не от дела лытаете, всерьез вы за Орду взялись! Есть у вас сила великая, светлая, ибо ученье — Свет, а неученье — Тьма!.. Помогу я вам, освящу Меч-кладенец, наложу на него чары могучие против Темных Сил, противу всякого зла! </w:t>
      </w:r>
      <w:r>
        <w:rPr>
          <w:i w:val="false"/>
          <w:iCs w:val="false"/>
        </w:rPr>
        <w:t xml:space="preserve">(колдует и отдает меч) </w:t>
      </w:r>
      <w:r>
        <w:rPr>
          <w:i/>
          <w:iCs/>
        </w:rPr>
        <w:t>Ни пуха, ни пера!</w:t>
      </w:r>
    </w:p>
    <w:p>
      <w:pPr>
        <w:pStyle w:val="Normal"/>
        <w:jc w:val="left"/>
        <w:rPr>
          <w:i w:val="false"/>
          <w:i w:val="false"/>
          <w:iCs w:val="false"/>
        </w:rPr>
      </w:pPr>
      <w:r>
        <w:rPr>
          <w:i w:val="false"/>
          <w:iCs w:val="false"/>
        </w:rPr>
        <w:t>Либо:</w:t>
      </w:r>
    </w:p>
    <w:p>
      <w:pPr>
        <w:pStyle w:val="Normal"/>
        <w:jc w:val="left"/>
        <w:rPr>
          <w:i w:val="false"/>
          <w:i w:val="false"/>
          <w:iCs w:val="false"/>
        </w:rPr>
      </w:pPr>
      <w:r>
        <w:rPr>
          <w:i w:val="false"/>
          <w:iCs w:val="false"/>
        </w:rPr>
        <w:t xml:space="preserve">- </w:t>
      </w:r>
      <w:r>
        <w:rPr>
          <w:i/>
          <w:iCs/>
        </w:rPr>
        <w:t xml:space="preserve">Эх вы! Как же вы биться с Темными Силами собрались, когда ни одного заклятья, даже простенького, против зла не знаете? Разве не слыхали, что ученье — Свет, а неученье — Тьма? </w:t>
      </w:r>
      <w:r>
        <w:rPr>
          <w:i w:val="false"/>
          <w:iCs w:val="false"/>
        </w:rPr>
        <w:t xml:space="preserve">(забирает меч) </w:t>
      </w:r>
      <w:r>
        <w:rPr>
          <w:i/>
          <w:iCs/>
        </w:rPr>
        <w:t>Победит теперь Орда, как пить дать — победит… Бегите домой, детишки, да прячьтесь под лавку.</w:t>
      </w:r>
    </w:p>
    <w:p>
      <w:pPr>
        <w:pStyle w:val="Normal"/>
        <w:jc w:val="left"/>
        <w:rPr>
          <w:i/>
          <w:i/>
          <w:iCs/>
        </w:rPr>
      </w:pPr>
      <w:r>
        <w:rPr>
          <w:i/>
          <w:iCs/>
        </w:rPr>
      </w:r>
    </w:p>
    <w:p>
      <w:pPr>
        <w:pStyle w:val="Normal"/>
        <w:jc w:val="center"/>
        <w:rPr>
          <w:b/>
          <w:b/>
          <w:bCs/>
          <w:i/>
          <w:i/>
          <w:iCs/>
        </w:rPr>
      </w:pPr>
      <w:r>
        <w:rPr>
          <w:b/>
          <w:bCs/>
          <w:i w:val="false"/>
          <w:iCs w:val="false"/>
        </w:rPr>
        <w:t>ФИНАЛ</w:t>
      </w:r>
    </w:p>
    <w:p>
      <w:pPr>
        <w:pStyle w:val="Normal"/>
        <w:jc w:val="center"/>
        <w:rPr>
          <w:b/>
          <w:b/>
          <w:bCs/>
          <w:i/>
          <w:i/>
          <w:iCs/>
        </w:rPr>
      </w:pPr>
      <w:r>
        <w:rPr>
          <w:b/>
          <w:bCs/>
          <w:i/>
          <w:iCs/>
        </w:rPr>
      </w:r>
    </w:p>
    <w:p>
      <w:pPr>
        <w:pStyle w:val="Normal"/>
        <w:jc w:val="left"/>
        <w:rPr>
          <w:b/>
          <w:b/>
          <w:bCs/>
        </w:rPr>
      </w:pPr>
      <w:r>
        <w:rPr>
          <w:b/>
          <w:bCs/>
        </w:rPr>
        <w:t>Кот ученый:</w:t>
      </w:r>
    </w:p>
    <w:p>
      <w:pPr>
        <w:pStyle w:val="Normal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  <w:t xml:space="preserve">- </w:t>
      </w:r>
      <w:r>
        <w:rPr>
          <w:b w:val="false"/>
          <w:bCs w:val="false"/>
          <w:i/>
          <w:iCs/>
        </w:rPr>
        <w:t>На исходе наше время! Наступает Тьма, приближается Орда, Свет теряет силы! Даже я ни песни петь, ни стихами изъясняться более не могу… Но чу! Вернулись наши богатыри! Удалось ли им добыть чудесный Меч-кладенец?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  <w:t>Если Меч добыли несколько команд: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  <w:t xml:space="preserve">- </w:t>
      </w:r>
      <w:r>
        <w:rPr>
          <w:b w:val="false"/>
          <w:bCs w:val="false"/>
          <w:i/>
          <w:iCs/>
        </w:rPr>
        <w:t xml:space="preserve">Не верю своим глазам! Вместо одного Кладенца — сразу (количество)! Вот постарались так постарались! Теперь не поздоровиться вражьей Орде! Слава богатырям! Вперед к победе! Только сначала подготовимся — закатим пир на весь мир! </w:t>
      </w:r>
      <w:r>
        <w:rPr>
          <w:b w:val="false"/>
          <w:bCs w:val="false"/>
          <w:i w:val="false"/>
          <w:iCs w:val="false"/>
        </w:rPr>
        <w:t>(подсчет балов и выдача призов)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  <w:t>Если Меч добыла одна команда: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  <w:t xml:space="preserve">- </w:t>
      </w:r>
      <w:r>
        <w:rPr>
          <w:b w:val="false"/>
          <w:bCs w:val="false"/>
          <w:i/>
          <w:iCs/>
        </w:rPr>
        <w:t xml:space="preserve">Слава богатырям (класс)! Под знаменем вашим и под этим Мечом объединимся мы и победим! Только сначала подготовимся — закатим пир на весь мир! </w:t>
      </w:r>
      <w:r>
        <w:rPr>
          <w:b w:val="false"/>
          <w:bCs w:val="false"/>
          <w:i w:val="false"/>
          <w:iCs w:val="false"/>
        </w:rPr>
        <w:t>(подсчет балов и выдача призов)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  <w:t>Если Меч не добыл никто: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  <w:t xml:space="preserve">- </w:t>
      </w:r>
      <w:r>
        <w:rPr>
          <w:b w:val="false"/>
          <w:bCs w:val="false"/>
          <w:i/>
          <w:iCs/>
        </w:rPr>
        <w:t>Мы обречены. Выдать богатырям утешительные призы соответственно их боевым доблестям, оплакать и проводить в последний путь! Ваше путешествие окончено.</w:t>
      </w:r>
    </w:p>
    <w:p>
      <w:pPr>
        <w:pStyle w:val="Normal"/>
        <w:jc w:val="left"/>
        <w:rPr>
          <w:i/>
          <w:i/>
          <w:iCs/>
        </w:rPr>
      </w:pPr>
      <w:r>
        <w:rPr>
          <w:i/>
          <w:iCs/>
        </w:rPr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  <w:t>Финальное слово ведущих: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/>
          <w:iCs/>
        </w:rPr>
        <w:t>- Что ж, наша игра подошла к концу! Благодарим всех за участие! Поздравляем победителей!  Не забывайте, что сказка — ложь, да в ней намек; иными словами — сегодняшняя наша игра была метафорой того пути, что каждый из нас вместе с друзьями проходит ради достижения цели, учась единению, взаимовыручке и согласию! И теперь, зная, сколь доблестны, умны, решительны и дружны защитники нашей сказочной страны, мы можем лишь пожелать: в добрый путь!</w:t>
      </w:r>
    </w:p>
    <w:p>
      <w:pPr>
        <w:pStyle w:val="Normal"/>
        <w:jc w:val="left"/>
        <w:rPr>
          <w:i/>
          <w:i/>
          <w:iCs/>
        </w:rPr>
      </w:pPr>
      <w:r>
        <w:rPr>
          <w:i/>
          <w:iCs/>
        </w:rPr>
      </w:r>
    </w:p>
    <w:p>
      <w:pPr>
        <w:pStyle w:val="Normal"/>
        <w:jc w:val="right"/>
        <w:rPr>
          <w:i/>
          <w:i/>
          <w:iCs/>
        </w:rPr>
      </w:pPr>
      <w:r>
        <w:rPr>
          <w:i/>
          <w:iCs/>
        </w:rPr>
      </w:r>
    </w:p>
    <w:p>
      <w:pPr>
        <w:pStyle w:val="Normal"/>
        <w:jc w:val="right"/>
        <w:rPr>
          <w:i/>
          <w:i/>
          <w:iCs/>
        </w:rPr>
      </w:pPr>
      <w:r>
        <w:rPr>
          <w:i/>
          <w:iCs/>
        </w:rPr>
      </w:r>
    </w:p>
    <w:p>
      <w:pPr>
        <w:pStyle w:val="Normal"/>
        <w:jc w:val="right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/>
          <w:iCs/>
        </w:rPr>
        <w:t>Приложение</w:t>
      </w:r>
    </w:p>
    <w:p>
      <w:pPr>
        <w:pStyle w:val="Normal"/>
        <w:jc w:val="center"/>
        <w:rPr>
          <w:b/>
          <w:b/>
          <w:bCs/>
          <w:i w:val="false"/>
          <w:i w:val="false"/>
          <w:iCs w:val="false"/>
        </w:rPr>
      </w:pPr>
      <w:r>
        <w:rPr>
          <w:b/>
          <w:bCs/>
          <w:i w:val="false"/>
          <w:iCs w:val="false"/>
        </w:rPr>
        <w:t>ПРАВИЛА ИГРЫ</w:t>
      </w:r>
    </w:p>
    <w:p>
      <w:pPr>
        <w:pStyle w:val="Normal"/>
        <w:jc w:val="center"/>
        <w:rPr>
          <w:b/>
          <w:b/>
          <w:bCs/>
          <w:i w:val="false"/>
          <w:i w:val="false"/>
          <w:iCs w:val="false"/>
        </w:rPr>
      </w:pPr>
      <w:r>
        <w:rPr>
          <w:b/>
          <w:bCs/>
          <w:i w:val="false"/>
          <w:iCs w:val="false"/>
        </w:rPr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  <w:t xml:space="preserve">1. В игре участвуют сборные команды. Каждая команда имеет право выбрать себе название и атрибутику. При выполнении заданий команда имеет право выбрать нескольких представителей или участвовать в полном составе. </w:t>
      </w:r>
      <w:r>
        <w:rPr>
          <w:b w:val="false"/>
          <w:bCs w:val="false"/>
          <w:i w:val="false"/>
          <w:iCs w:val="false"/>
          <w:u w:val="single"/>
        </w:rPr>
        <w:t>Разделяться разрешается</w:t>
      </w:r>
      <w:r>
        <w:rPr>
          <w:b w:val="false"/>
          <w:bCs w:val="false"/>
          <w:i w:val="false"/>
          <w:iCs w:val="false"/>
        </w:rPr>
        <w:t>.</w:t>
      </w:r>
    </w:p>
    <w:p>
      <w:pPr>
        <w:pStyle w:val="Normal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  <w:t xml:space="preserve">2. Для завершения квеста </w:t>
      </w:r>
      <w:r>
        <w:rPr>
          <w:b/>
          <w:bCs/>
          <w:i w:val="false"/>
          <w:iCs w:val="false"/>
          <w:u w:val="single"/>
        </w:rPr>
        <w:t>необходимо побывать на всех 7 станциях</w:t>
      </w:r>
      <w:r>
        <w:rPr>
          <w:b w:val="false"/>
          <w:bCs w:val="false"/>
          <w:i w:val="false"/>
          <w:iCs w:val="false"/>
        </w:rPr>
        <w:t>, их порядок обозначен в маршрутном листе. Также в Маршрутном листе хозяин станции записывает количество заработанных баллов и отмечает квестовый предмет (если выдан).</w:t>
      </w:r>
    </w:p>
    <w:p>
      <w:pPr>
        <w:pStyle w:val="Normal"/>
        <w:jc w:val="left"/>
        <w:rPr/>
      </w:pPr>
      <w:r>
        <w:rPr>
          <w:b w:val="false"/>
          <w:bCs w:val="false"/>
          <w:i w:val="false"/>
          <w:iCs w:val="false"/>
        </w:rPr>
        <w:t xml:space="preserve">Если ваша команда прибыла на станцию, когда на ней уже выполняет задания другая команда, </w:t>
      </w:r>
      <w:r>
        <w:rPr>
          <w:b w:val="false"/>
          <w:bCs w:val="false"/>
          <w:i w:val="false"/>
          <w:iCs w:val="false"/>
          <w:u w:val="single"/>
        </w:rPr>
        <w:t>подождите</w:t>
      </w:r>
      <w:r>
        <w:rPr>
          <w:b w:val="false"/>
          <w:bCs w:val="false"/>
          <w:i w:val="false"/>
          <w:iCs w:val="false"/>
        </w:rPr>
        <w:t xml:space="preserve">! Если ваша команда прибыла на станцию одновременно с другой командой, договоритесь об очередности мирно (или с помощью </w:t>
      </w:r>
      <w:r>
        <w:rPr>
          <w:rFonts w:eastAsia="Noto Sans CJK SC" w:cs="Lohit Devanagari"/>
          <w:b w:val="false"/>
          <w:bCs w:val="false"/>
          <w:i w:val="false"/>
          <w:iCs w:val="false"/>
          <w:color w:val="auto"/>
          <w:kern w:val="2"/>
          <w:sz w:val="24"/>
          <w:szCs w:val="24"/>
          <w:u w:val="single"/>
          <w:lang w:val="ru-RU" w:eastAsia="zh-CN" w:bidi="hi-IN"/>
        </w:rPr>
        <w:t>поединка</w:t>
      </w:r>
      <w:r>
        <w:rPr>
          <w:b w:val="false"/>
          <w:bCs w:val="false"/>
          <w:i w:val="false"/>
          <w:iCs w:val="false"/>
        </w:rPr>
        <w:t xml:space="preserve"> на Мечах, если обе ваших команды их добыли, а </w:t>
      </w:r>
      <w:r>
        <w:rPr>
          <w:b w:val="false"/>
          <w:bCs w:val="false"/>
          <w:i w:val="false"/>
          <w:iCs w:val="false"/>
          <w:u w:val="single"/>
        </w:rPr>
        <w:t>если Меч есть только у одной команды — она и имеет право пройти первой</w:t>
      </w:r>
      <w:r>
        <w:rPr>
          <w:b w:val="false"/>
          <w:bCs w:val="false"/>
          <w:i w:val="false"/>
          <w:iCs w:val="false"/>
        </w:rPr>
        <w:t>)!</w:t>
      </w:r>
    </w:p>
    <w:p>
      <w:pPr>
        <w:pStyle w:val="Normal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  <w:t xml:space="preserve">3. </w:t>
      </w:r>
      <w:r>
        <w:rPr>
          <w:b/>
          <w:bCs/>
          <w:i w:val="false"/>
          <w:iCs w:val="false"/>
          <w:u w:val="single"/>
        </w:rPr>
        <w:t>Сбор квестовых предметов — обязательная часть игры</w:t>
      </w:r>
      <w:r>
        <w:rPr>
          <w:b w:val="false"/>
          <w:bCs w:val="false"/>
          <w:i w:val="false"/>
          <w:iCs w:val="false"/>
        </w:rPr>
        <w:t>. Всего их 3:</w:t>
      </w:r>
    </w:p>
    <w:p>
      <w:pPr>
        <w:pStyle w:val="Normal"/>
        <w:rPr/>
      </w:pPr>
      <w:r>
        <w:rPr>
          <w:b/>
          <w:bCs/>
          <w:i/>
          <w:iCs/>
        </w:rPr>
        <w:t>Меч-кладенец</w:t>
      </w:r>
      <w:r>
        <w:rPr>
          <w:b/>
          <w:bCs/>
        </w:rPr>
        <w:t xml:space="preserve">  </w:t>
      </w:r>
      <w:r>
        <w:rPr/>
        <w:t xml:space="preserve">- +5 баллов команде. </w:t>
      </w:r>
      <w:r>
        <w:rPr>
          <w:i/>
          <w:iCs/>
        </w:rPr>
        <w:t>Свойства</w:t>
      </w:r>
      <w:r>
        <w:rPr/>
        <w:t xml:space="preserve">: дает право на поединок за баллы/другой квестовый предмет/финальный приз. </w:t>
      </w:r>
      <w:r>
        <w:rPr>
          <w:i/>
          <w:iCs/>
        </w:rPr>
        <w:t>Скрытое свойство</w:t>
      </w:r>
      <w:r>
        <w:rPr/>
        <w:t>: если помолиться Перуну, держа меч над головой, победа в поединке гарантирована.</w:t>
      </w:r>
    </w:p>
    <w:p>
      <w:pPr>
        <w:pStyle w:val="Normal"/>
        <w:rPr/>
      </w:pPr>
      <w:r>
        <w:rPr>
          <w:b/>
          <w:bCs/>
          <w:i/>
          <w:iCs/>
        </w:rPr>
        <w:t>Полотенце</w:t>
      </w:r>
      <w:r>
        <w:rPr/>
        <w:t xml:space="preserve"> - +2 балла команде. </w:t>
      </w:r>
      <w:r>
        <w:rPr>
          <w:i/>
          <w:iCs/>
        </w:rPr>
        <w:t>Свойства</w:t>
      </w:r>
      <w:r>
        <w:rPr/>
        <w:t xml:space="preserve">: при произнесении этикетной формулы задабривает сказочных персонажей, может дать дополнительные баллы/время на выполнение задания, в случае поединка дает +5 к защите и выносливости. </w:t>
      </w:r>
      <w:r>
        <w:rPr>
          <w:i/>
          <w:iCs/>
        </w:rPr>
        <w:t>Скрытое свойство</w:t>
      </w:r>
      <w:r>
        <w:rPr/>
        <w:t>: если пригрозить Русалке и Владычице Морской высушить их полотенцем, они поставят максимальные баллы за свои задания.</w:t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</w:rPr>
      </w:pPr>
      <w:r>
        <w:rPr>
          <w:b/>
          <w:bCs/>
          <w:i/>
          <w:iCs/>
        </w:rPr>
        <w:t>Гребень</w:t>
      </w:r>
      <w:r>
        <w:rPr>
          <w:b w:val="false"/>
          <w:bCs w:val="false"/>
          <w:i w:val="false"/>
          <w:iCs w:val="false"/>
        </w:rPr>
        <w:t xml:space="preserve"> - +3 балла команде. </w:t>
      </w:r>
      <w:r>
        <w:rPr>
          <w:b w:val="false"/>
          <w:bCs w:val="false"/>
          <w:i/>
          <w:iCs/>
        </w:rPr>
        <w:t>Свойства</w:t>
      </w:r>
      <w:r>
        <w:rPr>
          <w:b w:val="false"/>
          <w:bCs w:val="false"/>
          <w:i w:val="false"/>
          <w:iCs w:val="false"/>
        </w:rPr>
        <w:t xml:space="preserve">: дает шанс украсть квестовый предмет и скрыться, бросив гребень между собой и преследователем. Гребень превратится в воображаемый лес и не даст догнать вора. </w:t>
      </w:r>
      <w:r>
        <w:rPr>
          <w:b w:val="false"/>
          <w:bCs w:val="false"/>
          <w:i/>
          <w:iCs/>
        </w:rPr>
        <w:t>Скрытое свойство:</w:t>
      </w:r>
      <w:r>
        <w:rPr>
          <w:b w:val="false"/>
          <w:bCs w:val="false"/>
          <w:i w:val="false"/>
          <w:iCs w:val="false"/>
        </w:rPr>
        <w:t xml:space="preserve"> если подарить гребень Марье Моревне, она выйдет на поединок вместо ученика. </w:t>
      </w:r>
      <w:r>
        <w:rPr>
          <w:b/>
          <w:bCs/>
          <w:i w:val="false"/>
          <w:iCs w:val="false"/>
          <w:u w:val="single"/>
        </w:rPr>
        <w:t>Гребень одноразовый!</w:t>
      </w:r>
    </w:p>
    <w:p>
      <w:pPr>
        <w:pStyle w:val="Normal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  <w:u w:val="single"/>
        </w:rPr>
      </w:pPr>
      <w:r>
        <w:rPr>
          <w:b/>
          <w:bCs/>
          <w:i w:val="false"/>
          <w:iCs w:val="false"/>
          <w:u w:val="single"/>
        </w:rPr>
        <w:t>Обратите особое внимание на свойства квестовых предметов! Вы можете использовать их в любой момент игры!</w:t>
      </w:r>
    </w:p>
    <w:p>
      <w:pPr>
        <w:pStyle w:val="Normal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  <w:t xml:space="preserve">Также не забывайте о </w:t>
      </w:r>
      <w:r>
        <w:rPr>
          <w:b w:val="false"/>
          <w:bCs w:val="false"/>
          <w:i w:val="false"/>
          <w:iCs w:val="false"/>
          <w:u w:val="single"/>
        </w:rPr>
        <w:t>дополнительных предметах</w:t>
      </w:r>
      <w:r>
        <w:rPr>
          <w:b w:val="false"/>
          <w:bCs w:val="false"/>
          <w:i w:val="false"/>
          <w:iCs w:val="false"/>
        </w:rPr>
        <w:t xml:space="preserve">, которые могут дать </w:t>
      </w:r>
      <w:r>
        <w:rPr>
          <w:b w:val="false"/>
          <w:bCs w:val="false"/>
          <w:i w:val="false"/>
          <w:iCs w:val="false"/>
          <w:u w:val="single"/>
        </w:rPr>
        <w:t>Русалка, Владычица Морская и Серая Волчица</w:t>
      </w:r>
      <w:r>
        <w:rPr>
          <w:b w:val="false"/>
          <w:bCs w:val="false"/>
          <w:i w:val="false"/>
          <w:iCs w:val="false"/>
        </w:rPr>
        <w:t xml:space="preserve">! </w:t>
      </w:r>
      <w:r>
        <w:rPr>
          <w:b/>
          <w:bCs/>
          <w:i w:val="false"/>
          <w:iCs w:val="false"/>
          <w:u w:val="single"/>
        </w:rPr>
        <w:t>Терять их или забывать на станциях не рекомендуется</w:t>
      </w:r>
      <w:r>
        <w:rPr>
          <w:b w:val="false"/>
          <w:bCs w:val="false"/>
          <w:i w:val="false"/>
          <w:iCs w:val="false"/>
        </w:rPr>
        <w:t>!</w:t>
      </w:r>
    </w:p>
    <w:p>
      <w:pPr>
        <w:pStyle w:val="Normal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left"/>
        <w:rPr/>
      </w:pPr>
      <w:r>
        <w:rPr>
          <w:b w:val="false"/>
          <w:bCs w:val="false"/>
          <w:i w:val="false"/>
          <w:iCs w:val="false"/>
        </w:rPr>
        <w:t xml:space="preserve">4. Правила </w:t>
      </w:r>
      <w:r>
        <w:rPr>
          <w:rFonts w:eastAsia="Noto Sans CJK SC" w:cs="Lohit Devanagari"/>
          <w:b/>
          <w:bCs/>
          <w:i w:val="false"/>
          <w:iCs w:val="false"/>
          <w:color w:val="auto"/>
          <w:kern w:val="2"/>
          <w:sz w:val="24"/>
          <w:szCs w:val="24"/>
          <w:u w:val="single"/>
          <w:lang w:val="ru-RU" w:eastAsia="zh-CN" w:bidi="hi-IN"/>
        </w:rPr>
        <w:t>поединка</w:t>
      </w:r>
      <w:r>
        <w:rPr>
          <w:b w:val="false"/>
          <w:bCs w:val="false"/>
          <w:i w:val="false"/>
          <w:iCs w:val="false"/>
        </w:rPr>
        <w:t>:</w:t>
      </w:r>
    </w:p>
    <w:p>
      <w:pPr>
        <w:pStyle w:val="Normal"/>
        <w:numPr>
          <w:ilvl w:val="0"/>
          <w:numId w:val="4"/>
        </w:numPr>
        <w:jc w:val="left"/>
        <w:rPr>
          <w:b/>
          <w:b/>
          <w:bCs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  <w:t xml:space="preserve">Поединок возможен в том и только том случае, </w:t>
      </w:r>
      <w:r>
        <w:rPr>
          <w:b w:val="false"/>
          <w:bCs w:val="false"/>
          <w:i w:val="false"/>
          <w:iCs w:val="false"/>
          <w:u w:val="single"/>
        </w:rPr>
        <w:t>если оба спорщика вооружены Мечом-кладенцом.</w:t>
      </w:r>
    </w:p>
    <w:p>
      <w:pPr>
        <w:pStyle w:val="Normal"/>
        <w:numPr>
          <w:ilvl w:val="0"/>
          <w:numId w:val="4"/>
        </w:numPr>
        <w:jc w:val="left"/>
        <w:rPr>
          <w:b/>
          <w:b/>
          <w:bCs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  <w:t xml:space="preserve">Поединок возможен в случаях, когда </w:t>
      </w:r>
      <w:r>
        <w:rPr>
          <w:b w:val="false"/>
          <w:bCs w:val="false"/>
          <w:i w:val="false"/>
          <w:iCs w:val="false"/>
          <w:u w:val="single"/>
        </w:rPr>
        <w:t>между командами</w:t>
      </w:r>
      <w:r>
        <w:rPr>
          <w:b w:val="false"/>
          <w:bCs w:val="false"/>
          <w:i w:val="false"/>
          <w:iCs w:val="false"/>
        </w:rPr>
        <w:t xml:space="preserve"> или </w:t>
      </w:r>
      <w:r>
        <w:rPr>
          <w:b w:val="false"/>
          <w:bCs w:val="false"/>
          <w:i w:val="false"/>
          <w:iCs w:val="false"/>
          <w:u w:val="single"/>
        </w:rPr>
        <w:t>между командой и сказочным персонажем</w:t>
      </w:r>
      <w:r>
        <w:rPr>
          <w:b w:val="false"/>
          <w:bCs w:val="false"/>
          <w:i w:val="false"/>
          <w:iCs w:val="false"/>
        </w:rPr>
        <w:t xml:space="preserve"> возникает какой-либо </w:t>
      </w:r>
      <w:r>
        <w:rPr>
          <w:b w:val="false"/>
          <w:bCs w:val="false"/>
          <w:i w:val="false"/>
          <w:iCs w:val="false"/>
          <w:u w:val="single"/>
        </w:rPr>
        <w:t>спор</w:t>
      </w:r>
      <w:r>
        <w:rPr>
          <w:b w:val="false"/>
          <w:bCs w:val="false"/>
          <w:i w:val="false"/>
          <w:iCs w:val="false"/>
        </w:rPr>
        <w:t>: за баллы, очередность прохождения, квестовый предмет и т. д.</w:t>
      </w:r>
    </w:p>
    <w:p>
      <w:pPr>
        <w:pStyle w:val="Normal"/>
        <w:numPr>
          <w:ilvl w:val="0"/>
          <w:numId w:val="4"/>
        </w:numPr>
        <w:jc w:val="left"/>
        <w:rPr>
          <w:b/>
          <w:b/>
          <w:bCs/>
          <w:i w:val="false"/>
          <w:i w:val="false"/>
          <w:iCs w:val="false"/>
          <w:u w:val="single"/>
        </w:rPr>
      </w:pPr>
      <w:r>
        <w:rPr>
          <w:b/>
          <w:bCs/>
          <w:i w:val="false"/>
          <w:iCs w:val="false"/>
          <w:u w:val="single"/>
        </w:rPr>
        <w:t>Поединок обязательно проводится под присмотром учителя!!!</w:t>
      </w:r>
    </w:p>
    <w:p>
      <w:pPr>
        <w:pStyle w:val="Normal"/>
        <w:numPr>
          <w:ilvl w:val="0"/>
          <w:numId w:val="4"/>
        </w:numPr>
        <w:jc w:val="left"/>
        <w:rPr>
          <w:b/>
          <w:b/>
          <w:bCs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  <w:t>Во время поединка з</w:t>
      </w:r>
      <w:r>
        <w:rPr>
          <w:b/>
          <w:bCs/>
          <w:i w:val="false"/>
          <w:iCs w:val="false"/>
          <w:u w:val="single"/>
        </w:rPr>
        <w:t>апрещено касаться оружием тела соперника! Удары наносятся только мечом о меч!</w:t>
      </w:r>
    </w:p>
    <w:p>
      <w:pPr>
        <w:pStyle w:val="Normal"/>
        <w:numPr>
          <w:ilvl w:val="0"/>
          <w:numId w:val="4"/>
        </w:numPr>
        <w:jc w:val="left"/>
        <w:rPr/>
      </w:pPr>
      <w:r>
        <w:rPr>
          <w:b w:val="false"/>
          <w:bCs w:val="false"/>
          <w:i w:val="false"/>
          <w:iCs w:val="false"/>
        </w:rPr>
        <w:t xml:space="preserve">Каждый </w:t>
      </w:r>
      <w:r>
        <w:rPr>
          <w:b/>
          <w:bCs/>
          <w:i w:val="false"/>
          <w:iCs w:val="false"/>
          <w:u w:val="single"/>
        </w:rPr>
        <w:t>удар</w:t>
      </w:r>
      <w:r>
        <w:rPr>
          <w:b w:val="false"/>
          <w:bCs w:val="false"/>
          <w:i w:val="false"/>
          <w:iCs w:val="false"/>
        </w:rPr>
        <w:t xml:space="preserve"> меча нападающего </w:t>
      </w:r>
      <w:r>
        <w:rPr>
          <w:b/>
          <w:bCs/>
          <w:i w:val="false"/>
          <w:iCs w:val="false"/>
          <w:u w:val="single"/>
        </w:rPr>
        <w:t>сопровождается словом</w:t>
      </w:r>
      <w:r>
        <w:rPr>
          <w:b w:val="false"/>
          <w:bCs w:val="false"/>
          <w:i w:val="false"/>
          <w:iCs w:val="false"/>
        </w:rPr>
        <w:t xml:space="preserve"> (обязательно таким, к которому можно подобрать антоним). </w:t>
      </w:r>
      <w:r>
        <w:rPr>
          <w:b/>
          <w:bCs/>
          <w:i w:val="false"/>
          <w:iCs w:val="false"/>
          <w:u w:val="single"/>
        </w:rPr>
        <w:t>Блокируется удар</w:t>
      </w:r>
      <w:r>
        <w:rPr>
          <w:b w:val="false"/>
          <w:bCs w:val="false"/>
          <w:i w:val="false"/>
          <w:iCs w:val="false"/>
        </w:rPr>
        <w:t xml:space="preserve"> с помощью </w:t>
      </w:r>
      <w:r>
        <w:rPr>
          <w:b/>
          <w:bCs/>
          <w:i w:val="false"/>
          <w:iCs w:val="false"/>
          <w:u w:val="single"/>
        </w:rPr>
        <w:t>антонима к произнесенному слову</w:t>
      </w:r>
      <w:r>
        <w:rPr>
          <w:b w:val="false"/>
          <w:bCs w:val="false"/>
          <w:i w:val="false"/>
          <w:iCs w:val="false"/>
        </w:rPr>
        <w:t xml:space="preserve">. Поединщик, который заблокировал удар, становится нападающим. Если один из поединщиков не смог заблокировать удар </w:t>
      </w:r>
      <w:r>
        <w:rPr>
          <w:rFonts w:eastAsia="Noto Sans CJK SC" w:cs="Lohit Devanagari"/>
          <w:b w:val="false"/>
          <w:bCs w:val="false"/>
          <w:i w:val="false"/>
          <w:iCs w:val="false"/>
          <w:color w:val="auto"/>
          <w:kern w:val="2"/>
          <w:sz w:val="24"/>
          <w:szCs w:val="24"/>
          <w:lang w:val="ru-RU" w:eastAsia="zh-CN" w:bidi="hi-IN"/>
        </w:rPr>
        <w:t>два</w:t>
      </w:r>
      <w:r>
        <w:rPr>
          <w:b w:val="false"/>
          <w:bCs w:val="false"/>
          <w:i w:val="false"/>
          <w:iCs w:val="false"/>
        </w:rPr>
        <w:t xml:space="preserve"> раза подряд, он считается проигравшим. Если нападающий произнес слово, к которому невозможно подобрать антоним, ему засчитывается пропущенный удар, и дальше нападает его соперник.</w:t>
      </w:r>
    </w:p>
    <w:p>
      <w:pPr>
        <w:pStyle w:val="Normal"/>
        <w:numPr>
          <w:ilvl w:val="0"/>
          <w:numId w:val="4"/>
        </w:numPr>
        <w:jc w:val="left"/>
        <w:rPr/>
      </w:pPr>
      <w:r>
        <w:rPr>
          <w:b/>
          <w:bCs/>
          <w:i w:val="false"/>
          <w:iCs w:val="false"/>
          <w:u w:val="single"/>
        </w:rPr>
        <w:t>В случае нарушения правил</w:t>
      </w:r>
      <w:r>
        <w:rPr>
          <w:b w:val="false"/>
          <w:bCs w:val="false"/>
          <w:i w:val="false"/>
          <w:iCs w:val="false"/>
        </w:rPr>
        <w:t xml:space="preserve"> поединка: причинения боли сопернику, проведения поединка без разрешения и надзора учителя, а также неподобающего поведения во время игры, оскорблений, драк и т. п. - </w:t>
      </w:r>
      <w:r>
        <w:rPr>
          <w:b/>
          <w:bCs/>
          <w:i w:val="false"/>
          <w:iCs w:val="false"/>
          <w:u w:val="single"/>
        </w:rPr>
        <w:t>вся команда выбывает из игры</w:t>
      </w:r>
      <w:r>
        <w:rPr>
          <w:b w:val="false"/>
          <w:bCs w:val="false"/>
          <w:i w:val="false"/>
          <w:iCs w:val="false"/>
        </w:rPr>
        <w:t>!</w:t>
      </w:r>
    </w:p>
    <w:p>
      <w:pPr>
        <w:pStyle w:val="Normal"/>
        <w:numPr>
          <w:ilvl w:val="0"/>
          <w:numId w:val="4"/>
        </w:numPr>
        <w:jc w:val="left"/>
        <w:rPr/>
      </w:pPr>
      <w:r>
        <w:rPr>
          <w:b/>
          <w:bCs/>
          <w:i w:val="false"/>
          <w:iCs w:val="false"/>
          <w:u w:val="single"/>
        </w:rPr>
        <w:t>Победа</w:t>
      </w:r>
      <w:r>
        <w:rPr>
          <w:b w:val="false"/>
          <w:bCs w:val="false"/>
          <w:i w:val="false"/>
          <w:iCs w:val="false"/>
        </w:rPr>
        <w:t xml:space="preserve"> в поединке </w:t>
      </w:r>
      <w:r>
        <w:rPr>
          <w:b/>
          <w:bCs/>
          <w:i w:val="false"/>
          <w:iCs w:val="false"/>
          <w:u w:val="single"/>
        </w:rPr>
        <w:t>дает до 5 дополнительных баллов</w:t>
      </w:r>
      <w:r>
        <w:rPr>
          <w:b w:val="false"/>
          <w:bCs w:val="false"/>
          <w:i w:val="false"/>
          <w:iCs w:val="false"/>
        </w:rPr>
        <w:t xml:space="preserve"> (присуждаются учителем по его усмотрению).</w:t>
      </w:r>
    </w:p>
    <w:p>
      <w:pPr>
        <w:pStyle w:val="Normal"/>
        <w:numPr>
          <w:ilvl w:val="0"/>
          <w:numId w:val="4"/>
        </w:numPr>
        <w:jc w:val="left"/>
        <w:rPr/>
      </w:pPr>
      <w:r>
        <w:rPr>
          <w:b w:val="false"/>
          <w:bCs w:val="false"/>
          <w:i w:val="false"/>
          <w:iCs w:val="false"/>
        </w:rPr>
        <w:t xml:space="preserve">Поединок можно провести </w:t>
      </w:r>
      <w:r>
        <w:rPr>
          <w:b/>
          <w:bCs/>
          <w:i w:val="false"/>
          <w:iCs w:val="false"/>
          <w:u w:val="single"/>
        </w:rPr>
        <w:t>в любой момент игры</w:t>
      </w:r>
      <w:r>
        <w:rPr>
          <w:b w:val="false"/>
          <w:bCs w:val="false"/>
          <w:i w:val="false"/>
          <w:iCs w:val="false"/>
        </w:rPr>
        <w:t>, в том числе в финале!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" w:cs="Lohit Devanagari"/>
        <w:kern w:val="2"/>
        <w:sz w:val="20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oto Sans CJK SC" w:cs="Lohit Devanagari"/>
      <w:color w:val="auto"/>
      <w:kern w:val="2"/>
      <w:sz w:val="24"/>
      <w:szCs w:val="24"/>
      <w:lang w:val="ru-RU" w:eastAsia="zh-CN" w:bidi="hi-IN"/>
    </w:rPr>
  </w:style>
  <w:style w:type="character" w:styleId="Style14">
    <w:name w:val="Выделение"/>
    <w:qFormat/>
    <w:rPr>
      <w:i/>
      <w:iCs/>
    </w:rPr>
  </w:style>
  <w:style w:type="character" w:styleId="Style15">
    <w:name w:val="Символ нумерации"/>
    <w:qFormat/>
    <w:rPr/>
  </w:style>
  <w:style w:type="character" w:styleId="Style16">
    <w:name w:val="Маркеры списка"/>
    <w:qFormat/>
    <w:rPr>
      <w:rFonts w:ascii="OpenSymbol" w:hAnsi="OpenSymbol" w:eastAsia="OpenSymbol" w:cs="OpenSymbol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Lohit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ohit Devanagari"/>
    </w:rPr>
  </w:style>
  <w:style w:type="paragraph" w:styleId="Style22">
    <w:name w:val="Содержимое таблицы"/>
    <w:basedOn w:val="Normal"/>
    <w:qFormat/>
    <w:pPr>
      <w:suppressLineNumbers/>
    </w:pPr>
    <w:rPr/>
  </w:style>
  <w:style w:type="paragraph" w:styleId="Style23">
    <w:name w:val="Заголовок таблицы"/>
    <w:basedOn w:val="Style22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39</TotalTime>
  <Application>LibreOffice/6.4.7.2$Linux_X86_64 LibreOffice_project/40$Build-2</Application>
  <Pages>12</Pages>
  <Words>3332</Words>
  <Characters>19455</Characters>
  <CharactersWithSpaces>22508</CharactersWithSpaces>
  <Paragraphs>341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2022-02-13T12:42:19Z</dcterms:created>
  <dc:creator/>
  <dc:description/>
  <dc:language>ru-RU</dc:language>
  <cp:lastModifiedBy/>
  <dcterms:modified xsi:type="dcterms:W3CDTF">2022-05-10T19:21:40Z</dcterms:modified>
  <cp:revision>11</cp:revision>
  <dc:subject/>
  <dc:title/>
</cp:coreProperties>
</file>