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6B9A" w:rsidRDefault="004A6B9A" w:rsidP="004A6B9A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A6B9A">
        <w:rPr>
          <w:rFonts w:ascii="Times New Roman" w:hAnsi="Times New Roman" w:cs="Times New Roman"/>
          <w:b/>
          <w:bCs/>
          <w:sz w:val="28"/>
          <w:szCs w:val="28"/>
        </w:rPr>
        <w:t>Аннотация содержания тренажёра</w:t>
      </w:r>
      <w:bookmarkStart w:id="0" w:name="_GoBack"/>
      <w:bookmarkEnd w:id="0"/>
    </w:p>
    <w:p w:rsidR="004A6B9A" w:rsidRDefault="004A6B9A" w:rsidP="004A6B9A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Ссылка на файл для скачивания: </w:t>
      </w:r>
    </w:p>
    <w:p w:rsidR="004A6B9A" w:rsidRDefault="004A6B9A" w:rsidP="004A6B9A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A6B9A" w:rsidRDefault="004A6B9A" w:rsidP="004A6B9A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hyperlink r:id="rId4" w:history="1">
        <w:r w:rsidRPr="00A07A0C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>https://disk.yandex.ru/i/sEmZEyaBq31BFA</w:t>
        </w:r>
      </w:hyperlink>
    </w:p>
    <w:p w:rsidR="004A6B9A" w:rsidRPr="004A6B9A" w:rsidRDefault="004A6B9A" w:rsidP="004A6B9A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A6B9A" w:rsidRPr="004A6B9A" w:rsidRDefault="004A6B9A" w:rsidP="004A6B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A6B9A">
        <w:rPr>
          <w:rFonts w:ascii="Times New Roman" w:hAnsi="Times New Roman" w:cs="Times New Roman"/>
          <w:i/>
          <w:iCs/>
          <w:sz w:val="28"/>
          <w:szCs w:val="28"/>
        </w:rPr>
        <w:t>Данный тренажер разработан в целях экологического воспитания младших школьников посредством выполнения занимательных творческих заданий, составленных на основе ранее изученного материала.</w:t>
      </w:r>
    </w:p>
    <w:p w:rsidR="004A6B9A" w:rsidRPr="004A6B9A" w:rsidRDefault="004A6B9A" w:rsidP="004A6B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A6B9A">
        <w:rPr>
          <w:rFonts w:ascii="Times New Roman" w:hAnsi="Times New Roman" w:cs="Times New Roman"/>
          <w:sz w:val="28"/>
          <w:szCs w:val="28"/>
        </w:rPr>
        <w:t xml:space="preserve">Преимущество слайдовой структуры представления учебного материала заключается в возможности педагога отобрать определенные слайды без необходимости показывать все изображения, входящие в серию. На слайдах размещаются текстовые и информационные объекты: рисунки, анимации, фотографии, интерактивные элементы и др. Это позволяет сделать урок более наглядным, информативным, интересным и запоминающимся для учащихся. </w:t>
      </w:r>
    </w:p>
    <w:p w:rsidR="004A6B9A" w:rsidRPr="004A6B9A" w:rsidRDefault="004A6B9A" w:rsidP="004A6B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A6B9A">
        <w:rPr>
          <w:rFonts w:ascii="Times New Roman" w:hAnsi="Times New Roman" w:cs="Times New Roman"/>
          <w:sz w:val="28"/>
          <w:szCs w:val="28"/>
        </w:rPr>
        <w:t xml:space="preserve">Учащиеся отправляются в путешествие со сказочным персонажем –Филином. При выполнении заданий сталкиваются с </w:t>
      </w:r>
      <w:r w:rsidRPr="004A6B9A">
        <w:rPr>
          <w:rFonts w:ascii="Times New Roman" w:hAnsi="Times New Roman" w:cs="Times New Roman"/>
          <w:i/>
          <w:iCs/>
          <w:sz w:val="28"/>
          <w:szCs w:val="28"/>
        </w:rPr>
        <w:t>творческими заданиями, направленными на сбережение природы и экологии</w:t>
      </w:r>
      <w:r w:rsidRPr="004A6B9A">
        <w:rPr>
          <w:rFonts w:ascii="Times New Roman" w:hAnsi="Times New Roman" w:cs="Times New Roman"/>
          <w:sz w:val="28"/>
          <w:szCs w:val="28"/>
        </w:rPr>
        <w:t>. Поиск ответов на вопросы способствует экологическому воспитанию младших школьников, осознанию важности сбережения животного и растительного мира.</w:t>
      </w:r>
    </w:p>
    <w:p w:rsidR="004A6B9A" w:rsidRPr="004A6B9A" w:rsidRDefault="004A6B9A" w:rsidP="004A6B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A6B9A">
        <w:rPr>
          <w:rFonts w:ascii="Times New Roman" w:hAnsi="Times New Roman" w:cs="Times New Roman"/>
          <w:sz w:val="28"/>
          <w:szCs w:val="28"/>
        </w:rPr>
        <w:t xml:space="preserve">Учитель выступает в роли консультанта, он помогает детям ориентироваться в тренажере, дает инструкцию, а учащиеся – исследователи, самостоятельно ставящие перед собой цель и достигающие её. Учитель с привлечением электронного образовательного продукта, наглядных, интересных, увлекательных заданий сможет </w:t>
      </w:r>
      <w:r w:rsidRPr="004A6B9A">
        <w:rPr>
          <w:rFonts w:ascii="Times New Roman" w:hAnsi="Times New Roman" w:cs="Times New Roman"/>
          <w:i/>
          <w:iCs/>
          <w:sz w:val="28"/>
          <w:szCs w:val="28"/>
        </w:rPr>
        <w:t>показать ученикам, насколько важно заботиться о растениях и животных, следовать всем правилам и законам поведения в природе.</w:t>
      </w:r>
    </w:p>
    <w:p w:rsidR="004A6B9A" w:rsidRPr="004A6B9A" w:rsidRDefault="004A6B9A" w:rsidP="004A6B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A6B9A">
        <w:rPr>
          <w:rFonts w:ascii="Times New Roman" w:hAnsi="Times New Roman" w:cs="Times New Roman"/>
          <w:sz w:val="28"/>
          <w:szCs w:val="28"/>
        </w:rPr>
        <w:t xml:space="preserve">Разработанный тренажер благодаря своей </w:t>
      </w:r>
      <w:r w:rsidRPr="004A6B9A">
        <w:rPr>
          <w:rFonts w:ascii="Times New Roman" w:hAnsi="Times New Roman" w:cs="Times New Roman"/>
          <w:i/>
          <w:iCs/>
          <w:sz w:val="28"/>
          <w:szCs w:val="28"/>
        </w:rPr>
        <w:t xml:space="preserve">яркости, наглядности, доступности, необычной форме подачи материала </w:t>
      </w:r>
      <w:r w:rsidRPr="004A6B9A">
        <w:rPr>
          <w:rFonts w:ascii="Times New Roman" w:hAnsi="Times New Roman" w:cs="Times New Roman"/>
          <w:sz w:val="28"/>
          <w:szCs w:val="28"/>
        </w:rPr>
        <w:t>привлекает младших школьников к самостоятельной работе, активизирует мыслительную деятельность, заставляет учеников ставить перед собой вопросы, на которые им хочется найти ответы, тем самым позволяет сделать занятие продуктивным и запоминающимся.</w:t>
      </w:r>
    </w:p>
    <w:p w:rsidR="004A6B9A" w:rsidRDefault="004A6B9A"/>
    <w:sectPr w:rsidR="004A6B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B9A"/>
    <w:rsid w:val="004A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94A6A"/>
  <w15:chartTrackingRefBased/>
  <w15:docId w15:val="{32806E44-7919-4213-B087-B1C01F0E5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A6B9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A6B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3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sEmZEyaBq31BF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279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2022-04-30T17:02:00Z</dcterms:created>
  <dcterms:modified xsi:type="dcterms:W3CDTF">2022-04-30T17:11:00Z</dcterms:modified>
</cp:coreProperties>
</file>