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«Уход за комнатными растениями».</w:t>
      </w:r>
    </w:p>
    <w:p w:rsidR="00B86FFD" w:rsidRDefault="00B86FFD" w:rsidP="00B86FFD">
      <w:pPr>
        <w:shd w:val="clear" w:color="auto" w:fill="FFFFFF"/>
        <w:spacing w:before="9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расширить, обобщить и систематизировать знания учащихся по теме «Комнатные растения».</w:t>
      </w:r>
    </w:p>
    <w:p w:rsidR="00B86FFD" w:rsidRDefault="00B86FFD" w:rsidP="00B86FF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6FFD" w:rsidRDefault="00B86FFD" w:rsidP="00B86FFD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– закрепить, обобщить и систематизировать знания о комнатных растениях, о строении и размножении растений, проверить </w:t>
      </w:r>
      <w:r w:rsidR="005F6408">
        <w:rPr>
          <w:rFonts w:ascii="Times New Roman" w:hAnsi="Times New Roman" w:cs="Times New Roman"/>
          <w:sz w:val="28"/>
          <w:szCs w:val="28"/>
        </w:rPr>
        <w:t>теоретические знания учащихся и</w:t>
      </w:r>
      <w:r>
        <w:rPr>
          <w:rFonts w:ascii="Times New Roman" w:hAnsi="Times New Roman" w:cs="Times New Roman"/>
          <w:sz w:val="28"/>
          <w:szCs w:val="28"/>
        </w:rPr>
        <w:t> их практические навыки.</w:t>
      </w:r>
    </w:p>
    <w:p w:rsidR="00B86FFD" w:rsidRDefault="00B86FFD" w:rsidP="00B86FFD">
      <w:pPr>
        <w:numPr>
          <w:ilvl w:val="0"/>
          <w:numId w:val="1"/>
        </w:num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и корригирующая – продолжить формирование интеллектуальных умений: сравнивать объекты, анализировать, обобщать, выявлять взаимосвязь; применять теоретические знания для решения практических задач; развивать умение логически мыслить, выдвигать гипотезы, доказывать; развитие мелкой моторики;</w:t>
      </w:r>
    </w:p>
    <w:p w:rsidR="00B86FFD" w:rsidRDefault="00B86FFD" w:rsidP="00B86FFD">
      <w:pPr>
        <w:numPr>
          <w:ilvl w:val="0"/>
          <w:numId w:val="1"/>
        </w:num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 – воспитывать познавательный интерес к предмету, бережное отношение к растениям; воспитывать аккуратность, самостоятельность, желание трудиться.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комнатные растения, инструменты для ухода за комнатными растениями, мультимедийные средства, костюмы для героев</w:t>
      </w:r>
    </w:p>
    <w:p w:rsidR="00B86FFD" w:rsidRDefault="00B86FFD" w:rsidP="00B86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B86FFD" w:rsidRDefault="00B86FFD" w:rsidP="00B86FFD">
      <w:pPr>
        <w:spacing w:line="36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 Организационный момент.</w:t>
      </w:r>
    </w:p>
    <w:p w:rsidR="00B86FFD" w:rsidRDefault="00B86FFD" w:rsidP="00B86FFD">
      <w:pPr>
        <w:shd w:val="clear" w:color="auto" w:fill="FFFFFF"/>
        <w:spacing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1.Приветствие, положительный настрой и сообщение темы урока.</w:t>
      </w:r>
    </w:p>
    <w:p w:rsidR="00B86FFD" w:rsidRDefault="00B86FFD" w:rsidP="00B86FFD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Слайд Времена года</w:t>
      </w:r>
    </w:p>
    <w:p w:rsidR="00B86FFD" w:rsidRDefault="00B86FFD" w:rsidP="00B86FF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Заспорили сестрицы –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Гордые царицы:</w:t>
      </w:r>
    </w:p>
    <w:p w:rsidR="00B86FFD" w:rsidRDefault="00B86FFD" w:rsidP="00B86FFD">
      <w:pPr>
        <w:shd w:val="clear" w:color="auto" w:fill="FFFFFF"/>
        <w:spacing w:line="360" w:lineRule="auto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Весна-Хлопотунья,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Лето-Певунья,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Осень золотая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Зимушка седая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У кого цветы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Дивной красоты.</w:t>
      </w:r>
    </w:p>
    <w:p w:rsidR="00B86FFD" w:rsidRDefault="00B86FFD" w:rsidP="00B86FFD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Играет музыка в кабинет по очереди входят девочки в костюмах «Времена года»</w:t>
      </w:r>
    </w:p>
    <w:p w:rsidR="00B86FFD" w:rsidRDefault="00B86FFD" w:rsidP="00B86FFD">
      <w:pPr>
        <w:pStyle w:val="3"/>
        <w:shd w:val="clear" w:color="auto" w:fill="FFFFFF"/>
        <w:spacing w:before="0" w:line="360" w:lineRule="auto"/>
        <w:rPr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Б. Вовк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Слайд Весна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Притопнула своим башмачком Весна — и где снег лежал, ручейки зазвенели. Зазеленела трава. Земля покрылась цветами мать-и-мачехи, подснежниками, ландышами, анемонами, нарциссами...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— Мои цветы самые красивые</w:t>
      </w:r>
      <w:proofErr w:type="gramEnd"/>
      <w:r>
        <w:rPr>
          <w:color w:val="FF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— говорит Весна.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>— Нет</w:t>
      </w:r>
      <w:r>
        <w:rPr>
          <w:color w:val="000000"/>
          <w:sz w:val="28"/>
          <w:szCs w:val="28"/>
        </w:rPr>
        <w:t>, — возражает ей Лето.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i/>
          <w:color w:val="7030A0"/>
          <w:sz w:val="28"/>
          <w:szCs w:val="28"/>
        </w:rPr>
        <w:t>Слайд Лето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— Цветы у тебя, и правда, красивые, да только мои лучше!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Взмахнуло Лето руками и рассыпало, не скупясь, свои цветы повсюду. Ветер подует — звенят колокольчики. С душистого клевера собирает сладкий нектар шмель. Куда ни глянешь — везде васильки, душица, иван-чай, гвоздика, настурции, ромашки...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Аж холодом повеяла от зависти Осень и повела своим рукавом.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i/>
          <w:color w:val="7030A0"/>
          <w:sz w:val="28"/>
          <w:szCs w:val="28"/>
        </w:rPr>
        <w:t>Слайд Осень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Тут зацвели вереск, цикорий, гусиные лапки. Снова распустились одуванчики.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— Не спорьте, мои цветы самые лучшие!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А что же Зима?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i/>
          <w:color w:val="7030A0"/>
          <w:sz w:val="28"/>
          <w:szCs w:val="28"/>
        </w:rPr>
        <w:t>Слайд Зима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Засыпала снегом и лес, и луга, и поля; дороги замела, запорошила крыши. Только не боится ни снега, ни мороза зимний сад. За стеклом оранжереи цветут бегония, герани, орхидеи...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>— Люди сад вырастили, а все равно он зимний. Здесь цветы самые красивые</w:t>
      </w:r>
      <w:r>
        <w:rPr>
          <w:color w:val="000000"/>
          <w:sz w:val="28"/>
          <w:szCs w:val="28"/>
        </w:rPr>
        <w:t>, — хвалится Зима.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i/>
          <w:color w:val="7030A0"/>
          <w:sz w:val="28"/>
          <w:szCs w:val="28"/>
        </w:rPr>
        <w:t>Слайд Времена года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Благодарю учащихся за инсценировку</w:t>
      </w:r>
    </w:p>
    <w:p w:rsidR="00B86FFD" w:rsidRDefault="00B86FFD" w:rsidP="00B86FFD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 Ребята, как вы думаете, в какое время года самые красивые цветы?</w:t>
      </w:r>
    </w:p>
    <w:p w:rsidR="00B86FFD" w:rsidRDefault="00B86FFD" w:rsidP="00B86FFD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 Верно, во все времена года каждый цветок красив по – своему.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Скажите, пожалуйста, ребята, о каких цветах говорит Зима?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-Да, о комнатных. Сегодняшний урок мы посвятим нашим замечательным соседям – комнатным растениям.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Слайд тема урока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целый мир сказочных, неповторимых, прекраснейших созданий природы. Сегодня мы с вами вместе уточним, всё ли мы делаем правильно для того, чтобы нашим комнатным растениям было у нас хорошо.</w:t>
      </w:r>
    </w:p>
    <w:p w:rsidR="00B86FFD" w:rsidRDefault="00B86FFD" w:rsidP="00B86FF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2. Проверка готовности учащихся к уроку.</w:t>
      </w:r>
    </w:p>
    <w:p w:rsidR="00B86FFD" w:rsidRDefault="00B86FFD" w:rsidP="00B86FF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Актуализация знаний учащихся. </w:t>
      </w:r>
    </w:p>
    <w:p w:rsidR="00B86FFD" w:rsidRDefault="00B86FFD" w:rsidP="00B86FFD">
      <w:pPr>
        <w:pStyle w:val="a7"/>
        <w:numPr>
          <w:ilvl w:val="0"/>
          <w:numId w:val="2"/>
        </w:numPr>
        <w:spacing w:after="0" w:line="36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Фронтальный опрос.</w:t>
      </w:r>
    </w:p>
    <w:p w:rsidR="00B86FFD" w:rsidRDefault="00B86FFD" w:rsidP="00B86FFD">
      <w:pPr>
        <w:pStyle w:val="p1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- Человек никогда н</w:t>
      </w:r>
      <w:r w:rsidR="005F6408">
        <w:rPr>
          <w:rFonts w:eastAsiaTheme="minorHAnsi"/>
          <w:sz w:val="28"/>
          <w:szCs w:val="28"/>
        </w:rPr>
        <w:t xml:space="preserve">е был равнодушен к растениям и </w:t>
      </w:r>
      <w:r>
        <w:rPr>
          <w:rFonts w:eastAsiaTheme="minorHAnsi"/>
          <w:sz w:val="28"/>
          <w:szCs w:val="28"/>
        </w:rPr>
        <w:t>стремился приблизить их к себе. Он поселил их в своем жилище, чтобы продлить радость общения с ними. И п</w:t>
      </w:r>
      <w:r>
        <w:rPr>
          <w:sz w:val="28"/>
          <w:szCs w:val="28"/>
        </w:rPr>
        <w:t>рошло много лет с тех пор, как цветы и растения поселились в домах людей. Сейчас нам трудно представить нашу жизнь без комнатных растений. Комнатные растения в квартирах, домах, в нашей школе – это зелёная лаборатория, - в которой мы с вами ближе знакомимся с живой природой, приобретаем много полезных знаний и навыков.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Вы знаете,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родиной  большинства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комнатных растений  являются жаркие страны, поэтому при разведении и посадке  необходимо учитывать особенности их произрастания в естественной среде обитания.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себя на родине наши питомцы, да и вообще все растения на земле, удовлетворяют свои потребности за счёт природного окружения.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какие потребности есть у растений? То есть, что нужно растению для жизни?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 Свет, влага, питание, тепло…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задумайтесь над тем, что все наши растения зависят от нас с вами. Ведь если их оставить в глубокой тени, или забыть полить, или не подкармливать, не менять почву, не поддерживать определённую температуру, влажность, они зачахнут. Обратите внимание, какой длинный список мы с вами перечислили. Но, если задуматься, то можно понять, что от человека не требуется тяжёлой физической работы при уходе за комнатными растениями. 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приемы ухода за комнатными растениями.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Учащиеся называют приемы, затем вывожу слайд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Теперь поговорим о каждом приёме отдельно. 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Полив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Наиболее важная часть ухода за комнатными растениями – это полив. Надо знать, какой водой, когда, сколько и как поливать растения.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Скажите, какой водой надо поливать растения?</w:t>
      </w:r>
    </w:p>
    <w:p w:rsidR="00B86FFD" w:rsidRDefault="005F6408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/ отстоявшейся </w:t>
      </w:r>
      <w:r w:rsidR="00B86FFD">
        <w:rPr>
          <w:rFonts w:ascii="Times New Roman" w:hAnsi="Times New Roman" w:cs="Times New Roman"/>
          <w:color w:val="FF0000"/>
          <w:sz w:val="28"/>
          <w:szCs w:val="28"/>
        </w:rPr>
        <w:t>водопроводной водой комнатной температуры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основное правило полива.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поливать растение нужно, когда подсохнет верхний слой почвы в горшке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поливают растения летом?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летом растения поливают обильно и ежедневно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поливают растения зимой, при похолодании и в пасмурную погоду?</w:t>
      </w:r>
    </w:p>
    <w:p w:rsidR="00B86FFD" w:rsidRDefault="005F6408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/при</w:t>
      </w:r>
      <w:r w:rsidR="00B86FFD">
        <w:rPr>
          <w:rFonts w:ascii="Times New Roman" w:hAnsi="Times New Roman" w:cs="Times New Roman"/>
          <w:color w:val="FF0000"/>
          <w:sz w:val="28"/>
          <w:szCs w:val="28"/>
        </w:rPr>
        <w:t xml:space="preserve"> похолодании и в пасмурную погоду, осенью и зимой поливают реже и следят за тем, чтобы вода не застаивалась в поддоне.</w:t>
      </w:r>
    </w:p>
    <w:p w:rsidR="00B86FFD" w:rsidRDefault="005F6408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необходимо сделать, если </w:t>
      </w:r>
      <w:r w:rsidR="00B86FFD">
        <w:rPr>
          <w:rFonts w:ascii="Times New Roman" w:hAnsi="Times New Roman" w:cs="Times New Roman"/>
          <w:sz w:val="28"/>
          <w:szCs w:val="28"/>
        </w:rPr>
        <w:t>почвенный ком в горшке пересох?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следует поставить горшок в таз с водой; когда поверхность заблестит от влаги, достать горшок и дать стечь излишкам воды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чем опасен обильный полив?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/могут загнить корни, так как вода не дает корням дышать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Опрыскивание.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чём нуждаются многие растения?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многие растения нуждаются в опрыскивании водой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помощи чего мы проводим опрыскивание?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при помощи пульверизатора</w:t>
      </w:r>
    </w:p>
    <w:p w:rsidR="00B86FFD" w:rsidRDefault="00B86FFD" w:rsidP="00B86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растения нельзя опрыскивать?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растения с опушёнными листьями опрыскивать не следует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Обмывание и обтирание листьев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ещё нужно ухаживать за листьями растениями?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листья комнатных растений, особенно крупные и гладкие, необходимо регулярно протирать кусочком влажной ткани или губкой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ли растения можно протирать тряпочкой или губкой?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/ растения с опушёнными листьями опрыскивать не следует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ухаживать за такими растениями?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опушённые листья очищают от пыли мягкой сухой кисточкой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Подкормка.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Что необходимо растениям для полноценного роста и развития?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>/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им требуется определённое количество питательных веществ</w:t>
      </w:r>
    </w:p>
    <w:p w:rsidR="00B86FFD" w:rsidRDefault="00B86FFD" w:rsidP="00B86F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мы можем взять питательные вещества?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приобрести подкормки в специализированных магазинах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Обрезка и формирование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чего производят обрезку комнатных растений?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для формирования и омолаживания растений</w:t>
      </w:r>
    </w:p>
    <w:p w:rsidR="00B86FFD" w:rsidRDefault="005F6408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чего выполняют </w:t>
      </w:r>
      <w:r w:rsidR="00B86FFD">
        <w:rPr>
          <w:rFonts w:ascii="Times New Roman" w:hAnsi="Times New Roman" w:cs="Times New Roman"/>
          <w:sz w:val="28"/>
          <w:szCs w:val="28"/>
        </w:rPr>
        <w:t>формирование растений?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для придания формы растению и для развития новых побегов у растения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Рыхление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чего проводят рыхление почвы?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для того, чтобы обеспечить доступ воздуха к корням растения</w:t>
      </w:r>
    </w:p>
    <w:p w:rsidR="00B86FFD" w:rsidRDefault="005F6408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помощи чего </w:t>
      </w:r>
      <w:r w:rsidR="00B86FFD">
        <w:rPr>
          <w:rFonts w:ascii="Times New Roman" w:hAnsi="Times New Roman" w:cs="Times New Roman"/>
          <w:sz w:val="28"/>
          <w:szCs w:val="28"/>
        </w:rPr>
        <w:t>проводят рыхление почвы?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при</w:t>
      </w:r>
      <w:r w:rsidR="005F640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t>помощи заостренной деревянной или пластмассовой палочки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именно палочками?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для того, чтобы не повредить стебель и корни растения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проводят рыхление почвы?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/     на следующий день после полива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Пересадка и перевалка.</w:t>
      </w:r>
    </w:p>
    <w:p w:rsidR="00B86FFD" w:rsidRDefault="00B86FFD" w:rsidP="00B86FFD">
      <w:pPr>
        <w:pStyle w:val="a6"/>
        <w:spacing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Style w:val="aa"/>
          <w:color w:val="C00000"/>
          <w:sz w:val="28"/>
          <w:szCs w:val="28"/>
          <w:u w:val="thick"/>
        </w:rPr>
        <w:t>Перевалка</w:t>
      </w:r>
      <w:r>
        <w:rPr>
          <w:rStyle w:val="aa"/>
          <w:sz w:val="28"/>
          <w:szCs w:val="28"/>
        </w:rPr>
        <w:t xml:space="preserve"> –</w:t>
      </w:r>
      <w:r w:rsidR="005F6408">
        <w:rPr>
          <w:rStyle w:val="aa"/>
          <w:sz w:val="28"/>
          <w:szCs w:val="28"/>
        </w:rPr>
        <w:t xml:space="preserve"> называют перемещение растения </w:t>
      </w:r>
      <w:r>
        <w:rPr>
          <w:rStyle w:val="aa"/>
          <w:sz w:val="28"/>
          <w:szCs w:val="28"/>
        </w:rPr>
        <w:t>в больший горшок без нарушения земляного кома.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Ее проводят в случаях, когда растение не переносит пересадку (пальмы) или необходимо ускорить его цветение. Она легче переносится растениями, чем </w:t>
      </w:r>
      <w:proofErr w:type="gramStart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пересадка .</w:t>
      </w:r>
      <w:proofErr w:type="gramEnd"/>
    </w:p>
    <w:p w:rsidR="00B86FFD" w:rsidRDefault="00B86FFD" w:rsidP="00B86FFD">
      <w:pPr>
        <w:pStyle w:val="a6"/>
        <w:spacing w:line="360" w:lineRule="auto"/>
        <w:jc w:val="both"/>
        <w:rPr>
          <w:rStyle w:val="aa"/>
          <w:b w:val="0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19250" cy="685800"/>
            <wp:effectExtent l="0" t="0" r="0" b="0"/>
            <wp:docPr id="2" name="Рисунок 2" descr="http://ale552533.narod.ru/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ale552533.narod.ru/2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FFD" w:rsidRDefault="00B86FFD" w:rsidP="00B86FFD">
      <w:pPr>
        <w:pStyle w:val="a6"/>
        <w:spacing w:line="360" w:lineRule="auto"/>
        <w:jc w:val="both"/>
        <w:rPr>
          <w:rStyle w:val="aa"/>
          <w:color w:val="C00000"/>
          <w:sz w:val="28"/>
          <w:szCs w:val="28"/>
          <w:u w:val="thick"/>
        </w:rPr>
      </w:pPr>
    </w:p>
    <w:p w:rsidR="00B86FFD" w:rsidRDefault="00B86FFD" w:rsidP="00B86FFD">
      <w:pPr>
        <w:pStyle w:val="a6"/>
        <w:spacing w:line="360" w:lineRule="auto"/>
        <w:jc w:val="both"/>
        <w:rPr>
          <w:rStyle w:val="aa"/>
          <w:b w:val="0"/>
          <w:i/>
          <w:sz w:val="28"/>
          <w:szCs w:val="28"/>
        </w:rPr>
      </w:pPr>
      <w:r>
        <w:rPr>
          <w:rStyle w:val="aa"/>
          <w:color w:val="C00000"/>
          <w:sz w:val="28"/>
          <w:szCs w:val="28"/>
          <w:u w:val="thick"/>
        </w:rPr>
        <w:t>Пересадка</w:t>
      </w:r>
      <w:r>
        <w:rPr>
          <w:rStyle w:val="aa"/>
          <w:sz w:val="28"/>
          <w:szCs w:val="28"/>
        </w:rPr>
        <w:t xml:space="preserve"> - </w:t>
      </w:r>
      <w:r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 замена почвы без сохранения земляного кома.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Она необходима, когда растение вырастает, увели</w:t>
      </w:r>
      <w:r w:rsidR="005F6408">
        <w:rPr>
          <w:rFonts w:ascii="Times New Roman" w:hAnsi="Times New Roman"/>
          <w:i/>
          <w:color w:val="000000"/>
          <w:sz w:val="28"/>
          <w:szCs w:val="28"/>
          <w:lang w:eastAsia="ru-RU"/>
        </w:rPr>
        <w:t>чивается его корневая система, 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и посуда становится для него мала.</w:t>
      </w:r>
    </w:p>
    <w:p w:rsidR="00B86FFD" w:rsidRDefault="00B86FFD" w:rsidP="00B86FFD">
      <w:pPr>
        <w:pStyle w:val="a6"/>
        <w:spacing w:line="360" w:lineRule="auto"/>
        <w:jc w:val="both"/>
        <w:rPr>
          <w:rStyle w:val="aa"/>
          <w:b w:val="0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485900" cy="752475"/>
            <wp:effectExtent l="0" t="0" r="0" b="9525"/>
            <wp:docPr id="1" name="Рисунок 1" descr="http://litterref.ru/files/14/00d7d413cf59172394360ab0bab5fa2d.html_files/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litterref.ru/files/14/00d7d413cf59172394360ab0bab5fa2d.html_files/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FFD" w:rsidRDefault="00B86FFD" w:rsidP="00B86FFD">
      <w:pPr>
        <w:pStyle w:val="a6"/>
        <w:spacing w:line="360" w:lineRule="auto"/>
        <w:jc w:val="both"/>
        <w:rPr>
          <w:rStyle w:val="aa"/>
          <w:b w:val="0"/>
          <w:sz w:val="28"/>
          <w:szCs w:val="28"/>
        </w:rPr>
      </w:pPr>
      <w:r>
        <w:rPr>
          <w:rStyle w:val="aa"/>
          <w:sz w:val="28"/>
          <w:szCs w:val="28"/>
        </w:rPr>
        <w:t>- Ребята, посмотрите на слайд, и скажите, на каком рисунке изображена перевалка, а на каком пересадка?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  <w:sz w:val="28"/>
          <w:szCs w:val="28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Работа по карточке (определите последовательность технологических операций по пересадке комнатных растений.</w:t>
      </w:r>
    </w:p>
    <w:p w:rsidR="00B86FFD" w:rsidRDefault="00B86FFD" w:rsidP="00B86FFD">
      <w:pPr>
        <w:pStyle w:val="a6"/>
        <w:spacing w:line="360" w:lineRule="auto"/>
        <w:jc w:val="center"/>
        <w:rPr>
          <w:rFonts w:ascii="Times New Roman" w:hAnsi="Times New Roman"/>
          <w:b/>
          <w:i/>
          <w:color w:val="7030A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7030A0"/>
          <w:sz w:val="28"/>
          <w:szCs w:val="28"/>
          <w:lang w:eastAsia="ru-RU"/>
        </w:rPr>
        <w:t>Слайд</w:t>
      </w:r>
    </w:p>
    <w:p w:rsidR="00B86FFD" w:rsidRDefault="00B86FFD" w:rsidP="00B86FFD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А теперь я предлагаю вам выполнить следующее задание. У вас на карточках вразброс написаны этапы пересадки комнатного растения. Вам необходимо расставить цифры   в нужном порядке. 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_____Уплотнить почву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_____Насыпать на дренаж почву так, чтобы получилась горка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_____Полить растение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_____Достать растение из горшка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_____Выбрать растение для пересадки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_____Подготовить почву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_____Подобрать горшок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_____Расправить корни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_____Поставить горшок с растением в затенённое место.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_____Насыпать в горшок дренаж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_____Заострённой палочкой удалить землю с корней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_____Установить растение на почву</w:t>
      </w:r>
    </w:p>
    <w:p w:rsidR="00B86FFD" w:rsidRDefault="00B86FFD" w:rsidP="00B86FFD">
      <w:pPr>
        <w:pStyle w:val="a6"/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_____Насыпать почву в горшок</w:t>
      </w:r>
    </w:p>
    <w:p w:rsidR="00B86FFD" w:rsidRDefault="00B86FFD" w:rsidP="00B86FFD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Все справились? А теперь проверьте, правильно ли вы выполнили это задание.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6"/>
        <w:spacing w:line="360" w:lineRule="auto"/>
        <w:jc w:val="both"/>
        <w:rPr>
          <w:rFonts w:ascii="Times New Roman" w:hAnsi="Times New Roman"/>
          <w:b/>
          <w:i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Порядок выполнения работ по пересадке растения: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Выбрать растение для пересадки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Подготовить почву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Подобрать горшок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Насыпать в горшок дренаж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Насыпать на дренаж почву так, чтобы получилась горка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Достать растение из горшка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Заострённой палочкой удалить землю с корней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Установить растение на почву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Расправить корни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Насыпать почву в горшок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Уплотнить почву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Полить растение</w:t>
      </w:r>
    </w:p>
    <w:p w:rsidR="00B86FFD" w:rsidRDefault="00B86FFD" w:rsidP="00B86FFD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Поставить горшок с растением в затенённое место.</w:t>
      </w:r>
    </w:p>
    <w:p w:rsidR="00B86FFD" w:rsidRDefault="00B86FFD" w:rsidP="00B86FF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скажите, пожалуйста, откуда мы можем узнать о том, как необходимо ухаживать за каждым конкретным растением?</w:t>
      </w:r>
    </w:p>
    <w:p w:rsidR="00B86FFD" w:rsidRDefault="00B86FFD" w:rsidP="00B86FFD">
      <w:pPr>
        <w:spacing w:line="360" w:lineRule="auto"/>
        <w:ind w:left="36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/справочники, книги по комнатному цветоводству, сеть Интернет</w:t>
      </w:r>
    </w:p>
    <w:p w:rsidR="00B86FFD" w:rsidRDefault="00B86FFD" w:rsidP="00B86FF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Ребята, посмотрите на эту выставку книг. Здесь представлены лишь некоторые пособия по выращиванию и уходу за растениями, которыми мы пользуемся на уроках. </w:t>
      </w:r>
    </w:p>
    <w:p w:rsidR="00B86FFD" w:rsidRDefault="00B86FFD" w:rsidP="00B86FFD">
      <w:pPr>
        <w:spacing w:line="360" w:lineRule="auto"/>
        <w:ind w:left="36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рассматривание книг с выставки</w:t>
      </w:r>
    </w:p>
    <w:p w:rsidR="00B86FFD" w:rsidRDefault="00B86FFD" w:rsidP="00B86FF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 Проблемная ситуация.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а для чего нужны нам комнатные растения?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 ответы детей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- Комнатные растения разводят и содержат в жилых и общественных помещениях (больницы, школы, детские сады, государственные учреждения, магазины и т.д.) не только для того, чтобы любоваться их красивыми цветками и листьями. Комнатные растения очищают, освежают и увлажняют воздух. В помещениях, где они находятся, создаётся более благоприятная обстановка для жизни, учёбы, работы человека.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Микроитог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Практическая работа.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КРУ.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 настало время проверить, как мы можем ухаживать за нашими растениями. 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определить, какой вид работы мы будем выполнять, вам необходимо решить анаграмму.</w:t>
      </w:r>
    </w:p>
    <w:p w:rsidR="00B86FFD" w:rsidRDefault="00B86FFD" w:rsidP="00B86FFD">
      <w:pPr>
        <w:pStyle w:val="a6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 xml:space="preserve">Слайд    </w:t>
      </w:r>
      <w:r>
        <w:rPr>
          <w:rFonts w:ascii="Times New Roman" w:hAnsi="Times New Roman"/>
          <w:b/>
          <w:color w:val="7030A0"/>
          <w:sz w:val="28"/>
          <w:szCs w:val="28"/>
        </w:rPr>
        <w:t>ПЕ – САД – РЕ – КА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proofErr w:type="gramStart"/>
      <w:r>
        <w:rPr>
          <w:rFonts w:ascii="Times New Roman" w:hAnsi="Times New Roman"/>
          <w:b/>
          <w:i/>
          <w:color w:val="7030A0"/>
          <w:sz w:val="28"/>
          <w:szCs w:val="28"/>
        </w:rPr>
        <w:t>Слайд  ПЕРЕСАДКА</w:t>
      </w:r>
      <w:proofErr w:type="gramEnd"/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Для того, чтобы узнать, с каким растением мы будем работать, необходимо разгадать кроссворд. Если мы правильно его разгадаем, то в выделенных клетках получим название растения, с которым будем работать.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начинаем:</w:t>
      </w:r>
    </w:p>
    <w:p w:rsidR="00B86FFD" w:rsidRDefault="00B86FFD" w:rsidP="00B86FFD">
      <w:pPr>
        <w:pStyle w:val="a7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размножения, при котором используются части растения: стебель, лист, корневище и т.д.</w:t>
      </w:r>
    </w:p>
    <w:p w:rsidR="00B86FFD" w:rsidRDefault="00B86FFD" w:rsidP="00B86FFD">
      <w:pPr>
        <w:pStyle w:val="a7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размножения, при котором используются семена.</w:t>
      </w:r>
    </w:p>
    <w:p w:rsidR="00B86FFD" w:rsidRDefault="00B86FFD" w:rsidP="00B86FFD">
      <w:pPr>
        <w:pStyle w:val="a7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Корневая система, в которой есть главный корень, боковые и придаточные.</w:t>
      </w:r>
    </w:p>
    <w:p w:rsidR="00B86FFD" w:rsidRDefault="00B86FFD" w:rsidP="00B86FFD">
      <w:pPr>
        <w:pStyle w:val="a7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растения, которая имеет определенное строение и значение в жизни растения.</w:t>
      </w:r>
    </w:p>
    <w:p w:rsidR="00B86FFD" w:rsidRDefault="00B86FFD" w:rsidP="00B86FFD">
      <w:pPr>
        <w:pStyle w:val="a7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Сыпучий материал (керамзит, пенопласт, кирпичная крошка, гравий, щебень, речная галька), благодаря которому не происходит застой воды в цветочных горшках при поливе.</w:t>
      </w:r>
    </w:p>
    <w:p w:rsidR="00B86FFD" w:rsidRDefault="00B86FFD" w:rsidP="00B86FFD">
      <w:pPr>
        <w:pStyle w:val="a7"/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Прибор для распыления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  </w:t>
      </w:r>
      <w:hyperlink r:id="rId7" w:tooltip="Жидкость" w:history="1">
        <w:r>
          <w:rPr>
            <w:rStyle w:val="a3"/>
            <w:rFonts w:ascii="Times New Roman" w:hAnsi="Times New Roman"/>
            <w:sz w:val="28"/>
            <w:szCs w:val="28"/>
          </w:rPr>
          <w:t>жидкостей</w:t>
        </w:r>
      </w:hyperlink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 мелкие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8" w:tooltip="Капля" w:history="1">
        <w:r>
          <w:rPr>
            <w:rStyle w:val="a3"/>
            <w:rFonts w:ascii="Times New Roman" w:hAnsi="Times New Roman"/>
            <w:sz w:val="28"/>
            <w:szCs w:val="28"/>
          </w:rPr>
          <w:t>капли</w:t>
        </w:r>
      </w:hyperlink>
      <w:r>
        <w:rPr>
          <w:rFonts w:ascii="Times New Roman" w:hAnsi="Times New Roman"/>
          <w:sz w:val="28"/>
          <w:szCs w:val="28"/>
        </w:rPr>
        <w:t>, который мы используем при уходе за комнатными растениями.</w:t>
      </w:r>
    </w:p>
    <w:tbl>
      <w:tblPr>
        <w:tblStyle w:val="a9"/>
        <w:tblW w:w="0" w:type="auto"/>
        <w:tblInd w:w="1866" w:type="dxa"/>
        <w:tblLook w:val="04A0" w:firstRow="1" w:lastRow="0" w:firstColumn="1" w:lastColumn="0" w:noHBand="0" w:noVBand="1"/>
      </w:tblPr>
      <w:tblGrid>
        <w:gridCol w:w="524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</w:tblGrid>
      <w:tr w:rsidR="00B86FFD" w:rsidTr="00B86FFD">
        <w:trPr>
          <w:trHeight w:val="328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B86FFD" w:rsidTr="00B86FFD">
        <w:trPr>
          <w:trHeight w:val="31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FFD" w:rsidTr="00B86FFD">
        <w:trPr>
          <w:trHeight w:val="31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FFD" w:rsidTr="00B86FFD">
        <w:trPr>
          <w:trHeight w:val="31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FFD" w:rsidTr="00B86FFD">
        <w:trPr>
          <w:trHeight w:val="313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6FFD" w:rsidTr="00B86FFD">
        <w:trPr>
          <w:trHeight w:val="328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6FFD" w:rsidRDefault="00B86FF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</w:tbl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слово у нас получилось в выделенных клетках?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 Историческая справка.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Верно, герань. Сегодня мы будем работать с геранью.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ind w:left="1080"/>
        <w:jc w:val="center"/>
        <w:rPr>
          <w:rStyle w:val="aa"/>
          <w:i/>
          <w:color w:val="7030A0"/>
        </w:rPr>
      </w:pPr>
      <w:r>
        <w:rPr>
          <w:rStyle w:val="aa"/>
          <w:i/>
          <w:color w:val="7030A0"/>
          <w:sz w:val="28"/>
          <w:szCs w:val="28"/>
        </w:rPr>
        <w:lastRenderedPageBreak/>
        <w:t>Слайд герань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 народе герань называют журавельником.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Это название намекает на сходство удлинённого плода этого растения с вытянутым клювом птицы.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ind w:left="1080"/>
        <w:jc w:val="center"/>
        <w:rPr>
          <w:rStyle w:val="aa"/>
          <w:i/>
          <w:color w:val="7030A0"/>
        </w:rPr>
      </w:pPr>
      <w:r>
        <w:rPr>
          <w:rStyle w:val="aa"/>
          <w:i/>
          <w:color w:val="7030A0"/>
          <w:sz w:val="28"/>
          <w:szCs w:val="28"/>
        </w:rPr>
        <w:t>Слайд плод герани и журавль</w:t>
      </w:r>
    </w:p>
    <w:p w:rsidR="00B86FFD" w:rsidRDefault="005F6408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</w:rPr>
      </w:pPr>
      <w:r>
        <w:rPr>
          <w:rStyle w:val="aa"/>
          <w:sz w:val="28"/>
          <w:szCs w:val="28"/>
        </w:rPr>
        <w:t xml:space="preserve">- </w:t>
      </w:r>
      <w:r w:rsidRPr="005F6408">
        <w:rPr>
          <w:rStyle w:val="aa"/>
          <w:b w:val="0"/>
          <w:sz w:val="28"/>
          <w:szCs w:val="28"/>
        </w:rPr>
        <w:t xml:space="preserve">Родина </w:t>
      </w:r>
      <w:r w:rsidR="00B86FFD" w:rsidRPr="005F6408">
        <w:rPr>
          <w:rStyle w:val="aa"/>
          <w:b w:val="0"/>
          <w:sz w:val="28"/>
          <w:szCs w:val="28"/>
        </w:rPr>
        <w:t>герани -  Южная Африка.</w:t>
      </w:r>
      <w:r w:rsidR="00B86FFD">
        <w:rPr>
          <w:rStyle w:val="aa"/>
          <w:sz w:val="28"/>
          <w:szCs w:val="28"/>
        </w:rPr>
        <w:t xml:space="preserve"> 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  <w:sz w:val="28"/>
          <w:szCs w:val="28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 Африка, ЮАР</w:t>
      </w:r>
    </w:p>
    <w:p w:rsidR="00B86FFD" w:rsidRPr="005F6408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color w:val="7030A0"/>
          <w:sz w:val="28"/>
          <w:szCs w:val="28"/>
        </w:rPr>
      </w:pPr>
      <w:r>
        <w:rPr>
          <w:rStyle w:val="aa"/>
          <w:sz w:val="28"/>
          <w:szCs w:val="28"/>
        </w:rPr>
        <w:t xml:space="preserve">- </w:t>
      </w:r>
      <w:r w:rsidRPr="005F6408">
        <w:rPr>
          <w:rStyle w:val="aa"/>
          <w:b w:val="0"/>
          <w:sz w:val="28"/>
          <w:szCs w:val="28"/>
        </w:rPr>
        <w:t xml:space="preserve">В разных частях </w:t>
      </w:r>
      <w:proofErr w:type="spellStart"/>
      <w:r w:rsidRPr="005F6408">
        <w:rPr>
          <w:rStyle w:val="aa"/>
          <w:b w:val="0"/>
          <w:sz w:val="28"/>
          <w:szCs w:val="28"/>
        </w:rPr>
        <w:t>Южно</w:t>
      </w:r>
      <w:proofErr w:type="spellEnd"/>
      <w:r w:rsidRPr="005F6408">
        <w:rPr>
          <w:rStyle w:val="aa"/>
          <w:b w:val="0"/>
          <w:sz w:val="28"/>
          <w:szCs w:val="28"/>
        </w:rPr>
        <w:t xml:space="preserve"> - Африканской республики соседствует несколько разновидностей климата: средиземноморский, тропический, субтропический и умеренный. В результате флора получилась очень многообразной и пестрой. Отсюда перевозились необычные представители растительного мира с тех самых пор, когда в 16 в. к берегам Африки стали причаливать торговые суда Старого Света.</w:t>
      </w:r>
    </w:p>
    <w:p w:rsidR="00B86FFD" w:rsidRDefault="00B86FFD" w:rsidP="005F6408">
      <w:pPr>
        <w:pStyle w:val="a4"/>
        <w:spacing w:before="0" w:beforeAutospacing="0" w:after="0" w:afterAutospacing="0" w:line="360" w:lineRule="auto"/>
        <w:ind w:firstLine="708"/>
        <w:jc w:val="both"/>
        <w:rPr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Мореплаватели часто останавливались у мыса Доброй Надежды при длительных путешествиях. В то время европейцам была интересна не только культура местного населения и торговля с ним, но и животный и растительный мир материка. Натуралисты сразу заметили яркие и разнообразные цветы, свободно растущие под ногами, и брали их экземпляры домой для дальнейшего разведения. среди растений была герань. селекционеры заинтересовались необычным и красивым цветком и стали активно заниматься его разведением в новых условиях жизни. Постепенно она распространилась по всему миру, идеально приспосабливаясь к тому климату, в котором оказывалась.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ind w:left="1080"/>
        <w:jc w:val="center"/>
        <w:rPr>
          <w:rStyle w:val="aa"/>
          <w:i/>
          <w:color w:val="7030A0"/>
        </w:rPr>
      </w:pPr>
      <w:r>
        <w:rPr>
          <w:rStyle w:val="aa"/>
          <w:i/>
          <w:color w:val="7030A0"/>
          <w:sz w:val="28"/>
          <w:szCs w:val="28"/>
        </w:rPr>
        <w:t>Слайд Евразия</w:t>
      </w:r>
    </w:p>
    <w:p w:rsidR="00B86FFD" w:rsidRDefault="00B86FFD" w:rsidP="00B86FFD">
      <w:pPr>
        <w:pStyle w:val="a4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 xml:space="preserve">Первые упоминания о герани появились в Европе приблизительно в 17 в. В России она появилась в начале 18 в., а в 19 в. стала домашним растением в каждом богатом доме.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ind w:left="1080"/>
        <w:jc w:val="center"/>
        <w:rPr>
          <w:rStyle w:val="aa"/>
          <w:i/>
          <w:color w:val="7030A0"/>
        </w:rPr>
      </w:pPr>
      <w:r>
        <w:rPr>
          <w:rStyle w:val="aa"/>
          <w:i/>
          <w:color w:val="7030A0"/>
          <w:sz w:val="28"/>
          <w:szCs w:val="28"/>
        </w:rPr>
        <w:t>Слайд дамы</w:t>
      </w:r>
    </w:p>
    <w:p w:rsidR="00B86FFD" w:rsidRDefault="00B86FFD" w:rsidP="00B86FFD">
      <w:pPr>
        <w:pStyle w:val="a4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>Дамы в давние времена использовали соцветия для декора декольте, головных уборов. Через некоторое время растение набрало популярности, поэтому его стали разводить и обычные люди. </w:t>
      </w:r>
    </w:p>
    <w:p w:rsidR="00B86FFD" w:rsidRDefault="00B86FFD" w:rsidP="00B86FFD">
      <w:pPr>
        <w:shd w:val="clear" w:color="auto" w:fill="FFFFFF"/>
        <w:spacing w:line="360" w:lineRule="auto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hist"/>
      <w:bookmarkStart w:id="2" w:name="polza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Польза от герани</w:t>
      </w:r>
      <w:bookmarkEnd w:id="2"/>
    </w:p>
    <w:p w:rsidR="00B86FFD" w:rsidRDefault="00B86FFD" w:rsidP="00B86FFD">
      <w:pPr>
        <w:pStyle w:val="a6"/>
        <w:spacing w:line="360" w:lineRule="auto"/>
        <w:jc w:val="center"/>
        <w:rPr>
          <w:rStyle w:val="aa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4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>Но герань не только красивое, но и </w:t>
      </w:r>
      <w:hyperlink r:id="rId9" w:history="1">
        <w:r>
          <w:rPr>
            <w:rStyle w:val="a3"/>
            <w:rFonts w:eastAsiaTheme="majorEastAsia"/>
            <w:sz w:val="28"/>
            <w:szCs w:val="28"/>
          </w:rPr>
          <w:t>полезное</w:t>
        </w:r>
      </w:hyperlink>
      <w:r>
        <w:rPr>
          <w:sz w:val="28"/>
          <w:szCs w:val="28"/>
        </w:rPr>
        <w:t> растение. Много веков назад люди обнаружили, что герань имеет лечебные свойства. С помощью компресса из ее листьев удаляли нарывы и заживляли раны. Выяснилось, что она оказывает противовоспалительное и восстановительное действие.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Очень часто ее применяли как народное средство от насморка и головной боли. С ее листьев выделяются вещества, которые проводят очистку и дезинфекцию воздуха. Запах, который исходит от растения, благотворно влияет на нервную систему. Считается, что герань способна подарить хороший и крепкий сон. Поэтому растение рекомендуется ставить в спальнях.  </w:t>
      </w:r>
    </w:p>
    <w:p w:rsidR="00B86FFD" w:rsidRDefault="00B86FFD" w:rsidP="00B86FFD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этого, герань имеет и другие свойства. Ее применяли, чтобы ликвидировать яды, снимать стресс.  Из этого растения добывают масло, которое ценится врачами. С его помощью еще в давние времена на родине растения укрепляли мышцы, убирали боль в позвоночнике. 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Селекционеры вывели множество сортов герани. Они отличаются расцветкой и формой цветов. На земле существует около 400 видов этого растения.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ind w:left="1080"/>
        <w:jc w:val="center"/>
        <w:rPr>
          <w:rStyle w:val="aa"/>
          <w:b w:val="0"/>
          <w:bCs w:val="0"/>
          <w:i/>
        </w:rPr>
      </w:pPr>
      <w:r>
        <w:rPr>
          <w:sz w:val="28"/>
          <w:szCs w:val="28"/>
          <w:shd w:val="clear" w:color="auto" w:fill="FFFFFF"/>
        </w:rPr>
        <w:t>Бывает белой, бывает красной,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Бывает розовой, бывает разной.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Так кто же там расцвёл в такую рань?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А, это "бабушкин цветок" - моя герань!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Её неповторимый аромат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Надолго мои руки сохранят,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Ведь стоит лист в ладонях растереть,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Избавишь ты себя от многих бед.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Микробы все исчезнут без следа,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Здоровой кожа станет навсегда,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Дорогу мухи в дом забудут твой,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А сердце ощутит гармонию, покой.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Я предлагаю вашему вниманию небольшой ролик об этом удивительном растении.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</w:rPr>
        <w:t>Просмотр видео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Ребята, скажите, а мы выращиваем герань в нашей школе?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где используем? </w:t>
      </w:r>
    </w:p>
    <w:p w:rsidR="00B86FFD" w:rsidRDefault="00B86FFD" w:rsidP="00B86FFD">
      <w:pPr>
        <w:pStyle w:val="a4"/>
        <w:shd w:val="clear" w:color="auto" w:fill="FFFFFF"/>
        <w:spacing w:before="0" w:beforeAutospacing="0" w:after="105" w:afterAutospacing="0" w:line="360" w:lineRule="auto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Зимой герань растет у нас в горшках, а летом мы высаживаем ее в открытый грунт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4"/>
        <w:shd w:val="clear" w:color="auto" w:fill="FFFFFF"/>
        <w:spacing w:before="0" w:beforeAutospacing="0" w:after="105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Существует очень много мифов, сказок и легенд об этом удивительном растении. Я сегодня познакомлю вас с одной из них. 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>Жила на свете одна женщина. Ей было очень скучно, неуютно в сером доме. Женщина, хоть и не было злой, но очень любила каждый день ходить в гости по соседям и жаловаться на свою скучную и унылую жизнь. Почему- то ей казалось, что всем везет больше, чем ей. Однажды одной соседки надоели ее жалобы, и та подарила ей цветок в горшке, яркого цвета. Это был цветок Герань, который можно было увидеть в каждом доме.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-Это волшебный цветок — сказала соседка.</w:t>
      </w:r>
      <w:r w:rsidR="005F6408">
        <w:rPr>
          <w:sz w:val="28"/>
          <w:szCs w:val="28"/>
        </w:rPr>
        <w:t xml:space="preserve"> </w:t>
      </w:r>
      <w:r>
        <w:rPr>
          <w:sz w:val="28"/>
          <w:szCs w:val="28"/>
        </w:rPr>
        <w:t>- Поставь его на стол, поливай его и вскоре ты увидишь перемены в своей жизни.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Женщина очень удивилась словам соседки. Но посмотрев на веселую и жизнерадостную соседку, у которой в доме был уют, решила испытать Герань. Принеся цветок домой, она поставила его на стол. Прошло два дня, но изменений не было. </w:t>
      </w:r>
    </w:p>
    <w:p w:rsidR="00B86FFD" w:rsidRDefault="005F6408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Как это так? У соседки же все </w:t>
      </w:r>
      <w:r w:rsidR="00B86FFD">
        <w:rPr>
          <w:sz w:val="28"/>
          <w:szCs w:val="28"/>
        </w:rPr>
        <w:t>хорошо</w:t>
      </w:r>
      <w:r>
        <w:rPr>
          <w:sz w:val="28"/>
          <w:szCs w:val="28"/>
        </w:rPr>
        <w:t>,</w:t>
      </w:r>
      <w:r w:rsidR="00B86FFD">
        <w:rPr>
          <w:sz w:val="28"/>
          <w:szCs w:val="28"/>
        </w:rPr>
        <w:t xml:space="preserve"> и она говорила, что это волшебный цветок? – подумала она. Цветок стоял на столе весь такой красивый, </w:t>
      </w:r>
      <w:r>
        <w:rPr>
          <w:sz w:val="28"/>
          <w:szCs w:val="28"/>
        </w:rPr>
        <w:t>с пышными цветами, </w:t>
      </w:r>
      <w:r w:rsidR="00B86FFD">
        <w:rPr>
          <w:sz w:val="28"/>
          <w:szCs w:val="28"/>
        </w:rPr>
        <w:t xml:space="preserve">в ярком горшке. 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 Может цветочку не по нраву стоять на таком столе без красивой скатерти?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Женщина достала из шкафа самую нарядную скатерть с красивой вышивкой и накрыла ею стол. 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— Нет! – решила она. – Одной скатерти маловато для волшебного цветка.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>Сначала женщина перемыла всю посуду, перестирала все свои занавески и пришила к ним тонкое изящное кружево. Затем, взяв краски, раскрасила все стулья в доме в яркие насыщенные цвета. Но это ей показалась мало для такого цветка. Тогда она и стены все выкрасила в разные яркие цвета, а пол устлала вязанными ковриками ручной работы.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работой день пролетел незаметно. Женщина была так увлечена обустройством места для цветка, что забыла сходить по соседям, для того, чтобы пожаловаться на жизнь. Когда наступил вечер, к ней заглянула, обеспокоенная отсутствием соседка. 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  <w:b w:val="0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>Женщина с улыбкой встретила ее и пригласила пить чай с пирожками.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Это действительно волшебная герань! Спасибо тебе! – сказала она соседке.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Вот такая удивительная история!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Повторение правил безопасной работы</w:t>
      </w:r>
    </w:p>
    <w:p w:rsidR="00B86FFD" w:rsidRDefault="00B86FFD" w:rsidP="00B86FFD">
      <w:pPr>
        <w:pStyle w:val="a6"/>
        <w:spacing w:line="360" w:lineRule="auto"/>
        <w:jc w:val="center"/>
        <w:rPr>
          <w:rFonts w:ascii="Times New Roman" w:hAnsi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pStyle w:val="a6"/>
        <w:spacing w:line="360" w:lineRule="auto"/>
        <w:jc w:val="both"/>
        <w:rPr>
          <w:rStyle w:val="aa"/>
        </w:rPr>
      </w:pPr>
      <w:r>
        <w:rPr>
          <w:rFonts w:ascii="Times New Roman" w:hAnsi="Times New Roman"/>
          <w:sz w:val="28"/>
          <w:szCs w:val="28"/>
        </w:rPr>
        <w:t>- Ребята, не забудьте надеть фартуки и перчатки.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</w:rPr>
      </w:pPr>
      <w:r>
        <w:rPr>
          <w:b/>
          <w:i/>
          <w:sz w:val="28"/>
          <w:szCs w:val="28"/>
        </w:rPr>
        <w:t>4. Выполнение работы.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 Технологическая карта</w:t>
      </w:r>
    </w:p>
    <w:p w:rsidR="00B86FFD" w:rsidRDefault="00B86FFD" w:rsidP="00B86FF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7030A0"/>
        </w:rPr>
      </w:pPr>
      <w:r>
        <w:rPr>
          <w:b/>
          <w:i/>
          <w:color w:val="7030A0"/>
          <w:sz w:val="28"/>
          <w:szCs w:val="28"/>
        </w:rPr>
        <w:t>Учащиеся под музыку выполняют практическую работу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Итог.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Анализ работы учащихся.</w:t>
      </w:r>
    </w:p>
    <w:p w:rsidR="00B86FFD" w:rsidRDefault="00B86FFD" w:rsidP="00B86FFD">
      <w:pPr>
        <w:pStyle w:val="a6"/>
        <w:spacing w:line="360" w:lineRule="auto"/>
        <w:jc w:val="center"/>
        <w:rPr>
          <w:rStyle w:val="aa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>Слайд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Благодарю всех за работу на уроке. 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 оценка деятельности каждого учащегося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Домашнее задание.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Сегодня на уроке я прочитала вам притчу – сказку о герани. Вашим домашним заданием будет найти в книге, сети Интернет или в каком – либо другом источнике мифы, легенды, сказки об этом удивительном растении.</w:t>
      </w:r>
    </w:p>
    <w:p w:rsidR="00B86FFD" w:rsidRDefault="00B86FFD" w:rsidP="00B86FF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3.Рефлексия.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скажите, что на нашем занятии вам показалось трудным или непонятным?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интересным?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а можно ли наш урок назвать полезным?</w:t>
      </w:r>
    </w:p>
    <w:p w:rsidR="00B86FFD" w:rsidRDefault="00B86FFD" w:rsidP="00B86FFD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/ответы детей</w:t>
      </w:r>
    </w:p>
    <w:p w:rsidR="00B86FFD" w:rsidRDefault="00B86FFD" w:rsidP="00B86F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Закончить наш урок я хочу такими словами: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ничего прекраснее цветов,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Пришедших в палисады и жилища.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пришли из глубины веков,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сделать жизнь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возвышенней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чище.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должен над цветами наклониться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для того, чтоб рвать или срезать,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чтоб увидеть добрые их лица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доброе лицо им показать.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– земной красы начало.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выращивай, любя,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ещё краше стала</w:t>
      </w:r>
    </w:p>
    <w:p w:rsidR="00B86FFD" w:rsidRDefault="00B86FFD" w:rsidP="005F64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родимая твоя!</w:t>
      </w:r>
    </w:p>
    <w:p w:rsidR="00B86FFD" w:rsidRDefault="00B86FFD" w:rsidP="00B86FFD">
      <w:pPr>
        <w:pStyle w:val="1"/>
        <w:shd w:val="clear" w:color="auto" w:fill="auto"/>
        <w:spacing w:after="40" w:line="276" w:lineRule="auto"/>
        <w:ind w:left="720" w:hanging="580"/>
        <w:jc w:val="center"/>
        <w:rPr>
          <w:b/>
          <w:i/>
          <w:sz w:val="28"/>
          <w:szCs w:val="28"/>
        </w:rPr>
      </w:pPr>
    </w:p>
    <w:p w:rsidR="00B86FFD" w:rsidRDefault="00B86FFD" w:rsidP="00B86FFD">
      <w:pPr>
        <w:pStyle w:val="1"/>
        <w:shd w:val="clear" w:color="auto" w:fill="auto"/>
        <w:spacing w:after="40" w:line="276" w:lineRule="auto"/>
        <w:ind w:left="720" w:hanging="580"/>
        <w:jc w:val="center"/>
        <w:rPr>
          <w:b/>
          <w:i/>
          <w:sz w:val="28"/>
          <w:szCs w:val="28"/>
        </w:rPr>
      </w:pPr>
    </w:p>
    <w:p w:rsidR="00B86FFD" w:rsidRDefault="00B86FFD" w:rsidP="00B86FFD">
      <w:pPr>
        <w:pStyle w:val="1"/>
        <w:shd w:val="clear" w:color="auto" w:fill="auto"/>
        <w:spacing w:after="40" w:line="276" w:lineRule="auto"/>
        <w:ind w:left="720" w:hanging="580"/>
        <w:jc w:val="center"/>
        <w:rPr>
          <w:b/>
          <w:i/>
          <w:sz w:val="28"/>
          <w:szCs w:val="28"/>
        </w:rPr>
      </w:pPr>
    </w:p>
    <w:p w:rsidR="00B86FFD" w:rsidRDefault="00B86FFD" w:rsidP="00B86FFD">
      <w:pPr>
        <w:pStyle w:val="1"/>
        <w:shd w:val="clear" w:color="auto" w:fill="auto"/>
        <w:spacing w:after="40" w:line="276" w:lineRule="auto"/>
        <w:ind w:left="720" w:hanging="580"/>
        <w:jc w:val="center"/>
        <w:rPr>
          <w:b/>
          <w:i/>
          <w:sz w:val="28"/>
          <w:szCs w:val="28"/>
        </w:rPr>
      </w:pPr>
    </w:p>
    <w:p w:rsidR="00B86FFD" w:rsidRDefault="00B86FFD" w:rsidP="00B86FFD">
      <w:pPr>
        <w:pStyle w:val="1"/>
        <w:shd w:val="clear" w:color="auto" w:fill="auto"/>
        <w:spacing w:after="40" w:line="276" w:lineRule="auto"/>
        <w:ind w:left="720" w:hanging="580"/>
        <w:jc w:val="center"/>
        <w:rPr>
          <w:b/>
          <w:i/>
          <w:sz w:val="28"/>
          <w:szCs w:val="28"/>
        </w:rPr>
      </w:pPr>
    </w:p>
    <w:p w:rsidR="00B86FFD" w:rsidRDefault="00B86FFD" w:rsidP="00B86FFD">
      <w:pPr>
        <w:pStyle w:val="1"/>
        <w:shd w:val="clear" w:color="auto" w:fill="auto"/>
        <w:spacing w:after="40" w:line="276" w:lineRule="auto"/>
        <w:ind w:left="720" w:hanging="580"/>
        <w:jc w:val="center"/>
        <w:rPr>
          <w:b/>
          <w:i/>
          <w:sz w:val="28"/>
          <w:szCs w:val="28"/>
        </w:rPr>
      </w:pPr>
    </w:p>
    <w:p w:rsidR="00DC5224" w:rsidRDefault="00DC5224"/>
    <w:sectPr w:rsidR="00DC5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B107C"/>
    <w:multiLevelType w:val="hybridMultilevel"/>
    <w:tmpl w:val="4D30A1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220613"/>
    <w:multiLevelType w:val="hybridMultilevel"/>
    <w:tmpl w:val="4A1CA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B0493"/>
    <w:multiLevelType w:val="hybridMultilevel"/>
    <w:tmpl w:val="DB029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751B3C"/>
    <w:multiLevelType w:val="hybridMultilevel"/>
    <w:tmpl w:val="1D442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08"/>
    <w:rsid w:val="0005579F"/>
    <w:rsid w:val="00206808"/>
    <w:rsid w:val="005F6408"/>
    <w:rsid w:val="00B86FFD"/>
    <w:rsid w:val="00DC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EECB9"/>
  <w15:chartTrackingRefBased/>
  <w15:docId w15:val="{C6C5A9A7-2991-4457-BB61-EAE4008CE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FFD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6F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86FF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3">
    <w:name w:val="Hyperlink"/>
    <w:basedOn w:val="a0"/>
    <w:uiPriority w:val="99"/>
    <w:semiHidden/>
    <w:unhideWhenUsed/>
    <w:rsid w:val="00B86FF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86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locked/>
    <w:rsid w:val="00B86FFD"/>
    <w:rPr>
      <w:rFonts w:ascii="Calibri" w:eastAsia="Times New Roman" w:hAnsi="Calibri" w:cs="Times New Roman"/>
    </w:rPr>
  </w:style>
  <w:style w:type="paragraph" w:styleId="a6">
    <w:name w:val="No Spacing"/>
    <w:link w:val="a5"/>
    <w:qFormat/>
    <w:rsid w:val="00B86FFD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B86FFD"/>
    <w:pPr>
      <w:autoSpaceDN w:val="0"/>
      <w:spacing w:line="100" w:lineRule="atLeast"/>
      <w:ind w:left="720" w:firstLine="142"/>
    </w:pPr>
    <w:rPr>
      <w:rFonts w:ascii="Calibri" w:eastAsia="Calibri" w:hAnsi="Calibri" w:cs="Times New Roman"/>
    </w:rPr>
  </w:style>
  <w:style w:type="character" w:customStyle="1" w:styleId="a8">
    <w:name w:val="Основной текст_"/>
    <w:basedOn w:val="a0"/>
    <w:link w:val="1"/>
    <w:locked/>
    <w:rsid w:val="00B86FF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8"/>
    <w:rsid w:val="00B86FFD"/>
    <w:pPr>
      <w:shd w:val="clear" w:color="auto" w:fill="FFFFFF"/>
      <w:spacing w:after="0" w:line="226" w:lineRule="exact"/>
      <w:ind w:hanging="62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1">
    <w:name w:val="p1"/>
    <w:basedOn w:val="a"/>
    <w:uiPriority w:val="99"/>
    <w:rsid w:val="00B86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6FFD"/>
  </w:style>
  <w:style w:type="table" w:styleId="a9">
    <w:name w:val="Table Grid"/>
    <w:basedOn w:val="a1"/>
    <w:uiPriority w:val="59"/>
    <w:rsid w:val="00B86FFD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Strong"/>
    <w:basedOn w:val="a0"/>
    <w:uiPriority w:val="22"/>
    <w:qFormat/>
    <w:rsid w:val="00B86F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0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A%D0%B0%D0%BF%D0%BB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6%D0%B8%D0%B4%D0%BA%D0%BE%D1%81%D1%82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vetochki.net/scope/lechebnaya-krasavitsa-murrai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2628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2022-04-29T03:07:00Z</dcterms:created>
  <dcterms:modified xsi:type="dcterms:W3CDTF">2022-04-29T03:57:00Z</dcterms:modified>
</cp:coreProperties>
</file>