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2936">
        <w:rPr>
          <w:rFonts w:ascii="Times New Roman" w:eastAsia="Calibri" w:hAnsi="Times New Roman" w:cs="Times New Roman"/>
          <w:sz w:val="28"/>
          <w:szCs w:val="28"/>
        </w:rPr>
        <w:t>Комитет по делам образования города Челябинска</w:t>
      </w: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2936">
        <w:rPr>
          <w:rFonts w:ascii="Times New Roman" w:eastAsia="Calibri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2936">
        <w:rPr>
          <w:rFonts w:ascii="Times New Roman" w:eastAsia="Calibri" w:hAnsi="Times New Roman" w:cs="Times New Roman"/>
          <w:sz w:val="28"/>
          <w:szCs w:val="28"/>
        </w:rPr>
        <w:t xml:space="preserve"> «Дворец пионеров и школьников им. Н.К. Крупской </w:t>
      </w:r>
      <w:proofErr w:type="spellStart"/>
      <w:r w:rsidRPr="007B2936"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 w:rsidRPr="007B2936">
        <w:rPr>
          <w:rFonts w:ascii="Times New Roman" w:eastAsia="Calibri" w:hAnsi="Times New Roman" w:cs="Times New Roman"/>
          <w:sz w:val="28"/>
          <w:szCs w:val="28"/>
        </w:rPr>
        <w:t>.Ч</w:t>
      </w:r>
      <w:proofErr w:type="gramEnd"/>
      <w:r w:rsidRPr="007B2936">
        <w:rPr>
          <w:rFonts w:ascii="Times New Roman" w:eastAsia="Calibri" w:hAnsi="Times New Roman" w:cs="Times New Roman"/>
          <w:sz w:val="28"/>
          <w:szCs w:val="28"/>
        </w:rPr>
        <w:t>елябинска</w:t>
      </w:r>
      <w:proofErr w:type="spellEnd"/>
      <w:r w:rsidRPr="007B2936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Pr="007B2936" w:rsidRDefault="007B2936" w:rsidP="007B293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2936">
        <w:rPr>
          <w:rFonts w:ascii="Times New Roman" w:eastAsia="Calibri" w:hAnsi="Times New Roman" w:cs="Times New Roman"/>
          <w:sz w:val="28"/>
          <w:szCs w:val="28"/>
        </w:rPr>
        <w:t>УТВЕРЖДАЮ</w:t>
      </w:r>
    </w:p>
    <w:p w:rsidR="007B2936" w:rsidRPr="007B2936" w:rsidRDefault="007B2936" w:rsidP="007B293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2936">
        <w:rPr>
          <w:rFonts w:ascii="Times New Roman" w:eastAsia="Calibri" w:hAnsi="Times New Roman" w:cs="Times New Roman"/>
          <w:sz w:val="28"/>
          <w:szCs w:val="28"/>
        </w:rPr>
        <w:t>Директор МАУДО «ДПШ»</w:t>
      </w:r>
    </w:p>
    <w:p w:rsidR="007B2936" w:rsidRPr="007B2936" w:rsidRDefault="007B2936" w:rsidP="007B293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2936">
        <w:rPr>
          <w:rFonts w:ascii="Times New Roman" w:eastAsia="Calibri" w:hAnsi="Times New Roman" w:cs="Times New Roman"/>
          <w:sz w:val="28"/>
          <w:szCs w:val="28"/>
        </w:rPr>
        <w:t>___________Ю.В Смирнова</w:t>
      </w:r>
    </w:p>
    <w:p w:rsidR="007B2936" w:rsidRPr="007B2936" w:rsidRDefault="007B2936" w:rsidP="007B293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2936">
        <w:rPr>
          <w:rFonts w:ascii="Times New Roman" w:eastAsia="Calibri" w:hAnsi="Times New Roman" w:cs="Times New Roman"/>
          <w:sz w:val="28"/>
          <w:szCs w:val="28"/>
        </w:rPr>
        <w:t>«_____»____________20___г.</w:t>
      </w: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B2936">
        <w:rPr>
          <w:rFonts w:ascii="Times New Roman" w:eastAsia="Calibri" w:hAnsi="Times New Roman" w:cs="Times New Roman"/>
          <w:sz w:val="28"/>
          <w:szCs w:val="28"/>
          <w:u w:val="single"/>
        </w:rPr>
        <w:t>Центр декоративно-прикладного и изобразительного творчества</w:t>
      </w: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vertAlign w:val="superscript"/>
        </w:rPr>
      </w:pPr>
      <w:r w:rsidRPr="007B2936">
        <w:rPr>
          <w:rFonts w:ascii="Times New Roman" w:eastAsia="Calibri" w:hAnsi="Times New Roman" w:cs="Times New Roman"/>
          <w:sz w:val="28"/>
          <w:szCs w:val="28"/>
          <w:vertAlign w:val="superscript"/>
        </w:rPr>
        <w:t>структурное подразделение МАУДО «ДПШ»</w:t>
      </w: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>
        <w:rPr>
          <w:rFonts w:ascii="Times New Roman" w:eastAsia="Calibri" w:hAnsi="Times New Roman" w:cs="Times New Roman"/>
          <w:b/>
          <w:sz w:val="32"/>
          <w:szCs w:val="28"/>
        </w:rPr>
        <w:t>Методическая разработка темы (задания)</w:t>
      </w:r>
    </w:p>
    <w:p w:rsidR="007B2936" w:rsidRDefault="00A8004B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28"/>
        </w:rPr>
      </w:pPr>
      <w:r>
        <w:rPr>
          <w:rFonts w:ascii="Times New Roman" w:eastAsia="Calibri" w:hAnsi="Times New Roman" w:cs="Times New Roman"/>
          <w:b/>
          <w:i/>
          <w:sz w:val="32"/>
          <w:szCs w:val="28"/>
        </w:rPr>
        <w:t>Создание</w:t>
      </w:r>
      <w:r w:rsidR="007B2936">
        <w:rPr>
          <w:rFonts w:ascii="Times New Roman" w:eastAsia="Calibri" w:hAnsi="Times New Roman" w:cs="Times New Roman"/>
          <w:b/>
          <w:i/>
          <w:sz w:val="32"/>
          <w:szCs w:val="28"/>
        </w:rPr>
        <w:t xml:space="preserve"> творческой папки «</w:t>
      </w:r>
      <w:proofErr w:type="spellStart"/>
      <w:r w:rsidR="007B2936">
        <w:rPr>
          <w:rFonts w:ascii="Times New Roman" w:eastAsia="Calibri" w:hAnsi="Times New Roman" w:cs="Times New Roman"/>
          <w:b/>
          <w:i/>
          <w:sz w:val="32"/>
          <w:szCs w:val="28"/>
          <w:lang w:val="en-US"/>
        </w:rPr>
        <w:t>Iapbook</w:t>
      </w:r>
      <w:proofErr w:type="spellEnd"/>
      <w:r w:rsidR="007B2936">
        <w:rPr>
          <w:rFonts w:ascii="Times New Roman" w:eastAsia="Calibri" w:hAnsi="Times New Roman" w:cs="Times New Roman"/>
          <w:b/>
          <w:i/>
          <w:sz w:val="32"/>
          <w:szCs w:val="28"/>
        </w:rPr>
        <w:t>»</w:t>
      </w: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28"/>
        </w:rPr>
      </w:pP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C1D49" w:rsidRPr="007C1D49" w:rsidRDefault="007C1D49" w:rsidP="007C1D4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C1D49">
        <w:rPr>
          <w:rFonts w:ascii="Times New Roman" w:eastAsia="Calibri" w:hAnsi="Times New Roman" w:cs="Times New Roman"/>
          <w:sz w:val="28"/>
          <w:szCs w:val="28"/>
        </w:rPr>
        <w:t>Челяби</w:t>
      </w:r>
      <w:r w:rsidR="001D004D">
        <w:rPr>
          <w:rFonts w:ascii="Times New Roman" w:eastAsia="Calibri" w:hAnsi="Times New Roman" w:cs="Times New Roman"/>
          <w:sz w:val="28"/>
          <w:szCs w:val="28"/>
        </w:rPr>
        <w:t>нск,</w:t>
      </w:r>
      <w:r>
        <w:rPr>
          <w:rFonts w:ascii="Times New Roman" w:eastAsia="Calibri" w:hAnsi="Times New Roman" w:cs="Times New Roman"/>
          <w:sz w:val="28"/>
          <w:szCs w:val="28"/>
        </w:rPr>
        <w:t>2022</w:t>
      </w:r>
    </w:p>
    <w:p w:rsid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Pr="007B2936" w:rsidRDefault="007B2936" w:rsidP="007B29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36" w:rsidRDefault="007B2936"/>
    <w:p w:rsidR="007B2936" w:rsidRDefault="007B2936"/>
    <w:p w:rsidR="007C1D49" w:rsidRDefault="007C1D49"/>
    <w:p w:rsidR="007C1D49" w:rsidRDefault="007C1D49"/>
    <w:p w:rsidR="007C1D49" w:rsidRPr="00437C18" w:rsidRDefault="007C1D49" w:rsidP="007C1D49">
      <w:pPr>
        <w:jc w:val="center"/>
        <w:rPr>
          <w:rFonts w:ascii="Times New Roman" w:hAnsi="Times New Roman" w:cs="Times New Roman"/>
          <w:sz w:val="28"/>
          <w:szCs w:val="28"/>
        </w:rPr>
      </w:pPr>
      <w:r w:rsidRPr="00437C18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:rsidR="007C1D49" w:rsidRPr="00437C18" w:rsidRDefault="007C1D49" w:rsidP="007C1D49">
      <w:pPr>
        <w:rPr>
          <w:rFonts w:ascii="Times New Roman" w:hAnsi="Times New Roman" w:cs="Times New Roman"/>
          <w:sz w:val="28"/>
          <w:szCs w:val="28"/>
        </w:rPr>
      </w:pPr>
      <w:r w:rsidRPr="00437C18">
        <w:rPr>
          <w:rFonts w:ascii="Times New Roman" w:hAnsi="Times New Roman" w:cs="Times New Roman"/>
          <w:sz w:val="28"/>
          <w:szCs w:val="28"/>
        </w:rPr>
        <w:t>Введение…………………</w:t>
      </w:r>
      <w:r w:rsidR="001D2E60">
        <w:rPr>
          <w:rFonts w:ascii="Times New Roman" w:hAnsi="Times New Roman" w:cs="Times New Roman"/>
          <w:sz w:val="28"/>
          <w:szCs w:val="28"/>
        </w:rPr>
        <w:t xml:space="preserve">………………………………………….. 2 </w:t>
      </w:r>
      <w:r w:rsidRPr="00437C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37C18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</w:p>
    <w:p w:rsidR="007C1D49" w:rsidRPr="00437C18" w:rsidRDefault="007C1D49" w:rsidP="007C1D49">
      <w:pPr>
        <w:rPr>
          <w:rFonts w:ascii="Times New Roman" w:hAnsi="Times New Roman" w:cs="Times New Roman"/>
          <w:sz w:val="28"/>
          <w:szCs w:val="28"/>
        </w:rPr>
      </w:pPr>
      <w:r w:rsidRPr="00437C18">
        <w:rPr>
          <w:rFonts w:ascii="Times New Roman" w:hAnsi="Times New Roman" w:cs="Times New Roman"/>
          <w:sz w:val="28"/>
          <w:szCs w:val="28"/>
        </w:rPr>
        <w:t xml:space="preserve">1 . Теоретическая  часть </w:t>
      </w:r>
      <w:r w:rsidR="00350505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1D2E60">
        <w:rPr>
          <w:rFonts w:ascii="Times New Roman" w:hAnsi="Times New Roman" w:cs="Times New Roman"/>
          <w:sz w:val="28"/>
          <w:szCs w:val="28"/>
        </w:rPr>
        <w:t xml:space="preserve">  3</w:t>
      </w:r>
      <w:r w:rsidR="00D150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D150CC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</w:p>
    <w:p w:rsidR="007C1D49" w:rsidRPr="00437C18" w:rsidRDefault="00437C18" w:rsidP="00437C18">
      <w:pPr>
        <w:pStyle w:val="a7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37C18">
        <w:rPr>
          <w:rFonts w:ascii="Times New Roman" w:hAnsi="Times New Roman" w:cs="Times New Roman"/>
          <w:sz w:val="28"/>
          <w:szCs w:val="28"/>
        </w:rPr>
        <w:t xml:space="preserve"> Глоссарий </w:t>
      </w:r>
      <w:r w:rsidR="001D2E60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……………………………………………………….  6 </w:t>
      </w:r>
      <w:proofErr w:type="spellStart"/>
      <w:proofErr w:type="gramStart"/>
      <w:r w:rsidR="00D150CC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</w:p>
    <w:p w:rsidR="007C1D49" w:rsidRPr="00437C18" w:rsidRDefault="00D150CC" w:rsidP="007C1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 </w:t>
      </w:r>
      <w:r w:rsidR="007C1D49" w:rsidRPr="00437C18">
        <w:rPr>
          <w:rFonts w:ascii="Times New Roman" w:hAnsi="Times New Roman" w:cs="Times New Roman"/>
          <w:sz w:val="28"/>
          <w:szCs w:val="28"/>
        </w:rPr>
        <w:t>Прак</w:t>
      </w:r>
      <w:r>
        <w:rPr>
          <w:rFonts w:ascii="Times New Roman" w:hAnsi="Times New Roman" w:cs="Times New Roman"/>
          <w:sz w:val="28"/>
          <w:szCs w:val="28"/>
        </w:rPr>
        <w:t>тиче</w:t>
      </w:r>
      <w:r w:rsidR="001D2E60">
        <w:rPr>
          <w:rFonts w:ascii="Times New Roman" w:hAnsi="Times New Roman" w:cs="Times New Roman"/>
          <w:sz w:val="28"/>
          <w:szCs w:val="28"/>
        </w:rPr>
        <w:t xml:space="preserve">ская часть …………………………………………….. 8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D49" w:rsidRPr="00437C18" w:rsidRDefault="00311FF7" w:rsidP="007C1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7C1D49" w:rsidRPr="00437C18">
        <w:rPr>
          <w:rFonts w:ascii="Times New Roman" w:hAnsi="Times New Roman" w:cs="Times New Roman"/>
          <w:sz w:val="28"/>
          <w:szCs w:val="28"/>
        </w:rPr>
        <w:t xml:space="preserve"> Критерии оценки и фор</w:t>
      </w:r>
      <w:r w:rsidR="00350505">
        <w:rPr>
          <w:rFonts w:ascii="Times New Roman" w:hAnsi="Times New Roman" w:cs="Times New Roman"/>
          <w:sz w:val="28"/>
          <w:szCs w:val="28"/>
        </w:rPr>
        <w:t>мы контроля…………………………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 9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</w:p>
    <w:p w:rsidR="007C1D49" w:rsidRPr="00437C18" w:rsidRDefault="007C1D49" w:rsidP="007C1D49">
      <w:pPr>
        <w:rPr>
          <w:rFonts w:ascii="Times New Roman" w:hAnsi="Times New Roman" w:cs="Times New Roman"/>
          <w:sz w:val="28"/>
          <w:szCs w:val="28"/>
        </w:rPr>
      </w:pPr>
      <w:r w:rsidRPr="00437C18">
        <w:rPr>
          <w:rFonts w:ascii="Times New Roman" w:hAnsi="Times New Roman" w:cs="Times New Roman"/>
          <w:sz w:val="28"/>
          <w:szCs w:val="28"/>
        </w:rPr>
        <w:t>Список литературы …</w:t>
      </w:r>
      <w:r w:rsidR="009077D9">
        <w:rPr>
          <w:rFonts w:ascii="Times New Roman" w:hAnsi="Times New Roman" w:cs="Times New Roman"/>
          <w:sz w:val="28"/>
          <w:szCs w:val="28"/>
        </w:rPr>
        <w:t xml:space="preserve">……………………………………………    10 </w:t>
      </w:r>
      <w:proofErr w:type="spellStart"/>
      <w:proofErr w:type="gramStart"/>
      <w:r w:rsidR="009077D9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</w:p>
    <w:p w:rsidR="007C1D49" w:rsidRPr="001D004D" w:rsidRDefault="007C1D49" w:rsidP="007C1D49">
      <w:pPr>
        <w:rPr>
          <w:rFonts w:ascii="Times New Roman" w:hAnsi="Times New Roman" w:cs="Times New Roman"/>
          <w:sz w:val="28"/>
          <w:szCs w:val="28"/>
        </w:rPr>
      </w:pPr>
      <w:r w:rsidRPr="001D004D">
        <w:rPr>
          <w:rFonts w:ascii="Times New Roman" w:hAnsi="Times New Roman" w:cs="Times New Roman"/>
          <w:sz w:val="28"/>
          <w:szCs w:val="28"/>
        </w:rPr>
        <w:t>Приложение………………</w:t>
      </w:r>
      <w:r w:rsidR="009077D9">
        <w:rPr>
          <w:rFonts w:ascii="Times New Roman" w:hAnsi="Times New Roman" w:cs="Times New Roman"/>
          <w:sz w:val="28"/>
          <w:szCs w:val="28"/>
        </w:rPr>
        <w:t xml:space="preserve">………………………………………     11 </w:t>
      </w:r>
      <w:proofErr w:type="spellStart"/>
      <w:proofErr w:type="gramStart"/>
      <w:r w:rsidR="009077D9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</w:p>
    <w:p w:rsidR="004E2E66" w:rsidRDefault="004E2E66" w:rsidP="007C1D49"/>
    <w:p w:rsidR="004E2E66" w:rsidRDefault="004E2E66" w:rsidP="007C1D49"/>
    <w:p w:rsidR="004E2E66" w:rsidRDefault="004E2E66" w:rsidP="007C1D49"/>
    <w:p w:rsidR="004E2E66" w:rsidRDefault="004E2E66" w:rsidP="007C1D49"/>
    <w:p w:rsidR="004E2E66" w:rsidRDefault="004E2E66" w:rsidP="007C1D49"/>
    <w:p w:rsidR="004E2E66" w:rsidRDefault="004E2E66" w:rsidP="007C1D49"/>
    <w:p w:rsidR="004E2E66" w:rsidRDefault="004E2E66" w:rsidP="007C1D49"/>
    <w:p w:rsidR="004E2E66" w:rsidRDefault="004E2E66" w:rsidP="007C1D49"/>
    <w:p w:rsidR="004E2E66" w:rsidRDefault="004E2E66" w:rsidP="007C1D49"/>
    <w:p w:rsidR="00350505" w:rsidRDefault="00D150CC" w:rsidP="00437C18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</w:t>
      </w:r>
      <w:r w:rsidR="00437C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0505" w:rsidRDefault="00350505" w:rsidP="00437C18">
      <w:pPr>
        <w:rPr>
          <w:rFonts w:ascii="Times New Roman" w:hAnsi="Times New Roman" w:cs="Times New Roman"/>
          <w:sz w:val="28"/>
          <w:szCs w:val="28"/>
        </w:rPr>
      </w:pPr>
    </w:p>
    <w:p w:rsidR="00350505" w:rsidRDefault="00350505" w:rsidP="00437C18">
      <w:pPr>
        <w:rPr>
          <w:rFonts w:ascii="Times New Roman" w:hAnsi="Times New Roman" w:cs="Times New Roman"/>
          <w:sz w:val="28"/>
          <w:szCs w:val="28"/>
        </w:rPr>
      </w:pPr>
    </w:p>
    <w:p w:rsidR="00350505" w:rsidRDefault="00350505" w:rsidP="0043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350505" w:rsidRDefault="00350505" w:rsidP="00437C18">
      <w:pPr>
        <w:rPr>
          <w:rFonts w:ascii="Times New Roman" w:hAnsi="Times New Roman" w:cs="Times New Roman"/>
          <w:sz w:val="28"/>
          <w:szCs w:val="28"/>
        </w:rPr>
      </w:pPr>
    </w:p>
    <w:p w:rsidR="003D3C8C" w:rsidRDefault="00350505" w:rsidP="00437C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437C18">
        <w:rPr>
          <w:rFonts w:ascii="Times New Roman" w:hAnsi="Times New Roman" w:cs="Times New Roman"/>
          <w:sz w:val="28"/>
          <w:szCs w:val="28"/>
        </w:rPr>
        <w:t>1</w:t>
      </w:r>
    </w:p>
    <w:p w:rsidR="003D3C8C" w:rsidRDefault="003D3C8C" w:rsidP="00350505">
      <w:pPr>
        <w:rPr>
          <w:rFonts w:ascii="Times New Roman" w:hAnsi="Times New Roman" w:cs="Times New Roman"/>
          <w:sz w:val="28"/>
          <w:szCs w:val="28"/>
        </w:rPr>
      </w:pPr>
    </w:p>
    <w:p w:rsidR="001D004D" w:rsidRDefault="001D004D" w:rsidP="00991F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0AC9" w:rsidRDefault="00350505" w:rsidP="003505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991F7E" w:rsidRPr="00991F7E" w:rsidRDefault="004E2E66" w:rsidP="003E0AC9">
      <w:pPr>
        <w:jc w:val="center"/>
        <w:rPr>
          <w:rFonts w:ascii="Times New Roman" w:hAnsi="Times New Roman" w:cs="Times New Roman"/>
          <w:sz w:val="28"/>
          <w:szCs w:val="28"/>
        </w:rPr>
      </w:pPr>
      <w:r w:rsidRPr="00991F7E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991F7E" w:rsidRDefault="00991F7E" w:rsidP="00991F7E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91F7E">
        <w:rPr>
          <w:rFonts w:ascii="Times New Roman" w:hAnsi="Times New Roman" w:cs="Times New Roman"/>
          <w:sz w:val="28"/>
          <w:szCs w:val="28"/>
        </w:rPr>
        <w:t>Методическая разработка темы</w:t>
      </w:r>
      <w:r>
        <w:t xml:space="preserve"> </w:t>
      </w:r>
      <w:r w:rsidRPr="00991F7E">
        <w:t xml:space="preserve"> </w:t>
      </w:r>
      <w:r>
        <w:t>«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991F7E">
        <w:rPr>
          <w:rFonts w:ascii="Times New Roman" w:eastAsia="Calibri" w:hAnsi="Times New Roman" w:cs="Times New Roman"/>
          <w:sz w:val="28"/>
          <w:szCs w:val="28"/>
        </w:rPr>
        <w:t>оздания творческой папки</w:t>
      </w:r>
      <w:r>
        <w:rPr>
          <w:rFonts w:ascii="Times New Roman" w:eastAsia="Calibri" w:hAnsi="Times New Roman" w:cs="Times New Roman"/>
          <w:sz w:val="28"/>
          <w:szCs w:val="28"/>
        </w:rPr>
        <w:t>» ,</w:t>
      </w:r>
      <w:r w:rsidRPr="00991F7E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991F7E">
        <w:rPr>
          <w:rFonts w:ascii="Times New Roman" w:eastAsia="Calibri" w:hAnsi="Times New Roman" w:cs="Times New Roman"/>
          <w:sz w:val="28"/>
          <w:szCs w:val="28"/>
          <w:lang w:val="en-US"/>
        </w:rPr>
        <w:t>Iapbook</w:t>
      </w:r>
      <w:proofErr w:type="spellEnd"/>
      <w:r w:rsidRPr="00991F7E">
        <w:rPr>
          <w:rFonts w:ascii="Times New Roman" w:eastAsia="Calibri" w:hAnsi="Times New Roman" w:cs="Times New Roman"/>
          <w:sz w:val="28"/>
          <w:szCs w:val="28"/>
        </w:rPr>
        <w:t>»</w:t>
      </w:r>
      <w:r w:rsidR="00A51D5C">
        <w:rPr>
          <w:rFonts w:ascii="Times New Roman" w:eastAsia="Calibri" w:hAnsi="Times New Roman" w:cs="Times New Roman"/>
          <w:sz w:val="28"/>
          <w:szCs w:val="28"/>
        </w:rPr>
        <w:t>, 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оставлена на основе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дополнительной общеобразовательной</w:t>
      </w:r>
      <w:r w:rsidRPr="009518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общ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еразвивающей программы «Арт-чердачок 2.0</w:t>
      </w:r>
      <w:r w:rsidRPr="009518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Pr="009518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художественной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направленности</w:t>
      </w:r>
      <w:r w:rsidRPr="009518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F133B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стартового </w:t>
      </w:r>
      <w:r w:rsidRPr="0095181A">
        <w:rPr>
          <w:rFonts w:ascii="Times New Roman" w:eastAsia="Times New Roman" w:hAnsi="Times New Roman" w:cs="Times New Roman"/>
          <w:sz w:val="28"/>
          <w:szCs w:val="28"/>
          <w:lang w:eastAsia="ar-SA"/>
        </w:rPr>
        <w:t>уровня</w:t>
      </w:r>
      <w:r w:rsidRPr="009518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</w:t>
      </w:r>
    </w:p>
    <w:p w:rsidR="00BA6D45" w:rsidRDefault="00991F7E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Цели: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51D5C">
        <w:rPr>
          <w:rFonts w:ascii="Times New Roman" w:eastAsia="Times New Roman" w:hAnsi="Times New Roman" w:cs="Times New Roman"/>
          <w:sz w:val="28"/>
          <w:szCs w:val="28"/>
          <w:lang w:eastAsia="ar-SA"/>
        </w:rPr>
        <w:t>Создание тематической,</w:t>
      </w:r>
      <w:r w:rsidR="00CA03E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интер</w:t>
      </w:r>
      <w:r w:rsidR="00A51D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активной </w:t>
      </w:r>
      <w:proofErr w:type="gramStart"/>
      <w:r w:rsidR="00A51D5C">
        <w:rPr>
          <w:rFonts w:ascii="Times New Roman" w:eastAsia="Times New Roman" w:hAnsi="Times New Roman" w:cs="Times New Roman"/>
          <w:sz w:val="28"/>
          <w:szCs w:val="28"/>
          <w:lang w:eastAsia="ar-SA"/>
        </w:rPr>
        <w:t>папки</w:t>
      </w:r>
      <w:proofErr w:type="gramEnd"/>
      <w:r w:rsidR="00A51D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которой находится</w:t>
      </w:r>
      <w:r w:rsidR="00CA03E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A6D45">
        <w:rPr>
          <w:rFonts w:ascii="Times New Roman" w:eastAsia="Times New Roman" w:hAnsi="Times New Roman" w:cs="Times New Roman"/>
          <w:sz w:val="28"/>
          <w:szCs w:val="28"/>
          <w:lang w:eastAsia="ar-SA"/>
        </w:rPr>
        <w:t>систематизированный материал,</w:t>
      </w:r>
      <w:r w:rsidR="00CA03E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A6D45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r w:rsidR="00CA03E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редназначенный  </w:t>
      </w:r>
      <w:r w:rsidR="00A51D5C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накопления идей.</w:t>
      </w:r>
    </w:p>
    <w:p w:rsidR="00CA03EE" w:rsidRDefault="00CA03EE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Показать грамотное </w:t>
      </w:r>
      <w:r w:rsidR="00BA6D45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последоват</w:t>
      </w:r>
      <w:r w:rsidR="00A51D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ельное оформление </w:t>
      </w:r>
      <w:proofErr w:type="gramStart"/>
      <w:r w:rsidR="00BA6D45">
        <w:rPr>
          <w:rFonts w:ascii="Times New Roman" w:eastAsia="Times New Roman" w:hAnsi="Times New Roman" w:cs="Times New Roman"/>
          <w:sz w:val="28"/>
          <w:szCs w:val="28"/>
          <w:lang w:eastAsia="ar-SA"/>
        </w:rPr>
        <w:t>фото материала</w:t>
      </w:r>
      <w:proofErr w:type="gramEnd"/>
      <w:r w:rsidR="00BA6D45">
        <w:rPr>
          <w:rFonts w:ascii="Times New Roman" w:eastAsia="Times New Roman" w:hAnsi="Times New Roman" w:cs="Times New Roman"/>
          <w:sz w:val="28"/>
          <w:szCs w:val="28"/>
          <w:lang w:eastAsia="ar-SA"/>
        </w:rPr>
        <w:t>, зарисовок, использование коллажа.</w:t>
      </w:r>
    </w:p>
    <w:p w:rsidR="00BA6D45" w:rsidRDefault="00BA6D45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A6D4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Задачи: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Научить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правильно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компоновать в листе</w:t>
      </w:r>
    </w:p>
    <w:p w:rsidR="00BA6D45" w:rsidRDefault="00BA6D45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Научить законам композиции</w:t>
      </w:r>
      <w:r w:rsidR="00AF01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цвета</w:t>
      </w:r>
    </w:p>
    <w:p w:rsidR="00AF01CD" w:rsidRDefault="003D3C8C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  <w:r w:rsidR="00A51D5C">
        <w:rPr>
          <w:rFonts w:ascii="Times New Roman" w:eastAsia="Times New Roman" w:hAnsi="Times New Roman" w:cs="Times New Roman"/>
          <w:sz w:val="28"/>
          <w:szCs w:val="28"/>
          <w:lang w:eastAsia="ar-SA"/>
        </w:rPr>
        <w:t>Научить анализировать</w:t>
      </w:r>
      <w:r w:rsidR="005A1947">
        <w:rPr>
          <w:rFonts w:ascii="Times New Roman" w:eastAsia="Times New Roman" w:hAnsi="Times New Roman" w:cs="Times New Roman"/>
          <w:sz w:val="28"/>
          <w:szCs w:val="28"/>
          <w:lang w:eastAsia="ar-SA"/>
        </w:rPr>
        <w:t>,</w:t>
      </w:r>
      <w:r w:rsidR="00A51D5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исследовать</w:t>
      </w:r>
      <w:r w:rsidR="00F50E2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A194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развить навыки </w:t>
      </w:r>
      <w:r w:rsidR="005A1947">
        <w:rPr>
          <w:rFonts w:ascii="Times New Roman" w:hAnsi="Times New Roman" w:cs="Times New Roman"/>
          <w:sz w:val="28"/>
          <w:szCs w:val="28"/>
        </w:rPr>
        <w:t>«рефлексии</w:t>
      </w:r>
      <w:r w:rsidR="00F50E2F" w:rsidRPr="005B5C34">
        <w:rPr>
          <w:rFonts w:ascii="Times New Roman" w:hAnsi="Times New Roman" w:cs="Times New Roman"/>
          <w:sz w:val="28"/>
          <w:szCs w:val="28"/>
        </w:rPr>
        <w:t>»</w:t>
      </w:r>
    </w:p>
    <w:p w:rsidR="003D3C8C" w:rsidRDefault="003D3C8C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Обучить техникам декоративно-прикладного творчества</w:t>
      </w:r>
    </w:p>
    <w:p w:rsidR="005E4469" w:rsidRDefault="00DC3F23" w:rsidP="00991F7E">
      <w:pPr>
        <w:suppressAutoHyphens/>
        <w:spacing w:after="0" w:line="20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результате создания  «Творческой папки» ,</w:t>
      </w:r>
      <w:r w:rsidR="00BA6D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91F7E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991F7E">
        <w:rPr>
          <w:rFonts w:ascii="Times New Roman" w:eastAsia="Calibri" w:hAnsi="Times New Roman" w:cs="Times New Roman"/>
          <w:sz w:val="28"/>
          <w:szCs w:val="28"/>
          <w:lang w:val="en-US"/>
        </w:rPr>
        <w:t>Iapbook</w:t>
      </w:r>
      <w:proofErr w:type="spellEnd"/>
      <w:r w:rsidRPr="00991F7E">
        <w:rPr>
          <w:rFonts w:ascii="Times New Roman" w:eastAsia="Calibri" w:hAnsi="Times New Roman" w:cs="Times New Roman"/>
          <w:sz w:val="28"/>
          <w:szCs w:val="28"/>
        </w:rPr>
        <w:t>»</w:t>
      </w:r>
      <w:r w:rsidR="005E4469">
        <w:rPr>
          <w:rFonts w:ascii="Times New Roman" w:eastAsia="Calibri" w:hAnsi="Times New Roman" w:cs="Times New Roman"/>
          <w:sz w:val="28"/>
          <w:szCs w:val="28"/>
        </w:rPr>
        <w:t xml:space="preserve"> учащиеся находят главное, формируют идею. В процессе они  рисуют и создают.</w:t>
      </w:r>
    </w:p>
    <w:p w:rsidR="00840731" w:rsidRDefault="003B293F" w:rsidP="00991F7E">
      <w:pPr>
        <w:suppressAutoHyphens/>
        <w:spacing w:after="0" w:line="20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1B0A97">
        <w:rPr>
          <w:rFonts w:ascii="Times New Roman" w:eastAsia="Calibri" w:hAnsi="Times New Roman" w:cs="Times New Roman"/>
          <w:sz w:val="28"/>
          <w:szCs w:val="28"/>
        </w:rPr>
        <w:t xml:space="preserve">разработки </w:t>
      </w:r>
      <w:r w:rsidRPr="00991F7E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991F7E">
        <w:rPr>
          <w:rFonts w:ascii="Times New Roman" w:eastAsia="Calibri" w:hAnsi="Times New Roman" w:cs="Times New Roman"/>
          <w:sz w:val="28"/>
          <w:szCs w:val="28"/>
          <w:lang w:val="en-US"/>
        </w:rPr>
        <w:t>Iapbook</w:t>
      </w:r>
      <w:proofErr w:type="spellEnd"/>
      <w:r w:rsidRPr="00991F7E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0A97">
        <w:rPr>
          <w:rFonts w:ascii="Times New Roman" w:eastAsia="Calibri" w:hAnsi="Times New Roman" w:cs="Times New Roman"/>
          <w:sz w:val="28"/>
          <w:szCs w:val="28"/>
        </w:rPr>
        <w:t xml:space="preserve">используется </w:t>
      </w:r>
      <w:proofErr w:type="spellStart"/>
      <w:r w:rsidR="001B0A97">
        <w:rPr>
          <w:rFonts w:ascii="Times New Roman" w:eastAsia="Calibri" w:hAnsi="Times New Roman" w:cs="Times New Roman"/>
          <w:sz w:val="28"/>
          <w:szCs w:val="28"/>
        </w:rPr>
        <w:t>скетноутинг</w:t>
      </w:r>
      <w:proofErr w:type="spellEnd"/>
      <w:r w:rsidR="00840731">
        <w:rPr>
          <w:rFonts w:ascii="Times New Roman" w:eastAsia="Calibri" w:hAnsi="Times New Roman" w:cs="Times New Roman"/>
          <w:sz w:val="28"/>
          <w:szCs w:val="28"/>
        </w:rPr>
        <w:t>,</w:t>
      </w:r>
      <w:r w:rsidR="00840731" w:rsidRPr="008407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0731" w:rsidRPr="005B5C34">
        <w:rPr>
          <w:rFonts w:ascii="Times New Roman" w:hAnsi="Times New Roman" w:cs="Times New Roman"/>
          <w:sz w:val="28"/>
          <w:szCs w:val="28"/>
        </w:rPr>
        <w:t>скра</w:t>
      </w:r>
      <w:r w:rsidR="00840731">
        <w:rPr>
          <w:rFonts w:ascii="Times New Roman" w:hAnsi="Times New Roman" w:cs="Times New Roman"/>
          <w:sz w:val="28"/>
          <w:szCs w:val="28"/>
        </w:rPr>
        <w:t>пбукинг</w:t>
      </w:r>
      <w:proofErr w:type="spellEnd"/>
      <w:r w:rsidR="001B0A97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BA6D45" w:rsidRPr="00840731" w:rsidRDefault="001B0A97" w:rsidP="00991F7E">
      <w:pPr>
        <w:suppressAutoHyphens/>
        <w:spacing w:after="0" w:line="20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Также возможно применение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интеллект-карты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.  </w:t>
      </w:r>
      <w:r w:rsidR="00BA6D4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</w:t>
      </w:r>
      <w:r w:rsidR="00AF01C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BA6D45" w:rsidRDefault="00BA6D45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</w:t>
      </w:r>
    </w:p>
    <w:p w:rsidR="00BA6D45" w:rsidRDefault="00BA6D45" w:rsidP="00BA6D45">
      <w:pPr>
        <w:tabs>
          <w:tab w:val="left" w:pos="1114"/>
        </w:tabs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</w:t>
      </w:r>
    </w:p>
    <w:p w:rsidR="00BA6D45" w:rsidRPr="00BA6D45" w:rsidRDefault="00BA6D45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A03EE" w:rsidRPr="00BA6D45" w:rsidRDefault="00CA03EE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CA03EE" w:rsidRDefault="00CA03EE" w:rsidP="00991F7E">
      <w:pPr>
        <w:suppressAutoHyphens/>
        <w:spacing w:after="0" w:line="200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91F7E" w:rsidRPr="00991F7E" w:rsidRDefault="00991F7E" w:rsidP="00991F7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E2E66" w:rsidRPr="00991F7E" w:rsidRDefault="004E2E66" w:rsidP="004E2E66"/>
    <w:p w:rsidR="004E2E66" w:rsidRDefault="004E2E66" w:rsidP="007C1D49"/>
    <w:p w:rsidR="004E2E66" w:rsidRDefault="004E2E66" w:rsidP="007C1D49"/>
    <w:p w:rsidR="004E2E66" w:rsidRDefault="004E2E66" w:rsidP="007C1D49"/>
    <w:p w:rsidR="007C1D49" w:rsidRDefault="007C1D49" w:rsidP="007C1D49">
      <w:pPr>
        <w:pStyle w:val="a7"/>
        <w:ind w:left="360"/>
      </w:pPr>
    </w:p>
    <w:p w:rsidR="007C1D49" w:rsidRDefault="007C1D49" w:rsidP="007C1D49">
      <w:pPr>
        <w:pStyle w:val="a7"/>
        <w:ind w:left="360"/>
      </w:pPr>
    </w:p>
    <w:p w:rsidR="007C1D49" w:rsidRDefault="007C1D49"/>
    <w:p w:rsidR="005B5C34" w:rsidRDefault="005B5C34"/>
    <w:p w:rsidR="005B5C34" w:rsidRDefault="005B5C34"/>
    <w:p w:rsidR="00F86524" w:rsidRPr="00F86524" w:rsidRDefault="00F86524">
      <w:pPr>
        <w:rPr>
          <w:rFonts w:ascii="Times New Roman" w:hAnsi="Times New Roman" w:cs="Times New Roman"/>
          <w:sz w:val="28"/>
          <w:szCs w:val="28"/>
        </w:rPr>
      </w:pPr>
      <w:r w:rsidRPr="00F86524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86524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5B5C34" w:rsidRPr="00437C18" w:rsidRDefault="00437C18" w:rsidP="00437C18">
      <w:pPr>
        <w:tabs>
          <w:tab w:val="left" w:pos="3381"/>
        </w:tabs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</w:t>
      </w:r>
      <w:r>
        <w:tab/>
        <w:t xml:space="preserve">       </w:t>
      </w:r>
    </w:p>
    <w:p w:rsidR="001D004D" w:rsidRPr="001D004D" w:rsidRDefault="001D004D" w:rsidP="001D004D">
      <w:pPr>
        <w:rPr>
          <w:rFonts w:ascii="Times New Roman" w:hAnsi="Times New Roman" w:cs="Times New Roman"/>
          <w:sz w:val="28"/>
          <w:szCs w:val="28"/>
        </w:rPr>
      </w:pPr>
    </w:p>
    <w:p w:rsidR="007B2936" w:rsidRPr="005B5C34" w:rsidRDefault="005B5C34" w:rsidP="005B5C34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B5C34">
        <w:rPr>
          <w:rFonts w:ascii="Times New Roman" w:hAnsi="Times New Roman" w:cs="Times New Roman"/>
          <w:sz w:val="28"/>
          <w:szCs w:val="28"/>
        </w:rPr>
        <w:lastRenderedPageBreak/>
        <w:t xml:space="preserve">Теоретическая часть </w:t>
      </w:r>
    </w:p>
    <w:p w:rsidR="00840731" w:rsidRDefault="005B5C34" w:rsidP="005B5C34">
      <w:pPr>
        <w:rPr>
          <w:rFonts w:ascii="Times New Roman" w:hAnsi="Times New Roman" w:cs="Times New Roman"/>
          <w:sz w:val="28"/>
          <w:szCs w:val="28"/>
        </w:rPr>
      </w:pPr>
      <w:r w:rsidRPr="005B5C34">
        <w:rPr>
          <w:rFonts w:ascii="Times New Roman" w:hAnsi="Times New Roman" w:cs="Times New Roman"/>
          <w:sz w:val="28"/>
          <w:szCs w:val="28"/>
        </w:rPr>
        <w:t>В поисках новых форм взаимодействия, средств обучения, способствующих познавательному и творчес</w:t>
      </w:r>
      <w:r w:rsidR="00840731">
        <w:rPr>
          <w:rFonts w:ascii="Times New Roman" w:hAnsi="Times New Roman" w:cs="Times New Roman"/>
          <w:sz w:val="28"/>
          <w:szCs w:val="28"/>
        </w:rPr>
        <w:t>кому развитию и привлечения учащихся к основам живописи</w:t>
      </w:r>
      <w:proofErr w:type="gramStart"/>
      <w:r w:rsidR="008407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840731">
        <w:rPr>
          <w:rFonts w:ascii="Times New Roman" w:hAnsi="Times New Roman" w:cs="Times New Roman"/>
          <w:sz w:val="28"/>
          <w:szCs w:val="28"/>
        </w:rPr>
        <w:t>рисунка и графики , я обратила</w:t>
      </w:r>
      <w:r w:rsidRPr="005B5C34">
        <w:rPr>
          <w:rFonts w:ascii="Times New Roman" w:hAnsi="Times New Roman" w:cs="Times New Roman"/>
          <w:sz w:val="28"/>
          <w:szCs w:val="28"/>
        </w:rPr>
        <w:t xml:space="preserve"> внимание на папку –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Lapbook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 xml:space="preserve">) – в дословном переводе с английского языка означает «накопленная книга». </w:t>
      </w:r>
      <w:proofErr w:type="spellStart"/>
      <w:r w:rsidR="00840731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840731">
        <w:rPr>
          <w:rFonts w:ascii="Times New Roman" w:hAnsi="Times New Roman" w:cs="Times New Roman"/>
          <w:sz w:val="28"/>
          <w:szCs w:val="28"/>
        </w:rPr>
        <w:t xml:space="preserve"> – книга, которую педагог вместе с учениками </w:t>
      </w:r>
      <w:r w:rsidRPr="005B5C34">
        <w:rPr>
          <w:rFonts w:ascii="Times New Roman" w:hAnsi="Times New Roman" w:cs="Times New Roman"/>
          <w:sz w:val="28"/>
          <w:szCs w:val="28"/>
        </w:rPr>
        <w:t>собирает, склеивает отдельные части в единое целое, креативно оформляет, используя всевозможные цвета и формы, а также украшения. Особых огра</w:t>
      </w:r>
      <w:r w:rsidR="00840731">
        <w:rPr>
          <w:rFonts w:ascii="Times New Roman" w:hAnsi="Times New Roman" w:cs="Times New Roman"/>
          <w:sz w:val="28"/>
          <w:szCs w:val="28"/>
        </w:rPr>
        <w:t>ничений в оформлении нет.</w:t>
      </w:r>
      <w:r w:rsidRPr="005B5C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0731" w:rsidRDefault="005B5C34" w:rsidP="005B5C34">
      <w:pPr>
        <w:rPr>
          <w:rFonts w:ascii="Times New Roman" w:hAnsi="Times New Roman" w:cs="Times New Roman"/>
          <w:sz w:val="28"/>
          <w:szCs w:val="28"/>
        </w:rPr>
      </w:pPr>
      <w:r w:rsidRPr="005B5C34">
        <w:rPr>
          <w:rFonts w:ascii="Times New Roman" w:hAnsi="Times New Roman" w:cs="Times New Roman"/>
          <w:sz w:val="28"/>
          <w:szCs w:val="28"/>
        </w:rPr>
        <w:t xml:space="preserve">В зависимости от формы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 xml:space="preserve"> бывают в виде стандартной книжки с двумя, тремя разворотами, книжка-гармошка, фигурной папки. </w:t>
      </w:r>
      <w:proofErr w:type="gramStart"/>
      <w:r w:rsidRPr="005B5C34">
        <w:rPr>
          <w:rFonts w:ascii="Times New Roman" w:hAnsi="Times New Roman" w:cs="Times New Roman"/>
          <w:sz w:val="28"/>
          <w:szCs w:val="28"/>
        </w:rPr>
        <w:t xml:space="preserve">Материал на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лэпбуке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 xml:space="preserve"> оформляется как стандартные кармашки; обычные фигурные конверты; кармашки-гармошки; кармашки-книжки; дверцы; вращающиеся детали; высовывающиеся детали; карточки; теги; стрелки;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>; чистые листы для заметок.</w:t>
      </w:r>
      <w:proofErr w:type="gramEnd"/>
      <w:r w:rsidRPr="005B5C34">
        <w:rPr>
          <w:rFonts w:ascii="Times New Roman" w:hAnsi="Times New Roman" w:cs="Times New Roman"/>
          <w:sz w:val="28"/>
          <w:szCs w:val="28"/>
        </w:rPr>
        <w:t xml:space="preserve"> В</w:t>
      </w:r>
      <w:r w:rsidR="00840731">
        <w:rPr>
          <w:rFonts w:ascii="Times New Roman" w:hAnsi="Times New Roman" w:cs="Times New Roman"/>
          <w:sz w:val="28"/>
          <w:szCs w:val="28"/>
        </w:rPr>
        <w:t>се зависит от фантазии.</w:t>
      </w:r>
      <w:r w:rsidRPr="005B5C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524" w:rsidRDefault="005B5C34" w:rsidP="005B5C34">
      <w:pPr>
        <w:rPr>
          <w:rFonts w:ascii="Times New Roman" w:hAnsi="Times New Roman" w:cs="Times New Roman"/>
          <w:sz w:val="28"/>
          <w:szCs w:val="28"/>
        </w:rPr>
      </w:pPr>
      <w:r w:rsidRPr="005B5C34">
        <w:rPr>
          <w:rFonts w:ascii="Times New Roman" w:hAnsi="Times New Roman" w:cs="Times New Roman"/>
          <w:sz w:val="28"/>
          <w:szCs w:val="28"/>
        </w:rPr>
        <w:t>Анализ психолого-педагогической литературы свидетельствует о том, что чаще всего такие папки применяют в ДОО или в начальном образовании. Ведь это оптимальный и вместе с тем к</w:t>
      </w:r>
      <w:r w:rsidR="00840731">
        <w:rPr>
          <w:rFonts w:ascii="Times New Roman" w:hAnsi="Times New Roman" w:cs="Times New Roman"/>
          <w:sz w:val="28"/>
          <w:szCs w:val="28"/>
        </w:rPr>
        <w:t xml:space="preserve">реативный способ </w:t>
      </w:r>
      <w:r w:rsidRPr="005B5C34">
        <w:rPr>
          <w:rFonts w:ascii="Times New Roman" w:hAnsi="Times New Roman" w:cs="Times New Roman"/>
          <w:sz w:val="28"/>
          <w:szCs w:val="28"/>
        </w:rPr>
        <w:t xml:space="preserve">для выполнения исследовательских, творческих работ. В </w:t>
      </w:r>
      <w:proofErr w:type="gramStart"/>
      <w:r w:rsidRPr="005B5C34"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 w:rsidRPr="005B5C34">
        <w:rPr>
          <w:rFonts w:ascii="Times New Roman" w:hAnsi="Times New Roman" w:cs="Times New Roman"/>
          <w:sz w:val="28"/>
          <w:szCs w:val="28"/>
        </w:rPr>
        <w:t xml:space="preserve"> которых ребенок  самостоятельно изучает, анализирует и систематизирует материал. Такая папка позволяет привлечь родителей к совместной деятельности со своим ребенком. Кроме того,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 xml:space="preserve"> применяют в проектной деятельности. </w:t>
      </w:r>
    </w:p>
    <w:p w:rsidR="00F86524" w:rsidRDefault="00F86524" w:rsidP="005B5C34">
      <w:pPr>
        <w:rPr>
          <w:rFonts w:ascii="Times New Roman" w:hAnsi="Times New Roman" w:cs="Times New Roman"/>
          <w:sz w:val="28"/>
          <w:szCs w:val="28"/>
        </w:rPr>
      </w:pPr>
    </w:p>
    <w:p w:rsidR="00952789" w:rsidRDefault="00F86524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952789" w:rsidRDefault="00952789" w:rsidP="005B5C34">
      <w:pPr>
        <w:rPr>
          <w:rFonts w:ascii="Times New Roman" w:hAnsi="Times New Roman" w:cs="Times New Roman"/>
          <w:sz w:val="28"/>
          <w:szCs w:val="28"/>
        </w:rPr>
      </w:pPr>
    </w:p>
    <w:p w:rsidR="00952789" w:rsidRDefault="00952789" w:rsidP="005B5C34">
      <w:pPr>
        <w:rPr>
          <w:rFonts w:ascii="Times New Roman" w:hAnsi="Times New Roman" w:cs="Times New Roman"/>
          <w:sz w:val="28"/>
          <w:szCs w:val="28"/>
        </w:rPr>
      </w:pPr>
    </w:p>
    <w:p w:rsidR="00952789" w:rsidRDefault="00952789" w:rsidP="005B5C34">
      <w:pPr>
        <w:rPr>
          <w:rFonts w:ascii="Times New Roman" w:hAnsi="Times New Roman" w:cs="Times New Roman"/>
          <w:sz w:val="28"/>
          <w:szCs w:val="28"/>
        </w:rPr>
      </w:pPr>
    </w:p>
    <w:p w:rsidR="00952789" w:rsidRDefault="00952789" w:rsidP="005B5C34">
      <w:pPr>
        <w:rPr>
          <w:rFonts w:ascii="Times New Roman" w:hAnsi="Times New Roman" w:cs="Times New Roman"/>
          <w:sz w:val="28"/>
          <w:szCs w:val="28"/>
        </w:rPr>
      </w:pPr>
    </w:p>
    <w:p w:rsidR="00952789" w:rsidRDefault="00952789" w:rsidP="005B5C34">
      <w:pPr>
        <w:rPr>
          <w:rFonts w:ascii="Times New Roman" w:hAnsi="Times New Roman" w:cs="Times New Roman"/>
          <w:sz w:val="28"/>
          <w:szCs w:val="28"/>
        </w:rPr>
      </w:pPr>
    </w:p>
    <w:p w:rsidR="00952789" w:rsidRDefault="00952789" w:rsidP="005B5C34">
      <w:pPr>
        <w:rPr>
          <w:rFonts w:ascii="Times New Roman" w:hAnsi="Times New Roman" w:cs="Times New Roman"/>
          <w:sz w:val="28"/>
          <w:szCs w:val="28"/>
        </w:rPr>
      </w:pPr>
    </w:p>
    <w:p w:rsidR="00F86524" w:rsidRDefault="00952789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F86524">
        <w:rPr>
          <w:rFonts w:ascii="Times New Roman" w:hAnsi="Times New Roman" w:cs="Times New Roman"/>
          <w:sz w:val="28"/>
          <w:szCs w:val="28"/>
        </w:rPr>
        <w:t>3</w:t>
      </w:r>
    </w:p>
    <w:p w:rsidR="00F86524" w:rsidRDefault="00F86524" w:rsidP="005B5C34">
      <w:pPr>
        <w:rPr>
          <w:rFonts w:ascii="Times New Roman" w:hAnsi="Times New Roman" w:cs="Times New Roman"/>
          <w:sz w:val="28"/>
          <w:szCs w:val="28"/>
        </w:rPr>
      </w:pPr>
    </w:p>
    <w:p w:rsidR="00840731" w:rsidRDefault="005B5C34" w:rsidP="005B5C34">
      <w:pPr>
        <w:rPr>
          <w:rFonts w:ascii="Times New Roman" w:hAnsi="Times New Roman" w:cs="Times New Roman"/>
          <w:sz w:val="28"/>
          <w:szCs w:val="28"/>
        </w:rPr>
      </w:pPr>
      <w:r w:rsidRPr="005B5C34">
        <w:rPr>
          <w:rFonts w:ascii="Times New Roman" w:hAnsi="Times New Roman" w:cs="Times New Roman"/>
          <w:sz w:val="28"/>
          <w:szCs w:val="28"/>
        </w:rPr>
        <w:lastRenderedPageBreak/>
        <w:t xml:space="preserve">Изготовление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 xml:space="preserve"> способствует детско-родительскому взаимодействию, развитию более доверительные отношений в семье, повышению родительской компетентности и возможность взглянуть на своего ребенка с другого ракурса, помочь раскрыть творческий потенциал, а также узнать новую познавательную информацию. </w:t>
      </w:r>
    </w:p>
    <w:p w:rsidR="00F50E2F" w:rsidRDefault="00F86524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5B5C34" w:rsidRPr="005B5C3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="005B5C34" w:rsidRPr="005B5C34">
        <w:rPr>
          <w:rFonts w:ascii="Times New Roman" w:hAnsi="Times New Roman" w:cs="Times New Roman"/>
          <w:sz w:val="28"/>
          <w:szCs w:val="28"/>
        </w:rPr>
        <w:t xml:space="preserve"> способствует развитию творческого мышления, р</w:t>
      </w:r>
      <w:r w:rsidR="00F50E2F">
        <w:rPr>
          <w:rFonts w:ascii="Times New Roman" w:hAnsi="Times New Roman" w:cs="Times New Roman"/>
          <w:sz w:val="28"/>
          <w:szCs w:val="28"/>
        </w:rPr>
        <w:t>азвивает познавательный интерес, способствует развитию мелкой моторики.</w:t>
      </w:r>
    </w:p>
    <w:p w:rsidR="00F50E2F" w:rsidRDefault="005B5C34" w:rsidP="005B5C34">
      <w:pPr>
        <w:rPr>
          <w:rFonts w:ascii="Times New Roman" w:hAnsi="Times New Roman" w:cs="Times New Roman"/>
          <w:sz w:val="28"/>
          <w:szCs w:val="28"/>
        </w:rPr>
      </w:pPr>
      <w:r w:rsidRPr="005B5C34">
        <w:rPr>
          <w:rFonts w:ascii="Times New Roman" w:hAnsi="Times New Roman" w:cs="Times New Roman"/>
          <w:sz w:val="28"/>
          <w:szCs w:val="28"/>
        </w:rPr>
        <w:t>Таким образом, на начальной ступени он является эффективным средством обуче</w:t>
      </w:r>
      <w:r w:rsidR="005A1947">
        <w:rPr>
          <w:rFonts w:ascii="Times New Roman" w:hAnsi="Times New Roman" w:cs="Times New Roman"/>
          <w:sz w:val="28"/>
          <w:szCs w:val="28"/>
        </w:rPr>
        <w:t xml:space="preserve">ния. </w:t>
      </w:r>
      <w:r w:rsidRPr="005B5C34">
        <w:rPr>
          <w:rFonts w:ascii="Times New Roman" w:hAnsi="Times New Roman" w:cs="Times New Roman"/>
          <w:sz w:val="28"/>
          <w:szCs w:val="28"/>
        </w:rPr>
        <w:t xml:space="preserve">Вместе с тем,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 xml:space="preserve"> с не меньшей эффективностью можно использовать и в обучении детей старшего школьного возраста. В этом случае, у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 xml:space="preserve"> ес</w:t>
      </w:r>
      <w:r w:rsidR="00F50E2F">
        <w:rPr>
          <w:rFonts w:ascii="Times New Roman" w:hAnsi="Times New Roman" w:cs="Times New Roman"/>
          <w:sz w:val="28"/>
          <w:szCs w:val="28"/>
        </w:rPr>
        <w:t>ть несколько явных преимуществ:</w:t>
      </w:r>
    </w:p>
    <w:p w:rsidR="00F50E2F" w:rsidRDefault="00F50E2F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5C34" w:rsidRPr="005B5C34">
        <w:rPr>
          <w:rFonts w:ascii="Times New Roman" w:hAnsi="Times New Roman" w:cs="Times New Roman"/>
          <w:sz w:val="28"/>
          <w:szCs w:val="28"/>
        </w:rPr>
        <w:t>это оригинальная форма организации учебного материала, отличающаяся от ставших уже традиционным</w:t>
      </w:r>
      <w:r>
        <w:rPr>
          <w:rFonts w:ascii="Times New Roman" w:hAnsi="Times New Roman" w:cs="Times New Roman"/>
          <w:sz w:val="28"/>
          <w:szCs w:val="28"/>
        </w:rPr>
        <w:t>и коллажей, опорных конспектов;</w:t>
      </w:r>
    </w:p>
    <w:p w:rsidR="005B5C34" w:rsidRPr="005B5C34" w:rsidRDefault="00F50E2F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5C34" w:rsidRPr="005B5C34">
        <w:rPr>
          <w:rFonts w:ascii="Times New Roman" w:hAnsi="Times New Roman" w:cs="Times New Roman"/>
          <w:sz w:val="28"/>
          <w:szCs w:val="28"/>
        </w:rPr>
        <w:t xml:space="preserve">дает  возможность задействовать сразу несколько органов чувств – зрение, </w:t>
      </w:r>
      <w:r w:rsidR="005A1947">
        <w:rPr>
          <w:rFonts w:ascii="Times New Roman" w:hAnsi="Times New Roman" w:cs="Times New Roman"/>
          <w:sz w:val="28"/>
          <w:szCs w:val="28"/>
        </w:rPr>
        <w:t xml:space="preserve">   </w:t>
      </w:r>
      <w:r w:rsidR="005B5C34" w:rsidRPr="005B5C34">
        <w:rPr>
          <w:rFonts w:ascii="Times New Roman" w:hAnsi="Times New Roman" w:cs="Times New Roman"/>
          <w:sz w:val="28"/>
          <w:szCs w:val="28"/>
        </w:rPr>
        <w:t>тактильные ощущения;</w:t>
      </w:r>
    </w:p>
    <w:p w:rsidR="005B5C34" w:rsidRPr="005B5C34" w:rsidRDefault="00F50E2F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5C34" w:rsidRPr="005B5C34">
        <w:rPr>
          <w:rFonts w:ascii="Times New Roman" w:hAnsi="Times New Roman" w:cs="Times New Roman"/>
          <w:sz w:val="28"/>
          <w:szCs w:val="28"/>
        </w:rPr>
        <w:t>это творческий результат индивидуальной и</w:t>
      </w:r>
      <w:r w:rsidR="005A1947">
        <w:rPr>
          <w:rFonts w:ascii="Times New Roman" w:hAnsi="Times New Roman" w:cs="Times New Roman"/>
          <w:sz w:val="28"/>
          <w:szCs w:val="28"/>
        </w:rPr>
        <w:t xml:space="preserve">ли групповой работы </w:t>
      </w:r>
      <w:proofErr w:type="gramStart"/>
      <w:r w:rsidR="005A194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5B5C34" w:rsidRPr="005B5C34" w:rsidRDefault="005A1947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B5C34" w:rsidRPr="005B5C34">
        <w:rPr>
          <w:rFonts w:ascii="Times New Roman" w:hAnsi="Times New Roman" w:cs="Times New Roman"/>
          <w:sz w:val="28"/>
          <w:szCs w:val="28"/>
        </w:rPr>
        <w:t xml:space="preserve">амостоятельный процесс создания </w:t>
      </w:r>
      <w:proofErr w:type="spellStart"/>
      <w:r w:rsidR="005B5C34" w:rsidRPr="005B5C34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="00F50E2F">
        <w:rPr>
          <w:rFonts w:ascii="Times New Roman" w:hAnsi="Times New Roman" w:cs="Times New Roman"/>
          <w:sz w:val="28"/>
          <w:szCs w:val="28"/>
        </w:rPr>
        <w:t xml:space="preserve"> дает возможность</w:t>
      </w:r>
      <w:r w:rsidR="005B5C34" w:rsidRPr="005B5C34">
        <w:rPr>
          <w:rFonts w:ascii="Times New Roman" w:hAnsi="Times New Roman" w:cs="Times New Roman"/>
          <w:sz w:val="28"/>
          <w:szCs w:val="28"/>
        </w:rPr>
        <w:t xml:space="preserve"> найти творческое решение и повторить материал, узнать новую информация в ненавязчивой форме;</w:t>
      </w:r>
    </w:p>
    <w:p w:rsidR="005A1947" w:rsidRDefault="005A1947" w:rsidP="005B5C3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r w:rsidR="005B5C34" w:rsidRPr="005B5C34">
        <w:rPr>
          <w:rFonts w:ascii="Times New Roman" w:hAnsi="Times New Roman" w:cs="Times New Roman"/>
          <w:sz w:val="28"/>
          <w:szCs w:val="28"/>
        </w:rPr>
        <w:t>эпбук</w:t>
      </w:r>
      <w:proofErr w:type="spellEnd"/>
      <w:r w:rsidR="005B5C34" w:rsidRPr="005B5C34">
        <w:rPr>
          <w:rFonts w:ascii="Times New Roman" w:hAnsi="Times New Roman" w:cs="Times New Roman"/>
          <w:sz w:val="28"/>
          <w:szCs w:val="28"/>
        </w:rPr>
        <w:t xml:space="preserve"> можно использовать как на уроке, так и во внеурочной деятельности, например, </w:t>
      </w:r>
      <w:proofErr w:type="gramStart"/>
      <w:r w:rsidR="005B5C34" w:rsidRPr="005B5C34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5B5C34" w:rsidRPr="005B5C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B5C34" w:rsidRPr="005B5C34">
        <w:rPr>
          <w:rFonts w:ascii="Times New Roman" w:hAnsi="Times New Roman" w:cs="Times New Roman"/>
          <w:sz w:val="28"/>
          <w:szCs w:val="28"/>
        </w:rPr>
        <w:t>выполнение</w:t>
      </w:r>
      <w:proofErr w:type="gramEnd"/>
      <w:r w:rsidR="005B5C34" w:rsidRPr="005B5C34">
        <w:rPr>
          <w:rFonts w:ascii="Times New Roman" w:hAnsi="Times New Roman" w:cs="Times New Roman"/>
          <w:sz w:val="28"/>
          <w:szCs w:val="28"/>
        </w:rPr>
        <w:t xml:space="preserve"> проектной деятельности. Помимо этого, домашнее задание целесообразно связать с наполнением такой папки. Кроме того, учитель имеет возможность создать кармашек «рефлексия» и после ее </w:t>
      </w:r>
      <w:r>
        <w:rPr>
          <w:rFonts w:ascii="Times New Roman" w:hAnsi="Times New Roman" w:cs="Times New Roman"/>
          <w:sz w:val="28"/>
          <w:szCs w:val="28"/>
        </w:rPr>
        <w:t xml:space="preserve">проведения собрать данный папки, </w:t>
      </w:r>
      <w:r w:rsidR="005B5C34" w:rsidRPr="005B5C34">
        <w:rPr>
          <w:rFonts w:ascii="Times New Roman" w:hAnsi="Times New Roman" w:cs="Times New Roman"/>
          <w:sz w:val="28"/>
          <w:szCs w:val="28"/>
        </w:rPr>
        <w:t>а также посмот</w:t>
      </w:r>
      <w:r>
        <w:rPr>
          <w:rFonts w:ascii="Times New Roman" w:hAnsi="Times New Roman" w:cs="Times New Roman"/>
          <w:sz w:val="28"/>
          <w:szCs w:val="28"/>
        </w:rPr>
        <w:t>реть результаты рефлексии.</w:t>
      </w:r>
    </w:p>
    <w:p w:rsidR="00F86524" w:rsidRDefault="00F86524" w:rsidP="005B5C34">
      <w:pPr>
        <w:rPr>
          <w:rFonts w:ascii="Times New Roman" w:hAnsi="Times New Roman" w:cs="Times New Roman"/>
          <w:sz w:val="28"/>
          <w:szCs w:val="28"/>
        </w:rPr>
      </w:pPr>
    </w:p>
    <w:p w:rsidR="00F86524" w:rsidRDefault="00F86524" w:rsidP="005B5C34">
      <w:pPr>
        <w:rPr>
          <w:rFonts w:ascii="Times New Roman" w:hAnsi="Times New Roman" w:cs="Times New Roman"/>
          <w:sz w:val="28"/>
          <w:szCs w:val="28"/>
        </w:rPr>
      </w:pPr>
    </w:p>
    <w:p w:rsidR="00F86524" w:rsidRDefault="00F86524" w:rsidP="005B5C34">
      <w:pPr>
        <w:rPr>
          <w:rFonts w:ascii="Times New Roman" w:hAnsi="Times New Roman" w:cs="Times New Roman"/>
          <w:sz w:val="28"/>
          <w:szCs w:val="28"/>
        </w:rPr>
      </w:pPr>
    </w:p>
    <w:p w:rsidR="00F86524" w:rsidRDefault="00F86524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4</w:t>
      </w:r>
    </w:p>
    <w:p w:rsidR="00311FF7" w:rsidRDefault="00311FF7" w:rsidP="005B5C34">
      <w:pPr>
        <w:rPr>
          <w:rFonts w:ascii="Times New Roman" w:hAnsi="Times New Roman" w:cs="Times New Roman"/>
          <w:sz w:val="28"/>
          <w:szCs w:val="28"/>
        </w:rPr>
      </w:pPr>
    </w:p>
    <w:p w:rsidR="00311FF7" w:rsidRDefault="00311FF7" w:rsidP="005B5C34">
      <w:pPr>
        <w:rPr>
          <w:rFonts w:ascii="Times New Roman" w:hAnsi="Times New Roman" w:cs="Times New Roman"/>
          <w:sz w:val="28"/>
          <w:szCs w:val="28"/>
        </w:rPr>
      </w:pPr>
    </w:p>
    <w:p w:rsidR="005A1947" w:rsidRDefault="005A1947" w:rsidP="005B5C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Заинтересовала </w:t>
      </w:r>
      <w:r w:rsidR="005B5C34" w:rsidRPr="005B5C34">
        <w:rPr>
          <w:rFonts w:ascii="Times New Roman" w:hAnsi="Times New Roman" w:cs="Times New Roman"/>
          <w:sz w:val="28"/>
          <w:szCs w:val="28"/>
        </w:rPr>
        <w:t xml:space="preserve">возможность использования </w:t>
      </w:r>
      <w:proofErr w:type="spellStart"/>
      <w:r w:rsidR="005B5C34" w:rsidRPr="005B5C34">
        <w:rPr>
          <w:rFonts w:ascii="Times New Roman" w:hAnsi="Times New Roman" w:cs="Times New Roman"/>
          <w:sz w:val="28"/>
          <w:szCs w:val="28"/>
        </w:rPr>
        <w:t>лэп</w:t>
      </w:r>
      <w:r>
        <w:rPr>
          <w:rFonts w:ascii="Times New Roman" w:hAnsi="Times New Roman" w:cs="Times New Roman"/>
          <w:sz w:val="28"/>
          <w:szCs w:val="28"/>
        </w:rPr>
        <w:t>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процессе обучения живописи, рисунка, графики</w:t>
      </w:r>
      <w:r w:rsidR="005B5C34" w:rsidRPr="005B5C34">
        <w:rPr>
          <w:rFonts w:ascii="Times New Roman" w:hAnsi="Times New Roman" w:cs="Times New Roman"/>
          <w:sz w:val="28"/>
          <w:szCs w:val="28"/>
        </w:rPr>
        <w:t xml:space="preserve">. Естественно, что уровень самостоятельности старших школьников при создании </w:t>
      </w:r>
      <w:proofErr w:type="spellStart"/>
      <w:r w:rsidR="005B5C34" w:rsidRPr="005B5C34"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 w:rsidR="005B5C34" w:rsidRPr="005B5C34">
        <w:rPr>
          <w:rFonts w:ascii="Times New Roman" w:hAnsi="Times New Roman" w:cs="Times New Roman"/>
          <w:sz w:val="28"/>
          <w:szCs w:val="28"/>
        </w:rPr>
        <w:t xml:space="preserve"> гораздо выше, нежели в начальной школе, вплоть до полной самостоятельности. Кроме того, меняется цель данной работы – это уже не столько средство обобщения и систематизации знаний, сколько способ взглянуть иначе на информацию: упростить, сделать необходимые акценты, создать дида</w:t>
      </w:r>
      <w:r>
        <w:rPr>
          <w:rFonts w:ascii="Times New Roman" w:hAnsi="Times New Roman" w:cs="Times New Roman"/>
          <w:sz w:val="28"/>
          <w:szCs w:val="28"/>
        </w:rPr>
        <w:t>ктическое пособие на свой вкус.</w:t>
      </w:r>
    </w:p>
    <w:p w:rsidR="005A1947" w:rsidRDefault="005B5C34" w:rsidP="005B5C34">
      <w:pPr>
        <w:rPr>
          <w:rFonts w:ascii="Times New Roman" w:hAnsi="Times New Roman" w:cs="Times New Roman"/>
          <w:sz w:val="28"/>
          <w:szCs w:val="28"/>
        </w:rPr>
      </w:pPr>
      <w:r w:rsidRPr="005B5C34">
        <w:rPr>
          <w:rFonts w:ascii="Times New Roman" w:hAnsi="Times New Roman" w:cs="Times New Roman"/>
          <w:sz w:val="28"/>
          <w:szCs w:val="28"/>
        </w:rPr>
        <w:t xml:space="preserve">Наиболее широкое применение </w:t>
      </w: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="005A1947">
        <w:rPr>
          <w:rFonts w:ascii="Times New Roman" w:hAnsi="Times New Roman" w:cs="Times New Roman"/>
          <w:sz w:val="28"/>
          <w:szCs w:val="28"/>
        </w:rPr>
        <w:t xml:space="preserve"> могут найти при запоминании</w:t>
      </w:r>
      <w:proofErr w:type="gramStart"/>
      <w:r w:rsidR="005A1947">
        <w:rPr>
          <w:rFonts w:ascii="Times New Roman" w:hAnsi="Times New Roman" w:cs="Times New Roman"/>
          <w:sz w:val="28"/>
          <w:szCs w:val="28"/>
        </w:rPr>
        <w:t xml:space="preserve"> </w:t>
      </w:r>
      <w:r w:rsidRPr="005B5C3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B5C34">
        <w:rPr>
          <w:rFonts w:ascii="Times New Roman" w:hAnsi="Times New Roman" w:cs="Times New Roman"/>
          <w:sz w:val="28"/>
          <w:szCs w:val="28"/>
        </w:rPr>
        <w:t xml:space="preserve"> установление причинно-следственных связей, когда важно сформировать основные представления и одновременно п</w:t>
      </w:r>
      <w:r w:rsidR="005A1947">
        <w:rPr>
          <w:rFonts w:ascii="Times New Roman" w:hAnsi="Times New Roman" w:cs="Times New Roman"/>
          <w:sz w:val="28"/>
          <w:szCs w:val="28"/>
        </w:rPr>
        <w:t>ривить ребенку интерес</w:t>
      </w:r>
      <w:r w:rsidRPr="005B5C34">
        <w:rPr>
          <w:rFonts w:ascii="Times New Roman" w:hAnsi="Times New Roman" w:cs="Times New Roman"/>
          <w:sz w:val="28"/>
          <w:szCs w:val="28"/>
        </w:rPr>
        <w:t>.</w:t>
      </w:r>
    </w:p>
    <w:p w:rsidR="001D004D" w:rsidRDefault="005B5C34" w:rsidP="005B5C3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C34">
        <w:rPr>
          <w:rFonts w:ascii="Times New Roman" w:hAnsi="Times New Roman" w:cs="Times New Roman"/>
          <w:sz w:val="28"/>
          <w:szCs w:val="28"/>
        </w:rPr>
        <w:t>Лэпбуки</w:t>
      </w:r>
      <w:proofErr w:type="spellEnd"/>
      <w:r w:rsidRPr="005B5C34">
        <w:rPr>
          <w:rFonts w:ascii="Times New Roman" w:hAnsi="Times New Roman" w:cs="Times New Roman"/>
          <w:sz w:val="28"/>
          <w:szCs w:val="28"/>
        </w:rPr>
        <w:t xml:space="preserve"> помогают быстро и эффективно усвоить новую информацию и закрепить </w:t>
      </w:r>
      <w:proofErr w:type="gramStart"/>
      <w:r w:rsidRPr="005B5C34">
        <w:rPr>
          <w:rFonts w:ascii="Times New Roman" w:hAnsi="Times New Roman" w:cs="Times New Roman"/>
          <w:sz w:val="28"/>
          <w:szCs w:val="28"/>
        </w:rPr>
        <w:t>изученное</w:t>
      </w:r>
      <w:proofErr w:type="gramEnd"/>
      <w:r w:rsidRPr="005B5C34">
        <w:rPr>
          <w:rFonts w:ascii="Times New Roman" w:hAnsi="Times New Roman" w:cs="Times New Roman"/>
          <w:sz w:val="28"/>
          <w:szCs w:val="28"/>
        </w:rPr>
        <w:t xml:space="preserve"> в занимательно-игровой форме. </w:t>
      </w:r>
    </w:p>
    <w:p w:rsidR="005B5C34" w:rsidRPr="005B5C34" w:rsidRDefault="005B5C34" w:rsidP="005B5C34">
      <w:pPr>
        <w:rPr>
          <w:rFonts w:ascii="Times New Roman" w:hAnsi="Times New Roman" w:cs="Times New Roman"/>
          <w:sz w:val="28"/>
          <w:szCs w:val="28"/>
        </w:rPr>
      </w:pPr>
      <w:r w:rsidRPr="005B5C34">
        <w:rPr>
          <w:rFonts w:ascii="Times New Roman" w:hAnsi="Times New Roman" w:cs="Times New Roman"/>
          <w:sz w:val="28"/>
          <w:szCs w:val="28"/>
        </w:rPr>
        <w:t>Эти тематические пособия в идеале разрабатываются специально под конкретного ребенка с его уровнем знаний. Оформлением может заниматься ребенок самостоятельно, придумывая оригинальное оформление, тем самым ученик раскрывает свой творческий потенциал.</w:t>
      </w:r>
    </w:p>
    <w:p w:rsidR="00DD5086" w:rsidRDefault="007B1894"/>
    <w:p w:rsidR="001D004D" w:rsidRDefault="001D004D"/>
    <w:p w:rsidR="001D004D" w:rsidRDefault="001D004D"/>
    <w:p w:rsidR="001D004D" w:rsidRDefault="001D004D"/>
    <w:p w:rsidR="001D004D" w:rsidRDefault="001D004D"/>
    <w:p w:rsidR="001D004D" w:rsidRDefault="001D004D"/>
    <w:p w:rsidR="001D004D" w:rsidRDefault="001D004D"/>
    <w:p w:rsidR="001D004D" w:rsidRDefault="001D004D"/>
    <w:p w:rsidR="001D004D" w:rsidRDefault="001D004D"/>
    <w:p w:rsidR="001D004D" w:rsidRDefault="001D004D"/>
    <w:p w:rsidR="001D004D" w:rsidRDefault="001D004D"/>
    <w:p w:rsidR="001D004D" w:rsidRDefault="001D004D"/>
    <w:p w:rsidR="001D004D" w:rsidRDefault="001D004D"/>
    <w:p w:rsidR="001D004D" w:rsidRPr="001D004D" w:rsidRDefault="00F86524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</w:t>
      </w:r>
      <w:r w:rsidR="003B2FE3">
        <w:rPr>
          <w:rFonts w:ascii="Times New Roman" w:hAnsi="Times New Roman" w:cs="Times New Roman"/>
          <w:sz w:val="28"/>
          <w:szCs w:val="28"/>
        </w:rPr>
        <w:t>5</w:t>
      </w:r>
    </w:p>
    <w:p w:rsidR="001D004D" w:rsidRPr="003B2FE3" w:rsidRDefault="003B2FE3" w:rsidP="003B2FE3">
      <w:pPr>
        <w:pStyle w:val="a7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B2FE3">
        <w:rPr>
          <w:rFonts w:ascii="Times New Roman" w:hAnsi="Times New Roman" w:cs="Times New Roman"/>
          <w:sz w:val="28"/>
          <w:szCs w:val="28"/>
        </w:rPr>
        <w:lastRenderedPageBreak/>
        <w:t>Глоссарий</w:t>
      </w:r>
    </w:p>
    <w:p w:rsidR="00F5076E" w:rsidRDefault="003B2FE3" w:rsidP="003B2F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Композици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B2FE3">
        <w:rPr>
          <w:rFonts w:ascii="Times New Roman" w:hAnsi="Times New Roman" w:cs="Times New Roman"/>
          <w:sz w:val="28"/>
          <w:szCs w:val="28"/>
        </w:rPr>
        <w:t>Компози́ция</w:t>
      </w:r>
      <w:proofErr w:type="spellEnd"/>
      <w:r w:rsidRPr="003B2FE3">
        <w:rPr>
          <w:rFonts w:ascii="Times New Roman" w:hAnsi="Times New Roman" w:cs="Times New Roman"/>
          <w:sz w:val="28"/>
          <w:szCs w:val="28"/>
        </w:rPr>
        <w:t xml:space="preserve"> (от лат. </w:t>
      </w:r>
      <w:proofErr w:type="spellStart"/>
      <w:r w:rsidRPr="003B2FE3">
        <w:rPr>
          <w:rFonts w:ascii="Times New Roman" w:hAnsi="Times New Roman" w:cs="Times New Roman"/>
          <w:sz w:val="28"/>
          <w:szCs w:val="28"/>
        </w:rPr>
        <w:t>compositio</w:t>
      </w:r>
      <w:proofErr w:type="spellEnd"/>
      <w:r w:rsidRPr="003B2FE3">
        <w:rPr>
          <w:rFonts w:ascii="Times New Roman" w:hAnsi="Times New Roman" w:cs="Times New Roman"/>
          <w:sz w:val="28"/>
          <w:szCs w:val="28"/>
        </w:rPr>
        <w:t xml:space="preserve"> «складывание, соединение, сочетание») — одна из основных категорий художественного творчества. В отличие от рисунка, цвета, линии, объёма, пространства представляет собой не один из компонентов художественной формы, а художественно-образную, содержательно-формальную целостность — наиболее сложный и совершенный тип структуры, в котором все элементы органично связаны между собой.</w:t>
      </w:r>
      <w:r w:rsidR="00F5076E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5076E" w:rsidRDefault="00F5076E" w:rsidP="003B2F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Законы цветового круга -</w:t>
      </w:r>
    </w:p>
    <w:p w:rsidR="003B2FE3" w:rsidRDefault="00F5076E" w:rsidP="003B2FE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3556692" wp14:editId="6B11E11C">
            <wp:extent cx="2162755" cy="2149439"/>
            <wp:effectExtent l="0" t="0" r="0" b="3810"/>
            <wp:docPr id="2" name="Рисунок 2" descr="https://ds02.infourok.ru/uploads/ex/090b/0001ca42-0bc5d311/hello_html_15a726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2.infourok.ru/uploads/ex/090b/0001ca42-0bc5d311/hello_html_15a726d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558" cy="2149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76E" w:rsidRDefault="00966DB7" w:rsidP="003B2FE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Рефлексия -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966D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способность сознательно обращать внимание на свои мысли, эмоции и поведение, оценивать принятые решения и перспективы. Термин произошел от латинского слова «</w:t>
      </w:r>
      <w:proofErr w:type="spellStart"/>
      <w:r w:rsidRPr="00966D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reflectio</w:t>
      </w:r>
      <w:proofErr w:type="spellEnd"/>
      <w:r w:rsidRPr="00966DB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» — «отражение». Это обращение внимания </w:t>
      </w:r>
      <w:r w:rsidR="008B6C9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 себя, переосмысление, анализ</w:t>
      </w:r>
    </w:p>
    <w:p w:rsidR="00E34EFE" w:rsidRDefault="00E34EFE" w:rsidP="003B2FE3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Декоративно-прикладное творчество</w:t>
      </w:r>
      <w:r w:rsidR="00DD6C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E34E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вид художественного </w:t>
      </w:r>
      <w:r w:rsidRPr="00E34EF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творчества</w:t>
      </w:r>
      <w:r w:rsidRPr="00E34EF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который охватывает различные разновидности профессиональной творческой деятельности, направленной на создание изделий, тем или иным образом совмещающих утилитарную, эстетическую и художественную функции.</w:t>
      </w:r>
    </w:p>
    <w:p w:rsidR="00DD6C99" w:rsidRDefault="00DD6C99" w:rsidP="003B2FE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Творческ</w:t>
      </w:r>
      <w:proofErr w:type="spellEnd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папк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91F7E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991F7E">
        <w:rPr>
          <w:rFonts w:ascii="Times New Roman" w:eastAsia="Calibri" w:hAnsi="Times New Roman" w:cs="Times New Roman"/>
          <w:sz w:val="28"/>
          <w:szCs w:val="28"/>
          <w:lang w:val="en-US"/>
        </w:rPr>
        <w:t>Iapbook</w:t>
      </w:r>
      <w:proofErr w:type="spellEnd"/>
      <w:r w:rsidRPr="00991F7E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B5C34">
        <w:rPr>
          <w:rFonts w:ascii="Times New Roman" w:hAnsi="Times New Roman" w:cs="Times New Roman"/>
          <w:sz w:val="28"/>
          <w:szCs w:val="28"/>
        </w:rPr>
        <w:t>в дословном переводе с английского языка означает «накопленная книга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D6C99" w:rsidRDefault="00AD6ADC" w:rsidP="00DD6C99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r w:rsidRPr="00AD6ADC">
        <w:rPr>
          <w:rFonts w:ascii="Times New Roman" w:hAnsi="Times New Roman" w:cs="Times New Roman"/>
          <w:sz w:val="28"/>
          <w:szCs w:val="28"/>
        </w:rPr>
        <w:t>крапбукинг</w:t>
      </w:r>
      <w:proofErr w:type="spellEnd"/>
      <w:r w:rsidRPr="00AD6ADC">
        <w:rPr>
          <w:rFonts w:ascii="Times New Roman" w:hAnsi="Times New Roman" w:cs="Times New Roman"/>
          <w:sz w:val="28"/>
          <w:szCs w:val="28"/>
        </w:rPr>
        <w:t xml:space="preserve"> </w:t>
      </w:r>
      <w:r w:rsidR="00DD6C9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</w:t>
      </w:r>
      <w:proofErr w:type="spellStart"/>
      <w:r>
        <w:rPr>
          <w:rFonts w:ascii="Arial" w:hAnsi="Arial" w:cs="Arial"/>
          <w:sz w:val="21"/>
          <w:szCs w:val="21"/>
          <w:shd w:val="clear" w:color="auto" w:fill="FFFFFF"/>
        </w:rPr>
        <w:t>анг</w:t>
      </w:r>
      <w:proofErr w:type="spellEnd"/>
      <w:r>
        <w:rPr>
          <w:rFonts w:ascii="Arial" w:hAnsi="Arial" w:cs="Arial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202122"/>
          <w:sz w:val="21"/>
          <w:szCs w:val="21"/>
          <w:shd w:val="clear" w:color="auto" w:fill="FFFFFF"/>
        </w:rPr>
        <w:t> </w:t>
      </w:r>
      <w:r w:rsidRPr="00AD6ADC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en"/>
        </w:rPr>
        <w:t>scrapbooking</w:t>
      </w:r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«вырезка» + </w:t>
      </w:r>
      <w:r w:rsidRPr="00AD6ADC">
        <w:rPr>
          <w:rFonts w:ascii="Times New Roman" w:hAnsi="Times New Roman" w:cs="Times New Roman"/>
          <w:i/>
          <w:iCs/>
          <w:color w:val="202122"/>
          <w:sz w:val="28"/>
          <w:szCs w:val="28"/>
          <w:shd w:val="clear" w:color="auto" w:fill="FFFFFF"/>
          <w:lang w:val="en"/>
        </w:rPr>
        <w:t>book</w:t>
      </w:r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«книга»,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«книга из вырезок») — вид </w:t>
      </w:r>
      <w:hyperlink r:id="rId9" w:tooltip="Рукоделие" w:history="1">
        <w:r w:rsidRPr="00AD6ADC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рукодельного</w:t>
        </w:r>
      </w:hyperlink>
      <w:r w:rsidRPr="00AD6AD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0" w:tooltip="Искусство" w:history="1">
        <w:r w:rsidRPr="00AD6ADC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искусства</w:t>
        </w:r>
      </w:hyperlink>
      <w:r w:rsidRPr="00AD6ADC">
        <w:rPr>
          <w:rFonts w:ascii="Times New Roman" w:hAnsi="Times New Roman" w:cs="Times New Roman"/>
          <w:sz w:val="28"/>
          <w:szCs w:val="28"/>
          <w:shd w:val="clear" w:color="auto" w:fill="FFFFFF"/>
        </w:rPr>
        <w:t>, заключающийся в изготовлении и оформлении семейных или личных </w:t>
      </w:r>
      <w:hyperlink r:id="rId11" w:tooltip="Фотоальбом" w:history="1">
        <w:r w:rsidRPr="00AD6ADC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фотоальбомов</w:t>
        </w:r>
      </w:hyperlink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.</w:t>
      </w:r>
      <w:proofErr w:type="gramEnd"/>
    </w:p>
    <w:p w:rsidR="00350505" w:rsidRDefault="00350505" w:rsidP="00DD6C99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</w:p>
    <w:p w:rsidR="00350505" w:rsidRDefault="00350505" w:rsidP="00DD6C99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                                                     6</w:t>
      </w:r>
    </w:p>
    <w:p w:rsidR="00AD6ADC" w:rsidRDefault="00AD6ADC" w:rsidP="00DD6C99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lastRenderedPageBreak/>
        <w:t>С</w:t>
      </w:r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кетноутин</w:t>
      </w:r>
      <w:proofErr w:type="gramStart"/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г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-</w:t>
      </w:r>
      <w:proofErr w:type="gram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это процесс создания скетчей. В свою очередь, скетчи, согласно авторскому определению, это «способ мышления на бумаге с использованием изображений и слов».</w:t>
      </w:r>
      <w:r w:rsidR="00350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О</w:t>
      </w:r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собая техника конспектирования, характерными элементами которой являются короткие тексты, сопровождаемые графическими иллюстрациями (визуальными изображениями), п</w:t>
      </w:r>
      <w:r w:rsidR="00350505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редставленными в виде</w:t>
      </w:r>
      <w:r w:rsidRPr="00AD6ADC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символов, знаков.</w:t>
      </w:r>
    </w:p>
    <w:p w:rsidR="00AD6ADC" w:rsidRDefault="00350505" w:rsidP="00DD6C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350505">
        <w:rPr>
          <w:rFonts w:ascii="Times New Roman" w:hAnsi="Times New Roman" w:cs="Times New Roman"/>
          <w:sz w:val="28"/>
          <w:szCs w:val="28"/>
        </w:rPr>
        <w:t>нтеллект-карт</w:t>
      </w:r>
      <w:proofErr w:type="gramStart"/>
      <w:r w:rsidRPr="0035050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50505">
        <w:t xml:space="preserve"> </w:t>
      </w:r>
      <w:r>
        <w:t xml:space="preserve"> </w:t>
      </w:r>
      <w:r w:rsidRPr="00350505">
        <w:rPr>
          <w:rFonts w:ascii="Times New Roman" w:hAnsi="Times New Roman" w:cs="Times New Roman"/>
          <w:sz w:val="28"/>
          <w:szCs w:val="28"/>
        </w:rPr>
        <w:t xml:space="preserve">(ментальная карта, </w:t>
      </w:r>
      <w:proofErr w:type="spellStart"/>
      <w:r w:rsidRPr="00350505">
        <w:rPr>
          <w:rFonts w:ascii="Times New Roman" w:hAnsi="Times New Roman" w:cs="Times New Roman"/>
          <w:sz w:val="28"/>
          <w:szCs w:val="28"/>
        </w:rPr>
        <w:t>mindmap</w:t>
      </w:r>
      <w:proofErr w:type="spellEnd"/>
      <w:r w:rsidRPr="003505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50505"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 w:rsidRPr="00350505">
        <w:rPr>
          <w:rFonts w:ascii="Times New Roman" w:hAnsi="Times New Roman" w:cs="Times New Roman"/>
          <w:sz w:val="28"/>
          <w:szCs w:val="28"/>
        </w:rPr>
        <w:t>-карта) — древовидная схема, которая изображает некие объекты (например, идеи, задачи, тезисы) и связи между ними. Этот инструмент помогает структурировать и визуализировать различную информацию, а также сам процесс мышления, генерации идей.</w:t>
      </w:r>
    </w:p>
    <w:p w:rsidR="00A8004B" w:rsidRPr="00A8004B" w:rsidRDefault="00A8004B" w:rsidP="00A8004B">
      <w:pPr>
        <w:shd w:val="clear" w:color="auto" w:fill="FBFBFB"/>
        <w:spacing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r w:rsidRPr="00E660F2">
        <w:rPr>
          <w:rFonts w:ascii="Times New Roman" w:hAnsi="Times New Roman" w:cs="Times New Roman"/>
          <w:sz w:val="28"/>
          <w:szCs w:val="28"/>
        </w:rPr>
        <w:t>кетчинг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 </w:t>
      </w:r>
      <w:bookmarkStart w:id="0" w:name="_GoBack"/>
      <w:bookmarkEnd w:id="0"/>
      <w:r w:rsidRPr="00A800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Скетч (от англ. </w:t>
      </w:r>
      <w:proofErr w:type="spellStart"/>
      <w:r w:rsidRPr="00A800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sketch</w:t>
      </w:r>
      <w:proofErr w:type="spellEnd"/>
      <w:r w:rsidRPr="00A800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набросок, эскиз, зарисовка) — это быстрая зарисовка от руки. Особенности </w:t>
      </w:r>
      <w:proofErr w:type="spellStart"/>
      <w:r w:rsidRPr="00A800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скетчинга</w:t>
      </w:r>
      <w:proofErr w:type="spellEnd"/>
      <w:r w:rsidRPr="00A800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A8004B" w:rsidRPr="00A8004B" w:rsidRDefault="00A8004B" w:rsidP="00A8004B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00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скетч — это рисунок без прорисованных деталей;</w:t>
      </w:r>
    </w:p>
    <w:p w:rsidR="00A8004B" w:rsidRPr="00A8004B" w:rsidRDefault="00A8004B" w:rsidP="00A8004B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00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автор может рисовать скетч с натуры или с фотографии, а может выдумать сюжет;</w:t>
      </w:r>
    </w:p>
    <w:p w:rsidR="00A8004B" w:rsidRPr="00A8004B" w:rsidRDefault="00A8004B" w:rsidP="00A8004B">
      <w:pPr>
        <w:shd w:val="clear" w:color="auto" w:fill="FBFBFB"/>
        <w:spacing w:after="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004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скетч передает основные формы и контуры предметов и впечатления автора.</w:t>
      </w:r>
    </w:p>
    <w:p w:rsidR="001D004D" w:rsidRPr="00A8004B" w:rsidRDefault="001D004D">
      <w:pPr>
        <w:rPr>
          <w:rFonts w:ascii="Times New Roman" w:hAnsi="Times New Roman" w:cs="Times New Roman"/>
          <w:sz w:val="28"/>
          <w:szCs w:val="28"/>
        </w:rPr>
      </w:pPr>
    </w:p>
    <w:p w:rsidR="001D004D" w:rsidRDefault="001D004D"/>
    <w:p w:rsidR="001D004D" w:rsidRDefault="001D004D"/>
    <w:p w:rsidR="00350505" w:rsidRDefault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Pr="00350505" w:rsidRDefault="00350505" w:rsidP="00350505"/>
    <w:p w:rsidR="00350505" w:rsidRDefault="00350505" w:rsidP="00350505"/>
    <w:p w:rsidR="001D004D" w:rsidRDefault="00350505" w:rsidP="00350505">
      <w:pPr>
        <w:tabs>
          <w:tab w:val="left" w:pos="3381"/>
        </w:tabs>
      </w:pPr>
      <w:r>
        <w:tab/>
      </w:r>
    </w:p>
    <w:p w:rsidR="00350505" w:rsidRDefault="00350505" w:rsidP="00350505">
      <w:pPr>
        <w:tabs>
          <w:tab w:val="left" w:pos="3381"/>
        </w:tabs>
      </w:pPr>
    </w:p>
    <w:p w:rsidR="00350505" w:rsidRDefault="00350505" w:rsidP="00350505">
      <w:pPr>
        <w:tabs>
          <w:tab w:val="left" w:pos="3381"/>
        </w:tabs>
      </w:pPr>
    </w:p>
    <w:p w:rsidR="00350505" w:rsidRDefault="00350505" w:rsidP="00350505">
      <w:pPr>
        <w:tabs>
          <w:tab w:val="left" w:pos="3381"/>
        </w:tabs>
        <w:rPr>
          <w:rFonts w:ascii="Times New Roman" w:hAnsi="Times New Roman" w:cs="Times New Roman"/>
          <w:sz w:val="28"/>
          <w:szCs w:val="28"/>
        </w:rPr>
      </w:pPr>
      <w:r w:rsidRPr="00350505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50505">
        <w:rPr>
          <w:rFonts w:ascii="Times New Roman" w:hAnsi="Times New Roman" w:cs="Times New Roman"/>
          <w:sz w:val="28"/>
          <w:szCs w:val="28"/>
        </w:rPr>
        <w:t xml:space="preserve">  7</w:t>
      </w:r>
    </w:p>
    <w:p w:rsidR="001D2E60" w:rsidRDefault="001D2E60" w:rsidP="00350505">
      <w:pPr>
        <w:tabs>
          <w:tab w:val="left" w:pos="338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1.2 </w:t>
      </w:r>
      <w:r w:rsidRPr="00437C18">
        <w:rPr>
          <w:rFonts w:ascii="Times New Roman" w:hAnsi="Times New Roman" w:cs="Times New Roman"/>
          <w:sz w:val="28"/>
          <w:szCs w:val="28"/>
        </w:rPr>
        <w:t>Прак</w:t>
      </w:r>
      <w:r>
        <w:rPr>
          <w:rFonts w:ascii="Times New Roman" w:hAnsi="Times New Roman" w:cs="Times New Roman"/>
          <w:sz w:val="28"/>
          <w:szCs w:val="28"/>
        </w:rPr>
        <w:t>тическая часть</w:t>
      </w:r>
    </w:p>
    <w:p w:rsidR="001D2E60" w:rsidRDefault="001D2E60" w:rsidP="00350505">
      <w:pPr>
        <w:tabs>
          <w:tab w:val="left" w:pos="3381"/>
        </w:tabs>
        <w:rPr>
          <w:rFonts w:ascii="Times New Roman" w:hAnsi="Times New Roman" w:cs="Times New Roman"/>
          <w:sz w:val="28"/>
          <w:szCs w:val="28"/>
        </w:rPr>
      </w:pPr>
    </w:p>
    <w:p w:rsidR="00952789" w:rsidRPr="00952789" w:rsidRDefault="00952789" w:rsidP="00952789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- ч</w:t>
      </w:r>
      <w:r w:rsidRPr="00952789">
        <w:rPr>
          <w:rFonts w:ascii="Times New Roman" w:hAnsi="Times New Roman" w:cs="Times New Roman"/>
          <w:sz w:val="28"/>
          <w:szCs w:val="28"/>
        </w:rPr>
        <w:t xml:space="preserve">тобы сделать </w:t>
      </w:r>
      <w:proofErr w:type="spellStart"/>
      <w:r w:rsidRPr="00952789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952789">
        <w:rPr>
          <w:rFonts w:ascii="Times New Roman" w:hAnsi="Times New Roman" w:cs="Times New Roman"/>
          <w:sz w:val="28"/>
          <w:szCs w:val="28"/>
        </w:rPr>
        <w:t xml:space="preserve"> своими руками, необходимы картон-основа (картонная папка, лист плотной бумаги формата А3</w:t>
      </w:r>
      <w:r>
        <w:rPr>
          <w:rFonts w:ascii="Times New Roman" w:hAnsi="Times New Roman" w:cs="Times New Roman"/>
          <w:sz w:val="28"/>
          <w:szCs w:val="28"/>
        </w:rPr>
        <w:t xml:space="preserve"> ,А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952789">
        <w:rPr>
          <w:rFonts w:ascii="Times New Roman" w:hAnsi="Times New Roman" w:cs="Times New Roman"/>
          <w:sz w:val="28"/>
          <w:szCs w:val="28"/>
        </w:rPr>
        <w:t xml:space="preserve">, листы ДВП или ДСП); бумага (белая, цветная, бумага для </w:t>
      </w:r>
      <w:proofErr w:type="spellStart"/>
      <w:r w:rsidRPr="00952789">
        <w:rPr>
          <w:rFonts w:ascii="Times New Roman" w:hAnsi="Times New Roman" w:cs="Times New Roman"/>
          <w:sz w:val="28"/>
          <w:szCs w:val="28"/>
        </w:rPr>
        <w:t>скрапбукинга</w:t>
      </w:r>
      <w:proofErr w:type="spellEnd"/>
      <w:r w:rsidRPr="00952789">
        <w:rPr>
          <w:rFonts w:ascii="Times New Roman" w:hAnsi="Times New Roman" w:cs="Times New Roman"/>
          <w:sz w:val="28"/>
          <w:szCs w:val="28"/>
        </w:rPr>
        <w:t xml:space="preserve"> с различными расцвет</w:t>
      </w:r>
      <w:r>
        <w:rPr>
          <w:rFonts w:ascii="Times New Roman" w:hAnsi="Times New Roman" w:cs="Times New Roman"/>
          <w:sz w:val="28"/>
          <w:szCs w:val="28"/>
        </w:rPr>
        <w:t>ками и текстурой); принтер и</w:t>
      </w:r>
      <w:r w:rsidRPr="00952789">
        <w:rPr>
          <w:rFonts w:ascii="Times New Roman" w:hAnsi="Times New Roman" w:cs="Times New Roman"/>
          <w:sz w:val="28"/>
          <w:szCs w:val="28"/>
        </w:rPr>
        <w:t xml:space="preserve"> ручки, карандаши, фломастеры, краски; обычные и фигурные ножницы; клей, скотч, двусторонний скотч; </w:t>
      </w:r>
      <w:proofErr w:type="spellStart"/>
      <w:r w:rsidRPr="00952789"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 w:rsidRPr="00952789">
        <w:rPr>
          <w:rFonts w:ascii="Times New Roman" w:hAnsi="Times New Roman" w:cs="Times New Roman"/>
          <w:sz w:val="28"/>
          <w:szCs w:val="28"/>
        </w:rPr>
        <w:t xml:space="preserve">; декоративные элементы по необходимости (пуговицы, </w:t>
      </w:r>
      <w:proofErr w:type="spellStart"/>
      <w:r w:rsidRPr="00952789">
        <w:rPr>
          <w:rFonts w:ascii="Times New Roman" w:hAnsi="Times New Roman" w:cs="Times New Roman"/>
          <w:sz w:val="28"/>
          <w:szCs w:val="28"/>
        </w:rPr>
        <w:t>пайетки</w:t>
      </w:r>
      <w:proofErr w:type="spellEnd"/>
      <w:r w:rsidRPr="009527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2789">
        <w:rPr>
          <w:rFonts w:ascii="Times New Roman" w:hAnsi="Times New Roman" w:cs="Times New Roman"/>
          <w:sz w:val="28"/>
          <w:szCs w:val="28"/>
        </w:rPr>
        <w:t>брадсы</w:t>
      </w:r>
      <w:proofErr w:type="spellEnd"/>
      <w:r w:rsidRPr="00952789">
        <w:rPr>
          <w:rFonts w:ascii="Times New Roman" w:hAnsi="Times New Roman" w:cs="Times New Roman"/>
          <w:sz w:val="28"/>
          <w:szCs w:val="28"/>
        </w:rPr>
        <w:t>, подвески, скрепки, засушенные листья, наклейки, вырезанные из журналов тематические картинки и т.д.).</w:t>
      </w:r>
    </w:p>
    <w:p w:rsidR="001D2E60" w:rsidRDefault="001D2E60" w:rsidP="001D2E60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Этап - компоновка в листе. Сначала выбирается формат для работы. </w:t>
      </w:r>
      <w:r w:rsidRPr="001D2E60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>подобранного</w:t>
      </w:r>
      <w:r w:rsidRPr="001D2E60">
        <w:rPr>
          <w:rFonts w:ascii="Times New Roman" w:hAnsi="Times New Roman" w:cs="Times New Roman"/>
          <w:sz w:val="28"/>
          <w:szCs w:val="28"/>
        </w:rPr>
        <w:t xml:space="preserve"> материала выбираем основу и компонуем в л</w:t>
      </w:r>
      <w:r>
        <w:rPr>
          <w:rFonts w:ascii="Times New Roman" w:hAnsi="Times New Roman" w:cs="Times New Roman"/>
          <w:sz w:val="28"/>
          <w:szCs w:val="28"/>
        </w:rPr>
        <w:t>исте с учётом большое, среднее,</w:t>
      </w:r>
      <w:r w:rsidRPr="001D2E60">
        <w:rPr>
          <w:rFonts w:ascii="Times New Roman" w:hAnsi="Times New Roman" w:cs="Times New Roman"/>
          <w:sz w:val="28"/>
          <w:szCs w:val="28"/>
        </w:rPr>
        <w:t xml:space="preserve"> малое. </w:t>
      </w:r>
      <w:r w:rsidR="00311FF7">
        <w:rPr>
          <w:rFonts w:ascii="Times New Roman" w:hAnsi="Times New Roman" w:cs="Times New Roman"/>
          <w:sz w:val="28"/>
          <w:szCs w:val="28"/>
        </w:rPr>
        <w:t xml:space="preserve">Соблюдаем  стилевое решение. </w:t>
      </w:r>
      <w:r>
        <w:rPr>
          <w:rFonts w:ascii="Times New Roman" w:hAnsi="Times New Roman" w:cs="Times New Roman"/>
          <w:sz w:val="28"/>
          <w:szCs w:val="28"/>
        </w:rPr>
        <w:t>При необходимости вносим пояснительный текст.</w:t>
      </w:r>
    </w:p>
    <w:p w:rsidR="00952789" w:rsidRPr="001D2E60" w:rsidRDefault="00952789" w:rsidP="001D2E60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</w:t>
      </w:r>
      <w:r w:rsidR="00311F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11FF7">
        <w:rPr>
          <w:rFonts w:ascii="Times New Roman" w:hAnsi="Times New Roman" w:cs="Times New Roman"/>
          <w:sz w:val="28"/>
          <w:szCs w:val="28"/>
        </w:rPr>
        <w:t xml:space="preserve"> после того как всё подобранно и тема раскрыта полностью, </w:t>
      </w:r>
      <w:r w:rsidR="002D39FD">
        <w:rPr>
          <w:rFonts w:ascii="Times New Roman" w:hAnsi="Times New Roman" w:cs="Times New Roman"/>
          <w:sz w:val="28"/>
          <w:szCs w:val="28"/>
        </w:rPr>
        <w:t>нео</w:t>
      </w:r>
      <w:r w:rsidR="00311FF7">
        <w:rPr>
          <w:rFonts w:ascii="Times New Roman" w:hAnsi="Times New Roman" w:cs="Times New Roman"/>
          <w:sz w:val="28"/>
          <w:szCs w:val="28"/>
        </w:rPr>
        <w:t xml:space="preserve">бходимо оформить </w:t>
      </w:r>
      <w:proofErr w:type="spellStart"/>
      <w:r w:rsidR="00311FF7">
        <w:rPr>
          <w:rFonts w:ascii="Times New Roman" w:hAnsi="Times New Roman" w:cs="Times New Roman"/>
          <w:sz w:val="28"/>
          <w:szCs w:val="28"/>
        </w:rPr>
        <w:t>лэтбук</w:t>
      </w:r>
      <w:proofErr w:type="spellEnd"/>
      <w:proofErr w:type="gramStart"/>
      <w:r w:rsidR="00311FF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311F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FF7" w:rsidRDefault="00311FF7" w:rsidP="001D2E60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311FF7" w:rsidRP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311FF7" w:rsidRP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311FF7" w:rsidRP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311FF7" w:rsidRP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311FF7" w:rsidRP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311FF7" w:rsidRP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311FF7" w:rsidRP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311FF7" w:rsidRP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311FF7" w:rsidRDefault="00311FF7" w:rsidP="00311FF7">
      <w:pPr>
        <w:rPr>
          <w:rFonts w:ascii="Times New Roman" w:hAnsi="Times New Roman" w:cs="Times New Roman"/>
          <w:sz w:val="28"/>
          <w:szCs w:val="28"/>
        </w:rPr>
      </w:pPr>
    </w:p>
    <w:p w:rsidR="001D2E60" w:rsidRDefault="00311FF7" w:rsidP="00311FF7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11FF7" w:rsidRDefault="00311FF7" w:rsidP="00311FF7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311FF7" w:rsidRDefault="00311FF7" w:rsidP="00311FF7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8</w:t>
      </w:r>
    </w:p>
    <w:p w:rsidR="00311FF7" w:rsidRPr="00311FF7" w:rsidRDefault="00311FF7" w:rsidP="00311FF7">
      <w:pPr>
        <w:pStyle w:val="a7"/>
        <w:numPr>
          <w:ilvl w:val="1"/>
          <w:numId w:val="2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1FF7">
        <w:rPr>
          <w:rFonts w:ascii="Times New Roman" w:hAnsi="Times New Roman" w:cs="Times New Roman"/>
          <w:sz w:val="28"/>
          <w:szCs w:val="28"/>
        </w:rPr>
        <w:t>Критерии оценки и формы контроля</w:t>
      </w:r>
    </w:p>
    <w:p w:rsidR="00311FF7" w:rsidRDefault="00311FF7" w:rsidP="00311FF7">
      <w:pPr>
        <w:tabs>
          <w:tab w:val="left" w:pos="276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знаний и умений обучающихся обеспечивает оперативное  управление учебным процессом и помогает корректировать процесс создания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лэпбука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1FF7" w:rsidRDefault="00311FF7" w:rsidP="00311FF7">
      <w:pPr>
        <w:tabs>
          <w:tab w:val="left" w:pos="276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практических работ учащихся:</w:t>
      </w:r>
    </w:p>
    <w:p w:rsidR="008B6C93" w:rsidRDefault="008B6C93" w:rsidP="00311FF7">
      <w:pPr>
        <w:pStyle w:val="a7"/>
        <w:numPr>
          <w:ilvl w:val="0"/>
          <w:numId w:val="4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Самостоятельность в</w:t>
      </w:r>
      <w:r w:rsidR="00A01DD2">
        <w:rPr>
          <w:rFonts w:ascii="Times New Roman" w:hAnsi="Times New Roman" w:cs="Times New Roman"/>
          <w:sz w:val="28"/>
          <w:szCs w:val="28"/>
        </w:rPr>
        <w:t xml:space="preserve"> выборе и анализе </w:t>
      </w:r>
      <w:r>
        <w:rPr>
          <w:rFonts w:ascii="Times New Roman" w:hAnsi="Times New Roman" w:cs="Times New Roman"/>
          <w:sz w:val="28"/>
          <w:szCs w:val="28"/>
        </w:rPr>
        <w:t xml:space="preserve">темы </w:t>
      </w:r>
    </w:p>
    <w:p w:rsidR="008B6C93" w:rsidRDefault="008B6C93" w:rsidP="00311FF7">
      <w:pPr>
        <w:pStyle w:val="a7"/>
        <w:numPr>
          <w:ilvl w:val="0"/>
          <w:numId w:val="4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Правильный  подбор  элементов для работы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выбор формата</w:t>
      </w:r>
    </w:p>
    <w:p w:rsidR="00311FF7" w:rsidRDefault="00311FF7" w:rsidP="00311FF7">
      <w:pPr>
        <w:pStyle w:val="a7"/>
        <w:numPr>
          <w:ilvl w:val="0"/>
          <w:numId w:val="4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</w:t>
      </w:r>
      <w:r w:rsidR="008B6C93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="008B6C9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компоновка </w:t>
      </w:r>
      <w:r w:rsidR="008B6C93">
        <w:rPr>
          <w:rFonts w:ascii="Times New Roman" w:hAnsi="Times New Roman" w:cs="Times New Roman"/>
          <w:sz w:val="28"/>
          <w:szCs w:val="28"/>
        </w:rPr>
        <w:t xml:space="preserve"> в листе </w:t>
      </w:r>
    </w:p>
    <w:p w:rsidR="008B6C93" w:rsidRDefault="008B6C93" w:rsidP="00311FF7">
      <w:pPr>
        <w:pStyle w:val="a7"/>
        <w:numPr>
          <w:ilvl w:val="0"/>
          <w:numId w:val="4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общего стиля работы</w:t>
      </w:r>
    </w:p>
    <w:p w:rsidR="008B6C93" w:rsidRDefault="008B6C93" w:rsidP="00311FF7">
      <w:pPr>
        <w:pStyle w:val="a7"/>
        <w:numPr>
          <w:ilvl w:val="0"/>
          <w:numId w:val="4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Аккуратность выполнения</w:t>
      </w:r>
    </w:p>
    <w:p w:rsidR="00A01DD2" w:rsidRDefault="00A01DD2" w:rsidP="006A072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«Отлично»</w:t>
      </w:r>
    </w:p>
    <w:p w:rsidR="00A01DD2" w:rsidRDefault="007D45B7" w:rsidP="00A01DD2">
      <w:pPr>
        <w:pStyle w:val="a7"/>
        <w:numPr>
          <w:ilvl w:val="0"/>
          <w:numId w:val="5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Самостоятельный </w:t>
      </w:r>
      <w:r w:rsidR="00BF0D96">
        <w:rPr>
          <w:rFonts w:ascii="Times New Roman" w:hAnsi="Times New Roman" w:cs="Times New Roman"/>
          <w:sz w:val="28"/>
          <w:szCs w:val="28"/>
        </w:rPr>
        <w:t xml:space="preserve"> выбор и раскрытие темы </w:t>
      </w:r>
      <w:r w:rsidR="00A01DD2" w:rsidRPr="00A01D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0D96" w:rsidRDefault="00BF0D96" w:rsidP="00A01DD2">
      <w:pPr>
        <w:pStyle w:val="a7"/>
        <w:numPr>
          <w:ilvl w:val="0"/>
          <w:numId w:val="5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самостоятельно подобрать нужные элементы, оригинальность в выборе формате  </w:t>
      </w:r>
    </w:p>
    <w:p w:rsidR="002332B3" w:rsidRDefault="002332B3" w:rsidP="00A01DD2">
      <w:pPr>
        <w:pStyle w:val="a7"/>
        <w:numPr>
          <w:ilvl w:val="0"/>
          <w:numId w:val="5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Грамотная компоновка</w:t>
      </w:r>
    </w:p>
    <w:p w:rsidR="002332B3" w:rsidRDefault="002332B3" w:rsidP="00A01DD2">
      <w:pPr>
        <w:pStyle w:val="a7"/>
        <w:numPr>
          <w:ilvl w:val="0"/>
          <w:numId w:val="5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соблюсти целостность в стилевой подаче</w:t>
      </w:r>
    </w:p>
    <w:p w:rsidR="00D94BBC" w:rsidRDefault="00D94BBC" w:rsidP="00A01DD2">
      <w:pPr>
        <w:pStyle w:val="a7"/>
        <w:numPr>
          <w:ilvl w:val="0"/>
          <w:numId w:val="5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Аккуратность выполнения</w:t>
      </w:r>
    </w:p>
    <w:p w:rsidR="006A0725" w:rsidRPr="006A0725" w:rsidRDefault="002332B3" w:rsidP="006A072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6A0725">
        <w:rPr>
          <w:rFonts w:ascii="Times New Roman" w:hAnsi="Times New Roman" w:cs="Times New Roman"/>
          <w:sz w:val="28"/>
          <w:szCs w:val="28"/>
        </w:rPr>
        <w:t xml:space="preserve"> « Хорошо»</w:t>
      </w:r>
    </w:p>
    <w:p w:rsidR="007D45B7" w:rsidRDefault="007D45B7" w:rsidP="007D45B7">
      <w:pPr>
        <w:pStyle w:val="a7"/>
        <w:numPr>
          <w:ilvl w:val="0"/>
          <w:numId w:val="6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темы и материала</w:t>
      </w:r>
    </w:p>
    <w:p w:rsidR="007D45B7" w:rsidRDefault="007D45B7" w:rsidP="007D45B7">
      <w:pPr>
        <w:pStyle w:val="a7"/>
        <w:numPr>
          <w:ilvl w:val="0"/>
          <w:numId w:val="6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подобрать нужные элементы</w:t>
      </w:r>
    </w:p>
    <w:p w:rsidR="007D45B7" w:rsidRDefault="007D45B7" w:rsidP="007D45B7">
      <w:pPr>
        <w:pStyle w:val="a7"/>
        <w:numPr>
          <w:ilvl w:val="0"/>
          <w:numId w:val="6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Правильная  компоновка в листе</w:t>
      </w:r>
    </w:p>
    <w:p w:rsidR="007D45B7" w:rsidRDefault="007D45B7" w:rsidP="007D45B7">
      <w:pPr>
        <w:pStyle w:val="a7"/>
        <w:numPr>
          <w:ilvl w:val="0"/>
          <w:numId w:val="6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Умение соблюсти общий стиль </w:t>
      </w:r>
    </w:p>
    <w:p w:rsidR="00D94BBC" w:rsidRDefault="00D94BBC" w:rsidP="007D45B7">
      <w:pPr>
        <w:pStyle w:val="a7"/>
        <w:numPr>
          <w:ilvl w:val="0"/>
          <w:numId w:val="6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Аккуратность выполнения</w:t>
      </w:r>
    </w:p>
    <w:p w:rsidR="006A0725" w:rsidRDefault="006A0725" w:rsidP="006A0725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 w:rsidRPr="006A0725">
        <w:rPr>
          <w:rFonts w:ascii="Times New Roman" w:hAnsi="Times New Roman" w:cs="Times New Roman"/>
          <w:sz w:val="28"/>
          <w:szCs w:val="28"/>
        </w:rPr>
        <w:t>« Удовлетворительно»</w:t>
      </w:r>
    </w:p>
    <w:p w:rsidR="006A0725" w:rsidRDefault="006A0725" w:rsidP="006A0725">
      <w:pPr>
        <w:pStyle w:val="a7"/>
        <w:numPr>
          <w:ilvl w:val="0"/>
          <w:numId w:val="7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темы и материала вместе с преподавателем</w:t>
      </w:r>
    </w:p>
    <w:p w:rsidR="006A0725" w:rsidRDefault="006A0725" w:rsidP="006A0725">
      <w:pPr>
        <w:pStyle w:val="a7"/>
        <w:numPr>
          <w:ilvl w:val="0"/>
          <w:numId w:val="7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Правильная  компоновка в листе</w:t>
      </w:r>
    </w:p>
    <w:p w:rsidR="006A0725" w:rsidRPr="006A0725" w:rsidRDefault="006A0725" w:rsidP="006A0725">
      <w:pPr>
        <w:pStyle w:val="a7"/>
        <w:numPr>
          <w:ilvl w:val="0"/>
          <w:numId w:val="7"/>
        </w:num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Аккуратность выполнения</w:t>
      </w:r>
    </w:p>
    <w:p w:rsidR="006A0725" w:rsidRDefault="006A0725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D94BBC" w:rsidRDefault="00D94BBC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D94BBC" w:rsidRDefault="00D94BBC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D94BBC" w:rsidRDefault="00D94BBC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D94BBC" w:rsidRDefault="00D94BBC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D94BBC" w:rsidRDefault="00D94BBC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65549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D94BBC" w:rsidRDefault="00D94BBC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D94BBC" w:rsidRDefault="00655499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Список литературы:</w:t>
      </w:r>
    </w:p>
    <w:p w:rsidR="003E0AC9" w:rsidRDefault="003E0AC9" w:rsidP="00655499">
      <w:pPr>
        <w:framePr w:hSpace="180" w:wrap="around" w:vAnchor="text" w:hAnchor="text" w:y="1"/>
        <w:numPr>
          <w:ilvl w:val="0"/>
          <w:numId w:val="8"/>
        </w:numPr>
        <w:spacing w:after="0" w:line="240" w:lineRule="auto"/>
        <w:ind w:left="0" w:firstLine="221"/>
        <w:contextualSpacing/>
        <w:suppressOverlap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Барщ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А.- Рисунок в средней художественной школе,1963.-Режим доступа: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Pr="003E0AC9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megascans</w:t>
      </w:r>
      <w:proofErr w:type="spellEnd"/>
      <w:r w:rsidRPr="003E0AC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3E0AC9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iskusstvo</w:t>
      </w:r>
      <w:proofErr w:type="spellEnd"/>
      <w:r w:rsidRPr="003E0AC9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uchebniki</w:t>
      </w:r>
      <w:proofErr w:type="spellEnd"/>
      <w:r w:rsidRPr="003E0AC9">
        <w:rPr>
          <w:rFonts w:ascii="Times New Roman" w:eastAsia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barshh</w:t>
      </w:r>
      <w:proofErr w:type="spellEnd"/>
      <w:r w:rsidRPr="003E0AC9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3E0AC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risunok</w:t>
      </w:r>
      <w:proofErr w:type="spellEnd"/>
      <w:r w:rsidRPr="003E0AC9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 w:rsidRPr="003E0AC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srednej</w:t>
      </w:r>
      <w:proofErr w:type="spellEnd"/>
      <w:r w:rsidRPr="003E0AC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xudozhestvennoj</w:t>
      </w:r>
      <w:proofErr w:type="spellEnd"/>
      <w:r w:rsidRPr="003E0AC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shkola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/.</w:t>
      </w:r>
    </w:p>
    <w:p w:rsidR="00655499" w:rsidRPr="00655499" w:rsidRDefault="00655499" w:rsidP="00655499">
      <w:pPr>
        <w:framePr w:hSpace="180" w:wrap="around" w:vAnchor="text" w:hAnchor="text" w:y="1"/>
        <w:numPr>
          <w:ilvl w:val="0"/>
          <w:numId w:val="8"/>
        </w:numPr>
        <w:spacing w:after="0" w:line="240" w:lineRule="auto"/>
        <w:ind w:left="0" w:firstLine="221"/>
        <w:contextualSpacing/>
        <w:suppressOverlap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499">
        <w:rPr>
          <w:rFonts w:ascii="Times New Roman" w:eastAsia="Times New Roman" w:hAnsi="Times New Roman" w:cs="Times New Roman"/>
          <w:sz w:val="28"/>
          <w:szCs w:val="28"/>
        </w:rPr>
        <w:t>Константинова, С.С. История декоративно-прикладного искусства</w:t>
      </w:r>
      <w:proofErr w:type="gramStart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Конспект лекций / С.С. Константинова. - Ростов н/Д.</w:t>
      </w:r>
      <w:proofErr w:type="gramStart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Феникс, 2004. - 188с.: ил. - (Сессия без депрессии)</w:t>
      </w:r>
      <w:proofErr w:type="gramStart"/>
      <w:r w:rsidRPr="00655499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655499">
        <w:rPr>
          <w:rFonts w:ascii="Times New Roman" w:eastAsia="Times New Roman" w:hAnsi="Times New Roman" w:cs="Times New Roman"/>
          <w:sz w:val="28"/>
          <w:szCs w:val="28"/>
        </w:rPr>
        <w:t>авыдова Г.Н.</w:t>
      </w:r>
    </w:p>
    <w:p w:rsidR="00655499" w:rsidRPr="00655499" w:rsidRDefault="00655499" w:rsidP="00655499">
      <w:pPr>
        <w:framePr w:hSpace="180" w:wrap="around" w:vAnchor="text" w:hAnchor="text" w:y="1"/>
        <w:numPr>
          <w:ilvl w:val="0"/>
          <w:numId w:val="8"/>
        </w:numPr>
        <w:spacing w:after="0" w:line="240" w:lineRule="auto"/>
        <w:ind w:left="0" w:firstLine="221"/>
        <w:contextualSpacing/>
        <w:suppressOverlap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Орнамент всех времен и стилей в 2 т.</w:t>
      </w:r>
      <w:proofErr w:type="gramStart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Т.1.: Античное искусство, искусство Азии, средние века / пер. с фр. Б.В. Павлова; гл. ред. Т.И. Хлебникова. - М. : Арт-Родник, 2008. - 102 </w:t>
      </w:r>
      <w:proofErr w:type="spellStart"/>
      <w:r w:rsidRPr="0065549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655499">
        <w:rPr>
          <w:rFonts w:ascii="Times New Roman" w:eastAsia="Times New Roman" w:hAnsi="Times New Roman" w:cs="Times New Roman"/>
          <w:sz w:val="28"/>
          <w:szCs w:val="28"/>
        </w:rPr>
        <w:t>.Д</w:t>
      </w:r>
      <w:proofErr w:type="gramEnd"/>
      <w:r w:rsidRPr="00655499">
        <w:rPr>
          <w:rFonts w:ascii="Times New Roman" w:eastAsia="Times New Roman" w:hAnsi="Times New Roman" w:cs="Times New Roman"/>
          <w:sz w:val="28"/>
          <w:szCs w:val="28"/>
        </w:rPr>
        <w:t>ьяченко</w:t>
      </w:r>
      <w:proofErr w:type="spellEnd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О.М. Об основных направлениях развития воображения дошкольника./ О.М. Дьяченко // Вопросы психологии. 2011. № 6. С. 52-60.</w:t>
      </w:r>
    </w:p>
    <w:p w:rsidR="00655499" w:rsidRPr="00655499" w:rsidRDefault="00655499" w:rsidP="00655499">
      <w:pPr>
        <w:framePr w:hSpace="180" w:wrap="around" w:vAnchor="text" w:hAnchor="text" w:y="1"/>
        <w:numPr>
          <w:ilvl w:val="0"/>
          <w:numId w:val="8"/>
        </w:numPr>
        <w:spacing w:after="0" w:line="240" w:lineRule="auto"/>
        <w:ind w:left="-63" w:firstLine="284"/>
        <w:contextualSpacing/>
        <w:suppressOverlap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5499">
        <w:rPr>
          <w:rFonts w:ascii="Times New Roman" w:eastAsia="Times New Roman" w:hAnsi="Times New Roman" w:cs="Times New Roman"/>
          <w:sz w:val="28"/>
          <w:szCs w:val="28"/>
        </w:rPr>
        <w:t>Ильина А. Рисование нетрадиционными способами. / А. Ильина // Дошкольное воспитание. № 2. 2014. С. 48-50.</w:t>
      </w:r>
    </w:p>
    <w:p w:rsidR="00655499" w:rsidRPr="00655499" w:rsidRDefault="00655499" w:rsidP="00655499">
      <w:pPr>
        <w:tabs>
          <w:tab w:val="left" w:pos="27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655499">
        <w:rPr>
          <w:rFonts w:ascii="Times New Roman" w:eastAsia="Times New Roman" w:hAnsi="Times New Roman" w:cs="Times New Roman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55499">
        <w:rPr>
          <w:rFonts w:ascii="Times New Roman" w:eastAsia="Times New Roman" w:hAnsi="Times New Roman" w:cs="Times New Roman"/>
          <w:sz w:val="28"/>
          <w:szCs w:val="28"/>
        </w:rPr>
        <w:t>Прекрасное - своими руками [Текст]</w:t>
      </w:r>
      <w:proofErr w:type="gramStart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55499">
        <w:rPr>
          <w:rFonts w:ascii="Times New Roman" w:eastAsia="Times New Roman" w:hAnsi="Times New Roman" w:cs="Times New Roman"/>
          <w:sz w:val="28"/>
          <w:szCs w:val="28"/>
        </w:rPr>
        <w:t>Народные</w:t>
      </w:r>
      <w:proofErr w:type="gramEnd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художественные </w:t>
      </w:r>
      <w:proofErr w:type="spellStart"/>
      <w:r w:rsidRPr="00655499">
        <w:rPr>
          <w:rFonts w:ascii="Times New Roman" w:eastAsia="Times New Roman" w:hAnsi="Times New Roman" w:cs="Times New Roman"/>
          <w:sz w:val="28"/>
          <w:szCs w:val="28"/>
        </w:rPr>
        <w:t>ремѐсла</w:t>
      </w:r>
      <w:proofErr w:type="spellEnd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/ сост. С. </w:t>
      </w:r>
      <w:proofErr w:type="spellStart"/>
      <w:r w:rsidRPr="00655499">
        <w:rPr>
          <w:rFonts w:ascii="Times New Roman" w:eastAsia="Times New Roman" w:hAnsi="Times New Roman" w:cs="Times New Roman"/>
          <w:sz w:val="28"/>
          <w:szCs w:val="28"/>
        </w:rPr>
        <w:t>Газарян</w:t>
      </w:r>
      <w:proofErr w:type="spellEnd"/>
      <w:r w:rsidRPr="00655499">
        <w:rPr>
          <w:rFonts w:ascii="Times New Roman" w:eastAsia="Times New Roman" w:hAnsi="Times New Roman" w:cs="Times New Roman"/>
          <w:sz w:val="28"/>
          <w:szCs w:val="28"/>
        </w:rPr>
        <w:t>. - М.</w:t>
      </w:r>
      <w:proofErr w:type="gramStart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655499">
        <w:rPr>
          <w:rFonts w:ascii="Times New Roman" w:eastAsia="Times New Roman" w:hAnsi="Times New Roman" w:cs="Times New Roman"/>
          <w:sz w:val="28"/>
          <w:szCs w:val="28"/>
        </w:rPr>
        <w:t xml:space="preserve"> Детская литература, 1987. - 160 с. - (Библиотека для родителей</w:t>
      </w:r>
    </w:p>
    <w:p w:rsidR="00655499" w:rsidRPr="00655499" w:rsidRDefault="00655499" w:rsidP="00655499">
      <w:pPr>
        <w:tabs>
          <w:tab w:val="left" w:pos="27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6554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Интернет – ресурсы:</w:t>
      </w:r>
    </w:p>
    <w:p w:rsidR="00655499" w:rsidRDefault="007B1894" w:rsidP="00655499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hyperlink r:id="rId12" w:history="1">
        <w:r w:rsidR="00655499" w:rsidRPr="002B0FE9">
          <w:rPr>
            <w:rStyle w:val="aa"/>
            <w:rFonts w:ascii="Times New Roman" w:hAnsi="Times New Roman" w:cs="Times New Roman"/>
            <w:sz w:val="28"/>
            <w:szCs w:val="28"/>
          </w:rPr>
          <w:t>https://vk.com/pinterast</w:t>
        </w:r>
      </w:hyperlink>
    </w:p>
    <w:p w:rsidR="00655499" w:rsidRPr="00655499" w:rsidRDefault="007B1894" w:rsidP="00655499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hyperlink r:id="rId13" w:history="1">
        <w:r w:rsidR="00655499" w:rsidRPr="006554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https://risuemdoma.com/video/paskha</w:t>
        </w:r>
      </w:hyperlink>
    </w:p>
    <w:p w:rsidR="00655499" w:rsidRPr="00655499" w:rsidRDefault="00655499" w:rsidP="00655499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D94BBC" w:rsidRDefault="00D94BBC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E0AC9" w:rsidRDefault="003E0AC9" w:rsidP="006A0725">
      <w:pPr>
        <w:pStyle w:val="a7"/>
        <w:tabs>
          <w:tab w:val="left" w:pos="2760"/>
        </w:tabs>
        <w:ind w:left="1080"/>
        <w:rPr>
          <w:rFonts w:ascii="Times New Roman" w:hAnsi="Times New Roman" w:cs="Times New Roman"/>
          <w:sz w:val="28"/>
          <w:szCs w:val="28"/>
        </w:rPr>
      </w:pPr>
    </w:p>
    <w:p w:rsidR="003E0AC9" w:rsidRPr="003E0AC9" w:rsidRDefault="003E0AC9" w:rsidP="003E0AC9"/>
    <w:p w:rsidR="003E0AC9" w:rsidRPr="003E0AC9" w:rsidRDefault="003E0AC9" w:rsidP="003E0AC9"/>
    <w:p w:rsidR="003E0AC9" w:rsidRPr="003E0AC9" w:rsidRDefault="003E0AC9" w:rsidP="003E0AC9"/>
    <w:p w:rsidR="003E0AC9" w:rsidRPr="003E0AC9" w:rsidRDefault="003E0AC9" w:rsidP="003E0AC9"/>
    <w:p w:rsidR="003E0AC9" w:rsidRPr="003E0AC9" w:rsidRDefault="003E0AC9" w:rsidP="003E0AC9"/>
    <w:p w:rsidR="003E0AC9" w:rsidRPr="003E0AC9" w:rsidRDefault="003E0AC9" w:rsidP="003E0AC9"/>
    <w:p w:rsidR="003E0AC9" w:rsidRPr="003E0AC9" w:rsidRDefault="003E0AC9" w:rsidP="003E0AC9"/>
    <w:p w:rsidR="003E0AC9" w:rsidRPr="003E0AC9" w:rsidRDefault="003E0AC9" w:rsidP="003E0AC9"/>
    <w:p w:rsidR="003E0AC9" w:rsidRPr="003E0AC9" w:rsidRDefault="003E0AC9" w:rsidP="003E0AC9"/>
    <w:p w:rsidR="003E0AC9" w:rsidRDefault="003E0AC9" w:rsidP="003E0AC9"/>
    <w:p w:rsidR="00C354E5" w:rsidRDefault="003E0AC9" w:rsidP="003E0AC9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3E0AC9">
        <w:rPr>
          <w:rFonts w:ascii="Times New Roman" w:hAnsi="Times New Roman" w:cs="Times New Roman"/>
          <w:sz w:val="28"/>
          <w:szCs w:val="28"/>
        </w:rPr>
        <w:t xml:space="preserve">             10</w:t>
      </w:r>
    </w:p>
    <w:p w:rsidR="003E0AC9" w:rsidRDefault="003E0AC9" w:rsidP="00C354E5">
      <w:pPr>
        <w:tabs>
          <w:tab w:val="left" w:pos="31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1D004D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112A" w:rsidRDefault="00E8112A" w:rsidP="003E0AC9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</w:p>
    <w:p w:rsidR="00E8112A" w:rsidRDefault="00E8112A" w:rsidP="00E8112A">
      <w:pPr>
        <w:pStyle w:val="a7"/>
        <w:numPr>
          <w:ilvl w:val="0"/>
          <w:numId w:val="10"/>
        </w:numPr>
        <w:tabs>
          <w:tab w:val="left" w:pos="31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материала  и подбор темы</w:t>
      </w:r>
    </w:p>
    <w:p w:rsidR="00E8112A" w:rsidRPr="00E8112A" w:rsidRDefault="00E8112A" w:rsidP="00E8112A">
      <w:pPr>
        <w:pStyle w:val="a7"/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</w:p>
    <w:p w:rsidR="00E8112A" w:rsidRDefault="00E8112A" w:rsidP="003E0AC9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3DE410DB" wp14:editId="5A1D09C5">
            <wp:extent cx="1885950" cy="2276475"/>
            <wp:effectExtent l="0" t="0" r="0" b="9525"/>
            <wp:docPr id="1" name="Рисунок 1" descr="https://i.pinimg.com/564x/78/f4/b3/78f4b31d9f6fb253506579a4a1e753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78/f4/b3/78f4b31d9f6fb253506579a4a1e7538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00F790CF" wp14:editId="079A1203">
            <wp:extent cx="2463800" cy="1847850"/>
            <wp:effectExtent l="0" t="0" r="0" b="0"/>
            <wp:docPr id="3" name="Рисунок 3" descr="https://i.pinimg.com/564x/13/1a/f2/131af20fd7182e0ff470b3e50d712d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564x/13/1a/f2/131af20fd7182e0ff470b3e50d712d4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12A" w:rsidRDefault="00E8112A" w:rsidP="003E0AC9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7ABEC505" wp14:editId="302CC26E">
            <wp:extent cx="2612178" cy="1875766"/>
            <wp:effectExtent l="0" t="0" r="0" b="0"/>
            <wp:docPr id="4" name="Рисунок 4" descr="https://i.pinimg.com/564x/5e/86/9d/5e869d02214fa5e87bb8c30f81b1d6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564x/5e/86/9d/5e869d02214fa5e87bb8c30f81b1d68f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286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03496932" wp14:editId="32554C74">
            <wp:extent cx="2038350" cy="2038350"/>
            <wp:effectExtent l="0" t="0" r="0" b="0"/>
            <wp:docPr id="6" name="Рисунок 6" descr="https://i.pinimg.com/564x/33/c1/b4/33c1b4ea190398481ea628425a7a3c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564x/33/c1/b4/33c1b4ea190398481ea628425a7a3c9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12A" w:rsidRDefault="00E8112A" w:rsidP="003E0AC9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</w:p>
    <w:p w:rsidR="00E8112A" w:rsidRDefault="00E8112A" w:rsidP="003E0AC9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>
        <w:rPr>
          <w:noProof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578020B8" wp14:editId="7D263FAE">
            <wp:extent cx="1892956" cy="2409825"/>
            <wp:effectExtent l="0" t="0" r="0" b="0"/>
            <wp:docPr id="7" name="Рисунок 7" descr="https://i.pinimg.com/564x/83/94/c7/8394c73cc83e1cbac43af240eeda47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564x/83/94/c7/8394c73cc83e1cbac43af240eeda47e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128" cy="2417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 wp14:anchorId="00F92165" wp14:editId="48312F99">
            <wp:extent cx="1767414" cy="2409825"/>
            <wp:effectExtent l="0" t="0" r="4445" b="0"/>
            <wp:docPr id="8" name="Рисунок 8" descr="https://i.pinimg.com/564x/a2/9d/df/a29ddf9385fde9f3a8ff8455925e67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pinimg.com/564x/a2/9d/df/a29ddf9385fde9f3a8ff8455925e67a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910" cy="2410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4E5" w:rsidRDefault="00C354E5" w:rsidP="003E0AC9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11</w:t>
      </w:r>
    </w:p>
    <w:p w:rsidR="006A069A" w:rsidRDefault="006A069A" w:rsidP="00C354E5">
      <w:pPr>
        <w:pStyle w:val="a7"/>
        <w:numPr>
          <w:ilvl w:val="0"/>
          <w:numId w:val="10"/>
        </w:numPr>
        <w:tabs>
          <w:tab w:val="left" w:pos="276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формата</w:t>
      </w:r>
    </w:p>
    <w:p w:rsidR="006A069A" w:rsidRDefault="006A069A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6A069A" w:rsidRDefault="006A069A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44693C2A" wp14:editId="6B06EF52">
            <wp:extent cx="1781944" cy="2273300"/>
            <wp:effectExtent l="0" t="0" r="8890" b="0"/>
            <wp:docPr id="10" name="Рисунок 10" descr="https://i.pinimg.com/564x/c5/0e/13/c50e130e333f2cb3dfe8bc634fb85d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564x/c5/0e/13/c50e130e333f2cb3dfe8bc634fb85d3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450" cy="2276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25825381" wp14:editId="6F469D78">
            <wp:extent cx="2047875" cy="2228850"/>
            <wp:effectExtent l="0" t="0" r="9525" b="0"/>
            <wp:docPr id="12" name="Рисунок 12" descr="https://i.pinimg.com/564x/0d/58/7d/0d587dd21745972b344d198985bb70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564x/0d/58/7d/0d587dd21745972b344d198985bb70c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69A" w:rsidRDefault="006A069A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6A069A" w:rsidRDefault="006A069A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54A35014" wp14:editId="2A6A1EBF">
            <wp:extent cx="1809750" cy="2413000"/>
            <wp:effectExtent l="0" t="0" r="0" b="6350"/>
            <wp:docPr id="13" name="Рисунок 13" descr="https://i.pinimg.com/564x/2a/c1/a5/2ac1a5a5b37dae7a1a4407e0179aed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.pinimg.com/564x/2a/c1/a5/2ac1a5a5b37dae7a1a4407e0179aed6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191" cy="241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4F7F21E9" wp14:editId="0C9A5295">
            <wp:extent cx="1819275" cy="2430860"/>
            <wp:effectExtent l="0" t="0" r="0" b="7620"/>
            <wp:docPr id="14" name="Рисунок 14" descr="https://i.pinimg.com/564x/be/b5/cb/beb5cbad4f1f07e82c65af476e62b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pinimg.com/564x/be/b5/cb/beb5cbad4f1f07e82c65af476e62b260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553" cy="2436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69A" w:rsidRDefault="006A069A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6A069A" w:rsidRDefault="006A069A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6A069A" w:rsidRDefault="006A069A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>
        <w:rPr>
          <w:noProof/>
          <w:lang w:eastAsia="ru-RU"/>
        </w:rPr>
        <w:drawing>
          <wp:inline distT="0" distB="0" distL="0" distR="0" wp14:anchorId="2605B77E" wp14:editId="5B2598FB">
            <wp:extent cx="1904813" cy="2066925"/>
            <wp:effectExtent l="0" t="0" r="635" b="0"/>
            <wp:docPr id="15" name="Рисунок 15" descr="https://i.pinimg.com/564x/96/86/39/96863956489db24f756b30daff7bc6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564x/96/86/39/96863956489db24f756b30daff7bc66b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540" cy="2070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3D917C84" wp14:editId="47343BE7">
            <wp:extent cx="1861551" cy="2062890"/>
            <wp:effectExtent l="0" t="0" r="5715" b="0"/>
            <wp:docPr id="16" name="Рисунок 16" descr="https://i.pinimg.com/564x/a7/12/9e/a7129ecc184f463341d793fc1ca02e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564x/a7/12/9e/a7129ecc184f463341d793fc1ca02ebd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558" cy="2070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354E5" w:rsidRDefault="00C354E5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C354E5" w:rsidRDefault="00C354E5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C354E5" w:rsidRDefault="00C354E5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C354E5" w:rsidRDefault="00C354E5" w:rsidP="006A069A">
      <w:pPr>
        <w:pStyle w:val="a7"/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12</w:t>
      </w:r>
    </w:p>
    <w:p w:rsidR="00AB24BC" w:rsidRDefault="00C354E5" w:rsidP="00E660F2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354E5">
        <w:rPr>
          <w:rFonts w:ascii="Times New Roman" w:hAnsi="Times New Roman" w:cs="Times New Roman"/>
          <w:sz w:val="28"/>
          <w:szCs w:val="28"/>
        </w:rPr>
        <w:t>Правильная  компоновка в листе</w:t>
      </w:r>
      <w:r>
        <w:rPr>
          <w:rFonts w:ascii="Times New Roman" w:hAnsi="Times New Roman" w:cs="Times New Roman"/>
          <w:sz w:val="28"/>
          <w:szCs w:val="28"/>
        </w:rPr>
        <w:t xml:space="preserve"> набросков</w:t>
      </w:r>
      <w:proofErr w:type="gramStart"/>
      <w:r w:rsidR="00E660F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660F2" w:rsidRPr="00E660F2">
        <w:t xml:space="preserve"> </w:t>
      </w:r>
      <w:proofErr w:type="spellStart"/>
      <w:r w:rsidR="00E660F2" w:rsidRPr="00E660F2">
        <w:rPr>
          <w:rFonts w:ascii="Times New Roman" w:hAnsi="Times New Roman" w:cs="Times New Roman"/>
          <w:sz w:val="28"/>
          <w:szCs w:val="28"/>
        </w:rPr>
        <w:t>скетчинг</w:t>
      </w:r>
      <w:proofErr w:type="spellEnd"/>
    </w:p>
    <w:p w:rsidR="00AB24BC" w:rsidRDefault="00AB24BC" w:rsidP="00E660F2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E660F2" w:rsidRDefault="00AB24BC" w:rsidP="00E660F2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660F2">
        <w:rPr>
          <w:noProof/>
          <w:lang w:eastAsia="ru-RU"/>
        </w:rPr>
        <w:drawing>
          <wp:inline distT="0" distB="0" distL="0" distR="0" wp14:anchorId="293C48E4" wp14:editId="6C9FF843">
            <wp:extent cx="1141545" cy="1495425"/>
            <wp:effectExtent l="0" t="0" r="1905" b="0"/>
            <wp:docPr id="28" name="Рисунок 28" descr="https://i.pinimg.com/564x/a9/3e/43/a93e43c64625359634ddfd7110f24c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pinimg.com/564x/a9/3e/43/a93e43c64625359634ddfd7110f24c2b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120" cy="1500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26F9A558" wp14:editId="2E7D5278">
            <wp:extent cx="1206572" cy="1552575"/>
            <wp:effectExtent l="0" t="0" r="0" b="0"/>
            <wp:docPr id="29" name="Рисунок 29" descr="https://i.pinimg.com/564x/a0/c2/33/a0c2330a1e198c224480946210a4a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.pinimg.com/564x/a0/c2/33/a0c2330a1e198c224480946210a4a37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490" cy="155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56942B9" wp14:editId="460EC49F">
            <wp:extent cx="1935458" cy="1495425"/>
            <wp:effectExtent l="0" t="0" r="8255" b="0"/>
            <wp:docPr id="30" name="Рисунок 30" descr="https://i.pinimg.com/564x/f5/4e/8e/f54e8ed4b600c89f7bb1a1f64dd5eb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564x/f5/4e/8e/f54e8ed4b600c89f7bb1a1f64dd5ebbf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458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0F2" w:rsidRDefault="00E660F2" w:rsidP="00E660F2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E660F2" w:rsidRDefault="00E660F2" w:rsidP="00E660F2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 wp14:anchorId="64F069F3" wp14:editId="761D757A">
            <wp:extent cx="2075060" cy="2718915"/>
            <wp:effectExtent l="0" t="0" r="1905" b="5715"/>
            <wp:docPr id="18" name="Рисунок 18" descr="https://i.pinimg.com/564x/86/20/60/862060ee3e16e82c1b01761551c6fc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564x/86/20/60/862060ee3e16e82c1b01761551c6fc7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151" cy="272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29800272" wp14:editId="2EEAA582">
            <wp:extent cx="2038350" cy="2717801"/>
            <wp:effectExtent l="0" t="0" r="0" b="6350"/>
            <wp:docPr id="26" name="Рисунок 26" descr="https://i.pinimg.com/564x/80/2e/5b/802e5b5d0a143dd5941586747e327f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.pinimg.com/564x/80/2e/5b/802e5b5d0a143dd5941586747e327fae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847" cy="273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0F2" w:rsidRDefault="00E660F2" w:rsidP="00E660F2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E660F2" w:rsidRDefault="00E660F2" w:rsidP="00E660F2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t xml:space="preserve">       </w:t>
      </w:r>
      <w:r w:rsidR="00AB24BC">
        <w:rPr>
          <w:noProof/>
          <w:lang w:eastAsia="ru-RU"/>
        </w:rPr>
        <w:t xml:space="preserve">             </w:t>
      </w:r>
      <w:r>
        <w:rPr>
          <w:noProof/>
          <w:lang w:eastAsia="ru-RU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7A88A060" wp14:editId="667D7164">
            <wp:extent cx="1866900" cy="2212709"/>
            <wp:effectExtent l="0" t="0" r="0" b="0"/>
            <wp:docPr id="23" name="Рисунок 23" descr="https://i.pinimg.com/564x/17/15/5b/17155bc1692d531ce192d0960a502f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pinimg.com/564x/17/15/5b/17155bc1692d531ce192d0960a502f9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417" cy="22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774F0621" wp14:editId="443BED95">
            <wp:extent cx="1762125" cy="2239822"/>
            <wp:effectExtent l="0" t="0" r="0" b="8255"/>
            <wp:docPr id="27" name="Рисунок 27" descr="https://i.pinimg.com/564x/c6/4d/ee/c64dee1461e75f1c9314e62b2a4ef7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pinimg.com/564x/c6/4d/ee/c64dee1461e75f1c9314e62b2a4ef7af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124" cy="22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0F2" w:rsidRDefault="00E660F2" w:rsidP="00E660F2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AB24BC" w:rsidRDefault="00C354E5" w:rsidP="00AB24BC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660F2">
        <w:rPr>
          <w:rFonts w:ascii="Times New Roman" w:hAnsi="Times New Roman" w:cs="Times New Roman"/>
          <w:sz w:val="28"/>
          <w:szCs w:val="28"/>
        </w:rPr>
        <w:t xml:space="preserve">  </w:t>
      </w:r>
      <w:r w:rsidR="00AB24BC">
        <w:rPr>
          <w:rFonts w:ascii="Times New Roman" w:hAnsi="Times New Roman" w:cs="Times New Roman"/>
          <w:sz w:val="28"/>
          <w:szCs w:val="28"/>
        </w:rPr>
        <w:t xml:space="preserve">                                               13</w:t>
      </w:r>
    </w:p>
    <w:p w:rsidR="00E660F2" w:rsidRDefault="00E660F2" w:rsidP="00C354E5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E660F2" w:rsidRDefault="00E660F2" w:rsidP="00C354E5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E660F2" w:rsidRDefault="00E660F2" w:rsidP="00E660F2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</w:p>
    <w:p w:rsidR="00E660F2" w:rsidRDefault="00E660F2" w:rsidP="00E660F2">
      <w:pPr>
        <w:tabs>
          <w:tab w:val="left" w:pos="27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E660F2" w:rsidRDefault="00E660F2" w:rsidP="00C354E5">
      <w:pPr>
        <w:tabs>
          <w:tab w:val="left" w:pos="2760"/>
        </w:tabs>
        <w:ind w:left="720"/>
        <w:rPr>
          <w:noProof/>
          <w:lang w:eastAsia="ru-RU"/>
        </w:rPr>
      </w:pPr>
    </w:p>
    <w:p w:rsidR="00C354E5" w:rsidRDefault="00E660F2" w:rsidP="00C354E5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354E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354E5" w:rsidRDefault="00C354E5" w:rsidP="00C354E5">
      <w:pPr>
        <w:tabs>
          <w:tab w:val="left" w:pos="2760"/>
        </w:tabs>
        <w:ind w:left="720"/>
        <w:rPr>
          <w:noProof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354E5" w:rsidRDefault="00C354E5" w:rsidP="00C354E5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354E5" w:rsidRDefault="00C354E5" w:rsidP="00C354E5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tabs>
          <w:tab w:val="left" w:pos="2760"/>
        </w:tabs>
        <w:ind w:left="720"/>
        <w:rPr>
          <w:rFonts w:ascii="Times New Roman" w:hAnsi="Times New Roman" w:cs="Times New Roman"/>
          <w:sz w:val="28"/>
          <w:szCs w:val="28"/>
        </w:rPr>
      </w:pPr>
    </w:p>
    <w:p w:rsidR="00C354E5" w:rsidRDefault="00C354E5" w:rsidP="003E0AC9">
      <w:pPr>
        <w:tabs>
          <w:tab w:val="left" w:pos="3180"/>
        </w:tabs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Default="00C354E5" w:rsidP="00C354E5">
      <w:pPr>
        <w:rPr>
          <w:rFonts w:ascii="Times New Roman" w:hAnsi="Times New Roman" w:cs="Times New Roman"/>
          <w:sz w:val="28"/>
          <w:szCs w:val="28"/>
        </w:rPr>
      </w:pPr>
    </w:p>
    <w:p w:rsidR="00C354E5" w:rsidRPr="00C354E5" w:rsidRDefault="00C354E5" w:rsidP="00C354E5">
      <w:pPr>
        <w:tabs>
          <w:tab w:val="left" w:pos="32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C354E5" w:rsidRPr="00C354E5">
      <w:footerReference w:type="default" r:id="rId3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078" w:rsidRDefault="00166078" w:rsidP="007B2936">
      <w:pPr>
        <w:spacing w:after="0" w:line="240" w:lineRule="auto"/>
      </w:pPr>
      <w:r>
        <w:separator/>
      </w:r>
    </w:p>
  </w:endnote>
  <w:endnote w:type="continuationSeparator" w:id="0">
    <w:p w:rsidR="00166078" w:rsidRDefault="00166078" w:rsidP="007B2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C18" w:rsidRDefault="00437C18" w:rsidP="00437C18">
    <w:pPr>
      <w:pStyle w:val="a5"/>
      <w:tabs>
        <w:tab w:val="clear" w:pos="4677"/>
        <w:tab w:val="clear" w:pos="9355"/>
        <w:tab w:val="left" w:pos="346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078" w:rsidRDefault="00166078" w:rsidP="007B2936">
      <w:pPr>
        <w:spacing w:after="0" w:line="240" w:lineRule="auto"/>
      </w:pPr>
      <w:r>
        <w:separator/>
      </w:r>
    </w:p>
  </w:footnote>
  <w:footnote w:type="continuationSeparator" w:id="0">
    <w:p w:rsidR="00166078" w:rsidRDefault="00166078" w:rsidP="007B2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A0332"/>
    <w:multiLevelType w:val="hybridMultilevel"/>
    <w:tmpl w:val="C4A20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7451A"/>
    <w:multiLevelType w:val="hybridMultilevel"/>
    <w:tmpl w:val="CFD26400"/>
    <w:lvl w:ilvl="0" w:tplc="0419000F">
      <w:start w:val="1"/>
      <w:numFmt w:val="decimal"/>
      <w:lvlText w:val="%1."/>
      <w:lvlJc w:val="left"/>
      <w:pPr>
        <w:ind w:left="1083" w:hanging="360"/>
      </w:pPr>
    </w:lvl>
    <w:lvl w:ilvl="1" w:tplc="04190019" w:tentative="1">
      <w:start w:val="1"/>
      <w:numFmt w:val="lowerLetter"/>
      <w:lvlText w:val="%2."/>
      <w:lvlJc w:val="left"/>
      <w:pPr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">
    <w:nsid w:val="31A67799"/>
    <w:multiLevelType w:val="hybridMultilevel"/>
    <w:tmpl w:val="B1C41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8B1255"/>
    <w:multiLevelType w:val="hybridMultilevel"/>
    <w:tmpl w:val="4B741670"/>
    <w:lvl w:ilvl="0" w:tplc="574EC9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3136B47"/>
    <w:multiLevelType w:val="hybridMultilevel"/>
    <w:tmpl w:val="9DFAF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954614"/>
    <w:multiLevelType w:val="hybridMultilevel"/>
    <w:tmpl w:val="76724F8E"/>
    <w:lvl w:ilvl="0" w:tplc="F1B0AC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CD971E2"/>
    <w:multiLevelType w:val="hybridMultilevel"/>
    <w:tmpl w:val="4AF02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5E5CE9"/>
    <w:multiLevelType w:val="hybridMultilevel"/>
    <w:tmpl w:val="25F48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481914"/>
    <w:multiLevelType w:val="multilevel"/>
    <w:tmpl w:val="E572E0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>
    <w:nsid w:val="52C640AC"/>
    <w:multiLevelType w:val="multilevel"/>
    <w:tmpl w:val="194A81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>
    <w:nsid w:val="57AA577A"/>
    <w:multiLevelType w:val="hybridMultilevel"/>
    <w:tmpl w:val="4AF02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1"/>
  </w:num>
  <w:num w:numId="9">
    <w:abstractNumId w:val="7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5D4"/>
    <w:rsid w:val="00166078"/>
    <w:rsid w:val="001733CD"/>
    <w:rsid w:val="001B0A97"/>
    <w:rsid w:val="001D004D"/>
    <w:rsid w:val="001D2E60"/>
    <w:rsid w:val="002332B3"/>
    <w:rsid w:val="00274B99"/>
    <w:rsid w:val="002D39FD"/>
    <w:rsid w:val="002D61C1"/>
    <w:rsid w:val="00311FF7"/>
    <w:rsid w:val="00350505"/>
    <w:rsid w:val="003B293F"/>
    <w:rsid w:val="003B2FE3"/>
    <w:rsid w:val="003D3C8C"/>
    <w:rsid w:val="003E0AC9"/>
    <w:rsid w:val="00437C18"/>
    <w:rsid w:val="00447019"/>
    <w:rsid w:val="004E2E66"/>
    <w:rsid w:val="005A1947"/>
    <w:rsid w:val="005B5C34"/>
    <w:rsid w:val="005C0A7A"/>
    <w:rsid w:val="005C1667"/>
    <w:rsid w:val="005E4469"/>
    <w:rsid w:val="00655499"/>
    <w:rsid w:val="006A069A"/>
    <w:rsid w:val="006A0725"/>
    <w:rsid w:val="007B2936"/>
    <w:rsid w:val="007C1D49"/>
    <w:rsid w:val="007D45B7"/>
    <w:rsid w:val="00840731"/>
    <w:rsid w:val="008B6C93"/>
    <w:rsid w:val="009077D9"/>
    <w:rsid w:val="00952789"/>
    <w:rsid w:val="00966DB7"/>
    <w:rsid w:val="00991F7E"/>
    <w:rsid w:val="00A01DD2"/>
    <w:rsid w:val="00A51D5C"/>
    <w:rsid w:val="00A8004B"/>
    <w:rsid w:val="00AB24BC"/>
    <w:rsid w:val="00AD6ADC"/>
    <w:rsid w:val="00AF01CD"/>
    <w:rsid w:val="00BA6D45"/>
    <w:rsid w:val="00BD33E5"/>
    <w:rsid w:val="00BF0D96"/>
    <w:rsid w:val="00C354E5"/>
    <w:rsid w:val="00CA03EE"/>
    <w:rsid w:val="00D150CC"/>
    <w:rsid w:val="00D94BBC"/>
    <w:rsid w:val="00DC3F23"/>
    <w:rsid w:val="00DD6C99"/>
    <w:rsid w:val="00E34EFE"/>
    <w:rsid w:val="00E660F2"/>
    <w:rsid w:val="00E8112A"/>
    <w:rsid w:val="00F5076E"/>
    <w:rsid w:val="00F50E2F"/>
    <w:rsid w:val="00F575D4"/>
    <w:rsid w:val="00F86524"/>
    <w:rsid w:val="00FF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2936"/>
  </w:style>
  <w:style w:type="paragraph" w:styleId="a5">
    <w:name w:val="footer"/>
    <w:basedOn w:val="a"/>
    <w:link w:val="a6"/>
    <w:uiPriority w:val="99"/>
    <w:unhideWhenUsed/>
    <w:rsid w:val="007B2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2936"/>
  </w:style>
  <w:style w:type="paragraph" w:styleId="a7">
    <w:name w:val="List Paragraph"/>
    <w:basedOn w:val="a"/>
    <w:uiPriority w:val="34"/>
    <w:qFormat/>
    <w:rsid w:val="007C1D4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5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076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D6ADC"/>
    <w:rPr>
      <w:color w:val="0000FF"/>
      <w:u w:val="single"/>
    </w:rPr>
  </w:style>
  <w:style w:type="character" w:customStyle="1" w:styleId="ts-comment-commentedtext">
    <w:name w:val="ts-comment-commentedtext"/>
    <w:basedOn w:val="a0"/>
    <w:rsid w:val="00AD6A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2936"/>
  </w:style>
  <w:style w:type="paragraph" w:styleId="a5">
    <w:name w:val="footer"/>
    <w:basedOn w:val="a"/>
    <w:link w:val="a6"/>
    <w:uiPriority w:val="99"/>
    <w:unhideWhenUsed/>
    <w:rsid w:val="007B29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2936"/>
  </w:style>
  <w:style w:type="paragraph" w:styleId="a7">
    <w:name w:val="List Paragraph"/>
    <w:basedOn w:val="a"/>
    <w:uiPriority w:val="34"/>
    <w:qFormat/>
    <w:rsid w:val="007C1D4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5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076E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AD6ADC"/>
    <w:rPr>
      <w:color w:val="0000FF"/>
      <w:u w:val="single"/>
    </w:rPr>
  </w:style>
  <w:style w:type="character" w:customStyle="1" w:styleId="ts-comment-commentedtext">
    <w:name w:val="ts-comment-commentedtext"/>
    <w:basedOn w:val="a0"/>
    <w:rsid w:val="00AD6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7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691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737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38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risuemdoma.com/video/paskha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vk.com/pinterast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A4%D0%BE%D1%82%D0%BE%D0%B0%D0%BB%D1%8C%D0%B1%D0%BE%D0%BC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20.jpeg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hyperlink" Target="https://ru.wikipedia.org/wiki/%D0%98%D1%81%D0%BA%D1%83%D1%81%D1%81%D1%82%D0%B2%D0%BE" TargetMode="Externa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0%D1%83%D0%BA%D0%BE%D0%B4%D0%B5%D0%BB%D0%B8%D0%B5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1937</Words>
  <Characters>11047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2022-04-20T07:42:00Z</dcterms:created>
  <dcterms:modified xsi:type="dcterms:W3CDTF">2022-04-20T07:42:00Z</dcterms:modified>
</cp:coreProperties>
</file>