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213" w:rsidRPr="008C2AC7" w:rsidRDefault="00A42213" w:rsidP="00A42213">
      <w:pPr>
        <w:tabs>
          <w:tab w:val="left" w:pos="1425"/>
          <w:tab w:val="center" w:pos="4549"/>
        </w:tabs>
        <w:jc w:val="center"/>
        <w:rPr>
          <w:rFonts w:ascii="PT Astra Serif" w:hAnsi="PT Astra Serif"/>
          <w:sz w:val="28"/>
          <w:szCs w:val="20"/>
        </w:rPr>
      </w:pPr>
      <w:r w:rsidRPr="008C2AC7">
        <w:rPr>
          <w:rFonts w:ascii="PT Astra Serif" w:hAnsi="PT Astra Serif"/>
          <w:sz w:val="28"/>
          <w:szCs w:val="20"/>
        </w:rPr>
        <w:t>Департамент образования Администрации</w:t>
      </w:r>
    </w:p>
    <w:p w:rsidR="00A42213" w:rsidRPr="008C2AC7" w:rsidRDefault="00A42213" w:rsidP="00A42213">
      <w:pPr>
        <w:jc w:val="center"/>
        <w:rPr>
          <w:rFonts w:ascii="PT Astra Serif" w:hAnsi="PT Astra Serif"/>
          <w:sz w:val="28"/>
          <w:szCs w:val="20"/>
        </w:rPr>
      </w:pPr>
      <w:r w:rsidRPr="008C2AC7">
        <w:rPr>
          <w:rFonts w:ascii="PT Astra Serif" w:hAnsi="PT Astra Serif"/>
          <w:sz w:val="28"/>
          <w:szCs w:val="20"/>
        </w:rPr>
        <w:t>муниципального образования город Салехард</w:t>
      </w:r>
    </w:p>
    <w:p w:rsidR="00A42213" w:rsidRPr="008C2AC7" w:rsidRDefault="00A42213" w:rsidP="00A42213">
      <w:pPr>
        <w:jc w:val="center"/>
        <w:rPr>
          <w:rFonts w:ascii="PT Astra Serif" w:hAnsi="PT Astra Serif"/>
          <w:sz w:val="28"/>
          <w:szCs w:val="20"/>
        </w:rPr>
      </w:pPr>
      <w:r w:rsidRPr="008C2AC7">
        <w:rPr>
          <w:rFonts w:ascii="PT Astra Serif" w:hAnsi="PT Astra Serif"/>
          <w:sz w:val="28"/>
          <w:szCs w:val="20"/>
        </w:rPr>
        <w:t>Муниципальное автономное учреждение дополнительного образования</w:t>
      </w:r>
    </w:p>
    <w:p w:rsidR="00A42213" w:rsidRPr="008C2AC7" w:rsidRDefault="00A42213" w:rsidP="00A42213">
      <w:pPr>
        <w:jc w:val="center"/>
        <w:rPr>
          <w:rFonts w:ascii="PT Astra Serif" w:hAnsi="PT Astra Serif"/>
          <w:sz w:val="28"/>
          <w:szCs w:val="20"/>
        </w:rPr>
      </w:pPr>
      <w:r w:rsidRPr="008C2AC7">
        <w:rPr>
          <w:rFonts w:ascii="PT Astra Serif" w:hAnsi="PT Astra Serif"/>
          <w:sz w:val="28"/>
          <w:szCs w:val="20"/>
        </w:rPr>
        <w:t>Центр детского творчества «Надежда»</w:t>
      </w:r>
    </w:p>
    <w:p w:rsidR="00A42213" w:rsidRPr="008C2AC7" w:rsidRDefault="00A42213" w:rsidP="00A42213">
      <w:pPr>
        <w:jc w:val="center"/>
        <w:rPr>
          <w:rFonts w:ascii="PT Astra Serif" w:hAnsi="PT Astra Serif"/>
          <w:sz w:val="28"/>
          <w:szCs w:val="20"/>
        </w:rPr>
      </w:pPr>
    </w:p>
    <w:p w:rsidR="00A42213" w:rsidRPr="008C2AC7" w:rsidRDefault="00A42213" w:rsidP="00A42213">
      <w:pPr>
        <w:jc w:val="center"/>
        <w:rPr>
          <w:rFonts w:ascii="PT Astra Serif" w:hAnsi="PT Astra Serif"/>
          <w:sz w:val="28"/>
          <w:szCs w:val="20"/>
        </w:rPr>
      </w:pPr>
    </w:p>
    <w:p w:rsidR="00A42213" w:rsidRPr="008C2AC7" w:rsidRDefault="00A42213" w:rsidP="00A42213">
      <w:pPr>
        <w:spacing w:after="200"/>
        <w:jc w:val="center"/>
        <w:rPr>
          <w:rFonts w:ascii="PT Astra Serif" w:hAnsi="PT Astra Serif"/>
          <w:sz w:val="28"/>
          <w:szCs w:val="28"/>
        </w:rPr>
      </w:pPr>
    </w:p>
    <w:tbl>
      <w:tblPr>
        <w:tblW w:w="9355" w:type="dxa"/>
        <w:jc w:val="center"/>
        <w:tblLook w:val="04A0" w:firstRow="1" w:lastRow="0" w:firstColumn="1" w:lastColumn="0" w:noHBand="0" w:noVBand="1"/>
      </w:tblPr>
      <w:tblGrid>
        <w:gridCol w:w="9571"/>
        <w:gridCol w:w="222"/>
      </w:tblGrid>
      <w:tr w:rsidR="00A42213" w:rsidRPr="008C2AC7" w:rsidTr="00A42213">
        <w:trPr>
          <w:jc w:val="center"/>
        </w:trPr>
        <w:tc>
          <w:tcPr>
            <w:tcW w:w="4571" w:type="dxa"/>
            <w:hideMark/>
          </w:tcPr>
          <w:tbl>
            <w:tblPr>
              <w:tblW w:w="9355" w:type="dxa"/>
              <w:jc w:val="center"/>
              <w:tblLook w:val="04A0" w:firstRow="1" w:lastRow="0" w:firstColumn="1" w:lastColumn="0" w:noHBand="0" w:noVBand="1"/>
            </w:tblPr>
            <w:tblGrid>
              <w:gridCol w:w="4571"/>
              <w:gridCol w:w="4784"/>
            </w:tblGrid>
            <w:tr w:rsidR="00A42213" w:rsidRPr="008C2AC7" w:rsidTr="00A42213">
              <w:trPr>
                <w:jc w:val="center"/>
              </w:trPr>
              <w:tc>
                <w:tcPr>
                  <w:tcW w:w="4571" w:type="dxa"/>
                  <w:hideMark/>
                </w:tcPr>
                <w:p w:rsidR="00A42213" w:rsidRPr="008C2AC7" w:rsidRDefault="00A42213" w:rsidP="00A42213">
                  <w:pPr>
                    <w:jc w:val="center"/>
                    <w:rPr>
                      <w:rFonts w:ascii="PT Astra Serif" w:hAnsi="PT Astra Serif"/>
                      <w:sz w:val="28"/>
                      <w:szCs w:val="28"/>
                      <w:lang w:eastAsia="en-US"/>
                    </w:rPr>
                  </w:pPr>
                  <w:r w:rsidRPr="008C2AC7">
                    <w:rPr>
                      <w:rFonts w:ascii="PT Astra Serif" w:hAnsi="PT Astra Serif"/>
                      <w:sz w:val="28"/>
                      <w:szCs w:val="28"/>
                    </w:rPr>
                    <w:t xml:space="preserve">Рассмотрена </w:t>
                  </w:r>
                </w:p>
                <w:p w:rsidR="00A42213" w:rsidRPr="008C2AC7" w:rsidRDefault="00A42213" w:rsidP="00A42213">
                  <w:pPr>
                    <w:jc w:val="center"/>
                    <w:rPr>
                      <w:rFonts w:ascii="PT Astra Serif" w:hAnsi="PT Astra Serif"/>
                      <w:sz w:val="28"/>
                      <w:szCs w:val="28"/>
                      <w:lang w:eastAsia="en-US"/>
                    </w:rPr>
                  </w:pPr>
                  <w:r w:rsidRPr="008C2AC7">
                    <w:rPr>
                      <w:rFonts w:ascii="PT Astra Serif" w:hAnsi="PT Astra Serif"/>
                      <w:sz w:val="28"/>
                      <w:szCs w:val="28"/>
                    </w:rPr>
                    <w:t>на заседании методического совета</w:t>
                  </w:r>
                </w:p>
                <w:p w:rsidR="00A42213" w:rsidRPr="008C2AC7" w:rsidRDefault="00A42213" w:rsidP="00A42213">
                  <w:pPr>
                    <w:jc w:val="center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C2AC7">
                    <w:rPr>
                      <w:rFonts w:ascii="PT Astra Serif" w:hAnsi="PT Astra Serif"/>
                      <w:sz w:val="28"/>
                      <w:szCs w:val="28"/>
                    </w:rPr>
                    <w:t>от    2022 года</w:t>
                  </w:r>
                </w:p>
                <w:p w:rsidR="00A42213" w:rsidRPr="008C2AC7" w:rsidRDefault="00A42213" w:rsidP="00A42213">
                  <w:pPr>
                    <w:jc w:val="center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C2AC7">
                    <w:rPr>
                      <w:rFonts w:ascii="PT Astra Serif" w:hAnsi="PT Astra Serif"/>
                      <w:sz w:val="28"/>
                      <w:szCs w:val="28"/>
                    </w:rPr>
                    <w:t xml:space="preserve">Протокол №  </w:t>
                  </w:r>
                </w:p>
              </w:tc>
              <w:tc>
                <w:tcPr>
                  <w:tcW w:w="4784" w:type="dxa"/>
                  <w:hideMark/>
                </w:tcPr>
                <w:p w:rsidR="00A42213" w:rsidRPr="008C2AC7" w:rsidRDefault="00A42213" w:rsidP="00A42213">
                  <w:pPr>
                    <w:jc w:val="center"/>
                    <w:rPr>
                      <w:rFonts w:ascii="PT Astra Serif" w:hAnsi="PT Astra Serif"/>
                      <w:sz w:val="28"/>
                      <w:szCs w:val="28"/>
                      <w:bdr w:val="none" w:sz="0" w:space="0" w:color="auto" w:frame="1"/>
                      <w:lang w:eastAsia="en-US"/>
                    </w:rPr>
                  </w:pPr>
                  <w:r w:rsidRPr="008C2AC7">
                    <w:rPr>
                      <w:rFonts w:ascii="PT Astra Serif" w:hAnsi="PT Astra Serif"/>
                      <w:sz w:val="28"/>
                      <w:szCs w:val="28"/>
                      <w:bdr w:val="none" w:sz="0" w:space="0" w:color="auto" w:frame="1"/>
                      <w:lang w:eastAsia="en-US"/>
                    </w:rPr>
                    <w:t>Утверждена</w:t>
                  </w:r>
                </w:p>
                <w:p w:rsidR="00A42213" w:rsidRPr="008C2AC7" w:rsidRDefault="00A42213" w:rsidP="00A42213">
                  <w:pPr>
                    <w:tabs>
                      <w:tab w:val="left" w:pos="1695"/>
                      <w:tab w:val="center" w:pos="2333"/>
                    </w:tabs>
                    <w:jc w:val="center"/>
                    <w:rPr>
                      <w:rFonts w:ascii="PT Astra Serif" w:hAnsi="PT Astra Serif"/>
                      <w:sz w:val="28"/>
                      <w:szCs w:val="28"/>
                      <w:bdr w:val="none" w:sz="0" w:space="0" w:color="auto" w:frame="1"/>
                      <w:lang w:eastAsia="en-US"/>
                    </w:rPr>
                  </w:pPr>
                  <w:r w:rsidRPr="008C2AC7">
                    <w:rPr>
                      <w:rFonts w:ascii="PT Astra Serif" w:hAnsi="PT Astra Serif"/>
                      <w:sz w:val="28"/>
                      <w:szCs w:val="28"/>
                      <w:bdr w:val="none" w:sz="0" w:space="0" w:color="auto" w:frame="1"/>
                      <w:lang w:eastAsia="en-US"/>
                    </w:rPr>
                    <w:t xml:space="preserve">   приказом МАУ ДО ЦДТ «Надежда»                                                                                                от  2022  № -о</w:t>
                  </w:r>
                </w:p>
                <w:p w:rsidR="00A42213" w:rsidRPr="008C2AC7" w:rsidRDefault="00A42213" w:rsidP="00A42213">
                  <w:pPr>
                    <w:tabs>
                      <w:tab w:val="left" w:pos="1695"/>
                      <w:tab w:val="center" w:pos="2333"/>
                    </w:tabs>
                    <w:jc w:val="center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C2AC7">
                    <w:rPr>
                      <w:rFonts w:ascii="PT Astra Serif" w:hAnsi="PT Astra Serif"/>
                      <w:sz w:val="28"/>
                      <w:szCs w:val="28"/>
                      <w:bdr w:val="none" w:sz="0" w:space="0" w:color="auto" w:frame="1"/>
                      <w:lang w:eastAsia="en-US"/>
                    </w:rPr>
                    <w:t xml:space="preserve"> ___________ З.Х. </w:t>
                  </w:r>
                  <w:proofErr w:type="spellStart"/>
                  <w:r w:rsidRPr="008C2AC7">
                    <w:rPr>
                      <w:rFonts w:ascii="PT Astra Serif" w:hAnsi="PT Astra Serif"/>
                      <w:sz w:val="28"/>
                      <w:szCs w:val="28"/>
                      <w:bdr w:val="none" w:sz="0" w:space="0" w:color="auto" w:frame="1"/>
                      <w:lang w:eastAsia="en-US"/>
                    </w:rPr>
                    <w:t>Альмушева</w:t>
                  </w:r>
                  <w:proofErr w:type="spellEnd"/>
                </w:p>
              </w:tc>
            </w:tr>
          </w:tbl>
          <w:p w:rsidR="00A42213" w:rsidRPr="008C2AC7" w:rsidRDefault="00A42213" w:rsidP="00A4221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784" w:type="dxa"/>
          </w:tcPr>
          <w:p w:rsidR="00A42213" w:rsidRPr="008C2AC7" w:rsidRDefault="00A42213" w:rsidP="00A42213">
            <w:pPr>
              <w:tabs>
                <w:tab w:val="left" w:pos="1695"/>
                <w:tab w:val="center" w:pos="2333"/>
              </w:tabs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</w:tc>
      </w:tr>
    </w:tbl>
    <w:p w:rsidR="00A42213" w:rsidRPr="008C2AC7" w:rsidRDefault="00A42213" w:rsidP="00A42213">
      <w:pPr>
        <w:keepNext/>
        <w:tabs>
          <w:tab w:val="left" w:pos="543"/>
        </w:tabs>
        <w:jc w:val="center"/>
        <w:outlineLvl w:val="0"/>
        <w:rPr>
          <w:rFonts w:ascii="PT Astra Serif" w:hAnsi="PT Astra Serif"/>
          <w:b/>
          <w:bCs/>
          <w:color w:val="FF0000"/>
          <w:sz w:val="32"/>
          <w:szCs w:val="32"/>
        </w:rPr>
      </w:pPr>
    </w:p>
    <w:p w:rsidR="00A42213" w:rsidRPr="008C2AC7" w:rsidRDefault="00A42213" w:rsidP="00A42213">
      <w:pPr>
        <w:keepNext/>
        <w:tabs>
          <w:tab w:val="left" w:pos="543"/>
        </w:tabs>
        <w:jc w:val="center"/>
        <w:outlineLvl w:val="0"/>
        <w:rPr>
          <w:rFonts w:ascii="PT Astra Serif" w:hAnsi="PT Astra Serif"/>
          <w:b/>
          <w:bCs/>
          <w:color w:val="FF0000"/>
          <w:sz w:val="32"/>
          <w:szCs w:val="32"/>
        </w:rPr>
      </w:pPr>
    </w:p>
    <w:p w:rsidR="00A42213" w:rsidRPr="008C2AC7" w:rsidRDefault="00A42213" w:rsidP="00A42213">
      <w:pPr>
        <w:keepNext/>
        <w:tabs>
          <w:tab w:val="left" w:pos="543"/>
        </w:tabs>
        <w:jc w:val="center"/>
        <w:outlineLvl w:val="0"/>
        <w:rPr>
          <w:rFonts w:ascii="PT Astra Serif" w:hAnsi="PT Astra Serif"/>
          <w:b/>
          <w:bCs/>
          <w:color w:val="FF0000"/>
          <w:sz w:val="32"/>
          <w:szCs w:val="32"/>
        </w:rPr>
      </w:pPr>
    </w:p>
    <w:p w:rsidR="00A42213" w:rsidRPr="008C2AC7" w:rsidRDefault="00A42213" w:rsidP="00A42213">
      <w:pPr>
        <w:spacing w:after="200" w:line="276" w:lineRule="auto"/>
        <w:jc w:val="center"/>
        <w:rPr>
          <w:rFonts w:ascii="PT Astra Serif" w:hAnsi="PT Astra Serif"/>
          <w:sz w:val="22"/>
          <w:szCs w:val="22"/>
        </w:rPr>
      </w:pPr>
    </w:p>
    <w:p w:rsidR="00A42213" w:rsidRPr="008C2AC7" w:rsidRDefault="00A42213" w:rsidP="00A42213">
      <w:pPr>
        <w:keepNext/>
        <w:tabs>
          <w:tab w:val="left" w:pos="543"/>
        </w:tabs>
        <w:jc w:val="center"/>
        <w:outlineLvl w:val="0"/>
        <w:rPr>
          <w:rFonts w:ascii="PT Astra Serif" w:hAnsi="PT Astra Serif"/>
          <w:b/>
          <w:bCs/>
          <w:color w:val="000000"/>
          <w:sz w:val="32"/>
          <w:szCs w:val="32"/>
        </w:rPr>
      </w:pPr>
      <w:r w:rsidRPr="008C2AC7">
        <w:rPr>
          <w:rFonts w:ascii="PT Astra Serif" w:hAnsi="PT Astra Serif"/>
          <w:b/>
          <w:bCs/>
          <w:color w:val="000000"/>
          <w:sz w:val="32"/>
          <w:szCs w:val="32"/>
        </w:rPr>
        <w:t xml:space="preserve">ДОПОЛНИТЕЛЬНАЯ </w:t>
      </w:r>
    </w:p>
    <w:p w:rsidR="00A42213" w:rsidRPr="008C2AC7" w:rsidRDefault="00A42213" w:rsidP="00A42213">
      <w:pPr>
        <w:keepNext/>
        <w:tabs>
          <w:tab w:val="left" w:pos="543"/>
        </w:tabs>
        <w:jc w:val="center"/>
        <w:outlineLvl w:val="0"/>
        <w:rPr>
          <w:rFonts w:ascii="PT Astra Serif" w:hAnsi="PT Astra Serif"/>
          <w:b/>
          <w:bCs/>
          <w:color w:val="000000"/>
          <w:sz w:val="32"/>
          <w:szCs w:val="32"/>
        </w:rPr>
      </w:pPr>
      <w:r w:rsidRPr="008C2AC7">
        <w:rPr>
          <w:rFonts w:ascii="PT Astra Serif" w:hAnsi="PT Astra Serif"/>
          <w:b/>
          <w:bCs/>
          <w:color w:val="000000"/>
          <w:sz w:val="32"/>
          <w:szCs w:val="32"/>
        </w:rPr>
        <w:t>ОБЩЕРАЗВИВАЮЩАЯ ПРОГРАММА</w:t>
      </w:r>
    </w:p>
    <w:p w:rsidR="00A42213" w:rsidRPr="008C2AC7" w:rsidRDefault="00A42213" w:rsidP="00A42213">
      <w:pPr>
        <w:keepNext/>
        <w:tabs>
          <w:tab w:val="left" w:pos="543"/>
        </w:tabs>
        <w:jc w:val="center"/>
        <w:outlineLvl w:val="0"/>
        <w:rPr>
          <w:rFonts w:ascii="PT Astra Serif" w:hAnsi="PT Astra Serif"/>
          <w:b/>
          <w:bCs/>
          <w:color w:val="000000"/>
          <w:sz w:val="32"/>
          <w:szCs w:val="32"/>
        </w:rPr>
      </w:pPr>
      <w:r w:rsidRPr="008C2AC7">
        <w:rPr>
          <w:rFonts w:ascii="PT Astra Serif" w:hAnsi="PT Astra Serif"/>
          <w:b/>
          <w:bCs/>
          <w:color w:val="000000"/>
          <w:sz w:val="32"/>
          <w:szCs w:val="32"/>
        </w:rPr>
        <w:t>ХУДОЖЕСТВЕННОЙ НАПРАВЛЕННОСТИ</w:t>
      </w:r>
    </w:p>
    <w:p w:rsidR="00A42213" w:rsidRPr="008C2AC7" w:rsidRDefault="00A42213" w:rsidP="00A42213">
      <w:pPr>
        <w:jc w:val="center"/>
        <w:rPr>
          <w:rFonts w:ascii="PT Astra Serif" w:hAnsi="PT Astra Serif"/>
          <w:b/>
          <w:sz w:val="48"/>
          <w:szCs w:val="48"/>
        </w:rPr>
      </w:pPr>
      <w:r w:rsidRPr="008C2AC7">
        <w:rPr>
          <w:rFonts w:ascii="PT Astra Serif" w:hAnsi="PT Astra Serif"/>
          <w:b/>
          <w:sz w:val="48"/>
          <w:szCs w:val="48"/>
        </w:rPr>
        <w:t>«Студия духовой музыки»</w:t>
      </w:r>
    </w:p>
    <w:p w:rsidR="00A42213" w:rsidRPr="008C2AC7" w:rsidRDefault="00A42213" w:rsidP="00A42213">
      <w:pPr>
        <w:spacing w:after="200" w:line="276" w:lineRule="auto"/>
        <w:rPr>
          <w:rFonts w:ascii="PT Astra Serif" w:hAnsi="PT Astra Serif"/>
          <w:i/>
          <w:sz w:val="36"/>
          <w:szCs w:val="52"/>
        </w:rPr>
      </w:pPr>
    </w:p>
    <w:p w:rsidR="00A42213" w:rsidRPr="008C2AC7" w:rsidRDefault="00A42213" w:rsidP="00A42213">
      <w:pPr>
        <w:spacing w:after="200" w:line="276" w:lineRule="auto"/>
        <w:rPr>
          <w:rFonts w:ascii="PT Astra Serif" w:hAnsi="PT Astra Serif"/>
          <w:sz w:val="28"/>
          <w:szCs w:val="28"/>
        </w:rPr>
      </w:pPr>
    </w:p>
    <w:p w:rsidR="00A42213" w:rsidRPr="008C2AC7" w:rsidRDefault="00A42213" w:rsidP="00A42213">
      <w:pPr>
        <w:jc w:val="right"/>
        <w:rPr>
          <w:rFonts w:ascii="PT Astra Serif" w:hAnsi="PT Astra Serif"/>
          <w:sz w:val="28"/>
          <w:szCs w:val="28"/>
        </w:rPr>
      </w:pPr>
      <w:r w:rsidRPr="008C2AC7">
        <w:rPr>
          <w:rFonts w:ascii="PT Astra Serif" w:hAnsi="PT Astra Serif"/>
          <w:sz w:val="28"/>
          <w:szCs w:val="28"/>
        </w:rPr>
        <w:t xml:space="preserve">                          Возраст обучающихся –7-17 лет</w:t>
      </w:r>
    </w:p>
    <w:p w:rsidR="00A42213" w:rsidRPr="008C2AC7" w:rsidRDefault="00A42213" w:rsidP="00A42213">
      <w:pPr>
        <w:tabs>
          <w:tab w:val="left" w:pos="7175"/>
        </w:tabs>
        <w:jc w:val="right"/>
        <w:rPr>
          <w:rFonts w:ascii="PT Astra Serif" w:hAnsi="PT Astra Serif"/>
          <w:b/>
          <w:sz w:val="28"/>
          <w:szCs w:val="28"/>
          <w:u w:val="single"/>
        </w:rPr>
      </w:pPr>
      <w:r w:rsidRPr="008C2AC7">
        <w:rPr>
          <w:rFonts w:ascii="PT Astra Serif" w:hAnsi="PT Astra Serif"/>
          <w:sz w:val="28"/>
          <w:szCs w:val="28"/>
        </w:rPr>
        <w:t xml:space="preserve">                                               Срок реализации – 7 лет</w:t>
      </w:r>
      <w:r w:rsidRPr="008C2AC7">
        <w:rPr>
          <w:rFonts w:ascii="PT Astra Serif" w:hAnsi="PT Astra Serif"/>
          <w:sz w:val="28"/>
          <w:szCs w:val="28"/>
        </w:rPr>
        <w:tab/>
      </w:r>
    </w:p>
    <w:p w:rsidR="00A42213" w:rsidRPr="008C2AC7" w:rsidRDefault="00A42213" w:rsidP="00A42213">
      <w:pPr>
        <w:jc w:val="center"/>
        <w:rPr>
          <w:rFonts w:ascii="PT Astra Serif" w:hAnsi="PT Astra Serif"/>
          <w:b/>
          <w:sz w:val="28"/>
          <w:szCs w:val="28"/>
        </w:rPr>
      </w:pPr>
    </w:p>
    <w:p w:rsidR="00A42213" w:rsidRPr="008C2AC7" w:rsidRDefault="00A42213" w:rsidP="00A42213">
      <w:pPr>
        <w:jc w:val="center"/>
        <w:rPr>
          <w:rFonts w:ascii="PT Astra Serif" w:hAnsi="PT Astra Serif"/>
          <w:b/>
          <w:sz w:val="28"/>
          <w:szCs w:val="28"/>
        </w:rPr>
      </w:pPr>
    </w:p>
    <w:p w:rsidR="00A42213" w:rsidRPr="008C2AC7" w:rsidRDefault="00A42213" w:rsidP="00A42213">
      <w:pPr>
        <w:jc w:val="center"/>
        <w:rPr>
          <w:rFonts w:ascii="PT Astra Serif" w:hAnsi="PT Astra Serif"/>
          <w:b/>
          <w:sz w:val="28"/>
          <w:szCs w:val="28"/>
        </w:rPr>
      </w:pPr>
    </w:p>
    <w:p w:rsidR="00A42213" w:rsidRPr="008C2AC7" w:rsidRDefault="00A42213" w:rsidP="00A42213">
      <w:pPr>
        <w:jc w:val="center"/>
        <w:outlineLvl w:val="5"/>
        <w:rPr>
          <w:rFonts w:ascii="PT Astra Serif" w:hAnsi="PT Astra Serif"/>
          <w:bCs/>
          <w:sz w:val="28"/>
          <w:szCs w:val="28"/>
        </w:rPr>
      </w:pPr>
      <w:bookmarkStart w:id="0" w:name="_GoBack"/>
      <w:r w:rsidRPr="008C2AC7">
        <w:rPr>
          <w:rFonts w:ascii="PT Astra Serif" w:hAnsi="PT Astra Serif"/>
          <w:bCs/>
          <w:sz w:val="28"/>
          <w:szCs w:val="28"/>
        </w:rPr>
        <w:t xml:space="preserve">                            Авторы-составители:</w:t>
      </w:r>
    </w:p>
    <w:p w:rsidR="00A42213" w:rsidRPr="008C2AC7" w:rsidRDefault="00A42213" w:rsidP="00A42213">
      <w:pPr>
        <w:tabs>
          <w:tab w:val="left" w:pos="1425"/>
          <w:tab w:val="center" w:pos="4549"/>
        </w:tabs>
        <w:rPr>
          <w:rFonts w:ascii="PT Astra Serif" w:hAnsi="PT Astra Serif"/>
          <w:bCs/>
          <w:sz w:val="28"/>
          <w:szCs w:val="28"/>
        </w:rPr>
      </w:pPr>
      <w:r w:rsidRPr="008C2AC7">
        <w:rPr>
          <w:rFonts w:ascii="PT Astra Serif" w:hAnsi="PT Astra Serif"/>
          <w:bCs/>
          <w:sz w:val="28"/>
          <w:szCs w:val="28"/>
        </w:rPr>
        <w:t xml:space="preserve">                                     </w:t>
      </w:r>
      <w:r w:rsidRPr="008C2AC7">
        <w:rPr>
          <w:rFonts w:ascii="PT Astra Serif" w:hAnsi="PT Astra Serif"/>
          <w:sz w:val="28"/>
          <w:szCs w:val="28"/>
        </w:rPr>
        <w:t xml:space="preserve">                          </w:t>
      </w:r>
      <w:r w:rsidR="00E87A7B">
        <w:rPr>
          <w:rFonts w:ascii="PT Astra Serif" w:hAnsi="PT Astra Serif"/>
          <w:sz w:val="28"/>
          <w:szCs w:val="28"/>
        </w:rPr>
        <w:t xml:space="preserve">    </w:t>
      </w:r>
      <w:proofErr w:type="spellStart"/>
      <w:r w:rsidR="00E87A7B">
        <w:rPr>
          <w:rFonts w:ascii="PT Astra Serif" w:hAnsi="PT Astra Serif"/>
          <w:sz w:val="28"/>
          <w:szCs w:val="28"/>
        </w:rPr>
        <w:t>Айтняков</w:t>
      </w:r>
      <w:proofErr w:type="spellEnd"/>
      <w:r w:rsidR="00E87A7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87A7B">
        <w:rPr>
          <w:rFonts w:ascii="PT Astra Serif" w:hAnsi="PT Astra Serif"/>
          <w:sz w:val="28"/>
          <w:szCs w:val="28"/>
        </w:rPr>
        <w:t>Миршат</w:t>
      </w:r>
      <w:proofErr w:type="spellEnd"/>
      <w:r w:rsidR="00E87A7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87A7B">
        <w:rPr>
          <w:rFonts w:ascii="PT Astra Serif" w:hAnsi="PT Astra Serif"/>
          <w:sz w:val="28"/>
          <w:szCs w:val="28"/>
        </w:rPr>
        <w:t>Хайс</w:t>
      </w:r>
      <w:r w:rsidR="00441F4D">
        <w:rPr>
          <w:rFonts w:ascii="PT Astra Serif" w:hAnsi="PT Astra Serif"/>
          <w:sz w:val="28"/>
          <w:szCs w:val="28"/>
        </w:rPr>
        <w:t>атуллович</w:t>
      </w:r>
      <w:proofErr w:type="spellEnd"/>
      <w:r w:rsidRPr="008C2AC7">
        <w:rPr>
          <w:rFonts w:ascii="PT Astra Serif" w:hAnsi="PT Astra Serif"/>
          <w:bCs/>
          <w:sz w:val="28"/>
          <w:szCs w:val="28"/>
        </w:rPr>
        <w:t>,</w:t>
      </w:r>
    </w:p>
    <w:p w:rsidR="00A42213" w:rsidRPr="008C2AC7" w:rsidRDefault="00A42213" w:rsidP="00A42213">
      <w:pPr>
        <w:tabs>
          <w:tab w:val="left" w:pos="1425"/>
          <w:tab w:val="center" w:pos="4549"/>
        </w:tabs>
        <w:jc w:val="center"/>
        <w:rPr>
          <w:rFonts w:ascii="PT Astra Serif" w:hAnsi="PT Astra Serif"/>
          <w:bCs/>
          <w:sz w:val="28"/>
          <w:szCs w:val="28"/>
        </w:rPr>
      </w:pPr>
      <w:r w:rsidRPr="008C2AC7">
        <w:rPr>
          <w:rFonts w:ascii="PT Astra Serif" w:hAnsi="PT Astra Serif"/>
          <w:bCs/>
          <w:sz w:val="28"/>
          <w:szCs w:val="28"/>
        </w:rPr>
        <w:t xml:space="preserve">                                                  Ковальчук Владимир Николаевич,</w:t>
      </w:r>
    </w:p>
    <w:p w:rsidR="00A42213" w:rsidRPr="008C2AC7" w:rsidRDefault="00A42213" w:rsidP="00A42213">
      <w:pPr>
        <w:tabs>
          <w:tab w:val="left" w:pos="1425"/>
          <w:tab w:val="center" w:pos="4549"/>
        </w:tabs>
        <w:jc w:val="center"/>
        <w:rPr>
          <w:rFonts w:ascii="PT Astra Serif" w:hAnsi="PT Astra Serif"/>
          <w:bCs/>
          <w:sz w:val="28"/>
          <w:szCs w:val="28"/>
        </w:rPr>
      </w:pPr>
      <w:r w:rsidRPr="008C2AC7">
        <w:rPr>
          <w:rFonts w:ascii="PT Astra Serif" w:hAnsi="PT Astra Serif"/>
          <w:bCs/>
          <w:sz w:val="28"/>
          <w:szCs w:val="28"/>
        </w:rPr>
        <w:t xml:space="preserve">                                               Кузнецов Антон Александрович,</w:t>
      </w:r>
    </w:p>
    <w:p w:rsidR="00A42213" w:rsidRDefault="00A42213" w:rsidP="00A42213">
      <w:pPr>
        <w:tabs>
          <w:tab w:val="left" w:pos="1425"/>
          <w:tab w:val="center" w:pos="4549"/>
        </w:tabs>
        <w:jc w:val="center"/>
        <w:rPr>
          <w:rFonts w:ascii="PT Astra Serif" w:hAnsi="PT Astra Serif"/>
          <w:bCs/>
          <w:sz w:val="28"/>
          <w:szCs w:val="28"/>
        </w:rPr>
      </w:pPr>
      <w:r w:rsidRPr="008C2AC7">
        <w:rPr>
          <w:rFonts w:ascii="PT Astra Serif" w:hAnsi="PT Astra Serif"/>
          <w:bCs/>
          <w:sz w:val="28"/>
          <w:szCs w:val="28"/>
        </w:rPr>
        <w:t xml:space="preserve">                                           Моисеев Александр Игоревич,</w:t>
      </w:r>
    </w:p>
    <w:p w:rsidR="005F2A0A" w:rsidRPr="008C2AC7" w:rsidRDefault="005F2A0A" w:rsidP="00A42213">
      <w:pPr>
        <w:tabs>
          <w:tab w:val="left" w:pos="1425"/>
          <w:tab w:val="center" w:pos="4549"/>
        </w:tabs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                                             </w:t>
      </w:r>
      <w:proofErr w:type="spellStart"/>
      <w:r>
        <w:rPr>
          <w:rFonts w:ascii="PT Astra Serif" w:hAnsi="PT Astra Serif"/>
          <w:bCs/>
          <w:sz w:val="28"/>
          <w:szCs w:val="28"/>
        </w:rPr>
        <w:t>Файзулина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Флора Михайловна,</w:t>
      </w:r>
    </w:p>
    <w:p w:rsidR="00A42213" w:rsidRPr="008C2AC7" w:rsidRDefault="00A42213" w:rsidP="00A42213">
      <w:pPr>
        <w:jc w:val="center"/>
        <w:outlineLvl w:val="5"/>
        <w:rPr>
          <w:rFonts w:ascii="PT Astra Serif" w:hAnsi="PT Astra Serif"/>
          <w:bCs/>
          <w:sz w:val="28"/>
          <w:szCs w:val="28"/>
        </w:rPr>
      </w:pPr>
      <w:r w:rsidRPr="008C2AC7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</w:t>
      </w:r>
      <w:r w:rsidR="005F2A0A">
        <w:rPr>
          <w:rFonts w:ascii="PT Astra Serif" w:hAnsi="PT Astra Serif"/>
          <w:bCs/>
          <w:sz w:val="28"/>
          <w:szCs w:val="28"/>
        </w:rPr>
        <w:t xml:space="preserve"> </w:t>
      </w:r>
      <w:r w:rsidRPr="008C2AC7">
        <w:rPr>
          <w:rFonts w:ascii="PT Astra Serif" w:hAnsi="PT Astra Serif"/>
          <w:bCs/>
          <w:sz w:val="28"/>
          <w:szCs w:val="28"/>
        </w:rPr>
        <w:t>педагоги дополнительного образования,</w:t>
      </w:r>
    </w:p>
    <w:p w:rsidR="00A42213" w:rsidRPr="008C2AC7" w:rsidRDefault="00A42213" w:rsidP="00A42213">
      <w:pPr>
        <w:jc w:val="center"/>
        <w:outlineLvl w:val="5"/>
        <w:rPr>
          <w:rFonts w:ascii="PT Astra Serif" w:hAnsi="PT Astra Serif"/>
          <w:bCs/>
          <w:sz w:val="28"/>
          <w:szCs w:val="28"/>
        </w:rPr>
      </w:pPr>
      <w:r w:rsidRPr="008C2AC7">
        <w:rPr>
          <w:rFonts w:ascii="PT Astra Serif" w:hAnsi="PT Astra Serif"/>
          <w:bCs/>
          <w:sz w:val="28"/>
          <w:szCs w:val="28"/>
        </w:rPr>
        <w:t xml:space="preserve">                                                      Аникина Елена Васильевна-методист</w:t>
      </w:r>
      <w:r w:rsidRPr="008C2AC7">
        <w:rPr>
          <w:rFonts w:ascii="PT Astra Serif" w:hAnsi="PT Astra Serif"/>
          <w:bCs/>
          <w:sz w:val="28"/>
          <w:szCs w:val="28"/>
        </w:rPr>
        <w:br/>
      </w:r>
    </w:p>
    <w:bookmarkEnd w:id="0"/>
    <w:p w:rsidR="00A42213" w:rsidRPr="008C2AC7" w:rsidRDefault="00A42213" w:rsidP="00A42213">
      <w:pPr>
        <w:outlineLvl w:val="5"/>
        <w:rPr>
          <w:rFonts w:ascii="PT Astra Serif" w:hAnsi="PT Astra Serif"/>
          <w:bCs/>
          <w:sz w:val="28"/>
          <w:szCs w:val="28"/>
        </w:rPr>
      </w:pPr>
      <w:r w:rsidRPr="008C2AC7">
        <w:rPr>
          <w:rFonts w:ascii="PT Astra Serif" w:hAnsi="PT Astra Serif"/>
          <w:bCs/>
          <w:sz w:val="28"/>
          <w:szCs w:val="28"/>
        </w:rPr>
        <w:t xml:space="preserve">                                                    </w:t>
      </w:r>
    </w:p>
    <w:p w:rsidR="00A42213" w:rsidRPr="008C2AC7" w:rsidRDefault="00A42213" w:rsidP="00A42213">
      <w:pPr>
        <w:outlineLvl w:val="5"/>
        <w:rPr>
          <w:rFonts w:ascii="PT Astra Serif" w:hAnsi="PT Astra Serif"/>
          <w:bCs/>
          <w:sz w:val="28"/>
          <w:szCs w:val="28"/>
        </w:rPr>
      </w:pPr>
    </w:p>
    <w:p w:rsidR="00A42213" w:rsidRPr="008C2AC7" w:rsidRDefault="00A42213" w:rsidP="00A42213">
      <w:pPr>
        <w:tabs>
          <w:tab w:val="left" w:pos="5685"/>
        </w:tabs>
        <w:spacing w:after="200" w:line="276" w:lineRule="auto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ab/>
      </w:r>
      <w:r w:rsidRPr="008C2AC7">
        <w:rPr>
          <w:rFonts w:ascii="PT Astra Serif" w:hAnsi="PT Astra Serif"/>
          <w:b/>
          <w:sz w:val="22"/>
          <w:szCs w:val="22"/>
        </w:rPr>
        <w:tab/>
      </w:r>
    </w:p>
    <w:p w:rsidR="00A42213" w:rsidRPr="008C2AC7" w:rsidRDefault="00A42213" w:rsidP="00A42213">
      <w:pPr>
        <w:ind w:right="474"/>
        <w:jc w:val="center"/>
        <w:rPr>
          <w:rFonts w:ascii="PT Astra Serif" w:hAnsi="PT Astra Serif"/>
          <w:sz w:val="28"/>
          <w:szCs w:val="28"/>
        </w:rPr>
      </w:pPr>
      <w:r w:rsidRPr="008C2AC7">
        <w:rPr>
          <w:rFonts w:ascii="PT Astra Serif" w:hAnsi="PT Astra Serif"/>
          <w:sz w:val="28"/>
          <w:szCs w:val="28"/>
        </w:rPr>
        <w:t xml:space="preserve">г. Салехард, </w:t>
      </w:r>
    </w:p>
    <w:p w:rsidR="00A42213" w:rsidRPr="008C2AC7" w:rsidRDefault="00A42213" w:rsidP="00A42213">
      <w:pPr>
        <w:ind w:right="474"/>
        <w:jc w:val="center"/>
        <w:rPr>
          <w:rFonts w:ascii="PT Astra Serif" w:hAnsi="PT Astra Serif"/>
          <w:strike/>
          <w:sz w:val="28"/>
          <w:szCs w:val="28"/>
        </w:rPr>
      </w:pPr>
      <w:r w:rsidRPr="008C2AC7">
        <w:rPr>
          <w:rFonts w:ascii="PT Astra Serif" w:hAnsi="PT Astra Serif"/>
          <w:sz w:val="28"/>
          <w:szCs w:val="28"/>
        </w:rPr>
        <w:t>2022 год</w:t>
      </w:r>
    </w:p>
    <w:p w:rsidR="000C28E5" w:rsidRPr="008C2AC7" w:rsidRDefault="00364B7F" w:rsidP="00072A95">
      <w:pPr>
        <w:jc w:val="center"/>
        <w:rPr>
          <w:rFonts w:ascii="PT Astra Serif" w:hAnsi="PT Astra Serif"/>
          <w:b/>
          <w:sz w:val="28"/>
          <w:szCs w:val="28"/>
        </w:rPr>
      </w:pPr>
      <w:r w:rsidRPr="008C2AC7">
        <w:rPr>
          <w:rFonts w:ascii="PT Astra Serif" w:hAnsi="PT Astra Serif"/>
          <w:b/>
          <w:sz w:val="28"/>
          <w:szCs w:val="28"/>
        </w:rPr>
        <w:lastRenderedPageBreak/>
        <w:t>Пояснительная записка</w:t>
      </w:r>
    </w:p>
    <w:p w:rsidR="00EC0A4A" w:rsidRPr="008C2AC7" w:rsidRDefault="00EC0A4A" w:rsidP="00EC0A4A">
      <w:pPr>
        <w:rPr>
          <w:rFonts w:ascii="PT Astra Serif" w:hAnsi="PT Astra Serif"/>
          <w:sz w:val="28"/>
          <w:szCs w:val="28"/>
        </w:rPr>
      </w:pPr>
    </w:p>
    <w:p w:rsidR="00A42213" w:rsidRPr="005D62C9" w:rsidRDefault="0045171F" w:rsidP="00F5216A">
      <w:pPr>
        <w:tabs>
          <w:tab w:val="left" w:pos="426"/>
        </w:tabs>
        <w:ind w:left="57" w:hanging="114"/>
        <w:jc w:val="both"/>
        <w:rPr>
          <w:rFonts w:ascii="PT Astra Serif" w:hAnsi="PT Astra Serif"/>
        </w:rPr>
      </w:pPr>
      <w:r w:rsidRPr="008C2AC7">
        <w:rPr>
          <w:rFonts w:ascii="PT Astra Serif" w:hAnsi="PT Astra Serif"/>
          <w:sz w:val="28"/>
          <w:szCs w:val="28"/>
        </w:rPr>
        <w:t xml:space="preserve">  </w:t>
      </w:r>
      <w:r w:rsidR="00EC0A4A" w:rsidRPr="008C2AC7">
        <w:rPr>
          <w:rFonts w:ascii="PT Astra Serif" w:hAnsi="PT Astra Serif"/>
          <w:sz w:val="28"/>
          <w:szCs w:val="28"/>
        </w:rPr>
        <w:tab/>
      </w:r>
      <w:r w:rsidRPr="008C2AC7">
        <w:rPr>
          <w:rFonts w:ascii="PT Astra Serif" w:hAnsi="PT Astra Serif"/>
          <w:sz w:val="28"/>
          <w:szCs w:val="28"/>
        </w:rPr>
        <w:t xml:space="preserve"> </w:t>
      </w:r>
      <w:r w:rsidR="008C2AC7">
        <w:rPr>
          <w:rFonts w:ascii="PT Astra Serif" w:hAnsi="PT Astra Serif"/>
          <w:sz w:val="28"/>
          <w:szCs w:val="28"/>
        </w:rPr>
        <w:t xml:space="preserve">  </w:t>
      </w:r>
      <w:r w:rsidR="00D71220" w:rsidRPr="005D62C9">
        <w:rPr>
          <w:rFonts w:ascii="PT Astra Serif" w:hAnsi="PT Astra Serif"/>
        </w:rPr>
        <w:t xml:space="preserve">Дополнительная общеразвивающая программа </w:t>
      </w:r>
      <w:r w:rsidR="00D71220" w:rsidRPr="005D62C9">
        <w:rPr>
          <w:rFonts w:ascii="PT Astra Serif" w:hAnsi="PT Astra Serif"/>
          <w:b/>
        </w:rPr>
        <w:t>«Студия духовой музыки»</w:t>
      </w:r>
      <w:r w:rsidR="00D71220" w:rsidRPr="005D62C9">
        <w:rPr>
          <w:rFonts w:ascii="PT Astra Serif" w:hAnsi="PT Astra Serif"/>
        </w:rPr>
        <w:t xml:space="preserve"> разработана в соответствии с</w:t>
      </w:r>
      <w:r w:rsidR="00AF6947" w:rsidRPr="005D62C9">
        <w:rPr>
          <w:rFonts w:ascii="PT Astra Serif" w:hAnsi="PT Astra Serif"/>
        </w:rPr>
        <w:t>о следующими</w:t>
      </w:r>
      <w:r w:rsidR="00D71220" w:rsidRPr="005D62C9">
        <w:rPr>
          <w:rFonts w:ascii="PT Astra Serif" w:hAnsi="PT Astra Serif"/>
        </w:rPr>
        <w:t xml:space="preserve"> нормативно-правовыми документами:</w:t>
      </w:r>
      <w:r w:rsidR="00A42213" w:rsidRPr="005D62C9">
        <w:rPr>
          <w:rFonts w:ascii="PT Astra Serif" w:hAnsi="PT Astra Serif"/>
        </w:rPr>
        <w:t xml:space="preserve">  </w:t>
      </w:r>
    </w:p>
    <w:p w:rsidR="00A42213" w:rsidRPr="005D62C9" w:rsidRDefault="008C2AC7" w:rsidP="00F5216A">
      <w:pPr>
        <w:tabs>
          <w:tab w:val="left" w:pos="426"/>
        </w:tabs>
        <w:ind w:left="57" w:hanging="114"/>
        <w:jc w:val="both"/>
        <w:rPr>
          <w:rFonts w:ascii="PT Astra Serif" w:eastAsia="Calibri" w:hAnsi="PT Astra Serif"/>
          <w:lang w:eastAsia="en-US"/>
        </w:rPr>
      </w:pPr>
      <w:r w:rsidRPr="005D62C9">
        <w:rPr>
          <w:rFonts w:ascii="PT Astra Serif" w:hAnsi="PT Astra Serif"/>
        </w:rPr>
        <w:t xml:space="preserve">     </w:t>
      </w:r>
      <w:r w:rsidR="00A42213" w:rsidRPr="005D62C9">
        <w:rPr>
          <w:rFonts w:ascii="PT Astra Serif" w:hAnsi="PT Astra Serif"/>
        </w:rPr>
        <w:t xml:space="preserve"> </w:t>
      </w:r>
      <w:r w:rsidRPr="005D62C9">
        <w:rPr>
          <w:rFonts w:ascii="PT Astra Serif" w:hAnsi="PT Astra Serif"/>
        </w:rPr>
        <w:t xml:space="preserve"> </w:t>
      </w:r>
      <w:r w:rsidR="00A42213" w:rsidRPr="005D62C9">
        <w:rPr>
          <w:rFonts w:ascii="PT Astra Serif" w:hAnsi="PT Astra Serif"/>
        </w:rPr>
        <w:t xml:space="preserve">-  </w:t>
      </w:r>
      <w:r w:rsidRPr="005D62C9">
        <w:rPr>
          <w:rFonts w:ascii="PT Astra Serif" w:hAnsi="PT Astra Serif"/>
        </w:rPr>
        <w:t xml:space="preserve"> </w:t>
      </w:r>
      <w:r w:rsidR="00A42213" w:rsidRPr="005D62C9">
        <w:rPr>
          <w:rFonts w:ascii="PT Astra Serif" w:hAnsi="PT Astra Serif"/>
        </w:rPr>
        <w:t>Федеральный закон об образовании в Российской Федерации от 29.12.2012 г.     № 273-ФЗ;</w:t>
      </w:r>
      <w:r w:rsidR="00A42213" w:rsidRPr="005D62C9">
        <w:rPr>
          <w:rFonts w:ascii="PT Astra Serif" w:eastAsia="Calibri" w:hAnsi="PT Astra Serif"/>
          <w:lang w:eastAsia="en-US"/>
        </w:rPr>
        <w:t xml:space="preserve"> </w:t>
      </w:r>
    </w:p>
    <w:p w:rsidR="00A42213" w:rsidRPr="005D62C9" w:rsidRDefault="00A42213" w:rsidP="00F5216A">
      <w:pPr>
        <w:tabs>
          <w:tab w:val="left" w:pos="426"/>
        </w:tabs>
        <w:ind w:left="57" w:right="-227" w:hanging="114"/>
        <w:jc w:val="both"/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 xml:space="preserve">     </w:t>
      </w:r>
      <w:r w:rsidR="008C2AC7" w:rsidRPr="005D62C9">
        <w:rPr>
          <w:rFonts w:ascii="PT Astra Serif" w:eastAsia="Calibri" w:hAnsi="PT Astra Serif"/>
          <w:lang w:eastAsia="en-US"/>
        </w:rPr>
        <w:t xml:space="preserve">  </w:t>
      </w:r>
      <w:r w:rsidRPr="005D62C9">
        <w:rPr>
          <w:rFonts w:ascii="PT Astra Serif" w:eastAsia="Calibri" w:hAnsi="PT Astra Serif"/>
          <w:lang w:eastAsia="en-US"/>
        </w:rPr>
        <w:t>-  Приказ Министерства просвещения Российской Федерации от 09.11.2018 г.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A42213" w:rsidRPr="005D62C9" w:rsidRDefault="00A42213" w:rsidP="00F5216A">
      <w:pPr>
        <w:tabs>
          <w:tab w:val="left" w:pos="426"/>
        </w:tabs>
        <w:ind w:left="57" w:right="-170" w:hanging="114"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lang w:eastAsia="en-US"/>
        </w:rPr>
        <w:t xml:space="preserve">     </w:t>
      </w:r>
      <w:r w:rsidR="008C2AC7" w:rsidRPr="005D62C9">
        <w:rPr>
          <w:rFonts w:ascii="PT Astra Serif" w:hAnsi="PT Astra Serif"/>
          <w:lang w:eastAsia="en-US"/>
        </w:rPr>
        <w:t xml:space="preserve"> </w:t>
      </w:r>
      <w:r w:rsidRPr="005D62C9">
        <w:rPr>
          <w:rFonts w:ascii="PT Astra Serif" w:hAnsi="PT Astra Serif"/>
          <w:lang w:eastAsia="en-US"/>
        </w:rPr>
        <w:t xml:space="preserve"> - </w:t>
      </w:r>
      <w:r w:rsidR="008C2AC7" w:rsidRPr="005D62C9">
        <w:rPr>
          <w:rFonts w:ascii="PT Astra Serif" w:hAnsi="PT Astra Serif"/>
          <w:lang w:eastAsia="en-US"/>
        </w:rPr>
        <w:t xml:space="preserve">  </w:t>
      </w:r>
      <w:r w:rsidRPr="005D62C9">
        <w:rPr>
          <w:rFonts w:ascii="PT Astra Serif" w:hAnsi="PT Astra Serif"/>
        </w:rPr>
        <w:t>Приказ Министерства просвещения от 02.12.2019 № 649 "Об утверждении  Целевой модели цифровой образовательной среды".</w:t>
      </w:r>
    </w:p>
    <w:p w:rsidR="00A42213" w:rsidRPr="005D62C9" w:rsidRDefault="00A42213" w:rsidP="00F5216A">
      <w:pPr>
        <w:tabs>
          <w:tab w:val="left" w:pos="426"/>
        </w:tabs>
        <w:ind w:left="57" w:right="-170" w:hanging="114"/>
        <w:jc w:val="both"/>
        <w:rPr>
          <w:rFonts w:ascii="PT Astra Serif" w:hAnsi="PT Astra Serif"/>
          <w:bCs/>
        </w:rPr>
      </w:pPr>
      <w:r w:rsidRPr="005D62C9">
        <w:rPr>
          <w:rFonts w:ascii="PT Astra Serif" w:hAnsi="PT Astra Serif"/>
          <w:bCs/>
        </w:rPr>
        <w:t xml:space="preserve">    </w:t>
      </w:r>
      <w:r w:rsidR="008C2AC7" w:rsidRPr="005D62C9">
        <w:rPr>
          <w:rFonts w:ascii="PT Astra Serif" w:hAnsi="PT Astra Serif"/>
          <w:bCs/>
        </w:rPr>
        <w:t xml:space="preserve">  </w:t>
      </w:r>
      <w:r w:rsidRPr="005D62C9">
        <w:rPr>
          <w:rFonts w:ascii="PT Astra Serif" w:hAnsi="PT Astra Serif"/>
          <w:bCs/>
        </w:rPr>
        <w:t xml:space="preserve"> - </w:t>
      </w:r>
      <w:r w:rsidRPr="005D62C9">
        <w:rPr>
          <w:rFonts w:ascii="PT Astra Serif" w:hAnsi="PT Astra Serif"/>
        </w:rPr>
        <w:t xml:space="preserve">Приказ </w:t>
      </w:r>
      <w:proofErr w:type="spellStart"/>
      <w:r w:rsidRPr="005D62C9">
        <w:rPr>
          <w:rFonts w:ascii="PT Astra Serif" w:hAnsi="PT Astra Serif"/>
        </w:rPr>
        <w:t>Минобрнауки</w:t>
      </w:r>
      <w:proofErr w:type="spellEnd"/>
      <w:r w:rsidRPr="005D62C9">
        <w:rPr>
          <w:rFonts w:ascii="PT Astra Serif" w:hAnsi="PT Astra Serif"/>
        </w:rPr>
        <w:t xml:space="preserve"> от 23.08.2017 г. № 816 "Об утверждении порядка применения  организациями, осуществляющими образовательную деятельность электронного обучения и дистанционных образовательных технологий при реализации образовательных программ".</w:t>
      </w:r>
    </w:p>
    <w:p w:rsidR="00A42213" w:rsidRPr="005D62C9" w:rsidRDefault="00A42213" w:rsidP="00F5216A">
      <w:pPr>
        <w:widowControl w:val="0"/>
        <w:tabs>
          <w:tab w:val="left" w:pos="426"/>
        </w:tabs>
        <w:suppressAutoHyphens/>
        <w:ind w:left="57" w:right="-170"/>
        <w:contextualSpacing/>
        <w:jc w:val="both"/>
        <w:rPr>
          <w:rFonts w:ascii="PT Astra Serif" w:eastAsia="Calibri" w:hAnsi="PT Astra Serif"/>
          <w:kern w:val="2"/>
          <w:lang w:eastAsia="zh-CN" w:bidi="hi-IN"/>
        </w:rPr>
      </w:pPr>
      <w:r w:rsidRPr="005D62C9">
        <w:rPr>
          <w:rFonts w:ascii="PT Astra Serif" w:hAnsi="PT Astra Serif"/>
          <w:bCs/>
        </w:rPr>
        <w:t xml:space="preserve">  </w:t>
      </w:r>
      <w:r w:rsidR="008C2AC7" w:rsidRPr="005D62C9">
        <w:rPr>
          <w:rFonts w:ascii="PT Astra Serif" w:hAnsi="PT Astra Serif"/>
          <w:bCs/>
        </w:rPr>
        <w:t xml:space="preserve">   </w:t>
      </w:r>
      <w:r w:rsidRPr="005D62C9">
        <w:rPr>
          <w:rFonts w:ascii="PT Astra Serif" w:hAnsi="PT Astra Serif"/>
          <w:bCs/>
        </w:rPr>
        <w:t xml:space="preserve">- </w:t>
      </w:r>
      <w:r w:rsidRPr="005D62C9">
        <w:rPr>
          <w:rFonts w:ascii="PT Astra Serif" w:hAnsi="PT Astra Serif"/>
          <w:lang w:eastAsia="en-US"/>
        </w:rPr>
        <w:t xml:space="preserve">САНПИН </w:t>
      </w:r>
      <w:r w:rsidRPr="005D62C9">
        <w:rPr>
          <w:rFonts w:ascii="PT Astra Serif" w:hAnsi="PT Astra Serif"/>
          <w:kern w:val="2"/>
          <w:lang w:eastAsia="zh-CN" w:bidi="hi-IN"/>
        </w:rPr>
        <w:t>2.4.3648-20</w:t>
      </w:r>
      <w:r w:rsidRPr="005D62C9">
        <w:rPr>
          <w:rFonts w:ascii="PT Astra Serif" w:hAnsi="PT Astra Serif"/>
          <w:bCs/>
          <w:kern w:val="2"/>
          <w:lang w:bidi="hi-IN"/>
        </w:rPr>
        <w:t xml:space="preserve"> (утверждены Постановлением Главного государственного санитарного врача РФ от 28.09.2020 №</w:t>
      </w:r>
      <w:r w:rsidR="008C2AC7" w:rsidRPr="005D62C9">
        <w:rPr>
          <w:rFonts w:ascii="PT Astra Serif" w:hAnsi="PT Astra Serif"/>
          <w:bCs/>
          <w:kern w:val="2"/>
          <w:lang w:bidi="hi-IN"/>
        </w:rPr>
        <w:t xml:space="preserve"> </w:t>
      </w:r>
      <w:r w:rsidRPr="005D62C9">
        <w:rPr>
          <w:rFonts w:ascii="PT Astra Serif" w:hAnsi="PT Astra Serif"/>
          <w:bCs/>
          <w:kern w:val="2"/>
          <w:lang w:bidi="hi-IN"/>
        </w:rPr>
        <w:t>28);</w:t>
      </w:r>
      <w:r w:rsidRPr="005D62C9">
        <w:rPr>
          <w:rFonts w:ascii="PT Astra Serif" w:eastAsia="Calibri" w:hAnsi="PT Astra Serif"/>
          <w:kern w:val="2"/>
          <w:lang w:eastAsia="zh-CN" w:bidi="hi-IN"/>
        </w:rPr>
        <w:t xml:space="preserve"> </w:t>
      </w:r>
    </w:p>
    <w:p w:rsidR="00A42213" w:rsidRPr="005D62C9" w:rsidRDefault="00A42213" w:rsidP="00F5216A">
      <w:pPr>
        <w:tabs>
          <w:tab w:val="left" w:pos="426"/>
        </w:tabs>
        <w:ind w:left="57" w:right="-170" w:hanging="114"/>
        <w:jc w:val="both"/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 xml:space="preserve">       - Методические рекомендации по проектированию </w:t>
      </w:r>
      <w:proofErr w:type="gramStart"/>
      <w:r w:rsidRPr="005D62C9">
        <w:rPr>
          <w:rFonts w:ascii="PT Astra Serif" w:eastAsia="Calibri" w:hAnsi="PT Astra Serif"/>
          <w:lang w:eastAsia="en-US"/>
        </w:rPr>
        <w:t>дополнительных  общеразвивающих</w:t>
      </w:r>
      <w:proofErr w:type="gramEnd"/>
      <w:r w:rsidRPr="005D62C9">
        <w:rPr>
          <w:rFonts w:ascii="PT Astra Serif" w:eastAsia="Calibri" w:hAnsi="PT Astra Serif"/>
          <w:lang w:eastAsia="en-US"/>
        </w:rPr>
        <w:t xml:space="preserve"> программ в муниципальных образовательных организациях г. Салехарда (утверждены приказом департамента образования Администрации города Салехарда от 30.08.2018 г. № 929-о);</w:t>
      </w:r>
    </w:p>
    <w:p w:rsidR="00A42213" w:rsidRPr="005D62C9" w:rsidRDefault="00A42213" w:rsidP="00F5216A">
      <w:pPr>
        <w:tabs>
          <w:tab w:val="left" w:pos="426"/>
        </w:tabs>
        <w:ind w:left="57" w:hanging="114"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lang w:eastAsia="en-US"/>
        </w:rPr>
        <w:t xml:space="preserve">     -   </w:t>
      </w:r>
      <w:r w:rsidRPr="005D62C9">
        <w:rPr>
          <w:rFonts w:ascii="PT Astra Serif" w:hAnsi="PT Astra Serif"/>
        </w:rPr>
        <w:t>Положение МАУ ДО ЦДТ "Надежда" (приказ от 26.03.2020 г. №122) "О применении ЭО, ДОТ при реализации образовательных программ".</w:t>
      </w:r>
    </w:p>
    <w:p w:rsidR="00A42213" w:rsidRPr="005D62C9" w:rsidRDefault="00A42213" w:rsidP="00F5216A">
      <w:pPr>
        <w:shd w:val="clear" w:color="auto" w:fill="FFFFFF"/>
        <w:ind w:left="57"/>
        <w:contextualSpacing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  <w:color w:val="000000"/>
        </w:rPr>
        <w:t xml:space="preserve">   </w:t>
      </w:r>
      <w:r w:rsidRPr="005D62C9">
        <w:rPr>
          <w:rFonts w:ascii="PT Astra Serif" w:hAnsi="PT Astra Serif"/>
          <w:color w:val="000000"/>
        </w:rPr>
        <w:t xml:space="preserve"> -</w:t>
      </w:r>
      <w:r w:rsidRPr="005D62C9">
        <w:rPr>
          <w:rFonts w:ascii="PT Astra Serif" w:hAnsi="PT Astra Serif"/>
          <w:b/>
          <w:color w:val="000000"/>
        </w:rPr>
        <w:t xml:space="preserve">   </w:t>
      </w:r>
      <w:r w:rsidRPr="005D62C9">
        <w:rPr>
          <w:rFonts w:ascii="PT Astra Serif" w:hAnsi="PT Astra Serif"/>
          <w:lang w:eastAsia="en-US"/>
        </w:rPr>
        <w:t xml:space="preserve">Устав МАУ ДО ЦДТ «Надежда» </w:t>
      </w:r>
      <w:r w:rsidRPr="005D62C9">
        <w:rPr>
          <w:rFonts w:ascii="PT Astra Serif" w:eastAsia="Calibri" w:hAnsi="PT Astra Serif"/>
        </w:rPr>
        <w:t>от 03.08.2021 г.</w:t>
      </w:r>
    </w:p>
    <w:p w:rsidR="00B37C69" w:rsidRPr="005D62C9" w:rsidRDefault="00B37C69" w:rsidP="00B37C69">
      <w:pPr>
        <w:pStyle w:val="a9"/>
        <w:jc w:val="both"/>
        <w:rPr>
          <w:rFonts w:ascii="PT Astra Serif" w:hAnsi="PT Astra Serif"/>
          <w:b/>
          <w:szCs w:val="24"/>
        </w:rPr>
      </w:pPr>
    </w:p>
    <w:p w:rsidR="000C28E5" w:rsidRPr="005D62C9" w:rsidRDefault="00B37C69" w:rsidP="00895B65">
      <w:pPr>
        <w:pStyle w:val="a9"/>
        <w:jc w:val="both"/>
        <w:rPr>
          <w:rFonts w:ascii="PT Astra Serif" w:hAnsi="PT Astra Serif"/>
          <w:b/>
          <w:szCs w:val="24"/>
        </w:rPr>
      </w:pPr>
      <w:r w:rsidRPr="005D62C9">
        <w:rPr>
          <w:rFonts w:ascii="PT Astra Serif" w:eastAsia="Calibri" w:hAnsi="PT Astra Serif"/>
          <w:szCs w:val="24"/>
          <w:lang w:eastAsia="en-US"/>
        </w:rPr>
        <w:t xml:space="preserve">          </w:t>
      </w:r>
      <w:r w:rsidR="000C28E5" w:rsidRPr="005D62C9">
        <w:rPr>
          <w:rFonts w:ascii="PT Astra Serif" w:hAnsi="PT Astra Serif"/>
          <w:b/>
          <w:szCs w:val="24"/>
        </w:rPr>
        <w:t xml:space="preserve">Данная </w:t>
      </w:r>
      <w:r w:rsidR="00543009" w:rsidRPr="005D62C9">
        <w:rPr>
          <w:rFonts w:ascii="PT Astra Serif" w:hAnsi="PT Astra Serif"/>
          <w:b/>
          <w:szCs w:val="24"/>
        </w:rPr>
        <w:t>дополнительная общеразвивающая</w:t>
      </w:r>
      <w:r w:rsidR="000C28E5" w:rsidRPr="005D62C9">
        <w:rPr>
          <w:rFonts w:ascii="PT Astra Serif" w:hAnsi="PT Astra Serif"/>
          <w:b/>
          <w:szCs w:val="24"/>
        </w:rPr>
        <w:t xml:space="preserve"> программа  является модифицированной, комплексной,  </w:t>
      </w:r>
      <w:r w:rsidR="00C0630E" w:rsidRPr="005D62C9">
        <w:rPr>
          <w:rFonts w:ascii="PT Astra Serif" w:hAnsi="PT Astra Serif"/>
          <w:b/>
          <w:szCs w:val="24"/>
        </w:rPr>
        <w:t xml:space="preserve">имеет </w:t>
      </w:r>
      <w:r w:rsidR="0045171F" w:rsidRPr="005D62C9">
        <w:rPr>
          <w:rFonts w:ascii="PT Astra Serif" w:hAnsi="PT Astra Serif"/>
          <w:b/>
          <w:szCs w:val="24"/>
        </w:rPr>
        <w:t>художественную</w:t>
      </w:r>
      <w:r w:rsidR="000C28E5" w:rsidRPr="005D62C9">
        <w:rPr>
          <w:rFonts w:ascii="PT Astra Serif" w:hAnsi="PT Astra Serif"/>
          <w:b/>
          <w:szCs w:val="24"/>
        </w:rPr>
        <w:t xml:space="preserve"> нап</w:t>
      </w:r>
      <w:r w:rsidR="00B23A9C" w:rsidRPr="005D62C9">
        <w:rPr>
          <w:rFonts w:ascii="PT Astra Serif" w:hAnsi="PT Astra Serif"/>
          <w:b/>
          <w:szCs w:val="24"/>
        </w:rPr>
        <w:t>равленность, срок реализации - 7</w:t>
      </w:r>
      <w:r w:rsidR="00543009" w:rsidRPr="005D62C9">
        <w:rPr>
          <w:rFonts w:ascii="PT Astra Serif" w:hAnsi="PT Astra Serif"/>
          <w:b/>
          <w:szCs w:val="24"/>
        </w:rPr>
        <w:t xml:space="preserve"> лет, возраст </w:t>
      </w:r>
      <w:r w:rsidR="00A42213" w:rsidRPr="005D62C9">
        <w:rPr>
          <w:rFonts w:ascii="PT Astra Serif" w:hAnsi="PT Astra Serif"/>
          <w:b/>
          <w:szCs w:val="24"/>
        </w:rPr>
        <w:t>об</w:t>
      </w:r>
      <w:r w:rsidR="00543009" w:rsidRPr="005D62C9">
        <w:rPr>
          <w:rFonts w:ascii="PT Astra Serif" w:hAnsi="PT Astra Serif"/>
          <w:b/>
          <w:bCs/>
          <w:szCs w:val="24"/>
        </w:rPr>
        <w:t>уча</w:t>
      </w:r>
      <w:r w:rsidR="00A42213" w:rsidRPr="005D62C9">
        <w:rPr>
          <w:rFonts w:ascii="PT Astra Serif" w:hAnsi="PT Astra Serif"/>
          <w:b/>
          <w:bCs/>
          <w:szCs w:val="24"/>
        </w:rPr>
        <w:t>ю</w:t>
      </w:r>
      <w:r w:rsidR="000C28E5" w:rsidRPr="005D62C9">
        <w:rPr>
          <w:rFonts w:ascii="PT Astra Serif" w:hAnsi="PT Astra Serif"/>
          <w:b/>
          <w:bCs/>
          <w:szCs w:val="24"/>
        </w:rPr>
        <w:t>щихся 7</w:t>
      </w:r>
      <w:r w:rsidR="000C28E5" w:rsidRPr="005D62C9">
        <w:rPr>
          <w:rFonts w:ascii="PT Astra Serif" w:hAnsi="PT Astra Serif"/>
          <w:b/>
          <w:szCs w:val="24"/>
        </w:rPr>
        <w:t xml:space="preserve">-17 </w:t>
      </w:r>
      <w:r w:rsidR="000C28E5" w:rsidRPr="005D62C9">
        <w:rPr>
          <w:rFonts w:ascii="PT Astra Serif" w:hAnsi="PT Astra Serif"/>
          <w:b/>
          <w:bCs/>
          <w:szCs w:val="24"/>
        </w:rPr>
        <w:t>лет</w:t>
      </w:r>
      <w:r w:rsidR="000C28E5" w:rsidRPr="005D62C9">
        <w:rPr>
          <w:rFonts w:ascii="PT Astra Serif" w:hAnsi="PT Astra Serif"/>
          <w:b/>
          <w:szCs w:val="24"/>
        </w:rPr>
        <w:t>.</w:t>
      </w:r>
      <w:r w:rsidRPr="005D62C9">
        <w:rPr>
          <w:rFonts w:ascii="PT Astra Serif" w:hAnsi="PT Astra Serif"/>
          <w:b/>
          <w:szCs w:val="24"/>
        </w:rPr>
        <w:t xml:space="preserve"> Уровень освоения программы – продвинутый.</w:t>
      </w:r>
    </w:p>
    <w:p w:rsidR="008C2AC7" w:rsidRPr="005D62C9" w:rsidRDefault="008C2AC7" w:rsidP="00895B65">
      <w:pPr>
        <w:pStyle w:val="a9"/>
        <w:jc w:val="both"/>
        <w:rPr>
          <w:rFonts w:ascii="PT Astra Serif" w:hAnsi="PT Astra Serif"/>
          <w:b/>
          <w:szCs w:val="24"/>
        </w:rPr>
      </w:pPr>
    </w:p>
    <w:p w:rsidR="00F5216A" w:rsidRPr="005D62C9" w:rsidRDefault="00F5216A" w:rsidP="00895B65">
      <w:pPr>
        <w:pStyle w:val="a9"/>
        <w:jc w:val="both"/>
        <w:rPr>
          <w:rFonts w:ascii="PT Astra Serif" w:hAnsi="PT Astra Serif" w:cs="Arial"/>
          <w:color w:val="000000"/>
          <w:szCs w:val="24"/>
          <w:shd w:val="clear" w:color="auto" w:fill="FFFFFF"/>
        </w:rPr>
      </w:pPr>
      <w:r w:rsidRPr="005D62C9">
        <w:rPr>
          <w:rFonts w:ascii="PT Astra Serif" w:hAnsi="PT Astra Serif" w:cs="Arial"/>
          <w:b/>
          <w:bCs/>
          <w:color w:val="000000"/>
          <w:szCs w:val="24"/>
          <w:shd w:val="clear" w:color="auto" w:fill="FFFFFF"/>
        </w:rPr>
        <w:t>Актуальность </w:t>
      </w:r>
      <w:r w:rsidRPr="005D62C9">
        <w:rPr>
          <w:rFonts w:ascii="PT Astra Serif" w:hAnsi="PT Astra Serif" w:cs="Arial"/>
          <w:color w:val="000000"/>
          <w:szCs w:val="24"/>
          <w:shd w:val="clear" w:color="auto" w:fill="FFFFFF"/>
        </w:rPr>
        <w:t>данной программы определяется с одной стороны, потребностью в широком приобщении детей к традициям духового ансамблевого</w:t>
      </w:r>
      <w:r w:rsidR="008C2AC7" w:rsidRPr="005D62C9">
        <w:rPr>
          <w:rFonts w:ascii="PT Astra Serif" w:hAnsi="PT Astra Serif" w:cs="Arial"/>
          <w:color w:val="000000"/>
          <w:szCs w:val="24"/>
          <w:shd w:val="clear" w:color="auto" w:fill="FFFFFF"/>
        </w:rPr>
        <w:t xml:space="preserve"> и оркестрового </w:t>
      </w:r>
      <w:proofErr w:type="spellStart"/>
      <w:r w:rsidRPr="005D62C9">
        <w:rPr>
          <w:rFonts w:ascii="PT Astra Serif" w:hAnsi="PT Astra Serif" w:cs="Arial"/>
          <w:color w:val="000000"/>
          <w:szCs w:val="24"/>
          <w:shd w:val="clear" w:color="auto" w:fill="FFFFFF"/>
        </w:rPr>
        <w:t>музицирования</w:t>
      </w:r>
      <w:proofErr w:type="spellEnd"/>
      <w:r w:rsidRPr="005D62C9">
        <w:rPr>
          <w:rFonts w:ascii="PT Astra Serif" w:hAnsi="PT Astra Serif" w:cs="Arial"/>
          <w:color w:val="000000"/>
          <w:szCs w:val="24"/>
          <w:shd w:val="clear" w:color="auto" w:fill="FFFFFF"/>
        </w:rPr>
        <w:t xml:space="preserve">, в развитии у </w:t>
      </w:r>
      <w:r w:rsidR="005F2A0A">
        <w:rPr>
          <w:rFonts w:ascii="PT Astra Serif" w:hAnsi="PT Astra Serif" w:cs="Arial"/>
          <w:color w:val="000000"/>
          <w:szCs w:val="24"/>
          <w:shd w:val="clear" w:color="auto" w:fill="FFFFFF"/>
        </w:rPr>
        <w:t xml:space="preserve">детей </w:t>
      </w:r>
      <w:r w:rsidRPr="005D62C9">
        <w:rPr>
          <w:rFonts w:ascii="PT Astra Serif" w:hAnsi="PT Astra Serif" w:cs="Arial"/>
          <w:color w:val="000000"/>
          <w:szCs w:val="24"/>
          <w:shd w:val="clear" w:color="auto" w:fill="FFFFFF"/>
        </w:rPr>
        <w:t>их музыкальных способностей, художественного вкуса, интеллекта, в умении самостоятельно и разносторонне изучать произведения разных жанров. С другой стороны, решением в образовательном процессе тех современных задач, которые определены в ФЗ РФ «Об образовании».</w:t>
      </w:r>
    </w:p>
    <w:p w:rsidR="008C2AC7" w:rsidRPr="005D62C9" w:rsidRDefault="008C2AC7" w:rsidP="00895B65">
      <w:pPr>
        <w:pStyle w:val="a9"/>
        <w:jc w:val="both"/>
        <w:rPr>
          <w:rFonts w:ascii="PT Astra Serif" w:hAnsi="PT Astra Serif"/>
          <w:b/>
          <w:szCs w:val="24"/>
        </w:rPr>
      </w:pPr>
    </w:p>
    <w:p w:rsidR="000C28E5" w:rsidRPr="005D62C9" w:rsidRDefault="000C28E5" w:rsidP="0045171F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Новизной и отличительной особенностью </w:t>
      </w:r>
      <w:r w:rsidR="00524E6C" w:rsidRPr="005D62C9">
        <w:rPr>
          <w:rFonts w:ascii="PT Astra Serif" w:hAnsi="PT Astra Serif"/>
          <w:b/>
        </w:rPr>
        <w:t>дополнительной общеразвивающей</w:t>
      </w:r>
      <w:r w:rsidRPr="005D62C9">
        <w:rPr>
          <w:rFonts w:ascii="PT Astra Serif" w:hAnsi="PT Astra Serif"/>
          <w:b/>
        </w:rPr>
        <w:t xml:space="preserve"> программы</w:t>
      </w:r>
      <w:r w:rsidRPr="005D62C9">
        <w:rPr>
          <w:rFonts w:ascii="PT Astra Serif" w:hAnsi="PT Astra Serif"/>
        </w:rPr>
        <w:t xml:space="preserve"> «Студия духовой музыки» является:</w:t>
      </w:r>
    </w:p>
    <w:p w:rsidR="00FF2A6E" w:rsidRPr="005D62C9" w:rsidRDefault="000C28E5" w:rsidP="000C28E5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-</w:t>
      </w:r>
      <w:r w:rsidR="0045171F" w:rsidRPr="005D62C9">
        <w:rPr>
          <w:rFonts w:ascii="PT Astra Serif" w:hAnsi="PT Astra Serif"/>
        </w:rPr>
        <w:t xml:space="preserve"> </w:t>
      </w:r>
      <w:r w:rsidRPr="005D62C9">
        <w:rPr>
          <w:rFonts w:ascii="PT Astra Serif" w:hAnsi="PT Astra Serif"/>
        </w:rPr>
        <w:t>комплекс</w:t>
      </w:r>
      <w:r w:rsidR="00FF2A6E" w:rsidRPr="005D62C9">
        <w:rPr>
          <w:rFonts w:ascii="PT Astra Serif" w:hAnsi="PT Astra Serif"/>
        </w:rPr>
        <w:t>ность её содержания, включающая</w:t>
      </w:r>
      <w:r w:rsidRPr="005D62C9">
        <w:rPr>
          <w:rFonts w:ascii="PT Astra Serif" w:hAnsi="PT Astra Serif"/>
        </w:rPr>
        <w:t xml:space="preserve"> в себя </w:t>
      </w:r>
      <w:r w:rsidR="009630B5" w:rsidRPr="005D62C9">
        <w:rPr>
          <w:rFonts w:ascii="PT Astra Serif" w:hAnsi="PT Astra Serif"/>
        </w:rPr>
        <w:t>7</w:t>
      </w:r>
      <w:r w:rsidR="001636AE" w:rsidRPr="005D62C9">
        <w:rPr>
          <w:rFonts w:ascii="PT Astra Serif" w:hAnsi="PT Astra Serif"/>
        </w:rPr>
        <w:t xml:space="preserve"> блоков</w:t>
      </w:r>
      <w:r w:rsidR="00FF2A6E" w:rsidRPr="005D62C9">
        <w:rPr>
          <w:rFonts w:ascii="PT Astra Serif" w:hAnsi="PT Astra Serif"/>
        </w:rPr>
        <w:t xml:space="preserve"> учебных дисциплин:</w:t>
      </w:r>
      <w:r w:rsidRPr="005D62C9">
        <w:rPr>
          <w:rFonts w:ascii="PT Astra Serif" w:hAnsi="PT Astra Serif"/>
        </w:rPr>
        <w:t xml:space="preserve"> </w:t>
      </w:r>
    </w:p>
    <w:p w:rsidR="001636AE" w:rsidRPr="005D62C9" w:rsidRDefault="00FF2A6E" w:rsidP="000C28E5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-</w:t>
      </w:r>
      <w:r w:rsidR="009630B5" w:rsidRPr="005D62C9">
        <w:rPr>
          <w:rFonts w:ascii="PT Astra Serif" w:hAnsi="PT Astra Serif"/>
        </w:rPr>
        <w:t xml:space="preserve"> </w:t>
      </w:r>
      <w:r w:rsidR="00AA3D3B" w:rsidRPr="005D62C9">
        <w:rPr>
          <w:rFonts w:ascii="PT Astra Serif" w:hAnsi="PT Astra Serif"/>
        </w:rPr>
        <w:t>обучение игре</w:t>
      </w:r>
      <w:r w:rsidR="000C28E5" w:rsidRPr="005D62C9">
        <w:rPr>
          <w:rFonts w:ascii="PT Astra Serif" w:hAnsi="PT Astra Serif"/>
        </w:rPr>
        <w:t xml:space="preserve"> на музыкальном инструменте</w:t>
      </w:r>
      <w:r w:rsidRPr="005D62C9">
        <w:rPr>
          <w:rFonts w:ascii="PT Astra Serif" w:hAnsi="PT Astra Serif"/>
        </w:rPr>
        <w:t xml:space="preserve"> по клас</w:t>
      </w:r>
      <w:r w:rsidR="00437E61" w:rsidRPr="005D62C9">
        <w:rPr>
          <w:rFonts w:ascii="PT Astra Serif" w:hAnsi="PT Astra Serif"/>
        </w:rPr>
        <w:t>су деревянных духовых инструментов</w:t>
      </w:r>
      <w:r w:rsidR="001636AE" w:rsidRPr="005D62C9">
        <w:rPr>
          <w:rFonts w:ascii="PT Astra Serif" w:hAnsi="PT Astra Serif"/>
        </w:rPr>
        <w:t>;</w:t>
      </w:r>
      <w:r w:rsidRPr="005D62C9">
        <w:rPr>
          <w:rFonts w:ascii="PT Astra Serif" w:hAnsi="PT Astra Serif"/>
        </w:rPr>
        <w:t xml:space="preserve"> </w:t>
      </w:r>
      <w:r w:rsidR="00437E61" w:rsidRPr="005D62C9">
        <w:rPr>
          <w:rFonts w:ascii="PT Astra Serif" w:hAnsi="PT Astra Serif"/>
        </w:rPr>
        <w:t xml:space="preserve"> </w:t>
      </w:r>
    </w:p>
    <w:p w:rsidR="001636AE" w:rsidRPr="005D62C9" w:rsidRDefault="001636AE" w:rsidP="000C28E5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-</w:t>
      </w:r>
      <w:r w:rsidR="009630B5" w:rsidRPr="005D62C9">
        <w:rPr>
          <w:rFonts w:ascii="PT Astra Serif" w:hAnsi="PT Astra Serif"/>
        </w:rPr>
        <w:t xml:space="preserve"> </w:t>
      </w:r>
      <w:r w:rsidRPr="005D62C9">
        <w:rPr>
          <w:rFonts w:ascii="PT Astra Serif" w:hAnsi="PT Astra Serif"/>
        </w:rPr>
        <w:t>обучение игре на музыкальном инструменте по классу медных духовых инструментов;</w:t>
      </w:r>
      <w:r w:rsidR="00437E61" w:rsidRPr="005D62C9">
        <w:rPr>
          <w:rFonts w:ascii="PT Astra Serif" w:hAnsi="PT Astra Serif"/>
        </w:rPr>
        <w:t xml:space="preserve"> </w:t>
      </w:r>
      <w:r w:rsidRPr="005D62C9">
        <w:rPr>
          <w:rFonts w:ascii="PT Astra Serif" w:hAnsi="PT Astra Serif"/>
        </w:rPr>
        <w:t xml:space="preserve">     </w:t>
      </w:r>
    </w:p>
    <w:p w:rsidR="00FF2A6E" w:rsidRPr="005D62C9" w:rsidRDefault="001636AE" w:rsidP="000C28E5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-</w:t>
      </w:r>
      <w:r w:rsidR="009630B5" w:rsidRPr="005D62C9">
        <w:rPr>
          <w:rFonts w:ascii="PT Astra Serif" w:hAnsi="PT Astra Serif"/>
        </w:rPr>
        <w:t xml:space="preserve"> </w:t>
      </w:r>
      <w:r w:rsidRPr="005D62C9">
        <w:rPr>
          <w:rFonts w:ascii="PT Astra Serif" w:hAnsi="PT Astra Serif"/>
        </w:rPr>
        <w:t xml:space="preserve">обучение игре на </w:t>
      </w:r>
      <w:r w:rsidR="00437E61" w:rsidRPr="005D62C9">
        <w:rPr>
          <w:rFonts w:ascii="PT Astra Serif" w:hAnsi="PT Astra Serif"/>
        </w:rPr>
        <w:t>ударных инструментах</w:t>
      </w:r>
      <w:r w:rsidR="00FF2A6E" w:rsidRPr="005D62C9">
        <w:rPr>
          <w:rFonts w:ascii="PT Astra Serif" w:hAnsi="PT Astra Serif"/>
        </w:rPr>
        <w:t>;</w:t>
      </w:r>
    </w:p>
    <w:p w:rsidR="009630B5" w:rsidRPr="005D62C9" w:rsidRDefault="009630B5" w:rsidP="000C28E5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- сольфеджио;</w:t>
      </w:r>
    </w:p>
    <w:p w:rsidR="009630B5" w:rsidRPr="005D62C9" w:rsidRDefault="009630B5" w:rsidP="000C28E5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- музыкальная литература;</w:t>
      </w:r>
    </w:p>
    <w:p w:rsidR="00437E61" w:rsidRPr="005D62C9" w:rsidRDefault="00FF2A6E" w:rsidP="000C28E5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-</w:t>
      </w:r>
      <w:r w:rsidR="00B23A9C" w:rsidRPr="005D62C9">
        <w:rPr>
          <w:rFonts w:ascii="PT Astra Serif" w:hAnsi="PT Astra Serif"/>
        </w:rPr>
        <w:t xml:space="preserve"> ансамбль</w:t>
      </w:r>
    </w:p>
    <w:p w:rsidR="000C28E5" w:rsidRPr="005D62C9" w:rsidRDefault="00FF2A6E" w:rsidP="000C28E5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-</w:t>
      </w:r>
      <w:r w:rsidR="006D5F0D" w:rsidRPr="005D62C9">
        <w:rPr>
          <w:rFonts w:ascii="PT Astra Serif" w:hAnsi="PT Astra Serif"/>
        </w:rPr>
        <w:t xml:space="preserve"> о</w:t>
      </w:r>
      <w:r w:rsidR="00437E61" w:rsidRPr="005D62C9">
        <w:rPr>
          <w:rFonts w:ascii="PT Astra Serif" w:hAnsi="PT Astra Serif"/>
        </w:rPr>
        <w:t>ркестр;</w:t>
      </w:r>
      <w:r w:rsidR="000C28E5" w:rsidRPr="005D62C9">
        <w:rPr>
          <w:rFonts w:ascii="PT Astra Serif" w:hAnsi="PT Astra Serif"/>
        </w:rPr>
        <w:t xml:space="preserve"> </w:t>
      </w:r>
    </w:p>
    <w:p w:rsidR="000C28E5" w:rsidRPr="005D62C9" w:rsidRDefault="000C28E5" w:rsidP="000C28E5">
      <w:pPr>
        <w:tabs>
          <w:tab w:val="left" w:pos="567"/>
        </w:tabs>
        <w:rPr>
          <w:rFonts w:ascii="PT Astra Serif" w:hAnsi="PT Astra Serif"/>
        </w:rPr>
      </w:pPr>
      <w:r w:rsidRPr="005D62C9">
        <w:rPr>
          <w:rFonts w:ascii="PT Astra Serif" w:hAnsi="PT Astra Serif"/>
        </w:rPr>
        <w:t>- длительный срок реализации;</w:t>
      </w:r>
    </w:p>
    <w:p w:rsidR="000C28E5" w:rsidRPr="005D62C9" w:rsidRDefault="000C28E5" w:rsidP="000C28E5">
      <w:pPr>
        <w:tabs>
          <w:tab w:val="left" w:pos="567"/>
        </w:tabs>
        <w:rPr>
          <w:rFonts w:ascii="PT Astra Serif" w:hAnsi="PT Astra Serif"/>
        </w:rPr>
      </w:pPr>
      <w:r w:rsidRPr="005D62C9">
        <w:rPr>
          <w:rFonts w:ascii="PT Astra Serif" w:hAnsi="PT Astra Serif"/>
        </w:rPr>
        <w:t>- наличие национально-регионального компонента.</w:t>
      </w:r>
    </w:p>
    <w:p w:rsidR="008C2AC7" w:rsidRPr="005D62C9" w:rsidRDefault="008C2AC7" w:rsidP="000C28E5">
      <w:pPr>
        <w:tabs>
          <w:tab w:val="left" w:pos="567"/>
        </w:tabs>
        <w:rPr>
          <w:rFonts w:ascii="PT Astra Serif" w:hAnsi="PT Astra Serif"/>
        </w:rPr>
      </w:pPr>
    </w:p>
    <w:p w:rsidR="004151EC" w:rsidRPr="005D62C9" w:rsidRDefault="000C28E5" w:rsidP="00AA3D3B">
      <w:pPr>
        <w:tabs>
          <w:tab w:val="left" w:pos="36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Цель программы</w:t>
      </w:r>
      <w:r w:rsidR="005C3C32" w:rsidRPr="005D62C9">
        <w:rPr>
          <w:rFonts w:ascii="PT Astra Serif" w:hAnsi="PT Astra Serif"/>
          <w:b/>
        </w:rPr>
        <w:t>:</w:t>
      </w:r>
      <w:r w:rsidR="005C3C32" w:rsidRPr="005D62C9">
        <w:rPr>
          <w:rFonts w:ascii="PT Astra Serif" w:hAnsi="PT Astra Serif"/>
        </w:rPr>
        <w:t xml:space="preserve">  создание</w:t>
      </w:r>
      <w:r w:rsidRPr="005D62C9">
        <w:rPr>
          <w:rFonts w:ascii="PT Astra Serif" w:hAnsi="PT Astra Serif"/>
        </w:rPr>
        <w:t xml:space="preserve"> условий для развития музыкальных творческих способностей детей</w:t>
      </w:r>
      <w:r w:rsidR="004151EC" w:rsidRPr="005D62C9">
        <w:rPr>
          <w:rFonts w:ascii="PT Astra Serif" w:hAnsi="PT Astra Serif"/>
        </w:rPr>
        <w:t>,</w:t>
      </w:r>
      <w:r w:rsidRPr="005D62C9">
        <w:rPr>
          <w:rFonts w:ascii="PT Astra Serif" w:hAnsi="PT Astra Serif"/>
        </w:rPr>
        <w:t xml:space="preserve"> </w:t>
      </w:r>
      <w:r w:rsidR="005C3C32" w:rsidRPr="005D62C9">
        <w:rPr>
          <w:rFonts w:ascii="PT Astra Serif" w:hAnsi="PT Astra Serif"/>
        </w:rPr>
        <w:t xml:space="preserve">  </w:t>
      </w:r>
      <w:r w:rsidR="004151EC" w:rsidRPr="005D62C9">
        <w:rPr>
          <w:rFonts w:ascii="PT Astra Serif" w:hAnsi="PT Astra Serif"/>
        </w:rPr>
        <w:t xml:space="preserve">  </w:t>
      </w:r>
      <w:r w:rsidR="005C3C32" w:rsidRPr="005D62C9">
        <w:rPr>
          <w:rFonts w:ascii="PT Astra Serif" w:hAnsi="PT Astra Serif"/>
        </w:rPr>
        <w:t>формирование</w:t>
      </w:r>
      <w:r w:rsidR="00524E6C" w:rsidRPr="005D62C9">
        <w:rPr>
          <w:rFonts w:ascii="PT Astra Serif" w:hAnsi="PT Astra Serif"/>
        </w:rPr>
        <w:t xml:space="preserve"> способностей </w:t>
      </w:r>
      <w:r w:rsidR="004151EC" w:rsidRPr="005D62C9">
        <w:rPr>
          <w:rFonts w:ascii="PT Astra Serif" w:hAnsi="PT Astra Serif"/>
        </w:rPr>
        <w:t xml:space="preserve">к восприятию музыкальных произведений и творческой исполнительской деятельности, </w:t>
      </w:r>
      <w:r w:rsidRPr="005D62C9">
        <w:rPr>
          <w:rFonts w:ascii="PT Astra Serif" w:hAnsi="PT Astra Serif"/>
        </w:rPr>
        <w:t>приобщени</w:t>
      </w:r>
      <w:r w:rsidR="005C3C32" w:rsidRPr="005D62C9">
        <w:rPr>
          <w:rFonts w:ascii="PT Astra Serif" w:hAnsi="PT Astra Serif"/>
        </w:rPr>
        <w:t>е</w:t>
      </w:r>
      <w:r w:rsidR="004151EC" w:rsidRPr="005D62C9">
        <w:rPr>
          <w:rFonts w:ascii="PT Astra Serif" w:hAnsi="PT Astra Serif"/>
        </w:rPr>
        <w:t xml:space="preserve"> каждого ребё</w:t>
      </w:r>
      <w:r w:rsidRPr="005D62C9">
        <w:rPr>
          <w:rFonts w:ascii="PT Astra Serif" w:hAnsi="PT Astra Serif"/>
        </w:rPr>
        <w:t xml:space="preserve">нка </w:t>
      </w:r>
      <w:r w:rsidR="004151EC" w:rsidRPr="005D62C9">
        <w:rPr>
          <w:rFonts w:ascii="PT Astra Serif" w:hAnsi="PT Astra Serif"/>
        </w:rPr>
        <w:t xml:space="preserve"> к основам музыкальной культуры.</w:t>
      </w:r>
    </w:p>
    <w:p w:rsidR="00652F49" w:rsidRPr="005D62C9" w:rsidRDefault="00652F49" w:rsidP="00A42213">
      <w:pPr>
        <w:jc w:val="both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lastRenderedPageBreak/>
        <w:t>Задачи программы:</w:t>
      </w:r>
    </w:p>
    <w:p w:rsidR="008C2AC7" w:rsidRPr="005D62C9" w:rsidRDefault="008C2AC7" w:rsidP="008C2AC7">
      <w:pPr>
        <w:pStyle w:val="c12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Calibri"/>
          <w:color w:val="000000"/>
        </w:rPr>
      </w:pPr>
      <w:r w:rsidRPr="005D62C9">
        <w:rPr>
          <w:rStyle w:val="c28"/>
          <w:rFonts w:ascii="PT Astra Serif" w:eastAsiaTheme="majorEastAsia" w:hAnsi="PT Astra Serif" w:cs="Calibri"/>
          <w:b/>
          <w:bCs/>
          <w:i/>
          <w:iCs/>
          <w:color w:val="000000"/>
        </w:rPr>
        <w:t>Предметные:</w:t>
      </w:r>
    </w:p>
    <w:p w:rsidR="008C2AC7" w:rsidRPr="005D62C9" w:rsidRDefault="008C2AC7" w:rsidP="008C2AC7">
      <w:pPr>
        <w:numPr>
          <w:ilvl w:val="0"/>
          <w:numId w:val="21"/>
        </w:numPr>
        <w:shd w:val="clear" w:color="auto" w:fill="FFFFFF"/>
        <w:spacing w:before="30" w:after="30"/>
        <w:ind w:left="360"/>
        <w:jc w:val="both"/>
        <w:rPr>
          <w:rFonts w:ascii="PT Astra Serif" w:hAnsi="PT Astra Serif" w:cs="Calibri"/>
          <w:color w:val="000000"/>
        </w:rPr>
      </w:pPr>
      <w:r w:rsidRPr="005D62C9">
        <w:rPr>
          <w:rStyle w:val="c3"/>
          <w:rFonts w:ascii="PT Astra Serif" w:eastAsiaTheme="majorEastAsia" w:hAnsi="PT Astra Serif" w:cs="Calibri"/>
          <w:color w:val="000000"/>
        </w:rPr>
        <w:t>формирование специальных компетенций в области музыкального исполнительства;</w:t>
      </w:r>
    </w:p>
    <w:p w:rsidR="008C2AC7" w:rsidRPr="005D62C9" w:rsidRDefault="008C2AC7" w:rsidP="008C2AC7">
      <w:pPr>
        <w:numPr>
          <w:ilvl w:val="0"/>
          <w:numId w:val="21"/>
        </w:numPr>
        <w:shd w:val="clear" w:color="auto" w:fill="FFFFFF"/>
        <w:spacing w:before="30" w:after="30"/>
        <w:ind w:left="360"/>
        <w:jc w:val="both"/>
        <w:rPr>
          <w:rFonts w:ascii="PT Astra Serif" w:hAnsi="PT Astra Serif" w:cs="Calibri"/>
          <w:color w:val="000000"/>
        </w:rPr>
      </w:pPr>
      <w:r w:rsidRPr="005D62C9">
        <w:rPr>
          <w:rStyle w:val="c3"/>
          <w:rFonts w:ascii="PT Astra Serif" w:eastAsiaTheme="majorEastAsia" w:hAnsi="PT Astra Serif" w:cs="Calibri"/>
          <w:color w:val="000000"/>
        </w:rPr>
        <w:t>формирование исполнительских навыков игры в ансамбле и оркестре;</w:t>
      </w:r>
    </w:p>
    <w:p w:rsidR="008C2AC7" w:rsidRPr="005D62C9" w:rsidRDefault="008C2AC7" w:rsidP="008C2AC7">
      <w:pPr>
        <w:numPr>
          <w:ilvl w:val="0"/>
          <w:numId w:val="21"/>
        </w:numPr>
        <w:shd w:val="clear" w:color="auto" w:fill="FFFFFF"/>
        <w:spacing w:before="30" w:after="30"/>
        <w:ind w:left="360"/>
        <w:jc w:val="both"/>
        <w:rPr>
          <w:rFonts w:ascii="PT Astra Serif" w:hAnsi="PT Astra Serif" w:cs="Calibri"/>
          <w:color w:val="000000"/>
        </w:rPr>
      </w:pPr>
      <w:r w:rsidRPr="005D62C9">
        <w:rPr>
          <w:rStyle w:val="c3"/>
          <w:rFonts w:ascii="PT Astra Serif" w:eastAsiaTheme="majorEastAsia" w:hAnsi="PT Astra Serif" w:cs="Calibri"/>
          <w:color w:val="000000"/>
        </w:rPr>
        <w:t>совершенствование технических навыков игры на духовых инструментах;</w:t>
      </w:r>
    </w:p>
    <w:p w:rsidR="008C2AC7" w:rsidRPr="008C2AC7" w:rsidRDefault="008C2AC7" w:rsidP="008C2AC7">
      <w:pPr>
        <w:numPr>
          <w:ilvl w:val="0"/>
          <w:numId w:val="21"/>
        </w:numPr>
        <w:shd w:val="clear" w:color="auto" w:fill="FFFFFF"/>
        <w:spacing w:before="30" w:after="30"/>
        <w:ind w:left="360"/>
        <w:jc w:val="both"/>
        <w:rPr>
          <w:rFonts w:ascii="PT Astra Serif" w:hAnsi="PT Astra Serif" w:cs="Calibri"/>
          <w:color w:val="000000"/>
        </w:rPr>
      </w:pPr>
      <w:r w:rsidRPr="008C2AC7">
        <w:rPr>
          <w:rStyle w:val="c3"/>
          <w:rFonts w:ascii="PT Astra Serif" w:eastAsiaTheme="majorEastAsia" w:hAnsi="PT Astra Serif" w:cs="Calibri"/>
          <w:color w:val="000000"/>
        </w:rPr>
        <w:t>совершенствование умения творчески и эмоционально исполнять музыкальные произведения.</w:t>
      </w:r>
    </w:p>
    <w:p w:rsidR="008C2AC7" w:rsidRPr="008C2AC7" w:rsidRDefault="008C2AC7" w:rsidP="008C2AC7">
      <w:pPr>
        <w:pStyle w:val="c12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Calibri"/>
          <w:color w:val="000000"/>
        </w:rPr>
      </w:pPr>
      <w:proofErr w:type="spellStart"/>
      <w:r w:rsidRPr="008C2AC7">
        <w:rPr>
          <w:rStyle w:val="c16"/>
          <w:rFonts w:ascii="PT Astra Serif" w:hAnsi="PT Astra Serif" w:cs="Calibri"/>
          <w:b/>
          <w:bCs/>
          <w:i/>
          <w:iCs/>
          <w:color w:val="000000"/>
        </w:rPr>
        <w:t>Метапредметные</w:t>
      </w:r>
      <w:proofErr w:type="spellEnd"/>
      <w:r w:rsidRPr="008C2AC7">
        <w:rPr>
          <w:rStyle w:val="c16"/>
          <w:rFonts w:ascii="PT Astra Serif" w:hAnsi="PT Astra Serif" w:cs="Calibri"/>
          <w:b/>
          <w:bCs/>
          <w:i/>
          <w:iCs/>
          <w:color w:val="000000"/>
        </w:rPr>
        <w:t>:</w:t>
      </w:r>
    </w:p>
    <w:p w:rsidR="008C2AC7" w:rsidRPr="008C2AC7" w:rsidRDefault="008C2AC7" w:rsidP="008C2AC7">
      <w:pPr>
        <w:numPr>
          <w:ilvl w:val="0"/>
          <w:numId w:val="22"/>
        </w:numPr>
        <w:shd w:val="clear" w:color="auto" w:fill="FFFFFF"/>
        <w:spacing w:before="30" w:after="30"/>
        <w:ind w:left="360"/>
        <w:jc w:val="both"/>
        <w:rPr>
          <w:rFonts w:ascii="PT Astra Serif" w:hAnsi="PT Astra Serif" w:cs="Calibri"/>
          <w:color w:val="000000"/>
        </w:rPr>
      </w:pPr>
      <w:r w:rsidRPr="008C2AC7">
        <w:rPr>
          <w:rStyle w:val="c3"/>
          <w:rFonts w:ascii="PT Astra Serif" w:eastAsiaTheme="majorEastAsia" w:hAnsi="PT Astra Serif" w:cs="Calibri"/>
          <w:color w:val="000000"/>
        </w:rPr>
        <w:t>формирование умения понимать цель выполняемых действий и важность планирования работы;</w:t>
      </w:r>
    </w:p>
    <w:p w:rsidR="008C2AC7" w:rsidRPr="008C2AC7" w:rsidRDefault="008C2AC7" w:rsidP="008C2AC7">
      <w:pPr>
        <w:numPr>
          <w:ilvl w:val="0"/>
          <w:numId w:val="22"/>
        </w:numPr>
        <w:shd w:val="clear" w:color="auto" w:fill="FFFFFF"/>
        <w:spacing w:before="30" w:after="30"/>
        <w:ind w:left="360"/>
        <w:jc w:val="both"/>
        <w:rPr>
          <w:rFonts w:ascii="PT Astra Serif" w:hAnsi="PT Astra Serif" w:cs="Calibri"/>
          <w:color w:val="000000"/>
        </w:rPr>
      </w:pPr>
      <w:r w:rsidRPr="008C2AC7">
        <w:rPr>
          <w:rStyle w:val="c3"/>
          <w:rFonts w:ascii="PT Astra Serif" w:eastAsiaTheme="majorEastAsia" w:hAnsi="PT Astra Serif" w:cs="Calibri"/>
          <w:color w:val="000000"/>
        </w:rPr>
        <w:t>формирование умения анализировать результаты собственной и коллективной деятельности.</w:t>
      </w:r>
    </w:p>
    <w:p w:rsidR="008C2AC7" w:rsidRPr="008C2AC7" w:rsidRDefault="008C2AC7" w:rsidP="008C2AC7">
      <w:pPr>
        <w:numPr>
          <w:ilvl w:val="0"/>
          <w:numId w:val="22"/>
        </w:numPr>
        <w:shd w:val="clear" w:color="auto" w:fill="FFFFFF"/>
        <w:spacing w:before="30" w:after="30"/>
        <w:ind w:left="360"/>
        <w:jc w:val="both"/>
        <w:rPr>
          <w:rFonts w:ascii="PT Astra Serif" w:hAnsi="PT Astra Serif" w:cs="Calibri"/>
          <w:color w:val="000000"/>
        </w:rPr>
      </w:pPr>
      <w:proofErr w:type="gramStart"/>
      <w:r w:rsidRPr="008C2AC7">
        <w:rPr>
          <w:rStyle w:val="c3"/>
          <w:rFonts w:ascii="PT Astra Serif" w:eastAsiaTheme="majorEastAsia" w:hAnsi="PT Astra Serif" w:cs="Calibri"/>
          <w:color w:val="000000"/>
        </w:rPr>
        <w:t>сформировать</w:t>
      </w:r>
      <w:proofErr w:type="gramEnd"/>
      <w:r w:rsidRPr="008C2AC7">
        <w:rPr>
          <w:rStyle w:val="c3"/>
          <w:rFonts w:ascii="PT Astra Serif" w:eastAsiaTheme="majorEastAsia" w:hAnsi="PT Astra Serif" w:cs="Calibri"/>
          <w:color w:val="000000"/>
        </w:rPr>
        <w:t xml:space="preserve"> у обучающихся устойчивую потребность в самообразовании с целью наиболее полной творческой самореализации.</w:t>
      </w:r>
    </w:p>
    <w:p w:rsidR="008C2AC7" w:rsidRPr="008C2AC7" w:rsidRDefault="008C2AC7" w:rsidP="008C2AC7">
      <w:pPr>
        <w:pStyle w:val="c12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Calibri"/>
          <w:color w:val="000000"/>
        </w:rPr>
      </w:pPr>
      <w:r w:rsidRPr="008C2AC7">
        <w:rPr>
          <w:rStyle w:val="c16"/>
          <w:rFonts w:ascii="PT Astra Serif" w:hAnsi="PT Astra Serif" w:cs="Calibri"/>
          <w:b/>
          <w:bCs/>
          <w:i/>
          <w:iCs/>
          <w:color w:val="000000"/>
        </w:rPr>
        <w:t>Личностные:</w:t>
      </w:r>
    </w:p>
    <w:p w:rsidR="008C2AC7" w:rsidRPr="008C2AC7" w:rsidRDefault="008C2AC7" w:rsidP="008C2AC7">
      <w:pPr>
        <w:numPr>
          <w:ilvl w:val="0"/>
          <w:numId w:val="23"/>
        </w:numPr>
        <w:shd w:val="clear" w:color="auto" w:fill="FFFFFF"/>
        <w:spacing w:before="30" w:after="30"/>
        <w:ind w:left="360" w:right="-186"/>
        <w:jc w:val="both"/>
        <w:rPr>
          <w:rFonts w:ascii="PT Astra Serif" w:hAnsi="PT Astra Serif" w:cs="Calibri"/>
          <w:color w:val="000000"/>
        </w:rPr>
      </w:pPr>
      <w:r w:rsidRPr="008C2AC7">
        <w:rPr>
          <w:rStyle w:val="c3"/>
          <w:rFonts w:ascii="PT Astra Serif" w:eastAsiaTheme="majorEastAsia" w:hAnsi="PT Astra Serif" w:cs="Calibri"/>
          <w:color w:val="000000"/>
        </w:rPr>
        <w:t>развитие коммуникативной культуры через навыки коллективного общения;</w:t>
      </w:r>
    </w:p>
    <w:p w:rsidR="008C2AC7" w:rsidRPr="008C2AC7" w:rsidRDefault="008C2AC7" w:rsidP="008C2AC7">
      <w:pPr>
        <w:numPr>
          <w:ilvl w:val="0"/>
          <w:numId w:val="23"/>
        </w:numPr>
        <w:shd w:val="clear" w:color="auto" w:fill="FFFFFF"/>
        <w:spacing w:before="30" w:after="30"/>
        <w:ind w:left="360" w:right="-186"/>
        <w:jc w:val="both"/>
        <w:rPr>
          <w:rFonts w:ascii="PT Astra Serif" w:hAnsi="PT Astra Serif" w:cs="Calibri"/>
          <w:color w:val="000000"/>
        </w:rPr>
      </w:pPr>
      <w:r w:rsidRPr="008C2AC7">
        <w:rPr>
          <w:rStyle w:val="c3"/>
          <w:rFonts w:ascii="PT Astra Serif" w:eastAsiaTheme="majorEastAsia" w:hAnsi="PT Astra Serif" w:cs="Calibri"/>
          <w:color w:val="000000"/>
        </w:rPr>
        <w:t>формирование чувства ответственности и дисциплинированности</w:t>
      </w:r>
      <w:r w:rsidRPr="008C2AC7">
        <w:rPr>
          <w:rStyle w:val="c18"/>
          <w:rFonts w:ascii="PT Astra Serif" w:hAnsi="PT Astra Serif" w:cs="Calibri"/>
          <w:b/>
          <w:bCs/>
          <w:color w:val="000000"/>
        </w:rPr>
        <w:t>;</w:t>
      </w:r>
      <w:r w:rsidRPr="008C2AC7">
        <w:rPr>
          <w:rStyle w:val="c3"/>
          <w:rFonts w:ascii="PT Astra Serif" w:eastAsiaTheme="majorEastAsia" w:hAnsi="PT Astra Serif" w:cs="Calibri"/>
          <w:color w:val="000000"/>
        </w:rPr>
        <w:t> </w:t>
      </w:r>
    </w:p>
    <w:p w:rsidR="008C2AC7" w:rsidRPr="008C2AC7" w:rsidRDefault="008C2AC7" w:rsidP="008C2AC7">
      <w:pPr>
        <w:numPr>
          <w:ilvl w:val="0"/>
          <w:numId w:val="23"/>
        </w:numPr>
        <w:shd w:val="clear" w:color="auto" w:fill="FFFFFF"/>
        <w:spacing w:before="30" w:after="30"/>
        <w:ind w:left="360" w:right="-186"/>
        <w:jc w:val="both"/>
        <w:rPr>
          <w:rFonts w:ascii="PT Astra Serif" w:hAnsi="PT Astra Serif" w:cs="Calibri"/>
          <w:color w:val="000000"/>
        </w:rPr>
      </w:pPr>
      <w:r w:rsidRPr="008C2AC7">
        <w:rPr>
          <w:rStyle w:val="c3"/>
          <w:rFonts w:ascii="PT Astra Serif" w:eastAsiaTheme="majorEastAsia" w:hAnsi="PT Astra Serif" w:cs="Calibri"/>
          <w:color w:val="000000"/>
        </w:rPr>
        <w:t>формирование у обучающихся собственной системы нравственных и эстетических ценностей;</w:t>
      </w:r>
    </w:p>
    <w:p w:rsidR="008C2AC7" w:rsidRPr="008C2AC7" w:rsidRDefault="008C2AC7" w:rsidP="008C2AC7">
      <w:pPr>
        <w:numPr>
          <w:ilvl w:val="0"/>
          <w:numId w:val="23"/>
        </w:numPr>
        <w:shd w:val="clear" w:color="auto" w:fill="FFFFFF"/>
        <w:spacing w:before="30" w:after="30"/>
        <w:ind w:left="360" w:right="-186"/>
        <w:jc w:val="both"/>
        <w:rPr>
          <w:rFonts w:ascii="PT Astra Serif" w:hAnsi="PT Astra Serif" w:cs="Calibri"/>
          <w:color w:val="000000"/>
        </w:rPr>
      </w:pPr>
      <w:r w:rsidRPr="008C2AC7">
        <w:rPr>
          <w:rStyle w:val="c3"/>
          <w:rFonts w:ascii="PT Astra Serif" w:eastAsiaTheme="majorEastAsia" w:hAnsi="PT Astra Serif" w:cs="Calibri"/>
          <w:color w:val="000000"/>
        </w:rPr>
        <w:t>развитие художественного вкуса, общей культуры личности.</w:t>
      </w:r>
    </w:p>
    <w:p w:rsidR="008C2AC7" w:rsidRPr="008C2AC7" w:rsidRDefault="008C2AC7" w:rsidP="00A42213">
      <w:pPr>
        <w:jc w:val="both"/>
        <w:rPr>
          <w:rFonts w:ascii="PT Astra Serif" w:hAnsi="PT Astra Serif"/>
          <w:b/>
          <w:sz w:val="22"/>
          <w:szCs w:val="22"/>
        </w:rPr>
      </w:pPr>
    </w:p>
    <w:p w:rsidR="000C28E5" w:rsidRPr="008C2AC7" w:rsidRDefault="00E62383" w:rsidP="000C28E5">
      <w:pPr>
        <w:tabs>
          <w:tab w:val="left" w:pos="-18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ab/>
      </w:r>
      <w:r w:rsidR="000C28E5" w:rsidRPr="008C2AC7">
        <w:rPr>
          <w:rFonts w:ascii="PT Astra Serif" w:hAnsi="PT Astra Serif"/>
          <w:sz w:val="22"/>
          <w:szCs w:val="22"/>
        </w:rPr>
        <w:t>Данная программа направлена на максимальное раскрытие творческого потенциала детей, создание оптимальных условий для их развития. Комплексный подход к обучению, во</w:t>
      </w:r>
      <w:r w:rsidR="00E83EA6" w:rsidRPr="008C2AC7">
        <w:rPr>
          <w:rFonts w:ascii="PT Astra Serif" w:hAnsi="PT Astra Serif"/>
          <w:sz w:val="22"/>
          <w:szCs w:val="22"/>
        </w:rPr>
        <w:t>спитанию и развитию каждого ребё</w:t>
      </w:r>
      <w:r w:rsidR="000C28E5" w:rsidRPr="008C2AC7">
        <w:rPr>
          <w:rFonts w:ascii="PT Astra Serif" w:hAnsi="PT Astra Serif"/>
          <w:sz w:val="22"/>
          <w:szCs w:val="22"/>
        </w:rPr>
        <w:t xml:space="preserve">нка выражается в сочетании теоретических и практических  знаний  в разных формах: </w:t>
      </w:r>
    </w:p>
    <w:p w:rsidR="000C28E5" w:rsidRPr="008C2AC7" w:rsidRDefault="00E62383" w:rsidP="000C28E5">
      <w:pPr>
        <w:numPr>
          <w:ilvl w:val="1"/>
          <w:numId w:val="0"/>
        </w:numPr>
        <w:tabs>
          <w:tab w:val="left" w:pos="-18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0C28E5" w:rsidRPr="008C2AC7">
        <w:rPr>
          <w:rFonts w:ascii="PT Astra Serif" w:hAnsi="PT Astra Serif"/>
          <w:sz w:val="22"/>
          <w:szCs w:val="22"/>
        </w:rPr>
        <w:t>индивидуальные занятия;</w:t>
      </w:r>
    </w:p>
    <w:p w:rsidR="000C28E5" w:rsidRPr="008C2AC7" w:rsidRDefault="00E62383" w:rsidP="000C28E5">
      <w:pPr>
        <w:numPr>
          <w:ilvl w:val="1"/>
          <w:numId w:val="0"/>
        </w:numPr>
        <w:tabs>
          <w:tab w:val="left" w:pos="-18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1613A9" w:rsidRPr="008C2AC7">
        <w:rPr>
          <w:rFonts w:ascii="PT Astra Serif" w:hAnsi="PT Astra Serif"/>
          <w:sz w:val="22"/>
          <w:szCs w:val="22"/>
        </w:rPr>
        <w:t>групповые занятия (ансамбль</w:t>
      </w:r>
      <w:r w:rsidR="000C28E5" w:rsidRPr="008C2AC7">
        <w:rPr>
          <w:rFonts w:ascii="PT Astra Serif" w:hAnsi="PT Astra Serif"/>
          <w:sz w:val="22"/>
          <w:szCs w:val="22"/>
        </w:rPr>
        <w:t>, сольфеджио</w:t>
      </w:r>
      <w:r w:rsidR="00B23A9C" w:rsidRPr="008C2AC7">
        <w:rPr>
          <w:rFonts w:ascii="PT Astra Serif" w:hAnsi="PT Astra Serif"/>
          <w:sz w:val="22"/>
          <w:szCs w:val="22"/>
        </w:rPr>
        <w:t>, музыкальная литература</w:t>
      </w:r>
      <w:r w:rsidR="000C28E5" w:rsidRPr="008C2AC7">
        <w:rPr>
          <w:rFonts w:ascii="PT Astra Serif" w:hAnsi="PT Astra Serif"/>
          <w:sz w:val="22"/>
          <w:szCs w:val="22"/>
        </w:rPr>
        <w:t>);</w:t>
      </w:r>
    </w:p>
    <w:p w:rsidR="000C28E5" w:rsidRPr="008C2AC7" w:rsidRDefault="00E62383" w:rsidP="000C28E5">
      <w:pPr>
        <w:numPr>
          <w:ilvl w:val="1"/>
          <w:numId w:val="0"/>
        </w:numPr>
        <w:tabs>
          <w:tab w:val="left" w:pos="-18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0C28E5" w:rsidRPr="008C2AC7">
        <w:rPr>
          <w:rFonts w:ascii="PT Astra Serif" w:hAnsi="PT Astra Serif"/>
          <w:sz w:val="22"/>
          <w:szCs w:val="22"/>
        </w:rPr>
        <w:t>оркестровый кла</w:t>
      </w:r>
      <w:r w:rsidR="00B23A9C" w:rsidRPr="008C2AC7">
        <w:rPr>
          <w:rFonts w:ascii="PT Astra Serif" w:hAnsi="PT Astra Serif"/>
          <w:sz w:val="22"/>
          <w:szCs w:val="22"/>
        </w:rPr>
        <w:t>сс (сводные репетиции оркестра);</w:t>
      </w:r>
    </w:p>
    <w:p w:rsidR="00B23A9C" w:rsidRPr="008C2AC7" w:rsidRDefault="00E62383" w:rsidP="000C28E5">
      <w:pPr>
        <w:numPr>
          <w:ilvl w:val="1"/>
          <w:numId w:val="0"/>
        </w:numPr>
        <w:tabs>
          <w:tab w:val="left" w:pos="-18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B23A9C" w:rsidRPr="008C2AC7">
        <w:rPr>
          <w:rFonts w:ascii="PT Astra Serif" w:hAnsi="PT Astra Serif"/>
          <w:sz w:val="22"/>
          <w:szCs w:val="22"/>
        </w:rPr>
        <w:t>концертная деятельность.</w:t>
      </w:r>
    </w:p>
    <w:p w:rsidR="002F33A6" w:rsidRPr="008C2AC7" w:rsidRDefault="00E62383" w:rsidP="000C28E5">
      <w:pPr>
        <w:tabs>
          <w:tab w:val="left" w:pos="-18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ab/>
      </w:r>
      <w:r w:rsidR="000C28E5" w:rsidRPr="008C2AC7">
        <w:rPr>
          <w:rFonts w:ascii="PT Astra Serif" w:hAnsi="PT Astra Serif"/>
          <w:sz w:val="22"/>
          <w:szCs w:val="22"/>
        </w:rPr>
        <w:t>Дифференцированный</w:t>
      </w:r>
      <w:r w:rsidR="00E83EA6" w:rsidRPr="008C2AC7">
        <w:rPr>
          <w:rFonts w:ascii="PT Astra Serif" w:hAnsi="PT Astra Serif"/>
          <w:sz w:val="22"/>
          <w:szCs w:val="22"/>
        </w:rPr>
        <w:t xml:space="preserve"> подход к каждому </w:t>
      </w:r>
      <w:r w:rsidRPr="008C2AC7">
        <w:rPr>
          <w:rFonts w:ascii="PT Astra Serif" w:hAnsi="PT Astra Serif"/>
          <w:sz w:val="22"/>
          <w:szCs w:val="22"/>
        </w:rPr>
        <w:t>ребёнку</w:t>
      </w:r>
      <w:r w:rsidR="00E83EA6" w:rsidRPr="008C2AC7">
        <w:rPr>
          <w:rFonts w:ascii="PT Astra Serif" w:hAnsi="PT Astra Serif"/>
          <w:sz w:val="22"/>
          <w:szCs w:val="22"/>
        </w:rPr>
        <w:t xml:space="preserve"> создаё</w:t>
      </w:r>
      <w:r w:rsidR="000C28E5" w:rsidRPr="008C2AC7">
        <w:rPr>
          <w:rFonts w:ascii="PT Astra Serif" w:hAnsi="PT Astra Serif"/>
          <w:sz w:val="22"/>
          <w:szCs w:val="22"/>
        </w:rPr>
        <w:t>т условия, при которых он может наиболее полно проявить индивидуальные способности в сольном, ансамблевом и  оркестровом исполнении.</w:t>
      </w:r>
      <w:r w:rsidR="002F33A6" w:rsidRPr="008C2AC7">
        <w:rPr>
          <w:rFonts w:ascii="PT Astra Serif" w:hAnsi="PT Astra Serif"/>
          <w:sz w:val="22"/>
          <w:szCs w:val="22"/>
        </w:rPr>
        <w:t xml:space="preserve"> </w:t>
      </w:r>
    </w:p>
    <w:p w:rsidR="000C28E5" w:rsidRPr="008C2AC7" w:rsidRDefault="002F33A6" w:rsidP="000C28E5">
      <w:pPr>
        <w:tabs>
          <w:tab w:val="left" w:pos="-18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ab/>
        <w:t>Программа предусматривает контроль усвоения учебного материала через различные формы: конкурсы на лучшее исполнение партий, быстрое заучивание наизусть упражнений, этюдов, сдача технических зачётов, концертные и конкурсные выступления, устные и письменные опросы, контрольные работы</w:t>
      </w:r>
    </w:p>
    <w:p w:rsidR="00AF0035" w:rsidRPr="008C2AC7" w:rsidRDefault="00E62383" w:rsidP="000C28E5">
      <w:pPr>
        <w:tabs>
          <w:tab w:val="left" w:pos="-18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ab/>
      </w:r>
      <w:r w:rsidR="000C28E5" w:rsidRPr="008C2AC7">
        <w:rPr>
          <w:rFonts w:ascii="PT Astra Serif" w:hAnsi="PT Astra Serif"/>
          <w:sz w:val="22"/>
          <w:szCs w:val="22"/>
        </w:rPr>
        <w:t xml:space="preserve">Набор в студию производится в </w:t>
      </w:r>
      <w:r w:rsidR="00E83EA6" w:rsidRPr="008C2AC7">
        <w:rPr>
          <w:rFonts w:ascii="PT Astra Serif" w:hAnsi="PT Astra Serif"/>
          <w:sz w:val="22"/>
          <w:szCs w:val="22"/>
        </w:rPr>
        <w:t>соответствии с локальными актами</w:t>
      </w:r>
      <w:r w:rsidR="00DC1177" w:rsidRPr="008C2AC7">
        <w:rPr>
          <w:rFonts w:ascii="PT Astra Serif" w:hAnsi="PT Astra Serif"/>
          <w:sz w:val="22"/>
          <w:szCs w:val="22"/>
        </w:rPr>
        <w:t xml:space="preserve">, </w:t>
      </w:r>
      <w:r w:rsidR="000C28E5" w:rsidRPr="008C2AC7">
        <w:rPr>
          <w:rFonts w:ascii="PT Astra Serif" w:hAnsi="PT Astra Serif"/>
          <w:sz w:val="22"/>
          <w:szCs w:val="22"/>
        </w:rPr>
        <w:t xml:space="preserve"> по итогам </w:t>
      </w:r>
      <w:r w:rsidR="00DC1177" w:rsidRPr="008C2AC7">
        <w:rPr>
          <w:rFonts w:ascii="PT Astra Serif" w:hAnsi="PT Astra Serif"/>
          <w:sz w:val="22"/>
          <w:szCs w:val="22"/>
        </w:rPr>
        <w:t>прослушивания, на котором у ребё</w:t>
      </w:r>
      <w:r w:rsidR="000C28E5" w:rsidRPr="008C2AC7">
        <w:rPr>
          <w:rFonts w:ascii="PT Astra Serif" w:hAnsi="PT Astra Serif"/>
          <w:sz w:val="22"/>
          <w:szCs w:val="22"/>
        </w:rPr>
        <w:t>нка определяется вокальный и ритмический слух. При зачислении, кроме музыкальных данных, учитывается физиче</w:t>
      </w:r>
      <w:r w:rsidR="00B23A9C" w:rsidRPr="008C2AC7">
        <w:rPr>
          <w:rFonts w:ascii="PT Astra Serif" w:hAnsi="PT Astra Serif"/>
          <w:sz w:val="22"/>
          <w:szCs w:val="22"/>
        </w:rPr>
        <w:t>ское и психическое развитие ребё</w:t>
      </w:r>
      <w:r w:rsidR="000C28E5" w:rsidRPr="008C2AC7">
        <w:rPr>
          <w:rFonts w:ascii="PT Astra Serif" w:hAnsi="PT Astra Serif"/>
          <w:sz w:val="22"/>
          <w:szCs w:val="22"/>
        </w:rPr>
        <w:t>нка, т.к. игра на духовом инструменте сопряжена со значительной з</w:t>
      </w:r>
      <w:r w:rsidR="00DC1177" w:rsidRPr="008C2AC7">
        <w:rPr>
          <w:rFonts w:ascii="PT Astra Serif" w:hAnsi="PT Astra Serif"/>
          <w:sz w:val="22"/>
          <w:szCs w:val="22"/>
        </w:rPr>
        <w:t>атратой сил, а также особенностями</w:t>
      </w:r>
      <w:r w:rsidR="000C28E5" w:rsidRPr="008C2AC7">
        <w:rPr>
          <w:rFonts w:ascii="PT Astra Serif" w:hAnsi="PT Astra Serif"/>
          <w:sz w:val="22"/>
          <w:szCs w:val="22"/>
        </w:rPr>
        <w:t xml:space="preserve"> строения губного аппарата. Выбор инструмента определяется не тольк</w:t>
      </w:r>
      <w:r w:rsidR="00DC1177" w:rsidRPr="008C2AC7">
        <w:rPr>
          <w:rFonts w:ascii="PT Astra Serif" w:hAnsi="PT Astra Serif"/>
          <w:sz w:val="22"/>
          <w:szCs w:val="22"/>
        </w:rPr>
        <w:t>о физическими особенностями ребё</w:t>
      </w:r>
      <w:r w:rsidR="000C28E5" w:rsidRPr="008C2AC7">
        <w:rPr>
          <w:rFonts w:ascii="PT Astra Serif" w:hAnsi="PT Astra Serif"/>
          <w:sz w:val="22"/>
          <w:szCs w:val="22"/>
        </w:rPr>
        <w:t>нка, но и его интересом</w:t>
      </w:r>
      <w:r w:rsidR="00437E61" w:rsidRPr="008C2AC7">
        <w:rPr>
          <w:rFonts w:ascii="PT Astra Serif" w:hAnsi="PT Astra Serif"/>
          <w:sz w:val="22"/>
          <w:szCs w:val="22"/>
        </w:rPr>
        <w:t xml:space="preserve"> к выбору инструмента</w:t>
      </w:r>
      <w:r w:rsidR="000C28E5" w:rsidRPr="008C2AC7">
        <w:rPr>
          <w:rFonts w:ascii="PT Astra Serif" w:hAnsi="PT Astra Serif"/>
          <w:sz w:val="22"/>
          <w:szCs w:val="22"/>
        </w:rPr>
        <w:t xml:space="preserve">. </w:t>
      </w:r>
      <w:r w:rsidR="001613A9" w:rsidRPr="008C2AC7">
        <w:rPr>
          <w:rFonts w:ascii="PT Astra Serif" w:hAnsi="PT Astra Serif"/>
          <w:sz w:val="22"/>
          <w:szCs w:val="22"/>
        </w:rPr>
        <w:t>К</w:t>
      </w:r>
      <w:r w:rsidR="00524E6C" w:rsidRPr="008C2AC7">
        <w:rPr>
          <w:rFonts w:ascii="PT Astra Serif" w:hAnsi="PT Astra Serif"/>
          <w:sz w:val="22"/>
          <w:szCs w:val="22"/>
        </w:rPr>
        <w:t>онтингент уча</w:t>
      </w:r>
      <w:r w:rsidR="000C28E5" w:rsidRPr="008C2AC7">
        <w:rPr>
          <w:rFonts w:ascii="PT Astra Serif" w:hAnsi="PT Astra Serif"/>
          <w:sz w:val="22"/>
          <w:szCs w:val="22"/>
        </w:rPr>
        <w:t xml:space="preserve">щихся в студии составляют дети в возрасте </w:t>
      </w:r>
      <w:r w:rsidR="00DC1177" w:rsidRPr="008C2AC7">
        <w:rPr>
          <w:rFonts w:ascii="PT Astra Serif" w:hAnsi="PT Astra Serif"/>
          <w:sz w:val="22"/>
          <w:szCs w:val="22"/>
        </w:rPr>
        <w:t xml:space="preserve">от </w:t>
      </w:r>
      <w:r w:rsidR="000C28E5" w:rsidRPr="008C2AC7">
        <w:rPr>
          <w:rFonts w:ascii="PT Astra Serif" w:hAnsi="PT Astra Serif"/>
          <w:sz w:val="22"/>
          <w:szCs w:val="22"/>
        </w:rPr>
        <w:t>7</w:t>
      </w:r>
      <w:r w:rsidR="00DC1177" w:rsidRPr="008C2AC7">
        <w:rPr>
          <w:rFonts w:ascii="PT Astra Serif" w:hAnsi="PT Astra Serif"/>
          <w:sz w:val="22"/>
          <w:szCs w:val="22"/>
        </w:rPr>
        <w:t xml:space="preserve"> до </w:t>
      </w:r>
      <w:r w:rsidR="000C28E5" w:rsidRPr="008C2AC7">
        <w:rPr>
          <w:rFonts w:ascii="PT Astra Serif" w:hAnsi="PT Astra Serif"/>
          <w:sz w:val="22"/>
          <w:szCs w:val="22"/>
        </w:rPr>
        <w:t>17 лет.</w:t>
      </w:r>
      <w:r w:rsidR="00AF0035" w:rsidRPr="008C2AC7">
        <w:rPr>
          <w:rFonts w:ascii="PT Astra Serif" w:hAnsi="PT Astra Serif"/>
          <w:sz w:val="22"/>
          <w:szCs w:val="22"/>
        </w:rPr>
        <w:t xml:space="preserve"> </w:t>
      </w:r>
    </w:p>
    <w:p w:rsidR="00AF0035" w:rsidRPr="008C2AC7" w:rsidRDefault="00AF0035" w:rsidP="00AF0035">
      <w:pPr>
        <w:tabs>
          <w:tab w:val="left" w:pos="-180"/>
        </w:tabs>
        <w:jc w:val="center"/>
        <w:rPr>
          <w:rFonts w:ascii="PT Astra Serif" w:hAnsi="PT Astra Serif"/>
          <w:b/>
          <w:sz w:val="22"/>
          <w:szCs w:val="22"/>
        </w:rPr>
      </w:pPr>
    </w:p>
    <w:p w:rsidR="00AF0035" w:rsidRPr="008C2AC7" w:rsidRDefault="00AF0035" w:rsidP="00AF0035">
      <w:pPr>
        <w:ind w:firstLine="708"/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  <w:lang w:val="x-none"/>
        </w:rPr>
        <w:t xml:space="preserve">Основные критерии  и показатели эффективности реализации </w:t>
      </w:r>
      <w:r w:rsidRPr="008C2AC7">
        <w:rPr>
          <w:rFonts w:ascii="PT Astra Serif" w:hAnsi="PT Astra Serif"/>
          <w:b/>
          <w:sz w:val="22"/>
          <w:szCs w:val="22"/>
        </w:rPr>
        <w:t>дополнительной общеразвивающей</w:t>
      </w:r>
      <w:r w:rsidRPr="008C2AC7">
        <w:rPr>
          <w:rFonts w:ascii="PT Astra Serif" w:hAnsi="PT Astra Serif"/>
          <w:b/>
          <w:sz w:val="22"/>
          <w:szCs w:val="22"/>
          <w:lang w:val="x-none"/>
        </w:rPr>
        <w:t xml:space="preserve"> программы</w:t>
      </w:r>
    </w:p>
    <w:p w:rsidR="000C28E5" w:rsidRPr="008C2AC7" w:rsidRDefault="000C28E5" w:rsidP="00AF0035">
      <w:pPr>
        <w:tabs>
          <w:tab w:val="left" w:pos="-180"/>
        </w:tabs>
        <w:jc w:val="center"/>
        <w:rPr>
          <w:rFonts w:ascii="PT Astra Serif" w:hAnsi="PT Astra Serif"/>
          <w:sz w:val="22"/>
          <w:szCs w:val="22"/>
        </w:rPr>
      </w:pPr>
    </w:p>
    <w:tbl>
      <w:tblPr>
        <w:tblpPr w:leftFromText="180" w:rightFromText="180" w:vertAnchor="text" w:horzAnchor="margin" w:tblpY="3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268"/>
        <w:gridCol w:w="4962"/>
        <w:gridCol w:w="2126"/>
      </w:tblGrid>
      <w:tr w:rsidR="00AF0035" w:rsidRPr="005D62C9" w:rsidTr="00AF0035">
        <w:tc>
          <w:tcPr>
            <w:tcW w:w="675" w:type="dxa"/>
          </w:tcPr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№</w:t>
            </w:r>
          </w:p>
          <w:p w:rsidR="00AF0035" w:rsidRPr="005D62C9" w:rsidRDefault="00AF0035" w:rsidP="00AF0035">
            <w:pPr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5D62C9">
              <w:rPr>
                <w:rFonts w:ascii="PT Astra Serif" w:hAnsi="PT Astra Serif"/>
                <w:b/>
              </w:rPr>
              <w:t>п</w:t>
            </w:r>
            <w:proofErr w:type="gramEnd"/>
            <w:r w:rsidRPr="005D62C9">
              <w:rPr>
                <w:rFonts w:ascii="PT Astra Serif" w:hAnsi="PT Astra Serif"/>
                <w:b/>
              </w:rPr>
              <w:t>/п</w:t>
            </w:r>
          </w:p>
        </w:tc>
        <w:tc>
          <w:tcPr>
            <w:tcW w:w="2268" w:type="dxa"/>
          </w:tcPr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Критерии</w:t>
            </w:r>
          </w:p>
        </w:tc>
        <w:tc>
          <w:tcPr>
            <w:tcW w:w="4962" w:type="dxa"/>
          </w:tcPr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Показатели</w:t>
            </w:r>
          </w:p>
        </w:tc>
        <w:tc>
          <w:tcPr>
            <w:tcW w:w="2126" w:type="dxa"/>
          </w:tcPr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Методики</w:t>
            </w:r>
          </w:p>
        </w:tc>
      </w:tr>
      <w:tr w:rsidR="00AF0035" w:rsidRPr="005D62C9" w:rsidTr="00AF0035">
        <w:tc>
          <w:tcPr>
            <w:tcW w:w="675" w:type="dxa"/>
          </w:tcPr>
          <w:p w:rsidR="00AF0035" w:rsidRPr="005D62C9" w:rsidRDefault="00AF0035" w:rsidP="00342CE4">
            <w:pPr>
              <w:keepNext/>
              <w:numPr>
                <w:ilvl w:val="0"/>
                <w:numId w:val="2"/>
              </w:numPr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268" w:type="dxa"/>
          </w:tcPr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Социальный опыт</w:t>
            </w:r>
          </w:p>
        </w:tc>
        <w:tc>
          <w:tcPr>
            <w:tcW w:w="4962" w:type="dxa"/>
          </w:tcPr>
          <w:p w:rsidR="00AF0035" w:rsidRPr="005D62C9" w:rsidRDefault="00AF0035" w:rsidP="00342CE4">
            <w:pPr>
              <w:keepNext/>
              <w:numPr>
                <w:ilvl w:val="0"/>
                <w:numId w:val="5"/>
              </w:numPr>
              <w:tabs>
                <w:tab w:val="num" w:pos="252"/>
              </w:tabs>
              <w:ind w:hanging="828"/>
              <w:outlineLvl w:val="0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 xml:space="preserve"> Взаимоотношения</w:t>
            </w:r>
          </w:p>
          <w:p w:rsidR="00AF0035" w:rsidRPr="005D62C9" w:rsidRDefault="00AF0035" w:rsidP="00342CE4">
            <w:pPr>
              <w:keepNext/>
              <w:numPr>
                <w:ilvl w:val="0"/>
                <w:numId w:val="5"/>
              </w:numPr>
              <w:tabs>
                <w:tab w:val="num" w:pos="252"/>
              </w:tabs>
              <w:ind w:hanging="828"/>
              <w:outlineLvl w:val="0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 xml:space="preserve"> Самочувствие</w:t>
            </w:r>
          </w:p>
          <w:p w:rsidR="00AF0035" w:rsidRPr="005D62C9" w:rsidRDefault="00AF0035" w:rsidP="00342CE4">
            <w:pPr>
              <w:numPr>
                <w:ilvl w:val="0"/>
                <w:numId w:val="4"/>
              </w:numPr>
              <w:rPr>
                <w:rFonts w:ascii="PT Astra Serif" w:hAnsi="PT Astra Serif"/>
              </w:rPr>
            </w:pPr>
            <w:r w:rsidRPr="005D62C9">
              <w:rPr>
                <w:rFonts w:ascii="PT Astra Serif" w:hAnsi="PT Astra Serif"/>
              </w:rPr>
              <w:t>Активность</w:t>
            </w:r>
          </w:p>
        </w:tc>
        <w:tc>
          <w:tcPr>
            <w:tcW w:w="2126" w:type="dxa"/>
          </w:tcPr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Методика</w:t>
            </w:r>
            <w:r w:rsidRPr="005D62C9">
              <w:rPr>
                <w:rFonts w:ascii="PT Astra Serif" w:hAnsi="PT Astra Serif"/>
                <w:bCs/>
              </w:rPr>
              <w:t xml:space="preserve"> </w:t>
            </w:r>
          </w:p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«Взгляд»</w:t>
            </w:r>
          </w:p>
        </w:tc>
      </w:tr>
      <w:tr w:rsidR="00AF0035" w:rsidRPr="005D62C9" w:rsidTr="0067261D">
        <w:trPr>
          <w:trHeight w:val="70"/>
        </w:trPr>
        <w:tc>
          <w:tcPr>
            <w:tcW w:w="675" w:type="dxa"/>
          </w:tcPr>
          <w:p w:rsidR="00AF0035" w:rsidRPr="005D62C9" w:rsidRDefault="00AF0035" w:rsidP="00342CE4">
            <w:pPr>
              <w:keepNext/>
              <w:numPr>
                <w:ilvl w:val="0"/>
                <w:numId w:val="2"/>
              </w:numPr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268" w:type="dxa"/>
          </w:tcPr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 xml:space="preserve">Степень освоения </w:t>
            </w:r>
            <w:r w:rsidRPr="005D62C9">
              <w:rPr>
                <w:rFonts w:ascii="PT Astra Serif" w:hAnsi="PT Astra Serif"/>
                <w:bCs/>
              </w:rPr>
              <w:lastRenderedPageBreak/>
              <w:t>образовательной программы</w:t>
            </w:r>
          </w:p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Cs/>
              </w:rPr>
            </w:pPr>
          </w:p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Cs/>
              </w:rPr>
            </w:pPr>
          </w:p>
        </w:tc>
        <w:tc>
          <w:tcPr>
            <w:tcW w:w="4962" w:type="dxa"/>
          </w:tcPr>
          <w:p w:rsidR="00AF0035" w:rsidRPr="005D62C9" w:rsidRDefault="00AF0035" w:rsidP="00342CE4">
            <w:pPr>
              <w:numPr>
                <w:ilvl w:val="0"/>
                <w:numId w:val="3"/>
              </w:numPr>
              <w:tabs>
                <w:tab w:val="num" w:pos="252"/>
              </w:tabs>
              <w:ind w:left="252" w:hanging="252"/>
              <w:jc w:val="both"/>
              <w:rPr>
                <w:rFonts w:ascii="PT Astra Serif" w:hAnsi="PT Astra Serif"/>
              </w:rPr>
            </w:pPr>
            <w:r w:rsidRPr="005D62C9">
              <w:rPr>
                <w:rFonts w:ascii="PT Astra Serif" w:hAnsi="PT Astra Serif"/>
              </w:rPr>
              <w:lastRenderedPageBreak/>
              <w:t>Индивидуального обучения</w:t>
            </w:r>
          </w:p>
          <w:p w:rsidR="00AF0035" w:rsidRPr="005D62C9" w:rsidRDefault="00AF0035" w:rsidP="00342CE4">
            <w:pPr>
              <w:numPr>
                <w:ilvl w:val="0"/>
                <w:numId w:val="3"/>
              </w:numPr>
              <w:tabs>
                <w:tab w:val="num" w:pos="252"/>
              </w:tabs>
              <w:ind w:left="252" w:hanging="252"/>
              <w:jc w:val="both"/>
              <w:rPr>
                <w:rFonts w:ascii="PT Astra Serif" w:hAnsi="PT Astra Serif"/>
              </w:rPr>
            </w:pPr>
            <w:r w:rsidRPr="005D62C9">
              <w:rPr>
                <w:rFonts w:ascii="PT Astra Serif" w:hAnsi="PT Astra Serif"/>
              </w:rPr>
              <w:lastRenderedPageBreak/>
              <w:t>Развития личности</w:t>
            </w:r>
          </w:p>
          <w:p w:rsidR="00AF0035" w:rsidRPr="005D62C9" w:rsidRDefault="00AF0035" w:rsidP="00342CE4">
            <w:pPr>
              <w:numPr>
                <w:ilvl w:val="0"/>
                <w:numId w:val="3"/>
              </w:numPr>
              <w:tabs>
                <w:tab w:val="num" w:pos="252"/>
              </w:tabs>
              <w:ind w:left="252" w:hanging="252"/>
              <w:jc w:val="both"/>
              <w:rPr>
                <w:rFonts w:ascii="PT Astra Serif" w:hAnsi="PT Astra Serif"/>
              </w:rPr>
            </w:pPr>
            <w:r w:rsidRPr="005D62C9">
              <w:rPr>
                <w:rFonts w:ascii="PT Astra Serif" w:hAnsi="PT Astra Serif"/>
              </w:rPr>
              <w:t>Развития техники навыков игры</w:t>
            </w:r>
          </w:p>
          <w:p w:rsidR="00AF0035" w:rsidRPr="005D62C9" w:rsidRDefault="00AF0035" w:rsidP="00342CE4">
            <w:pPr>
              <w:numPr>
                <w:ilvl w:val="0"/>
                <w:numId w:val="3"/>
              </w:numPr>
              <w:tabs>
                <w:tab w:val="num" w:pos="252"/>
              </w:tabs>
              <w:ind w:left="252" w:hanging="252"/>
              <w:jc w:val="both"/>
              <w:rPr>
                <w:rFonts w:ascii="PT Astra Serif" w:hAnsi="PT Astra Serif"/>
              </w:rPr>
            </w:pPr>
            <w:r w:rsidRPr="005D62C9">
              <w:rPr>
                <w:rFonts w:ascii="PT Astra Serif" w:hAnsi="PT Astra Serif"/>
              </w:rPr>
              <w:t>Музыкального исполнения произведения</w:t>
            </w:r>
          </w:p>
        </w:tc>
        <w:tc>
          <w:tcPr>
            <w:tcW w:w="2126" w:type="dxa"/>
          </w:tcPr>
          <w:p w:rsidR="00AF0035" w:rsidRPr="005D62C9" w:rsidRDefault="00AF0035" w:rsidP="00AF0035">
            <w:pPr>
              <w:jc w:val="center"/>
              <w:rPr>
                <w:rFonts w:ascii="PT Astra Serif" w:hAnsi="PT Astra Serif"/>
                <w:b/>
              </w:rPr>
            </w:pPr>
            <w:r w:rsidRPr="005D62C9">
              <w:rPr>
                <w:rFonts w:ascii="PT Astra Serif" w:hAnsi="PT Astra Serif"/>
                <w:b/>
              </w:rPr>
              <w:lastRenderedPageBreak/>
              <w:t>Методики</w:t>
            </w:r>
          </w:p>
          <w:p w:rsidR="00AF0035" w:rsidRPr="005D62C9" w:rsidRDefault="00AF0035" w:rsidP="00AF0035">
            <w:pPr>
              <w:pStyle w:val="a9"/>
              <w:jc w:val="center"/>
              <w:rPr>
                <w:rFonts w:ascii="PT Astra Serif" w:eastAsia="Calibri" w:hAnsi="PT Astra Serif"/>
                <w:szCs w:val="24"/>
              </w:rPr>
            </w:pPr>
            <w:r w:rsidRPr="005D62C9">
              <w:rPr>
                <w:rFonts w:ascii="PT Astra Serif" w:hAnsi="PT Astra Serif"/>
                <w:szCs w:val="24"/>
              </w:rPr>
              <w:lastRenderedPageBreak/>
              <w:t>В. Ловецкого</w:t>
            </w:r>
          </w:p>
          <w:p w:rsidR="00AF0035" w:rsidRPr="005D62C9" w:rsidRDefault="00AF0035" w:rsidP="00AF0035">
            <w:pPr>
              <w:pStyle w:val="a9"/>
              <w:jc w:val="center"/>
              <w:rPr>
                <w:rFonts w:ascii="PT Astra Serif" w:eastAsia="Calibri" w:hAnsi="PT Astra Serif"/>
                <w:szCs w:val="24"/>
              </w:rPr>
            </w:pPr>
            <w:r w:rsidRPr="005D62C9">
              <w:rPr>
                <w:rFonts w:ascii="PT Astra Serif" w:hAnsi="PT Astra Serif"/>
                <w:szCs w:val="24"/>
              </w:rPr>
              <w:t xml:space="preserve">И. </w:t>
            </w:r>
            <w:proofErr w:type="spellStart"/>
            <w:r w:rsidRPr="005D62C9">
              <w:rPr>
                <w:rFonts w:ascii="PT Astra Serif" w:hAnsi="PT Astra Serif"/>
                <w:szCs w:val="24"/>
              </w:rPr>
              <w:t>Способиного</w:t>
            </w:r>
            <w:proofErr w:type="spellEnd"/>
          </w:p>
          <w:p w:rsidR="00AF0035" w:rsidRPr="005D62C9" w:rsidRDefault="00AF0035" w:rsidP="00AF0035">
            <w:pPr>
              <w:pStyle w:val="a9"/>
              <w:jc w:val="center"/>
              <w:rPr>
                <w:rFonts w:ascii="PT Astra Serif" w:hAnsi="PT Astra Serif"/>
                <w:szCs w:val="24"/>
              </w:rPr>
            </w:pPr>
            <w:r w:rsidRPr="005D62C9">
              <w:rPr>
                <w:rFonts w:ascii="PT Astra Serif" w:hAnsi="PT Astra Serif"/>
                <w:szCs w:val="24"/>
              </w:rPr>
              <w:t>Н. Розанова</w:t>
            </w:r>
          </w:p>
          <w:p w:rsidR="00AF0035" w:rsidRPr="005D62C9" w:rsidRDefault="00AF0035" w:rsidP="00AF0035">
            <w:pPr>
              <w:rPr>
                <w:rFonts w:ascii="PT Astra Serif" w:hAnsi="PT Astra Serif"/>
              </w:rPr>
            </w:pPr>
          </w:p>
          <w:p w:rsidR="00AF0035" w:rsidRPr="005D62C9" w:rsidRDefault="00AF0035" w:rsidP="00AF0035">
            <w:pPr>
              <w:jc w:val="center"/>
              <w:rPr>
                <w:rFonts w:ascii="PT Astra Serif" w:hAnsi="PT Astra Serif"/>
              </w:rPr>
            </w:pPr>
          </w:p>
        </w:tc>
      </w:tr>
      <w:tr w:rsidR="00AF0035" w:rsidRPr="005D62C9" w:rsidTr="00AF0035">
        <w:tc>
          <w:tcPr>
            <w:tcW w:w="675" w:type="dxa"/>
          </w:tcPr>
          <w:p w:rsidR="00AF0035" w:rsidRPr="005D62C9" w:rsidRDefault="00AF0035" w:rsidP="00342CE4">
            <w:pPr>
              <w:keepNext/>
              <w:numPr>
                <w:ilvl w:val="0"/>
                <w:numId w:val="2"/>
              </w:numPr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268" w:type="dxa"/>
          </w:tcPr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Потребность в самореализации</w:t>
            </w:r>
          </w:p>
        </w:tc>
        <w:tc>
          <w:tcPr>
            <w:tcW w:w="4962" w:type="dxa"/>
          </w:tcPr>
          <w:p w:rsidR="00AF0035" w:rsidRPr="005D62C9" w:rsidRDefault="00AF0035" w:rsidP="00342CE4">
            <w:pPr>
              <w:keepNext/>
              <w:numPr>
                <w:ilvl w:val="0"/>
                <w:numId w:val="6"/>
              </w:numPr>
              <w:tabs>
                <w:tab w:val="num" w:pos="318"/>
              </w:tabs>
              <w:ind w:left="360"/>
              <w:jc w:val="both"/>
              <w:outlineLvl w:val="0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 xml:space="preserve">Желание участвовать в различных конкурсах, выставках и мероприятиях разного уровня. </w:t>
            </w:r>
          </w:p>
          <w:p w:rsidR="00AF0035" w:rsidRPr="005D62C9" w:rsidRDefault="00AF0035" w:rsidP="00342CE4">
            <w:pPr>
              <w:numPr>
                <w:ilvl w:val="0"/>
                <w:numId w:val="7"/>
              </w:numPr>
              <w:tabs>
                <w:tab w:val="num" w:pos="318"/>
              </w:tabs>
              <w:jc w:val="both"/>
              <w:rPr>
                <w:rFonts w:ascii="PT Astra Serif" w:hAnsi="PT Astra Serif"/>
              </w:rPr>
            </w:pPr>
            <w:r w:rsidRPr="005D62C9">
              <w:rPr>
                <w:rFonts w:ascii="PT Astra Serif" w:hAnsi="PT Astra Serif"/>
              </w:rPr>
              <w:t>Самостоятельные творческие исследовательские работы.</w:t>
            </w:r>
          </w:p>
          <w:p w:rsidR="00AF0035" w:rsidRPr="005D62C9" w:rsidRDefault="00AF0035" w:rsidP="00342CE4">
            <w:pPr>
              <w:numPr>
                <w:ilvl w:val="0"/>
                <w:numId w:val="8"/>
              </w:numPr>
              <w:tabs>
                <w:tab w:val="num" w:pos="318"/>
              </w:tabs>
              <w:ind w:left="360"/>
              <w:jc w:val="both"/>
              <w:rPr>
                <w:rFonts w:ascii="PT Astra Serif" w:hAnsi="PT Astra Serif"/>
              </w:rPr>
            </w:pPr>
            <w:r w:rsidRPr="005D62C9">
              <w:rPr>
                <w:rFonts w:ascii="PT Astra Serif" w:hAnsi="PT Astra Serif"/>
              </w:rPr>
              <w:t>Потребность восхищаться прекрасным</w:t>
            </w:r>
            <w:proofErr w:type="gramStart"/>
            <w:r w:rsidRPr="005D62C9">
              <w:rPr>
                <w:rFonts w:ascii="PT Astra Serif" w:hAnsi="PT Astra Serif"/>
              </w:rPr>
              <w:t xml:space="preserve">   (</w:t>
            </w:r>
            <w:proofErr w:type="gramEnd"/>
            <w:r w:rsidRPr="005D62C9">
              <w:rPr>
                <w:rFonts w:ascii="PT Astra Serif" w:hAnsi="PT Astra Serif"/>
              </w:rPr>
              <w:t xml:space="preserve">посещение концертов, участие в социальных проектах) </w:t>
            </w:r>
          </w:p>
        </w:tc>
        <w:tc>
          <w:tcPr>
            <w:tcW w:w="2126" w:type="dxa"/>
          </w:tcPr>
          <w:p w:rsidR="00AF0035" w:rsidRPr="005D62C9" w:rsidRDefault="00AF0035" w:rsidP="00AF0035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Методика</w:t>
            </w:r>
          </w:p>
          <w:p w:rsidR="00AF0035" w:rsidRPr="005D62C9" w:rsidRDefault="00AF0035" w:rsidP="00AF0035">
            <w:pPr>
              <w:jc w:val="center"/>
              <w:rPr>
                <w:rFonts w:ascii="PT Astra Serif" w:hAnsi="PT Astra Serif"/>
              </w:rPr>
            </w:pPr>
            <w:r w:rsidRPr="005D62C9">
              <w:rPr>
                <w:rFonts w:ascii="PT Astra Serif" w:hAnsi="PT Astra Serif"/>
              </w:rPr>
              <w:t>«Взгляд»</w:t>
            </w:r>
          </w:p>
          <w:p w:rsidR="00AF0035" w:rsidRPr="005D62C9" w:rsidRDefault="00AF0035" w:rsidP="00AF0035">
            <w:pPr>
              <w:pStyle w:val="a9"/>
              <w:jc w:val="center"/>
              <w:rPr>
                <w:rFonts w:ascii="PT Astra Serif" w:hAnsi="PT Astra Serif"/>
                <w:b/>
                <w:szCs w:val="24"/>
              </w:rPr>
            </w:pPr>
            <w:r w:rsidRPr="005D62C9">
              <w:rPr>
                <w:rFonts w:ascii="PT Astra Serif" w:hAnsi="PT Astra Serif"/>
                <w:b/>
                <w:szCs w:val="24"/>
              </w:rPr>
              <w:t>Методика</w:t>
            </w:r>
          </w:p>
          <w:p w:rsidR="00AF0035" w:rsidRPr="005D62C9" w:rsidRDefault="00AF0035" w:rsidP="00AF0035">
            <w:pPr>
              <w:pStyle w:val="a9"/>
              <w:jc w:val="center"/>
              <w:rPr>
                <w:rFonts w:ascii="PT Astra Serif" w:eastAsia="Calibri" w:hAnsi="PT Astra Serif"/>
                <w:szCs w:val="24"/>
              </w:rPr>
            </w:pPr>
            <w:r w:rsidRPr="005D62C9">
              <w:rPr>
                <w:rFonts w:ascii="PT Astra Serif" w:hAnsi="PT Astra Serif"/>
                <w:szCs w:val="24"/>
              </w:rPr>
              <w:t>В. Ловецкого</w:t>
            </w:r>
          </w:p>
          <w:p w:rsidR="00AF0035" w:rsidRPr="005D62C9" w:rsidRDefault="00AF0035" w:rsidP="00AF0035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AF0035" w:rsidRPr="008C2AC7" w:rsidRDefault="00AF0035" w:rsidP="00456E67">
      <w:pPr>
        <w:ind w:firstLine="708"/>
        <w:jc w:val="both"/>
        <w:rPr>
          <w:rFonts w:ascii="PT Astra Serif" w:eastAsia="Calibri" w:hAnsi="PT Astra Serif"/>
          <w:sz w:val="22"/>
          <w:szCs w:val="22"/>
        </w:rPr>
      </w:pPr>
    </w:p>
    <w:p w:rsidR="00AF0035" w:rsidRPr="005D62C9" w:rsidRDefault="00456E67" w:rsidP="00456E67">
      <w:pPr>
        <w:ind w:firstLine="708"/>
        <w:jc w:val="both"/>
        <w:rPr>
          <w:rFonts w:ascii="PT Astra Serif" w:hAnsi="PT Astra Serif"/>
          <w:b/>
        </w:rPr>
      </w:pPr>
      <w:r w:rsidRPr="005D62C9">
        <w:rPr>
          <w:rFonts w:ascii="PT Astra Serif" w:eastAsia="Calibri" w:hAnsi="PT Astra Serif"/>
        </w:rPr>
        <w:t xml:space="preserve">В работе педагоги используют </w:t>
      </w:r>
      <w:r w:rsidRPr="005D62C9">
        <w:rPr>
          <w:rFonts w:ascii="PT Astra Serif" w:eastAsia="Calibri" w:hAnsi="PT Astra Serif"/>
          <w:bCs/>
          <w:lang w:eastAsia="en-US"/>
        </w:rPr>
        <w:t>технологии проектного обучения</w:t>
      </w:r>
      <w:r w:rsidRPr="005D62C9">
        <w:rPr>
          <w:rFonts w:ascii="PT Astra Serif" w:eastAsia="Calibri" w:hAnsi="PT Astra Serif"/>
        </w:rPr>
        <w:t xml:space="preserve"> </w:t>
      </w:r>
      <w:r w:rsidRPr="005D62C9">
        <w:rPr>
          <w:rFonts w:ascii="PT Astra Serif" w:eastAsia="Calibri" w:hAnsi="PT Astra Serif"/>
          <w:lang w:eastAsia="en-US"/>
        </w:rPr>
        <w:t>личностно-ориентированные, здоровье</w:t>
      </w:r>
      <w:r w:rsidR="0062104A" w:rsidRPr="005D62C9">
        <w:rPr>
          <w:rFonts w:ascii="PT Astra Serif" w:eastAsia="Calibri" w:hAnsi="PT Astra Serif"/>
          <w:lang w:eastAsia="en-US"/>
        </w:rPr>
        <w:t xml:space="preserve"> </w:t>
      </w:r>
      <w:r w:rsidRPr="005D62C9">
        <w:rPr>
          <w:rFonts w:ascii="PT Astra Serif" w:eastAsia="Calibri" w:hAnsi="PT Astra Serif"/>
          <w:lang w:eastAsia="en-US"/>
        </w:rPr>
        <w:t>сберегающие.</w:t>
      </w:r>
      <w:r w:rsidRPr="005D62C9">
        <w:rPr>
          <w:rFonts w:ascii="PT Astra Serif" w:eastAsia="Calibri" w:hAnsi="PT Astra Serif"/>
        </w:rPr>
        <w:t xml:space="preserve"> Умело используемые методики</w:t>
      </w:r>
      <w:r w:rsidRPr="005D62C9">
        <w:rPr>
          <w:rFonts w:ascii="PT Astra Serif" w:eastAsia="Calibri" w:hAnsi="PT Astra Serif"/>
          <w:lang w:eastAsia="en-US"/>
        </w:rPr>
        <w:t xml:space="preserve"> таких педагогов-практиков</w:t>
      </w:r>
      <w:r w:rsidRPr="005D62C9">
        <w:rPr>
          <w:rFonts w:ascii="PT Astra Serif" w:eastAsia="Calibri" w:hAnsi="PT Astra Serif"/>
        </w:rPr>
        <w:t xml:space="preserve"> как  </w:t>
      </w:r>
      <w:r w:rsidRPr="005D62C9">
        <w:rPr>
          <w:rFonts w:ascii="PT Astra Serif" w:eastAsia="Calibri" w:hAnsi="PT Astra Serif"/>
          <w:lang w:eastAsia="en-US"/>
        </w:rPr>
        <w:t xml:space="preserve">В. Ловецкий, И. </w:t>
      </w:r>
      <w:proofErr w:type="spellStart"/>
      <w:r w:rsidRPr="005D62C9">
        <w:rPr>
          <w:rFonts w:ascii="PT Astra Serif" w:eastAsia="Calibri" w:hAnsi="PT Astra Serif"/>
          <w:lang w:eastAsia="en-US"/>
        </w:rPr>
        <w:t>Способин</w:t>
      </w:r>
      <w:proofErr w:type="spellEnd"/>
      <w:r w:rsidRPr="005D62C9">
        <w:rPr>
          <w:rFonts w:ascii="PT Astra Serif" w:eastAsia="Calibri" w:hAnsi="PT Astra Serif"/>
          <w:lang w:eastAsia="en-US"/>
        </w:rPr>
        <w:t xml:space="preserve">, Н. Розанов - </w:t>
      </w:r>
      <w:r w:rsidRPr="005D62C9">
        <w:rPr>
          <w:rFonts w:ascii="PT Astra Serif" w:eastAsia="Calibri" w:hAnsi="PT Astra Serif"/>
        </w:rPr>
        <w:t>индивидуального обучения, развития личности, развития техники навыков игры, музыкального исполнения – достигают своих результатов.</w:t>
      </w:r>
      <w:r w:rsidR="00AF0035" w:rsidRPr="005D62C9">
        <w:rPr>
          <w:rFonts w:ascii="PT Astra Serif" w:hAnsi="PT Astra Serif"/>
          <w:b/>
          <w:lang w:val="x-none"/>
        </w:rPr>
        <w:t xml:space="preserve"> </w:t>
      </w:r>
    </w:p>
    <w:p w:rsidR="00AF0035" w:rsidRPr="005D62C9" w:rsidRDefault="00AF0035" w:rsidP="00AF0035">
      <w:pPr>
        <w:ind w:firstLine="708"/>
        <w:jc w:val="center"/>
        <w:rPr>
          <w:rFonts w:ascii="PT Astra Serif" w:hAnsi="PT Astra Serif"/>
          <w:b/>
        </w:rPr>
      </w:pPr>
    </w:p>
    <w:p w:rsidR="002F33A6" w:rsidRPr="005D62C9" w:rsidRDefault="002F33A6" w:rsidP="002F33A6">
      <w:pPr>
        <w:ind w:firstLine="708"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1.Методика  отслеживания социального опыта  </w:t>
      </w:r>
      <w:r w:rsidRPr="005D62C9">
        <w:rPr>
          <w:rFonts w:ascii="PT Astra Serif" w:hAnsi="PT Astra Serif"/>
          <w:b/>
          <w:i/>
        </w:rPr>
        <w:t>«Взгляд»</w:t>
      </w:r>
      <w:r w:rsidRPr="005D62C9">
        <w:rPr>
          <w:rFonts w:ascii="PT Astra Serif" w:hAnsi="PT Astra Serif"/>
          <w:i/>
        </w:rPr>
        <w:t>,</w:t>
      </w:r>
      <w:r w:rsidRPr="005D62C9">
        <w:rPr>
          <w:rFonts w:ascii="PT Astra Serif" w:hAnsi="PT Astra Serif"/>
        </w:rPr>
        <w:t xml:space="preserve"> </w:t>
      </w:r>
      <w:r w:rsidR="00895B65" w:rsidRPr="005D62C9">
        <w:rPr>
          <w:rFonts w:ascii="PT Astra Serif" w:hAnsi="PT Astra Serif"/>
          <w:b/>
          <w:i/>
        </w:rPr>
        <w:t>«Импульс»,</w:t>
      </w:r>
      <w:r w:rsidR="00895B65" w:rsidRPr="005D62C9">
        <w:rPr>
          <w:rFonts w:ascii="PT Astra Serif" w:hAnsi="PT Astra Serif"/>
        </w:rPr>
        <w:t xml:space="preserve"> </w:t>
      </w:r>
      <w:r w:rsidRPr="005D62C9">
        <w:rPr>
          <w:rFonts w:ascii="PT Astra Serif" w:hAnsi="PT Astra Serif"/>
        </w:rPr>
        <w:t xml:space="preserve">авторы: заведующая кафедрой социальных и педагогических технологий Новгородского регионального центра развития образования, кандидат педагогических наук, доцент </w:t>
      </w:r>
      <w:proofErr w:type="spellStart"/>
      <w:r w:rsidRPr="005D62C9">
        <w:rPr>
          <w:rFonts w:ascii="PT Astra Serif" w:hAnsi="PT Astra Serif"/>
        </w:rPr>
        <w:t>Тимошко</w:t>
      </w:r>
      <w:proofErr w:type="spellEnd"/>
      <w:r w:rsidRPr="005D62C9">
        <w:rPr>
          <w:rFonts w:ascii="PT Astra Serif" w:hAnsi="PT Astra Serif"/>
        </w:rPr>
        <w:t xml:space="preserve"> Е.А  и доцент кафедры социальных и педагогических технологий Новгородского регионального центра развития образования, </w:t>
      </w:r>
      <w:r w:rsidR="00D677AA" w:rsidRPr="005D62C9">
        <w:rPr>
          <w:rFonts w:ascii="PT Astra Serif" w:hAnsi="PT Astra Serif"/>
        </w:rPr>
        <w:t xml:space="preserve">кандидат педагогических наук </w:t>
      </w:r>
      <w:proofErr w:type="spellStart"/>
      <w:r w:rsidR="00D677AA" w:rsidRPr="005D62C9">
        <w:rPr>
          <w:rFonts w:ascii="PT Astra Serif" w:hAnsi="PT Astra Serif"/>
        </w:rPr>
        <w:t>Ле</w:t>
      </w:r>
      <w:r w:rsidRPr="005D62C9">
        <w:rPr>
          <w:rFonts w:ascii="PT Astra Serif" w:hAnsi="PT Astra Serif"/>
        </w:rPr>
        <w:t>пн</w:t>
      </w:r>
      <w:r w:rsidR="00D677AA" w:rsidRPr="005D62C9">
        <w:rPr>
          <w:rFonts w:ascii="PT Astra Serif" w:hAnsi="PT Astra Serif"/>
        </w:rPr>
        <w:t>ё</w:t>
      </w:r>
      <w:r w:rsidRPr="005D62C9">
        <w:rPr>
          <w:rFonts w:ascii="PT Astra Serif" w:hAnsi="PT Astra Serif"/>
        </w:rPr>
        <w:t>ва</w:t>
      </w:r>
      <w:proofErr w:type="spellEnd"/>
      <w:r w:rsidRPr="005D62C9">
        <w:rPr>
          <w:rFonts w:ascii="PT Astra Serif" w:hAnsi="PT Astra Serif"/>
          <w:b/>
        </w:rPr>
        <w:t xml:space="preserve"> </w:t>
      </w:r>
      <w:r w:rsidRPr="005D62C9">
        <w:rPr>
          <w:rFonts w:ascii="PT Astra Serif" w:hAnsi="PT Astra Serif"/>
        </w:rPr>
        <w:t>О.А. «Взгляд».</w:t>
      </w:r>
    </w:p>
    <w:p w:rsidR="00456E67" w:rsidRPr="005D62C9" w:rsidRDefault="002F33A6" w:rsidP="002F33A6">
      <w:pPr>
        <w:ind w:firstLine="708"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2.Методики </w:t>
      </w:r>
      <w:r w:rsidRPr="005D62C9">
        <w:rPr>
          <w:rFonts w:ascii="PT Astra Serif" w:eastAsia="Calibri" w:hAnsi="PT Astra Serif"/>
        </w:rPr>
        <w:t xml:space="preserve">индивидуального обучения, развития личности, развития техники навыков игры, музыкального исполнения </w:t>
      </w:r>
      <w:r w:rsidRPr="005D62C9">
        <w:rPr>
          <w:rFonts w:ascii="PT Astra Serif" w:hAnsi="PT Astra Serif"/>
        </w:rPr>
        <w:t>известных музыкантов - практиков</w:t>
      </w:r>
      <w:r w:rsidRPr="005D62C9">
        <w:rPr>
          <w:rFonts w:ascii="PT Astra Serif" w:eastAsia="Calibri" w:hAnsi="PT Astra Serif"/>
          <w:lang w:eastAsia="en-US"/>
        </w:rPr>
        <w:t xml:space="preserve"> В. Ловецкого, И. </w:t>
      </w:r>
      <w:proofErr w:type="spellStart"/>
      <w:r w:rsidRPr="005D62C9">
        <w:rPr>
          <w:rFonts w:ascii="PT Astra Serif" w:eastAsia="Calibri" w:hAnsi="PT Astra Serif"/>
          <w:lang w:eastAsia="en-US"/>
        </w:rPr>
        <w:t>Способинова</w:t>
      </w:r>
      <w:proofErr w:type="spellEnd"/>
      <w:r w:rsidRPr="005D62C9">
        <w:rPr>
          <w:rFonts w:ascii="PT Astra Serif" w:eastAsia="Calibri" w:hAnsi="PT Astra Serif"/>
          <w:lang w:eastAsia="en-US"/>
        </w:rPr>
        <w:t xml:space="preserve">, Н. Розанова. </w:t>
      </w:r>
    </w:p>
    <w:p w:rsidR="000C28E5" w:rsidRPr="005D62C9" w:rsidRDefault="002F33A6" w:rsidP="000C28E5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ab/>
      </w:r>
      <w:r w:rsidR="000C28E5" w:rsidRPr="005D62C9">
        <w:rPr>
          <w:rFonts w:ascii="PT Astra Serif" w:hAnsi="PT Astra Serif"/>
        </w:rPr>
        <w:t>Программа рассчитана на</w:t>
      </w:r>
      <w:r w:rsidR="00B23A9C" w:rsidRPr="005D62C9">
        <w:rPr>
          <w:rFonts w:ascii="PT Astra Serif" w:hAnsi="PT Astra Serif"/>
        </w:rPr>
        <w:t xml:space="preserve"> 7</w:t>
      </w:r>
      <w:r w:rsidR="000C28E5" w:rsidRPr="005D62C9">
        <w:rPr>
          <w:rFonts w:ascii="PT Astra Serif" w:hAnsi="PT Astra Serif"/>
        </w:rPr>
        <w:t xml:space="preserve"> лет обучени</w:t>
      </w:r>
      <w:r w:rsidR="00DC1177" w:rsidRPr="005D62C9">
        <w:rPr>
          <w:rFonts w:ascii="PT Astra Serif" w:hAnsi="PT Astra Serif"/>
        </w:rPr>
        <w:t xml:space="preserve">я, в течение которых каждый </w:t>
      </w:r>
      <w:r w:rsidR="008C2AC7" w:rsidRPr="005D62C9">
        <w:rPr>
          <w:rFonts w:ascii="PT Astra Serif" w:hAnsi="PT Astra Serif"/>
        </w:rPr>
        <w:t>об</w:t>
      </w:r>
      <w:r w:rsidR="0062104A" w:rsidRPr="005D62C9">
        <w:rPr>
          <w:rFonts w:ascii="PT Astra Serif" w:hAnsi="PT Astra Serif"/>
        </w:rPr>
        <w:t>уча</w:t>
      </w:r>
      <w:r w:rsidR="008C2AC7" w:rsidRPr="005D62C9">
        <w:rPr>
          <w:rFonts w:ascii="PT Astra Serif" w:hAnsi="PT Astra Serif"/>
        </w:rPr>
        <w:t>ю</w:t>
      </w:r>
      <w:r w:rsidR="00E62383" w:rsidRPr="005D62C9">
        <w:rPr>
          <w:rFonts w:ascii="PT Astra Serif" w:hAnsi="PT Astra Serif"/>
        </w:rPr>
        <w:t>щийся</w:t>
      </w:r>
      <w:r w:rsidR="000C28E5" w:rsidRPr="005D62C9">
        <w:rPr>
          <w:rFonts w:ascii="PT Astra Serif" w:hAnsi="PT Astra Serif"/>
        </w:rPr>
        <w:t xml:space="preserve"> преодолевает три последовательно сменяющие друг друга ступени, соответствующие логике освоения музыкальной деятельности. </w:t>
      </w:r>
      <w:r w:rsidR="00DC1177" w:rsidRPr="005D62C9">
        <w:rPr>
          <w:rFonts w:ascii="PT Astra Serif" w:hAnsi="PT Astra Serif"/>
        </w:rPr>
        <w:t>Ребё</w:t>
      </w:r>
      <w:r w:rsidR="000C28E5" w:rsidRPr="005D62C9">
        <w:rPr>
          <w:rFonts w:ascii="PT Astra Serif" w:hAnsi="PT Astra Serif"/>
        </w:rPr>
        <w:t>нку предоставляется возможнос</w:t>
      </w:r>
      <w:r w:rsidR="00E62383" w:rsidRPr="005D62C9">
        <w:rPr>
          <w:rFonts w:ascii="PT Astra Serif" w:hAnsi="PT Astra Serif"/>
        </w:rPr>
        <w:t xml:space="preserve">ть выбора игры на деревянных духовых, </w:t>
      </w:r>
      <w:r w:rsidR="000C28E5" w:rsidRPr="005D62C9">
        <w:rPr>
          <w:rFonts w:ascii="PT Astra Serif" w:hAnsi="PT Astra Serif"/>
        </w:rPr>
        <w:t xml:space="preserve">медных духовых </w:t>
      </w:r>
      <w:r w:rsidR="00E62383" w:rsidRPr="005D62C9">
        <w:rPr>
          <w:rFonts w:ascii="PT Astra Serif" w:hAnsi="PT Astra Serif"/>
        </w:rPr>
        <w:t xml:space="preserve">или ударных инструментах. </w:t>
      </w:r>
      <w:r w:rsidR="000C28E5" w:rsidRPr="005D62C9">
        <w:rPr>
          <w:rFonts w:ascii="PT Astra Serif" w:hAnsi="PT Astra Serif"/>
        </w:rPr>
        <w:t xml:space="preserve">  </w:t>
      </w:r>
      <w:r w:rsidR="00E62383" w:rsidRPr="005D62C9">
        <w:rPr>
          <w:rFonts w:ascii="PT Astra Serif" w:hAnsi="PT Astra Serif"/>
        </w:rPr>
        <w:tab/>
      </w:r>
      <w:r w:rsidR="000C28E5" w:rsidRPr="005D62C9">
        <w:rPr>
          <w:rFonts w:ascii="PT Astra Serif" w:hAnsi="PT Astra Serif"/>
        </w:rPr>
        <w:t xml:space="preserve">Этапы освоения </w:t>
      </w:r>
      <w:r w:rsidR="00E62383" w:rsidRPr="005D62C9">
        <w:rPr>
          <w:rFonts w:ascii="PT Astra Serif" w:hAnsi="PT Astra Serif"/>
        </w:rPr>
        <w:t>деревянных и медных</w:t>
      </w:r>
      <w:r w:rsidR="000C28E5" w:rsidRPr="005D62C9">
        <w:rPr>
          <w:rFonts w:ascii="PT Astra Serif" w:hAnsi="PT Astra Serif"/>
        </w:rPr>
        <w:t xml:space="preserve"> инструментов в основном  схожи, учитывается специфика инструмента и подбор репертуарного плана, наиболее подход</w:t>
      </w:r>
      <w:r w:rsidR="00DC1177" w:rsidRPr="005D62C9">
        <w:rPr>
          <w:rFonts w:ascii="PT Astra Serif" w:hAnsi="PT Astra Serif"/>
        </w:rPr>
        <w:t xml:space="preserve">ящего для решения воспитательных и </w:t>
      </w:r>
      <w:r w:rsidR="000C28E5" w:rsidRPr="005D62C9">
        <w:rPr>
          <w:rFonts w:ascii="PT Astra Serif" w:hAnsi="PT Astra Serif"/>
        </w:rPr>
        <w:t>образовательных задач каждого года обучения.</w:t>
      </w:r>
    </w:p>
    <w:p w:rsidR="000C28E5" w:rsidRPr="005D62C9" w:rsidRDefault="000C28E5" w:rsidP="000C28E5">
      <w:pPr>
        <w:jc w:val="both"/>
        <w:rPr>
          <w:rFonts w:ascii="PT Astra Serif" w:hAnsi="PT Astra Serif"/>
        </w:rPr>
      </w:pP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89"/>
        <w:gridCol w:w="1134"/>
        <w:gridCol w:w="3699"/>
        <w:gridCol w:w="4381"/>
      </w:tblGrid>
      <w:tr w:rsidR="000C28E5" w:rsidRPr="005D62C9" w:rsidTr="00524E6C">
        <w:trPr>
          <w:trHeight w:val="820"/>
        </w:trPr>
        <w:tc>
          <w:tcPr>
            <w:tcW w:w="889" w:type="dxa"/>
            <w:vAlign w:val="center"/>
          </w:tcPr>
          <w:p w:rsidR="000C28E5" w:rsidRPr="005D62C9" w:rsidRDefault="000C28E5" w:rsidP="002074CC">
            <w:pPr>
              <w:ind w:right="-108"/>
              <w:jc w:val="center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Ступень</w:t>
            </w:r>
          </w:p>
        </w:tc>
        <w:tc>
          <w:tcPr>
            <w:tcW w:w="1134" w:type="dxa"/>
            <w:vAlign w:val="center"/>
          </w:tcPr>
          <w:p w:rsidR="000C28E5" w:rsidRPr="005D62C9" w:rsidRDefault="000C28E5" w:rsidP="002074CC">
            <w:pPr>
              <w:ind w:right="-108"/>
              <w:jc w:val="center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Год обучения</w:t>
            </w:r>
          </w:p>
        </w:tc>
        <w:tc>
          <w:tcPr>
            <w:tcW w:w="3699" w:type="dxa"/>
            <w:vAlign w:val="center"/>
          </w:tcPr>
          <w:p w:rsidR="000C28E5" w:rsidRPr="005D62C9" w:rsidRDefault="000C28E5" w:rsidP="002074CC">
            <w:pPr>
              <w:ind w:right="-108"/>
              <w:jc w:val="center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Направление музыкальной деятельности</w:t>
            </w:r>
          </w:p>
        </w:tc>
        <w:tc>
          <w:tcPr>
            <w:tcW w:w="4381" w:type="dxa"/>
            <w:vAlign w:val="center"/>
          </w:tcPr>
          <w:p w:rsidR="000C28E5" w:rsidRPr="005D62C9" w:rsidRDefault="000C28E5" w:rsidP="002074CC">
            <w:pPr>
              <w:ind w:right="-108"/>
              <w:jc w:val="center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 xml:space="preserve">Отличительные особенности </w:t>
            </w:r>
          </w:p>
          <w:p w:rsidR="000C28E5" w:rsidRPr="005D62C9" w:rsidRDefault="000C28E5" w:rsidP="002074CC">
            <w:pPr>
              <w:ind w:right="-108"/>
              <w:jc w:val="center"/>
              <w:rPr>
                <w:rFonts w:ascii="PT Astra Serif" w:hAnsi="PT Astra Serif"/>
                <w:b/>
                <w:bCs/>
              </w:rPr>
            </w:pPr>
            <w:r w:rsidRPr="005D62C9">
              <w:rPr>
                <w:rFonts w:ascii="PT Astra Serif" w:hAnsi="PT Astra Serif"/>
                <w:b/>
                <w:bCs/>
              </w:rPr>
              <w:t>этапа</w:t>
            </w:r>
          </w:p>
        </w:tc>
      </w:tr>
      <w:tr w:rsidR="000C28E5" w:rsidRPr="005D62C9" w:rsidTr="00524E6C">
        <w:tc>
          <w:tcPr>
            <w:tcW w:w="889" w:type="dxa"/>
            <w:vAlign w:val="center"/>
          </w:tcPr>
          <w:p w:rsidR="000C28E5" w:rsidRPr="005D62C9" w:rsidRDefault="000C28E5" w:rsidP="002074CC">
            <w:pPr>
              <w:ind w:right="-108"/>
              <w:jc w:val="center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I</w:t>
            </w:r>
          </w:p>
        </w:tc>
        <w:tc>
          <w:tcPr>
            <w:tcW w:w="1134" w:type="dxa"/>
            <w:vAlign w:val="center"/>
          </w:tcPr>
          <w:p w:rsidR="000C28E5" w:rsidRPr="005D62C9" w:rsidRDefault="000C28E5" w:rsidP="002074CC">
            <w:pPr>
              <w:jc w:val="center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1 - 2</w:t>
            </w:r>
          </w:p>
        </w:tc>
        <w:tc>
          <w:tcPr>
            <w:tcW w:w="3699" w:type="dxa"/>
            <w:vAlign w:val="center"/>
          </w:tcPr>
          <w:p w:rsidR="00DC1177" w:rsidRPr="005D62C9" w:rsidRDefault="000C28E5" w:rsidP="00DC1177">
            <w:pPr>
              <w:ind w:right="-108"/>
              <w:jc w:val="both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Постановка дыхания, корпуса, головы, рук, пальцев.</w:t>
            </w:r>
          </w:p>
          <w:p w:rsidR="000C28E5" w:rsidRPr="005D62C9" w:rsidRDefault="000C28E5" w:rsidP="00DC1177">
            <w:pPr>
              <w:ind w:right="-108"/>
              <w:jc w:val="both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 xml:space="preserve"> Изучение нетрудных произведений.</w:t>
            </w:r>
          </w:p>
        </w:tc>
        <w:tc>
          <w:tcPr>
            <w:tcW w:w="4381" w:type="dxa"/>
            <w:vAlign w:val="center"/>
          </w:tcPr>
          <w:p w:rsidR="000C28E5" w:rsidRPr="005D62C9" w:rsidRDefault="00DC1177" w:rsidP="00343CF4">
            <w:pPr>
              <w:jc w:val="both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 xml:space="preserve"> </w:t>
            </w:r>
            <w:r w:rsidR="000C28E5" w:rsidRPr="005D62C9">
              <w:rPr>
                <w:rFonts w:ascii="PT Astra Serif" w:hAnsi="PT Astra Serif"/>
                <w:bCs/>
              </w:rPr>
              <w:t xml:space="preserve">Выработка практических умений и </w:t>
            </w:r>
            <w:r w:rsidRPr="005D62C9">
              <w:rPr>
                <w:rFonts w:ascii="PT Astra Serif" w:hAnsi="PT Astra Serif"/>
                <w:bCs/>
              </w:rPr>
              <w:t xml:space="preserve">  </w:t>
            </w:r>
            <w:r w:rsidR="00343CF4" w:rsidRPr="005D62C9">
              <w:rPr>
                <w:rFonts w:ascii="PT Astra Serif" w:hAnsi="PT Astra Serif"/>
                <w:bCs/>
              </w:rPr>
              <w:t xml:space="preserve">  </w:t>
            </w:r>
            <w:r w:rsidR="000C28E5" w:rsidRPr="005D62C9">
              <w:rPr>
                <w:rFonts w:ascii="PT Astra Serif" w:hAnsi="PT Astra Serif"/>
                <w:bCs/>
              </w:rPr>
              <w:t xml:space="preserve">навыков игры на инструменте (сольно, в </w:t>
            </w:r>
            <w:r w:rsidR="00343CF4" w:rsidRPr="005D62C9">
              <w:rPr>
                <w:rFonts w:ascii="PT Astra Serif" w:hAnsi="PT Astra Serif"/>
                <w:bCs/>
              </w:rPr>
              <w:t>малых группах</w:t>
            </w:r>
            <w:r w:rsidR="000C28E5" w:rsidRPr="005D62C9">
              <w:rPr>
                <w:rFonts w:ascii="PT Astra Serif" w:hAnsi="PT Astra Serif"/>
                <w:bCs/>
              </w:rPr>
              <w:t>), чтения по нотам</w:t>
            </w:r>
          </w:p>
        </w:tc>
      </w:tr>
      <w:tr w:rsidR="000C28E5" w:rsidRPr="005D62C9" w:rsidTr="00524E6C">
        <w:trPr>
          <w:trHeight w:val="274"/>
        </w:trPr>
        <w:tc>
          <w:tcPr>
            <w:tcW w:w="889" w:type="dxa"/>
            <w:shd w:val="clear" w:color="auto" w:fill="auto"/>
            <w:vAlign w:val="center"/>
          </w:tcPr>
          <w:p w:rsidR="000C28E5" w:rsidRPr="005D62C9" w:rsidRDefault="000C28E5" w:rsidP="002074CC">
            <w:pPr>
              <w:ind w:right="-108"/>
              <w:jc w:val="center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II</w:t>
            </w:r>
          </w:p>
        </w:tc>
        <w:tc>
          <w:tcPr>
            <w:tcW w:w="1134" w:type="dxa"/>
            <w:vAlign w:val="center"/>
          </w:tcPr>
          <w:p w:rsidR="000C28E5" w:rsidRPr="005D62C9" w:rsidRDefault="000C28E5" w:rsidP="002074CC">
            <w:pPr>
              <w:jc w:val="center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3 - 4</w:t>
            </w:r>
          </w:p>
        </w:tc>
        <w:tc>
          <w:tcPr>
            <w:tcW w:w="3699" w:type="dxa"/>
            <w:vAlign w:val="center"/>
          </w:tcPr>
          <w:p w:rsidR="000C28E5" w:rsidRPr="005D62C9" w:rsidRDefault="000C28E5" w:rsidP="00DC1177">
            <w:pPr>
              <w:ind w:right="-108"/>
              <w:jc w:val="both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Самостоятельная работа.</w:t>
            </w:r>
          </w:p>
          <w:p w:rsidR="000C28E5" w:rsidRPr="005D62C9" w:rsidRDefault="000C28E5" w:rsidP="00DC1177">
            <w:pPr>
              <w:ind w:right="-108"/>
              <w:jc w:val="both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Изучение более сложных произведений.</w:t>
            </w:r>
          </w:p>
        </w:tc>
        <w:tc>
          <w:tcPr>
            <w:tcW w:w="4381" w:type="dxa"/>
            <w:shd w:val="clear" w:color="auto" w:fill="auto"/>
            <w:vAlign w:val="center"/>
          </w:tcPr>
          <w:p w:rsidR="000C28E5" w:rsidRPr="005D62C9" w:rsidRDefault="00343CF4" w:rsidP="00343CF4">
            <w:pPr>
              <w:jc w:val="both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 xml:space="preserve">Выработка практических умений и навыков игры в ансамбле. </w:t>
            </w:r>
            <w:r w:rsidR="000C28E5" w:rsidRPr="005D62C9">
              <w:rPr>
                <w:rFonts w:ascii="PT Astra Serif" w:hAnsi="PT Astra Serif"/>
                <w:bCs/>
              </w:rPr>
              <w:t xml:space="preserve">Углубление и расширение творческих способностей, знаний детей в области оркестровой и концертной деятельности. </w:t>
            </w:r>
          </w:p>
        </w:tc>
      </w:tr>
      <w:tr w:rsidR="000C28E5" w:rsidRPr="005D62C9" w:rsidTr="00524E6C">
        <w:tc>
          <w:tcPr>
            <w:tcW w:w="889" w:type="dxa"/>
            <w:shd w:val="clear" w:color="auto" w:fill="auto"/>
            <w:vAlign w:val="center"/>
          </w:tcPr>
          <w:p w:rsidR="000C28E5" w:rsidRPr="005D62C9" w:rsidRDefault="000C28E5" w:rsidP="002074CC">
            <w:pPr>
              <w:ind w:right="-108"/>
              <w:jc w:val="center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III</w:t>
            </w:r>
          </w:p>
        </w:tc>
        <w:tc>
          <w:tcPr>
            <w:tcW w:w="1134" w:type="dxa"/>
            <w:vAlign w:val="center"/>
          </w:tcPr>
          <w:p w:rsidR="000C28E5" w:rsidRPr="005D62C9" w:rsidRDefault="000C28E5" w:rsidP="002074CC">
            <w:pPr>
              <w:jc w:val="center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5</w:t>
            </w:r>
            <w:r w:rsidR="00343CF4" w:rsidRPr="005D62C9">
              <w:rPr>
                <w:rFonts w:ascii="PT Astra Serif" w:hAnsi="PT Astra Serif"/>
                <w:bCs/>
              </w:rPr>
              <w:t>-7</w:t>
            </w:r>
          </w:p>
        </w:tc>
        <w:tc>
          <w:tcPr>
            <w:tcW w:w="3699" w:type="dxa"/>
            <w:vAlign w:val="center"/>
          </w:tcPr>
          <w:p w:rsidR="000C28E5" w:rsidRPr="005D62C9" w:rsidRDefault="000C28E5" w:rsidP="00343CF4">
            <w:pPr>
              <w:jc w:val="both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  <w:bCs/>
              </w:rPr>
              <w:t>Изучение п</w:t>
            </w:r>
            <w:r w:rsidR="00343CF4" w:rsidRPr="005D62C9">
              <w:rPr>
                <w:rFonts w:ascii="PT Astra Serif" w:hAnsi="PT Astra Serif"/>
                <w:bCs/>
              </w:rPr>
              <w:t>роизведений крупной формы, развё</w:t>
            </w:r>
            <w:r w:rsidRPr="005D62C9">
              <w:rPr>
                <w:rFonts w:ascii="PT Astra Serif" w:hAnsi="PT Astra Serif"/>
                <w:bCs/>
              </w:rPr>
              <w:t>рнутые концертные пьесы, джаз</w:t>
            </w:r>
            <w:r w:rsidR="00223100" w:rsidRPr="005D62C9">
              <w:rPr>
                <w:rFonts w:ascii="PT Astra Serif" w:hAnsi="PT Astra Serif"/>
                <w:bCs/>
              </w:rPr>
              <w:t>овые темы и их</w:t>
            </w:r>
            <w:r w:rsidR="00343CF4" w:rsidRPr="005D62C9">
              <w:rPr>
                <w:rFonts w:ascii="PT Astra Serif" w:hAnsi="PT Astra Serif"/>
                <w:bCs/>
              </w:rPr>
              <w:t xml:space="preserve"> импровизация.</w:t>
            </w:r>
            <w:r w:rsidR="00223100" w:rsidRPr="005D62C9">
              <w:rPr>
                <w:rFonts w:ascii="PT Astra Serif" w:hAnsi="PT Astra Serif"/>
                <w:bCs/>
              </w:rPr>
              <w:t xml:space="preserve"> </w:t>
            </w:r>
          </w:p>
        </w:tc>
        <w:tc>
          <w:tcPr>
            <w:tcW w:w="4381" w:type="dxa"/>
            <w:shd w:val="clear" w:color="auto" w:fill="auto"/>
            <w:vAlign w:val="center"/>
          </w:tcPr>
          <w:p w:rsidR="000C28E5" w:rsidRPr="005D62C9" w:rsidRDefault="000C28E5" w:rsidP="00DC1177">
            <w:pPr>
              <w:jc w:val="both"/>
              <w:rPr>
                <w:rFonts w:ascii="PT Astra Serif" w:hAnsi="PT Astra Serif"/>
                <w:bCs/>
              </w:rPr>
            </w:pPr>
            <w:r w:rsidRPr="005D62C9">
              <w:rPr>
                <w:rFonts w:ascii="PT Astra Serif" w:hAnsi="PT Astra Serif"/>
              </w:rPr>
              <w:t xml:space="preserve">Развитие исполнительского мастерства учащихся в процессе обобщения накопленного опыта и применение его в индивидуальной творческой </w:t>
            </w:r>
            <w:r w:rsidRPr="005D62C9">
              <w:rPr>
                <w:rFonts w:ascii="PT Astra Serif" w:hAnsi="PT Astra Serif"/>
              </w:rPr>
              <w:lastRenderedPageBreak/>
              <w:t>деятельности</w:t>
            </w:r>
            <w:r w:rsidR="00343CF4" w:rsidRPr="005D62C9">
              <w:rPr>
                <w:rFonts w:ascii="PT Astra Serif" w:hAnsi="PT Astra Serif"/>
              </w:rPr>
              <w:t>, в области оркестрового исполнения.</w:t>
            </w:r>
          </w:p>
        </w:tc>
      </w:tr>
    </w:tbl>
    <w:p w:rsidR="000C28E5" w:rsidRPr="005D62C9" w:rsidRDefault="000C28E5" w:rsidP="000C28E5">
      <w:pPr>
        <w:tabs>
          <w:tab w:val="left" w:pos="-180"/>
        </w:tabs>
        <w:jc w:val="both"/>
        <w:rPr>
          <w:rFonts w:ascii="PT Astra Serif" w:hAnsi="PT Astra Serif"/>
        </w:rPr>
      </w:pPr>
    </w:p>
    <w:p w:rsidR="000C28E5" w:rsidRPr="005D62C9" w:rsidRDefault="00E62383" w:rsidP="000C28E5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ab/>
      </w:r>
      <w:r w:rsidR="000C28E5" w:rsidRPr="005D62C9">
        <w:rPr>
          <w:rFonts w:ascii="PT Astra Serif" w:hAnsi="PT Astra Serif"/>
        </w:rPr>
        <w:t xml:space="preserve">На </w:t>
      </w:r>
      <w:r w:rsidR="00DC1177" w:rsidRPr="005D62C9">
        <w:rPr>
          <w:rFonts w:ascii="PT Astra Serif" w:hAnsi="PT Astra Serif"/>
        </w:rPr>
        <w:t>I ступени обучения основной объё</w:t>
      </w:r>
      <w:r w:rsidR="000C28E5" w:rsidRPr="005D62C9">
        <w:rPr>
          <w:rFonts w:ascii="PT Astra Serif" w:hAnsi="PT Astra Serif"/>
        </w:rPr>
        <w:t xml:space="preserve">м специальных знаний, умений, навыков осваивается во время занятий в Студии. На II и III ступени более активизируются самостоятельность, упорство самого </w:t>
      </w:r>
      <w:r w:rsidR="005D62C9" w:rsidRPr="005D62C9">
        <w:rPr>
          <w:rFonts w:ascii="PT Astra Serif" w:hAnsi="PT Astra Serif"/>
        </w:rPr>
        <w:t>об</w:t>
      </w:r>
      <w:r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="00343CF4" w:rsidRPr="005D62C9">
        <w:rPr>
          <w:rFonts w:ascii="PT Astra Serif" w:hAnsi="PT Astra Serif"/>
        </w:rPr>
        <w:t>щегося</w:t>
      </w:r>
      <w:r w:rsidR="000C28E5" w:rsidRPr="005D62C9">
        <w:rPr>
          <w:rFonts w:ascii="PT Astra Serif" w:hAnsi="PT Astra Serif"/>
        </w:rPr>
        <w:t>.</w:t>
      </w:r>
    </w:p>
    <w:p w:rsidR="00D910A8" w:rsidRPr="005D62C9" w:rsidRDefault="00E62383" w:rsidP="000C28E5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ab/>
      </w:r>
      <w:r w:rsidR="000C28E5" w:rsidRPr="005D62C9">
        <w:rPr>
          <w:rFonts w:ascii="PT Astra Serif" w:hAnsi="PT Astra Serif"/>
        </w:rPr>
        <w:t>Основой учебной и воспитательной работы являются индивидуальные занятия педагога с</w:t>
      </w:r>
      <w:r w:rsidR="005A3EFE" w:rsidRPr="005D62C9">
        <w:rPr>
          <w:rFonts w:ascii="PT Astra Serif" w:hAnsi="PT Astra Serif"/>
        </w:rPr>
        <w:t xml:space="preserve"> </w:t>
      </w:r>
      <w:r w:rsidR="005D62C9" w:rsidRPr="005D62C9">
        <w:rPr>
          <w:rFonts w:ascii="PT Astra Serif" w:hAnsi="PT Astra Serif"/>
        </w:rPr>
        <w:t>об</w:t>
      </w:r>
      <w:r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>щимся</w:t>
      </w:r>
      <w:r w:rsidR="000C28E5" w:rsidRPr="005D62C9">
        <w:rPr>
          <w:rFonts w:ascii="PT Astra Serif" w:hAnsi="PT Astra Serif"/>
        </w:rPr>
        <w:t xml:space="preserve">, которые играют важную роль </w:t>
      </w:r>
      <w:proofErr w:type="gramStart"/>
      <w:r w:rsidR="000C28E5" w:rsidRPr="005D62C9">
        <w:rPr>
          <w:rFonts w:ascii="PT Astra Serif" w:hAnsi="PT Astra Serif"/>
        </w:rPr>
        <w:t>в  формировании</w:t>
      </w:r>
      <w:proofErr w:type="gramEnd"/>
      <w:r w:rsidR="000C28E5" w:rsidRPr="005D62C9">
        <w:rPr>
          <w:rFonts w:ascii="PT Astra Serif" w:hAnsi="PT Astra Serif"/>
        </w:rPr>
        <w:t xml:space="preserve"> музыканта. На </w:t>
      </w:r>
      <w:r w:rsidR="00DC1177" w:rsidRPr="005D62C9">
        <w:rPr>
          <w:rFonts w:ascii="PT Astra Serif" w:hAnsi="PT Astra Serif"/>
        </w:rPr>
        <w:t>занятии</w:t>
      </w:r>
      <w:r w:rsidR="000C28E5" w:rsidRPr="005D62C9">
        <w:rPr>
          <w:rFonts w:ascii="PT Astra Serif" w:hAnsi="PT Astra Serif"/>
        </w:rPr>
        <w:t xml:space="preserve"> решаются такие задачи, как постановка губного аппарата и исполнительского </w:t>
      </w:r>
      <w:r w:rsidR="00DC1177" w:rsidRPr="005D62C9">
        <w:rPr>
          <w:rFonts w:ascii="PT Astra Serif" w:hAnsi="PT Astra Serif"/>
        </w:rPr>
        <w:t>дыхания, освоение различных приё</w:t>
      </w:r>
      <w:r w:rsidR="000C28E5" w:rsidRPr="005D62C9">
        <w:rPr>
          <w:rFonts w:ascii="PT Astra Serif" w:hAnsi="PT Astra Serif"/>
        </w:rPr>
        <w:t xml:space="preserve">мов </w:t>
      </w:r>
      <w:proofErr w:type="spellStart"/>
      <w:r w:rsidR="000C28E5" w:rsidRPr="005D62C9">
        <w:rPr>
          <w:rFonts w:ascii="PT Astra Serif" w:hAnsi="PT Astra Serif"/>
        </w:rPr>
        <w:t>звукоизвлечения</w:t>
      </w:r>
      <w:proofErr w:type="spellEnd"/>
      <w:r w:rsidR="000C28E5" w:rsidRPr="005D62C9">
        <w:rPr>
          <w:rFonts w:ascii="PT Astra Serif" w:hAnsi="PT Astra Serif"/>
        </w:rPr>
        <w:t>, развития т</w:t>
      </w:r>
      <w:r w:rsidR="00DC1177" w:rsidRPr="005D62C9">
        <w:rPr>
          <w:rFonts w:ascii="PT Astra Serif" w:hAnsi="PT Astra Serif"/>
        </w:rPr>
        <w:t>ехнических навыков (беглости, чё</w:t>
      </w:r>
      <w:r w:rsidR="000C28E5" w:rsidRPr="005D62C9">
        <w:rPr>
          <w:rFonts w:ascii="PT Astra Serif" w:hAnsi="PT Astra Serif"/>
        </w:rPr>
        <w:t xml:space="preserve">ткости, ритмичности). </w:t>
      </w:r>
    </w:p>
    <w:p w:rsidR="000C28E5" w:rsidRPr="005D62C9" w:rsidRDefault="00E62383" w:rsidP="000C28E5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ab/>
      </w:r>
      <w:r w:rsidR="000C28E5" w:rsidRPr="005D62C9">
        <w:rPr>
          <w:rFonts w:ascii="PT Astra Serif" w:hAnsi="PT Astra Serif"/>
        </w:rPr>
        <w:t xml:space="preserve">Развитие техники игры происходит в процессе освоения всех  произведений репертуара, а также этюдов, гамм, упражнений. В течение всего курса обучения происходит процесс совершенствования </w:t>
      </w:r>
      <w:proofErr w:type="spellStart"/>
      <w:r w:rsidR="000C28E5" w:rsidRPr="005D62C9">
        <w:rPr>
          <w:rFonts w:ascii="PT Astra Serif" w:hAnsi="PT Astra Serif"/>
        </w:rPr>
        <w:t>звукоизвлечения</w:t>
      </w:r>
      <w:proofErr w:type="spellEnd"/>
      <w:r w:rsidR="000C28E5" w:rsidRPr="005D62C9">
        <w:rPr>
          <w:rFonts w:ascii="PT Astra Serif" w:hAnsi="PT Astra Serif"/>
        </w:rPr>
        <w:t xml:space="preserve">, интонационной, ритмической и динамической стороны исполнения. Большое значение имеют регулярные занятия </w:t>
      </w:r>
      <w:r w:rsidR="005D62C9" w:rsidRPr="005D62C9">
        <w:rPr>
          <w:rFonts w:ascii="PT Astra Serif" w:hAnsi="PT Astra Serif"/>
        </w:rPr>
        <w:t>об</w:t>
      </w:r>
      <w:r w:rsidR="00524E6C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="00DC1177" w:rsidRPr="005D62C9">
        <w:rPr>
          <w:rFonts w:ascii="PT Astra Serif" w:hAnsi="PT Astra Serif"/>
        </w:rPr>
        <w:t>щегося</w:t>
      </w:r>
      <w:r w:rsidR="000C28E5" w:rsidRPr="005D62C9">
        <w:rPr>
          <w:rFonts w:ascii="PT Astra Serif" w:hAnsi="PT Astra Serif"/>
        </w:rPr>
        <w:t xml:space="preserve"> в классе с аккомпанементом фортепиано. Разучивая</w:t>
      </w:r>
      <w:r w:rsidR="00AA3D3B" w:rsidRPr="005D62C9">
        <w:rPr>
          <w:rFonts w:ascii="PT Astra Serif" w:hAnsi="PT Astra Serif"/>
        </w:rPr>
        <w:t>,</w:t>
      </w:r>
      <w:r w:rsidR="000C28E5" w:rsidRPr="005D62C9">
        <w:rPr>
          <w:rFonts w:ascii="PT Astra Serif" w:hAnsi="PT Astra Serif"/>
        </w:rPr>
        <w:t xml:space="preserve"> даже несложные пьесы с аккомпанементом, </w:t>
      </w:r>
      <w:r w:rsidR="005D62C9" w:rsidRPr="005D62C9">
        <w:rPr>
          <w:rFonts w:ascii="PT Astra Serif" w:hAnsi="PT Astra Serif"/>
        </w:rPr>
        <w:t>об</w:t>
      </w:r>
      <w:r w:rsidR="000C28E5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="000C28E5" w:rsidRPr="005D62C9">
        <w:rPr>
          <w:rFonts w:ascii="PT Astra Serif" w:hAnsi="PT Astra Serif"/>
        </w:rPr>
        <w:t xml:space="preserve">щийся развивает навыки ансамблевой игры, учится правильно распределять звучность инструмента, чисто интонировать, понимать содержание и стиль исполняемого произведения. Помимо произведений, детально изучаемых в классе и исполняемых в дальнейшем на концертах, в целях расширения кругозора, происходит знакомство </w:t>
      </w:r>
      <w:r w:rsidR="005D62C9" w:rsidRPr="005D62C9">
        <w:rPr>
          <w:rFonts w:ascii="PT Astra Serif" w:hAnsi="PT Astra Serif"/>
        </w:rPr>
        <w:t>об</w:t>
      </w:r>
      <w:r w:rsidR="000C28E5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="000C28E5" w:rsidRPr="005D62C9">
        <w:rPr>
          <w:rFonts w:ascii="PT Astra Serif" w:hAnsi="PT Astra Serif"/>
        </w:rPr>
        <w:t xml:space="preserve">щихся с целым рядом </w:t>
      </w:r>
      <w:proofErr w:type="spellStart"/>
      <w:r w:rsidR="000C28E5" w:rsidRPr="005D62C9">
        <w:rPr>
          <w:rFonts w:ascii="PT Astra Serif" w:hAnsi="PT Astra Serif"/>
        </w:rPr>
        <w:t>разностилевых</w:t>
      </w:r>
      <w:proofErr w:type="spellEnd"/>
      <w:r w:rsidR="000C28E5" w:rsidRPr="005D62C9">
        <w:rPr>
          <w:rFonts w:ascii="PT Astra Serif" w:hAnsi="PT Astra Serif"/>
        </w:rPr>
        <w:t xml:space="preserve"> и разнохарактерных пьес, допус</w:t>
      </w:r>
      <w:r w:rsidR="00DC1177" w:rsidRPr="005D62C9">
        <w:rPr>
          <w:rFonts w:ascii="PT Astra Serif" w:hAnsi="PT Astra Serif"/>
        </w:rPr>
        <w:t>кающее различную степень завершё</w:t>
      </w:r>
      <w:r w:rsidR="000C28E5" w:rsidRPr="005D62C9">
        <w:rPr>
          <w:rFonts w:ascii="PT Astra Serif" w:hAnsi="PT Astra Serif"/>
        </w:rPr>
        <w:t>нности работы над ними. Учитывая, что круг произведений, написанных специально для духовых инструментов, невелик, широко используются переложения пьес для других инструментов или голоса, а также собственные аранжировки</w:t>
      </w:r>
      <w:r w:rsidR="00AA3D3B" w:rsidRPr="005D62C9">
        <w:rPr>
          <w:rFonts w:ascii="PT Astra Serif" w:hAnsi="PT Astra Serif"/>
        </w:rPr>
        <w:t xml:space="preserve"> педагогов</w:t>
      </w:r>
      <w:r w:rsidR="000C28E5" w:rsidRPr="005D62C9">
        <w:rPr>
          <w:rFonts w:ascii="PT Astra Serif" w:hAnsi="PT Astra Serif"/>
        </w:rPr>
        <w:t>. Педагог предлагает ученику на выбор такие произведения, работа над которыми как в музыкальном, так и в техническом отношении связана, прежде всего, с развитием его слабых сторон в исполнительских возможностях, при этом пьесы соответствуют уро</w:t>
      </w:r>
      <w:r w:rsidR="00DC1177" w:rsidRPr="005D62C9">
        <w:rPr>
          <w:rFonts w:ascii="PT Astra Serif" w:hAnsi="PT Astra Serif"/>
        </w:rPr>
        <w:t>вню эмоционального развития ребё</w:t>
      </w:r>
      <w:r w:rsidR="000C28E5" w:rsidRPr="005D62C9">
        <w:rPr>
          <w:rFonts w:ascii="PT Astra Serif" w:hAnsi="PT Astra Serif"/>
        </w:rPr>
        <w:t>нка.</w:t>
      </w:r>
    </w:p>
    <w:p w:rsidR="000C28E5" w:rsidRPr="005D62C9" w:rsidRDefault="000C28E5" w:rsidP="000C28E5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Индивидуальные занятия –</w:t>
      </w:r>
      <w:r w:rsidRPr="005D62C9">
        <w:rPr>
          <w:rFonts w:ascii="PT Astra Serif" w:hAnsi="PT Astra Serif"/>
        </w:rPr>
        <w:t xml:space="preserve"> наиболее действенная форма организации образовательного процесса не только в решении обучающих и развивающих задач, но и в установлении</w:t>
      </w:r>
      <w:r w:rsidR="00EF62C9" w:rsidRPr="005D62C9">
        <w:rPr>
          <w:rFonts w:ascii="PT Astra Serif" w:hAnsi="PT Astra Serif"/>
        </w:rPr>
        <w:t xml:space="preserve"> контакта между педагогом и ребё</w:t>
      </w:r>
      <w:r w:rsidRPr="005D62C9">
        <w:rPr>
          <w:rFonts w:ascii="PT Astra Serif" w:hAnsi="PT Astra Serif"/>
        </w:rPr>
        <w:t xml:space="preserve">нком, возможность узнать привычки и интересы </w:t>
      </w:r>
      <w:r w:rsidR="00AA3D3B" w:rsidRPr="005D62C9">
        <w:rPr>
          <w:rFonts w:ascii="PT Astra Serif" w:hAnsi="PT Astra Serif"/>
        </w:rPr>
        <w:t>обуч</w:t>
      </w:r>
      <w:r w:rsidR="001636AE" w:rsidRPr="005D62C9">
        <w:rPr>
          <w:rFonts w:ascii="PT Astra Serif" w:hAnsi="PT Astra Serif"/>
        </w:rPr>
        <w:t>а</w:t>
      </w:r>
      <w:r w:rsidR="00AA3D3B" w:rsidRPr="005D62C9">
        <w:rPr>
          <w:rFonts w:ascii="PT Astra Serif" w:hAnsi="PT Astra Serif"/>
        </w:rPr>
        <w:t>ющегося</w:t>
      </w:r>
      <w:r w:rsidRPr="005D62C9">
        <w:rPr>
          <w:rFonts w:ascii="PT Astra Serif" w:hAnsi="PT Astra Serif"/>
        </w:rPr>
        <w:t xml:space="preserve">, раскрыть его эмоциональный мир и, как следствие, дифференцировать подход и оптимизировать процесс обучения. </w:t>
      </w:r>
    </w:p>
    <w:p w:rsidR="000C28E5" w:rsidRPr="005D62C9" w:rsidRDefault="00EF62C9" w:rsidP="000C28E5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Ансамблевая игра</w:t>
      </w:r>
      <w:r w:rsidRPr="005D62C9">
        <w:rPr>
          <w:rFonts w:ascii="PT Astra Serif" w:hAnsi="PT Astra Serif"/>
        </w:rPr>
        <w:t xml:space="preserve">  - форма работы в студии, способствующая  развитию гармоничного слуха и музыкальной памяти. Через данную форму обучения в Студии появляется возможность готовить начинающих музыкантов к игре в оркестре.</w:t>
      </w:r>
      <w:r w:rsidR="000C28E5" w:rsidRPr="005D62C9">
        <w:rPr>
          <w:rFonts w:ascii="PT Astra Serif" w:hAnsi="PT Astra Serif"/>
        </w:rPr>
        <w:t xml:space="preserve"> На занятиях </w:t>
      </w:r>
      <w:r w:rsidR="005D62C9" w:rsidRPr="005D62C9">
        <w:rPr>
          <w:rFonts w:ascii="PT Astra Serif" w:hAnsi="PT Astra Serif"/>
        </w:rPr>
        <w:t>об</w:t>
      </w:r>
      <w:r w:rsidR="00984EED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>щиеся  применяю</w:t>
      </w:r>
      <w:r w:rsidR="000C28E5" w:rsidRPr="005D62C9">
        <w:rPr>
          <w:rFonts w:ascii="PT Astra Serif" w:hAnsi="PT Astra Serif"/>
        </w:rPr>
        <w:t>т практические навыки игры на инструменте, полученн</w:t>
      </w:r>
      <w:r w:rsidRPr="005D62C9">
        <w:rPr>
          <w:rFonts w:ascii="PT Astra Serif" w:hAnsi="PT Astra Serif"/>
        </w:rPr>
        <w:t>ые на индивидуальных уроках, уча</w:t>
      </w:r>
      <w:r w:rsidR="000C28E5" w:rsidRPr="005D62C9">
        <w:rPr>
          <w:rFonts w:ascii="PT Astra Serif" w:hAnsi="PT Astra Serif"/>
        </w:rPr>
        <w:t>тся слышать и понимать музыкальное произведение – его основную тему, подголоски, вариации, исполняемые другим</w:t>
      </w:r>
      <w:r w:rsidRPr="005D62C9">
        <w:rPr>
          <w:rFonts w:ascii="PT Astra Serif" w:hAnsi="PT Astra Serif"/>
        </w:rPr>
        <w:t>и участниками ансамбля; исполняю</w:t>
      </w:r>
      <w:r w:rsidR="000C28E5" w:rsidRPr="005D62C9">
        <w:rPr>
          <w:rFonts w:ascii="PT Astra Serif" w:hAnsi="PT Astra Serif"/>
        </w:rPr>
        <w:t xml:space="preserve">т свою партию, следуя замыслу композитора </w:t>
      </w:r>
      <w:r w:rsidRPr="005D62C9">
        <w:rPr>
          <w:rFonts w:ascii="PT Astra Serif" w:hAnsi="PT Astra Serif"/>
        </w:rPr>
        <w:t>и трактовке педагога, приобретаю</w:t>
      </w:r>
      <w:r w:rsidR="000C28E5" w:rsidRPr="005D62C9">
        <w:rPr>
          <w:rFonts w:ascii="PT Astra Serif" w:hAnsi="PT Astra Serif"/>
        </w:rPr>
        <w:t>т навыки чтения</w:t>
      </w:r>
      <w:r w:rsidR="00CA53C8" w:rsidRPr="005D62C9">
        <w:rPr>
          <w:rFonts w:ascii="PT Astra Serif" w:hAnsi="PT Astra Serif"/>
        </w:rPr>
        <w:t xml:space="preserve"> с листа партии и ориентирования</w:t>
      </w:r>
      <w:r w:rsidR="000C28E5" w:rsidRPr="005D62C9">
        <w:rPr>
          <w:rFonts w:ascii="PT Astra Serif" w:hAnsi="PT Astra Serif"/>
        </w:rPr>
        <w:t xml:space="preserve"> в ней. </w:t>
      </w:r>
    </w:p>
    <w:p w:rsidR="000C28E5" w:rsidRPr="005D62C9" w:rsidRDefault="00FF2A6E" w:rsidP="000C28E5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Оркестр</w:t>
      </w:r>
      <w:r w:rsidRPr="005D62C9">
        <w:rPr>
          <w:rFonts w:ascii="PT Astra Serif" w:hAnsi="PT Astra Serif"/>
        </w:rPr>
        <w:t xml:space="preserve"> </w:t>
      </w:r>
      <w:proofErr w:type="gramStart"/>
      <w:r w:rsidRPr="005D62C9">
        <w:rPr>
          <w:rFonts w:ascii="PT Astra Serif" w:hAnsi="PT Astra Serif"/>
        </w:rPr>
        <w:t>является  сильнейши</w:t>
      </w:r>
      <w:r w:rsidR="0062104A" w:rsidRPr="005D62C9">
        <w:rPr>
          <w:rFonts w:ascii="PT Astra Serif" w:hAnsi="PT Astra Serif"/>
        </w:rPr>
        <w:t>м</w:t>
      </w:r>
      <w:proofErr w:type="gramEnd"/>
      <w:r w:rsidR="0062104A" w:rsidRPr="005D62C9">
        <w:rPr>
          <w:rFonts w:ascii="PT Astra Serif" w:hAnsi="PT Astra Serif"/>
        </w:rPr>
        <w:t xml:space="preserve"> стимулом заинтересованности </w:t>
      </w:r>
      <w:r w:rsidR="005D62C9" w:rsidRPr="005D62C9">
        <w:rPr>
          <w:rFonts w:ascii="PT Astra Serif" w:hAnsi="PT Astra Serif"/>
        </w:rPr>
        <w:t>об</w:t>
      </w:r>
      <w:r w:rsidR="0062104A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 xml:space="preserve">щихся. </w:t>
      </w:r>
      <w:r w:rsidR="00EF62C9" w:rsidRPr="005D62C9">
        <w:rPr>
          <w:rFonts w:ascii="PT Astra Serif" w:hAnsi="PT Astra Serif"/>
        </w:rPr>
        <w:t xml:space="preserve">Несмотря на то, что данная программа предусматривает разные формы работы, основным критерием успешности коллектива является </w:t>
      </w:r>
      <w:r w:rsidRPr="005D62C9">
        <w:rPr>
          <w:rFonts w:ascii="PT Astra Serif" w:hAnsi="PT Astra Serif"/>
        </w:rPr>
        <w:t>оркестр.</w:t>
      </w:r>
      <w:r w:rsidR="00EF62C9" w:rsidRPr="005D62C9">
        <w:rPr>
          <w:rFonts w:ascii="PT Astra Serif" w:hAnsi="PT Astra Serif"/>
        </w:rPr>
        <w:t xml:space="preserve"> Даже начинающий оркестрант чувствует свою причастность к общему делу, ощущает ответственность за совершаемую работу, следовательно, разделяет общий успех. Выпускники студии, завершившие образование, продолжают посещать оркестровые занятия и участвуют в концертной деятельности коллектива.</w:t>
      </w:r>
    </w:p>
    <w:p w:rsidR="00AD54B7" w:rsidRPr="005D62C9" w:rsidRDefault="0062104A" w:rsidP="000C28E5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ab/>
      </w:r>
      <w:r w:rsidR="000C28E5" w:rsidRPr="005D62C9">
        <w:rPr>
          <w:rFonts w:ascii="PT Astra Serif" w:hAnsi="PT Astra Serif"/>
        </w:rPr>
        <w:t>Деятельность студии духовой музыки широко используется в двух основных формах: прикладной и концертной. В первом случае коллектив участвует в музыкальном оформлении массовых мероприятий разной направленности (праздников, парадов, торжественных и культурных событий). Самостоятельная концертная деятельность</w:t>
      </w:r>
      <w:r w:rsidR="00FF2A6E" w:rsidRPr="005D62C9">
        <w:rPr>
          <w:rFonts w:ascii="PT Astra Serif" w:hAnsi="PT Astra Serif"/>
        </w:rPr>
        <w:t>,</w:t>
      </w:r>
      <w:r w:rsidR="000C28E5" w:rsidRPr="005D62C9">
        <w:rPr>
          <w:rFonts w:ascii="PT Astra Serif" w:hAnsi="PT Astra Serif"/>
        </w:rPr>
        <w:t xml:space="preserve"> в силу высоких требований, предъявляемых к концертирующему коллективу, становится показателем его художественной зрелости</w:t>
      </w:r>
      <w:r w:rsidR="00AD54B7" w:rsidRPr="005D62C9">
        <w:rPr>
          <w:rFonts w:ascii="PT Astra Serif" w:hAnsi="PT Astra Serif"/>
        </w:rPr>
        <w:t>.</w:t>
      </w:r>
    </w:p>
    <w:p w:rsidR="000C28E5" w:rsidRPr="005D62C9" w:rsidRDefault="00AD54B7" w:rsidP="00686DCE">
      <w:pPr>
        <w:pStyle w:val="afa"/>
        <w:ind w:left="0"/>
        <w:rPr>
          <w:rFonts w:ascii="PT Astra Serif" w:hAnsi="PT Astra Serif"/>
          <w:sz w:val="24"/>
        </w:rPr>
      </w:pPr>
      <w:r w:rsidRPr="005D62C9">
        <w:rPr>
          <w:rFonts w:ascii="PT Astra Serif" w:hAnsi="PT Astra Serif"/>
          <w:b/>
          <w:sz w:val="24"/>
        </w:rPr>
        <w:lastRenderedPageBreak/>
        <w:t>Сольфеджио</w:t>
      </w:r>
      <w:r w:rsidRPr="005D62C9">
        <w:rPr>
          <w:rFonts w:ascii="PT Astra Serif" w:hAnsi="PT Astra Serif"/>
          <w:sz w:val="24"/>
        </w:rPr>
        <w:t xml:space="preserve"> –</w:t>
      </w:r>
      <w:r w:rsidR="006E5782" w:rsidRPr="005D62C9">
        <w:rPr>
          <w:rFonts w:ascii="PT Astra Serif" w:hAnsi="PT Astra Serif"/>
          <w:sz w:val="24"/>
        </w:rPr>
        <w:t xml:space="preserve"> </w:t>
      </w:r>
      <w:r w:rsidRPr="005D62C9">
        <w:rPr>
          <w:rFonts w:ascii="PT Astra Serif" w:hAnsi="PT Astra Serif"/>
          <w:sz w:val="24"/>
        </w:rPr>
        <w:t xml:space="preserve">одна из дисциплин, способствующая музыкально-эстетическому воспитанию </w:t>
      </w:r>
      <w:r w:rsidR="005D62C9" w:rsidRPr="005D62C9">
        <w:rPr>
          <w:rFonts w:ascii="PT Astra Serif" w:hAnsi="PT Astra Serif"/>
          <w:sz w:val="24"/>
        </w:rPr>
        <w:t>об</w:t>
      </w:r>
      <w:r w:rsidRPr="005D62C9">
        <w:rPr>
          <w:rFonts w:ascii="PT Astra Serif" w:hAnsi="PT Astra Serif"/>
          <w:sz w:val="24"/>
        </w:rPr>
        <w:t>уча</w:t>
      </w:r>
      <w:r w:rsidR="005D62C9" w:rsidRPr="005D62C9">
        <w:rPr>
          <w:rFonts w:ascii="PT Astra Serif" w:hAnsi="PT Astra Serif"/>
          <w:sz w:val="24"/>
        </w:rPr>
        <w:t>ю</w:t>
      </w:r>
      <w:r w:rsidRPr="005D62C9">
        <w:rPr>
          <w:rFonts w:ascii="PT Astra Serif" w:hAnsi="PT Astra Serif"/>
          <w:sz w:val="24"/>
        </w:rPr>
        <w:t>щихся, расширению их общего и музыкального кругозора, формированию музыкального вкуса</w:t>
      </w:r>
      <w:r w:rsidR="00686DCE" w:rsidRPr="005D62C9">
        <w:rPr>
          <w:rFonts w:ascii="PT Astra Serif" w:hAnsi="PT Astra Serif"/>
          <w:sz w:val="24"/>
        </w:rPr>
        <w:t>.</w:t>
      </w:r>
      <w:r w:rsidR="006E5782" w:rsidRPr="005D62C9">
        <w:rPr>
          <w:rFonts w:ascii="PT Astra Serif" w:hAnsi="PT Astra Serif"/>
          <w:sz w:val="24"/>
        </w:rPr>
        <w:t xml:space="preserve"> </w:t>
      </w:r>
      <w:r w:rsidRPr="005D62C9">
        <w:rPr>
          <w:rFonts w:ascii="PT Astra Serif" w:hAnsi="PT Astra Serif"/>
          <w:sz w:val="24"/>
        </w:rPr>
        <w:t xml:space="preserve"> </w:t>
      </w:r>
      <w:r w:rsidR="00686DCE" w:rsidRPr="005D62C9">
        <w:rPr>
          <w:rFonts w:ascii="PT Astra Serif" w:hAnsi="PT Astra Serif"/>
          <w:sz w:val="24"/>
        </w:rPr>
        <w:t>Сольфеджио направленно</w:t>
      </w:r>
      <w:r w:rsidRPr="005D62C9">
        <w:rPr>
          <w:rFonts w:ascii="PT Astra Serif" w:hAnsi="PT Astra Serif"/>
          <w:sz w:val="24"/>
        </w:rPr>
        <w:t xml:space="preserve"> на развитие музыкального слуха и музыкальной памяти</w:t>
      </w:r>
      <w:r w:rsidR="00686DCE" w:rsidRPr="005D62C9">
        <w:rPr>
          <w:rFonts w:ascii="PT Astra Serif" w:hAnsi="PT Astra Serif"/>
          <w:sz w:val="24"/>
        </w:rPr>
        <w:t xml:space="preserve">. </w:t>
      </w:r>
      <w:r w:rsidRPr="005D62C9">
        <w:rPr>
          <w:rFonts w:ascii="PT Astra Serif" w:hAnsi="PT Astra Serif"/>
          <w:sz w:val="24"/>
        </w:rPr>
        <w:t xml:space="preserve">На уроках «Сольфеджио» у </w:t>
      </w:r>
      <w:r w:rsidR="005D62C9" w:rsidRPr="005D62C9">
        <w:rPr>
          <w:rFonts w:ascii="PT Astra Serif" w:hAnsi="PT Astra Serif"/>
          <w:sz w:val="24"/>
        </w:rPr>
        <w:t>об</w:t>
      </w:r>
      <w:r w:rsidRPr="005D62C9">
        <w:rPr>
          <w:rFonts w:ascii="PT Astra Serif" w:hAnsi="PT Astra Serif"/>
          <w:sz w:val="24"/>
        </w:rPr>
        <w:t>уча</w:t>
      </w:r>
      <w:r w:rsidR="005D62C9" w:rsidRPr="005D62C9">
        <w:rPr>
          <w:rFonts w:ascii="PT Astra Serif" w:hAnsi="PT Astra Serif"/>
          <w:sz w:val="24"/>
        </w:rPr>
        <w:t>ю</w:t>
      </w:r>
      <w:r w:rsidRPr="005D62C9">
        <w:rPr>
          <w:rFonts w:ascii="PT Astra Serif" w:hAnsi="PT Astra Serif"/>
          <w:sz w:val="24"/>
        </w:rPr>
        <w:t xml:space="preserve">щихся </w:t>
      </w:r>
      <w:r w:rsidR="00686DCE" w:rsidRPr="005D62C9">
        <w:rPr>
          <w:rFonts w:ascii="PT Astra Serif" w:hAnsi="PT Astra Serif"/>
          <w:sz w:val="24"/>
        </w:rPr>
        <w:t xml:space="preserve">есть возможность приобщиться </w:t>
      </w:r>
      <w:r w:rsidRPr="005D62C9">
        <w:rPr>
          <w:rFonts w:ascii="PT Astra Serif" w:hAnsi="PT Astra Serif"/>
          <w:sz w:val="24"/>
        </w:rPr>
        <w:t>к народной музыке, творчеству русских и советских композиторов, лучших представител</w:t>
      </w:r>
      <w:r w:rsidR="00686DCE" w:rsidRPr="005D62C9">
        <w:rPr>
          <w:rFonts w:ascii="PT Astra Serif" w:hAnsi="PT Astra Serif"/>
          <w:sz w:val="24"/>
        </w:rPr>
        <w:t>ей зарубежной музыки. Сольфеджио</w:t>
      </w:r>
      <w:r w:rsidRPr="005D62C9">
        <w:rPr>
          <w:rFonts w:ascii="PT Astra Serif" w:hAnsi="PT Astra Serif"/>
          <w:sz w:val="24"/>
        </w:rPr>
        <w:t xml:space="preserve"> развивает музыкальные способности (слух, память, ритм), знакомит</w:t>
      </w:r>
      <w:r w:rsidR="00686DCE" w:rsidRPr="005D62C9">
        <w:rPr>
          <w:rFonts w:ascii="PT Astra Serif" w:hAnsi="PT Astra Serif"/>
          <w:sz w:val="24"/>
        </w:rPr>
        <w:t xml:space="preserve"> учащихся</w:t>
      </w:r>
      <w:r w:rsidRPr="005D62C9">
        <w:rPr>
          <w:rFonts w:ascii="PT Astra Serif" w:hAnsi="PT Astra Serif"/>
          <w:sz w:val="24"/>
        </w:rPr>
        <w:t xml:space="preserve"> с теоретическими основами музыкального искусства, помогает выявлению и развитию творческих задатков учащихся. Знания и навыки, полученные детьми в результате реализации программы «Сольфеджио», способствуют лучшему овладению музыкальным инструментом, усвоению образовательного курса по музыкальной  литературе и успешности на занятиях в оркестровом классе. Вот почему они так важны для ребят-музыкантов.</w:t>
      </w:r>
    </w:p>
    <w:p w:rsidR="007F57C1" w:rsidRPr="005D62C9" w:rsidRDefault="00AD54B7" w:rsidP="007F57C1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Музыкальная литература</w:t>
      </w:r>
      <w:r w:rsidRPr="005D62C9">
        <w:rPr>
          <w:rFonts w:ascii="PT Astra Serif" w:hAnsi="PT Astra Serif"/>
        </w:rPr>
        <w:t xml:space="preserve"> - </w:t>
      </w:r>
      <w:r w:rsidR="007F57C1" w:rsidRPr="005D62C9">
        <w:rPr>
          <w:rFonts w:ascii="PT Astra Serif" w:hAnsi="PT Astra Serif"/>
        </w:rPr>
        <w:t xml:space="preserve">учебный предмет, который входит в обязательную часть предметной области «Теория и история музыки». На уроках «Музыкальной литературы» происходит формирование музыкального мышления </w:t>
      </w:r>
      <w:r w:rsidR="005D62C9" w:rsidRPr="005D62C9">
        <w:rPr>
          <w:rFonts w:ascii="PT Astra Serif" w:hAnsi="PT Astra Serif"/>
        </w:rPr>
        <w:t>об</w:t>
      </w:r>
      <w:r w:rsidR="007F57C1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="007F57C1" w:rsidRPr="005D62C9">
        <w:rPr>
          <w:rFonts w:ascii="PT Astra Serif" w:hAnsi="PT Astra Serif"/>
        </w:rPr>
        <w:t xml:space="preserve">щихся, навыков восприятия и анализа музыкальных произведений, приобретение знаний о закономерностях музыкальной формы, о специфике музыкального языка, выразительных средствах музыки. Содержание учебного предмета также включает изучение мировой истории, истории музыки, ознакомление с историей изобразительного искусства и литературы. Уроки «Музыкальной литературы» способствуют формированию и расширению у </w:t>
      </w:r>
      <w:r w:rsidR="005D62C9" w:rsidRPr="005D62C9">
        <w:rPr>
          <w:rFonts w:ascii="PT Astra Serif" w:hAnsi="PT Astra Serif"/>
        </w:rPr>
        <w:t>об</w:t>
      </w:r>
      <w:r w:rsidR="007F57C1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="007F57C1" w:rsidRPr="005D62C9">
        <w:rPr>
          <w:rFonts w:ascii="PT Astra Serif" w:hAnsi="PT Astra Serif"/>
        </w:rPr>
        <w:t>щихся кругозора в сфере музыкального искусства, воспитывают музыкальный вкус, пробуждают любовь к музыке. Предмет «Музыкальная литература» теснейшим образом взаимодействует с учебным предметом «Сольфеджио».</w:t>
      </w:r>
    </w:p>
    <w:p w:rsidR="002F43FE" w:rsidRPr="005D62C9" w:rsidRDefault="00FF2A6E" w:rsidP="002F43FE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Репертуар </w:t>
      </w:r>
      <w:r w:rsidRPr="005D62C9">
        <w:rPr>
          <w:rFonts w:ascii="PT Astra Serif" w:hAnsi="PT Astra Serif"/>
        </w:rPr>
        <w:t xml:space="preserve">– основа творческой деятельности любого художественного коллектива. </w:t>
      </w:r>
      <w:r w:rsidR="002F43FE" w:rsidRPr="005D62C9">
        <w:rPr>
          <w:rFonts w:ascii="PT Astra Serif" w:hAnsi="PT Astra Serif"/>
        </w:rPr>
        <w:t>Данная программа предусматривает разучивание и освоение упражнений, гамм, этюдов, пьес</w:t>
      </w:r>
      <w:r w:rsidR="0062104A" w:rsidRPr="005D62C9">
        <w:rPr>
          <w:rFonts w:ascii="PT Astra Serif" w:hAnsi="PT Astra Serif"/>
        </w:rPr>
        <w:t>, для индивидуальной работы с уча</w:t>
      </w:r>
      <w:r w:rsidR="002F43FE" w:rsidRPr="005D62C9">
        <w:rPr>
          <w:rFonts w:ascii="PT Astra Serif" w:hAnsi="PT Astra Serif"/>
        </w:rPr>
        <w:t xml:space="preserve">щимися, ансамблей и оркестра в соответствии с репертуарным планом на каждый год обучения. </w:t>
      </w:r>
    </w:p>
    <w:p w:rsidR="000C28E5" w:rsidRPr="005D62C9" w:rsidRDefault="000C28E5" w:rsidP="003228CB">
      <w:pPr>
        <w:ind w:firstLine="708"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Большое внимание уделяется  подбору оркестрового репертуара. Высококачественный, продуманный репертуар не только решает учебные задачи, но и стимулирует рост исполнительского мастерства, расширяет кругозор, воспитывает музыкальный вкус. Программа предусматривает примерный репертуарный план для каждого года обучения</w:t>
      </w:r>
      <w:r w:rsidR="0062104A" w:rsidRPr="005D62C9">
        <w:rPr>
          <w:rFonts w:ascii="PT Astra Serif" w:hAnsi="PT Astra Serif"/>
        </w:rPr>
        <w:t>,</w:t>
      </w:r>
      <w:r w:rsidRPr="005D62C9">
        <w:rPr>
          <w:rFonts w:ascii="PT Astra Serif" w:hAnsi="PT Astra Serif"/>
        </w:rPr>
        <w:t xml:space="preserve">  по каждому виду духовых инструментов и форм организации занятий.  Педагоги студии могут самостоятельно варьировать и вносить новые произведения  в репертуарный план. </w:t>
      </w:r>
    </w:p>
    <w:p w:rsidR="000C28E5" w:rsidRPr="005D62C9" w:rsidRDefault="000C28E5" w:rsidP="000C28E5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 </w:t>
      </w:r>
      <w:r w:rsidR="003228CB" w:rsidRPr="005D62C9">
        <w:rPr>
          <w:rFonts w:ascii="PT Astra Serif" w:hAnsi="PT Astra Serif"/>
        </w:rPr>
        <w:tab/>
      </w:r>
      <w:r w:rsidRPr="005D62C9">
        <w:rPr>
          <w:rFonts w:ascii="PT Astra Serif" w:hAnsi="PT Astra Serif"/>
        </w:rPr>
        <w:t>Оркестр выступает на мероприятиях различной направленности,  поэтому в работу берутся произведения разных стилей, жанров и тематики: сочинения классиков русской и зарубежной музыки, современных композиторов, джазовые и эстрадные пьесы, обработки народных танцев и песен, музыка к театральным постановкам и кинофильмам, военная и детская музыка. С целью формирования у детей интереса к родному краю, к традициям коренных народов Севера, воспитанию уважения к культуре, обычаям местного населения</w:t>
      </w:r>
      <w:r w:rsidR="006D5F0D" w:rsidRPr="005D62C9">
        <w:rPr>
          <w:rFonts w:ascii="PT Astra Serif" w:hAnsi="PT Astra Serif"/>
        </w:rPr>
        <w:t>,</w:t>
      </w:r>
      <w:r w:rsidRPr="005D62C9">
        <w:rPr>
          <w:rFonts w:ascii="PT Astra Serif" w:hAnsi="PT Astra Serif"/>
        </w:rPr>
        <w:t xml:space="preserve"> в репертуар </w:t>
      </w:r>
      <w:r w:rsidR="00FC5545" w:rsidRPr="005D62C9">
        <w:rPr>
          <w:rFonts w:ascii="PT Astra Serif" w:hAnsi="PT Astra Serif"/>
        </w:rPr>
        <w:t xml:space="preserve">оркестра включены произведения </w:t>
      </w:r>
      <w:proofErr w:type="spellStart"/>
      <w:r w:rsidR="00FC5545" w:rsidRPr="005D62C9">
        <w:rPr>
          <w:rFonts w:ascii="PT Astra Serif" w:hAnsi="PT Astra Serif"/>
        </w:rPr>
        <w:t>я</w:t>
      </w:r>
      <w:r w:rsidRPr="005D62C9">
        <w:rPr>
          <w:rFonts w:ascii="PT Astra Serif" w:hAnsi="PT Astra Serif"/>
        </w:rPr>
        <w:t>мальс</w:t>
      </w:r>
      <w:r w:rsidR="00FC5545" w:rsidRPr="005D62C9">
        <w:rPr>
          <w:rFonts w:ascii="PT Astra Serif" w:hAnsi="PT Astra Serif"/>
        </w:rPr>
        <w:t>ких</w:t>
      </w:r>
      <w:proofErr w:type="spellEnd"/>
      <w:r w:rsidR="00FC5545" w:rsidRPr="005D62C9">
        <w:rPr>
          <w:rFonts w:ascii="PT Astra Serif" w:hAnsi="PT Astra Serif"/>
        </w:rPr>
        <w:t xml:space="preserve"> композиторов в современной </w:t>
      </w:r>
      <w:r w:rsidRPr="005D62C9">
        <w:rPr>
          <w:rFonts w:ascii="PT Astra Serif" w:hAnsi="PT Astra Serif"/>
        </w:rPr>
        <w:t>оригинальной обработке.</w:t>
      </w:r>
    </w:p>
    <w:p w:rsidR="000C28E5" w:rsidRPr="005D62C9" w:rsidRDefault="000C28E5" w:rsidP="000C28E5">
      <w:pPr>
        <w:tabs>
          <w:tab w:val="left" w:pos="360"/>
        </w:tabs>
        <w:jc w:val="both"/>
        <w:rPr>
          <w:rFonts w:ascii="PT Astra Serif" w:hAnsi="PT Astra Serif"/>
          <w:b/>
          <w:color w:val="000000"/>
        </w:rPr>
      </w:pPr>
      <w:r w:rsidRPr="005D62C9">
        <w:rPr>
          <w:rFonts w:ascii="PT Astra Serif" w:hAnsi="PT Astra Serif"/>
          <w:b/>
          <w:color w:val="000000"/>
        </w:rPr>
        <w:t>Режим занятий:</w:t>
      </w:r>
    </w:p>
    <w:p w:rsidR="000C28E5" w:rsidRPr="005D62C9" w:rsidRDefault="000C28E5" w:rsidP="000C28E5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5D62C9">
        <w:rPr>
          <w:rFonts w:ascii="PT Astra Serif" w:hAnsi="PT Astra Serif"/>
          <w:color w:val="000000"/>
        </w:rPr>
        <w:t xml:space="preserve">Индивидуальные занятия </w:t>
      </w:r>
      <w:r w:rsidR="007F57C1" w:rsidRPr="005D62C9">
        <w:rPr>
          <w:rFonts w:ascii="PT Astra Serif" w:hAnsi="PT Astra Serif"/>
          <w:color w:val="000000"/>
        </w:rPr>
        <w:t>– 2-3 раза в неделю по 30 минут.</w:t>
      </w:r>
    </w:p>
    <w:p w:rsidR="000C28E5" w:rsidRPr="005D62C9" w:rsidRDefault="000206A3" w:rsidP="000C28E5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5D62C9">
        <w:rPr>
          <w:rFonts w:ascii="PT Astra Serif" w:hAnsi="PT Astra Serif"/>
          <w:color w:val="000000"/>
        </w:rPr>
        <w:t>Ансамблевые</w:t>
      </w:r>
      <w:r w:rsidR="00D66AD6" w:rsidRPr="005D62C9">
        <w:rPr>
          <w:rFonts w:ascii="PT Astra Serif" w:hAnsi="PT Astra Serif"/>
          <w:color w:val="000000"/>
        </w:rPr>
        <w:t xml:space="preserve"> – 2-</w:t>
      </w:r>
      <w:proofErr w:type="gramStart"/>
      <w:r w:rsidR="00D66AD6" w:rsidRPr="005D62C9">
        <w:rPr>
          <w:rFonts w:ascii="PT Astra Serif" w:hAnsi="PT Astra Serif"/>
          <w:color w:val="000000"/>
        </w:rPr>
        <w:t>3  раза</w:t>
      </w:r>
      <w:proofErr w:type="gramEnd"/>
      <w:r w:rsidR="00D66AD6" w:rsidRPr="005D62C9">
        <w:rPr>
          <w:rFonts w:ascii="PT Astra Serif" w:hAnsi="PT Astra Serif"/>
          <w:color w:val="000000"/>
        </w:rPr>
        <w:t xml:space="preserve"> в неделю по </w:t>
      </w:r>
      <w:r w:rsidR="007F57C1" w:rsidRPr="005D62C9">
        <w:rPr>
          <w:rFonts w:ascii="PT Astra Serif" w:hAnsi="PT Astra Serif"/>
          <w:color w:val="000000"/>
        </w:rPr>
        <w:t>45минут.</w:t>
      </w:r>
    </w:p>
    <w:p w:rsidR="000C28E5" w:rsidRPr="005D62C9" w:rsidRDefault="000C28E5" w:rsidP="000C28E5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5D62C9">
        <w:rPr>
          <w:rFonts w:ascii="PT Astra Serif" w:hAnsi="PT Astra Serif"/>
          <w:color w:val="000000"/>
        </w:rPr>
        <w:t>Оркестровые – 2 раза по 3,5 часа (внутренний перерыв 20-25 минут)</w:t>
      </w:r>
      <w:r w:rsidR="007F57C1" w:rsidRPr="005D62C9">
        <w:rPr>
          <w:rFonts w:ascii="PT Astra Serif" w:hAnsi="PT Astra Serif"/>
          <w:color w:val="000000"/>
        </w:rPr>
        <w:t>.</w:t>
      </w:r>
    </w:p>
    <w:p w:rsidR="007F57C1" w:rsidRPr="005D62C9" w:rsidRDefault="007F57C1" w:rsidP="000C28E5">
      <w:pPr>
        <w:tabs>
          <w:tab w:val="left" w:pos="36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color w:val="000000"/>
        </w:rPr>
        <w:t xml:space="preserve">Сольфеджио - </w:t>
      </w:r>
      <w:r w:rsidRPr="005D62C9">
        <w:rPr>
          <w:rFonts w:ascii="PT Astra Serif" w:hAnsi="PT Astra Serif"/>
        </w:rPr>
        <w:t>2 раза в неделю по 1 часу.</w:t>
      </w:r>
    </w:p>
    <w:p w:rsidR="007F57C1" w:rsidRPr="005D62C9" w:rsidRDefault="007F57C1" w:rsidP="000C28E5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5D62C9">
        <w:rPr>
          <w:rFonts w:ascii="PT Astra Serif" w:hAnsi="PT Astra Serif"/>
        </w:rPr>
        <w:t>Музыкальная литература – 1 раз в неделю 1 часу.</w:t>
      </w:r>
    </w:p>
    <w:p w:rsidR="000C28E5" w:rsidRPr="005D62C9" w:rsidRDefault="000C28E5" w:rsidP="003228CB">
      <w:pPr>
        <w:pStyle w:val="afa"/>
        <w:ind w:left="0" w:firstLine="708"/>
        <w:rPr>
          <w:rFonts w:ascii="PT Astra Serif" w:hAnsi="PT Astra Serif"/>
          <w:color w:val="FF0000"/>
          <w:sz w:val="24"/>
        </w:rPr>
      </w:pPr>
      <w:r w:rsidRPr="005D62C9">
        <w:rPr>
          <w:rFonts w:ascii="PT Astra Serif" w:hAnsi="PT Astra Serif"/>
          <w:color w:val="000000"/>
          <w:sz w:val="24"/>
        </w:rPr>
        <w:t xml:space="preserve">В программе указано примерное </w:t>
      </w:r>
      <w:r w:rsidR="00604EE8" w:rsidRPr="005D62C9">
        <w:rPr>
          <w:rFonts w:ascii="PT Astra Serif" w:hAnsi="PT Astra Serif"/>
          <w:color w:val="000000"/>
          <w:sz w:val="24"/>
        </w:rPr>
        <w:t>количество часов на изучение каждого раздела программы.</w:t>
      </w:r>
      <w:r w:rsidR="00BF5E17" w:rsidRPr="005D62C9">
        <w:rPr>
          <w:rFonts w:ascii="PT Astra Serif" w:hAnsi="PT Astra Serif"/>
          <w:color w:val="000000"/>
          <w:sz w:val="24"/>
        </w:rPr>
        <w:t xml:space="preserve"> </w:t>
      </w:r>
      <w:r w:rsidRPr="005D62C9">
        <w:rPr>
          <w:rFonts w:ascii="PT Astra Serif" w:hAnsi="PT Astra Serif"/>
          <w:color w:val="000000"/>
          <w:sz w:val="24"/>
        </w:rPr>
        <w:t>Педагоги студии могут самостоятельно распределять количество часов по каждому разделу и теме, опираясь на собственный опыт и индивидуальный темп освоения обучающимися программы, не выходя за общее количество часов в год.</w:t>
      </w:r>
      <w:r w:rsidRPr="005D62C9">
        <w:rPr>
          <w:rFonts w:ascii="PT Astra Serif" w:hAnsi="PT Astra Serif"/>
          <w:color w:val="FF0000"/>
          <w:sz w:val="24"/>
        </w:rPr>
        <w:t xml:space="preserve">  </w:t>
      </w:r>
    </w:p>
    <w:p w:rsidR="00604EE8" w:rsidRPr="005D62C9" w:rsidRDefault="003228CB" w:rsidP="000206A3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ab/>
      </w:r>
      <w:r w:rsidR="000C28E5" w:rsidRPr="005D62C9">
        <w:rPr>
          <w:rFonts w:ascii="PT Astra Serif" w:hAnsi="PT Astra Serif"/>
        </w:rPr>
        <w:t>Успеваемость учащегося, его профессиональный рост во многом зависят от организации ежедневных домашних занятий, без которых</w:t>
      </w:r>
      <w:r w:rsidR="00345CD9" w:rsidRPr="005D62C9">
        <w:rPr>
          <w:rFonts w:ascii="PT Astra Serif" w:hAnsi="PT Astra Serif"/>
        </w:rPr>
        <w:t xml:space="preserve"> </w:t>
      </w:r>
      <w:r w:rsidR="000C28E5" w:rsidRPr="005D62C9">
        <w:rPr>
          <w:rFonts w:ascii="PT Astra Serif" w:hAnsi="PT Astra Serif"/>
        </w:rPr>
        <w:t xml:space="preserve">усилия педагога в значительной степени </w:t>
      </w:r>
      <w:r w:rsidR="000C28E5" w:rsidRPr="005D62C9">
        <w:rPr>
          <w:rFonts w:ascii="PT Astra Serif" w:hAnsi="PT Astra Serif"/>
        </w:rPr>
        <w:lastRenderedPageBreak/>
        <w:t xml:space="preserve">пропадают даром. Поэтому очень важно с первых же уроков наладить контакт с родителями и сохранять его на протяжении всего времени обучения. С этой целью программа предусматривает </w:t>
      </w:r>
      <w:r w:rsidR="00604EE8" w:rsidRPr="005D62C9">
        <w:rPr>
          <w:rFonts w:ascii="PT Astra Serif" w:hAnsi="PT Astra Serif"/>
        </w:rPr>
        <w:t>различные формы</w:t>
      </w:r>
      <w:r w:rsidR="000C28E5" w:rsidRPr="005D62C9">
        <w:rPr>
          <w:rFonts w:ascii="PT Astra Serif" w:hAnsi="PT Astra Serif"/>
        </w:rPr>
        <w:t xml:space="preserve"> работы с  родителями: концерты-собрания, чаепития, коллективно-творческие дела и т.д. </w:t>
      </w:r>
      <w:r w:rsidR="000206A3" w:rsidRPr="005D62C9">
        <w:rPr>
          <w:rFonts w:ascii="PT Astra Serif" w:hAnsi="PT Astra Serif"/>
        </w:rPr>
        <w:t>Наблюдая заинтересованность ребё</w:t>
      </w:r>
      <w:r w:rsidR="000C28E5" w:rsidRPr="005D62C9">
        <w:rPr>
          <w:rFonts w:ascii="PT Astra Serif" w:hAnsi="PT Astra Serif"/>
        </w:rPr>
        <w:t>нка, отмечая его успехи, родители оказывают помощь в деятельности студии духовой музыки: приобретают необходимые аксессуары, ноты, костюмы, инструменты и др.</w:t>
      </w:r>
      <w:r w:rsidR="00604EE8" w:rsidRPr="005D62C9">
        <w:rPr>
          <w:rFonts w:ascii="PT Astra Serif" w:hAnsi="PT Astra Serif"/>
        </w:rPr>
        <w:t xml:space="preserve"> </w:t>
      </w:r>
    </w:p>
    <w:p w:rsidR="00F43BF7" w:rsidRPr="005D62C9" w:rsidRDefault="003228CB" w:rsidP="000206A3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ab/>
      </w:r>
      <w:r w:rsidR="000C28E5" w:rsidRPr="005D62C9">
        <w:rPr>
          <w:rFonts w:ascii="PT Astra Serif" w:hAnsi="PT Astra Serif"/>
        </w:rPr>
        <w:t>Программа предусматривает контроль усвоения учебного материала через различные формы: конкурсы на лучшее исполнение партий, быстрое заучивание наизусть упражнений, этюдов; сдача технических зачетов; концертные и конкурсные выступления; устные и письменные опросы, контрольные работы по сольфеджио и музыкальной литературе; викторины, тестирование, анкетиро</w:t>
      </w:r>
      <w:r w:rsidR="000206A3" w:rsidRPr="005D62C9">
        <w:rPr>
          <w:rFonts w:ascii="PT Astra Serif" w:hAnsi="PT Astra Serif"/>
        </w:rPr>
        <w:t xml:space="preserve">вание и т.д. </w:t>
      </w:r>
    </w:p>
    <w:p w:rsidR="003A675C" w:rsidRPr="005D62C9" w:rsidRDefault="003A675C" w:rsidP="003A675C">
      <w:pPr>
        <w:ind w:firstLine="708"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Важной составляющей дополнительной общеразвивающей программы  является мониторинг качества образования  в объединении, который представляет собой совокупность диагностических и оценочных процедур по оценке ключевых компетенций учащихся: личностных, </w:t>
      </w:r>
      <w:proofErr w:type="spellStart"/>
      <w:r w:rsidRPr="005D62C9">
        <w:rPr>
          <w:rFonts w:ascii="PT Astra Serif" w:hAnsi="PT Astra Serif"/>
        </w:rPr>
        <w:t>метапредметных</w:t>
      </w:r>
      <w:proofErr w:type="spellEnd"/>
      <w:r w:rsidRPr="005D62C9">
        <w:rPr>
          <w:rFonts w:ascii="PT Astra Serif" w:hAnsi="PT Astra Serif"/>
        </w:rPr>
        <w:t xml:space="preserve">, предметных.  </w:t>
      </w:r>
    </w:p>
    <w:p w:rsidR="003A675C" w:rsidRPr="005D62C9" w:rsidRDefault="003A675C" w:rsidP="003A675C">
      <w:pPr>
        <w:ind w:firstLine="567"/>
        <w:jc w:val="both"/>
        <w:rPr>
          <w:rFonts w:ascii="PT Astra Serif" w:eastAsia="Calibri" w:hAnsi="PT Astra Serif"/>
          <w:lang w:eastAsia="en-US"/>
        </w:rPr>
      </w:pPr>
      <w:r w:rsidRPr="005D62C9">
        <w:rPr>
          <w:rFonts w:ascii="PT Astra Serif" w:hAnsi="PT Astra Serif"/>
        </w:rPr>
        <w:t xml:space="preserve">Система планируемых результатов даёт представление о том, какими именно действиями </w:t>
      </w:r>
      <w:r w:rsidRPr="005D62C9">
        <w:rPr>
          <w:rFonts w:ascii="PT Astra Serif" w:hAnsi="PT Astra Serif" w:cs="Bodoni MT"/>
        </w:rPr>
        <w:t>—</w:t>
      </w:r>
      <w:r w:rsidRPr="005D62C9">
        <w:rPr>
          <w:rFonts w:ascii="PT Astra Serif" w:hAnsi="PT Astra Serif"/>
        </w:rPr>
        <w:t xml:space="preserve"> познавательными, личностными, регулятивными, коммуникативными </w:t>
      </w:r>
      <w:r w:rsidRPr="005D62C9">
        <w:rPr>
          <w:rFonts w:ascii="PT Astra Serif" w:hAnsi="PT Astra Serif" w:cs="Bodoni MT"/>
        </w:rPr>
        <w:t>—</w:t>
      </w:r>
      <w:r w:rsidRPr="005D62C9">
        <w:rPr>
          <w:rFonts w:ascii="PT Astra Serif" w:hAnsi="PT Astra Serif"/>
        </w:rPr>
        <w:t xml:space="preserve"> овладеют учащиеся в ходе образовательного процесса</w:t>
      </w:r>
      <w:r w:rsidRPr="005D62C9">
        <w:rPr>
          <w:rFonts w:ascii="PT Astra Serif" w:eastAsia="Calibri" w:hAnsi="PT Astra Serif"/>
          <w:lang w:eastAsia="en-US"/>
        </w:rPr>
        <w:t xml:space="preserve"> </w:t>
      </w:r>
    </w:p>
    <w:p w:rsidR="003A675C" w:rsidRPr="005D62C9" w:rsidRDefault="003A675C" w:rsidP="003A675C">
      <w:pPr>
        <w:ind w:firstLine="567"/>
        <w:jc w:val="both"/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 xml:space="preserve">Программа предусматривают аттестацию </w:t>
      </w:r>
      <w:r w:rsidR="005D62C9" w:rsidRPr="005D62C9">
        <w:rPr>
          <w:rFonts w:ascii="PT Astra Serif" w:eastAsia="Calibri" w:hAnsi="PT Astra Serif"/>
          <w:lang w:eastAsia="en-US"/>
        </w:rPr>
        <w:t>об</w:t>
      </w:r>
      <w:r w:rsidRPr="005D62C9">
        <w:rPr>
          <w:rFonts w:ascii="PT Astra Serif" w:eastAsia="Calibri" w:hAnsi="PT Astra Serif"/>
          <w:lang w:eastAsia="en-US"/>
        </w:rPr>
        <w:t>уча</w:t>
      </w:r>
      <w:r w:rsidR="005D62C9" w:rsidRPr="005D62C9">
        <w:rPr>
          <w:rFonts w:ascii="PT Astra Serif" w:eastAsia="Calibri" w:hAnsi="PT Astra Serif"/>
          <w:lang w:eastAsia="en-US"/>
        </w:rPr>
        <w:t>ю</w:t>
      </w:r>
      <w:r w:rsidRPr="005D62C9">
        <w:rPr>
          <w:rFonts w:ascii="PT Astra Serif" w:eastAsia="Calibri" w:hAnsi="PT Astra Serif"/>
          <w:lang w:eastAsia="en-US"/>
        </w:rPr>
        <w:t xml:space="preserve">щихся: </w:t>
      </w:r>
      <w:proofErr w:type="gramStart"/>
      <w:r w:rsidRPr="005D62C9">
        <w:rPr>
          <w:rFonts w:ascii="PT Astra Serif" w:eastAsia="Calibri" w:hAnsi="PT Astra Serif"/>
          <w:b/>
          <w:lang w:eastAsia="en-US"/>
        </w:rPr>
        <w:t>промежуточную  и</w:t>
      </w:r>
      <w:proofErr w:type="gramEnd"/>
      <w:r w:rsidRPr="005D62C9">
        <w:rPr>
          <w:rFonts w:ascii="PT Astra Serif" w:eastAsia="Calibri" w:hAnsi="PT Astra Serif"/>
          <w:b/>
          <w:lang w:eastAsia="en-US"/>
        </w:rPr>
        <w:t xml:space="preserve"> итоговую аттестацию. </w:t>
      </w:r>
      <w:r w:rsidRPr="005D62C9">
        <w:rPr>
          <w:rFonts w:ascii="PT Astra Serif" w:eastAsia="Calibri" w:hAnsi="PT Astra Serif"/>
          <w:lang w:eastAsia="en-US"/>
        </w:rPr>
        <w:t>Аттестация может проходить в разных формах: академический концерт, отчётный концерт, сольные выступле</w:t>
      </w:r>
      <w:r w:rsidR="005D62C9" w:rsidRPr="005D62C9">
        <w:rPr>
          <w:rFonts w:ascii="PT Astra Serif" w:eastAsia="Calibri" w:hAnsi="PT Astra Serif"/>
          <w:lang w:eastAsia="en-US"/>
        </w:rPr>
        <w:t>ния, защита творческого проекта, участие в конкурсной деятельности.</w:t>
      </w:r>
    </w:p>
    <w:p w:rsidR="003A675C" w:rsidRPr="005D62C9" w:rsidRDefault="003A675C" w:rsidP="003A675C">
      <w:pPr>
        <w:ind w:firstLine="708"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Для оценки уровня развитости компетенций,  разработан ряд критериев и показателей, отражающих цели, задачи и ожидаемый результат. Для отслеживания достигнутых результатов, используются специально разработанные для этого методики. </w:t>
      </w:r>
    </w:p>
    <w:p w:rsidR="00F43BF7" w:rsidRPr="005D62C9" w:rsidRDefault="0062104A" w:rsidP="000206A3">
      <w:pPr>
        <w:tabs>
          <w:tab w:val="left" w:pos="-180"/>
        </w:tabs>
        <w:jc w:val="both"/>
        <w:rPr>
          <w:rFonts w:ascii="PT Astra Serif" w:hAnsi="PT Astra Serif"/>
          <w:b/>
          <w:bCs/>
          <w:i/>
          <w:iCs/>
        </w:rPr>
      </w:pPr>
      <w:r w:rsidRPr="005D62C9">
        <w:rPr>
          <w:rFonts w:ascii="PT Astra Serif" w:hAnsi="PT Astra Serif"/>
          <w:b/>
        </w:rPr>
        <w:t xml:space="preserve">Аттестация </w:t>
      </w:r>
      <w:r w:rsidR="005D62C9" w:rsidRPr="005D62C9">
        <w:rPr>
          <w:rFonts w:ascii="PT Astra Serif" w:hAnsi="PT Astra Serif"/>
          <w:b/>
        </w:rPr>
        <w:t>об</w:t>
      </w:r>
      <w:r w:rsidRPr="005D62C9">
        <w:rPr>
          <w:rFonts w:ascii="PT Astra Serif" w:hAnsi="PT Astra Serif"/>
          <w:b/>
        </w:rPr>
        <w:t>уча</w:t>
      </w:r>
      <w:r w:rsidR="005D62C9" w:rsidRPr="005D62C9">
        <w:rPr>
          <w:rFonts w:ascii="PT Astra Serif" w:hAnsi="PT Astra Serif"/>
          <w:b/>
        </w:rPr>
        <w:t>ю</w:t>
      </w:r>
      <w:r w:rsidR="00F43BF7" w:rsidRPr="005D62C9">
        <w:rPr>
          <w:rFonts w:ascii="PT Astra Serif" w:hAnsi="PT Astra Serif"/>
          <w:b/>
        </w:rPr>
        <w:t>щихся</w:t>
      </w:r>
      <w:r w:rsidR="00F43BF7" w:rsidRPr="005D62C9">
        <w:rPr>
          <w:rFonts w:ascii="PT Astra Serif" w:hAnsi="PT Astra Serif"/>
        </w:rPr>
        <w:t xml:space="preserve"> является о</w:t>
      </w:r>
      <w:r w:rsidR="000206A3" w:rsidRPr="005D62C9">
        <w:rPr>
          <w:rFonts w:ascii="PT Astra Serif" w:hAnsi="PT Astra Serif"/>
        </w:rPr>
        <w:t xml:space="preserve">сновной формой </w:t>
      </w:r>
      <w:proofErr w:type="gramStart"/>
      <w:r w:rsidR="000206A3" w:rsidRPr="005D62C9">
        <w:rPr>
          <w:rFonts w:ascii="PT Astra Serif" w:hAnsi="PT Astra Serif"/>
        </w:rPr>
        <w:t xml:space="preserve">контроля </w:t>
      </w:r>
      <w:r w:rsidR="000C28E5" w:rsidRPr="005D62C9">
        <w:rPr>
          <w:rFonts w:ascii="PT Astra Serif" w:hAnsi="PT Astra Serif"/>
        </w:rPr>
        <w:t xml:space="preserve"> успев</w:t>
      </w:r>
      <w:r w:rsidR="00F65DD9" w:rsidRPr="005D62C9">
        <w:rPr>
          <w:rFonts w:ascii="PT Astra Serif" w:hAnsi="PT Astra Serif"/>
        </w:rPr>
        <w:t>аемости</w:t>
      </w:r>
      <w:proofErr w:type="gramEnd"/>
      <w:r w:rsidR="00F65DD9" w:rsidRPr="005D62C9">
        <w:rPr>
          <w:rFonts w:ascii="PT Astra Serif" w:hAnsi="PT Astra Serif"/>
        </w:rPr>
        <w:t xml:space="preserve"> в течение учебного года</w:t>
      </w:r>
      <w:r w:rsidR="000206A3" w:rsidRPr="005D62C9">
        <w:rPr>
          <w:rFonts w:ascii="PT Astra Serif" w:hAnsi="PT Astra Serif"/>
          <w:b/>
          <w:bCs/>
          <w:i/>
          <w:iCs/>
        </w:rPr>
        <w:t xml:space="preserve">. </w:t>
      </w:r>
    </w:p>
    <w:p w:rsidR="00F43BF7" w:rsidRPr="005D62C9" w:rsidRDefault="000206A3" w:rsidP="00F43BF7">
      <w:pPr>
        <w:tabs>
          <w:tab w:val="left" w:pos="-180"/>
        </w:tabs>
        <w:rPr>
          <w:rFonts w:ascii="PT Astra Serif" w:hAnsi="PT Astra Serif"/>
        </w:rPr>
      </w:pPr>
      <w:r w:rsidRPr="005D62C9">
        <w:rPr>
          <w:rFonts w:ascii="PT Astra Serif" w:hAnsi="PT Astra Serif"/>
        </w:rPr>
        <w:t>Контроль знаний, умений и навыков</w:t>
      </w:r>
      <w:r w:rsidR="0062104A" w:rsidRPr="005D62C9">
        <w:rPr>
          <w:rFonts w:ascii="PT Astra Serif" w:hAnsi="PT Astra Serif"/>
        </w:rPr>
        <w:t xml:space="preserve"> </w:t>
      </w:r>
      <w:r w:rsidR="00355901">
        <w:rPr>
          <w:rFonts w:ascii="PT Astra Serif" w:hAnsi="PT Astra Serif"/>
        </w:rPr>
        <w:t>об</w:t>
      </w:r>
      <w:r w:rsidR="0062104A" w:rsidRPr="005D62C9">
        <w:rPr>
          <w:rFonts w:ascii="PT Astra Serif" w:hAnsi="PT Astra Serif"/>
        </w:rPr>
        <w:t>уча</w:t>
      </w:r>
      <w:r w:rsidR="00355901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>щихся студии духовой музыки</w:t>
      </w:r>
      <w:r w:rsidR="00864C80" w:rsidRPr="005D62C9">
        <w:rPr>
          <w:rFonts w:ascii="PT Astra Serif" w:hAnsi="PT Astra Serif"/>
        </w:rPr>
        <w:t>,</w:t>
      </w:r>
      <w:r w:rsidRPr="005D62C9">
        <w:rPr>
          <w:rFonts w:ascii="PT Astra Serif" w:hAnsi="PT Astra Serif"/>
        </w:rPr>
        <w:t xml:space="preserve"> проводится </w:t>
      </w:r>
      <w:r w:rsidR="005D62C9" w:rsidRPr="005D62C9">
        <w:rPr>
          <w:rFonts w:ascii="PT Astra Serif" w:hAnsi="PT Astra Serif"/>
          <w:b/>
        </w:rPr>
        <w:t>два</w:t>
      </w:r>
      <w:r w:rsidRPr="005D62C9">
        <w:rPr>
          <w:rFonts w:ascii="PT Astra Serif" w:hAnsi="PT Astra Serif"/>
          <w:b/>
        </w:rPr>
        <w:t xml:space="preserve"> раза в год.</w:t>
      </w:r>
      <w:r w:rsidRPr="005D62C9">
        <w:rPr>
          <w:rFonts w:ascii="PT Astra Serif" w:hAnsi="PT Astra Serif"/>
        </w:rPr>
        <w:br/>
      </w:r>
      <w:r w:rsidRPr="005D62C9">
        <w:rPr>
          <w:rFonts w:ascii="PT Astra Serif" w:hAnsi="PT Astra Serif"/>
          <w:b/>
        </w:rPr>
        <w:t>Промежуточная аттестация</w:t>
      </w:r>
      <w:r w:rsidRPr="005D62C9">
        <w:rPr>
          <w:rFonts w:ascii="PT Astra Serif" w:hAnsi="PT Astra Serif"/>
        </w:rPr>
        <w:t xml:space="preserve"> – в конце</w:t>
      </w:r>
      <w:r w:rsidR="00F43BF7" w:rsidRPr="005D62C9">
        <w:rPr>
          <w:rFonts w:ascii="PT Astra Serif" w:hAnsi="PT Astra Serif"/>
        </w:rPr>
        <w:t xml:space="preserve"> первого </w:t>
      </w:r>
      <w:r w:rsidR="002F43FE" w:rsidRPr="005D62C9">
        <w:rPr>
          <w:rFonts w:ascii="PT Astra Serif" w:hAnsi="PT Astra Serif"/>
        </w:rPr>
        <w:t xml:space="preserve">и второго </w:t>
      </w:r>
      <w:r w:rsidR="00F43BF7" w:rsidRPr="005D62C9">
        <w:rPr>
          <w:rFonts w:ascii="PT Astra Serif" w:hAnsi="PT Astra Serif"/>
        </w:rPr>
        <w:t>полугодия учебного года</w:t>
      </w:r>
      <w:r w:rsidRPr="005D62C9">
        <w:rPr>
          <w:rFonts w:ascii="PT Astra Serif" w:hAnsi="PT Astra Serif"/>
        </w:rPr>
        <w:t>.</w:t>
      </w:r>
      <w:r w:rsidRPr="005D62C9">
        <w:rPr>
          <w:rFonts w:ascii="PT Astra Serif" w:hAnsi="PT Astra Serif"/>
        </w:rPr>
        <w:br/>
      </w:r>
      <w:r w:rsidRPr="005D62C9">
        <w:rPr>
          <w:rFonts w:ascii="PT Astra Serif" w:hAnsi="PT Astra Serif"/>
          <w:b/>
        </w:rPr>
        <w:t>Итоговая аттестация</w:t>
      </w:r>
      <w:r w:rsidRPr="005D62C9">
        <w:rPr>
          <w:rFonts w:ascii="PT Astra Serif" w:hAnsi="PT Astra Serif"/>
        </w:rPr>
        <w:t xml:space="preserve"> – в конце освоения программы</w:t>
      </w:r>
      <w:r w:rsidR="00F43BF7" w:rsidRPr="005D62C9">
        <w:rPr>
          <w:rFonts w:ascii="PT Astra Serif" w:hAnsi="PT Astra Serif"/>
        </w:rPr>
        <w:t>.</w:t>
      </w:r>
    </w:p>
    <w:p w:rsidR="002F43FE" w:rsidRPr="005D62C9" w:rsidRDefault="004A36CF" w:rsidP="000206A3">
      <w:pPr>
        <w:tabs>
          <w:tab w:val="left" w:pos="-180"/>
        </w:tabs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Аттестация </w:t>
      </w:r>
      <w:r w:rsidR="005D62C9" w:rsidRPr="005D62C9">
        <w:rPr>
          <w:rFonts w:ascii="PT Astra Serif" w:hAnsi="PT Astra Serif"/>
        </w:rPr>
        <w:t>об</w:t>
      </w:r>
      <w:r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="00F43BF7" w:rsidRPr="005D62C9">
        <w:rPr>
          <w:rFonts w:ascii="PT Astra Serif" w:hAnsi="PT Astra Serif"/>
        </w:rPr>
        <w:t>щихся Студии духовой музыки проходит в соответствии с П</w:t>
      </w:r>
      <w:r w:rsidR="008C0C1F" w:rsidRPr="005D62C9">
        <w:rPr>
          <w:rFonts w:ascii="PT Astra Serif" w:hAnsi="PT Astra Serif"/>
        </w:rPr>
        <w:t>оложением об аттестации уча</w:t>
      </w:r>
      <w:r w:rsidR="00F43BF7" w:rsidRPr="005D62C9">
        <w:rPr>
          <w:rFonts w:ascii="PT Astra Serif" w:hAnsi="PT Astra Serif"/>
        </w:rPr>
        <w:t>щихся</w:t>
      </w:r>
      <w:r w:rsidR="00E66238" w:rsidRPr="005D62C9">
        <w:rPr>
          <w:rFonts w:ascii="PT Astra Serif" w:hAnsi="PT Astra Serif"/>
        </w:rPr>
        <w:t xml:space="preserve"> </w:t>
      </w:r>
      <w:r w:rsidR="00895B65" w:rsidRPr="005D62C9">
        <w:rPr>
          <w:rFonts w:ascii="PT Astra Serif" w:hAnsi="PT Astra Serif"/>
        </w:rPr>
        <w:t>МАУ ДО Центр</w:t>
      </w:r>
      <w:r w:rsidR="00E66238" w:rsidRPr="005D62C9">
        <w:rPr>
          <w:rFonts w:ascii="PT Astra Serif" w:hAnsi="PT Astra Serif"/>
        </w:rPr>
        <w:t xml:space="preserve"> детского творчества «Надежда»</w:t>
      </w:r>
      <w:r w:rsidR="00F43BF7" w:rsidRPr="005D62C9">
        <w:rPr>
          <w:rFonts w:ascii="PT Astra Serif" w:hAnsi="PT Astra Serif"/>
        </w:rPr>
        <w:t>.</w:t>
      </w:r>
    </w:p>
    <w:p w:rsidR="003A675C" w:rsidRDefault="003A675C" w:rsidP="00377E18">
      <w:pPr>
        <w:tabs>
          <w:tab w:val="left" w:pos="-180"/>
        </w:tabs>
        <w:ind w:left="-180"/>
        <w:jc w:val="center"/>
        <w:rPr>
          <w:rFonts w:ascii="PT Astra Serif" w:hAnsi="PT Astra Serif"/>
          <w:b/>
        </w:rPr>
      </w:pPr>
    </w:p>
    <w:p w:rsidR="0049043A" w:rsidRDefault="0049043A" w:rsidP="0049043A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Материально-техническое обеспечение</w:t>
      </w:r>
      <w:r>
        <w:rPr>
          <w:rFonts w:ascii="PT Astra Serif" w:hAnsi="PT Astra Serif"/>
          <w:b/>
        </w:rPr>
        <w:t xml:space="preserve"> блоков: </w:t>
      </w:r>
    </w:p>
    <w:p w:rsidR="0049043A" w:rsidRPr="008C2AC7" w:rsidRDefault="0049043A" w:rsidP="0049043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«Индивидуальные занятия:</w:t>
      </w:r>
      <w:r w:rsidR="00AF68C5"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>деревянные и медные духовые инструменты, ударные инструменты», «Ансамбли», «Оркестр»</w:t>
      </w:r>
      <w:r w:rsidRPr="008C2AC7">
        <w:rPr>
          <w:rFonts w:ascii="PT Astra Serif" w:hAnsi="PT Astra Serif"/>
          <w:b/>
        </w:rPr>
        <w:t xml:space="preserve"> </w:t>
      </w:r>
    </w:p>
    <w:p w:rsidR="0049043A" w:rsidRPr="008C2AC7" w:rsidRDefault="0049043A" w:rsidP="0049043A">
      <w:pPr>
        <w:jc w:val="center"/>
        <w:rPr>
          <w:rFonts w:ascii="PT Astra Serif" w:hAnsi="PT Astra Serif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8789"/>
      </w:tblGrid>
      <w:tr w:rsidR="0049043A" w:rsidRPr="00AF68C5" w:rsidTr="00E87A7B">
        <w:tc>
          <w:tcPr>
            <w:tcW w:w="1134" w:type="dxa"/>
            <w:vAlign w:val="center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F68C5">
              <w:rPr>
                <w:rFonts w:ascii="PT Astra Serif" w:hAnsi="PT Astra Serif"/>
                <w:b/>
                <w:sz w:val="22"/>
                <w:szCs w:val="22"/>
              </w:rPr>
              <w:t>№ п/п</w:t>
            </w:r>
          </w:p>
        </w:tc>
        <w:tc>
          <w:tcPr>
            <w:tcW w:w="8789" w:type="dxa"/>
            <w:vAlign w:val="center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F68C5">
              <w:rPr>
                <w:rFonts w:ascii="PT Astra Serif" w:hAnsi="PT Astra Serif"/>
                <w:b/>
                <w:sz w:val="22"/>
                <w:szCs w:val="22"/>
              </w:rPr>
              <w:t>Наименование материалов, инструментов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F68C5">
              <w:rPr>
                <w:rFonts w:ascii="PT Astra Serif" w:hAnsi="PT Astra Serif"/>
                <w:sz w:val="22"/>
                <w:szCs w:val="22"/>
              </w:rPr>
              <w:t>Клавинова</w:t>
            </w:r>
            <w:proofErr w:type="spellEnd"/>
          </w:p>
        </w:tc>
      </w:tr>
      <w:tr w:rsidR="0049043A" w:rsidRPr="00AF68C5" w:rsidTr="00E87A7B">
        <w:trPr>
          <w:trHeight w:val="261"/>
        </w:trPr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Мундштуки к медным духовым инструментам, мундштуки к деревянным духовым инструментам.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Аксессуары к духовым музыкальным инструментам:  лигатуры для кларнетов и саксофонов, трости, сурдины, стойки, чехлы для инструментов.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Духовые медные инструменты: трубы, валторны, баритоны, теноры, альты, тубы, тромбоны.</w:t>
            </w:r>
          </w:p>
        </w:tc>
      </w:tr>
      <w:tr w:rsidR="0049043A" w:rsidRPr="00AF68C5" w:rsidTr="00E87A7B">
        <w:trPr>
          <w:trHeight w:val="308"/>
        </w:trPr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 xml:space="preserve">Духовые деревянные инструменты: флейты, саксофоны-альты, саксофоны-теноры, кларнеты, бас-кларнет </w:t>
            </w:r>
          </w:p>
        </w:tc>
      </w:tr>
      <w:tr w:rsidR="0049043A" w:rsidRPr="00AF68C5" w:rsidTr="00E87A7B">
        <w:trPr>
          <w:trHeight w:val="308"/>
        </w:trPr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6.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Ударные инструменты: комплект ударной установки, малый барабан, большой барабан,</w:t>
            </w:r>
            <w:r w:rsidRPr="00AF68C5">
              <w:rPr>
                <w:rFonts w:ascii="PT Astra Serif" w:eastAsia="Calibri" w:hAnsi="PT Astra Serif"/>
                <w:sz w:val="22"/>
                <w:szCs w:val="22"/>
              </w:rPr>
              <w:t xml:space="preserve"> перкуссия,</w:t>
            </w:r>
            <w:r w:rsidRPr="00AF68C5">
              <w:rPr>
                <w:rFonts w:ascii="PT Astra Serif" w:hAnsi="PT Astra Serif"/>
                <w:sz w:val="22"/>
                <w:szCs w:val="22"/>
              </w:rPr>
              <w:t xml:space="preserve"> ксилофон, колокольчики, треугольник,</w:t>
            </w:r>
            <w:r w:rsidRPr="00AF68C5">
              <w:rPr>
                <w:rFonts w:ascii="PT Astra Serif" w:hAnsi="PT Astra Serif" w:cs="Arial"/>
                <w:color w:val="000000"/>
                <w:sz w:val="22"/>
                <w:szCs w:val="22"/>
                <w:shd w:val="clear" w:color="auto" w:fill="FFFFFF"/>
              </w:rPr>
              <w:t xml:space="preserve"> металлофон, маримба, тарелки. 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7.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Пюпитры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8.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Нотный материал</w:t>
            </w:r>
            <w:r w:rsidRPr="00AF68C5">
              <w:rPr>
                <w:rFonts w:ascii="PT Astra Serif" w:eastAsia="Calibri" w:hAnsi="PT Astra Serif"/>
                <w:sz w:val="22"/>
                <w:szCs w:val="22"/>
              </w:rPr>
              <w:t xml:space="preserve"> репертуарного списка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9.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Методические разработки о творчестве композиторов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lastRenderedPageBreak/>
              <w:t>10.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Метроном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11.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Акустическая система</w:t>
            </w:r>
            <w:r w:rsidRPr="00AF68C5">
              <w:rPr>
                <w:rFonts w:ascii="PT Astra Serif" w:eastAsia="Calibri" w:hAnsi="PT Astra Serif"/>
                <w:sz w:val="22"/>
                <w:szCs w:val="22"/>
              </w:rPr>
              <w:t xml:space="preserve"> для подключения звуковоспроизводящего цифрового оборудования.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12.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eastAsia="Calibri" w:hAnsi="PT Astra Serif"/>
                <w:sz w:val="22"/>
                <w:szCs w:val="22"/>
              </w:rPr>
            </w:pPr>
            <w:r w:rsidRPr="00AF68C5">
              <w:rPr>
                <w:rFonts w:ascii="PT Astra Serif" w:eastAsia="Calibri" w:hAnsi="PT Astra Serif"/>
                <w:sz w:val="22"/>
                <w:szCs w:val="22"/>
              </w:rPr>
              <w:t>Ксерокс</w:t>
            </w:r>
          </w:p>
        </w:tc>
      </w:tr>
      <w:tr w:rsidR="0049043A" w:rsidRPr="00AF68C5" w:rsidTr="00E87A7B">
        <w:tc>
          <w:tcPr>
            <w:tcW w:w="1134" w:type="dxa"/>
          </w:tcPr>
          <w:p w:rsidR="0049043A" w:rsidRPr="00AF68C5" w:rsidRDefault="0049043A" w:rsidP="00E87A7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F68C5">
              <w:rPr>
                <w:rFonts w:ascii="PT Astra Serif" w:hAnsi="PT Astra Serif"/>
                <w:sz w:val="22"/>
                <w:szCs w:val="22"/>
              </w:rPr>
              <w:t>13.</w:t>
            </w:r>
          </w:p>
        </w:tc>
        <w:tc>
          <w:tcPr>
            <w:tcW w:w="8789" w:type="dxa"/>
          </w:tcPr>
          <w:p w:rsidR="0049043A" w:rsidRPr="00AF68C5" w:rsidRDefault="0049043A" w:rsidP="00E87A7B">
            <w:pPr>
              <w:jc w:val="both"/>
              <w:rPr>
                <w:rFonts w:ascii="PT Astra Serif" w:eastAsia="Calibri" w:hAnsi="PT Astra Serif"/>
                <w:sz w:val="22"/>
                <w:szCs w:val="22"/>
              </w:rPr>
            </w:pPr>
            <w:r w:rsidRPr="00AF68C5">
              <w:rPr>
                <w:rFonts w:ascii="PT Astra Serif" w:eastAsia="Calibri" w:hAnsi="PT Astra Serif"/>
                <w:sz w:val="22"/>
                <w:szCs w:val="22"/>
              </w:rPr>
              <w:t>Моноблок</w:t>
            </w:r>
          </w:p>
        </w:tc>
      </w:tr>
    </w:tbl>
    <w:p w:rsidR="0049043A" w:rsidRPr="008C2AC7" w:rsidRDefault="0049043A" w:rsidP="0049043A">
      <w:pPr>
        <w:tabs>
          <w:tab w:val="left" w:pos="-180"/>
        </w:tabs>
        <w:ind w:left="-180" w:firstLine="540"/>
        <w:jc w:val="both"/>
        <w:rPr>
          <w:rFonts w:ascii="PT Astra Serif" w:hAnsi="PT Astra Serif"/>
          <w:sz w:val="22"/>
          <w:szCs w:val="22"/>
        </w:rPr>
      </w:pPr>
    </w:p>
    <w:p w:rsidR="0049043A" w:rsidRPr="005D62C9" w:rsidRDefault="0049043A" w:rsidP="00377E18">
      <w:pPr>
        <w:tabs>
          <w:tab w:val="left" w:pos="-180"/>
        </w:tabs>
        <w:ind w:left="-180"/>
        <w:jc w:val="center"/>
        <w:rPr>
          <w:rFonts w:ascii="PT Astra Serif" w:hAnsi="PT Astra Serif"/>
          <w:b/>
        </w:rPr>
      </w:pPr>
    </w:p>
    <w:p w:rsidR="00606A99" w:rsidRPr="005D62C9" w:rsidRDefault="00DD7B66" w:rsidP="00377E18">
      <w:pPr>
        <w:tabs>
          <w:tab w:val="left" w:pos="-180"/>
        </w:tabs>
        <w:ind w:left="-180"/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Учебный</w:t>
      </w:r>
      <w:r w:rsidR="00377E18" w:rsidRPr="005D62C9">
        <w:rPr>
          <w:rFonts w:ascii="PT Astra Serif" w:hAnsi="PT Astra Serif"/>
          <w:b/>
        </w:rPr>
        <w:t xml:space="preserve"> план  </w:t>
      </w:r>
      <w:r w:rsidRPr="005D62C9">
        <w:rPr>
          <w:rFonts w:ascii="PT Astra Serif" w:hAnsi="PT Astra Serif"/>
          <w:b/>
        </w:rPr>
        <w:t xml:space="preserve">комплексной </w:t>
      </w:r>
      <w:r w:rsidR="004A36CF" w:rsidRPr="005D62C9">
        <w:rPr>
          <w:rFonts w:ascii="PT Astra Serif" w:hAnsi="PT Astra Serif"/>
          <w:b/>
        </w:rPr>
        <w:t>дополнительной общеразвивающей</w:t>
      </w:r>
      <w:r w:rsidRPr="005D62C9">
        <w:rPr>
          <w:rFonts w:ascii="PT Astra Serif" w:hAnsi="PT Astra Serif"/>
          <w:b/>
        </w:rPr>
        <w:t xml:space="preserve"> программы </w:t>
      </w:r>
    </w:p>
    <w:p w:rsidR="00606A99" w:rsidRPr="005D62C9" w:rsidRDefault="00606A99" w:rsidP="00377E18">
      <w:pPr>
        <w:tabs>
          <w:tab w:val="left" w:pos="-180"/>
        </w:tabs>
        <w:ind w:left="-180"/>
        <w:jc w:val="center"/>
        <w:rPr>
          <w:rFonts w:ascii="PT Astra Serif" w:hAnsi="PT Astra Serif"/>
          <w:b/>
        </w:rPr>
      </w:pP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3740"/>
        <w:gridCol w:w="698"/>
        <w:gridCol w:w="698"/>
        <w:gridCol w:w="718"/>
        <w:gridCol w:w="718"/>
        <w:gridCol w:w="718"/>
        <w:gridCol w:w="718"/>
        <w:gridCol w:w="718"/>
        <w:gridCol w:w="1305"/>
      </w:tblGrid>
      <w:tr w:rsidR="00163C5C" w:rsidRPr="00355901" w:rsidTr="00163C5C">
        <w:trPr>
          <w:trHeight w:val="231"/>
        </w:trPr>
        <w:tc>
          <w:tcPr>
            <w:tcW w:w="3969" w:type="dxa"/>
            <w:vMerge w:val="restart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Наименование предмета</w:t>
            </w:r>
          </w:p>
        </w:tc>
        <w:tc>
          <w:tcPr>
            <w:tcW w:w="4925" w:type="dxa"/>
            <w:gridSpan w:val="7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  <w:tc>
          <w:tcPr>
            <w:tcW w:w="1033" w:type="dxa"/>
            <w:vMerge w:val="restart"/>
          </w:tcPr>
          <w:p w:rsidR="00163C5C" w:rsidRPr="00355901" w:rsidRDefault="00163C5C" w:rsidP="00163C5C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Всего часов по программе</w:t>
            </w:r>
          </w:p>
        </w:tc>
      </w:tr>
      <w:tr w:rsidR="00163C5C" w:rsidRPr="00355901" w:rsidTr="00163C5C">
        <w:trPr>
          <w:trHeight w:val="122"/>
        </w:trPr>
        <w:tc>
          <w:tcPr>
            <w:tcW w:w="3969" w:type="dxa"/>
            <w:vMerge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1 г/о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2 г/о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3 г/о</w:t>
            </w:r>
          </w:p>
        </w:tc>
        <w:tc>
          <w:tcPr>
            <w:tcW w:w="708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4 г/о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5 г/о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6 г/о</w:t>
            </w:r>
          </w:p>
        </w:tc>
        <w:tc>
          <w:tcPr>
            <w:tcW w:w="672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7 г/о</w:t>
            </w:r>
          </w:p>
        </w:tc>
        <w:tc>
          <w:tcPr>
            <w:tcW w:w="1033" w:type="dxa"/>
            <w:vMerge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163C5C" w:rsidRPr="00355901" w:rsidTr="00163C5C">
        <w:tc>
          <w:tcPr>
            <w:tcW w:w="3969" w:type="dxa"/>
          </w:tcPr>
          <w:p w:rsidR="00163C5C" w:rsidRPr="00355901" w:rsidRDefault="00163C5C" w:rsidP="00354ECE">
            <w:pPr>
              <w:tabs>
                <w:tab w:val="left" w:pos="-180"/>
              </w:tabs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color w:val="000000"/>
                <w:sz w:val="22"/>
                <w:szCs w:val="22"/>
              </w:rPr>
              <w:t>Обучение игре на музыкальном инструменте (индивидуальные занятия)</w:t>
            </w:r>
          </w:p>
        </w:tc>
        <w:tc>
          <w:tcPr>
            <w:tcW w:w="709" w:type="dxa"/>
            <w:vAlign w:val="center"/>
          </w:tcPr>
          <w:p w:rsidR="00163C5C" w:rsidRPr="00355901" w:rsidRDefault="00163C5C" w:rsidP="0043504A">
            <w:pPr>
              <w:tabs>
                <w:tab w:val="left" w:pos="-180"/>
              </w:tabs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63C5C" w:rsidRPr="00355901" w:rsidRDefault="00163C5C" w:rsidP="0043504A">
            <w:pPr>
              <w:tabs>
                <w:tab w:val="left" w:pos="-180"/>
              </w:tabs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55901">
              <w:rPr>
                <w:rFonts w:ascii="PT Astra Serif" w:hAnsi="PT Astra Serif"/>
                <w:color w:val="000000"/>
                <w:sz w:val="22"/>
                <w:szCs w:val="22"/>
              </w:rPr>
              <w:t>2/72</w:t>
            </w:r>
          </w:p>
        </w:tc>
        <w:tc>
          <w:tcPr>
            <w:tcW w:w="709" w:type="dxa"/>
            <w:vAlign w:val="center"/>
          </w:tcPr>
          <w:p w:rsidR="00163C5C" w:rsidRPr="00355901" w:rsidRDefault="00163C5C" w:rsidP="0043504A">
            <w:pPr>
              <w:tabs>
                <w:tab w:val="left" w:pos="-180"/>
              </w:tabs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63C5C" w:rsidRPr="00355901" w:rsidRDefault="00163C5C" w:rsidP="0043504A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355901">
              <w:rPr>
                <w:rFonts w:ascii="PT Astra Serif" w:hAnsi="PT Astra Serif"/>
                <w:color w:val="000000"/>
                <w:sz w:val="22"/>
                <w:szCs w:val="22"/>
              </w:rPr>
              <w:t>2/72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color w:val="000000"/>
                <w:sz w:val="22"/>
                <w:szCs w:val="22"/>
              </w:rPr>
              <w:t>2/72</w:t>
            </w:r>
          </w:p>
        </w:tc>
        <w:tc>
          <w:tcPr>
            <w:tcW w:w="708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color w:val="000000"/>
                <w:sz w:val="22"/>
                <w:szCs w:val="22"/>
              </w:rPr>
              <w:t>2/72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color w:val="000000"/>
                <w:sz w:val="22"/>
                <w:szCs w:val="22"/>
              </w:rPr>
              <w:t>2/72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color w:val="000000"/>
                <w:sz w:val="22"/>
                <w:szCs w:val="22"/>
              </w:rPr>
              <w:t>2/72</w:t>
            </w:r>
          </w:p>
        </w:tc>
        <w:tc>
          <w:tcPr>
            <w:tcW w:w="672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color w:val="000000"/>
                <w:sz w:val="22"/>
                <w:szCs w:val="22"/>
              </w:rPr>
              <w:t>2/72</w:t>
            </w:r>
          </w:p>
        </w:tc>
        <w:tc>
          <w:tcPr>
            <w:tcW w:w="1033" w:type="dxa"/>
          </w:tcPr>
          <w:p w:rsidR="00BB04A5" w:rsidRPr="00355901" w:rsidRDefault="00BB04A5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504</w:t>
            </w:r>
          </w:p>
        </w:tc>
      </w:tr>
      <w:tr w:rsidR="00163C5C" w:rsidRPr="00355901" w:rsidTr="00163C5C">
        <w:tc>
          <w:tcPr>
            <w:tcW w:w="3969" w:type="dxa"/>
          </w:tcPr>
          <w:p w:rsidR="00163C5C" w:rsidRPr="00355901" w:rsidRDefault="00163C5C" w:rsidP="00354ECE">
            <w:pPr>
              <w:tabs>
                <w:tab w:val="left" w:pos="-180"/>
              </w:tabs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Ансамбль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3/108</w:t>
            </w:r>
          </w:p>
        </w:tc>
        <w:tc>
          <w:tcPr>
            <w:tcW w:w="708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3/108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3/108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3/108</w:t>
            </w:r>
          </w:p>
        </w:tc>
        <w:tc>
          <w:tcPr>
            <w:tcW w:w="672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3/108</w:t>
            </w:r>
          </w:p>
        </w:tc>
        <w:tc>
          <w:tcPr>
            <w:tcW w:w="1033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540</w:t>
            </w:r>
          </w:p>
        </w:tc>
      </w:tr>
      <w:tr w:rsidR="00163C5C" w:rsidRPr="00355901" w:rsidTr="00163C5C">
        <w:tc>
          <w:tcPr>
            <w:tcW w:w="3969" w:type="dxa"/>
          </w:tcPr>
          <w:p w:rsidR="00163C5C" w:rsidRPr="00355901" w:rsidRDefault="00163C5C" w:rsidP="00354ECE">
            <w:pPr>
              <w:tabs>
                <w:tab w:val="left" w:pos="-180"/>
              </w:tabs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Оркестр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7/252</w:t>
            </w:r>
          </w:p>
        </w:tc>
        <w:tc>
          <w:tcPr>
            <w:tcW w:w="708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7/252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7/252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7/252</w:t>
            </w:r>
          </w:p>
        </w:tc>
        <w:tc>
          <w:tcPr>
            <w:tcW w:w="672" w:type="dxa"/>
          </w:tcPr>
          <w:p w:rsidR="00163C5C" w:rsidRPr="00355901" w:rsidRDefault="00163C5C" w:rsidP="00354ECE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7/252</w:t>
            </w:r>
          </w:p>
        </w:tc>
        <w:tc>
          <w:tcPr>
            <w:tcW w:w="1033" w:type="dxa"/>
          </w:tcPr>
          <w:p w:rsidR="00163C5C" w:rsidRPr="00355901" w:rsidRDefault="00BB04A5" w:rsidP="00BB04A5">
            <w:pPr>
              <w:tabs>
                <w:tab w:val="left" w:pos="-180"/>
              </w:tabs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 xml:space="preserve">   1260</w:t>
            </w:r>
          </w:p>
        </w:tc>
      </w:tr>
      <w:tr w:rsidR="00163C5C" w:rsidRPr="00355901" w:rsidTr="00163C5C">
        <w:tc>
          <w:tcPr>
            <w:tcW w:w="3969" w:type="dxa"/>
          </w:tcPr>
          <w:p w:rsidR="00163C5C" w:rsidRPr="00355901" w:rsidRDefault="00163C5C" w:rsidP="00354ECE">
            <w:pPr>
              <w:tabs>
                <w:tab w:val="left" w:pos="-180"/>
              </w:tabs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Сольфеджио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2/72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2/72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2/72</w:t>
            </w:r>
          </w:p>
        </w:tc>
        <w:tc>
          <w:tcPr>
            <w:tcW w:w="708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2/72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2/72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2/72</w:t>
            </w:r>
          </w:p>
        </w:tc>
        <w:tc>
          <w:tcPr>
            <w:tcW w:w="672" w:type="dxa"/>
          </w:tcPr>
          <w:p w:rsidR="00163C5C" w:rsidRPr="00355901" w:rsidRDefault="00163C5C" w:rsidP="00354ECE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2/72</w:t>
            </w:r>
          </w:p>
        </w:tc>
        <w:tc>
          <w:tcPr>
            <w:tcW w:w="1033" w:type="dxa"/>
          </w:tcPr>
          <w:p w:rsidR="00163C5C" w:rsidRPr="00355901" w:rsidRDefault="00BB04A5" w:rsidP="00354ECE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504</w:t>
            </w:r>
          </w:p>
        </w:tc>
      </w:tr>
      <w:tr w:rsidR="00163C5C" w:rsidRPr="00355901" w:rsidTr="00163C5C">
        <w:tc>
          <w:tcPr>
            <w:tcW w:w="3969" w:type="dxa"/>
          </w:tcPr>
          <w:p w:rsidR="00163C5C" w:rsidRPr="00355901" w:rsidRDefault="00163C5C" w:rsidP="00354ECE">
            <w:pPr>
              <w:tabs>
                <w:tab w:val="left" w:pos="-180"/>
              </w:tabs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Музыкальная литература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1/36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1/36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1/36</w:t>
            </w:r>
          </w:p>
        </w:tc>
        <w:tc>
          <w:tcPr>
            <w:tcW w:w="708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1/36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1/36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1/36</w:t>
            </w:r>
          </w:p>
        </w:tc>
        <w:tc>
          <w:tcPr>
            <w:tcW w:w="672" w:type="dxa"/>
          </w:tcPr>
          <w:p w:rsidR="00163C5C" w:rsidRPr="00355901" w:rsidRDefault="00163C5C" w:rsidP="00354ECE">
            <w:pPr>
              <w:tabs>
                <w:tab w:val="left" w:pos="-18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55901">
              <w:rPr>
                <w:rFonts w:ascii="PT Astra Serif" w:hAnsi="PT Astra Serif"/>
                <w:sz w:val="22"/>
                <w:szCs w:val="22"/>
              </w:rPr>
              <w:t>1/36</w:t>
            </w:r>
          </w:p>
        </w:tc>
        <w:tc>
          <w:tcPr>
            <w:tcW w:w="1033" w:type="dxa"/>
          </w:tcPr>
          <w:p w:rsidR="00163C5C" w:rsidRPr="00355901" w:rsidRDefault="00BB04A5" w:rsidP="00354ECE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252</w:t>
            </w:r>
          </w:p>
        </w:tc>
      </w:tr>
      <w:tr w:rsidR="00163C5C" w:rsidRPr="00355901" w:rsidTr="00163C5C">
        <w:tc>
          <w:tcPr>
            <w:tcW w:w="3969" w:type="dxa"/>
          </w:tcPr>
          <w:p w:rsidR="00163C5C" w:rsidRPr="00355901" w:rsidRDefault="00163C5C" w:rsidP="00354ECE">
            <w:pPr>
              <w:tabs>
                <w:tab w:val="left" w:pos="-180"/>
              </w:tabs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180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180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540</w:t>
            </w:r>
          </w:p>
        </w:tc>
        <w:tc>
          <w:tcPr>
            <w:tcW w:w="708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540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540</w:t>
            </w:r>
          </w:p>
        </w:tc>
        <w:tc>
          <w:tcPr>
            <w:tcW w:w="709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540</w:t>
            </w:r>
          </w:p>
        </w:tc>
        <w:tc>
          <w:tcPr>
            <w:tcW w:w="672" w:type="dxa"/>
          </w:tcPr>
          <w:p w:rsidR="00163C5C" w:rsidRPr="00355901" w:rsidRDefault="00163C5C" w:rsidP="00163C5C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540</w:t>
            </w:r>
          </w:p>
        </w:tc>
        <w:tc>
          <w:tcPr>
            <w:tcW w:w="1033" w:type="dxa"/>
          </w:tcPr>
          <w:p w:rsidR="00163C5C" w:rsidRPr="00355901" w:rsidRDefault="00163C5C" w:rsidP="00377E18">
            <w:pPr>
              <w:tabs>
                <w:tab w:val="left" w:pos="-180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55901">
              <w:rPr>
                <w:rFonts w:ascii="PT Astra Serif" w:hAnsi="PT Astra Serif"/>
                <w:b/>
                <w:sz w:val="22"/>
                <w:szCs w:val="22"/>
              </w:rPr>
              <w:t>3060</w:t>
            </w:r>
          </w:p>
        </w:tc>
      </w:tr>
    </w:tbl>
    <w:p w:rsidR="00606A99" w:rsidRPr="005D62C9" w:rsidRDefault="00606A99" w:rsidP="00377E18">
      <w:pPr>
        <w:tabs>
          <w:tab w:val="left" w:pos="-180"/>
        </w:tabs>
        <w:ind w:left="-180"/>
        <w:jc w:val="center"/>
        <w:rPr>
          <w:rFonts w:ascii="PT Astra Serif" w:hAnsi="PT Astra Serif"/>
          <w:b/>
        </w:rPr>
      </w:pPr>
    </w:p>
    <w:p w:rsidR="00C42B93" w:rsidRDefault="00C42B93" w:rsidP="00E66238">
      <w:pPr>
        <w:jc w:val="center"/>
        <w:rPr>
          <w:rFonts w:ascii="PT Astra Serif" w:hAnsi="PT Astra Serif"/>
          <w:b/>
          <w:sz w:val="28"/>
          <w:szCs w:val="28"/>
        </w:rPr>
      </w:pPr>
    </w:p>
    <w:p w:rsidR="00C42B93" w:rsidRDefault="00C42B93" w:rsidP="00E66238">
      <w:pPr>
        <w:jc w:val="center"/>
        <w:rPr>
          <w:rFonts w:ascii="PT Astra Serif" w:hAnsi="PT Astra Serif"/>
          <w:b/>
          <w:sz w:val="28"/>
          <w:szCs w:val="28"/>
        </w:rPr>
      </w:pPr>
    </w:p>
    <w:p w:rsidR="00C42B93" w:rsidRDefault="00C42B93" w:rsidP="00E66238">
      <w:pPr>
        <w:jc w:val="center"/>
        <w:rPr>
          <w:rFonts w:ascii="PT Astra Serif" w:hAnsi="PT Astra Serif"/>
          <w:b/>
          <w:sz w:val="28"/>
          <w:szCs w:val="28"/>
        </w:rPr>
      </w:pPr>
    </w:p>
    <w:p w:rsidR="00C42B93" w:rsidRDefault="00C42B93" w:rsidP="00E66238">
      <w:pPr>
        <w:jc w:val="center"/>
        <w:rPr>
          <w:rFonts w:ascii="PT Astra Serif" w:hAnsi="PT Astra Serif"/>
          <w:b/>
          <w:sz w:val="28"/>
          <w:szCs w:val="28"/>
        </w:rPr>
      </w:pPr>
    </w:p>
    <w:p w:rsidR="00E66238" w:rsidRPr="00C42B93" w:rsidRDefault="00E66238" w:rsidP="00E66238">
      <w:pPr>
        <w:jc w:val="center"/>
        <w:rPr>
          <w:rFonts w:ascii="PT Astra Serif" w:hAnsi="PT Astra Serif"/>
          <w:b/>
          <w:i/>
          <w:sz w:val="28"/>
          <w:szCs w:val="28"/>
        </w:rPr>
      </w:pPr>
      <w:r w:rsidRPr="00C42B93">
        <w:rPr>
          <w:rFonts w:ascii="PT Astra Serif" w:hAnsi="PT Astra Serif"/>
          <w:b/>
          <w:sz w:val="28"/>
          <w:szCs w:val="28"/>
        </w:rPr>
        <w:t>Блок «Индивидуальные занятия»</w:t>
      </w:r>
    </w:p>
    <w:p w:rsidR="009F5DCC" w:rsidRPr="005D62C9" w:rsidRDefault="009F5DCC" w:rsidP="009F5DCC">
      <w:pPr>
        <w:rPr>
          <w:rFonts w:ascii="PT Astra Serif" w:hAnsi="PT Astra Serif"/>
        </w:rPr>
      </w:pPr>
    </w:p>
    <w:p w:rsidR="00E62383" w:rsidRPr="00C42B93" w:rsidRDefault="00E66238" w:rsidP="00E62383">
      <w:pPr>
        <w:jc w:val="center"/>
        <w:rPr>
          <w:rFonts w:ascii="PT Astra Serif" w:hAnsi="PT Astra Serif"/>
          <w:b/>
          <w:i/>
          <w:sz w:val="28"/>
          <w:szCs w:val="28"/>
        </w:rPr>
      </w:pPr>
      <w:r w:rsidRPr="00C42B93">
        <w:rPr>
          <w:rFonts w:ascii="PT Astra Serif" w:hAnsi="PT Astra Serif"/>
          <w:b/>
          <w:i/>
          <w:sz w:val="28"/>
          <w:szCs w:val="28"/>
        </w:rPr>
        <w:t>Деревянные духовые инструменты</w:t>
      </w:r>
      <w:r w:rsidR="00E62383" w:rsidRPr="00C42B93">
        <w:rPr>
          <w:rFonts w:ascii="PT Astra Serif" w:hAnsi="PT Astra Serif"/>
          <w:b/>
          <w:i/>
          <w:sz w:val="28"/>
          <w:szCs w:val="28"/>
        </w:rPr>
        <w:t>: флейта, кларнет, саксофон</w:t>
      </w:r>
    </w:p>
    <w:p w:rsidR="00E66238" w:rsidRPr="005D62C9" w:rsidRDefault="00E66238" w:rsidP="009F5DCC">
      <w:pPr>
        <w:rPr>
          <w:rFonts w:ascii="PT Astra Serif" w:hAnsi="PT Astra Serif"/>
        </w:rPr>
      </w:pPr>
    </w:p>
    <w:p w:rsidR="00E66238" w:rsidRPr="005D62C9" w:rsidRDefault="00E66238" w:rsidP="00AD200B">
      <w:pPr>
        <w:spacing w:line="276" w:lineRule="auto"/>
        <w:contextualSpacing/>
        <w:jc w:val="center"/>
        <w:rPr>
          <w:rFonts w:ascii="PT Astra Serif" w:hAnsi="PT Astra Serif"/>
          <w:b/>
          <w:bCs/>
          <w:iCs/>
          <w:lang w:eastAsia="en-US"/>
        </w:rPr>
      </w:pPr>
      <w:r w:rsidRPr="005D62C9">
        <w:rPr>
          <w:rFonts w:ascii="PT Astra Serif" w:hAnsi="PT Astra Serif"/>
          <w:b/>
          <w:bCs/>
          <w:iCs/>
          <w:lang w:eastAsia="en-US"/>
        </w:rPr>
        <w:t>Первый год обучения</w:t>
      </w:r>
    </w:p>
    <w:p w:rsidR="00E66238" w:rsidRPr="005D62C9" w:rsidRDefault="00E66238" w:rsidP="00E66238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Ожидаемые результаты. </w:t>
      </w:r>
      <w:r w:rsidR="005D62C9" w:rsidRPr="005D62C9">
        <w:rPr>
          <w:rFonts w:ascii="PT Astra Serif" w:hAnsi="PT Astra Serif"/>
        </w:rPr>
        <w:t>Обу</w:t>
      </w:r>
      <w:r w:rsidR="002F33A6" w:rsidRPr="005D62C9">
        <w:rPr>
          <w:rFonts w:ascii="PT Astra Serif" w:eastAsia="Calibri" w:hAnsi="PT Astra Serif"/>
          <w:lang w:eastAsia="en-US"/>
        </w:rPr>
        <w:t>ча</w:t>
      </w:r>
      <w:r w:rsidR="005D62C9" w:rsidRPr="005D62C9">
        <w:rPr>
          <w:rFonts w:ascii="PT Astra Serif" w:eastAsia="Calibri" w:hAnsi="PT Astra Serif"/>
          <w:lang w:eastAsia="en-US"/>
        </w:rPr>
        <w:t>ю</w:t>
      </w:r>
      <w:r w:rsidRPr="005D62C9">
        <w:rPr>
          <w:rFonts w:ascii="PT Astra Serif" w:eastAsia="Calibri" w:hAnsi="PT Astra Serif"/>
          <w:lang w:eastAsia="en-US"/>
        </w:rPr>
        <w:t xml:space="preserve">щиеся первого года обучения должны выучить основную постановку </w:t>
      </w:r>
      <w:r w:rsidRPr="005D62C9">
        <w:rPr>
          <w:rFonts w:ascii="PT Astra Serif" w:hAnsi="PT Astra Serif"/>
          <w:bCs/>
        </w:rPr>
        <w:t>дыхания, корпуса, головы, рук, пальцев; основная задача - выработка практических умений и навыков игры на инструменте, чтения по нотам.</w:t>
      </w:r>
      <w:r w:rsidR="005D62C9" w:rsidRPr="005D62C9">
        <w:rPr>
          <w:rFonts w:ascii="PT Astra Serif" w:hAnsi="PT Astra Serif"/>
        </w:rPr>
        <w:t xml:space="preserve"> Обу</w:t>
      </w:r>
      <w:r w:rsidR="002F33A6" w:rsidRPr="005D62C9">
        <w:rPr>
          <w:rFonts w:ascii="PT Astra Serif" w:hAnsi="PT Astra Serif"/>
        </w:rPr>
        <w:t>ча</w:t>
      </w:r>
      <w:r w:rsidR="005D62C9" w:rsidRPr="005D62C9">
        <w:rPr>
          <w:rFonts w:ascii="PT Astra Serif" w:hAnsi="PT Astra Serif"/>
        </w:rPr>
        <w:t>ю</w:t>
      </w:r>
      <w:r w:rsidR="004A36CF" w:rsidRPr="005D62C9">
        <w:rPr>
          <w:rFonts w:ascii="PT Astra Serif" w:hAnsi="PT Astra Serif"/>
        </w:rPr>
        <w:t>щие</w:t>
      </w:r>
      <w:r w:rsidRPr="005D62C9">
        <w:rPr>
          <w:rFonts w:ascii="PT Astra Serif" w:hAnsi="PT Astra Serif"/>
        </w:rPr>
        <w:t>ся первого года должны выучить основную аппликатуру комфортного диапазона инструмента, проработать гаммы до 1</w:t>
      </w:r>
      <w:r w:rsidR="00BB04A5" w:rsidRPr="005D62C9">
        <w:rPr>
          <w:rFonts w:ascii="PT Astra Serif" w:hAnsi="PT Astra Serif"/>
        </w:rPr>
        <w:t>-го</w:t>
      </w:r>
      <w:r w:rsidRPr="005D62C9">
        <w:rPr>
          <w:rFonts w:ascii="PT Astra Serif" w:hAnsi="PT Astra Serif"/>
        </w:rPr>
        <w:t xml:space="preserve"> знака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BB04A5" w:rsidRPr="005D62C9">
        <w:rPr>
          <w:rFonts w:ascii="PT Astra Serif" w:hAnsi="PT Astra Serif"/>
        </w:rPr>
        <w:t>-ти</w:t>
      </w:r>
      <w:r w:rsidRPr="005D62C9">
        <w:rPr>
          <w:rFonts w:ascii="PT Astra Serif" w:hAnsi="PT Astra Serif"/>
        </w:rPr>
        <w:t xml:space="preserve"> до 8</w:t>
      </w:r>
      <w:r w:rsidR="00BB04A5" w:rsidRPr="005D62C9">
        <w:rPr>
          <w:rFonts w:ascii="PT Astra Serif" w:hAnsi="PT Astra Serif"/>
        </w:rPr>
        <w:t>-и</w:t>
      </w:r>
      <w:r w:rsidRPr="005D62C9">
        <w:rPr>
          <w:rFonts w:ascii="PT Astra Serif" w:hAnsi="PT Astra Serif"/>
        </w:rPr>
        <w:t xml:space="preserve"> пьес разного типа сложности и характера</w:t>
      </w:r>
      <w:r w:rsidRPr="005D62C9">
        <w:rPr>
          <w:rFonts w:ascii="PT Astra Serif" w:eastAsia="Calibri" w:hAnsi="PT Astra Serif"/>
          <w:lang w:eastAsia="en-US"/>
        </w:rPr>
        <w:t xml:space="preserve">. Сдать зачёт в рамках </w:t>
      </w:r>
      <w:r w:rsidRPr="005D62C9">
        <w:rPr>
          <w:rFonts w:ascii="PT Astra Serif" w:hAnsi="PT Astra Serif"/>
        </w:rPr>
        <w:t xml:space="preserve"> 2-х контрольных уроков, на которых контролируется у</w:t>
      </w:r>
      <w:r w:rsidR="004A36CF" w:rsidRPr="005D62C9">
        <w:rPr>
          <w:rFonts w:ascii="PT Astra Serif" w:hAnsi="PT Astra Serif"/>
        </w:rPr>
        <w:t xml:space="preserve">ровень технической подготовки </w:t>
      </w:r>
      <w:r w:rsidR="005D62C9" w:rsidRPr="005D62C9">
        <w:rPr>
          <w:rFonts w:ascii="PT Astra Serif" w:hAnsi="PT Astra Serif"/>
        </w:rPr>
        <w:t>об</w:t>
      </w:r>
      <w:r w:rsidR="004A36CF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 xml:space="preserve">щихся – исполнение  этюдов, упражнений. Этюды и упражнения исполняются по нотам. </w:t>
      </w:r>
    </w:p>
    <w:p w:rsidR="00E66238" w:rsidRPr="005D62C9" w:rsidRDefault="00E66238" w:rsidP="00E66238">
      <w:pPr>
        <w:jc w:val="both"/>
        <w:rPr>
          <w:rFonts w:ascii="PT Astra Serif" w:eastAsia="Calibri" w:hAnsi="PT Astra Serif"/>
          <w:lang w:eastAsia="en-US"/>
        </w:rPr>
      </w:pPr>
      <w:r w:rsidRPr="005D62C9">
        <w:rPr>
          <w:rFonts w:ascii="PT Astra Serif" w:hAnsi="PT Astra Serif"/>
        </w:rPr>
        <w:tab/>
        <w:t>При и</w:t>
      </w:r>
      <w:r w:rsidR="004A36CF" w:rsidRPr="005D62C9">
        <w:rPr>
          <w:rFonts w:ascii="PT Astra Serif" w:hAnsi="PT Astra Serif"/>
        </w:rPr>
        <w:t xml:space="preserve">сполнении этюдов и упражнений </w:t>
      </w:r>
      <w:r w:rsidR="005D62C9" w:rsidRPr="005D62C9">
        <w:rPr>
          <w:rFonts w:ascii="PT Astra Serif" w:hAnsi="PT Astra Serif"/>
        </w:rPr>
        <w:t>об</w:t>
      </w:r>
      <w:r w:rsidR="004A36CF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>щийся должен  продемонстрировать</w:t>
      </w:r>
      <w:r w:rsidRPr="005D62C9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E66238" w:rsidRPr="005D62C9" w:rsidRDefault="00E66238" w:rsidP="00E66238">
      <w:pPr>
        <w:jc w:val="both"/>
        <w:rPr>
          <w:rFonts w:ascii="PT Astra Serif" w:hAnsi="PT Astra Serif"/>
          <w:b/>
        </w:rPr>
      </w:pPr>
      <w:r w:rsidRPr="005D62C9">
        <w:rPr>
          <w:rFonts w:ascii="PT Astra Serif" w:eastAsia="Calibri" w:hAnsi="PT Astra Serif"/>
          <w:lang w:eastAsia="en-US"/>
        </w:rPr>
        <w:tab/>
        <w:t>На академическом концерте исполняются  2 произведения, которые были отработаны в течение учебного полуго</w:t>
      </w:r>
      <w:r w:rsidR="004A36CF" w:rsidRPr="005D62C9">
        <w:rPr>
          <w:rFonts w:ascii="PT Astra Serif" w:eastAsia="Calibri" w:hAnsi="PT Astra Serif"/>
          <w:lang w:eastAsia="en-US"/>
        </w:rPr>
        <w:t xml:space="preserve">дия. При исполнении программы </w:t>
      </w:r>
      <w:r w:rsidR="005D62C9" w:rsidRPr="005D62C9">
        <w:rPr>
          <w:rFonts w:ascii="PT Astra Serif" w:eastAsia="Calibri" w:hAnsi="PT Astra Serif"/>
          <w:lang w:eastAsia="en-US"/>
        </w:rPr>
        <w:t>об</w:t>
      </w:r>
      <w:r w:rsidR="004A36CF" w:rsidRPr="005D62C9">
        <w:rPr>
          <w:rFonts w:ascii="PT Astra Serif" w:eastAsia="Calibri" w:hAnsi="PT Astra Serif"/>
          <w:lang w:eastAsia="en-US"/>
        </w:rPr>
        <w:t>уча</w:t>
      </w:r>
      <w:r w:rsidR="005D62C9" w:rsidRPr="005D62C9">
        <w:rPr>
          <w:rFonts w:ascii="PT Astra Serif" w:eastAsia="Calibri" w:hAnsi="PT Astra Serif"/>
          <w:lang w:eastAsia="en-US"/>
        </w:rPr>
        <w:t>ю</w:t>
      </w:r>
      <w:r w:rsidRPr="005D62C9">
        <w:rPr>
          <w:rFonts w:ascii="PT Astra Serif" w:eastAsia="Calibri" w:hAnsi="PT Astra Serif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5D62C9">
        <w:rPr>
          <w:rFonts w:ascii="PT Astra Serif" w:hAnsi="PT Astra Serif"/>
          <w:b/>
        </w:rPr>
        <w:t xml:space="preserve"> </w:t>
      </w:r>
    </w:p>
    <w:p w:rsidR="0043504A" w:rsidRPr="005D62C9" w:rsidRDefault="0043504A" w:rsidP="00E66238">
      <w:pPr>
        <w:jc w:val="both"/>
        <w:rPr>
          <w:rFonts w:ascii="PT Astra Serif" w:hAnsi="PT Astra Serif"/>
          <w:b/>
        </w:rPr>
      </w:pPr>
    </w:p>
    <w:p w:rsidR="00C42B93" w:rsidRDefault="00C42B93" w:rsidP="00E6623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66238" w:rsidRPr="005D62C9">
        <w:rPr>
          <w:rFonts w:ascii="PT Astra Serif" w:hAnsi="PT Astra Serif"/>
          <w:b/>
        </w:rPr>
        <w:t xml:space="preserve"> план </w:t>
      </w:r>
    </w:p>
    <w:p w:rsidR="00C42B93" w:rsidRDefault="00E66238" w:rsidP="00E66238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1-й год обучения</w:t>
      </w:r>
    </w:p>
    <w:p w:rsidR="00C42B93" w:rsidRDefault="00C42B93" w:rsidP="00E66238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lastRenderedPageBreak/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lastRenderedPageBreak/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 xml:space="preserve">Формы </w:t>
            </w: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lastRenderedPageBreak/>
              <w:t>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E66238" w:rsidRDefault="00E66238" w:rsidP="00E66238">
      <w:pPr>
        <w:jc w:val="center"/>
        <w:rPr>
          <w:rFonts w:ascii="PT Astra Serif" w:hAnsi="PT Astra Serif"/>
          <w:b/>
        </w:rPr>
      </w:pPr>
    </w:p>
    <w:p w:rsidR="00E66238" w:rsidRPr="005D62C9" w:rsidRDefault="00E66238" w:rsidP="00E66238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Содержание программы 1-го года обучения</w:t>
      </w:r>
    </w:p>
    <w:p w:rsidR="00E66238" w:rsidRPr="005D62C9" w:rsidRDefault="00E66238" w:rsidP="00E66238">
      <w:pPr>
        <w:rPr>
          <w:rFonts w:ascii="PT Astra Serif" w:hAnsi="PT Astra Serif"/>
          <w:b/>
        </w:rPr>
      </w:pPr>
    </w:p>
    <w:p w:rsidR="00E66238" w:rsidRPr="005D62C9" w:rsidRDefault="00E66238" w:rsidP="00695F8C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1.</w:t>
      </w:r>
      <w:r w:rsidR="0088355E" w:rsidRPr="005D62C9">
        <w:rPr>
          <w:rFonts w:ascii="PT Astra Serif" w:hAnsi="PT Astra Serif"/>
          <w:b/>
        </w:rPr>
        <w:t xml:space="preserve"> </w:t>
      </w:r>
      <w:r w:rsidRPr="005D62C9">
        <w:rPr>
          <w:rFonts w:ascii="PT Astra Serif" w:hAnsi="PT Astra Serif"/>
          <w:b/>
        </w:rPr>
        <w:t>Вводное занятие - 2 часа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Техника безопасности при проведении занятий.</w:t>
      </w:r>
    </w:p>
    <w:p w:rsidR="00E66238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Практика:</w:t>
      </w:r>
      <w:r w:rsidRPr="005D62C9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695F8C" w:rsidRPr="007578DC" w:rsidRDefault="00695F8C" w:rsidP="00695F8C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695F8C" w:rsidRPr="005D62C9" w:rsidRDefault="00695F8C" w:rsidP="00E66238">
      <w:pPr>
        <w:rPr>
          <w:rFonts w:ascii="PT Astra Serif" w:hAnsi="PT Astra Serif"/>
        </w:rPr>
      </w:pPr>
    </w:p>
    <w:p w:rsidR="00E66238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E66238" w:rsidRPr="005D62C9">
        <w:rPr>
          <w:rFonts w:ascii="PT Astra Serif" w:hAnsi="PT Astra Serif"/>
          <w:b/>
        </w:rPr>
        <w:t xml:space="preserve">.Работа над постановкой исполнительского аппарата - </w:t>
      </w:r>
      <w:r w:rsidR="0088355E" w:rsidRPr="005D62C9">
        <w:rPr>
          <w:rFonts w:ascii="PT Astra Serif" w:hAnsi="PT Astra Serif"/>
          <w:b/>
        </w:rPr>
        <w:t>12</w:t>
      </w:r>
      <w:r w:rsidR="00E66238" w:rsidRPr="005D62C9">
        <w:rPr>
          <w:rFonts w:ascii="PT Astra Serif" w:hAnsi="PT Astra Serif"/>
          <w:b/>
        </w:rPr>
        <w:t xml:space="preserve"> часов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1.Постановка корпуса, рук, губ при игре, осанка.</w:t>
      </w:r>
    </w:p>
    <w:p w:rsidR="00E66238" w:rsidRPr="005D62C9" w:rsidRDefault="00E66238" w:rsidP="00E66238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 xml:space="preserve">Практика: 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Работа над исполнительским дыханием</w:t>
      </w:r>
    </w:p>
    <w:p w:rsidR="00E66238" w:rsidRPr="005D62C9" w:rsidRDefault="00E66238" w:rsidP="00E66238">
      <w:pPr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>2.</w:t>
      </w:r>
      <w:r w:rsidRPr="005D62C9">
        <w:rPr>
          <w:rFonts w:ascii="PT Astra Serif" w:hAnsi="PT Astra Serif"/>
        </w:rPr>
        <w:t xml:space="preserve"> Работа над </w:t>
      </w:r>
      <w:proofErr w:type="spellStart"/>
      <w:r w:rsidRPr="005D62C9">
        <w:rPr>
          <w:rFonts w:ascii="PT Astra Serif" w:hAnsi="PT Astra Serif"/>
        </w:rPr>
        <w:t>звукоизвлечением</w:t>
      </w:r>
      <w:proofErr w:type="spellEnd"/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eastAsia="Calibri" w:hAnsi="PT Astra Serif"/>
          <w:lang w:eastAsia="en-US"/>
        </w:rPr>
        <w:t>3.</w:t>
      </w:r>
      <w:r w:rsidRPr="005D62C9">
        <w:rPr>
          <w:rFonts w:ascii="PT Astra Serif" w:hAnsi="PT Astra Serif"/>
        </w:rPr>
        <w:t xml:space="preserve"> Работа над артикуляцией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 Работа над постановкой корпуса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5. Работа над постановкой кистей рук, пальцев</w:t>
      </w:r>
    </w:p>
    <w:p w:rsidR="00E66238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E66238" w:rsidRPr="005D62C9">
        <w:rPr>
          <w:rFonts w:ascii="PT Astra Serif" w:hAnsi="PT Astra Serif"/>
          <w:b/>
        </w:rPr>
        <w:t>.Работа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E66238" w:rsidRPr="005D62C9">
        <w:rPr>
          <w:rFonts w:ascii="PT Astra Serif" w:hAnsi="PT Astra Serif"/>
          <w:b/>
        </w:rPr>
        <w:t xml:space="preserve"> часов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1.Чтение нот, счёт вслух.</w:t>
      </w:r>
    </w:p>
    <w:p w:rsidR="00E66238" w:rsidRPr="005D62C9" w:rsidRDefault="00E66238" w:rsidP="00E66238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Практика: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Игра аппликатурных упражнений</w:t>
      </w:r>
      <w:r w:rsidR="0066648C" w:rsidRPr="005D62C9">
        <w:rPr>
          <w:rFonts w:ascii="PT Astra Serif" w:hAnsi="PT Astra Serif"/>
        </w:rPr>
        <w:t>.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 Исполнение гамм и арпеджио</w:t>
      </w:r>
      <w:r w:rsidR="0066648C" w:rsidRPr="005D62C9">
        <w:rPr>
          <w:rFonts w:ascii="PT Astra Serif" w:hAnsi="PT Astra Serif"/>
        </w:rPr>
        <w:t>.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 Исполнение этюдов.</w:t>
      </w:r>
    </w:p>
    <w:p w:rsidR="00E66238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E66238" w:rsidRPr="005D62C9">
        <w:rPr>
          <w:rFonts w:ascii="PT Astra Serif" w:hAnsi="PT Astra Serif"/>
          <w:b/>
        </w:rPr>
        <w:t>.Работа на</w:t>
      </w:r>
      <w:r w:rsidR="0088355E" w:rsidRPr="005D62C9">
        <w:rPr>
          <w:rFonts w:ascii="PT Astra Serif" w:hAnsi="PT Astra Serif"/>
          <w:b/>
        </w:rPr>
        <w:t>д художественным материалом - 40</w:t>
      </w:r>
      <w:r w:rsidR="00E66238" w:rsidRPr="005D62C9">
        <w:rPr>
          <w:rFonts w:ascii="PT Astra Serif" w:hAnsi="PT Astra Serif"/>
          <w:b/>
        </w:rPr>
        <w:t xml:space="preserve"> часов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Знакомство с произведениями, разбор характера произведения</w:t>
      </w:r>
      <w:r w:rsidR="0066648C" w:rsidRPr="005D62C9">
        <w:rPr>
          <w:rFonts w:ascii="PT Astra Serif" w:hAnsi="PT Astra Serif"/>
        </w:rPr>
        <w:t>.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</w:t>
      </w:r>
      <w:r w:rsidRPr="005D62C9">
        <w:rPr>
          <w:rFonts w:ascii="PT Astra Serif" w:hAnsi="PT Astra Serif"/>
        </w:rPr>
        <w:t xml:space="preserve">: 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1.Разбор художественных произведений.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2.Подбор произведений.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3.Разбор трудных мест  произведения.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4.Счёт с метрономом. Повторение материала.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6.Разбор нотного материала, разучивание. 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7.Повторение пройденного материала.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lastRenderedPageBreak/>
        <w:t>9.Работа с текстом музыкальных произведений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E66238" w:rsidRPr="005D62C9" w:rsidRDefault="00E66238" w:rsidP="00E66238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11.Исполнение наизусть 2-х про</w:t>
      </w:r>
      <w:r w:rsidR="000D5652" w:rsidRPr="005D62C9">
        <w:rPr>
          <w:rFonts w:ascii="PT Astra Serif" w:hAnsi="PT Astra Serif"/>
        </w:rPr>
        <w:t>изведений из основной программы академического</w:t>
      </w:r>
      <w:r w:rsidRPr="005D62C9">
        <w:rPr>
          <w:rFonts w:ascii="PT Astra Serif" w:hAnsi="PT Astra Serif"/>
        </w:rPr>
        <w:t xml:space="preserve"> концерт</w:t>
      </w:r>
      <w:r w:rsidR="000D5652" w:rsidRPr="005D62C9">
        <w:rPr>
          <w:rFonts w:ascii="PT Astra Serif" w:hAnsi="PT Astra Serif"/>
        </w:rPr>
        <w:t>а</w:t>
      </w:r>
      <w:r w:rsidRPr="005D62C9">
        <w:rPr>
          <w:rFonts w:ascii="PT Astra Serif" w:hAnsi="PT Astra Serif"/>
        </w:rPr>
        <w:t>.</w:t>
      </w:r>
    </w:p>
    <w:p w:rsidR="002F33A6" w:rsidRPr="005D62C9" w:rsidRDefault="002F33A6" w:rsidP="00E66238">
      <w:pPr>
        <w:jc w:val="both"/>
        <w:rPr>
          <w:rFonts w:ascii="PT Astra Serif" w:hAnsi="PT Astra Serif"/>
          <w:b/>
        </w:rPr>
      </w:pPr>
    </w:p>
    <w:p w:rsidR="00E66238" w:rsidRPr="005D62C9" w:rsidRDefault="00E66238" w:rsidP="00AD200B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Второй год обучения</w:t>
      </w:r>
    </w:p>
    <w:p w:rsidR="00F86B86" w:rsidRPr="005D62C9" w:rsidRDefault="00F86B86" w:rsidP="00E66238">
      <w:pPr>
        <w:jc w:val="both"/>
        <w:rPr>
          <w:rFonts w:ascii="PT Astra Serif" w:hAnsi="PT Astra Serif"/>
          <w:b/>
        </w:rPr>
      </w:pPr>
    </w:p>
    <w:p w:rsidR="0088355E" w:rsidRPr="005D62C9" w:rsidRDefault="00E66238" w:rsidP="0088355E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Ожидаемые результаты. </w:t>
      </w:r>
      <w:r w:rsidRPr="005D62C9">
        <w:rPr>
          <w:rFonts w:ascii="PT Astra Serif" w:hAnsi="PT Astra Serif"/>
        </w:rPr>
        <w:t xml:space="preserve">У </w:t>
      </w:r>
      <w:r w:rsidR="005D62C9" w:rsidRPr="005D62C9">
        <w:rPr>
          <w:rFonts w:ascii="PT Astra Serif" w:hAnsi="PT Astra Serif"/>
        </w:rPr>
        <w:t>об</w:t>
      </w:r>
      <w:r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 xml:space="preserve">щихся  закрепляется </w:t>
      </w:r>
      <w:r w:rsidRPr="005D62C9">
        <w:rPr>
          <w:rFonts w:ascii="PT Astra Serif" w:hAnsi="PT Astra Serif"/>
          <w:bCs/>
        </w:rPr>
        <w:t>постановка дыхания, корпуса, головы, рук, пальцев; основная задача - выработка практических умений и навыков игры на инструменте, чтения по нотам.</w:t>
      </w:r>
      <w:r w:rsidR="005D62C9" w:rsidRPr="005D62C9">
        <w:rPr>
          <w:rFonts w:ascii="PT Astra Serif" w:hAnsi="PT Astra Serif"/>
        </w:rPr>
        <w:t xml:space="preserve"> Обу</w:t>
      </w:r>
      <w:r w:rsidR="002F33A6" w:rsidRPr="005D62C9">
        <w:rPr>
          <w:rFonts w:ascii="PT Astra Serif" w:hAnsi="PT Astra Serif"/>
        </w:rPr>
        <w:t>ча</w:t>
      </w:r>
      <w:r w:rsidR="005D62C9" w:rsidRPr="005D62C9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>щийся должен закрепить основную аппликатуру комфортного диапазона инструмента, проработать гаммы до 2</w:t>
      </w:r>
      <w:r w:rsidR="00BB04A5" w:rsidRPr="005D62C9">
        <w:rPr>
          <w:rFonts w:ascii="PT Astra Serif" w:hAnsi="PT Astra Serif"/>
        </w:rPr>
        <w:t>-х знаков</w:t>
      </w:r>
      <w:r w:rsidRPr="005D62C9">
        <w:rPr>
          <w:rFonts w:ascii="PT Astra Serif" w:hAnsi="PT Astra Serif"/>
        </w:rPr>
        <w:t xml:space="preserve">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BB04A5" w:rsidRPr="005D62C9">
        <w:rPr>
          <w:rFonts w:ascii="PT Astra Serif" w:hAnsi="PT Astra Serif"/>
        </w:rPr>
        <w:t>-ти</w:t>
      </w:r>
      <w:r w:rsidRPr="005D62C9">
        <w:rPr>
          <w:rFonts w:ascii="PT Astra Serif" w:hAnsi="PT Astra Serif"/>
        </w:rPr>
        <w:t xml:space="preserve"> до 8</w:t>
      </w:r>
      <w:r w:rsidR="00BB04A5" w:rsidRPr="005D62C9">
        <w:rPr>
          <w:rFonts w:ascii="PT Astra Serif" w:hAnsi="PT Astra Serif"/>
        </w:rPr>
        <w:t>-и</w:t>
      </w:r>
      <w:r w:rsidRPr="005D62C9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Уроки с учащимися проводятся в ЦДТ. В середине учебных полугодий проводится 2 контрольных урока, на которых контролируется уровень технической подготовки учащихся – исполнение гамм, этюдов, упражнений. Гаммы исполняются в удобном темпе. Этюды и упражнения исполняются по нотам. Контролируются темповые отклонения, соответствие темпов уровню подготовки ученика, правильность исполнения текста, штрихов и динамических оттенков, указанных в тексте этюда и упражнения. </w:t>
      </w:r>
    </w:p>
    <w:p w:rsidR="00E66238" w:rsidRPr="005D62C9" w:rsidRDefault="0088355E" w:rsidP="0088355E">
      <w:pPr>
        <w:ind w:firstLine="708"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Из пройденных произведений за учебный год, четыре произведения</w:t>
      </w:r>
      <w:r w:rsidR="00E66238" w:rsidRPr="005D62C9">
        <w:rPr>
          <w:rFonts w:ascii="PT Astra Serif" w:hAnsi="PT Astra Serif"/>
        </w:rPr>
        <w:t xml:space="preserve"> выносятся на академические концерты, проводимые в конце каждого полугодия. Академические концерты являются основной формой проведения аттестации </w:t>
      </w:r>
      <w:r w:rsidR="005D62C9" w:rsidRPr="005D62C9">
        <w:rPr>
          <w:rFonts w:ascii="PT Astra Serif" w:hAnsi="PT Astra Serif"/>
        </w:rPr>
        <w:t>об</w:t>
      </w:r>
      <w:r w:rsidR="00E66238" w:rsidRPr="005D62C9">
        <w:rPr>
          <w:rFonts w:ascii="PT Astra Serif" w:hAnsi="PT Astra Serif"/>
        </w:rPr>
        <w:t>уча</w:t>
      </w:r>
      <w:r w:rsidR="005D62C9" w:rsidRPr="005D62C9">
        <w:rPr>
          <w:rFonts w:ascii="PT Astra Serif" w:hAnsi="PT Astra Serif"/>
        </w:rPr>
        <w:t>ю</w:t>
      </w:r>
      <w:r w:rsidR="00E66238" w:rsidRPr="005D62C9">
        <w:rPr>
          <w:rFonts w:ascii="PT Astra Serif" w:hAnsi="PT Astra Serif"/>
        </w:rPr>
        <w:t xml:space="preserve">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5D62C9" w:rsidRPr="005D62C9" w:rsidRDefault="005D62C9" w:rsidP="00E66238">
      <w:pPr>
        <w:jc w:val="center"/>
        <w:rPr>
          <w:rFonts w:ascii="PT Astra Serif" w:hAnsi="PT Astra Serif"/>
          <w:b/>
        </w:rPr>
      </w:pPr>
    </w:p>
    <w:p w:rsidR="00355901" w:rsidRDefault="00355901" w:rsidP="00E66238">
      <w:pPr>
        <w:jc w:val="center"/>
        <w:rPr>
          <w:rFonts w:ascii="PT Astra Serif" w:hAnsi="PT Astra Serif"/>
          <w:b/>
        </w:rPr>
      </w:pPr>
    </w:p>
    <w:p w:rsidR="00C42B93" w:rsidRDefault="00C42B93" w:rsidP="00E6623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</w:p>
    <w:p w:rsidR="00C42B93" w:rsidRDefault="00E66238" w:rsidP="00E66238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 xml:space="preserve"> 2-й год обучения</w:t>
      </w:r>
    </w:p>
    <w:p w:rsidR="00C42B93" w:rsidRDefault="00C42B93" w:rsidP="00E66238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D7C1A" w:rsidRDefault="004D7C1A" w:rsidP="00E66238">
      <w:pPr>
        <w:jc w:val="center"/>
        <w:rPr>
          <w:rFonts w:ascii="PT Astra Serif" w:hAnsi="PT Astra Serif"/>
          <w:b/>
        </w:rPr>
      </w:pPr>
    </w:p>
    <w:p w:rsidR="00E66238" w:rsidRPr="005D62C9" w:rsidRDefault="00E66238" w:rsidP="00E66238">
      <w:pPr>
        <w:spacing w:line="360" w:lineRule="auto"/>
        <w:contextualSpacing/>
        <w:jc w:val="center"/>
        <w:rPr>
          <w:rFonts w:ascii="PT Astra Serif" w:hAnsi="PT Astra Serif"/>
          <w:b/>
          <w:bCs/>
          <w:iCs/>
          <w:lang w:eastAsia="en-US"/>
        </w:rPr>
      </w:pPr>
      <w:r w:rsidRPr="005D62C9">
        <w:rPr>
          <w:rFonts w:ascii="PT Astra Serif" w:hAnsi="PT Astra Serif"/>
          <w:b/>
          <w:bCs/>
          <w:iCs/>
          <w:lang w:eastAsia="en-US"/>
        </w:rPr>
        <w:t>Содержание программы 2-го года обучения</w:t>
      </w:r>
    </w:p>
    <w:p w:rsidR="00F86B86" w:rsidRPr="005D62C9" w:rsidRDefault="00F86B86" w:rsidP="00695F8C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1. Вводное занятие - 2 часа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Техника безопасности при проведении занятий.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lastRenderedPageBreak/>
        <w:t>Практика:</w:t>
      </w:r>
      <w:r w:rsidRPr="005D62C9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695F8C" w:rsidRPr="007578DC" w:rsidRDefault="00695F8C" w:rsidP="00695F8C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F86B86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F86B86" w:rsidRPr="005D62C9">
        <w:rPr>
          <w:rFonts w:ascii="PT Astra Serif" w:hAnsi="PT Astra Serif"/>
          <w:b/>
        </w:rPr>
        <w:t>.Работа над постановкой исполнительского аппарата - 12 часов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1.Постановка корпуса, рук, губ при игре, осанка.</w:t>
      </w:r>
    </w:p>
    <w:p w:rsidR="00F86B86" w:rsidRPr="005D62C9" w:rsidRDefault="00F86B86" w:rsidP="00F86B86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 xml:space="preserve">Практика: 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Работа над исполнительским дыханием</w:t>
      </w:r>
    </w:p>
    <w:p w:rsidR="00F86B86" w:rsidRPr="005D62C9" w:rsidRDefault="00F86B86" w:rsidP="00F86B86">
      <w:pPr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>2.</w:t>
      </w:r>
      <w:r w:rsidRPr="005D62C9">
        <w:rPr>
          <w:rFonts w:ascii="PT Astra Serif" w:hAnsi="PT Astra Serif"/>
        </w:rPr>
        <w:t xml:space="preserve"> Работа над </w:t>
      </w:r>
      <w:proofErr w:type="spellStart"/>
      <w:r w:rsidRPr="005D62C9">
        <w:rPr>
          <w:rFonts w:ascii="PT Astra Serif" w:hAnsi="PT Astra Serif"/>
        </w:rPr>
        <w:t>звукоизвлечением</w:t>
      </w:r>
      <w:proofErr w:type="spellEnd"/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eastAsia="Calibri" w:hAnsi="PT Astra Serif"/>
          <w:lang w:eastAsia="en-US"/>
        </w:rPr>
        <w:t>3.</w:t>
      </w:r>
      <w:r w:rsidRPr="005D62C9">
        <w:rPr>
          <w:rFonts w:ascii="PT Astra Serif" w:hAnsi="PT Astra Serif"/>
        </w:rPr>
        <w:t xml:space="preserve"> Работа над артикуляцией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 Работа над постановкой корпуса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5. Работа над постановкой кистей рук, пальцев</w:t>
      </w:r>
    </w:p>
    <w:p w:rsidR="00F86B86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F86B86" w:rsidRPr="005D62C9">
        <w:rPr>
          <w:rFonts w:ascii="PT Astra Serif" w:hAnsi="PT Astra Serif"/>
          <w:b/>
        </w:rPr>
        <w:t>.Работа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F86B86" w:rsidRPr="005D62C9">
        <w:rPr>
          <w:rFonts w:ascii="PT Astra Serif" w:hAnsi="PT Astra Serif"/>
          <w:b/>
        </w:rPr>
        <w:t xml:space="preserve"> часов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1.Чтение нот, счёт вслух.</w:t>
      </w:r>
    </w:p>
    <w:p w:rsidR="00F86B86" w:rsidRPr="005D62C9" w:rsidRDefault="00F86B86" w:rsidP="00F86B86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Практика: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Игра аппликатурных упражнений.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 Исполнение гамм и арпеджио.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 Исполнение этюдов.</w:t>
      </w:r>
    </w:p>
    <w:p w:rsidR="00F86B86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F86B86" w:rsidRPr="005D62C9">
        <w:rPr>
          <w:rFonts w:ascii="PT Astra Serif" w:hAnsi="PT Astra Serif"/>
          <w:b/>
        </w:rPr>
        <w:t>.Работа над художественным материалом - 40 часов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</w:t>
      </w:r>
      <w:r w:rsidRPr="005D62C9">
        <w:rPr>
          <w:rFonts w:ascii="PT Astra Serif" w:hAnsi="PT Astra Serif"/>
        </w:rPr>
        <w:t xml:space="preserve">: 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1.Разбор художественных произведений.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2.Подбор произведений.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3.Разбор трудных мест  произведения.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4.Счёт с метрономом. Повторение материала.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6.Разбор нотного материала, разучивание. 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7.Повторение пройденного материала.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9.Работа с текстом музыкальных произведений</w:t>
      </w:r>
    </w:p>
    <w:p w:rsidR="00F86B86" w:rsidRPr="005D62C9" w:rsidRDefault="00F86B86" w:rsidP="00F86B86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F86B86" w:rsidRPr="005D62C9" w:rsidRDefault="00F86B86" w:rsidP="00F86B86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F86B86" w:rsidRPr="005D62C9" w:rsidRDefault="00F86B86" w:rsidP="00F86B86">
      <w:pPr>
        <w:jc w:val="both"/>
        <w:rPr>
          <w:rFonts w:ascii="PT Astra Serif" w:hAnsi="PT Astra Serif"/>
          <w:b/>
        </w:rPr>
      </w:pPr>
      <w:r w:rsidRPr="005D62C9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</w:p>
    <w:p w:rsidR="00E66238" w:rsidRPr="005D62C9" w:rsidRDefault="00E66238" w:rsidP="00AD200B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Третий год обучения</w:t>
      </w:r>
    </w:p>
    <w:p w:rsidR="00F86B86" w:rsidRPr="005D62C9" w:rsidRDefault="00F86B86" w:rsidP="00E66238">
      <w:pPr>
        <w:jc w:val="both"/>
        <w:rPr>
          <w:rFonts w:ascii="PT Astra Serif" w:hAnsi="PT Astra Serif"/>
          <w:b/>
        </w:rPr>
      </w:pPr>
    </w:p>
    <w:p w:rsidR="00F86B86" w:rsidRPr="005D62C9" w:rsidRDefault="00E66238" w:rsidP="00781C01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Ожидаемые результаты. </w:t>
      </w:r>
      <w:r w:rsidR="002F33A6" w:rsidRPr="005D62C9">
        <w:rPr>
          <w:rFonts w:ascii="PT Astra Serif" w:hAnsi="PT Astra Serif"/>
        </w:rPr>
        <w:t xml:space="preserve">У </w:t>
      </w:r>
      <w:r w:rsidR="00781C01">
        <w:rPr>
          <w:rFonts w:ascii="PT Astra Serif" w:hAnsi="PT Astra Serif"/>
        </w:rPr>
        <w:t>об</w:t>
      </w:r>
      <w:r w:rsidR="002F33A6" w:rsidRPr="005D62C9">
        <w:rPr>
          <w:rFonts w:ascii="PT Astra Serif" w:hAnsi="PT Astra Serif"/>
        </w:rPr>
        <w:t>уча</w:t>
      </w:r>
      <w:r w:rsidR="00781C01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 xml:space="preserve">щихся  </w:t>
      </w:r>
      <w:r w:rsidR="00BB04A5" w:rsidRPr="005D62C9">
        <w:rPr>
          <w:rFonts w:ascii="PT Astra Serif" w:hAnsi="PT Astra Serif"/>
        </w:rPr>
        <w:t xml:space="preserve">совершенствуется </w:t>
      </w:r>
      <w:r w:rsidRPr="005D62C9">
        <w:rPr>
          <w:rFonts w:ascii="PT Astra Serif" w:hAnsi="PT Astra Serif"/>
          <w:bCs/>
        </w:rPr>
        <w:t>постановка дыхания</w:t>
      </w:r>
      <w:r w:rsidR="00A07E38" w:rsidRPr="005D62C9">
        <w:rPr>
          <w:rFonts w:ascii="PT Astra Serif" w:hAnsi="PT Astra Serif"/>
          <w:bCs/>
        </w:rPr>
        <w:t>, корпуса, головы, рук, пальцев.</w:t>
      </w:r>
      <w:r w:rsidRPr="005D62C9">
        <w:rPr>
          <w:rFonts w:ascii="PT Astra Serif" w:hAnsi="PT Astra Serif"/>
          <w:bCs/>
        </w:rPr>
        <w:t xml:space="preserve"> </w:t>
      </w:r>
      <w:r w:rsidR="00A07E38" w:rsidRPr="005D62C9">
        <w:rPr>
          <w:rFonts w:ascii="PT Astra Serif" w:hAnsi="PT Astra Serif"/>
          <w:bCs/>
        </w:rPr>
        <w:t>О</w:t>
      </w:r>
      <w:r w:rsidRPr="005D62C9">
        <w:rPr>
          <w:rFonts w:ascii="PT Astra Serif" w:hAnsi="PT Astra Serif"/>
          <w:bCs/>
        </w:rPr>
        <w:t>сновная задача - выработка практических умений и навыков игры на инструменте, чтения по нотам.</w:t>
      </w:r>
      <w:r w:rsidR="00781C01">
        <w:rPr>
          <w:rFonts w:ascii="PT Astra Serif" w:hAnsi="PT Astra Serif"/>
        </w:rPr>
        <w:t xml:space="preserve"> Обу</w:t>
      </w:r>
      <w:r w:rsidR="002F33A6" w:rsidRPr="005D62C9">
        <w:rPr>
          <w:rFonts w:ascii="PT Astra Serif" w:hAnsi="PT Astra Serif"/>
        </w:rPr>
        <w:t>ча</w:t>
      </w:r>
      <w:r w:rsidR="00781C01">
        <w:rPr>
          <w:rFonts w:ascii="PT Astra Serif" w:hAnsi="PT Astra Serif"/>
        </w:rPr>
        <w:t>ю</w:t>
      </w:r>
      <w:r w:rsidRPr="005D62C9">
        <w:rPr>
          <w:rFonts w:ascii="PT Astra Serif" w:hAnsi="PT Astra Serif"/>
        </w:rPr>
        <w:t xml:space="preserve">щийся должен закрепить основную аппликатуру комфортного диапазона инструмента, </w:t>
      </w:r>
      <w:r w:rsidR="00F86B86" w:rsidRPr="005D62C9">
        <w:rPr>
          <w:rFonts w:ascii="PT Astra Serif" w:hAnsi="PT Astra Serif"/>
        </w:rPr>
        <w:t>проработать гаммы до 3</w:t>
      </w:r>
      <w:r w:rsidR="00BB04A5" w:rsidRPr="005D62C9">
        <w:rPr>
          <w:rFonts w:ascii="PT Astra Serif" w:hAnsi="PT Astra Serif"/>
        </w:rPr>
        <w:t>-х</w:t>
      </w:r>
      <w:r w:rsidR="00F86B86" w:rsidRPr="005D62C9">
        <w:rPr>
          <w:rFonts w:ascii="PT Astra Serif" w:hAnsi="PT Astra Serif"/>
        </w:rPr>
        <w:t xml:space="preserve"> знаков</w:t>
      </w:r>
      <w:r w:rsidRPr="005D62C9">
        <w:rPr>
          <w:rFonts w:ascii="PT Astra Serif" w:hAnsi="PT Astra Serif"/>
        </w:rPr>
        <w:t xml:space="preserve">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BB04A5" w:rsidRPr="005D62C9">
        <w:rPr>
          <w:rFonts w:ascii="PT Astra Serif" w:hAnsi="PT Astra Serif"/>
        </w:rPr>
        <w:t>-ти</w:t>
      </w:r>
      <w:r w:rsidRPr="005D62C9">
        <w:rPr>
          <w:rFonts w:ascii="PT Astra Serif" w:hAnsi="PT Astra Serif"/>
        </w:rPr>
        <w:t xml:space="preserve"> до 8</w:t>
      </w:r>
      <w:r w:rsidR="00BB04A5" w:rsidRPr="005D62C9">
        <w:rPr>
          <w:rFonts w:ascii="PT Astra Serif" w:hAnsi="PT Astra Serif"/>
        </w:rPr>
        <w:t>-и</w:t>
      </w:r>
      <w:r w:rsidRPr="005D62C9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Уроки с учащимися проводятся в ЦДТ. В середине учебных полугодий проводится 2 контрольных урока, на которых контролируется уровень технической подготовки учащихся – исполнение гамм, </w:t>
      </w:r>
      <w:r w:rsidRPr="005D62C9">
        <w:rPr>
          <w:rFonts w:ascii="PT Astra Serif" w:hAnsi="PT Astra Serif"/>
        </w:rPr>
        <w:lastRenderedPageBreak/>
        <w:t xml:space="preserve">этюдов, упражнений. Гаммы исполняются в удобном темпе. Этюды и упражнения исполняются по нотам. Контролируются темповые отклонения, соответствие темпов уровню подготовки </w:t>
      </w:r>
      <w:r w:rsidR="00274905" w:rsidRPr="005D62C9">
        <w:rPr>
          <w:rFonts w:ascii="PT Astra Serif" w:hAnsi="PT Astra Serif"/>
        </w:rPr>
        <w:t xml:space="preserve"> </w:t>
      </w:r>
      <w:r w:rsidRPr="005D62C9">
        <w:rPr>
          <w:rFonts w:ascii="PT Astra Serif" w:hAnsi="PT Astra Serif"/>
        </w:rPr>
        <w:t>ученика, правильность исполнения текста, штрихов и динамических оттенков, указанных в тексте этюда и</w:t>
      </w:r>
      <w:r w:rsidR="00274905" w:rsidRPr="005D62C9">
        <w:rPr>
          <w:rFonts w:ascii="PT Astra Serif" w:hAnsi="PT Astra Serif"/>
        </w:rPr>
        <w:t xml:space="preserve">ли </w:t>
      </w:r>
      <w:r w:rsidRPr="005D62C9">
        <w:rPr>
          <w:rFonts w:ascii="PT Astra Serif" w:hAnsi="PT Astra Serif"/>
        </w:rPr>
        <w:t xml:space="preserve"> упражнения. </w:t>
      </w:r>
      <w:r w:rsidR="00274905" w:rsidRPr="005D62C9">
        <w:rPr>
          <w:rFonts w:ascii="PT Astra Serif" w:hAnsi="PT Astra Serif"/>
        </w:rPr>
        <w:t xml:space="preserve"> </w:t>
      </w:r>
    </w:p>
    <w:p w:rsidR="00E67F8A" w:rsidRPr="005D62C9" w:rsidRDefault="00F86B86" w:rsidP="00F86B86">
      <w:pPr>
        <w:ind w:firstLine="708"/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>Из пройденных за учебный год музыкальных произведений, 4 произведения</w:t>
      </w:r>
      <w:r w:rsidR="00E66238" w:rsidRPr="005D62C9">
        <w:rPr>
          <w:rFonts w:ascii="PT Astra Serif" w:hAnsi="PT Astra Serif"/>
        </w:rPr>
        <w:t xml:space="preserve"> выносятся на академические концерты, проводимые в конце каждого полугодия. 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2F33A6" w:rsidRPr="005D62C9" w:rsidRDefault="002F33A6" w:rsidP="00E66238">
      <w:pPr>
        <w:jc w:val="both"/>
        <w:rPr>
          <w:rFonts w:ascii="PT Astra Serif" w:hAnsi="PT Astra Serif"/>
        </w:rPr>
      </w:pPr>
    </w:p>
    <w:p w:rsidR="00C42B93" w:rsidRDefault="00C42B93" w:rsidP="00E67F8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</w:p>
    <w:p w:rsidR="00C42B93" w:rsidRDefault="00E67F8A" w:rsidP="00E67F8A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 xml:space="preserve"> 3-й год обучения</w:t>
      </w:r>
    </w:p>
    <w:p w:rsidR="00C42B93" w:rsidRDefault="00C42B93" w:rsidP="00E67F8A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E67F8A" w:rsidRDefault="00E67F8A" w:rsidP="00E67F8A">
      <w:pPr>
        <w:jc w:val="center"/>
        <w:rPr>
          <w:rFonts w:ascii="PT Astra Serif" w:hAnsi="PT Astra Serif"/>
          <w:b/>
        </w:rPr>
      </w:pPr>
    </w:p>
    <w:p w:rsidR="00C42B93" w:rsidRPr="008C2AC7" w:rsidRDefault="00C42B93" w:rsidP="00E67F8A">
      <w:pPr>
        <w:jc w:val="center"/>
        <w:rPr>
          <w:rFonts w:ascii="PT Astra Serif" w:hAnsi="PT Astra Serif"/>
          <w:b/>
        </w:rPr>
      </w:pPr>
    </w:p>
    <w:p w:rsidR="00E66238" w:rsidRPr="00781C01" w:rsidRDefault="00E66238" w:rsidP="00E66238">
      <w:pPr>
        <w:spacing w:line="360" w:lineRule="auto"/>
        <w:contextualSpacing/>
        <w:jc w:val="center"/>
        <w:rPr>
          <w:rFonts w:ascii="PT Astra Serif" w:hAnsi="PT Astra Serif"/>
          <w:b/>
          <w:bCs/>
          <w:iCs/>
          <w:lang w:eastAsia="en-US"/>
        </w:rPr>
      </w:pPr>
      <w:r w:rsidRPr="00781C01">
        <w:rPr>
          <w:rFonts w:ascii="PT Astra Serif" w:hAnsi="PT Astra Serif"/>
          <w:b/>
          <w:bCs/>
          <w:iCs/>
          <w:lang w:eastAsia="en-US"/>
        </w:rPr>
        <w:t>Содержание программы 3-го года обучения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1. Вводное занятие - 2 часа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Техника безопасности при проведении занятий.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Практика:</w:t>
      </w:r>
      <w:r w:rsidRPr="005D62C9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695F8C" w:rsidRPr="007578DC" w:rsidRDefault="00695F8C" w:rsidP="00695F8C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Pr="005D62C9">
        <w:rPr>
          <w:rFonts w:ascii="PT Astra Serif" w:hAnsi="PT Astra Serif"/>
          <w:b/>
        </w:rPr>
        <w:t>.Работа над постановкой исполнительского аппарата - 12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1.Постановка корпуса, рук, губ при игре, осанка.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 xml:space="preserve">Практика: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Работа над исполнительским дыханием</w:t>
      </w:r>
    </w:p>
    <w:p w:rsidR="00695F8C" w:rsidRPr="005D62C9" w:rsidRDefault="00695F8C" w:rsidP="00695F8C">
      <w:pPr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>2.</w:t>
      </w:r>
      <w:r w:rsidRPr="005D62C9">
        <w:rPr>
          <w:rFonts w:ascii="PT Astra Serif" w:hAnsi="PT Astra Serif"/>
        </w:rPr>
        <w:t xml:space="preserve"> Работа над </w:t>
      </w:r>
      <w:proofErr w:type="spellStart"/>
      <w:r w:rsidRPr="005D62C9">
        <w:rPr>
          <w:rFonts w:ascii="PT Astra Serif" w:hAnsi="PT Astra Serif"/>
        </w:rPr>
        <w:t>звукоизвлечением</w:t>
      </w:r>
      <w:proofErr w:type="spellEnd"/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eastAsia="Calibri" w:hAnsi="PT Astra Serif"/>
          <w:lang w:eastAsia="en-US"/>
        </w:rPr>
        <w:t>3.</w:t>
      </w:r>
      <w:r w:rsidRPr="005D62C9">
        <w:rPr>
          <w:rFonts w:ascii="PT Astra Serif" w:hAnsi="PT Astra Serif"/>
        </w:rPr>
        <w:t xml:space="preserve"> Работа над артикуляцией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 Работа над постановкой корпуса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5. Работа над постановкой кистей рук, пальцев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Pr="005D62C9">
        <w:rPr>
          <w:rFonts w:ascii="PT Astra Serif" w:hAnsi="PT Astra Serif"/>
          <w:b/>
        </w:rPr>
        <w:t>.Работа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Pr="005D62C9">
        <w:rPr>
          <w:rFonts w:ascii="PT Astra Serif" w:hAnsi="PT Astra Serif"/>
          <w:b/>
        </w:rPr>
        <w:t xml:space="preserve">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1.Чтение нот, счёт вслух.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lastRenderedPageBreak/>
        <w:t>Практика: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Игра аппликатурных упражнений.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 Исполнение гамм и арпеджио.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 Исполнение этюдов.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Pr="005D62C9">
        <w:rPr>
          <w:rFonts w:ascii="PT Astra Serif" w:hAnsi="PT Astra Serif"/>
          <w:b/>
        </w:rPr>
        <w:t>.Работа над художественным материалом - 40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</w:t>
      </w:r>
      <w:r w:rsidRPr="005D62C9">
        <w:rPr>
          <w:rFonts w:ascii="PT Astra Serif" w:hAnsi="PT Astra Serif"/>
        </w:rPr>
        <w:t xml:space="preserve">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1.Разбор художественных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2.Подбор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3.Разбор трудных мест 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4.Счёт с метрономом. Повторение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6.Разбор нотного материала, разучивание.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7.Повторение пройденного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9.Работа с текстом музыкальных произведений</w:t>
      </w:r>
    </w:p>
    <w:p w:rsidR="00695F8C" w:rsidRPr="005D62C9" w:rsidRDefault="00695F8C" w:rsidP="00695F8C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695F8C" w:rsidRPr="005D62C9" w:rsidRDefault="00695F8C" w:rsidP="00695F8C">
      <w:pPr>
        <w:jc w:val="both"/>
        <w:rPr>
          <w:rFonts w:ascii="PT Astra Serif" w:hAnsi="PT Astra Serif"/>
          <w:b/>
        </w:rPr>
      </w:pPr>
      <w:r w:rsidRPr="005D62C9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</w:p>
    <w:p w:rsidR="00E66238" w:rsidRPr="00781C01" w:rsidRDefault="00E66238" w:rsidP="00AD200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Четвертый год обучения</w:t>
      </w:r>
    </w:p>
    <w:p w:rsidR="00A07E38" w:rsidRPr="00781C01" w:rsidRDefault="00A07E38" w:rsidP="00E66238">
      <w:pPr>
        <w:jc w:val="both"/>
        <w:rPr>
          <w:rFonts w:ascii="PT Astra Serif" w:hAnsi="PT Astra Serif"/>
          <w:b/>
        </w:rPr>
      </w:pPr>
    </w:p>
    <w:p w:rsidR="00E66238" w:rsidRPr="00781C01" w:rsidRDefault="00E66238" w:rsidP="00781C01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 Ожидаемые результаты. </w:t>
      </w:r>
      <w:r w:rsidR="002F33A6" w:rsidRPr="00781C01">
        <w:rPr>
          <w:rFonts w:ascii="PT Astra Serif" w:hAnsi="PT Astra Serif"/>
        </w:rPr>
        <w:t xml:space="preserve">У </w:t>
      </w:r>
      <w:r w:rsidR="00781C01" w:rsidRPr="00781C01">
        <w:rPr>
          <w:rFonts w:ascii="PT Astra Serif" w:hAnsi="PT Astra Serif"/>
        </w:rPr>
        <w:t>об</w:t>
      </w:r>
      <w:r w:rsidR="002F33A6" w:rsidRPr="00781C01">
        <w:rPr>
          <w:rFonts w:ascii="PT Astra Serif" w:hAnsi="PT Astra Serif"/>
        </w:rPr>
        <w:t>уча</w:t>
      </w:r>
      <w:r w:rsidR="00781C0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щихся  закрепляется</w:t>
      </w:r>
      <w:r w:rsidR="00274905" w:rsidRPr="00781C01">
        <w:rPr>
          <w:rFonts w:ascii="PT Astra Serif" w:hAnsi="PT Astra Serif"/>
        </w:rPr>
        <w:t>:</w:t>
      </w:r>
      <w:r w:rsidRPr="00781C01">
        <w:rPr>
          <w:rFonts w:ascii="PT Astra Serif" w:hAnsi="PT Astra Serif"/>
        </w:rPr>
        <w:t xml:space="preserve"> </w:t>
      </w:r>
      <w:r w:rsidR="00A07E38" w:rsidRPr="00781C01">
        <w:rPr>
          <w:rFonts w:ascii="PT Astra Serif" w:hAnsi="PT Astra Serif"/>
          <w:bCs/>
        </w:rPr>
        <w:t>постановка дыхания,</w:t>
      </w:r>
      <w:r w:rsidR="00274905" w:rsidRPr="00781C01">
        <w:rPr>
          <w:rFonts w:ascii="PT Astra Serif" w:hAnsi="PT Astra Serif"/>
          <w:bCs/>
        </w:rPr>
        <w:t xml:space="preserve"> постановка</w:t>
      </w:r>
      <w:r w:rsidR="00A07E38" w:rsidRPr="00781C01">
        <w:rPr>
          <w:rFonts w:ascii="PT Astra Serif" w:hAnsi="PT Astra Serif"/>
          <w:bCs/>
        </w:rPr>
        <w:t xml:space="preserve"> корпуса, головы, рук, пальцев.</w:t>
      </w:r>
      <w:r w:rsidRPr="00781C01">
        <w:rPr>
          <w:rFonts w:ascii="PT Astra Serif" w:hAnsi="PT Astra Serif"/>
          <w:bCs/>
        </w:rPr>
        <w:t xml:space="preserve"> </w:t>
      </w:r>
      <w:r w:rsidR="00A07E38" w:rsidRPr="00781C01">
        <w:rPr>
          <w:rFonts w:ascii="PT Astra Serif" w:hAnsi="PT Astra Serif"/>
          <w:bCs/>
        </w:rPr>
        <w:t>О</w:t>
      </w:r>
      <w:r w:rsidRPr="00781C01">
        <w:rPr>
          <w:rFonts w:ascii="PT Astra Serif" w:hAnsi="PT Astra Serif"/>
          <w:bCs/>
        </w:rPr>
        <w:t>сновная задача</w:t>
      </w:r>
      <w:r w:rsidR="00274905" w:rsidRPr="00781C01">
        <w:rPr>
          <w:rFonts w:ascii="PT Astra Serif" w:hAnsi="PT Astra Serif"/>
          <w:bCs/>
        </w:rPr>
        <w:t>:</w:t>
      </w:r>
      <w:r w:rsidR="00A07E38" w:rsidRPr="00781C01">
        <w:rPr>
          <w:rFonts w:ascii="PT Astra Serif" w:hAnsi="PT Astra Serif"/>
          <w:bCs/>
        </w:rPr>
        <w:t xml:space="preserve"> </w:t>
      </w:r>
      <w:r w:rsidRPr="00781C01">
        <w:rPr>
          <w:rFonts w:ascii="PT Astra Serif" w:hAnsi="PT Astra Serif"/>
        </w:rPr>
        <w:t>добиться устойчивого звучания инструмента в пределах 3-х октав, укрепление дыхания, устойчивой и правильной постановки корпуса, разви</w:t>
      </w:r>
      <w:r w:rsidR="00A07E38" w:rsidRPr="00781C01">
        <w:rPr>
          <w:rFonts w:ascii="PT Astra Serif" w:hAnsi="PT Astra Serif"/>
        </w:rPr>
        <w:t xml:space="preserve">тия чёткой и ясной атаки  звука, </w:t>
      </w:r>
      <w:r w:rsidRPr="00781C01">
        <w:rPr>
          <w:rFonts w:ascii="PT Astra Serif" w:hAnsi="PT Astra Serif"/>
        </w:rPr>
        <w:t xml:space="preserve"> постановка р</w:t>
      </w:r>
      <w:r w:rsidR="00A07E38" w:rsidRPr="00781C01">
        <w:rPr>
          <w:rFonts w:ascii="PT Astra Serif" w:hAnsi="PT Astra Serif"/>
        </w:rPr>
        <w:t xml:space="preserve">ук  и  пальцев  на  инструменте, </w:t>
      </w:r>
      <w:r w:rsidR="00274905" w:rsidRPr="00781C01">
        <w:rPr>
          <w:rFonts w:ascii="PT Astra Serif" w:hAnsi="PT Astra Serif"/>
        </w:rPr>
        <w:t xml:space="preserve"> </w:t>
      </w:r>
      <w:r w:rsidRPr="00781C01">
        <w:rPr>
          <w:rFonts w:ascii="PT Astra Serif" w:hAnsi="PT Astra Serif"/>
        </w:rPr>
        <w:t xml:space="preserve">организация  игровых движений;  освоение основных штрихов легато и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. </w:t>
      </w:r>
    </w:p>
    <w:p w:rsidR="0043504A" w:rsidRPr="00781C01" w:rsidRDefault="00E66238" w:rsidP="0043504A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</w:t>
      </w:r>
      <w:r w:rsidR="00274905" w:rsidRPr="00781C01">
        <w:rPr>
          <w:rFonts w:ascii="PT Astra Serif" w:hAnsi="PT Astra Serif"/>
        </w:rPr>
        <w:tab/>
      </w:r>
      <w:r w:rsidR="00781C01" w:rsidRPr="00781C01">
        <w:rPr>
          <w:rFonts w:ascii="PT Astra Serif" w:hAnsi="PT Astra Serif"/>
        </w:rPr>
        <w:t>Обу</w:t>
      </w:r>
      <w:r w:rsidR="002F33A6" w:rsidRPr="00781C01">
        <w:rPr>
          <w:rFonts w:ascii="PT Astra Serif" w:hAnsi="PT Astra Serif"/>
        </w:rPr>
        <w:t>ча</w:t>
      </w:r>
      <w:r w:rsidR="00781C0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закрепить основную и дополнительную аппликатуры комфортного диапазона инструмента, проработать гаммы до 4</w:t>
      </w:r>
      <w:r w:rsidR="00BB04A5" w:rsidRPr="00781C01">
        <w:rPr>
          <w:rFonts w:ascii="PT Astra Serif" w:hAnsi="PT Astra Serif"/>
        </w:rPr>
        <w:t>-х</w:t>
      </w:r>
      <w:r w:rsidRPr="00781C01">
        <w:rPr>
          <w:rFonts w:ascii="PT Astra Serif" w:hAnsi="PT Astra Serif"/>
        </w:rPr>
        <w:t xml:space="preserve"> знаков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BB04A5" w:rsidRPr="00781C01">
        <w:rPr>
          <w:rFonts w:ascii="PT Astra Serif" w:hAnsi="PT Astra Serif"/>
        </w:rPr>
        <w:t>-ти</w:t>
      </w:r>
      <w:r w:rsidRPr="00781C01">
        <w:rPr>
          <w:rFonts w:ascii="PT Astra Serif" w:hAnsi="PT Astra Serif"/>
        </w:rPr>
        <w:t xml:space="preserve"> до 8</w:t>
      </w:r>
      <w:r w:rsidR="00BB04A5" w:rsidRPr="00781C01">
        <w:rPr>
          <w:rFonts w:ascii="PT Astra Serif" w:hAnsi="PT Astra Serif"/>
        </w:rPr>
        <w:t>-и</w:t>
      </w:r>
      <w:r w:rsidRPr="00781C01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Уроки с </w:t>
      </w:r>
      <w:r w:rsidR="00781C0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781C0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щимися проводятся в ЦДТ. В середине учебных полугодий проводится 2 контрольных урока, на которых контролируется уровень технической подготовки </w:t>
      </w:r>
      <w:r w:rsidR="00781C0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781C0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– исполнение гамм, этюдов, упражнений. Гаммы исполняются в удобном темпе. Этюды и упражнения исполняются по нотам. Контролируются темповые отклонения, соответствие темпов уровню подготовки ученика, правильность исполнения текста, штрихов и динамических оттенков, указанных в тексте этюда и упражнения. </w:t>
      </w:r>
      <w:r w:rsidR="00A07E38" w:rsidRPr="00781C01">
        <w:rPr>
          <w:rFonts w:ascii="PT Astra Serif" w:hAnsi="PT Astra Serif"/>
        </w:rPr>
        <w:t xml:space="preserve">Из пройденных музыкальных произведений за учебный год, </w:t>
      </w:r>
      <w:r w:rsidRPr="00781C01">
        <w:rPr>
          <w:rFonts w:ascii="PT Astra Serif" w:hAnsi="PT Astra Serif"/>
        </w:rPr>
        <w:t>4 произведени</w:t>
      </w:r>
      <w:r w:rsidR="00A07E38" w:rsidRPr="00781C01">
        <w:rPr>
          <w:rFonts w:ascii="PT Astra Serif" w:hAnsi="PT Astra Serif"/>
        </w:rPr>
        <w:t>я,</w:t>
      </w:r>
      <w:r w:rsidRPr="00781C01">
        <w:rPr>
          <w:rFonts w:ascii="PT Astra Serif" w:hAnsi="PT Astra Serif"/>
        </w:rPr>
        <w:t xml:space="preserve"> выносятся на академические концерты, проводимые в конце каждого полугодия. 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892A79" w:rsidRPr="008C2AC7" w:rsidRDefault="00892A79" w:rsidP="0043504A">
      <w:pPr>
        <w:jc w:val="center"/>
        <w:rPr>
          <w:rFonts w:ascii="PT Astra Serif" w:hAnsi="PT Astra Serif"/>
          <w:b/>
        </w:rPr>
      </w:pPr>
    </w:p>
    <w:p w:rsidR="00C42B93" w:rsidRDefault="00C42B93" w:rsidP="0043504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</w:p>
    <w:p w:rsidR="00C42B93" w:rsidRDefault="00E66238" w:rsidP="0043504A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 xml:space="preserve"> 4-й год обучения</w:t>
      </w:r>
    </w:p>
    <w:p w:rsidR="00C42B93" w:rsidRDefault="00C42B93" w:rsidP="0043504A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lastRenderedPageBreak/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lastRenderedPageBreak/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 xml:space="preserve">Формы </w:t>
            </w: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lastRenderedPageBreak/>
              <w:t>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781C01" w:rsidRDefault="00781C01" w:rsidP="0043504A">
      <w:pPr>
        <w:jc w:val="center"/>
        <w:rPr>
          <w:rFonts w:ascii="PT Astra Serif" w:hAnsi="PT Astra Serif"/>
          <w:b/>
          <w:sz w:val="22"/>
          <w:szCs w:val="22"/>
        </w:rPr>
      </w:pPr>
    </w:p>
    <w:p w:rsidR="007564A9" w:rsidRPr="00781C01" w:rsidRDefault="007564A9" w:rsidP="0043504A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4-го года обучения</w:t>
      </w:r>
    </w:p>
    <w:p w:rsidR="007564A9" w:rsidRPr="00781C01" w:rsidRDefault="007564A9" w:rsidP="0043504A">
      <w:pPr>
        <w:jc w:val="center"/>
        <w:rPr>
          <w:rFonts w:ascii="PT Astra Serif" w:hAnsi="PT Astra Serif"/>
          <w:b/>
        </w:rPr>
      </w:pP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1. Вводное занятие - 2 часа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Техника безопасности при проведении занятий.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Практика:</w:t>
      </w:r>
      <w:r w:rsidRPr="005D62C9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695F8C" w:rsidRPr="007578DC" w:rsidRDefault="00695F8C" w:rsidP="00695F8C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Pr="005D62C9">
        <w:rPr>
          <w:rFonts w:ascii="PT Astra Serif" w:hAnsi="PT Astra Serif"/>
          <w:b/>
        </w:rPr>
        <w:t>.Работа над постановкой исполнительского аппарата - 12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1.Постановка корпуса, рук, губ при игре, осанка.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 xml:space="preserve">Практика: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Работа над исполнительским дыханием</w:t>
      </w:r>
    </w:p>
    <w:p w:rsidR="00695F8C" w:rsidRPr="005D62C9" w:rsidRDefault="00695F8C" w:rsidP="00695F8C">
      <w:pPr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>2.</w:t>
      </w:r>
      <w:r w:rsidRPr="005D62C9">
        <w:rPr>
          <w:rFonts w:ascii="PT Astra Serif" w:hAnsi="PT Astra Serif"/>
        </w:rPr>
        <w:t xml:space="preserve"> Работа над </w:t>
      </w:r>
      <w:proofErr w:type="spellStart"/>
      <w:r w:rsidRPr="005D62C9">
        <w:rPr>
          <w:rFonts w:ascii="PT Astra Serif" w:hAnsi="PT Astra Serif"/>
        </w:rPr>
        <w:t>звукоизвлечением</w:t>
      </w:r>
      <w:proofErr w:type="spellEnd"/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eastAsia="Calibri" w:hAnsi="PT Astra Serif"/>
          <w:lang w:eastAsia="en-US"/>
        </w:rPr>
        <w:t>3.</w:t>
      </w:r>
      <w:r w:rsidRPr="005D62C9">
        <w:rPr>
          <w:rFonts w:ascii="PT Astra Serif" w:hAnsi="PT Astra Serif"/>
        </w:rPr>
        <w:t xml:space="preserve"> Работа над артикуляцией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 Работа над постановкой корпуса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5. Работа над постановкой кистей рук, пальцев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Pr="005D62C9">
        <w:rPr>
          <w:rFonts w:ascii="PT Astra Serif" w:hAnsi="PT Astra Serif"/>
          <w:b/>
        </w:rPr>
        <w:t>.Работа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Pr="005D62C9">
        <w:rPr>
          <w:rFonts w:ascii="PT Astra Serif" w:hAnsi="PT Astra Serif"/>
          <w:b/>
        </w:rPr>
        <w:t xml:space="preserve">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1.Чтение нот, счёт вслух.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Практика: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Игра аппликатурных упражнений.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 Исполнение гамм и арпеджио.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 Исполнение этюдов.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Pr="005D62C9">
        <w:rPr>
          <w:rFonts w:ascii="PT Astra Serif" w:hAnsi="PT Astra Serif"/>
          <w:b/>
        </w:rPr>
        <w:t>.Работа над художественным материалом - 40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</w:t>
      </w:r>
      <w:r w:rsidRPr="005D62C9">
        <w:rPr>
          <w:rFonts w:ascii="PT Astra Serif" w:hAnsi="PT Astra Serif"/>
        </w:rPr>
        <w:t xml:space="preserve">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1.Разбор художественных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2.Подбор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3.Разбор трудных мест 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4.Счёт с метрономом. Повторение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6.Разбор нотного материала, разучивание.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7.Повторение пройденного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9.Работа с текстом музыкальных произведений</w:t>
      </w:r>
    </w:p>
    <w:p w:rsidR="00695F8C" w:rsidRPr="005D62C9" w:rsidRDefault="00695F8C" w:rsidP="00695F8C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lastRenderedPageBreak/>
        <w:t xml:space="preserve">10.Проработка средств музыкальной выразительности – работа над динамикой, штрихами, агогикой.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695F8C" w:rsidRPr="005D62C9" w:rsidRDefault="00695F8C" w:rsidP="00695F8C">
      <w:pPr>
        <w:jc w:val="both"/>
        <w:rPr>
          <w:rFonts w:ascii="PT Astra Serif" w:hAnsi="PT Astra Serif"/>
          <w:b/>
        </w:rPr>
      </w:pPr>
      <w:r w:rsidRPr="005D62C9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</w:p>
    <w:p w:rsidR="00E66238" w:rsidRPr="00781C01" w:rsidRDefault="00E66238" w:rsidP="00AD200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Пятый год обучения</w:t>
      </w:r>
    </w:p>
    <w:p w:rsidR="007564A9" w:rsidRPr="00781C01" w:rsidRDefault="007564A9" w:rsidP="00E66238">
      <w:pPr>
        <w:jc w:val="both"/>
        <w:rPr>
          <w:rFonts w:ascii="PT Astra Serif" w:hAnsi="PT Astra Serif"/>
          <w:b/>
        </w:rPr>
      </w:pPr>
    </w:p>
    <w:p w:rsidR="00E66238" w:rsidRPr="00781C01" w:rsidRDefault="00E66238" w:rsidP="00E66238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Ожидаемые результаты. </w:t>
      </w:r>
      <w:r w:rsidR="002F33A6" w:rsidRPr="00781C01">
        <w:rPr>
          <w:rFonts w:ascii="PT Astra Serif" w:hAnsi="PT Astra Serif"/>
        </w:rPr>
        <w:t xml:space="preserve">У </w:t>
      </w:r>
      <w:r w:rsidR="00781C01" w:rsidRPr="00781C01">
        <w:rPr>
          <w:rFonts w:ascii="PT Astra Serif" w:hAnsi="PT Astra Serif"/>
        </w:rPr>
        <w:t>об</w:t>
      </w:r>
      <w:r w:rsidR="002F33A6" w:rsidRPr="00781C01">
        <w:rPr>
          <w:rFonts w:ascii="PT Astra Serif" w:hAnsi="PT Astra Serif"/>
        </w:rPr>
        <w:t>уча</w:t>
      </w:r>
      <w:r w:rsidR="00781C0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 закрепляется </w:t>
      </w:r>
      <w:r w:rsidRPr="00781C01">
        <w:rPr>
          <w:rFonts w:ascii="PT Astra Serif" w:hAnsi="PT Astra Serif"/>
          <w:bCs/>
        </w:rPr>
        <w:t>постановка дыхания</w:t>
      </w:r>
      <w:r w:rsidR="005A3EFE" w:rsidRPr="00781C01">
        <w:rPr>
          <w:rFonts w:ascii="PT Astra Serif" w:hAnsi="PT Astra Serif"/>
          <w:bCs/>
        </w:rPr>
        <w:t>, корпуса, головы, рук, пальцев.</w:t>
      </w:r>
      <w:r w:rsidRPr="00781C01">
        <w:rPr>
          <w:rFonts w:ascii="PT Astra Serif" w:hAnsi="PT Astra Serif"/>
          <w:bCs/>
        </w:rPr>
        <w:t xml:space="preserve"> </w:t>
      </w:r>
      <w:r w:rsidR="005A3EFE" w:rsidRPr="00781C01">
        <w:rPr>
          <w:rFonts w:ascii="PT Astra Serif" w:hAnsi="PT Astra Serif"/>
          <w:bCs/>
        </w:rPr>
        <w:t>О</w:t>
      </w:r>
      <w:r w:rsidRPr="00781C01">
        <w:rPr>
          <w:rFonts w:ascii="PT Astra Serif" w:hAnsi="PT Astra Serif"/>
          <w:bCs/>
        </w:rPr>
        <w:t xml:space="preserve">сновная задача - </w:t>
      </w:r>
      <w:r w:rsidRPr="00781C01">
        <w:rPr>
          <w:rFonts w:ascii="PT Astra Serif" w:hAnsi="PT Astra Serif"/>
        </w:rPr>
        <w:t xml:space="preserve">добиться устойчивого звучания инструмента в пределах 3-х октав, укрепление дыхания, устойчивой и правильной постановки корпуса, развития чёткой и ясной атаки  звука; постановка рук  и  пальцев  на  инструменте;  организация  игровых движений;  освоение основных штрихов легато и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. </w:t>
      </w:r>
    </w:p>
    <w:p w:rsidR="005A3EFE" w:rsidRPr="00781C01" w:rsidRDefault="00781C01" w:rsidP="005A3EFE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Обу</w:t>
      </w:r>
      <w:r w:rsidR="002F33A6" w:rsidRPr="00781C01">
        <w:rPr>
          <w:rFonts w:ascii="PT Astra Serif" w:hAnsi="PT Astra Serif"/>
        </w:rPr>
        <w:t>ча</w:t>
      </w:r>
      <w:r w:rsidRPr="00781C01">
        <w:rPr>
          <w:rFonts w:ascii="PT Astra Serif" w:hAnsi="PT Astra Serif"/>
        </w:rPr>
        <w:t>ю</w:t>
      </w:r>
      <w:r w:rsidR="00E66238" w:rsidRPr="00781C01">
        <w:rPr>
          <w:rFonts w:ascii="PT Astra Serif" w:hAnsi="PT Astra Serif"/>
        </w:rPr>
        <w:t>щийся должен закрепить основную и дополнительную аппликатуры комфортного диапазона инструмента, проработать гаммы до 4</w:t>
      </w:r>
      <w:r w:rsidR="00BB04A5" w:rsidRPr="00781C01">
        <w:rPr>
          <w:rFonts w:ascii="PT Astra Serif" w:hAnsi="PT Astra Serif"/>
        </w:rPr>
        <w:t>-х</w:t>
      </w:r>
      <w:r w:rsidR="00E66238" w:rsidRPr="00781C01">
        <w:rPr>
          <w:rFonts w:ascii="PT Astra Serif" w:hAnsi="PT Astra Serif"/>
        </w:rPr>
        <w:t xml:space="preserve"> знаков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BB04A5" w:rsidRPr="00781C01">
        <w:rPr>
          <w:rFonts w:ascii="PT Astra Serif" w:hAnsi="PT Astra Serif"/>
        </w:rPr>
        <w:t>-ти</w:t>
      </w:r>
      <w:r w:rsidR="00E66238" w:rsidRPr="00781C01">
        <w:rPr>
          <w:rFonts w:ascii="PT Astra Serif" w:hAnsi="PT Astra Serif"/>
        </w:rPr>
        <w:t xml:space="preserve"> до 8</w:t>
      </w:r>
      <w:r w:rsidR="00BB04A5" w:rsidRPr="00781C01">
        <w:rPr>
          <w:rFonts w:ascii="PT Astra Serif" w:hAnsi="PT Astra Serif"/>
        </w:rPr>
        <w:t>-и</w:t>
      </w:r>
      <w:r w:rsidR="00E66238" w:rsidRPr="00781C01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</w:t>
      </w:r>
      <w:r w:rsidR="005A3EFE" w:rsidRPr="00781C01">
        <w:rPr>
          <w:rFonts w:ascii="PT Astra Serif" w:hAnsi="PT Astra Serif"/>
        </w:rPr>
        <w:t>Занятия</w:t>
      </w:r>
      <w:r w:rsidR="00E66238" w:rsidRPr="00781C01">
        <w:rPr>
          <w:rFonts w:ascii="PT Astra Serif" w:hAnsi="PT Astra Serif"/>
        </w:rPr>
        <w:t xml:space="preserve"> с учащимися проводятся в ЦДТ. </w:t>
      </w:r>
    </w:p>
    <w:p w:rsidR="005A3EFE" w:rsidRPr="00781C01" w:rsidRDefault="00E66238" w:rsidP="005A3EFE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В середине учебных полугодий проводится 2 контрольных урока, на которых контролируется уровень технической подготовки </w:t>
      </w:r>
      <w:r w:rsidR="00781C0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781C0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щихся – исполнение гамм, этюдов, упражнений. Гаммы исполняются в удобном темпе. Этюды и упражнения исполняются по нотам. Контролируются</w:t>
      </w:r>
      <w:r w:rsidR="0043504A" w:rsidRPr="00781C01">
        <w:rPr>
          <w:rFonts w:ascii="PT Astra Serif" w:hAnsi="PT Astra Serif"/>
        </w:rPr>
        <w:t xml:space="preserve">: </w:t>
      </w:r>
      <w:r w:rsidRPr="00781C01">
        <w:rPr>
          <w:rFonts w:ascii="PT Astra Serif" w:hAnsi="PT Astra Serif"/>
        </w:rPr>
        <w:t xml:space="preserve"> темповые отклонения, соответствие темпов уровню подготовки </w:t>
      </w:r>
      <w:r w:rsidR="0043504A" w:rsidRPr="00781C01">
        <w:rPr>
          <w:rFonts w:ascii="PT Astra Serif" w:hAnsi="PT Astra Serif"/>
        </w:rPr>
        <w:t>обучающегося</w:t>
      </w:r>
      <w:r w:rsidRPr="00781C01">
        <w:rPr>
          <w:rFonts w:ascii="PT Astra Serif" w:hAnsi="PT Astra Serif"/>
        </w:rPr>
        <w:t xml:space="preserve">, правильность исполнения текста, штрихов и динамических оттенков, указанных в тексте этюда и упражнения. </w:t>
      </w:r>
      <w:r w:rsidR="0043504A" w:rsidRPr="00781C01">
        <w:rPr>
          <w:rFonts w:ascii="PT Astra Serif" w:hAnsi="PT Astra Serif"/>
        </w:rPr>
        <w:t xml:space="preserve"> </w:t>
      </w:r>
    </w:p>
    <w:p w:rsidR="00E67F8A" w:rsidRPr="00781C01" w:rsidRDefault="0043504A" w:rsidP="00864C80">
      <w:pPr>
        <w:ind w:firstLine="708"/>
        <w:jc w:val="both"/>
        <w:rPr>
          <w:rFonts w:ascii="PT Astra Serif" w:hAnsi="PT Astra Serif"/>
          <w:b/>
        </w:rPr>
      </w:pPr>
      <w:r w:rsidRPr="00781C01">
        <w:rPr>
          <w:rFonts w:ascii="PT Astra Serif" w:hAnsi="PT Astra Serif"/>
        </w:rPr>
        <w:t>Четыре</w:t>
      </w:r>
      <w:r w:rsidR="00864C80" w:rsidRPr="00781C01">
        <w:rPr>
          <w:rFonts w:ascii="PT Astra Serif" w:hAnsi="PT Astra Serif"/>
        </w:rPr>
        <w:t xml:space="preserve"> произведения</w:t>
      </w:r>
      <w:r w:rsidR="00E66238" w:rsidRPr="00781C01">
        <w:rPr>
          <w:rFonts w:ascii="PT Astra Serif" w:hAnsi="PT Astra Serif"/>
        </w:rPr>
        <w:t xml:space="preserve"> выно</w:t>
      </w:r>
      <w:r w:rsidR="00864C80" w:rsidRPr="00781C01">
        <w:rPr>
          <w:rFonts w:ascii="PT Astra Serif" w:hAnsi="PT Astra Serif"/>
        </w:rPr>
        <w:t>сятся на академические концерты, которые</w:t>
      </w:r>
      <w:r w:rsidR="00E66238" w:rsidRPr="00781C01">
        <w:rPr>
          <w:rFonts w:ascii="PT Astra Serif" w:hAnsi="PT Astra Serif"/>
        </w:rPr>
        <w:t xml:space="preserve"> провод</w:t>
      </w:r>
      <w:r w:rsidR="00864C80" w:rsidRPr="00781C01">
        <w:rPr>
          <w:rFonts w:ascii="PT Astra Serif" w:hAnsi="PT Astra Serif"/>
        </w:rPr>
        <w:t xml:space="preserve">ятся </w:t>
      </w:r>
      <w:r w:rsidR="00E66238" w:rsidRPr="00781C01">
        <w:rPr>
          <w:rFonts w:ascii="PT Astra Serif" w:hAnsi="PT Astra Serif"/>
        </w:rPr>
        <w:t xml:space="preserve">в конце каждого полугодия. 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781C01" w:rsidRDefault="00781C01" w:rsidP="00E67F8A">
      <w:pPr>
        <w:jc w:val="center"/>
        <w:rPr>
          <w:rFonts w:ascii="PT Astra Serif" w:hAnsi="PT Astra Serif"/>
          <w:b/>
        </w:rPr>
      </w:pPr>
    </w:p>
    <w:p w:rsidR="00C42B93" w:rsidRDefault="00C42B93" w:rsidP="00E67F8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  <w:r w:rsidR="00E67F8A" w:rsidRPr="00781C01">
        <w:rPr>
          <w:rFonts w:ascii="PT Astra Serif" w:hAnsi="PT Astra Serif"/>
          <w:b/>
        </w:rPr>
        <w:t xml:space="preserve"> </w:t>
      </w:r>
    </w:p>
    <w:p w:rsidR="00C42B93" w:rsidRDefault="00E67F8A" w:rsidP="00E67F8A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5-й год обучения</w:t>
      </w:r>
    </w:p>
    <w:p w:rsidR="00C42B93" w:rsidRDefault="00C42B93" w:rsidP="00E67F8A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E67F8A" w:rsidRDefault="00E67F8A" w:rsidP="00E67F8A">
      <w:pPr>
        <w:jc w:val="center"/>
        <w:rPr>
          <w:rFonts w:ascii="PT Astra Serif" w:hAnsi="PT Astra Serif"/>
          <w:b/>
        </w:rPr>
      </w:pPr>
    </w:p>
    <w:p w:rsidR="007564A9" w:rsidRPr="00781C01" w:rsidRDefault="007564A9" w:rsidP="007564A9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5-го года обучения</w:t>
      </w:r>
    </w:p>
    <w:p w:rsidR="007564A9" w:rsidRPr="00781C01" w:rsidRDefault="007564A9" w:rsidP="007564A9">
      <w:pPr>
        <w:jc w:val="center"/>
        <w:rPr>
          <w:rFonts w:ascii="PT Astra Serif" w:hAnsi="PT Astra Serif"/>
          <w:b/>
        </w:rPr>
      </w:pP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1. Вводное занятие - 2 часа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Техника безопасности при проведении занятий.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Практика:</w:t>
      </w:r>
      <w:r w:rsidRPr="005D62C9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695F8C" w:rsidRPr="007578DC" w:rsidRDefault="00695F8C" w:rsidP="00695F8C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Pr="005D62C9">
        <w:rPr>
          <w:rFonts w:ascii="PT Astra Serif" w:hAnsi="PT Astra Serif"/>
          <w:b/>
        </w:rPr>
        <w:t>.Работа над постановкой исполнительского аппарата - 12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1.Постановка корпуса, рук, губ при игре, осанка.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 xml:space="preserve">Практика: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Работа над исполнительским дыханием</w:t>
      </w:r>
    </w:p>
    <w:p w:rsidR="00695F8C" w:rsidRPr="005D62C9" w:rsidRDefault="00695F8C" w:rsidP="00695F8C">
      <w:pPr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>2.</w:t>
      </w:r>
      <w:r w:rsidRPr="005D62C9">
        <w:rPr>
          <w:rFonts w:ascii="PT Astra Serif" w:hAnsi="PT Astra Serif"/>
        </w:rPr>
        <w:t xml:space="preserve"> Работа над </w:t>
      </w:r>
      <w:proofErr w:type="spellStart"/>
      <w:r w:rsidRPr="005D62C9">
        <w:rPr>
          <w:rFonts w:ascii="PT Astra Serif" w:hAnsi="PT Astra Serif"/>
        </w:rPr>
        <w:t>звукоизвлечением</w:t>
      </w:r>
      <w:proofErr w:type="spellEnd"/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eastAsia="Calibri" w:hAnsi="PT Astra Serif"/>
          <w:lang w:eastAsia="en-US"/>
        </w:rPr>
        <w:t>3.</w:t>
      </w:r>
      <w:r w:rsidRPr="005D62C9">
        <w:rPr>
          <w:rFonts w:ascii="PT Astra Serif" w:hAnsi="PT Astra Serif"/>
        </w:rPr>
        <w:t xml:space="preserve"> Работа над артикуляцией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 Работа над постановкой корпуса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5. Работа над постановкой кистей рук, пальцев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Pr="005D62C9">
        <w:rPr>
          <w:rFonts w:ascii="PT Astra Serif" w:hAnsi="PT Astra Serif"/>
          <w:b/>
        </w:rPr>
        <w:t>.Работа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Pr="005D62C9">
        <w:rPr>
          <w:rFonts w:ascii="PT Astra Serif" w:hAnsi="PT Astra Serif"/>
          <w:b/>
        </w:rPr>
        <w:t xml:space="preserve">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1.Чтение нот, счёт вслух.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Практика: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Игра аппликатурных упражнений.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 Исполнение гамм и арпеджио.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 Исполнение этюдов.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Pr="005D62C9">
        <w:rPr>
          <w:rFonts w:ascii="PT Astra Serif" w:hAnsi="PT Astra Serif"/>
          <w:b/>
        </w:rPr>
        <w:t>.Работа над художественным материалом - 40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</w:t>
      </w:r>
      <w:r w:rsidRPr="005D62C9">
        <w:rPr>
          <w:rFonts w:ascii="PT Astra Serif" w:hAnsi="PT Astra Serif"/>
        </w:rPr>
        <w:t xml:space="preserve">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1.Разбор художественных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2.Подбор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3.Разбор трудных мест 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4.Счёт с метрономом. Повторение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6.Разбор нотного материала, разучивание.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7.Повторение пройденного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9.Работа с текстом музыкальных произведений</w:t>
      </w:r>
    </w:p>
    <w:p w:rsidR="00695F8C" w:rsidRPr="005D62C9" w:rsidRDefault="00695F8C" w:rsidP="00695F8C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695F8C" w:rsidRPr="005D62C9" w:rsidRDefault="00695F8C" w:rsidP="00695F8C">
      <w:pPr>
        <w:jc w:val="both"/>
        <w:rPr>
          <w:rFonts w:ascii="PT Astra Serif" w:hAnsi="PT Astra Serif"/>
          <w:b/>
        </w:rPr>
      </w:pPr>
      <w:r w:rsidRPr="005D62C9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</w:p>
    <w:p w:rsidR="00E66238" w:rsidRPr="00781C01" w:rsidRDefault="00E66238" w:rsidP="00AD200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Шестой год обучения</w:t>
      </w:r>
    </w:p>
    <w:p w:rsidR="007564A9" w:rsidRPr="00781C01" w:rsidRDefault="007564A9" w:rsidP="00E66238">
      <w:pPr>
        <w:jc w:val="both"/>
        <w:rPr>
          <w:rFonts w:ascii="PT Astra Serif" w:hAnsi="PT Astra Serif"/>
          <w:b/>
        </w:rPr>
      </w:pPr>
    </w:p>
    <w:p w:rsidR="00E66238" w:rsidRPr="00781C01" w:rsidRDefault="00E66238" w:rsidP="00E66238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Ожидаемые результаты. </w:t>
      </w:r>
      <w:r w:rsidR="002F33A6" w:rsidRPr="00781C01">
        <w:rPr>
          <w:rFonts w:ascii="PT Astra Serif" w:hAnsi="PT Astra Serif"/>
        </w:rPr>
        <w:t xml:space="preserve">У </w:t>
      </w:r>
      <w:r w:rsidR="00781C01">
        <w:rPr>
          <w:rFonts w:ascii="PT Astra Serif" w:hAnsi="PT Astra Serif"/>
        </w:rPr>
        <w:t>об</w:t>
      </w:r>
      <w:r w:rsidR="002F33A6" w:rsidRPr="00781C01">
        <w:rPr>
          <w:rFonts w:ascii="PT Astra Serif" w:hAnsi="PT Astra Serif"/>
        </w:rPr>
        <w:t>уча</w:t>
      </w:r>
      <w:r w:rsid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 закрепляется </w:t>
      </w:r>
      <w:r w:rsidRPr="00781C01">
        <w:rPr>
          <w:rFonts w:ascii="PT Astra Serif" w:hAnsi="PT Astra Serif"/>
          <w:bCs/>
        </w:rPr>
        <w:t>постановка дыхания</w:t>
      </w:r>
      <w:r w:rsidR="0043504A" w:rsidRPr="00781C01">
        <w:rPr>
          <w:rFonts w:ascii="PT Astra Serif" w:hAnsi="PT Astra Serif"/>
          <w:bCs/>
        </w:rPr>
        <w:t>, корпуса, головы, рук, пальцев.</w:t>
      </w:r>
      <w:r w:rsidR="003228CB" w:rsidRPr="00781C01">
        <w:rPr>
          <w:rFonts w:ascii="PT Astra Serif" w:hAnsi="PT Astra Serif"/>
          <w:bCs/>
        </w:rPr>
        <w:t xml:space="preserve"> </w:t>
      </w:r>
      <w:r w:rsidR="0043504A" w:rsidRPr="00781C01">
        <w:rPr>
          <w:rFonts w:ascii="PT Astra Serif" w:hAnsi="PT Astra Serif"/>
          <w:bCs/>
        </w:rPr>
        <w:t>О</w:t>
      </w:r>
      <w:r w:rsidRPr="00781C01">
        <w:rPr>
          <w:rFonts w:ascii="PT Astra Serif" w:hAnsi="PT Astra Serif"/>
          <w:bCs/>
        </w:rPr>
        <w:t xml:space="preserve">сновная задача - </w:t>
      </w:r>
      <w:r w:rsidRPr="00781C01">
        <w:rPr>
          <w:rFonts w:ascii="PT Astra Serif" w:hAnsi="PT Astra Serif"/>
        </w:rPr>
        <w:t xml:space="preserve">добиться устойчивого звучания инструмента в пределах 3-х октав, укрепление дыхания, устойчивой и правильной постановки корпуса, развития чёткой и ясной атаки  звука; постановка рук  и  пальцев  на  инструменте;  организация  игровых движений;  закрепление основных штрихов легато,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 и стаккато. </w:t>
      </w:r>
    </w:p>
    <w:p w:rsidR="005A3EFE" w:rsidRPr="00781C01" w:rsidRDefault="00E66238" w:rsidP="00E66238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</w:t>
      </w:r>
      <w:r w:rsidR="005A3EFE" w:rsidRPr="00781C01">
        <w:rPr>
          <w:rFonts w:ascii="PT Astra Serif" w:hAnsi="PT Astra Serif"/>
        </w:rPr>
        <w:tab/>
      </w:r>
      <w:r w:rsidR="00781C01">
        <w:rPr>
          <w:rFonts w:ascii="PT Astra Serif" w:hAnsi="PT Astra Serif"/>
        </w:rPr>
        <w:t>Обу</w:t>
      </w:r>
      <w:r w:rsidR="002F33A6" w:rsidRPr="00781C01">
        <w:rPr>
          <w:rFonts w:ascii="PT Astra Serif" w:hAnsi="PT Astra Serif"/>
        </w:rPr>
        <w:t>ча</w:t>
      </w:r>
      <w:r w:rsid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закрепить основную и дополнительную аппликатуры комфортного диапазона инструмента, проработать гаммы до 5</w:t>
      </w:r>
      <w:r w:rsidR="00BB04A5" w:rsidRPr="00781C01">
        <w:rPr>
          <w:rFonts w:ascii="PT Astra Serif" w:hAnsi="PT Astra Serif"/>
        </w:rPr>
        <w:t>-и</w:t>
      </w:r>
      <w:r w:rsidRPr="00781C01">
        <w:rPr>
          <w:rFonts w:ascii="PT Astra Serif" w:hAnsi="PT Astra Serif"/>
        </w:rPr>
        <w:t xml:space="preserve"> знаков при ключе в рамках доступного диапазона, отработать 10-12 технических упражнений (этюды и специфические </w:t>
      </w:r>
      <w:r w:rsidRPr="00781C01">
        <w:rPr>
          <w:rFonts w:ascii="PT Astra Serif" w:hAnsi="PT Astra Serif"/>
        </w:rPr>
        <w:lastRenderedPageBreak/>
        <w:t>упражнения, направленные на преодоление определенного вида сложностей исполнителя), сыграть от 5</w:t>
      </w:r>
      <w:r w:rsidR="00BB04A5" w:rsidRPr="00781C01">
        <w:rPr>
          <w:rFonts w:ascii="PT Astra Serif" w:hAnsi="PT Astra Serif"/>
        </w:rPr>
        <w:t>-и</w:t>
      </w:r>
      <w:r w:rsidRPr="00781C01">
        <w:rPr>
          <w:rFonts w:ascii="PT Astra Serif" w:hAnsi="PT Astra Serif"/>
        </w:rPr>
        <w:t xml:space="preserve"> до 8</w:t>
      </w:r>
      <w:r w:rsidR="00BB04A5" w:rsidRPr="00781C01">
        <w:rPr>
          <w:rFonts w:ascii="PT Astra Serif" w:hAnsi="PT Astra Serif"/>
        </w:rPr>
        <w:t>-и</w:t>
      </w:r>
      <w:r w:rsidRPr="00781C01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Уроки с </w:t>
      </w:r>
      <w:r w:rsid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щимися проводятся в ЦДТ. </w:t>
      </w:r>
    </w:p>
    <w:p w:rsidR="00E66238" w:rsidRPr="00781C01" w:rsidRDefault="00E66238" w:rsidP="005A3EFE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В середине учебных полугодий проводится 2 контрольных урока, на которых контролируется уровень технической подготовки </w:t>
      </w:r>
      <w:r w:rsid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щихся – исполнение гамм, этюдов, упражнений. Гаммы исполняются в удобном темпе. Этюды и упражнения исполняются по нотам. Контролируются</w:t>
      </w:r>
      <w:r w:rsidR="00864C80" w:rsidRPr="00781C01">
        <w:rPr>
          <w:rFonts w:ascii="PT Astra Serif" w:hAnsi="PT Astra Serif"/>
        </w:rPr>
        <w:t>:</w:t>
      </w:r>
      <w:r w:rsidRPr="00781C01">
        <w:rPr>
          <w:rFonts w:ascii="PT Astra Serif" w:hAnsi="PT Astra Serif"/>
        </w:rPr>
        <w:t xml:space="preserve"> темповые отклонения, соответствие темпов уровню подготовки ученика, правильность исполнения текста, штрихов и динамических оттенков, указанны</w:t>
      </w:r>
      <w:r w:rsidR="00864C80" w:rsidRPr="00781C01">
        <w:rPr>
          <w:rFonts w:ascii="PT Astra Serif" w:hAnsi="PT Astra Serif"/>
        </w:rPr>
        <w:t>х в тексте этюда и упражнения. Четыре</w:t>
      </w:r>
      <w:r w:rsidRPr="00781C01">
        <w:rPr>
          <w:rFonts w:ascii="PT Astra Serif" w:hAnsi="PT Astra Serif"/>
        </w:rPr>
        <w:t xml:space="preserve"> произведения выносятся на академические концерты, проводимые в конце каждого полугодия. 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C42B93" w:rsidRDefault="00C42B93" w:rsidP="00E6623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</w:p>
    <w:p w:rsidR="00C42B93" w:rsidRDefault="00E66238" w:rsidP="00E66238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 6-й год обучения</w:t>
      </w:r>
    </w:p>
    <w:p w:rsidR="00C42B93" w:rsidRDefault="00C42B93" w:rsidP="00E66238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D7C1A" w:rsidRDefault="004D7C1A" w:rsidP="00E66238">
      <w:pPr>
        <w:jc w:val="center"/>
        <w:rPr>
          <w:rFonts w:ascii="PT Astra Serif" w:hAnsi="PT Astra Serif"/>
          <w:b/>
        </w:rPr>
      </w:pPr>
    </w:p>
    <w:p w:rsidR="007564A9" w:rsidRPr="00781C01" w:rsidRDefault="007564A9" w:rsidP="007564A9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6-го года обучения</w:t>
      </w:r>
    </w:p>
    <w:p w:rsidR="007564A9" w:rsidRPr="00781C01" w:rsidRDefault="007564A9" w:rsidP="007564A9">
      <w:pPr>
        <w:jc w:val="center"/>
        <w:rPr>
          <w:rFonts w:ascii="PT Astra Serif" w:hAnsi="PT Astra Serif"/>
          <w:b/>
        </w:rPr>
      </w:pP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1. Вводное занятие - 2 часа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Техника безопасности при проведении занятий.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Практика:</w:t>
      </w:r>
      <w:r w:rsidRPr="005D62C9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695F8C" w:rsidRPr="007578DC" w:rsidRDefault="00695F8C" w:rsidP="00695F8C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Pr="005D62C9">
        <w:rPr>
          <w:rFonts w:ascii="PT Astra Serif" w:hAnsi="PT Astra Serif"/>
          <w:b/>
        </w:rPr>
        <w:t>.Работа над постановкой исполнительского аппарата - 12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1.Постановка корпуса, рук, губ при игре, осанка.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 xml:space="preserve">Практика: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Работа над исполнительским дыханием</w:t>
      </w:r>
    </w:p>
    <w:p w:rsidR="00695F8C" w:rsidRPr="005D62C9" w:rsidRDefault="00695F8C" w:rsidP="00695F8C">
      <w:pPr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>2.</w:t>
      </w:r>
      <w:r w:rsidRPr="005D62C9">
        <w:rPr>
          <w:rFonts w:ascii="PT Astra Serif" w:hAnsi="PT Astra Serif"/>
        </w:rPr>
        <w:t xml:space="preserve"> Работа над </w:t>
      </w:r>
      <w:proofErr w:type="spellStart"/>
      <w:r w:rsidRPr="005D62C9">
        <w:rPr>
          <w:rFonts w:ascii="PT Astra Serif" w:hAnsi="PT Astra Serif"/>
        </w:rPr>
        <w:t>звукоизвлечением</w:t>
      </w:r>
      <w:proofErr w:type="spellEnd"/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eastAsia="Calibri" w:hAnsi="PT Astra Serif"/>
          <w:lang w:eastAsia="en-US"/>
        </w:rPr>
        <w:lastRenderedPageBreak/>
        <w:t>3.</w:t>
      </w:r>
      <w:r w:rsidRPr="005D62C9">
        <w:rPr>
          <w:rFonts w:ascii="PT Astra Serif" w:hAnsi="PT Astra Serif"/>
        </w:rPr>
        <w:t xml:space="preserve"> Работа над артикуляцией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 Работа над постановкой корпуса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5. Работа над постановкой кистей рук, пальцев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Pr="005D62C9">
        <w:rPr>
          <w:rFonts w:ascii="PT Astra Serif" w:hAnsi="PT Astra Serif"/>
          <w:b/>
        </w:rPr>
        <w:t>.Работа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Pr="005D62C9">
        <w:rPr>
          <w:rFonts w:ascii="PT Astra Serif" w:hAnsi="PT Astra Serif"/>
          <w:b/>
        </w:rPr>
        <w:t xml:space="preserve">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1.Чтение нот, счёт вслух.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Практика: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Игра аппликатурных упражнений.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 Исполнение гамм и арпеджио.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 Исполнение этюдов.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Pr="005D62C9">
        <w:rPr>
          <w:rFonts w:ascii="PT Astra Serif" w:hAnsi="PT Astra Serif"/>
          <w:b/>
        </w:rPr>
        <w:t>.Работа над художественным материалом - 40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</w:t>
      </w:r>
      <w:r w:rsidRPr="005D62C9">
        <w:rPr>
          <w:rFonts w:ascii="PT Astra Serif" w:hAnsi="PT Astra Serif"/>
        </w:rPr>
        <w:t xml:space="preserve">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1.Разбор художественных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2.Подбор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3.Разбор трудных мест 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4.Счёт с метрономом. Повторение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6.Разбор нотного материала, разучивание.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7.Повторение пройденного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9.Работа с текстом музыкальных произведений</w:t>
      </w:r>
    </w:p>
    <w:p w:rsidR="00695F8C" w:rsidRPr="005D62C9" w:rsidRDefault="00695F8C" w:rsidP="00695F8C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695F8C" w:rsidRPr="005D62C9" w:rsidRDefault="00695F8C" w:rsidP="00695F8C">
      <w:pPr>
        <w:jc w:val="both"/>
        <w:rPr>
          <w:rFonts w:ascii="PT Astra Serif" w:hAnsi="PT Astra Serif"/>
          <w:b/>
        </w:rPr>
      </w:pPr>
      <w:r w:rsidRPr="005D62C9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</w:p>
    <w:p w:rsidR="007564A9" w:rsidRPr="00781C01" w:rsidRDefault="00E66238" w:rsidP="00AD200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Седьмой год обучения</w:t>
      </w:r>
    </w:p>
    <w:p w:rsidR="00E66238" w:rsidRPr="00781C01" w:rsidRDefault="00E66238" w:rsidP="00E66238">
      <w:pPr>
        <w:jc w:val="both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 </w:t>
      </w:r>
    </w:p>
    <w:p w:rsidR="00E66238" w:rsidRPr="00781C01" w:rsidRDefault="00E66238" w:rsidP="00E66238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Ожидаемые результаты. </w:t>
      </w:r>
      <w:r w:rsidRPr="00781C01">
        <w:rPr>
          <w:rFonts w:ascii="PT Astra Serif" w:hAnsi="PT Astra Serif"/>
        </w:rPr>
        <w:t xml:space="preserve">У </w:t>
      </w:r>
      <w:r w:rsidR="00781C01">
        <w:rPr>
          <w:rFonts w:ascii="PT Astra Serif" w:hAnsi="PT Astra Serif"/>
        </w:rPr>
        <w:t>об</w:t>
      </w:r>
      <w:r w:rsidR="0043504A" w:rsidRPr="00781C01">
        <w:rPr>
          <w:rFonts w:ascii="PT Astra Serif" w:hAnsi="PT Astra Serif"/>
        </w:rPr>
        <w:t>у</w:t>
      </w:r>
      <w:r w:rsidRPr="00781C01">
        <w:rPr>
          <w:rFonts w:ascii="PT Astra Serif" w:hAnsi="PT Astra Serif"/>
        </w:rPr>
        <w:t>ча</w:t>
      </w:r>
      <w:r w:rsid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 закрепляется </w:t>
      </w:r>
      <w:r w:rsidRPr="00781C01">
        <w:rPr>
          <w:rFonts w:ascii="PT Astra Serif" w:hAnsi="PT Astra Serif"/>
          <w:bCs/>
        </w:rPr>
        <w:t>постановка дыхания, корпуса, головы, рук, пальцев</w:t>
      </w:r>
      <w:r w:rsidR="005A3EFE" w:rsidRPr="00781C01">
        <w:rPr>
          <w:rFonts w:ascii="PT Astra Serif" w:hAnsi="PT Astra Serif"/>
          <w:bCs/>
        </w:rPr>
        <w:t>. О</w:t>
      </w:r>
      <w:r w:rsidRPr="00781C01">
        <w:rPr>
          <w:rFonts w:ascii="PT Astra Serif" w:hAnsi="PT Astra Serif"/>
          <w:bCs/>
        </w:rPr>
        <w:t xml:space="preserve">сновная задача - </w:t>
      </w:r>
      <w:r w:rsidRPr="00781C01">
        <w:rPr>
          <w:rFonts w:ascii="PT Astra Serif" w:hAnsi="PT Astra Serif"/>
        </w:rPr>
        <w:t xml:space="preserve">добиться устойчивого звучания инструмента по всему диапазону, укрепление дыхания, устойчивой и правильной постановки корпуса, развития чёткой и ясной атаки  звука; постановка рук  и  пальцев  на  инструменте;  организация  игровых движений;  закрепление основных штрихов легато,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 и стаккато. </w:t>
      </w:r>
    </w:p>
    <w:p w:rsidR="005A3EFE" w:rsidRPr="00781C01" w:rsidRDefault="00E66238" w:rsidP="00E66238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</w:t>
      </w:r>
      <w:r w:rsidR="005A3EFE" w:rsidRPr="00781C01">
        <w:rPr>
          <w:rFonts w:ascii="PT Astra Serif" w:hAnsi="PT Astra Serif"/>
        </w:rPr>
        <w:tab/>
      </w:r>
      <w:r w:rsidR="00781C01">
        <w:rPr>
          <w:rFonts w:ascii="PT Astra Serif" w:hAnsi="PT Astra Serif"/>
        </w:rPr>
        <w:t>Обу</w:t>
      </w:r>
      <w:r w:rsidR="002F33A6" w:rsidRPr="00781C01">
        <w:rPr>
          <w:rFonts w:ascii="PT Astra Serif" w:hAnsi="PT Astra Serif"/>
        </w:rPr>
        <w:t>ча</w:t>
      </w:r>
      <w:r w:rsid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закрепить основную и дополнительную аппликатуры комфортного диапазона инструмента, проработать все мажорные и минорные гаммы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BB04A5" w:rsidRPr="00781C01">
        <w:rPr>
          <w:rFonts w:ascii="PT Astra Serif" w:hAnsi="PT Astra Serif"/>
        </w:rPr>
        <w:t>-и</w:t>
      </w:r>
      <w:r w:rsidRPr="00781C01">
        <w:rPr>
          <w:rFonts w:ascii="PT Astra Serif" w:hAnsi="PT Astra Serif"/>
        </w:rPr>
        <w:t xml:space="preserve"> до 8</w:t>
      </w:r>
      <w:r w:rsidR="00BB04A5" w:rsidRPr="00781C01">
        <w:rPr>
          <w:rFonts w:ascii="PT Astra Serif" w:hAnsi="PT Astra Serif"/>
        </w:rPr>
        <w:t>-и</w:t>
      </w:r>
      <w:r w:rsidRPr="00781C01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Уроки с </w:t>
      </w:r>
      <w:r w:rsid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щимися проводятся в ЦДТ. В середине учебных полугодий проводится 2 контрольных урока, на которых контролируется уровень технической подготовки учащихся – исполнение гамм, этюдов, упражнений. Гаммы исполняются в удобном темпе. Этюды и упражнения исполняются по нотам. Контролируются темповые отклонения, соответствие темпов уровню подготовки ученика, правильность исполнения текста, штрихов и динамических оттенков, указанных в тексте этюда и упражнения.</w:t>
      </w:r>
    </w:p>
    <w:p w:rsidR="00E66238" w:rsidRPr="00781C01" w:rsidRDefault="00E66238" w:rsidP="005A3EFE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Академические концерты являются предварительными прослушиваниями выпускной программы, оценка выступления </w:t>
      </w:r>
      <w:r w:rsidR="003559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3559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щегося выносится по рекомендации </w:t>
      </w:r>
      <w:r w:rsidR="00355901">
        <w:rPr>
          <w:rFonts w:ascii="PT Astra Serif" w:hAnsi="PT Astra Serif"/>
        </w:rPr>
        <w:t xml:space="preserve">педагога </w:t>
      </w:r>
      <w:r w:rsidR="00864C80" w:rsidRPr="00781C01">
        <w:rPr>
          <w:rFonts w:ascii="PT Astra Serif" w:hAnsi="PT Astra Serif"/>
        </w:rPr>
        <w:t>и не является обязательной. Три</w:t>
      </w:r>
      <w:r w:rsidRPr="00781C01">
        <w:rPr>
          <w:rFonts w:ascii="PT Astra Serif" w:hAnsi="PT Astra Serif"/>
        </w:rPr>
        <w:t xml:space="preserve"> произведения</w:t>
      </w:r>
      <w:r w:rsidR="00864C80" w:rsidRPr="00781C01">
        <w:rPr>
          <w:rFonts w:ascii="PT Astra Serif" w:hAnsi="PT Astra Serif"/>
        </w:rPr>
        <w:t xml:space="preserve"> </w:t>
      </w:r>
      <w:r w:rsidRPr="00781C01">
        <w:rPr>
          <w:rFonts w:ascii="PT Astra Serif" w:hAnsi="PT Astra Serif"/>
        </w:rPr>
        <w:t>выносятся на</w:t>
      </w:r>
      <w:r w:rsidR="00864C80" w:rsidRPr="00781C01">
        <w:rPr>
          <w:rFonts w:ascii="PT Astra Serif" w:hAnsi="PT Astra Serif"/>
        </w:rPr>
        <w:t xml:space="preserve"> выпускной экзамен</w:t>
      </w:r>
      <w:r w:rsidRPr="00781C01">
        <w:rPr>
          <w:rFonts w:ascii="PT Astra Serif" w:hAnsi="PT Astra Serif"/>
        </w:rPr>
        <w:t xml:space="preserve">, проводимый в конце учебного года. При исполнении программы учитывается знание текста, правильное исполнение штрихов, использование средств музыкальной выразительности, таких как </w:t>
      </w:r>
      <w:r w:rsidRPr="00781C01">
        <w:rPr>
          <w:rFonts w:ascii="PT Astra Serif" w:hAnsi="PT Astra Serif"/>
        </w:rPr>
        <w:lastRenderedPageBreak/>
        <w:t xml:space="preserve">динамика, агогика. Поскольку программа исполняется с аккомпанементом концертмейстера, учитывается навык ансамблевой игры. </w:t>
      </w:r>
    </w:p>
    <w:p w:rsidR="00E66238" w:rsidRPr="00781C01" w:rsidRDefault="00E66238" w:rsidP="00E66238">
      <w:pPr>
        <w:jc w:val="both"/>
        <w:rPr>
          <w:rFonts w:ascii="PT Astra Serif" w:hAnsi="PT Astra Serif"/>
        </w:rPr>
      </w:pPr>
    </w:p>
    <w:p w:rsidR="00C42B93" w:rsidRDefault="00C42B93" w:rsidP="00E6623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66238" w:rsidRPr="00781C01">
        <w:rPr>
          <w:rFonts w:ascii="PT Astra Serif" w:hAnsi="PT Astra Serif"/>
          <w:b/>
        </w:rPr>
        <w:t xml:space="preserve"> план </w:t>
      </w:r>
    </w:p>
    <w:p w:rsidR="00C42B93" w:rsidRDefault="00E66238" w:rsidP="00E66238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7-й год обучения</w:t>
      </w:r>
    </w:p>
    <w:p w:rsidR="00C42B93" w:rsidRDefault="00C42B93" w:rsidP="00E66238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D7C1A" w:rsidRDefault="004D7C1A" w:rsidP="00E66238">
      <w:pPr>
        <w:jc w:val="center"/>
        <w:rPr>
          <w:rFonts w:ascii="PT Astra Serif" w:hAnsi="PT Astra Serif"/>
          <w:b/>
        </w:rPr>
      </w:pPr>
    </w:p>
    <w:p w:rsidR="007564A9" w:rsidRPr="00781C01" w:rsidRDefault="007564A9" w:rsidP="007564A9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7-го года обучения</w:t>
      </w:r>
    </w:p>
    <w:p w:rsidR="007564A9" w:rsidRPr="00781C01" w:rsidRDefault="007564A9" w:rsidP="007564A9">
      <w:pPr>
        <w:jc w:val="center"/>
        <w:rPr>
          <w:rFonts w:ascii="PT Astra Serif" w:hAnsi="PT Astra Serif"/>
          <w:b/>
        </w:rPr>
      </w:pP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1. Вводное занятие - 2 часа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Техника безопасности при проведении занятий.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Практика:</w:t>
      </w:r>
      <w:r w:rsidRPr="005D62C9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695F8C" w:rsidRPr="007578DC" w:rsidRDefault="00695F8C" w:rsidP="00695F8C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695F8C" w:rsidRPr="007578DC" w:rsidRDefault="00695F8C" w:rsidP="00695F8C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</w:t>
      </w:r>
      <w:r>
        <w:rPr>
          <w:rFonts w:ascii="PT Astra Serif" w:eastAsia="Calibri" w:hAnsi="PT Astra Serif"/>
          <w:lang w:eastAsia="en-US"/>
        </w:rPr>
        <w:t xml:space="preserve"> </w:t>
      </w:r>
      <w:r w:rsidR="008D4E81">
        <w:rPr>
          <w:rFonts w:ascii="PT Astra Serif" w:eastAsia="Calibri" w:hAnsi="PT Astra Serif"/>
          <w:lang w:eastAsia="en-US"/>
        </w:rPr>
        <w:t>И</w:t>
      </w:r>
      <w:r>
        <w:rPr>
          <w:rFonts w:ascii="PT Astra Serif" w:eastAsia="Calibri" w:hAnsi="PT Astra Serif"/>
          <w:lang w:eastAsia="en-US"/>
        </w:rPr>
        <w:t>тоговая аттестация – 1 час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Pr="005D62C9">
        <w:rPr>
          <w:rFonts w:ascii="PT Astra Serif" w:hAnsi="PT Astra Serif"/>
          <w:b/>
        </w:rPr>
        <w:t>.Работа над постановкой исполнительского аппарата - 12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1.Постановка корпуса, рук, губ при игре, осанка.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 xml:space="preserve">Практика: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Работа над исполнительским дыханием</w:t>
      </w:r>
    </w:p>
    <w:p w:rsidR="00695F8C" w:rsidRPr="005D62C9" w:rsidRDefault="00695F8C" w:rsidP="00695F8C">
      <w:pPr>
        <w:rPr>
          <w:rFonts w:ascii="PT Astra Serif" w:eastAsia="Calibri" w:hAnsi="PT Astra Serif"/>
          <w:lang w:eastAsia="en-US"/>
        </w:rPr>
      </w:pPr>
      <w:r w:rsidRPr="005D62C9">
        <w:rPr>
          <w:rFonts w:ascii="PT Astra Serif" w:eastAsia="Calibri" w:hAnsi="PT Astra Serif"/>
          <w:lang w:eastAsia="en-US"/>
        </w:rPr>
        <w:t>2.</w:t>
      </w:r>
      <w:r w:rsidRPr="005D62C9">
        <w:rPr>
          <w:rFonts w:ascii="PT Astra Serif" w:hAnsi="PT Astra Serif"/>
        </w:rPr>
        <w:t xml:space="preserve"> Работа над </w:t>
      </w:r>
      <w:proofErr w:type="spellStart"/>
      <w:r w:rsidRPr="005D62C9">
        <w:rPr>
          <w:rFonts w:ascii="PT Astra Serif" w:hAnsi="PT Astra Serif"/>
        </w:rPr>
        <w:t>звукоизвлечением</w:t>
      </w:r>
      <w:proofErr w:type="spellEnd"/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eastAsia="Calibri" w:hAnsi="PT Astra Serif"/>
          <w:lang w:eastAsia="en-US"/>
        </w:rPr>
        <w:t>3.</w:t>
      </w:r>
      <w:r w:rsidRPr="005D62C9">
        <w:rPr>
          <w:rFonts w:ascii="PT Astra Serif" w:hAnsi="PT Astra Serif"/>
        </w:rPr>
        <w:t xml:space="preserve"> Работа над артикуляцией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 Работа над постановкой корпуса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5. Работа над постановкой кистей рук, пальцев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Pr="005D62C9">
        <w:rPr>
          <w:rFonts w:ascii="PT Astra Serif" w:hAnsi="PT Astra Serif"/>
          <w:b/>
        </w:rPr>
        <w:t>.Работа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Pr="005D62C9">
        <w:rPr>
          <w:rFonts w:ascii="PT Astra Serif" w:hAnsi="PT Astra Serif"/>
          <w:b/>
        </w:rPr>
        <w:t xml:space="preserve">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 xml:space="preserve">Теория: </w:t>
      </w:r>
      <w:r w:rsidRPr="005D62C9">
        <w:rPr>
          <w:rFonts w:ascii="PT Astra Serif" w:hAnsi="PT Astra Serif"/>
        </w:rPr>
        <w:t>1.Чтение нот, счёт вслух.</w:t>
      </w:r>
    </w:p>
    <w:p w:rsidR="00695F8C" w:rsidRPr="005D62C9" w:rsidRDefault="00695F8C" w:rsidP="00695F8C">
      <w:pPr>
        <w:rPr>
          <w:rFonts w:ascii="PT Astra Serif" w:hAnsi="PT Astra Serif"/>
          <w:b/>
        </w:rPr>
      </w:pPr>
      <w:r w:rsidRPr="005D62C9">
        <w:rPr>
          <w:rFonts w:ascii="PT Astra Serif" w:hAnsi="PT Astra Serif"/>
          <w:b/>
        </w:rPr>
        <w:t>Практика: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 Игра аппликатурных упражнений.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 Исполнение гамм и арпеджио.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3. Исполнение этюдов.</w:t>
      </w:r>
    </w:p>
    <w:p w:rsidR="00695F8C" w:rsidRPr="005D62C9" w:rsidRDefault="00695F8C" w:rsidP="00695F8C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Pr="005D62C9">
        <w:rPr>
          <w:rFonts w:ascii="PT Astra Serif" w:hAnsi="PT Astra Serif"/>
          <w:b/>
        </w:rPr>
        <w:t>.Работа над художественным материалом - 40 часов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Теория:</w:t>
      </w:r>
      <w:r w:rsidRPr="005D62C9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  <w:b/>
        </w:rPr>
        <w:t>Практика</w:t>
      </w:r>
      <w:r w:rsidRPr="005D62C9">
        <w:rPr>
          <w:rFonts w:ascii="PT Astra Serif" w:hAnsi="PT Astra Serif"/>
        </w:rPr>
        <w:t xml:space="preserve">: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1.Разбор художественных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2.Подбор произведений.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lastRenderedPageBreak/>
        <w:t>3.Разбор трудных мест  произведения.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4.Счёт с метрономом. Повторение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6.Разбор нотного материала, разучивание.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7.Повторение пройденного материала.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9.Работа с текстом музыкальных произведений</w:t>
      </w:r>
    </w:p>
    <w:p w:rsidR="00695F8C" w:rsidRPr="005D62C9" w:rsidRDefault="00695F8C" w:rsidP="00695F8C">
      <w:pPr>
        <w:jc w:val="both"/>
        <w:rPr>
          <w:rFonts w:ascii="PT Astra Serif" w:hAnsi="PT Astra Serif"/>
        </w:rPr>
      </w:pPr>
      <w:r w:rsidRPr="005D62C9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695F8C" w:rsidRPr="005D62C9" w:rsidRDefault="00695F8C" w:rsidP="00695F8C">
      <w:pPr>
        <w:rPr>
          <w:rFonts w:ascii="PT Astra Serif" w:hAnsi="PT Astra Serif"/>
        </w:rPr>
      </w:pPr>
      <w:r w:rsidRPr="005D62C9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695F8C" w:rsidRPr="005D62C9" w:rsidRDefault="00695F8C" w:rsidP="00695F8C">
      <w:pPr>
        <w:jc w:val="both"/>
        <w:rPr>
          <w:rFonts w:ascii="PT Astra Serif" w:hAnsi="PT Astra Serif"/>
          <w:b/>
        </w:rPr>
      </w:pPr>
      <w:r w:rsidRPr="005D62C9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</w:p>
    <w:p w:rsidR="00E66238" w:rsidRPr="00781C01" w:rsidRDefault="00E66238" w:rsidP="009F5DCC">
      <w:pPr>
        <w:ind w:left="360"/>
        <w:rPr>
          <w:rFonts w:ascii="PT Astra Serif" w:hAnsi="PT Astra Serif"/>
        </w:rPr>
      </w:pPr>
    </w:p>
    <w:p w:rsidR="00E66238" w:rsidRPr="00C42B93" w:rsidRDefault="00653DBC" w:rsidP="00E66238">
      <w:pPr>
        <w:ind w:left="360"/>
        <w:jc w:val="center"/>
        <w:rPr>
          <w:rFonts w:ascii="PT Astra Serif" w:hAnsi="PT Astra Serif"/>
          <w:b/>
          <w:i/>
          <w:sz w:val="28"/>
          <w:szCs w:val="28"/>
        </w:rPr>
      </w:pPr>
      <w:r w:rsidRPr="00781C01">
        <w:rPr>
          <w:rFonts w:ascii="PT Astra Serif" w:hAnsi="PT Astra Serif"/>
          <w:b/>
        </w:rPr>
        <w:t xml:space="preserve"> </w:t>
      </w:r>
      <w:r w:rsidR="00E66238" w:rsidRPr="00C42B93">
        <w:rPr>
          <w:rFonts w:ascii="PT Astra Serif" w:hAnsi="PT Astra Serif"/>
          <w:b/>
          <w:i/>
          <w:sz w:val="28"/>
          <w:szCs w:val="28"/>
        </w:rPr>
        <w:t>Медные духовые инструменты</w:t>
      </w:r>
    </w:p>
    <w:p w:rsidR="00E66238" w:rsidRPr="00781C01" w:rsidRDefault="00F9274D" w:rsidP="00E66238">
      <w:pPr>
        <w:ind w:left="360"/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Валторна</w:t>
      </w:r>
    </w:p>
    <w:p w:rsidR="00E62383" w:rsidRPr="00781C01" w:rsidRDefault="003D5ED7" w:rsidP="009D0320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Первый год обучения</w:t>
      </w:r>
    </w:p>
    <w:p w:rsidR="009D0320" w:rsidRPr="00781C01" w:rsidRDefault="009D0320" w:rsidP="009D0320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3D5ED7" w:rsidRPr="00781C01" w:rsidRDefault="00E66238" w:rsidP="003D5ED7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eastAsia="Calibri" w:hAnsi="PT Astra Serif"/>
          <w:b/>
          <w:sz w:val="24"/>
          <w:szCs w:val="24"/>
          <w:lang w:eastAsia="en-US"/>
        </w:rPr>
        <w:t>Ожидаемые результаты.</w:t>
      </w:r>
      <w:r w:rsidRPr="00781C01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  <w:r w:rsidR="003D5ED7" w:rsidRPr="00781C01">
        <w:rPr>
          <w:rFonts w:ascii="PT Astra Serif" w:hAnsi="PT Astra Serif"/>
          <w:sz w:val="24"/>
          <w:szCs w:val="24"/>
        </w:rPr>
        <w:t>Обу</w:t>
      </w:r>
      <w:r w:rsidR="009D0320" w:rsidRPr="00781C01">
        <w:rPr>
          <w:rFonts w:ascii="PT Astra Serif" w:eastAsia="Calibri" w:hAnsi="PT Astra Serif"/>
          <w:sz w:val="24"/>
          <w:szCs w:val="24"/>
          <w:lang w:eastAsia="en-US"/>
        </w:rPr>
        <w:t>ча</w:t>
      </w:r>
      <w:r w:rsidR="003D5ED7" w:rsidRPr="00781C01">
        <w:rPr>
          <w:rFonts w:ascii="PT Astra Serif" w:eastAsia="Calibri" w:hAnsi="PT Astra Serif"/>
          <w:sz w:val="24"/>
          <w:szCs w:val="24"/>
          <w:lang w:eastAsia="en-US"/>
        </w:rPr>
        <w:t>ю</w:t>
      </w:r>
      <w:r w:rsidR="009D0320" w:rsidRPr="00781C01">
        <w:rPr>
          <w:rFonts w:ascii="PT Astra Serif" w:eastAsia="Calibri" w:hAnsi="PT Astra Serif"/>
          <w:sz w:val="24"/>
          <w:szCs w:val="24"/>
          <w:lang w:eastAsia="en-US"/>
        </w:rPr>
        <w:t xml:space="preserve">щиеся первого года обучения должны выучить основную постановку </w:t>
      </w:r>
      <w:r w:rsidR="009D0320" w:rsidRPr="00781C01">
        <w:rPr>
          <w:rFonts w:ascii="PT Astra Serif" w:hAnsi="PT Astra Serif"/>
          <w:bCs/>
          <w:sz w:val="24"/>
          <w:szCs w:val="24"/>
        </w:rPr>
        <w:t>дыхания, корпуса, головы, рук, пальцев; основная задача - выработка практических умений и навыков игры на валторне, чтения по нотам.</w:t>
      </w:r>
      <w:r w:rsidR="009D0320" w:rsidRPr="00781C01">
        <w:rPr>
          <w:rFonts w:ascii="PT Astra Serif" w:hAnsi="PT Astra Serif"/>
          <w:sz w:val="24"/>
          <w:szCs w:val="24"/>
        </w:rPr>
        <w:t xml:space="preserve"> </w:t>
      </w:r>
      <w:r w:rsidR="003D5ED7" w:rsidRPr="00781C01">
        <w:rPr>
          <w:rFonts w:ascii="PT Astra Serif" w:hAnsi="PT Astra Serif"/>
          <w:sz w:val="24"/>
          <w:szCs w:val="24"/>
        </w:rPr>
        <w:t>Овладеть звуками натурального звукоряда: «соль» малой октавы - «до, «ми», «соль» первой октавы - «до» второй октавы. Овладеть навыками исполнения интервалов: секунда, терция, кварта, квинта, сыграть</w:t>
      </w:r>
      <w:r w:rsidR="00781C01" w:rsidRPr="00781C01">
        <w:rPr>
          <w:rFonts w:ascii="PT Astra Serif" w:hAnsi="PT Astra Serif"/>
          <w:sz w:val="24"/>
          <w:szCs w:val="24"/>
        </w:rPr>
        <w:t xml:space="preserve"> </w:t>
      </w:r>
      <w:r w:rsidR="003D5ED7" w:rsidRPr="00781C01">
        <w:rPr>
          <w:rFonts w:ascii="PT Astra Serif" w:hAnsi="PT Astra Serif"/>
          <w:sz w:val="24"/>
          <w:szCs w:val="24"/>
        </w:rPr>
        <w:t>10-15 этюдов и упражнений, 8-10 различных по характеру пьес и народных песен.</w:t>
      </w:r>
    </w:p>
    <w:p w:rsidR="009D0320" w:rsidRPr="00781C01" w:rsidRDefault="009D0320" w:rsidP="009D0320">
      <w:pPr>
        <w:jc w:val="both"/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 xml:space="preserve">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</w:t>
      </w:r>
      <w:r w:rsidR="00FB2F59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FB2F59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– исполнение  этюдов, упражнений. Этюды и упражнения исполняются по нотам. </w:t>
      </w:r>
    </w:p>
    <w:p w:rsidR="009D0320" w:rsidRPr="00781C01" w:rsidRDefault="009D0320" w:rsidP="009D0320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 xml:space="preserve">При исполнении этюдов и упражнений </w:t>
      </w:r>
      <w:r w:rsidR="00FB2F59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FB2F59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9D0320" w:rsidRPr="00781C01" w:rsidRDefault="009D0320" w:rsidP="009D0320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На академическом концерте исполняются  2 произведения</w:t>
      </w:r>
      <w:r w:rsidR="00FB2F59" w:rsidRPr="00781C01">
        <w:rPr>
          <w:rFonts w:ascii="PT Astra Serif" w:eastAsia="Calibri" w:hAnsi="PT Astra Serif"/>
          <w:lang w:eastAsia="en-US"/>
        </w:rPr>
        <w:t xml:space="preserve"> наизусть</w:t>
      </w:r>
      <w:r w:rsidRPr="00781C01">
        <w:rPr>
          <w:rFonts w:ascii="PT Astra Serif" w:eastAsia="Calibri" w:hAnsi="PT Astra Serif"/>
          <w:lang w:eastAsia="en-US"/>
        </w:rPr>
        <w:t>, которые были отработаны в течение учебного</w:t>
      </w:r>
      <w:r w:rsidR="00FB2F59" w:rsidRPr="00781C01">
        <w:rPr>
          <w:rFonts w:ascii="PT Astra Serif" w:eastAsia="Calibri" w:hAnsi="PT Astra Serif"/>
          <w:lang w:eastAsia="en-US"/>
        </w:rPr>
        <w:t xml:space="preserve"> года</w:t>
      </w:r>
      <w:r w:rsidRPr="00781C01">
        <w:rPr>
          <w:rFonts w:ascii="PT Astra Serif" w:eastAsia="Calibri" w:hAnsi="PT Astra Serif"/>
          <w:lang w:eastAsia="en-US"/>
        </w:rPr>
        <w:t xml:space="preserve">. При исполнении программы </w:t>
      </w:r>
      <w:r w:rsidR="00FB2F59" w:rsidRPr="00781C01">
        <w:rPr>
          <w:rFonts w:ascii="PT Astra Serif" w:eastAsia="Calibri" w:hAnsi="PT Astra Serif"/>
          <w:lang w:eastAsia="en-US"/>
        </w:rPr>
        <w:t>об</w:t>
      </w:r>
      <w:r w:rsidRPr="00781C01">
        <w:rPr>
          <w:rFonts w:ascii="PT Astra Serif" w:eastAsia="Calibri" w:hAnsi="PT Astra Serif"/>
          <w:lang w:eastAsia="en-US"/>
        </w:rPr>
        <w:t>уча</w:t>
      </w:r>
      <w:r w:rsidR="00FB2F59" w:rsidRPr="00781C01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C42B93" w:rsidRPr="00C42B93" w:rsidRDefault="00C42B93" w:rsidP="00C42B93">
      <w:pPr>
        <w:pStyle w:val="a9"/>
        <w:jc w:val="center"/>
        <w:rPr>
          <w:rFonts w:ascii="PT Astra Serif" w:hAnsi="PT Astra Serif"/>
          <w:b/>
          <w:lang w:eastAsia="en-US"/>
        </w:rPr>
      </w:pPr>
      <w:r w:rsidRPr="00C42B93">
        <w:rPr>
          <w:rFonts w:ascii="PT Astra Serif" w:hAnsi="PT Astra Serif"/>
          <w:b/>
          <w:lang w:eastAsia="en-US"/>
        </w:rPr>
        <w:t>Учебный</w:t>
      </w:r>
      <w:r w:rsidR="00E66238" w:rsidRPr="00C42B93">
        <w:rPr>
          <w:rFonts w:ascii="PT Astra Serif" w:hAnsi="PT Astra Serif"/>
          <w:b/>
          <w:lang w:eastAsia="en-US"/>
        </w:rPr>
        <w:t xml:space="preserve"> план</w:t>
      </w:r>
    </w:p>
    <w:p w:rsidR="00C42B93" w:rsidRPr="00C42B93" w:rsidRDefault="00E66238" w:rsidP="00C42B93">
      <w:pPr>
        <w:pStyle w:val="a9"/>
        <w:jc w:val="center"/>
        <w:rPr>
          <w:rFonts w:ascii="PT Astra Serif" w:hAnsi="PT Astra Serif"/>
          <w:b/>
          <w:lang w:eastAsia="en-US"/>
        </w:rPr>
      </w:pPr>
      <w:r w:rsidRPr="00C42B93">
        <w:rPr>
          <w:rFonts w:ascii="PT Astra Serif" w:hAnsi="PT Astra Serif"/>
          <w:b/>
          <w:lang w:eastAsia="en-US"/>
        </w:rPr>
        <w:t>1-й год обучения</w:t>
      </w:r>
    </w:p>
    <w:p w:rsidR="00C42B93" w:rsidRDefault="00C42B93" w:rsidP="00E66238">
      <w:pPr>
        <w:keepNext/>
        <w:keepLines/>
        <w:widowControl w:val="0"/>
        <w:spacing w:line="374" w:lineRule="exact"/>
        <w:jc w:val="center"/>
        <w:outlineLvl w:val="0"/>
        <w:rPr>
          <w:rFonts w:ascii="PT Astra Serif" w:hAnsi="PT Astra Serif"/>
          <w:b/>
          <w:bCs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AD200B" w:rsidRPr="00781C01" w:rsidRDefault="00AD200B" w:rsidP="00AD200B">
      <w:pPr>
        <w:jc w:val="center"/>
        <w:rPr>
          <w:rFonts w:ascii="PT Astra Serif" w:hAnsi="PT Astra Serif"/>
          <w:b/>
        </w:rPr>
      </w:pPr>
    </w:p>
    <w:p w:rsidR="00AD200B" w:rsidRPr="00781C01" w:rsidRDefault="00AD200B" w:rsidP="00AD200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1-го года обучения</w:t>
      </w:r>
    </w:p>
    <w:p w:rsidR="00AD200B" w:rsidRPr="00781C01" w:rsidRDefault="00AD200B" w:rsidP="00AD200B">
      <w:pPr>
        <w:rPr>
          <w:rFonts w:ascii="PT Astra Serif" w:hAnsi="PT Astra Serif"/>
          <w:b/>
        </w:rPr>
      </w:pPr>
    </w:p>
    <w:p w:rsidR="00AD200B" w:rsidRPr="00781C01" w:rsidRDefault="00AD200B" w:rsidP="00842C45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42C45" w:rsidRPr="007578DC" w:rsidRDefault="00842C45" w:rsidP="00842C45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42C45" w:rsidRPr="007578DC" w:rsidRDefault="00842C45" w:rsidP="00842C45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42C45" w:rsidRPr="007578DC" w:rsidRDefault="00842C45" w:rsidP="00842C45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42C45" w:rsidRPr="007578DC" w:rsidRDefault="00842C45" w:rsidP="00842C45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42C45" w:rsidRPr="007578DC" w:rsidRDefault="00842C45" w:rsidP="00842C45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 w:rsidR="00122FB1">
        <w:rPr>
          <w:rFonts w:ascii="PT Astra Serif" w:eastAsia="Calibri" w:hAnsi="PT Astra Serif"/>
          <w:lang w:eastAsia="en-US"/>
        </w:rPr>
        <w:t xml:space="preserve">очная  </w:t>
      </w:r>
      <w:r>
        <w:rPr>
          <w:rFonts w:ascii="PT Astra Serif" w:eastAsia="Calibri" w:hAnsi="PT Astra Serif"/>
          <w:lang w:eastAsia="en-US"/>
        </w:rPr>
        <w:t>аттестация – 1 час</w:t>
      </w:r>
    </w:p>
    <w:p w:rsidR="00AD200B" w:rsidRPr="00781C01" w:rsidRDefault="00EF7442" w:rsidP="00EF7442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AD200B" w:rsidRPr="00781C01">
        <w:rPr>
          <w:rFonts w:ascii="PT Astra Serif" w:hAnsi="PT Astra Serif"/>
          <w:b/>
        </w:rPr>
        <w:t>.Работа над постановкой исполнительского аппарата - 12 часов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AD200B" w:rsidRPr="00781C01" w:rsidRDefault="00AD200B" w:rsidP="00AD200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</w:p>
    <w:p w:rsidR="00AD200B" w:rsidRPr="00781C01" w:rsidRDefault="00AD200B" w:rsidP="00AD200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AD200B" w:rsidRPr="00781C01" w:rsidRDefault="00EF7442" w:rsidP="00EF7442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AD200B" w:rsidRPr="00781C01">
        <w:rPr>
          <w:rFonts w:ascii="PT Astra Serif" w:hAnsi="PT Astra Serif"/>
          <w:b/>
        </w:rPr>
        <w:t>.Работа над техническим мат</w:t>
      </w:r>
      <w:r>
        <w:rPr>
          <w:rFonts w:ascii="PT Astra Serif" w:hAnsi="PT Astra Serif"/>
          <w:b/>
        </w:rPr>
        <w:t>ериалом - 14</w:t>
      </w:r>
      <w:r w:rsidR="00AD200B" w:rsidRPr="00781C01">
        <w:rPr>
          <w:rFonts w:ascii="PT Astra Serif" w:hAnsi="PT Astra Serif"/>
          <w:b/>
        </w:rPr>
        <w:t xml:space="preserve"> часов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AD200B" w:rsidRPr="00781C01" w:rsidRDefault="00AD200B" w:rsidP="00AD200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 Исполнение гамм и арпеджио.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 Исполнение этюдов.</w:t>
      </w:r>
    </w:p>
    <w:p w:rsidR="00AD200B" w:rsidRPr="00781C01" w:rsidRDefault="00EF7442" w:rsidP="00EF7442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AD200B" w:rsidRPr="00781C01">
        <w:rPr>
          <w:rFonts w:ascii="PT Astra Serif" w:hAnsi="PT Astra Serif"/>
          <w:b/>
        </w:rPr>
        <w:t>.Работа над художественным материалом - 40 часов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AD200B" w:rsidRPr="00781C01" w:rsidRDefault="00AD200B" w:rsidP="00E62383">
      <w:pPr>
        <w:pStyle w:val="a9"/>
        <w:jc w:val="both"/>
        <w:rPr>
          <w:rFonts w:ascii="PT Astra Serif" w:hAnsi="PT Astra Serif"/>
          <w:b/>
          <w:szCs w:val="24"/>
          <w:lang w:eastAsia="en-US"/>
        </w:rPr>
      </w:pPr>
    </w:p>
    <w:p w:rsidR="00E66238" w:rsidRPr="00781C01" w:rsidRDefault="00E66238" w:rsidP="008C70B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Второй год обучения</w:t>
      </w:r>
    </w:p>
    <w:p w:rsidR="00FB2F59" w:rsidRPr="00781C01" w:rsidRDefault="00FB2F59" w:rsidP="00FB2F59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b/>
          <w:sz w:val="24"/>
          <w:szCs w:val="24"/>
          <w:lang w:eastAsia="en-US"/>
        </w:rPr>
        <w:t>Ожидаемые результаты.</w:t>
      </w:r>
      <w:r w:rsidRPr="00781C01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Pr="00781C01">
        <w:rPr>
          <w:rFonts w:ascii="PT Astra Serif" w:hAnsi="PT Astra Serif"/>
          <w:sz w:val="24"/>
          <w:szCs w:val="24"/>
        </w:rPr>
        <w:t xml:space="preserve">Совершенствование исполнительского аппарата обучающегося: укрепление и развитие амбушюра, исполнительского дыхания, развития подвижности языка и пальцев. Расширение диапазона извлекаемых звуков: «ми» малой октавы - «ре», «ми» второй октавы. Совершенствование навыков исполнения штрихами: </w:t>
      </w:r>
      <w:proofErr w:type="spellStart"/>
      <w:r w:rsidRPr="00781C01">
        <w:rPr>
          <w:rFonts w:ascii="PT Astra Serif" w:hAnsi="PT Astra Serif"/>
          <w:sz w:val="24"/>
          <w:szCs w:val="24"/>
        </w:rPr>
        <w:t>деташе</w:t>
      </w:r>
      <w:proofErr w:type="spellEnd"/>
      <w:r w:rsidRPr="00781C01">
        <w:rPr>
          <w:rFonts w:ascii="PT Astra Serif" w:hAnsi="PT Astra Serif"/>
          <w:sz w:val="24"/>
          <w:szCs w:val="24"/>
        </w:rPr>
        <w:t>, легато, стаккато.</w:t>
      </w:r>
    </w:p>
    <w:p w:rsidR="00FB2F59" w:rsidRPr="00781C01" w:rsidRDefault="00FB2F59" w:rsidP="00FB2F59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sz w:val="24"/>
          <w:szCs w:val="24"/>
        </w:rPr>
        <w:t>Развитие навыков исполнения интервалов секста, септима, октава динамическими оттенками: пиано, меццо-форте, акцент, крещендо, диминуэндо. Привитие навыков игры в ансамбле духовых инструментов, чтения с листа.</w:t>
      </w:r>
    </w:p>
    <w:p w:rsidR="00FB2F59" w:rsidRPr="00781C01" w:rsidRDefault="00FB2F59" w:rsidP="00FB2F59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sz w:val="24"/>
          <w:szCs w:val="24"/>
        </w:rPr>
        <w:t>Систематическая работа над улучшением качества звучания инструмента.</w:t>
      </w:r>
    </w:p>
    <w:p w:rsidR="00FB2F59" w:rsidRPr="00781C01" w:rsidRDefault="00FB2F59" w:rsidP="00FB2F59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sz w:val="24"/>
          <w:szCs w:val="24"/>
        </w:rPr>
        <w:t xml:space="preserve">В течение учебного года проработать с учеником: гаммы мажорные и минорные до двух знаков включительно, в одну или две октавы, четвертными и восьмыми длительностями; арпеджио </w:t>
      </w:r>
      <w:r w:rsidRPr="00781C01">
        <w:rPr>
          <w:rFonts w:ascii="PT Astra Serif" w:hAnsi="PT Astra Serif"/>
          <w:sz w:val="24"/>
          <w:szCs w:val="24"/>
        </w:rPr>
        <w:lastRenderedPageBreak/>
        <w:t>тонических трезвучий в прямом движении в умеренном темпе; 10-15 этюдов и упражнений: 10-12 пьес различного характера (в том числе ансамбли).</w:t>
      </w:r>
    </w:p>
    <w:p w:rsidR="009D0320" w:rsidRPr="00781C01" w:rsidRDefault="009D0320" w:rsidP="009D0320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ab/>
        <w:t>На академическом концерте исполняются  2 произведения, которые были отработаны в течение учебного полугодия. При исполнении программы учащийся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C42B93" w:rsidRPr="00C42B93" w:rsidRDefault="00C42B93" w:rsidP="00C42B93">
      <w:pPr>
        <w:pStyle w:val="a9"/>
        <w:jc w:val="center"/>
        <w:rPr>
          <w:rFonts w:ascii="PT Astra Serif" w:hAnsi="PT Astra Serif"/>
          <w:b/>
          <w:lang w:eastAsia="en-US"/>
        </w:rPr>
      </w:pPr>
      <w:r w:rsidRPr="00C42B93">
        <w:rPr>
          <w:rFonts w:ascii="PT Astra Serif" w:hAnsi="PT Astra Serif"/>
          <w:b/>
          <w:lang w:eastAsia="en-US"/>
        </w:rPr>
        <w:t>Учебный</w:t>
      </w:r>
      <w:r w:rsidR="00E66238" w:rsidRPr="00C42B93">
        <w:rPr>
          <w:rFonts w:ascii="PT Astra Serif" w:hAnsi="PT Astra Serif"/>
          <w:b/>
          <w:lang w:eastAsia="en-US"/>
        </w:rPr>
        <w:t xml:space="preserve"> план</w:t>
      </w:r>
    </w:p>
    <w:p w:rsidR="00C42B93" w:rsidRDefault="00E66238" w:rsidP="00C42B93">
      <w:pPr>
        <w:pStyle w:val="a9"/>
        <w:jc w:val="center"/>
        <w:rPr>
          <w:rFonts w:ascii="PT Astra Serif" w:hAnsi="PT Astra Serif"/>
          <w:b/>
          <w:lang w:eastAsia="en-US"/>
        </w:rPr>
      </w:pPr>
      <w:r w:rsidRPr="00C42B93">
        <w:rPr>
          <w:rFonts w:ascii="PT Astra Serif" w:hAnsi="PT Astra Serif"/>
          <w:b/>
          <w:lang w:eastAsia="en-US"/>
        </w:rPr>
        <w:t>2-й год обучения</w:t>
      </w:r>
    </w:p>
    <w:p w:rsidR="00C42B93" w:rsidRPr="00C42B93" w:rsidRDefault="00C42B93" w:rsidP="00C42B93">
      <w:pPr>
        <w:pStyle w:val="a9"/>
        <w:jc w:val="center"/>
        <w:rPr>
          <w:rFonts w:ascii="PT Astra Serif" w:hAnsi="PT Astra Serif"/>
          <w:b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EA4FB2" w:rsidRPr="00781C01" w:rsidRDefault="00EA4FB2" w:rsidP="00E66238">
      <w:pPr>
        <w:jc w:val="center"/>
        <w:rPr>
          <w:rFonts w:ascii="PT Astra Serif" w:hAnsi="PT Astra Serif"/>
          <w:b/>
        </w:rPr>
      </w:pPr>
    </w:p>
    <w:p w:rsidR="00E66238" w:rsidRPr="00781C01" w:rsidRDefault="00E66238" w:rsidP="00E66238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2-го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EA4FB2" w:rsidRPr="00781C01" w:rsidRDefault="00EA4FB2" w:rsidP="00E66238">
      <w:pPr>
        <w:jc w:val="center"/>
        <w:rPr>
          <w:rFonts w:ascii="PT Astra Serif" w:hAnsi="PT Astra Serif"/>
          <w:b/>
          <w:color w:val="FF0000"/>
        </w:rPr>
      </w:pPr>
    </w:p>
    <w:p w:rsidR="00AD200B" w:rsidRPr="00781C01" w:rsidRDefault="00AD200B" w:rsidP="00EF7442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EF7442" w:rsidRPr="007578DC" w:rsidRDefault="00EF7442" w:rsidP="00EF7442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EF7442" w:rsidRPr="007578DC" w:rsidRDefault="00EF7442" w:rsidP="00EF7442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EF7442" w:rsidRPr="007578DC" w:rsidRDefault="00EF7442" w:rsidP="00EF7442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EF7442" w:rsidRPr="007578DC" w:rsidRDefault="00EF7442" w:rsidP="00EF7442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EF7442" w:rsidRPr="007578DC" w:rsidRDefault="00EF7442" w:rsidP="00EF7442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аттестация – 1 час</w:t>
      </w:r>
    </w:p>
    <w:p w:rsidR="00AD200B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AD200B" w:rsidRPr="00781C01">
        <w:rPr>
          <w:rFonts w:ascii="PT Astra Serif" w:hAnsi="PT Astra Serif"/>
          <w:b/>
        </w:rPr>
        <w:t>.Работа над постановкой исполнительского аппарата - 12 часов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AD200B" w:rsidRPr="00781C01" w:rsidRDefault="00AD200B" w:rsidP="00AD200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8C70BF" w:rsidRPr="00781C01" w:rsidRDefault="00AD200B" w:rsidP="00AD200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="008C70BF"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8C70BF" w:rsidRPr="00781C01" w:rsidRDefault="008C70BF" w:rsidP="008C70BF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="00AD200B" w:rsidRPr="00781C01">
        <w:rPr>
          <w:rFonts w:ascii="PT Astra Serif" w:hAnsi="PT Astra Serif"/>
        </w:rPr>
        <w:t>Работа над исполнительским дыханием</w:t>
      </w:r>
      <w:r w:rsidRPr="00781C01">
        <w:rPr>
          <w:rFonts w:ascii="PT Astra Serif" w:hAnsi="PT Astra Serif"/>
        </w:rPr>
        <w:t>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AD200B" w:rsidRPr="00781C01" w:rsidRDefault="008C70BF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AD200B" w:rsidRPr="00781C01" w:rsidRDefault="008C70BF" w:rsidP="00AD200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</w:t>
      </w:r>
      <w:r w:rsidR="00AD200B" w:rsidRPr="00781C01">
        <w:rPr>
          <w:rFonts w:ascii="PT Astra Serif" w:eastAsia="Calibri" w:hAnsi="PT Astra Serif"/>
          <w:lang w:eastAsia="en-US"/>
        </w:rPr>
        <w:t>.</w:t>
      </w:r>
      <w:r w:rsidR="00AD200B" w:rsidRPr="00781C01">
        <w:rPr>
          <w:rFonts w:ascii="PT Astra Serif" w:hAnsi="PT Astra Serif"/>
        </w:rPr>
        <w:t xml:space="preserve"> Работа над </w:t>
      </w:r>
      <w:proofErr w:type="spellStart"/>
      <w:r w:rsidR="00AD200B"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</w:p>
    <w:p w:rsidR="00AD200B" w:rsidRPr="00781C01" w:rsidRDefault="008C70BF" w:rsidP="00AD200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5</w:t>
      </w:r>
      <w:r w:rsidR="00AD200B" w:rsidRPr="00781C01">
        <w:rPr>
          <w:rFonts w:ascii="PT Astra Serif" w:eastAsia="Calibri" w:hAnsi="PT Astra Serif"/>
          <w:lang w:eastAsia="en-US"/>
        </w:rPr>
        <w:t>.</w:t>
      </w:r>
      <w:r w:rsidR="00AD200B" w:rsidRPr="00781C01">
        <w:rPr>
          <w:rFonts w:ascii="PT Astra Serif" w:hAnsi="PT Astra Serif"/>
        </w:rPr>
        <w:t xml:space="preserve"> Работа над артикуляцией</w:t>
      </w:r>
      <w:r w:rsidRPr="00781C01">
        <w:rPr>
          <w:rFonts w:ascii="PT Astra Serif" w:hAnsi="PT Astra Serif"/>
        </w:rPr>
        <w:t>.</w:t>
      </w:r>
    </w:p>
    <w:p w:rsidR="00AD200B" w:rsidRPr="00781C01" w:rsidRDefault="008C70BF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6</w:t>
      </w:r>
      <w:r w:rsidR="00AD200B" w:rsidRPr="00781C01">
        <w:rPr>
          <w:rFonts w:ascii="PT Astra Serif" w:hAnsi="PT Astra Serif"/>
        </w:rPr>
        <w:t>. Работа над постановкой корпуса</w:t>
      </w:r>
      <w:r w:rsidRPr="00781C01">
        <w:rPr>
          <w:rFonts w:ascii="PT Astra Serif" w:hAnsi="PT Astra Serif"/>
        </w:rPr>
        <w:t>.</w:t>
      </w:r>
    </w:p>
    <w:p w:rsidR="00AD200B" w:rsidRPr="00781C01" w:rsidRDefault="008C70BF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</w:t>
      </w:r>
      <w:r w:rsidR="00AD200B" w:rsidRPr="00781C01">
        <w:rPr>
          <w:rFonts w:ascii="PT Astra Serif" w:hAnsi="PT Astra Serif"/>
        </w:rPr>
        <w:t>. Работа над постановкой кистей рук, пальцев</w:t>
      </w:r>
    </w:p>
    <w:p w:rsidR="00AD200B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AD200B" w:rsidRPr="00781C01">
        <w:rPr>
          <w:rFonts w:ascii="PT Astra Serif" w:hAnsi="PT Astra Serif"/>
          <w:b/>
        </w:rPr>
        <w:t>.Работа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AD200B" w:rsidRPr="00781C01">
        <w:rPr>
          <w:rFonts w:ascii="PT Astra Serif" w:hAnsi="PT Astra Serif"/>
          <w:b/>
        </w:rPr>
        <w:t xml:space="preserve"> часов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AD200B" w:rsidRPr="00781C01" w:rsidRDefault="00AD200B" w:rsidP="00AD200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 Исполнение гамм и арпеджио.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lastRenderedPageBreak/>
        <w:t>3. Исполнение этюдов.</w:t>
      </w:r>
    </w:p>
    <w:p w:rsidR="00AD200B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AD200B" w:rsidRPr="00781C01">
        <w:rPr>
          <w:rFonts w:ascii="PT Astra Serif" w:hAnsi="PT Astra Serif"/>
          <w:b/>
        </w:rPr>
        <w:t>.Работа над художественным материалом - 40 часов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AD200B" w:rsidRPr="00781C01" w:rsidRDefault="00AD200B" w:rsidP="00AD200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E66238" w:rsidRPr="00781C01" w:rsidRDefault="00E66238" w:rsidP="00E66238">
      <w:pPr>
        <w:rPr>
          <w:rFonts w:ascii="PT Astra Serif" w:hAnsi="PT Astra Serif"/>
          <w:b/>
          <w:color w:val="FF0000"/>
        </w:rPr>
      </w:pPr>
    </w:p>
    <w:p w:rsidR="00E66238" w:rsidRPr="00781C01" w:rsidRDefault="00E66238" w:rsidP="008C70B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Третий год обучения</w:t>
      </w:r>
    </w:p>
    <w:p w:rsidR="008C70BF" w:rsidRPr="00781C01" w:rsidRDefault="008C70BF" w:rsidP="008C70B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FB2F59" w:rsidRPr="00781C01" w:rsidRDefault="00E66238" w:rsidP="00FB2F59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b/>
          <w:sz w:val="24"/>
          <w:szCs w:val="24"/>
          <w:lang w:eastAsia="en-US"/>
        </w:rPr>
        <w:t>Ожидаемые результаты.</w:t>
      </w:r>
      <w:r w:rsidRPr="00781C01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  <w:r w:rsidR="00FB2F59" w:rsidRPr="00781C01">
        <w:rPr>
          <w:rFonts w:ascii="PT Astra Serif" w:hAnsi="PT Astra Serif"/>
          <w:sz w:val="24"/>
          <w:szCs w:val="24"/>
        </w:rPr>
        <w:t xml:space="preserve">Совершенствование исполнительского аппарата обучающегося: развитие техники амбушюра и навыков координации работы губ, пальцев и языка, развитие исполнительского дыхания. Расширение диапазона извлекаемых звуков: </w:t>
      </w:r>
      <w:r w:rsidR="00FB2F59" w:rsidRPr="00781C01">
        <w:rPr>
          <w:rFonts w:ascii="PT Astra Serif" w:hAnsi="PT Astra Serif"/>
          <w:b/>
          <w:bCs/>
          <w:i/>
          <w:iCs/>
          <w:sz w:val="24"/>
          <w:szCs w:val="24"/>
        </w:rPr>
        <w:t>«до»</w:t>
      </w:r>
      <w:r w:rsidR="00FB2F59" w:rsidRPr="00781C01">
        <w:rPr>
          <w:rFonts w:ascii="PT Astra Serif" w:hAnsi="PT Astra Serif"/>
          <w:sz w:val="24"/>
          <w:szCs w:val="24"/>
        </w:rPr>
        <w:t xml:space="preserve"> малой октавы - </w:t>
      </w:r>
      <w:r w:rsidR="00FB2F59" w:rsidRPr="00781C01">
        <w:rPr>
          <w:rFonts w:ascii="PT Astra Serif" w:hAnsi="PT Astra Serif"/>
          <w:b/>
          <w:bCs/>
          <w:i/>
          <w:iCs/>
          <w:sz w:val="24"/>
          <w:szCs w:val="24"/>
        </w:rPr>
        <w:t>«ми», «фа»</w:t>
      </w:r>
      <w:r w:rsidR="00FB2F59" w:rsidRPr="00781C01">
        <w:rPr>
          <w:rFonts w:ascii="PT Astra Serif" w:hAnsi="PT Astra Serif"/>
          <w:sz w:val="24"/>
          <w:szCs w:val="24"/>
        </w:rPr>
        <w:t xml:space="preserve"> второй октавы. Дальнейшая систематическая работа над улучшением качества звучания инструмента. Совершенствование навыков исполнения штрихами: </w:t>
      </w:r>
      <w:proofErr w:type="spellStart"/>
      <w:r w:rsidR="00FB2F59" w:rsidRPr="00781C01">
        <w:rPr>
          <w:rFonts w:ascii="PT Astra Serif" w:hAnsi="PT Astra Serif"/>
          <w:sz w:val="24"/>
          <w:szCs w:val="24"/>
        </w:rPr>
        <w:t>деташе</w:t>
      </w:r>
      <w:proofErr w:type="spellEnd"/>
      <w:r w:rsidR="00FB2F59" w:rsidRPr="00781C01">
        <w:rPr>
          <w:rFonts w:ascii="PT Astra Serif" w:hAnsi="PT Astra Serif"/>
          <w:sz w:val="24"/>
          <w:szCs w:val="24"/>
        </w:rPr>
        <w:t>, легато, стаккато, нон легато. Развитие навыков исполнения интервалов: нона и децима в медленном темпе. Совершенствование навыков игры в ансамбле духовых инструментов.</w:t>
      </w:r>
    </w:p>
    <w:p w:rsidR="00FB2F59" w:rsidRPr="00781C01" w:rsidRDefault="00FB2F59" w:rsidP="00FB2F59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sz w:val="24"/>
          <w:szCs w:val="24"/>
        </w:rPr>
        <w:t>Ознакомление с транспозицией на большую секунду вниз. Изучение партий валторны по программе оркестрового класса. Совершенствование навыков чтения нот с листа.</w:t>
      </w:r>
    </w:p>
    <w:p w:rsidR="00FB2F59" w:rsidRPr="00781C01" w:rsidRDefault="00FB2F59" w:rsidP="00FB2F59">
      <w:pPr>
        <w:widowControl w:val="0"/>
        <w:spacing w:line="274" w:lineRule="exact"/>
        <w:ind w:right="60" w:firstLine="500"/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 xml:space="preserve">В течение учебного года проработать с учеником: гаммы мажорные и минорные до трёх знаков включительно, в одну или в две октавы, </w:t>
      </w:r>
      <w:proofErr w:type="spellStart"/>
      <w:r w:rsidRPr="00781C01">
        <w:rPr>
          <w:rFonts w:ascii="PT Astra Serif" w:hAnsi="PT Astra Serif"/>
          <w:color w:val="000000"/>
        </w:rPr>
        <w:t>четвёртными</w:t>
      </w:r>
      <w:proofErr w:type="spellEnd"/>
      <w:r w:rsidRPr="00781C01">
        <w:rPr>
          <w:rFonts w:ascii="PT Astra Serif" w:hAnsi="PT Astra Serif"/>
          <w:color w:val="000000"/>
        </w:rPr>
        <w:t xml:space="preserve"> и восьмыми длительностями в умеренном темпе, штрихами </w:t>
      </w:r>
      <w:proofErr w:type="spellStart"/>
      <w:r w:rsidRPr="00781C01">
        <w:rPr>
          <w:rFonts w:ascii="PT Astra Serif" w:hAnsi="PT Astra Serif"/>
          <w:color w:val="000000"/>
        </w:rPr>
        <w:t>деташе</w:t>
      </w:r>
      <w:proofErr w:type="spellEnd"/>
      <w:r w:rsidRPr="00781C01">
        <w:rPr>
          <w:rFonts w:ascii="PT Astra Serif" w:hAnsi="PT Astra Serif"/>
          <w:color w:val="000000"/>
        </w:rPr>
        <w:t xml:space="preserve"> и легато. Арпеджио тонических трезвучий в прямом движении (с обращениями) в умеренном темпе. 10-15 этюдов и упражнений на различные виды техники, 10-12 пьес различного характера, в том числе ансамблей.</w:t>
      </w:r>
    </w:p>
    <w:p w:rsidR="00D91987" w:rsidRPr="00781C01" w:rsidRDefault="00D91987" w:rsidP="00FB2F59">
      <w:pPr>
        <w:ind w:firstLine="500"/>
        <w:jc w:val="both"/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 xml:space="preserve">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учащихся – исполнение  этюдов, упражнений. Этюды и упражнения исполняются по нотам. </w:t>
      </w:r>
    </w:p>
    <w:p w:rsidR="00D91987" w:rsidRPr="00781C01" w:rsidRDefault="00D91987" w:rsidP="00D91987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ab/>
        <w:t xml:space="preserve">При исполнении этюдов и упражнений </w:t>
      </w:r>
      <w:r w:rsidR="00FB2F59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FB2F59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D91987" w:rsidRPr="00781C01" w:rsidRDefault="00D91987" w:rsidP="00D91987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ab/>
        <w:t xml:space="preserve">На академическом концерте исполняются  2 произведения, которые были отработаны в течение учебного полугодия. При исполнении программы </w:t>
      </w:r>
      <w:r w:rsidR="00FB2F59" w:rsidRPr="00781C01">
        <w:rPr>
          <w:rFonts w:ascii="PT Astra Serif" w:eastAsia="Calibri" w:hAnsi="PT Astra Serif"/>
          <w:lang w:eastAsia="en-US"/>
        </w:rPr>
        <w:t>об</w:t>
      </w:r>
      <w:r w:rsidRPr="00781C01">
        <w:rPr>
          <w:rFonts w:ascii="PT Astra Serif" w:eastAsia="Calibri" w:hAnsi="PT Astra Serif"/>
          <w:lang w:eastAsia="en-US"/>
        </w:rPr>
        <w:t>уча</w:t>
      </w:r>
      <w:r w:rsidR="00FB2F59" w:rsidRPr="00781C01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D51FF7" w:rsidRPr="00781C01" w:rsidRDefault="00D51FF7" w:rsidP="00663EE0">
      <w:pPr>
        <w:pStyle w:val="a9"/>
        <w:jc w:val="both"/>
        <w:rPr>
          <w:rFonts w:ascii="PT Astra Serif" w:eastAsia="Calibri" w:hAnsi="PT Astra Serif"/>
          <w:color w:val="0D0D0D"/>
          <w:szCs w:val="24"/>
          <w:lang w:eastAsia="en-US"/>
        </w:rPr>
      </w:pPr>
    </w:p>
    <w:p w:rsidR="00C42B93" w:rsidRPr="00C42B93" w:rsidRDefault="00C42B93" w:rsidP="00C42B93">
      <w:pPr>
        <w:pStyle w:val="a9"/>
        <w:jc w:val="center"/>
        <w:rPr>
          <w:rFonts w:ascii="PT Astra Serif" w:hAnsi="PT Astra Serif"/>
          <w:b/>
          <w:lang w:eastAsia="en-US"/>
        </w:rPr>
      </w:pPr>
      <w:r w:rsidRPr="00C42B93">
        <w:rPr>
          <w:rFonts w:ascii="PT Astra Serif" w:hAnsi="PT Astra Serif"/>
          <w:b/>
          <w:lang w:eastAsia="en-US"/>
        </w:rPr>
        <w:t>Учебный</w:t>
      </w:r>
      <w:r w:rsidR="00E66238" w:rsidRPr="00C42B93">
        <w:rPr>
          <w:rFonts w:ascii="PT Astra Serif" w:hAnsi="PT Astra Serif"/>
          <w:b/>
          <w:lang w:eastAsia="en-US"/>
        </w:rPr>
        <w:t xml:space="preserve"> план</w:t>
      </w:r>
    </w:p>
    <w:p w:rsidR="00C42B93" w:rsidRDefault="00E66238" w:rsidP="00C42B93">
      <w:pPr>
        <w:pStyle w:val="a9"/>
        <w:jc w:val="center"/>
        <w:rPr>
          <w:rFonts w:ascii="PT Astra Serif" w:hAnsi="PT Astra Serif"/>
          <w:b/>
          <w:lang w:eastAsia="en-US"/>
        </w:rPr>
      </w:pPr>
      <w:r w:rsidRPr="00C42B93">
        <w:rPr>
          <w:rFonts w:ascii="PT Astra Serif" w:hAnsi="PT Astra Serif"/>
          <w:b/>
          <w:lang w:eastAsia="en-US"/>
        </w:rPr>
        <w:t>3-й год обучения</w:t>
      </w:r>
    </w:p>
    <w:p w:rsidR="00C42B93" w:rsidRPr="00C42B93" w:rsidRDefault="00C42B93" w:rsidP="00C42B93">
      <w:pPr>
        <w:pStyle w:val="a9"/>
        <w:jc w:val="center"/>
        <w:rPr>
          <w:rFonts w:ascii="PT Astra Serif" w:hAnsi="PT Astra Serif"/>
          <w:b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раздела, темы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EA4FB2" w:rsidRPr="00781C01" w:rsidRDefault="00EA4FB2" w:rsidP="00EA4FB2">
      <w:pPr>
        <w:jc w:val="center"/>
        <w:rPr>
          <w:rFonts w:ascii="PT Astra Serif" w:hAnsi="PT Astra Serif"/>
          <w:b/>
        </w:rPr>
      </w:pPr>
    </w:p>
    <w:p w:rsidR="00EA4FB2" w:rsidRPr="00781C01" w:rsidRDefault="00EA4FB2" w:rsidP="00EA4FB2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3-го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EA4FB2" w:rsidRPr="00781C01" w:rsidRDefault="00EA4FB2" w:rsidP="00EA4FB2">
      <w:pPr>
        <w:jc w:val="center"/>
        <w:rPr>
          <w:rFonts w:ascii="PT Astra Serif" w:hAnsi="PT Astra Serif"/>
          <w:b/>
          <w:color w:val="FF0000"/>
        </w:rPr>
      </w:pPr>
    </w:p>
    <w:p w:rsidR="00EA4FB2" w:rsidRPr="00781C01" w:rsidRDefault="00EA4FB2" w:rsidP="009D6E76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9D6E76" w:rsidRPr="007578DC" w:rsidRDefault="009D6E76" w:rsidP="009D6E7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EA4FB2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EA4FB2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A4FB2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EA4FB2" w:rsidRPr="00781C01" w:rsidRDefault="00EA4FB2" w:rsidP="00EA4FB2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EA4FB2" w:rsidRPr="00781C01" w:rsidRDefault="00EA4FB2" w:rsidP="00EA4FB2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EA4FB2" w:rsidRPr="00781C01" w:rsidRDefault="00EA4FB2" w:rsidP="00EA4FB2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EA4FB2" w:rsidRPr="00781C01" w:rsidRDefault="00EA4FB2" w:rsidP="00EA4FB2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EA4FB2" w:rsidRPr="00781C01" w:rsidRDefault="00EA4FB2" w:rsidP="00EA4FB2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5.Упражнения на дыхание (игра на опоре).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6.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корпуса.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8. Работа над постановкой кистей рук, пальцев</w:t>
      </w:r>
    </w:p>
    <w:p w:rsidR="00EA4FB2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EA4FB2" w:rsidRPr="00781C01">
        <w:rPr>
          <w:rFonts w:ascii="PT Astra Serif" w:hAnsi="PT Astra Serif"/>
          <w:b/>
        </w:rPr>
        <w:t>.Работа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EA4FB2" w:rsidRPr="00781C01">
        <w:rPr>
          <w:rFonts w:ascii="PT Astra Serif" w:hAnsi="PT Astra Serif"/>
          <w:b/>
        </w:rPr>
        <w:t xml:space="preserve"> часов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EA4FB2" w:rsidRPr="00781C01" w:rsidRDefault="00EA4FB2" w:rsidP="00EA4FB2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2. </w:t>
      </w:r>
      <w:r w:rsidRPr="00781C01">
        <w:rPr>
          <w:rFonts w:ascii="PT Astra Serif" w:hAnsi="PT Astra Serif"/>
          <w:color w:val="262626"/>
        </w:rPr>
        <w:t>Гаммы мажорные и минорные до 4-х знаков.</w:t>
      </w:r>
    </w:p>
    <w:p w:rsidR="00EA4FB2" w:rsidRPr="00781C01" w:rsidRDefault="00EA4FB2" w:rsidP="00EA4FB2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3. Исполнение этюдов.</w:t>
      </w:r>
      <w:r w:rsidRPr="00781C01">
        <w:rPr>
          <w:rFonts w:ascii="PT Astra Serif" w:hAnsi="PT Astra Serif"/>
          <w:color w:val="262626"/>
        </w:rPr>
        <w:t xml:space="preserve"> </w:t>
      </w:r>
    </w:p>
    <w:p w:rsidR="00EA4FB2" w:rsidRPr="00781C01" w:rsidRDefault="00EA4FB2" w:rsidP="00EA4FB2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4.Штрихи: нон легато, </w:t>
      </w:r>
      <w:proofErr w:type="spellStart"/>
      <w:r w:rsidRPr="00781C01">
        <w:rPr>
          <w:rFonts w:ascii="PT Astra Serif" w:hAnsi="PT Astra Serif"/>
          <w:color w:val="262626"/>
        </w:rPr>
        <w:t>маркато</w:t>
      </w:r>
      <w:proofErr w:type="spellEnd"/>
      <w:r w:rsidRPr="00781C01">
        <w:rPr>
          <w:rFonts w:ascii="PT Astra Serif" w:hAnsi="PT Astra Serif"/>
          <w:color w:val="262626"/>
        </w:rPr>
        <w:t>.</w:t>
      </w:r>
    </w:p>
    <w:p w:rsidR="00EA4FB2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EA4FB2" w:rsidRPr="00781C01">
        <w:rPr>
          <w:rFonts w:ascii="PT Astra Serif" w:hAnsi="PT Astra Serif"/>
          <w:b/>
        </w:rPr>
        <w:t>.Работа над художественным материалом - 40 часов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lastRenderedPageBreak/>
        <w:t xml:space="preserve">10.Проработка средств музыкальной выразительности – работа над динамикой, штрихами, агогикой. </w:t>
      </w:r>
    </w:p>
    <w:p w:rsidR="00EA4FB2" w:rsidRPr="00781C01" w:rsidRDefault="00EA4FB2" w:rsidP="00EA4FB2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EA4FB2" w:rsidRPr="00781C01" w:rsidRDefault="00EA4FB2" w:rsidP="00EA4FB2">
      <w:pPr>
        <w:rPr>
          <w:rFonts w:ascii="PT Astra Serif" w:hAnsi="PT Astra Serif"/>
          <w:b/>
          <w:color w:val="FF0000"/>
        </w:rPr>
      </w:pPr>
    </w:p>
    <w:p w:rsidR="00E66238" w:rsidRPr="00781C01" w:rsidRDefault="00E66238" w:rsidP="00EA4FB2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Четвёртый год обучения</w:t>
      </w:r>
    </w:p>
    <w:p w:rsidR="00EA4FB2" w:rsidRPr="00781C01" w:rsidRDefault="00EA4FB2" w:rsidP="00EA4FB2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FC61ED" w:rsidRPr="00781C01" w:rsidRDefault="00E66238" w:rsidP="00FC61ED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b/>
          <w:sz w:val="24"/>
          <w:szCs w:val="24"/>
          <w:lang w:eastAsia="en-US"/>
        </w:rPr>
        <w:t>Ожидаемые результаты.</w:t>
      </w:r>
      <w:r w:rsidRPr="00781C01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="00FC61ED" w:rsidRPr="00781C01">
        <w:rPr>
          <w:rFonts w:ascii="PT Astra Serif" w:hAnsi="PT Astra Serif"/>
          <w:sz w:val="24"/>
          <w:szCs w:val="24"/>
        </w:rPr>
        <w:t xml:space="preserve">Совершенствование навыков координации работы губ, языка и пальцев в подвижном темпе, развитие техники исполнительского дыхания. Расширение диапазона извлекаемых звуков: </w:t>
      </w:r>
      <w:r w:rsidR="00FC61ED" w:rsidRPr="00781C01">
        <w:rPr>
          <w:rFonts w:ascii="PT Astra Serif" w:hAnsi="PT Astra Serif"/>
          <w:b/>
          <w:bCs/>
          <w:i/>
          <w:iCs/>
          <w:sz w:val="24"/>
          <w:szCs w:val="24"/>
        </w:rPr>
        <w:t>«до»</w:t>
      </w:r>
      <w:r w:rsidR="00FC61ED" w:rsidRPr="00781C01">
        <w:rPr>
          <w:rFonts w:ascii="PT Astra Serif" w:hAnsi="PT Astra Serif"/>
          <w:sz w:val="24"/>
          <w:szCs w:val="24"/>
        </w:rPr>
        <w:t xml:space="preserve"> малой октавы, </w:t>
      </w:r>
      <w:r w:rsidR="00FC61ED" w:rsidRPr="00781C01">
        <w:rPr>
          <w:rFonts w:ascii="PT Astra Serif" w:hAnsi="PT Astra Serif"/>
          <w:b/>
          <w:bCs/>
          <w:i/>
          <w:iCs/>
          <w:sz w:val="24"/>
          <w:szCs w:val="24"/>
        </w:rPr>
        <w:t>«си-бемоль»</w:t>
      </w:r>
      <w:r w:rsidR="00FC61ED" w:rsidRPr="00781C01">
        <w:rPr>
          <w:rFonts w:ascii="PT Astra Serif" w:hAnsi="PT Astra Serif"/>
          <w:sz w:val="24"/>
          <w:szCs w:val="24"/>
        </w:rPr>
        <w:t xml:space="preserve"> большой октавы - </w:t>
      </w:r>
      <w:r w:rsidR="00FC61ED" w:rsidRPr="00781C01">
        <w:rPr>
          <w:rFonts w:ascii="PT Astra Serif" w:hAnsi="PT Astra Serif"/>
          <w:b/>
          <w:bCs/>
          <w:i/>
          <w:iCs/>
          <w:sz w:val="24"/>
          <w:szCs w:val="24"/>
        </w:rPr>
        <w:t>«фа»</w:t>
      </w:r>
      <w:r w:rsidR="00FC61ED" w:rsidRPr="00781C01">
        <w:rPr>
          <w:rFonts w:ascii="PT Astra Serif" w:hAnsi="PT Astra Serif"/>
          <w:sz w:val="24"/>
          <w:szCs w:val="24"/>
        </w:rPr>
        <w:t xml:space="preserve"> второй октавы. Дальнейшая работа над качеством звука в нижнем и верхнем регистрах инструмента. Овладение элементарными навыками применения вспомогательной аппликатуры. Понятие о принципах действия двойной валторны и ознакомление с её аппликатурой. Совершенствование навыков исполнения хроматической гаммы от разных звуков. Совершенствование транспозиции в строях валторны: «ми-бемоль», «ми». Изучение арпеджированных трезвучий с обращениями.</w:t>
      </w:r>
    </w:p>
    <w:p w:rsidR="00FC61ED" w:rsidRPr="00781C01" w:rsidRDefault="00FC61ED" w:rsidP="00FC61ED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sz w:val="24"/>
          <w:szCs w:val="24"/>
        </w:rPr>
        <w:t xml:space="preserve">Привитие навыков игры под сурдину с помощью правой руки и с помощью сурдины. Систематическая работа над чтением с листа лёгких пьес и оркестровых партий, дальнейшее развитие навыков игры в ансамбле духовых инструментов. В течение учебного года проработать с </w:t>
      </w:r>
      <w:proofErr w:type="gramStart"/>
      <w:r w:rsidRPr="00781C01">
        <w:rPr>
          <w:rFonts w:ascii="PT Astra Serif" w:hAnsi="PT Astra Serif"/>
          <w:sz w:val="24"/>
          <w:szCs w:val="24"/>
        </w:rPr>
        <w:t>обучающимся :</w:t>
      </w:r>
      <w:proofErr w:type="gramEnd"/>
      <w:r w:rsidRPr="00781C01">
        <w:rPr>
          <w:rFonts w:ascii="PT Astra Serif" w:hAnsi="PT Astra Serif"/>
          <w:sz w:val="24"/>
          <w:szCs w:val="24"/>
        </w:rPr>
        <w:t xml:space="preserve"> гаммы мажорные и минорные до трёх знаков включительно, в две октавы, восьмыми в умеренном темпе. Хроматическая гамма от звука </w:t>
      </w:r>
      <w:r w:rsidRPr="00781C01">
        <w:rPr>
          <w:rFonts w:ascii="PT Astra Serif" w:hAnsi="PT Astra Serif"/>
          <w:b/>
          <w:bCs/>
          <w:i/>
          <w:iCs/>
          <w:sz w:val="24"/>
          <w:szCs w:val="24"/>
        </w:rPr>
        <w:t>«до».</w:t>
      </w:r>
      <w:r w:rsidRPr="00781C01">
        <w:rPr>
          <w:rFonts w:ascii="PT Astra Serif" w:hAnsi="PT Astra Serif"/>
          <w:sz w:val="24"/>
          <w:szCs w:val="24"/>
        </w:rPr>
        <w:t xml:space="preserve"> Арпеджио тонических трезвучий в прямом движении с обращениями и умеренном темпе; 10-12 этюдов на различные виды техники; 8-10 пьес различного характера (в том числе ансамбли).</w:t>
      </w:r>
    </w:p>
    <w:p w:rsidR="00EA4FB2" w:rsidRPr="00781C01" w:rsidRDefault="00EA4FB2" w:rsidP="00EA4FB2">
      <w:pPr>
        <w:jc w:val="both"/>
        <w:rPr>
          <w:rFonts w:ascii="PT Astra Serif" w:hAnsi="PT Astra Serif"/>
          <w:bCs/>
        </w:rPr>
      </w:pPr>
      <w:r w:rsidRPr="00781C01">
        <w:rPr>
          <w:rFonts w:ascii="PT Astra Serif" w:hAnsi="PT Astra Serif"/>
        </w:rPr>
        <w:t xml:space="preserve">У </w:t>
      </w:r>
      <w:r w:rsidR="00FC61ED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FC61ED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 закрепляется: </w:t>
      </w:r>
      <w:r w:rsidRPr="00781C01">
        <w:rPr>
          <w:rFonts w:ascii="PT Astra Serif" w:hAnsi="PT Astra Serif"/>
          <w:bCs/>
        </w:rPr>
        <w:t xml:space="preserve">постановка дыхания, постановка корпуса, головы, рук, пальцев. </w:t>
      </w:r>
    </w:p>
    <w:p w:rsidR="00EA4FB2" w:rsidRPr="00781C01" w:rsidRDefault="00EA4FB2" w:rsidP="00FC61ED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Cs/>
        </w:rPr>
        <w:t xml:space="preserve">Основная задача: </w:t>
      </w:r>
      <w:r w:rsidRPr="00781C01">
        <w:rPr>
          <w:rFonts w:ascii="PT Astra Serif" w:hAnsi="PT Astra Serif"/>
        </w:rPr>
        <w:t xml:space="preserve">добиться устойчивого звучания инструмента в пределах 3-х октав, укрепление дыхания, устойчивой и правильной постановки корпуса, развития чёткой и ясной атаки  звука,  постановка рук  и  пальцев  на  инструменте,  организация  игровых движений;  освоение основных штрихов легато и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. </w:t>
      </w:r>
    </w:p>
    <w:p w:rsidR="00EA4FB2" w:rsidRPr="00781C01" w:rsidRDefault="00EA4FB2" w:rsidP="00EA4FB2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</w:t>
      </w:r>
      <w:r w:rsidRPr="00781C01">
        <w:rPr>
          <w:rFonts w:ascii="PT Astra Serif" w:hAnsi="PT Astra Serif"/>
        </w:rPr>
        <w:tab/>
        <w:t xml:space="preserve">Из пройденных музыкальных произведений за учебный год, 4 произведения, выносятся на академические концерты, проводимые в конце каждого полугодия. Академические концерты являются основной формой проведения аттестации </w:t>
      </w:r>
      <w:r w:rsidR="0021787B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21787B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EA4FB2" w:rsidRPr="00781C01" w:rsidRDefault="00EA4FB2" w:rsidP="00EA4FB2">
      <w:pPr>
        <w:jc w:val="center"/>
        <w:rPr>
          <w:rFonts w:ascii="PT Astra Serif" w:hAnsi="PT Astra Serif"/>
          <w:b/>
        </w:rPr>
      </w:pPr>
    </w:p>
    <w:p w:rsidR="00C42B93" w:rsidRPr="00C42B93" w:rsidRDefault="00C42B93" w:rsidP="00C42B93">
      <w:pPr>
        <w:pStyle w:val="a9"/>
        <w:jc w:val="center"/>
        <w:rPr>
          <w:rFonts w:ascii="PT Astra Serif" w:hAnsi="PT Astra Serif"/>
          <w:b/>
          <w:lang w:eastAsia="en-US"/>
        </w:rPr>
      </w:pPr>
      <w:r w:rsidRPr="00C42B93">
        <w:rPr>
          <w:rFonts w:ascii="PT Astra Serif" w:hAnsi="PT Astra Serif"/>
          <w:b/>
          <w:lang w:eastAsia="en-US"/>
        </w:rPr>
        <w:t xml:space="preserve">Учебный </w:t>
      </w:r>
      <w:r w:rsidR="00496756" w:rsidRPr="00C42B93">
        <w:rPr>
          <w:rFonts w:ascii="PT Astra Serif" w:hAnsi="PT Astra Serif"/>
          <w:b/>
          <w:lang w:eastAsia="en-US"/>
        </w:rPr>
        <w:t>план</w:t>
      </w:r>
    </w:p>
    <w:p w:rsidR="00C42B93" w:rsidRDefault="00496756" w:rsidP="00C42B93">
      <w:pPr>
        <w:pStyle w:val="a9"/>
        <w:jc w:val="center"/>
        <w:rPr>
          <w:rFonts w:ascii="PT Astra Serif" w:hAnsi="PT Astra Serif"/>
          <w:b/>
          <w:lang w:eastAsia="en-US"/>
        </w:rPr>
      </w:pPr>
      <w:r w:rsidRPr="00C42B93">
        <w:rPr>
          <w:rFonts w:ascii="PT Astra Serif" w:hAnsi="PT Astra Serif"/>
          <w:b/>
          <w:lang w:eastAsia="en-US"/>
        </w:rPr>
        <w:t>4-й год обучения</w:t>
      </w:r>
    </w:p>
    <w:p w:rsidR="00C42B93" w:rsidRDefault="00C42B93" w:rsidP="00C42B93">
      <w:pPr>
        <w:pStyle w:val="a9"/>
        <w:jc w:val="center"/>
        <w:rPr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D51FF7" w:rsidRPr="00781C01" w:rsidRDefault="00D51FF7" w:rsidP="00663EE0">
      <w:pPr>
        <w:pStyle w:val="a9"/>
        <w:jc w:val="both"/>
        <w:rPr>
          <w:rFonts w:ascii="PT Astra Serif" w:eastAsia="Calibri" w:hAnsi="PT Astra Serif"/>
          <w:color w:val="0D0D0D"/>
          <w:szCs w:val="24"/>
          <w:lang w:eastAsia="en-US"/>
        </w:rPr>
      </w:pPr>
    </w:p>
    <w:p w:rsidR="00E66238" w:rsidRPr="00781C01" w:rsidRDefault="00E66238" w:rsidP="00E66238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4-го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E66238" w:rsidRPr="00781C01" w:rsidRDefault="00E66238" w:rsidP="00E66238">
      <w:pPr>
        <w:jc w:val="center"/>
        <w:rPr>
          <w:rFonts w:ascii="PT Astra Serif" w:hAnsi="PT Astra Serif"/>
          <w:b/>
          <w:color w:val="FF0000"/>
        </w:rPr>
      </w:pPr>
    </w:p>
    <w:p w:rsidR="00EF2AC7" w:rsidRPr="00781C01" w:rsidRDefault="00EF2AC7" w:rsidP="00EF2AC7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9D6E76" w:rsidRPr="007578DC" w:rsidRDefault="009D6E76" w:rsidP="009D6E7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EF2AC7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EF2AC7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F2AC7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EF2AC7" w:rsidRPr="00781C01" w:rsidRDefault="00EF2AC7" w:rsidP="00EF2AC7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EF2AC7" w:rsidRPr="00781C01" w:rsidRDefault="00EF2AC7" w:rsidP="00EF2AC7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EF2AC7" w:rsidRPr="00781C01" w:rsidRDefault="00EF2AC7" w:rsidP="00EF2AC7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EF2AC7" w:rsidRPr="00781C01" w:rsidRDefault="00EF2AC7" w:rsidP="00EF2AC7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EF2AC7" w:rsidRPr="00781C01" w:rsidRDefault="00EF2AC7" w:rsidP="00EF2AC7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5.Упражнения на дыхание (игра на опоре).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6.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корпуса.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8. Работа над постановкой кистей рук, пальцев</w:t>
      </w:r>
    </w:p>
    <w:p w:rsidR="00EF2AC7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EF2AC7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F2AC7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EF2AC7" w:rsidRPr="00781C01">
        <w:rPr>
          <w:rFonts w:ascii="PT Astra Serif" w:hAnsi="PT Astra Serif"/>
          <w:b/>
        </w:rPr>
        <w:t xml:space="preserve"> часов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EF2AC7" w:rsidRPr="00781C01" w:rsidRDefault="00EF2AC7" w:rsidP="00EF2AC7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EF2AC7" w:rsidRPr="00781C01" w:rsidRDefault="00EF2AC7" w:rsidP="00EF2AC7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1. Игра аппликатурных упражнений.</w:t>
      </w:r>
      <w:r w:rsidRPr="00781C01">
        <w:rPr>
          <w:rFonts w:ascii="PT Astra Serif" w:hAnsi="PT Astra Serif"/>
          <w:color w:val="262626"/>
        </w:rPr>
        <w:t xml:space="preserve"> Интервалы: нона, децима, ундецима.</w:t>
      </w:r>
    </w:p>
    <w:p w:rsidR="00EF2AC7" w:rsidRPr="00781C01" w:rsidRDefault="00EF2AC7" w:rsidP="00EF2AC7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2. </w:t>
      </w:r>
      <w:r w:rsidRPr="00781C01">
        <w:rPr>
          <w:rFonts w:ascii="PT Astra Serif" w:hAnsi="PT Astra Serif"/>
          <w:color w:val="262626"/>
        </w:rPr>
        <w:t>Гаммы Ля мажор, фа диез минор, Соль мажор, ми минор. Хроматическая гамма.</w:t>
      </w:r>
    </w:p>
    <w:p w:rsidR="00EF2AC7" w:rsidRPr="00781C01" w:rsidRDefault="00EF2AC7" w:rsidP="00EF2AC7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3. Исполнение этюдов.</w:t>
      </w:r>
      <w:r w:rsidRPr="00781C01">
        <w:rPr>
          <w:rFonts w:ascii="PT Astra Serif" w:hAnsi="PT Astra Serif"/>
          <w:color w:val="262626"/>
        </w:rPr>
        <w:t xml:space="preserve"> </w:t>
      </w:r>
    </w:p>
    <w:p w:rsidR="00EF2AC7" w:rsidRPr="00781C01" w:rsidRDefault="00EF2AC7" w:rsidP="00EF2AC7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4.Штрихи: нон легато, </w:t>
      </w:r>
      <w:proofErr w:type="spellStart"/>
      <w:r w:rsidRPr="00781C01">
        <w:rPr>
          <w:rFonts w:ascii="PT Astra Serif" w:hAnsi="PT Astra Serif"/>
          <w:color w:val="262626"/>
        </w:rPr>
        <w:t>маркато</w:t>
      </w:r>
      <w:proofErr w:type="spellEnd"/>
      <w:r w:rsidRPr="00781C01">
        <w:rPr>
          <w:rFonts w:ascii="PT Astra Serif" w:hAnsi="PT Astra Serif"/>
          <w:color w:val="262626"/>
        </w:rPr>
        <w:t>.</w:t>
      </w:r>
    </w:p>
    <w:p w:rsidR="00EF2AC7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EF2AC7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F2AC7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EF2AC7" w:rsidRPr="00781C01" w:rsidRDefault="00EF2AC7" w:rsidP="00E66238">
      <w:pPr>
        <w:rPr>
          <w:rFonts w:ascii="PT Astra Serif" w:hAnsi="PT Astra Serif"/>
          <w:b/>
        </w:rPr>
      </w:pPr>
    </w:p>
    <w:p w:rsidR="003228CB" w:rsidRPr="00781C01" w:rsidRDefault="00E66238" w:rsidP="00EF2AC7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Пятый год обучения</w:t>
      </w:r>
    </w:p>
    <w:p w:rsidR="00EF2AC7" w:rsidRPr="00781C01" w:rsidRDefault="00EF2AC7" w:rsidP="00EF2AC7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21787B" w:rsidRPr="00781C01" w:rsidRDefault="00E66238" w:rsidP="0021787B">
      <w:pPr>
        <w:widowControl w:val="0"/>
        <w:spacing w:line="274" w:lineRule="exact"/>
        <w:ind w:left="20" w:right="20" w:firstLine="500"/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b/>
          <w:lang w:eastAsia="en-US"/>
        </w:rPr>
        <w:t xml:space="preserve"> Ожидаемые результаты.</w:t>
      </w:r>
      <w:r w:rsidRPr="00781C01">
        <w:rPr>
          <w:rFonts w:ascii="PT Astra Serif" w:hAnsi="PT Astra Serif"/>
          <w:lang w:eastAsia="en-US"/>
        </w:rPr>
        <w:t xml:space="preserve"> </w:t>
      </w:r>
      <w:r w:rsidR="0021787B" w:rsidRPr="00781C01">
        <w:rPr>
          <w:rFonts w:ascii="PT Astra Serif" w:hAnsi="PT Astra Serif"/>
          <w:color w:val="000000"/>
        </w:rPr>
        <w:t xml:space="preserve">Дальнейшее совершенствование техники исполнительского дыхания и навыков координации работы губ, языка и пальцев в подвижном темпе. Расширение </w:t>
      </w:r>
      <w:r w:rsidR="0021787B" w:rsidRPr="00781C01">
        <w:rPr>
          <w:rFonts w:ascii="PT Astra Serif" w:hAnsi="PT Astra Serif"/>
          <w:color w:val="000000"/>
        </w:rPr>
        <w:lastRenderedPageBreak/>
        <w:t xml:space="preserve">диапазона извлекаемых звуков: </w:t>
      </w:r>
      <w:r w:rsidR="0021787B" w:rsidRPr="00781C01">
        <w:rPr>
          <w:rFonts w:ascii="PT Astra Serif" w:hAnsi="PT Astra Serif"/>
          <w:b/>
          <w:bCs/>
          <w:i/>
          <w:iCs/>
          <w:color w:val="000000"/>
        </w:rPr>
        <w:t>«ля», «ля бемоль»</w:t>
      </w:r>
      <w:r w:rsidR="0021787B" w:rsidRPr="00781C01">
        <w:rPr>
          <w:rFonts w:ascii="PT Astra Serif" w:hAnsi="PT Astra Serif"/>
          <w:color w:val="000000"/>
        </w:rPr>
        <w:t xml:space="preserve"> большой октавы - </w:t>
      </w:r>
      <w:r w:rsidR="0021787B" w:rsidRPr="00781C01">
        <w:rPr>
          <w:rFonts w:ascii="PT Astra Serif" w:hAnsi="PT Astra Serif"/>
          <w:b/>
          <w:bCs/>
          <w:i/>
          <w:iCs/>
          <w:color w:val="000000"/>
        </w:rPr>
        <w:t>«соль»</w:t>
      </w:r>
      <w:r w:rsidR="0021787B" w:rsidRPr="00781C01">
        <w:rPr>
          <w:rFonts w:ascii="PT Astra Serif" w:hAnsi="PT Astra Serif"/>
          <w:color w:val="000000"/>
        </w:rPr>
        <w:t xml:space="preserve"> второй октавы.</w:t>
      </w:r>
    </w:p>
    <w:p w:rsidR="0021787B" w:rsidRPr="00781C01" w:rsidRDefault="0021787B" w:rsidP="0021787B">
      <w:pPr>
        <w:widowControl w:val="0"/>
        <w:spacing w:line="274" w:lineRule="exact"/>
        <w:ind w:left="20" w:right="20"/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 xml:space="preserve">Совершенствование навыков игры на двойной валторне строя «фа» - «си бемоль», дальнейшее развитие техники применения вспомогательной и дополнительной аппликатуры для улучшения интонирования. Совершенствование навыков исполнения штрихами: </w:t>
      </w:r>
      <w:proofErr w:type="spellStart"/>
      <w:r w:rsidRPr="00781C01">
        <w:rPr>
          <w:rFonts w:ascii="PT Astra Serif" w:hAnsi="PT Astra Serif"/>
          <w:color w:val="000000"/>
        </w:rPr>
        <w:t>деташе</w:t>
      </w:r>
      <w:proofErr w:type="spellEnd"/>
      <w:r w:rsidRPr="00781C01">
        <w:rPr>
          <w:rFonts w:ascii="PT Astra Serif" w:hAnsi="PT Astra Serif"/>
          <w:color w:val="000000"/>
        </w:rPr>
        <w:t xml:space="preserve">, легато, стаккато, </w:t>
      </w:r>
      <w:proofErr w:type="spellStart"/>
      <w:r w:rsidRPr="00781C01">
        <w:rPr>
          <w:rFonts w:ascii="PT Astra Serif" w:hAnsi="PT Astra Serif"/>
          <w:color w:val="000000"/>
        </w:rPr>
        <w:t>портато</w:t>
      </w:r>
      <w:proofErr w:type="spellEnd"/>
      <w:r w:rsidRPr="00781C01">
        <w:rPr>
          <w:rFonts w:ascii="PT Astra Serif" w:hAnsi="PT Astra Serif"/>
          <w:color w:val="000000"/>
        </w:rPr>
        <w:t xml:space="preserve">, нон легато, </w:t>
      </w:r>
      <w:proofErr w:type="spellStart"/>
      <w:r w:rsidRPr="00781C01">
        <w:rPr>
          <w:rFonts w:ascii="PT Astra Serif" w:hAnsi="PT Astra Serif"/>
          <w:color w:val="000000"/>
        </w:rPr>
        <w:t>маркато</w:t>
      </w:r>
      <w:proofErr w:type="spellEnd"/>
      <w:r w:rsidRPr="00781C01">
        <w:rPr>
          <w:rFonts w:ascii="PT Astra Serif" w:hAnsi="PT Astra Serif"/>
          <w:color w:val="000000"/>
        </w:rPr>
        <w:t>. Дальнейшее совершенствование навыков исполнения под сурдину, игры в камерном ансамбле духовых инструментов. Изучение партий оркестрового класса, систематическая работа над чтением с листа.</w:t>
      </w:r>
    </w:p>
    <w:p w:rsidR="0021787B" w:rsidRPr="00781C01" w:rsidRDefault="0021787B" w:rsidP="0021787B">
      <w:pPr>
        <w:widowControl w:val="0"/>
        <w:spacing w:line="274" w:lineRule="exact"/>
        <w:ind w:left="20" w:right="20" w:firstLine="500"/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 xml:space="preserve">В течение учебного года необходимо проработать с учеником: гаммы мажорные и минорные в тональностях до четырех знаков в две октавы восьмыми длительностями в умеренном движении. Арпеджио тонических трезвучий и </w:t>
      </w:r>
      <w:proofErr w:type="spellStart"/>
      <w:r w:rsidRPr="00781C01">
        <w:rPr>
          <w:rFonts w:ascii="PT Astra Serif" w:hAnsi="PT Astra Serif"/>
          <w:color w:val="000000"/>
        </w:rPr>
        <w:t>доминантсептаккорд</w:t>
      </w:r>
      <w:proofErr w:type="spellEnd"/>
      <w:r w:rsidRPr="00781C01">
        <w:rPr>
          <w:rFonts w:ascii="PT Astra Serif" w:hAnsi="PT Astra Serif"/>
          <w:color w:val="000000"/>
        </w:rPr>
        <w:t xml:space="preserve"> с обращениями; хроматическая гамма от разных звуков: 10-12 этюдов на различные виды техники; 8-10 разнохарактерных пьес (в том числе ансамбли).</w:t>
      </w:r>
    </w:p>
    <w:p w:rsidR="00EF2AC7" w:rsidRPr="00781C01" w:rsidRDefault="00EF2AC7" w:rsidP="00EF2AC7">
      <w:pPr>
        <w:ind w:firstLine="708"/>
        <w:jc w:val="both"/>
        <w:rPr>
          <w:rFonts w:ascii="PT Astra Serif" w:hAnsi="PT Astra Serif"/>
          <w:b/>
        </w:rPr>
      </w:pPr>
      <w:r w:rsidRPr="00781C01">
        <w:rPr>
          <w:rFonts w:ascii="PT Astra Serif" w:hAnsi="PT Astra Serif"/>
        </w:rPr>
        <w:t xml:space="preserve">Четыре произведения выносятся на академические концерты, которые проводятся в конце каждого полугодия. 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79485A" w:rsidRPr="00781C01" w:rsidRDefault="0079485A" w:rsidP="00EF2AC7">
      <w:pPr>
        <w:jc w:val="center"/>
        <w:rPr>
          <w:rFonts w:ascii="PT Astra Serif" w:hAnsi="PT Astra Serif"/>
          <w:b/>
        </w:rPr>
      </w:pPr>
    </w:p>
    <w:p w:rsidR="009D6E76" w:rsidRDefault="009D6E76" w:rsidP="00EF2AC7">
      <w:pPr>
        <w:jc w:val="center"/>
        <w:rPr>
          <w:rFonts w:ascii="PT Astra Serif" w:hAnsi="PT Astra Serif"/>
          <w:b/>
        </w:rPr>
      </w:pPr>
    </w:p>
    <w:p w:rsidR="009D6E76" w:rsidRDefault="009D6E76" w:rsidP="00EF2AC7">
      <w:pPr>
        <w:jc w:val="center"/>
        <w:rPr>
          <w:rFonts w:ascii="PT Astra Serif" w:hAnsi="PT Astra Serif"/>
          <w:b/>
        </w:rPr>
      </w:pPr>
    </w:p>
    <w:p w:rsidR="009D6E76" w:rsidRDefault="009D6E76" w:rsidP="00EF2AC7">
      <w:pPr>
        <w:jc w:val="center"/>
        <w:rPr>
          <w:rFonts w:ascii="PT Astra Serif" w:hAnsi="PT Astra Serif"/>
          <w:b/>
        </w:rPr>
      </w:pPr>
    </w:p>
    <w:p w:rsidR="00C42B93" w:rsidRDefault="00C42B93" w:rsidP="00EF2AC7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F2AC7" w:rsidRPr="00781C01">
        <w:rPr>
          <w:rFonts w:ascii="PT Astra Serif" w:hAnsi="PT Astra Serif"/>
          <w:b/>
        </w:rPr>
        <w:t xml:space="preserve"> план </w:t>
      </w:r>
    </w:p>
    <w:p w:rsidR="00C42B93" w:rsidRDefault="00EF2AC7" w:rsidP="00EF2AC7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5-й год обучения</w:t>
      </w:r>
    </w:p>
    <w:p w:rsidR="00C42B93" w:rsidRDefault="00C42B93" w:rsidP="00EF2AC7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C42B93" w:rsidRPr="007578DC" w:rsidTr="009D6E7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C42B93" w:rsidRPr="007578DC" w:rsidTr="009D6E7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B93" w:rsidRPr="007578DC" w:rsidRDefault="00C42B93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C42B93" w:rsidRPr="007578DC" w:rsidTr="009D6E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93" w:rsidRPr="007578DC" w:rsidRDefault="00C42B93" w:rsidP="009D6E76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EF2AC7" w:rsidRDefault="00EF2AC7" w:rsidP="00EF2AC7">
      <w:pPr>
        <w:jc w:val="center"/>
        <w:rPr>
          <w:rFonts w:ascii="PT Astra Serif" w:hAnsi="PT Astra Serif"/>
          <w:b/>
        </w:rPr>
      </w:pPr>
    </w:p>
    <w:p w:rsidR="00EF2AC7" w:rsidRPr="00781C01" w:rsidRDefault="00EF2AC7" w:rsidP="00EF2AC7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5-го года обучения</w:t>
      </w:r>
    </w:p>
    <w:p w:rsidR="00EF2AC7" w:rsidRPr="00781C01" w:rsidRDefault="00EF2AC7" w:rsidP="00EF2AC7">
      <w:pPr>
        <w:jc w:val="center"/>
        <w:rPr>
          <w:rFonts w:ascii="PT Astra Serif" w:hAnsi="PT Astra Serif"/>
          <w:b/>
        </w:rPr>
      </w:pPr>
    </w:p>
    <w:p w:rsidR="00EF2AC7" w:rsidRPr="00781C01" w:rsidRDefault="00EF2AC7" w:rsidP="008D4E81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9D6E76" w:rsidRPr="007578DC" w:rsidRDefault="009D6E76" w:rsidP="009D6E7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EF2AC7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lastRenderedPageBreak/>
        <w:t>3</w:t>
      </w:r>
      <w:r w:rsidR="00EF2AC7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F2AC7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EF2AC7" w:rsidRPr="00781C01" w:rsidRDefault="00EF2AC7" w:rsidP="00EF2AC7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</w:p>
    <w:p w:rsidR="00EF2AC7" w:rsidRPr="00781C01" w:rsidRDefault="00EF2AC7" w:rsidP="00EF2AC7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EF2AC7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EF2AC7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F2AC7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EF2AC7" w:rsidRPr="00781C01">
        <w:rPr>
          <w:rFonts w:ascii="PT Astra Serif" w:hAnsi="PT Astra Serif"/>
          <w:b/>
        </w:rPr>
        <w:t xml:space="preserve"> часов</w:t>
      </w:r>
    </w:p>
    <w:p w:rsidR="00EF2AC7" w:rsidRPr="00781C01" w:rsidRDefault="00EF2AC7" w:rsidP="00EF2AC7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  <w:r w:rsidRPr="00781C01">
        <w:rPr>
          <w:rFonts w:ascii="PT Astra Serif" w:hAnsi="PT Astra Serif"/>
          <w:color w:val="262626"/>
        </w:rPr>
        <w:t xml:space="preserve">  Гаммы мажорные и минорные до 4-х знаков.</w:t>
      </w:r>
    </w:p>
    <w:p w:rsidR="00EF2AC7" w:rsidRPr="00781C01" w:rsidRDefault="00EF2AC7" w:rsidP="00EF2AC7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 Исполнение гамм и арпеджио.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 Исполнение этюдов.</w:t>
      </w:r>
    </w:p>
    <w:p w:rsidR="00EF2AC7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EF2AC7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F2AC7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EF2AC7" w:rsidRPr="00781C01" w:rsidRDefault="00EF2AC7" w:rsidP="00EF2AC7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EF2AC7" w:rsidRPr="00781C01" w:rsidRDefault="00EF2AC7" w:rsidP="00EF2AC7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  <w:r w:rsidR="00847BED" w:rsidRPr="00781C01">
        <w:rPr>
          <w:rFonts w:ascii="PT Astra Serif" w:eastAsia="Calibri" w:hAnsi="PT Astra Serif"/>
          <w:lang w:eastAsia="en-US"/>
        </w:rPr>
        <w:t>.</w:t>
      </w:r>
    </w:p>
    <w:p w:rsidR="00496756" w:rsidRPr="00781C01" w:rsidRDefault="00496756" w:rsidP="00663EE0">
      <w:pPr>
        <w:pStyle w:val="a9"/>
        <w:jc w:val="both"/>
        <w:rPr>
          <w:rFonts w:ascii="PT Astra Serif" w:eastAsia="Calibri" w:hAnsi="PT Astra Serif"/>
          <w:color w:val="0D0D0D"/>
          <w:szCs w:val="24"/>
          <w:lang w:eastAsia="en-US"/>
        </w:rPr>
      </w:pPr>
    </w:p>
    <w:p w:rsidR="00E66238" w:rsidRPr="00781C01" w:rsidRDefault="00E66238" w:rsidP="00EF2AC7">
      <w:pPr>
        <w:spacing w:line="276" w:lineRule="auto"/>
        <w:contextualSpacing/>
        <w:jc w:val="center"/>
        <w:rPr>
          <w:rFonts w:ascii="PT Astra Serif" w:hAnsi="PT Astra Serif"/>
          <w:b/>
          <w:bCs/>
          <w:iCs/>
          <w:lang w:eastAsia="en-US"/>
        </w:rPr>
      </w:pPr>
      <w:r w:rsidRPr="00781C01">
        <w:rPr>
          <w:rFonts w:ascii="PT Astra Serif" w:hAnsi="PT Astra Serif"/>
          <w:b/>
          <w:bCs/>
          <w:iCs/>
          <w:lang w:eastAsia="en-US"/>
        </w:rPr>
        <w:t>Шестой год обучения</w:t>
      </w:r>
    </w:p>
    <w:p w:rsidR="0021787B" w:rsidRPr="00781C01" w:rsidRDefault="00E66238" w:rsidP="0021787B">
      <w:pPr>
        <w:widowControl w:val="0"/>
        <w:spacing w:line="274" w:lineRule="exact"/>
        <w:ind w:right="20" w:firstLine="500"/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b/>
        </w:rPr>
        <w:t>Ожидаемые результаты.</w:t>
      </w:r>
      <w:r w:rsidRPr="00781C01">
        <w:rPr>
          <w:rFonts w:ascii="PT Astra Serif" w:eastAsia="Calibri" w:hAnsi="PT Astra Serif"/>
          <w:lang w:eastAsia="en-US"/>
        </w:rPr>
        <w:t xml:space="preserve"> </w:t>
      </w:r>
      <w:r w:rsidR="0021787B" w:rsidRPr="00781C01">
        <w:rPr>
          <w:rFonts w:ascii="PT Astra Serif" w:hAnsi="PT Astra Serif"/>
          <w:color w:val="000000"/>
        </w:rPr>
        <w:t xml:space="preserve">Дальнейшее совершенствование музыкально-исполнительских навыков обучающегося. Особое внимание должно быть уделено развитию техники исполнительского дыхания, атаке звука. Дальнейшая работа над достижением уверенного и устойчивого извлечения звуков крайних регистров валторны. Дальнейшее совершенствование навыков исполнения мелизмов (форшлагов, мордентов, группетто, трелей) всеми ранее изученными штрихами и динамическими оттенками. Ознакомление обучающегося с приёмами вспомогательной </w:t>
      </w:r>
      <w:proofErr w:type="spellStart"/>
      <w:r w:rsidR="0021787B" w:rsidRPr="00781C01">
        <w:rPr>
          <w:rFonts w:ascii="PT Astra Serif" w:hAnsi="PT Astra Serif"/>
          <w:color w:val="000000"/>
        </w:rPr>
        <w:t>атакировки</w:t>
      </w:r>
      <w:proofErr w:type="spellEnd"/>
      <w:r w:rsidR="0021787B" w:rsidRPr="00781C01">
        <w:rPr>
          <w:rFonts w:ascii="PT Astra Serif" w:hAnsi="PT Astra Serif"/>
          <w:color w:val="000000"/>
        </w:rPr>
        <w:t xml:space="preserve"> звука или так называемого «двойного» стаккато.</w:t>
      </w:r>
    </w:p>
    <w:p w:rsidR="0021787B" w:rsidRPr="00781C01" w:rsidRDefault="0021787B" w:rsidP="0021787B">
      <w:pPr>
        <w:widowControl w:val="0"/>
        <w:spacing w:line="274" w:lineRule="exact"/>
        <w:ind w:right="20" w:firstLine="500"/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>Дальнейшее совершенствование навыков исполнения под сурдину, самостоятельного разучивания оркестровых партий и пьес малой формы, совершенствование навыков чтения с листа и транспонирования.</w:t>
      </w:r>
    </w:p>
    <w:p w:rsidR="0021787B" w:rsidRPr="00781C01" w:rsidRDefault="0021787B" w:rsidP="0021787B">
      <w:pPr>
        <w:widowControl w:val="0"/>
        <w:spacing w:line="274" w:lineRule="exact"/>
        <w:ind w:right="20" w:firstLine="500"/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 xml:space="preserve">В течение учебного года необходимо проработать </w:t>
      </w:r>
      <w:proofErr w:type="spellStart"/>
      <w:r w:rsidRPr="00781C01">
        <w:rPr>
          <w:rFonts w:ascii="PT Astra Serif" w:hAnsi="PT Astra Serif"/>
          <w:color w:val="000000"/>
        </w:rPr>
        <w:t>собучающимся</w:t>
      </w:r>
      <w:proofErr w:type="spellEnd"/>
      <w:r w:rsidRPr="00781C01">
        <w:rPr>
          <w:rFonts w:ascii="PT Astra Serif" w:hAnsi="PT Astra Serif"/>
          <w:color w:val="000000"/>
        </w:rPr>
        <w:t xml:space="preserve">: мажорные и минорные гаммы в тональностях до пяти знаков в две октавы восьмыми длительностями в умеренном темпе. Арпеджио тонических трезвучий, </w:t>
      </w:r>
      <w:proofErr w:type="spellStart"/>
      <w:r w:rsidRPr="00781C01">
        <w:rPr>
          <w:rFonts w:ascii="PT Astra Serif" w:hAnsi="PT Astra Serif"/>
          <w:color w:val="000000"/>
        </w:rPr>
        <w:t>доминантсептаккорд</w:t>
      </w:r>
      <w:proofErr w:type="spellEnd"/>
      <w:r w:rsidRPr="00781C01">
        <w:rPr>
          <w:rFonts w:ascii="PT Astra Serif" w:hAnsi="PT Astra Serif"/>
          <w:color w:val="000000"/>
        </w:rPr>
        <w:t xml:space="preserve"> и уменьшенный вводный септаккорд с обращениями; хроматическая гамма восьмыми длительностями в умеренном темпе; 8-10 этюдов на различные виды техники, 6-8 пьес малой формы, в том числе ансамбли; 1-2 пьесы крупной формы (концерт, соната).</w:t>
      </w:r>
    </w:p>
    <w:p w:rsidR="00EF2AC7" w:rsidRPr="00781C01" w:rsidRDefault="00EF2AC7" w:rsidP="00EF2AC7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В середине учебных полугодий проводится 2 контрольных урока, на которых контролируется уровень технической подготовки </w:t>
      </w:r>
      <w:r w:rsidR="0021787B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21787B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– исполнение гамм, этюдов, упражнений. Гаммы исполняются в удобном темпе. Четыре произведения выносятся на </w:t>
      </w:r>
      <w:r w:rsidRPr="00781C01">
        <w:rPr>
          <w:rFonts w:ascii="PT Astra Serif" w:hAnsi="PT Astra Serif"/>
        </w:rPr>
        <w:lastRenderedPageBreak/>
        <w:t>академические концерты, проводимые в конце каждого полугодия.</w:t>
      </w:r>
      <w:r w:rsidRPr="00781C01">
        <w:rPr>
          <w:rFonts w:ascii="PT Astra Serif" w:hAnsi="PT Astra Serif"/>
          <w:color w:val="FF0000"/>
        </w:rPr>
        <w:t xml:space="preserve"> </w:t>
      </w:r>
      <w:r w:rsidRPr="00781C01">
        <w:rPr>
          <w:rFonts w:ascii="PT Astra Serif" w:hAnsi="PT Astra Serif"/>
        </w:rPr>
        <w:t xml:space="preserve">Академические концерты являются основной формой проведения аттестации </w:t>
      </w:r>
      <w:r w:rsidR="0021787B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21787B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892A79" w:rsidRPr="00781C01" w:rsidRDefault="00892A79" w:rsidP="00EF2AC7">
      <w:pPr>
        <w:jc w:val="center"/>
        <w:rPr>
          <w:rFonts w:ascii="PT Astra Serif" w:hAnsi="PT Astra Serif"/>
          <w:b/>
        </w:rPr>
      </w:pPr>
    </w:p>
    <w:p w:rsidR="00C42B93" w:rsidRDefault="00B310D5" w:rsidP="00EF2AC7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F2AC7" w:rsidRPr="00781C01">
        <w:rPr>
          <w:rFonts w:ascii="PT Astra Serif" w:hAnsi="PT Astra Serif"/>
          <w:b/>
        </w:rPr>
        <w:t xml:space="preserve"> план </w:t>
      </w:r>
    </w:p>
    <w:p w:rsidR="00B310D5" w:rsidRDefault="00EF2AC7" w:rsidP="00EF2AC7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6-й год обучения</w:t>
      </w:r>
    </w:p>
    <w:p w:rsidR="00B310D5" w:rsidRDefault="00B310D5" w:rsidP="00EF2AC7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310D5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B310D5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290E0D" w:rsidRDefault="00290E0D" w:rsidP="00EF2AC7">
      <w:pPr>
        <w:jc w:val="center"/>
        <w:rPr>
          <w:rFonts w:ascii="PT Astra Serif" w:hAnsi="PT Astra Serif"/>
          <w:b/>
        </w:rPr>
      </w:pPr>
    </w:p>
    <w:p w:rsidR="00EF2AC7" w:rsidRPr="00781C01" w:rsidRDefault="00EF2AC7" w:rsidP="00EF2AC7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6-го года обучения</w:t>
      </w:r>
    </w:p>
    <w:p w:rsidR="00EF2AC7" w:rsidRPr="00781C01" w:rsidRDefault="00EF2AC7" w:rsidP="00EF2AC7">
      <w:pPr>
        <w:jc w:val="center"/>
        <w:rPr>
          <w:rFonts w:ascii="PT Astra Serif" w:hAnsi="PT Astra Serif"/>
          <w:b/>
        </w:rPr>
      </w:pPr>
    </w:p>
    <w:p w:rsidR="00EF2AC7" w:rsidRPr="00781C01" w:rsidRDefault="00EF2AC7" w:rsidP="008D4E81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9D6E76" w:rsidRPr="007578DC" w:rsidRDefault="009D6E76" w:rsidP="009D6E7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9D6E76" w:rsidRPr="007578DC" w:rsidRDefault="009D6E76" w:rsidP="009D6E7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EF2AC7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EF2AC7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F2AC7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EF2AC7" w:rsidRPr="00781C01" w:rsidRDefault="00EF2AC7" w:rsidP="00EF2AC7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42431B" w:rsidRPr="00781C01" w:rsidRDefault="00EF2AC7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  <w:r w:rsidR="0042431B" w:rsidRPr="00781C01">
        <w:rPr>
          <w:rFonts w:ascii="PT Astra Serif" w:hAnsi="PT Astra Serif"/>
        </w:rPr>
        <w:t xml:space="preserve">. </w:t>
      </w:r>
      <w:r w:rsidR="0042431B" w:rsidRPr="00781C01">
        <w:rPr>
          <w:rFonts w:ascii="PT Astra Serif" w:hAnsi="PT Astra Serif"/>
          <w:color w:val="262626"/>
        </w:rPr>
        <w:t xml:space="preserve">Укрепление </w:t>
      </w:r>
      <w:proofErr w:type="spellStart"/>
      <w:r w:rsidR="0042431B" w:rsidRPr="00781C01">
        <w:rPr>
          <w:rFonts w:ascii="PT Astra Serif" w:hAnsi="PT Astra Serif"/>
          <w:color w:val="262626"/>
        </w:rPr>
        <w:t>амбушура</w:t>
      </w:r>
      <w:proofErr w:type="spellEnd"/>
      <w:r w:rsidR="0042431B" w:rsidRPr="00781C01">
        <w:rPr>
          <w:rFonts w:ascii="PT Astra Serif" w:hAnsi="PT Astra Serif"/>
          <w:color w:val="262626"/>
        </w:rPr>
        <w:t>.</w:t>
      </w:r>
    </w:p>
    <w:p w:rsidR="00EF2AC7" w:rsidRPr="00781C01" w:rsidRDefault="00EF2AC7" w:rsidP="00EF2AC7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EF2AC7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EF2AC7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F2AC7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EF2AC7" w:rsidRPr="00781C01">
        <w:rPr>
          <w:rFonts w:ascii="PT Astra Serif" w:hAnsi="PT Astra Serif"/>
          <w:b/>
        </w:rPr>
        <w:t xml:space="preserve"> часов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EF2AC7" w:rsidRPr="00781C01" w:rsidRDefault="00EF2AC7" w:rsidP="00EF2AC7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 Исполнение гамм и арпеджио.</w:t>
      </w:r>
      <w:r w:rsidRPr="00781C01">
        <w:rPr>
          <w:rFonts w:ascii="PT Astra Serif" w:hAnsi="PT Astra Serif"/>
          <w:color w:val="0D0D0D"/>
        </w:rPr>
        <w:t xml:space="preserve"> Исполнение выдержанных звуков в нижнем регистре.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 Исполнение этюдов.</w:t>
      </w:r>
    </w:p>
    <w:p w:rsidR="00EF2AC7" w:rsidRPr="00781C01" w:rsidRDefault="009D6E76" w:rsidP="009D6E7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EF2AC7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EF2AC7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lastRenderedPageBreak/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EF2AC7" w:rsidRPr="00781C01" w:rsidRDefault="00EF2AC7" w:rsidP="00EF2AC7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EF2AC7" w:rsidRPr="00781C01" w:rsidRDefault="00EF2AC7" w:rsidP="00EF2AC7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EF2AC7" w:rsidRPr="00781C01" w:rsidRDefault="00EF2AC7" w:rsidP="00EF2AC7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  <w:r w:rsidR="00906EB9" w:rsidRPr="00781C01">
        <w:rPr>
          <w:rFonts w:ascii="PT Astra Serif" w:eastAsia="Calibri" w:hAnsi="PT Astra Serif"/>
          <w:lang w:eastAsia="en-US"/>
        </w:rPr>
        <w:t>.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Седьмой год обучения</w:t>
      </w:r>
    </w:p>
    <w:p w:rsidR="0042431B" w:rsidRPr="00781C01" w:rsidRDefault="0042431B" w:rsidP="0042431B">
      <w:pPr>
        <w:jc w:val="both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 </w:t>
      </w:r>
    </w:p>
    <w:p w:rsidR="0021787B" w:rsidRPr="00781C01" w:rsidRDefault="0042431B" w:rsidP="0021787B">
      <w:pPr>
        <w:widowControl w:val="0"/>
        <w:spacing w:line="274" w:lineRule="exact"/>
        <w:ind w:right="20"/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b/>
        </w:rPr>
        <w:t xml:space="preserve">Ожидаемые результаты. </w:t>
      </w:r>
      <w:r w:rsidR="0021787B" w:rsidRPr="00781C01">
        <w:rPr>
          <w:rFonts w:ascii="PT Astra Serif" w:hAnsi="PT Astra Serif"/>
          <w:color w:val="000000"/>
        </w:rPr>
        <w:t xml:space="preserve">Дальнейшее совершенствование техники исполнительского дыхания и навыков координации работы губ, языка и пальцев в подвижном темпе. Расширение диапазона извлекаемых звуков: </w:t>
      </w:r>
      <w:r w:rsidR="0021787B" w:rsidRPr="00781C01">
        <w:rPr>
          <w:rFonts w:ascii="PT Astra Serif" w:hAnsi="PT Astra Serif"/>
          <w:b/>
          <w:bCs/>
          <w:i/>
          <w:iCs/>
          <w:color w:val="000000"/>
        </w:rPr>
        <w:t>«ля», «ля-бемоль»</w:t>
      </w:r>
      <w:r w:rsidR="0021787B" w:rsidRPr="00781C01">
        <w:rPr>
          <w:rFonts w:ascii="PT Astra Serif" w:hAnsi="PT Astra Serif"/>
          <w:color w:val="000000"/>
        </w:rPr>
        <w:t xml:space="preserve"> большой октавы - </w:t>
      </w:r>
      <w:r w:rsidR="0021787B" w:rsidRPr="00781C01">
        <w:rPr>
          <w:rFonts w:ascii="PT Astra Serif" w:hAnsi="PT Astra Serif"/>
          <w:b/>
          <w:bCs/>
          <w:i/>
          <w:iCs/>
          <w:color w:val="000000"/>
        </w:rPr>
        <w:t>«соль», «соль-диез»</w:t>
      </w:r>
      <w:r w:rsidR="0021787B" w:rsidRPr="00781C01">
        <w:rPr>
          <w:rFonts w:ascii="PT Astra Serif" w:hAnsi="PT Astra Serif"/>
          <w:color w:val="000000"/>
        </w:rPr>
        <w:t xml:space="preserve"> второй октавы. Совершенствование навыков игры на двойной валторне строя «фа» - «си бемоль», дальнейшее развитие техники применения вспомогательной и дополнительной аппликатуры для улучшения интонирования. Совершенствование навыков в исполнении штрихов </w:t>
      </w:r>
      <w:proofErr w:type="spellStart"/>
      <w:r w:rsidR="0021787B" w:rsidRPr="00781C01">
        <w:rPr>
          <w:rFonts w:ascii="PT Astra Serif" w:hAnsi="PT Astra Serif"/>
          <w:color w:val="000000"/>
        </w:rPr>
        <w:t>деташе</w:t>
      </w:r>
      <w:proofErr w:type="spellEnd"/>
      <w:r w:rsidR="0021787B" w:rsidRPr="00781C01">
        <w:rPr>
          <w:rFonts w:ascii="PT Astra Serif" w:hAnsi="PT Astra Serif"/>
          <w:color w:val="000000"/>
        </w:rPr>
        <w:t xml:space="preserve">, легато, стаккато, </w:t>
      </w:r>
      <w:proofErr w:type="spellStart"/>
      <w:r w:rsidR="0021787B" w:rsidRPr="00781C01">
        <w:rPr>
          <w:rFonts w:ascii="PT Astra Serif" w:hAnsi="PT Astra Serif"/>
          <w:color w:val="000000"/>
        </w:rPr>
        <w:t>портато</w:t>
      </w:r>
      <w:proofErr w:type="spellEnd"/>
      <w:r w:rsidR="0021787B" w:rsidRPr="00781C01">
        <w:rPr>
          <w:rFonts w:ascii="PT Astra Serif" w:hAnsi="PT Astra Serif"/>
          <w:color w:val="000000"/>
        </w:rPr>
        <w:t xml:space="preserve">, нон легато, </w:t>
      </w:r>
      <w:proofErr w:type="spellStart"/>
      <w:r w:rsidR="0021787B" w:rsidRPr="00781C01">
        <w:rPr>
          <w:rFonts w:ascii="PT Astra Serif" w:hAnsi="PT Astra Serif"/>
          <w:color w:val="000000"/>
        </w:rPr>
        <w:t>маркато</w:t>
      </w:r>
      <w:proofErr w:type="spellEnd"/>
      <w:r w:rsidR="0021787B" w:rsidRPr="00781C01">
        <w:rPr>
          <w:rFonts w:ascii="PT Astra Serif" w:hAnsi="PT Astra Serif"/>
          <w:color w:val="000000"/>
        </w:rPr>
        <w:t>; мелизмов: форшлаг, мордент, группетто; трели (губной и вентильной).</w:t>
      </w:r>
    </w:p>
    <w:p w:rsidR="0021787B" w:rsidRPr="00781C01" w:rsidRDefault="0021787B" w:rsidP="0021787B">
      <w:pPr>
        <w:widowControl w:val="0"/>
        <w:spacing w:line="274" w:lineRule="exact"/>
        <w:ind w:right="20" w:firstLine="480"/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 xml:space="preserve">Дальнейшее совершенствование навыков исполнения под сурдину, игры в камерном ансамбле духовых инструментов. Изучение партий оркестрового класса, систематическая работа над чтением с листа. В течение учебного года необходимо проработать с учеником: мажорные и минорные гаммы во всех тональностях в две октавы восьмыми длительностями в умеренном движении. Арпеджио тонических трезвучий, </w:t>
      </w:r>
      <w:proofErr w:type="spellStart"/>
      <w:r w:rsidRPr="00781C01">
        <w:rPr>
          <w:rFonts w:ascii="PT Astra Serif" w:hAnsi="PT Astra Serif"/>
          <w:color w:val="000000"/>
        </w:rPr>
        <w:t>доминантсептаккорд</w:t>
      </w:r>
      <w:proofErr w:type="spellEnd"/>
      <w:r w:rsidRPr="00781C01">
        <w:rPr>
          <w:rFonts w:ascii="PT Astra Serif" w:hAnsi="PT Astra Serif"/>
          <w:color w:val="000000"/>
        </w:rPr>
        <w:t>, уменьшенный вводный септаккорд с обращениями; хроматическая гамма от разных звуков; 10-12 этюдов на различные виды техники; 8-10 разнохарактерных пьес (в том числе ансамбли).</w:t>
      </w:r>
    </w:p>
    <w:p w:rsidR="0021787B" w:rsidRPr="00781C01" w:rsidRDefault="0021787B" w:rsidP="0021787B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>Для поступающих в музыкальные училища желательно исполнение гамм «Соль», «Ля бемоль», «Ля», «Си бемоль» мажор в три октавы.</w:t>
      </w:r>
    </w:p>
    <w:p w:rsidR="0042431B" w:rsidRPr="00781C01" w:rsidRDefault="0021787B" w:rsidP="00111B41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b/>
          <w:szCs w:val="24"/>
        </w:rPr>
        <w:t>Экзаменационные требования.</w:t>
      </w:r>
      <w:r w:rsidR="00111B41" w:rsidRPr="00781C01">
        <w:rPr>
          <w:rFonts w:ascii="PT Astra Serif" w:hAnsi="PT Astra Serif"/>
          <w:szCs w:val="24"/>
        </w:rPr>
        <w:t xml:space="preserve"> </w:t>
      </w:r>
      <w:r w:rsidRPr="00781C01">
        <w:rPr>
          <w:rFonts w:ascii="PT Astra Serif" w:hAnsi="PT Astra Serif"/>
          <w:szCs w:val="24"/>
        </w:rPr>
        <w:t>На академическом концерте обучающийся должен исполнить три пьесы различного характера или две части произведения крупной формы (концерта, сонаты) и одну пьесу, а также мажорные и минорные гаммы со всеми изученными техническими формулами. Исполнение гамм на экзамене обязательно только для обучающихся, готовящихся к поступлению в средние специальные учебные заведения.</w:t>
      </w:r>
      <w:r w:rsidR="00111B41" w:rsidRPr="00781C01">
        <w:rPr>
          <w:rFonts w:ascii="PT Astra Serif" w:hAnsi="PT Astra Serif"/>
          <w:szCs w:val="24"/>
        </w:rPr>
        <w:t xml:space="preserve"> </w:t>
      </w:r>
    </w:p>
    <w:p w:rsidR="0042431B" w:rsidRPr="00781C01" w:rsidRDefault="0042431B" w:rsidP="0042431B">
      <w:pPr>
        <w:jc w:val="both"/>
        <w:rPr>
          <w:rFonts w:ascii="PT Astra Serif" w:hAnsi="PT Astra Serif"/>
        </w:rPr>
      </w:pPr>
    </w:p>
    <w:p w:rsidR="00B310D5" w:rsidRDefault="00B310D5" w:rsidP="0042431B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42431B" w:rsidRPr="00781C01">
        <w:rPr>
          <w:rFonts w:ascii="PT Astra Serif" w:hAnsi="PT Astra Serif"/>
          <w:b/>
        </w:rPr>
        <w:t xml:space="preserve"> план </w:t>
      </w:r>
    </w:p>
    <w:p w:rsidR="00B310D5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 7-й год обучения</w:t>
      </w:r>
    </w:p>
    <w:p w:rsidR="00B310D5" w:rsidRDefault="00B310D5" w:rsidP="0042431B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310D5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B310D5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Работа с учащимся на </w:t>
            </w: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уроке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2431B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7-го года обучения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8D4E81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5474BA" w:rsidRPr="007578DC" w:rsidRDefault="005474BA" w:rsidP="005474BA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4. Итоговая аттестация – 1 час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  <w:r w:rsidRPr="00781C01">
        <w:rPr>
          <w:rFonts w:ascii="PT Astra Serif" w:hAnsi="PT Astra Serif"/>
          <w:color w:val="262626"/>
        </w:rPr>
        <w:t>Верхний регистр. Нижний регистр.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</w:p>
    <w:p w:rsidR="0042431B" w:rsidRPr="00781C01" w:rsidRDefault="0042431B" w:rsidP="0042431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42431B" w:rsidRPr="00781C01">
        <w:rPr>
          <w:rFonts w:ascii="PT Astra Serif" w:hAnsi="PT Astra Serif"/>
          <w:b/>
        </w:rPr>
        <w:t xml:space="preserve"> часов</w:t>
      </w:r>
    </w:p>
    <w:p w:rsidR="0042431B" w:rsidRPr="00781C01" w:rsidRDefault="0042431B" w:rsidP="0042431B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1.Знакомство со вспомогательной атакой звука (двойным и тройным стаккато).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2. Выдержанные звуки.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Мелизмы: форшлаг (короткий и длинный), мордент, группетто.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4. Изучение аппликатуры.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5. Трели. Сурдина.</w:t>
      </w:r>
    </w:p>
    <w:p w:rsidR="0042431B" w:rsidRPr="00781C01" w:rsidRDefault="0042431B" w:rsidP="0042431B">
      <w:pPr>
        <w:rPr>
          <w:rFonts w:ascii="PT Astra Serif" w:hAnsi="PT Astra Serif"/>
          <w:b/>
          <w:color w:val="0D0D0D"/>
        </w:rPr>
      </w:pPr>
      <w:r w:rsidRPr="00781C01">
        <w:rPr>
          <w:rFonts w:ascii="PT Astra Serif" w:hAnsi="PT Astra Serif"/>
          <w:b/>
          <w:color w:val="0D0D0D"/>
        </w:rPr>
        <w:t>Практика: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1. Игра этюдов вспомогательной атакой.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2. Исполнение выдержанных звуков в нижнем регистре. 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3.Проработка гамм вспомогательной атакой.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4. Исполнение этюдов и упражнений с различными мелизмами.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5.Развитие аппликатурных навыков, изучение основных аппликатур. 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6. Закрепление аппликатур посредством игры гамм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lastRenderedPageBreak/>
        <w:t>9.Работа с текстом музыкальных произведений</w:t>
      </w: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42431B" w:rsidRPr="00781C01" w:rsidRDefault="0042431B" w:rsidP="0042431B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  <w:r w:rsidR="00847BED" w:rsidRPr="00781C01">
        <w:rPr>
          <w:rFonts w:ascii="PT Astra Serif" w:eastAsia="Calibri" w:hAnsi="PT Astra Serif"/>
          <w:lang w:eastAsia="en-US"/>
        </w:rPr>
        <w:t>.</w:t>
      </w:r>
    </w:p>
    <w:p w:rsidR="00C95C91" w:rsidRPr="00781C01" w:rsidRDefault="00C95C91" w:rsidP="00E66238">
      <w:pPr>
        <w:jc w:val="center"/>
        <w:rPr>
          <w:rFonts w:ascii="PT Astra Serif" w:hAnsi="PT Astra Serif"/>
          <w:b/>
        </w:rPr>
      </w:pPr>
    </w:p>
    <w:p w:rsidR="00E66238" w:rsidRPr="00B310D5" w:rsidRDefault="00F9274D" w:rsidP="00F9274D">
      <w:pPr>
        <w:ind w:left="360"/>
        <w:jc w:val="center"/>
        <w:rPr>
          <w:rFonts w:ascii="PT Astra Serif" w:hAnsi="PT Astra Serif"/>
          <w:b/>
          <w:sz w:val="28"/>
          <w:szCs w:val="28"/>
        </w:rPr>
      </w:pPr>
      <w:r w:rsidRPr="00B310D5">
        <w:rPr>
          <w:rFonts w:ascii="PT Astra Serif" w:hAnsi="PT Astra Serif"/>
          <w:b/>
          <w:sz w:val="28"/>
          <w:szCs w:val="28"/>
        </w:rPr>
        <w:t>Тенор, баритон, тромбон</w:t>
      </w:r>
    </w:p>
    <w:p w:rsidR="0042431B" w:rsidRDefault="0042431B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Первый год обучения</w:t>
      </w:r>
    </w:p>
    <w:p w:rsidR="00B310D5" w:rsidRPr="00781C01" w:rsidRDefault="00B310D5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eastAsia="Calibri" w:hAnsi="PT Astra Serif"/>
          <w:b/>
          <w:lang w:eastAsia="en-US"/>
        </w:rPr>
        <w:t>Ожидаемые результаты.</w:t>
      </w:r>
      <w:r w:rsidRPr="00781C01">
        <w:rPr>
          <w:rFonts w:ascii="PT Astra Serif" w:eastAsia="Calibri" w:hAnsi="PT Astra Serif"/>
          <w:lang w:eastAsia="en-US"/>
        </w:rPr>
        <w:t xml:space="preserve"> </w:t>
      </w:r>
      <w:r w:rsidR="00111B41" w:rsidRPr="00781C01">
        <w:rPr>
          <w:rFonts w:ascii="PT Astra Serif" w:eastAsia="Calibri" w:hAnsi="PT Astra Serif"/>
          <w:lang w:eastAsia="en-US"/>
        </w:rPr>
        <w:t>Обу</w:t>
      </w:r>
      <w:r w:rsidRPr="00781C01">
        <w:rPr>
          <w:rFonts w:ascii="PT Astra Serif" w:eastAsia="Calibri" w:hAnsi="PT Astra Serif"/>
          <w:lang w:eastAsia="en-US"/>
        </w:rPr>
        <w:t>ча</w:t>
      </w:r>
      <w:r w:rsidR="00111B41" w:rsidRPr="00781C01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 xml:space="preserve">щиеся первого года обучения должны выучить основную постановку </w:t>
      </w:r>
      <w:r w:rsidRPr="00781C01">
        <w:rPr>
          <w:rFonts w:ascii="PT Astra Serif" w:hAnsi="PT Astra Serif"/>
          <w:bCs/>
        </w:rPr>
        <w:t>дыхания, корпуса, головы, рук, пальцев; основная задача - выработка практических умений и навыков игры на валторне, чтения по нотам.</w:t>
      </w:r>
      <w:r w:rsidRPr="00781C01">
        <w:rPr>
          <w:rFonts w:ascii="PT Astra Serif" w:hAnsi="PT Astra Serif"/>
        </w:rPr>
        <w:t xml:space="preserve"> </w:t>
      </w:r>
      <w:r w:rsidR="00111B41" w:rsidRPr="00781C01">
        <w:rPr>
          <w:rFonts w:ascii="PT Astra Serif" w:hAnsi="PT Astra Serif"/>
        </w:rPr>
        <w:t>Д</w:t>
      </w:r>
      <w:r w:rsidRPr="00781C01">
        <w:rPr>
          <w:rFonts w:ascii="PT Astra Serif" w:hAnsi="PT Astra Serif"/>
        </w:rPr>
        <w:t>олжны выучить основную аппликатуру комфортного диапазона инструмента, проработать гаммы до 1</w:t>
      </w:r>
      <w:r w:rsidR="007432AF" w:rsidRPr="00781C01">
        <w:rPr>
          <w:rFonts w:ascii="PT Astra Serif" w:hAnsi="PT Astra Serif"/>
        </w:rPr>
        <w:t>-го</w:t>
      </w:r>
      <w:r w:rsidRPr="00781C01">
        <w:rPr>
          <w:rFonts w:ascii="PT Astra Serif" w:hAnsi="PT Astra Serif"/>
        </w:rPr>
        <w:t xml:space="preserve"> знака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2</w:t>
      </w:r>
      <w:r w:rsidR="007432AF" w:rsidRPr="00781C01">
        <w:rPr>
          <w:rFonts w:ascii="PT Astra Serif" w:hAnsi="PT Astra Serif"/>
        </w:rPr>
        <w:t>-х</w:t>
      </w:r>
      <w:r w:rsidRPr="00781C01">
        <w:rPr>
          <w:rFonts w:ascii="PT Astra Serif" w:hAnsi="PT Astra Serif"/>
        </w:rPr>
        <w:t xml:space="preserve"> до 4</w:t>
      </w:r>
      <w:r w:rsidR="007432AF" w:rsidRPr="00781C01">
        <w:rPr>
          <w:rFonts w:ascii="PT Astra Serif" w:hAnsi="PT Astra Serif"/>
        </w:rPr>
        <w:t>-х</w:t>
      </w:r>
      <w:r w:rsidRPr="00781C01">
        <w:rPr>
          <w:rFonts w:ascii="PT Astra Serif" w:hAnsi="PT Astra Serif"/>
        </w:rPr>
        <w:t xml:space="preserve"> пьес разного типа сложности и характера</w:t>
      </w:r>
      <w:r w:rsidRPr="00781C01">
        <w:rPr>
          <w:rFonts w:ascii="PT Astra Serif" w:eastAsia="Calibri" w:hAnsi="PT Astra Serif"/>
          <w:lang w:eastAsia="en-US"/>
        </w:rPr>
        <w:t xml:space="preserve">. 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учащихся – исполнение  этюдов, упражнений. Этюды и упражнения исполняются по нотам. </w:t>
      </w:r>
    </w:p>
    <w:p w:rsidR="0042431B" w:rsidRPr="00781C01" w:rsidRDefault="0042431B" w:rsidP="0042431B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ab/>
        <w:t xml:space="preserve">При исполнении этюдов и упражнений </w:t>
      </w:r>
      <w:r w:rsidR="00111B4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111B4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42431B" w:rsidRDefault="0042431B" w:rsidP="0042431B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ab/>
        <w:t xml:space="preserve">На академическом концерте исполняются  2 произведения, которые были отработаны в течение учебного полугодия. При исполнении программы </w:t>
      </w:r>
      <w:r w:rsidR="00111B41" w:rsidRPr="00781C01">
        <w:rPr>
          <w:rFonts w:ascii="PT Astra Serif" w:eastAsia="Calibri" w:hAnsi="PT Astra Serif"/>
          <w:lang w:eastAsia="en-US"/>
        </w:rPr>
        <w:t>об</w:t>
      </w:r>
      <w:r w:rsidRPr="00781C01">
        <w:rPr>
          <w:rFonts w:ascii="PT Astra Serif" w:eastAsia="Calibri" w:hAnsi="PT Astra Serif"/>
          <w:lang w:eastAsia="en-US"/>
        </w:rPr>
        <w:t>уча</w:t>
      </w:r>
      <w:r w:rsidR="00111B41" w:rsidRPr="00781C01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B310D5" w:rsidRPr="00781C01" w:rsidRDefault="00B310D5" w:rsidP="0042431B">
      <w:pPr>
        <w:jc w:val="both"/>
        <w:rPr>
          <w:rFonts w:ascii="PT Astra Serif" w:hAnsi="PT Astra Serif"/>
          <w:b/>
        </w:rPr>
      </w:pPr>
    </w:p>
    <w:p w:rsidR="00B310D5" w:rsidRPr="00B310D5" w:rsidRDefault="00B310D5" w:rsidP="00B310D5">
      <w:pPr>
        <w:pStyle w:val="a9"/>
        <w:jc w:val="center"/>
        <w:rPr>
          <w:rFonts w:ascii="PT Astra Serif" w:hAnsi="PT Astra Serif"/>
          <w:b/>
          <w:lang w:eastAsia="en-US"/>
        </w:rPr>
      </w:pPr>
      <w:r w:rsidRPr="00B310D5">
        <w:rPr>
          <w:rFonts w:ascii="PT Astra Serif" w:hAnsi="PT Astra Serif"/>
          <w:b/>
          <w:lang w:eastAsia="en-US"/>
        </w:rPr>
        <w:t>Учебный</w:t>
      </w:r>
      <w:r w:rsidR="0042431B" w:rsidRPr="00B310D5">
        <w:rPr>
          <w:rFonts w:ascii="PT Astra Serif" w:hAnsi="PT Astra Serif"/>
          <w:b/>
          <w:lang w:eastAsia="en-US"/>
        </w:rPr>
        <w:t xml:space="preserve"> план</w:t>
      </w:r>
    </w:p>
    <w:p w:rsidR="00B310D5" w:rsidRPr="00B310D5" w:rsidRDefault="0042431B" w:rsidP="00B310D5">
      <w:pPr>
        <w:pStyle w:val="a9"/>
        <w:jc w:val="center"/>
        <w:rPr>
          <w:rFonts w:ascii="PT Astra Serif" w:hAnsi="PT Astra Serif"/>
          <w:b/>
          <w:lang w:eastAsia="en-US"/>
        </w:rPr>
      </w:pPr>
      <w:r w:rsidRPr="00B310D5">
        <w:rPr>
          <w:rFonts w:ascii="PT Astra Serif" w:hAnsi="PT Astra Serif"/>
          <w:b/>
          <w:lang w:eastAsia="en-US"/>
        </w:rPr>
        <w:t>1-й год обучения</w:t>
      </w:r>
    </w:p>
    <w:p w:rsidR="00B310D5" w:rsidRDefault="00B310D5" w:rsidP="0042431B">
      <w:pPr>
        <w:keepNext/>
        <w:keepLines/>
        <w:widowControl w:val="0"/>
        <w:spacing w:line="374" w:lineRule="exact"/>
        <w:jc w:val="center"/>
        <w:outlineLvl w:val="0"/>
        <w:rPr>
          <w:rFonts w:ascii="PT Astra Serif" w:hAnsi="PT Astra Serif"/>
          <w:b/>
          <w:bCs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310D5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B310D5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1-го года обучения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</w:p>
    <w:p w:rsidR="0042431B" w:rsidRPr="00781C01" w:rsidRDefault="0042431B" w:rsidP="008D4E81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5474BA" w:rsidRPr="007578DC" w:rsidRDefault="005474BA" w:rsidP="005474BA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lastRenderedPageBreak/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  <w:r w:rsidR="00AF3D79" w:rsidRPr="00781C01">
        <w:rPr>
          <w:rFonts w:ascii="PT Astra Serif" w:hAnsi="PT Astra Serif"/>
        </w:rPr>
        <w:t>.</w:t>
      </w:r>
    </w:p>
    <w:p w:rsidR="0042431B" w:rsidRPr="00781C01" w:rsidRDefault="00B01C77" w:rsidP="0042431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</w:t>
      </w:r>
      <w:r w:rsidR="0042431B" w:rsidRPr="00781C01">
        <w:rPr>
          <w:rFonts w:ascii="PT Astra Serif" w:eastAsia="Calibri" w:hAnsi="PT Astra Serif"/>
          <w:lang w:eastAsia="en-US"/>
        </w:rPr>
        <w:t>.</w:t>
      </w:r>
      <w:r w:rsidR="0042431B" w:rsidRPr="00781C01">
        <w:rPr>
          <w:rFonts w:ascii="PT Astra Serif" w:hAnsi="PT Astra Serif"/>
        </w:rPr>
        <w:t xml:space="preserve"> Работа над </w:t>
      </w:r>
      <w:proofErr w:type="spellStart"/>
      <w:r w:rsidR="0042431B" w:rsidRPr="00781C01">
        <w:rPr>
          <w:rFonts w:ascii="PT Astra Serif" w:hAnsi="PT Astra Serif"/>
        </w:rPr>
        <w:t>звукоизвлечением</w:t>
      </w:r>
      <w:proofErr w:type="spellEnd"/>
      <w:r w:rsidR="0042431B" w:rsidRPr="00781C01">
        <w:rPr>
          <w:rFonts w:ascii="PT Astra Serif" w:hAnsi="PT Astra Serif"/>
        </w:rPr>
        <w:t>.</w:t>
      </w:r>
      <w:r w:rsidR="0042431B" w:rsidRPr="00781C01">
        <w:rPr>
          <w:rFonts w:ascii="PT Astra Serif" w:hAnsi="PT Astra Serif"/>
          <w:color w:val="0D0D0D"/>
        </w:rPr>
        <w:t xml:space="preserve"> Первоначальное </w:t>
      </w:r>
      <w:proofErr w:type="spellStart"/>
      <w:r w:rsidR="0042431B" w:rsidRPr="00781C01">
        <w:rPr>
          <w:rFonts w:ascii="PT Astra Serif" w:hAnsi="PT Astra Serif"/>
          <w:color w:val="0D0D0D"/>
        </w:rPr>
        <w:t>звукоизвлечение</w:t>
      </w:r>
      <w:proofErr w:type="spellEnd"/>
      <w:r w:rsidR="0042431B" w:rsidRPr="00781C01">
        <w:rPr>
          <w:rFonts w:ascii="PT Astra Serif" w:hAnsi="PT Astra Serif"/>
          <w:color w:val="0D0D0D"/>
        </w:rPr>
        <w:t xml:space="preserve"> ноты «соль» первой октавы.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  <w:r w:rsidR="00AF3D79" w:rsidRPr="00781C01">
        <w:rPr>
          <w:rFonts w:ascii="PT Astra Serif" w:hAnsi="PT Astra Serif"/>
        </w:rPr>
        <w:t>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42431B" w:rsidRPr="00781C01" w:rsidRDefault="0042431B" w:rsidP="0042431B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42431B" w:rsidRPr="00781C01" w:rsidRDefault="00AF3D79" w:rsidP="0042431B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6.Скрипичный ключ, б</w:t>
      </w:r>
      <w:r w:rsidR="0042431B" w:rsidRPr="00781C01">
        <w:rPr>
          <w:rFonts w:ascii="PT Astra Serif" w:eastAsia="Calibri" w:hAnsi="PT Astra Serif"/>
          <w:color w:val="0D0D0D"/>
          <w:lang w:eastAsia="en-US"/>
        </w:rPr>
        <w:t>асовый ключ</w:t>
      </w:r>
      <w:r w:rsidRPr="00781C01">
        <w:rPr>
          <w:rFonts w:ascii="PT Astra Serif" w:eastAsia="Calibri" w:hAnsi="PT Astra Serif"/>
          <w:color w:val="0D0D0D"/>
          <w:lang w:eastAsia="en-US"/>
        </w:rPr>
        <w:t>, т</w:t>
      </w:r>
      <w:r w:rsidR="0042431B" w:rsidRPr="00781C01">
        <w:rPr>
          <w:rFonts w:ascii="PT Astra Serif" w:eastAsia="Calibri" w:hAnsi="PT Astra Serif"/>
          <w:color w:val="0D0D0D"/>
          <w:lang w:eastAsia="en-US"/>
        </w:rPr>
        <w:t>еноровый ключ.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 Работа над положением корпуса, головы, рук.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6. </w:t>
      </w:r>
      <w:r w:rsidR="00B1350D" w:rsidRPr="00781C01">
        <w:rPr>
          <w:rFonts w:ascii="PT Astra Serif" w:hAnsi="PT Astra Serif"/>
          <w:color w:val="0D0D0D"/>
        </w:rPr>
        <w:t>Ознакомление с понятием «атака звука».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42431B" w:rsidRPr="00781C01">
        <w:rPr>
          <w:rFonts w:ascii="PT Astra Serif" w:hAnsi="PT Astra Serif"/>
          <w:b/>
        </w:rPr>
        <w:t xml:space="preserve">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 Исполнение гамм и арпеджио.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 Исполнение этюдов.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42431B" w:rsidRPr="00781C01" w:rsidRDefault="0042431B" w:rsidP="0042431B">
      <w:pPr>
        <w:pStyle w:val="a9"/>
        <w:jc w:val="both"/>
        <w:rPr>
          <w:rFonts w:ascii="PT Astra Serif" w:hAnsi="PT Astra Serif"/>
          <w:b/>
          <w:szCs w:val="24"/>
          <w:lang w:eastAsia="en-US"/>
        </w:rPr>
      </w:pPr>
    </w:p>
    <w:p w:rsidR="0042431B" w:rsidRPr="00781C01" w:rsidRDefault="0042431B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Второй год обучения</w:t>
      </w:r>
    </w:p>
    <w:p w:rsidR="0042431B" w:rsidRPr="00781C01" w:rsidRDefault="0042431B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  <w:lang w:eastAsia="en-US"/>
        </w:rPr>
        <w:t>Ожидаемые результаты.</w:t>
      </w:r>
      <w:r w:rsidRPr="00781C01">
        <w:rPr>
          <w:rFonts w:ascii="PT Astra Serif" w:hAnsi="PT Astra Serif"/>
          <w:lang w:eastAsia="en-US"/>
        </w:rPr>
        <w:t xml:space="preserve"> </w:t>
      </w:r>
      <w:r w:rsidR="00111B41" w:rsidRPr="00781C01">
        <w:rPr>
          <w:rFonts w:ascii="PT Astra Serif" w:hAnsi="PT Astra Serif"/>
          <w:lang w:eastAsia="en-US"/>
        </w:rPr>
        <w:t>Обу</w:t>
      </w:r>
      <w:r w:rsidRPr="00781C01">
        <w:rPr>
          <w:rFonts w:ascii="PT Astra Serif" w:eastAsia="Calibri" w:hAnsi="PT Astra Serif"/>
          <w:lang w:eastAsia="en-US"/>
        </w:rPr>
        <w:t>ча</w:t>
      </w:r>
      <w:r w:rsidR="00111B41" w:rsidRPr="00781C01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 xml:space="preserve">щиеся второго года обучения должны совершенствовать основную постановку </w:t>
      </w:r>
      <w:r w:rsidRPr="00781C01">
        <w:rPr>
          <w:rFonts w:ascii="PT Astra Serif" w:hAnsi="PT Astra Serif"/>
          <w:bCs/>
        </w:rPr>
        <w:t>дыхания, корпуса, головы, рук, пальцев; основная задача - выработка практических умений и навыков игры на инструменте, чтения по нотам.</w:t>
      </w:r>
      <w:r w:rsidRPr="00781C01">
        <w:rPr>
          <w:rFonts w:ascii="PT Astra Serif" w:hAnsi="PT Astra Serif"/>
        </w:rPr>
        <w:t xml:space="preserve"> </w:t>
      </w:r>
      <w:r w:rsidR="00111B41" w:rsidRPr="00781C01">
        <w:rPr>
          <w:rFonts w:ascii="PT Astra Serif" w:hAnsi="PT Astra Serif"/>
        </w:rPr>
        <w:t>Д</w:t>
      </w:r>
      <w:r w:rsidRPr="00781C01">
        <w:rPr>
          <w:rFonts w:ascii="PT Astra Serif" w:hAnsi="PT Astra Serif"/>
        </w:rPr>
        <w:t>олжны знать основную аппликатуру комфортного диапазона инструмента, проработать гаммы до 3-х знаков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3 до 6 пьес разного типа сложности и характера</w:t>
      </w:r>
      <w:r w:rsidRPr="00781C01">
        <w:rPr>
          <w:rFonts w:ascii="PT Astra Serif" w:eastAsia="Calibri" w:hAnsi="PT Astra Serif"/>
          <w:lang w:eastAsia="en-US"/>
        </w:rPr>
        <w:t xml:space="preserve">. 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учащихся – исполнение  этюдов, упражнений. Этюды и упражнения исполняются по нотам. </w:t>
      </w:r>
    </w:p>
    <w:p w:rsidR="0042431B" w:rsidRPr="00781C01" w:rsidRDefault="0042431B" w:rsidP="0042431B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lastRenderedPageBreak/>
        <w:tab/>
        <w:t xml:space="preserve">При исполнении этюдов и упражнений </w:t>
      </w:r>
      <w:r w:rsidR="00111B4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111B4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42431B" w:rsidRPr="00781C01" w:rsidRDefault="0042431B" w:rsidP="0042431B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ab/>
        <w:t xml:space="preserve">На академическом концерте исполняются  2 произведения, которые были отработаны в течение учебного полугодия. При исполнении программы </w:t>
      </w:r>
      <w:r w:rsidR="00111B41" w:rsidRPr="00781C01">
        <w:rPr>
          <w:rFonts w:ascii="PT Astra Serif" w:eastAsia="Calibri" w:hAnsi="PT Astra Serif"/>
          <w:lang w:eastAsia="en-US"/>
        </w:rPr>
        <w:t>об</w:t>
      </w:r>
      <w:r w:rsidRPr="00781C01">
        <w:rPr>
          <w:rFonts w:ascii="PT Astra Serif" w:eastAsia="Calibri" w:hAnsi="PT Astra Serif"/>
          <w:lang w:eastAsia="en-US"/>
        </w:rPr>
        <w:t>уча</w:t>
      </w:r>
      <w:r w:rsidR="00111B41" w:rsidRPr="00781C01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42431B" w:rsidRPr="00781C01" w:rsidRDefault="0042431B" w:rsidP="0042431B">
      <w:pPr>
        <w:pStyle w:val="a9"/>
        <w:jc w:val="both"/>
        <w:rPr>
          <w:rFonts w:ascii="PT Astra Serif" w:eastAsia="Calibri" w:hAnsi="PT Astra Serif"/>
          <w:color w:val="0D0D0D"/>
          <w:szCs w:val="24"/>
          <w:lang w:eastAsia="en-US"/>
        </w:rPr>
      </w:pPr>
    </w:p>
    <w:p w:rsidR="00B310D5" w:rsidRPr="00B310D5" w:rsidRDefault="00B310D5" w:rsidP="00B310D5">
      <w:pPr>
        <w:pStyle w:val="a9"/>
        <w:jc w:val="center"/>
        <w:rPr>
          <w:rFonts w:ascii="PT Astra Serif" w:hAnsi="PT Astra Serif"/>
          <w:b/>
          <w:lang w:eastAsia="en-US"/>
        </w:rPr>
      </w:pPr>
      <w:r w:rsidRPr="00B310D5">
        <w:rPr>
          <w:rFonts w:ascii="PT Astra Serif" w:hAnsi="PT Astra Serif"/>
          <w:b/>
          <w:lang w:eastAsia="en-US"/>
        </w:rPr>
        <w:t>Учебный</w:t>
      </w:r>
      <w:r w:rsidR="0042431B" w:rsidRPr="00B310D5">
        <w:rPr>
          <w:rFonts w:ascii="PT Astra Serif" w:hAnsi="PT Astra Serif"/>
          <w:b/>
          <w:lang w:eastAsia="en-US"/>
        </w:rPr>
        <w:t xml:space="preserve"> план</w:t>
      </w:r>
    </w:p>
    <w:p w:rsidR="00B310D5" w:rsidRDefault="0042431B" w:rsidP="00B310D5">
      <w:pPr>
        <w:pStyle w:val="a9"/>
        <w:jc w:val="center"/>
        <w:rPr>
          <w:rFonts w:ascii="PT Astra Serif" w:hAnsi="PT Astra Serif"/>
          <w:b/>
          <w:lang w:eastAsia="en-US"/>
        </w:rPr>
      </w:pPr>
      <w:r w:rsidRPr="00B310D5">
        <w:rPr>
          <w:rFonts w:ascii="PT Astra Serif" w:hAnsi="PT Astra Serif"/>
          <w:b/>
          <w:lang w:eastAsia="en-US"/>
        </w:rPr>
        <w:t>2-й год обучения</w:t>
      </w:r>
    </w:p>
    <w:p w:rsidR="00B310D5" w:rsidRPr="00B310D5" w:rsidRDefault="00B310D5" w:rsidP="00B310D5">
      <w:pPr>
        <w:pStyle w:val="a9"/>
        <w:jc w:val="center"/>
        <w:rPr>
          <w:rFonts w:ascii="PT Astra Serif" w:hAnsi="PT Astra Serif"/>
          <w:b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310D5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B310D5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42431B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2-го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  <w:color w:val="FF0000"/>
        </w:rPr>
      </w:pPr>
    </w:p>
    <w:p w:rsidR="0042431B" w:rsidRPr="00781C01" w:rsidRDefault="0042431B" w:rsidP="005474BA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5474BA" w:rsidRPr="007578DC" w:rsidRDefault="005474BA" w:rsidP="005474BA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5474BA" w:rsidRDefault="005474BA" w:rsidP="0042431B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42431B" w:rsidRPr="005474BA" w:rsidRDefault="005474BA" w:rsidP="005474BA">
      <w:pPr>
        <w:jc w:val="center"/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b/>
          <w:lang w:eastAsia="en-US"/>
        </w:rPr>
        <w:t>3</w:t>
      </w:r>
      <w:r w:rsidR="0042431B" w:rsidRPr="005474BA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42431B" w:rsidRPr="00781C01" w:rsidRDefault="0042431B" w:rsidP="0042431B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42431B" w:rsidRPr="00781C01" w:rsidRDefault="0042431B" w:rsidP="0042431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5.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6. Работа над постановкой корпуса.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кистей рук, пальцев</w:t>
      </w:r>
      <w:r w:rsidR="007432AF" w:rsidRPr="00781C01">
        <w:rPr>
          <w:rFonts w:ascii="PT Astra Serif" w:hAnsi="PT Astra Serif"/>
        </w:rPr>
        <w:t>.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42431B" w:rsidRPr="00781C01">
        <w:rPr>
          <w:rFonts w:ascii="PT Astra Serif" w:hAnsi="PT Astra Serif"/>
          <w:b/>
        </w:rPr>
        <w:t xml:space="preserve"> часов</w:t>
      </w:r>
    </w:p>
    <w:p w:rsidR="00B1350D" w:rsidRPr="00781C01" w:rsidRDefault="00B1350D" w:rsidP="00B1350D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B1350D" w:rsidRPr="00781C01" w:rsidRDefault="00B1350D" w:rsidP="00B1350D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1. Штрихи: </w:t>
      </w:r>
      <w:proofErr w:type="spellStart"/>
      <w:r w:rsidRPr="00781C01">
        <w:rPr>
          <w:rFonts w:ascii="PT Astra Serif" w:hAnsi="PT Astra Serif"/>
          <w:color w:val="262626"/>
        </w:rPr>
        <w:t>деташе</w:t>
      </w:r>
      <w:proofErr w:type="spellEnd"/>
      <w:r w:rsidRPr="00781C01">
        <w:rPr>
          <w:rFonts w:ascii="PT Astra Serif" w:hAnsi="PT Astra Serif"/>
          <w:color w:val="262626"/>
        </w:rPr>
        <w:t>, легато, стаккато.</w:t>
      </w:r>
    </w:p>
    <w:p w:rsidR="00B1350D" w:rsidRPr="00781C01" w:rsidRDefault="00B1350D" w:rsidP="00B1350D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lastRenderedPageBreak/>
        <w:t>2. Гамма Ре мажор, Си бемоль мажор.</w:t>
      </w:r>
    </w:p>
    <w:p w:rsidR="00B1350D" w:rsidRPr="00781C01" w:rsidRDefault="00B1350D" w:rsidP="00B1350D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Изучение аппликатуры.</w:t>
      </w:r>
    </w:p>
    <w:p w:rsidR="00B1350D" w:rsidRPr="00781C01" w:rsidRDefault="00B1350D" w:rsidP="00B1350D">
      <w:pPr>
        <w:rPr>
          <w:rFonts w:ascii="PT Astra Serif" w:hAnsi="PT Astra Serif"/>
          <w:b/>
          <w:color w:val="0D0D0D"/>
        </w:rPr>
      </w:pPr>
      <w:r w:rsidRPr="00781C01">
        <w:rPr>
          <w:rFonts w:ascii="PT Astra Serif" w:hAnsi="PT Astra Serif"/>
          <w:b/>
          <w:color w:val="0D0D0D"/>
        </w:rPr>
        <w:t>Практика:</w:t>
      </w:r>
    </w:p>
    <w:p w:rsidR="00B1350D" w:rsidRPr="00781C01" w:rsidRDefault="00B1350D" w:rsidP="00B1350D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1.Практическое овладение навыками исполнения интервалов: секунда, терция, кварта, квинта, секста. </w:t>
      </w:r>
    </w:p>
    <w:p w:rsidR="00B1350D" w:rsidRPr="00781C01" w:rsidRDefault="00B1350D" w:rsidP="00B1350D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2. Исполнение интервалов и гамм различными штрихами.</w:t>
      </w:r>
    </w:p>
    <w:p w:rsidR="00B1350D" w:rsidRPr="00781C01" w:rsidRDefault="00B1350D" w:rsidP="00B1350D">
      <w:pPr>
        <w:jc w:val="both"/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3. Проработка с учеником гамм в одну октаву целыми и половинными длительностями в    </w:t>
      </w:r>
    </w:p>
    <w:p w:rsidR="00B1350D" w:rsidRPr="00781C01" w:rsidRDefault="00B1350D" w:rsidP="00B1350D">
      <w:pPr>
        <w:jc w:val="both"/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   </w:t>
      </w:r>
      <w:proofErr w:type="gramStart"/>
      <w:r w:rsidRPr="00781C01">
        <w:rPr>
          <w:rFonts w:ascii="PT Astra Serif" w:hAnsi="PT Astra Serif"/>
          <w:color w:val="0D0D0D"/>
        </w:rPr>
        <w:t>медленном</w:t>
      </w:r>
      <w:proofErr w:type="gramEnd"/>
      <w:r w:rsidRPr="00781C01">
        <w:rPr>
          <w:rFonts w:ascii="PT Astra Serif" w:hAnsi="PT Astra Serif"/>
          <w:color w:val="0D0D0D"/>
        </w:rPr>
        <w:t xml:space="preserve"> темпе.</w:t>
      </w:r>
    </w:p>
    <w:p w:rsidR="00B1350D" w:rsidRPr="00781C01" w:rsidRDefault="00B1350D" w:rsidP="00B1350D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4. Исполнение интервалов и гамм мягкой и твердой атакой звука.</w:t>
      </w:r>
    </w:p>
    <w:p w:rsidR="00B1350D" w:rsidRPr="00781C01" w:rsidRDefault="00B1350D" w:rsidP="00B1350D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5. Развитие аппликатурных навыков, изучение основных аппликатур. </w:t>
      </w:r>
    </w:p>
    <w:p w:rsidR="00B1350D" w:rsidRPr="00781C01" w:rsidRDefault="00B1350D" w:rsidP="00B1350D">
      <w:pPr>
        <w:rPr>
          <w:rFonts w:ascii="PT Astra Serif" w:hAnsi="PT Astra Serif"/>
          <w:color w:val="FF0000"/>
        </w:rPr>
      </w:pPr>
      <w:r w:rsidRPr="00781C01">
        <w:rPr>
          <w:rFonts w:ascii="PT Astra Serif" w:hAnsi="PT Astra Serif"/>
          <w:color w:val="0D0D0D"/>
        </w:rPr>
        <w:t>6. Закрепление аппликатур посредством игры гамм.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42431B" w:rsidRPr="00781C01" w:rsidRDefault="0042431B" w:rsidP="0042431B">
      <w:pPr>
        <w:rPr>
          <w:rFonts w:ascii="PT Astra Serif" w:hAnsi="PT Astra Serif"/>
          <w:b/>
          <w:color w:val="FF0000"/>
        </w:rPr>
      </w:pPr>
    </w:p>
    <w:p w:rsidR="0042431B" w:rsidRPr="00781C01" w:rsidRDefault="0042431B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Третий год обучения</w:t>
      </w:r>
    </w:p>
    <w:p w:rsidR="0042431B" w:rsidRPr="00781C01" w:rsidRDefault="0042431B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  <w:lang w:eastAsia="en-US"/>
        </w:rPr>
        <w:t>Ожидаемые результаты.</w:t>
      </w:r>
      <w:r w:rsidRPr="00781C01">
        <w:rPr>
          <w:rFonts w:ascii="PT Astra Serif" w:eastAsia="Calibri" w:hAnsi="PT Astra Serif"/>
          <w:lang w:eastAsia="en-US"/>
        </w:rPr>
        <w:t xml:space="preserve"> </w:t>
      </w:r>
      <w:r w:rsidR="00B310D5">
        <w:rPr>
          <w:rFonts w:ascii="PT Astra Serif" w:hAnsi="PT Astra Serif"/>
          <w:lang w:eastAsia="en-US"/>
        </w:rPr>
        <w:t>Обу</w:t>
      </w:r>
      <w:r w:rsidRPr="00781C01">
        <w:rPr>
          <w:rFonts w:ascii="PT Astra Serif" w:eastAsia="Calibri" w:hAnsi="PT Astra Serif"/>
          <w:lang w:eastAsia="en-US"/>
        </w:rPr>
        <w:t>ча</w:t>
      </w:r>
      <w:r w:rsidR="00B310D5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 xml:space="preserve">щиеся должны соответствовать требованиям данной программы. </w:t>
      </w:r>
      <w:r w:rsidR="00B310D5">
        <w:rPr>
          <w:rFonts w:ascii="PT Astra Serif" w:hAnsi="PT Astra Serif"/>
        </w:rPr>
        <w:t>Обу</w:t>
      </w:r>
      <w:r w:rsidRPr="00781C01">
        <w:rPr>
          <w:rFonts w:ascii="PT Astra Serif" w:eastAsia="Calibri" w:hAnsi="PT Astra Serif"/>
          <w:lang w:eastAsia="en-US"/>
        </w:rPr>
        <w:t>ча</w:t>
      </w:r>
      <w:r w:rsidR="00B310D5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 xml:space="preserve">щиеся третьего года обучения должны совершенствовать основную постановку </w:t>
      </w:r>
      <w:r w:rsidRPr="00781C01">
        <w:rPr>
          <w:rFonts w:ascii="PT Astra Serif" w:hAnsi="PT Astra Serif"/>
          <w:bCs/>
        </w:rPr>
        <w:t>дыхания, корпуса, головы, рук, пальцев; основная задача - выработка практических умений и навыков игры на инструменте, чтения по нотам.</w:t>
      </w:r>
      <w:r w:rsidR="00B310D5">
        <w:rPr>
          <w:rFonts w:ascii="PT Astra Serif" w:hAnsi="PT Astra Serif"/>
        </w:rPr>
        <w:t xml:space="preserve"> Обу</w:t>
      </w:r>
      <w:r w:rsidRPr="00781C01">
        <w:rPr>
          <w:rFonts w:ascii="PT Astra Serif" w:hAnsi="PT Astra Serif"/>
        </w:rPr>
        <w:t>ча</w:t>
      </w:r>
      <w:r w:rsidR="00B310D5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щиеся должны знать основную аппликатуру комфортного диапазона инструмента, проработать гаммы до 3-х знаков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3</w:t>
      </w:r>
      <w:r w:rsidR="007432AF" w:rsidRPr="00781C01">
        <w:rPr>
          <w:rFonts w:ascii="PT Astra Serif" w:hAnsi="PT Astra Serif"/>
        </w:rPr>
        <w:t>-х</w:t>
      </w:r>
      <w:r w:rsidRPr="00781C01">
        <w:rPr>
          <w:rFonts w:ascii="PT Astra Serif" w:hAnsi="PT Astra Serif"/>
        </w:rPr>
        <w:t xml:space="preserve"> до 6</w:t>
      </w:r>
      <w:r w:rsidR="007432AF" w:rsidRPr="00781C01">
        <w:rPr>
          <w:rFonts w:ascii="PT Astra Serif" w:hAnsi="PT Astra Serif"/>
        </w:rPr>
        <w:t>-и</w:t>
      </w:r>
      <w:r w:rsidRPr="00781C01">
        <w:rPr>
          <w:rFonts w:ascii="PT Astra Serif" w:hAnsi="PT Astra Serif"/>
        </w:rPr>
        <w:t xml:space="preserve"> пьес разного типа сложности и характера</w:t>
      </w:r>
      <w:r w:rsidRPr="00781C01">
        <w:rPr>
          <w:rFonts w:ascii="PT Astra Serif" w:eastAsia="Calibri" w:hAnsi="PT Astra Serif"/>
          <w:lang w:eastAsia="en-US"/>
        </w:rPr>
        <w:t xml:space="preserve">. 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учащихся – исполнение  этюдов, упражнений. Этюды и упражнения исполняются по нотам. </w:t>
      </w:r>
    </w:p>
    <w:p w:rsidR="0042431B" w:rsidRPr="00781C01" w:rsidRDefault="0042431B" w:rsidP="0042431B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ab/>
        <w:t>При исполнении этюдов и упражнений учащийся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42431B" w:rsidRPr="00781C01" w:rsidRDefault="0042431B" w:rsidP="0042431B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ab/>
        <w:t xml:space="preserve">На академическом концерте исполняются  2 произведения, которые были отработаны в течение учебного полугодия. При исполнении программы </w:t>
      </w:r>
      <w:r w:rsidR="00B310D5">
        <w:rPr>
          <w:rFonts w:ascii="PT Astra Serif" w:eastAsia="Calibri" w:hAnsi="PT Astra Serif"/>
          <w:lang w:eastAsia="en-US"/>
        </w:rPr>
        <w:t>об</w:t>
      </w:r>
      <w:r w:rsidRPr="00781C01">
        <w:rPr>
          <w:rFonts w:ascii="PT Astra Serif" w:eastAsia="Calibri" w:hAnsi="PT Astra Serif"/>
          <w:lang w:eastAsia="en-US"/>
        </w:rPr>
        <w:t>уча</w:t>
      </w:r>
      <w:r w:rsidR="00B310D5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42431B" w:rsidRPr="00781C01" w:rsidRDefault="0042431B" w:rsidP="0042431B">
      <w:pPr>
        <w:pStyle w:val="a9"/>
        <w:jc w:val="both"/>
        <w:rPr>
          <w:rFonts w:ascii="PT Astra Serif" w:eastAsia="Calibri" w:hAnsi="PT Astra Serif"/>
          <w:color w:val="0D0D0D"/>
          <w:szCs w:val="24"/>
          <w:lang w:eastAsia="en-US"/>
        </w:rPr>
      </w:pPr>
    </w:p>
    <w:p w:rsidR="00B310D5" w:rsidRPr="00B310D5" w:rsidRDefault="00B310D5" w:rsidP="00B310D5">
      <w:pPr>
        <w:pStyle w:val="a9"/>
        <w:jc w:val="center"/>
        <w:rPr>
          <w:rFonts w:ascii="PT Astra Serif" w:hAnsi="PT Astra Serif"/>
          <w:b/>
          <w:lang w:eastAsia="en-US"/>
        </w:rPr>
      </w:pPr>
      <w:r w:rsidRPr="00B310D5">
        <w:rPr>
          <w:rFonts w:ascii="PT Astra Serif" w:hAnsi="PT Astra Serif"/>
          <w:b/>
          <w:lang w:eastAsia="en-US"/>
        </w:rPr>
        <w:t>Учебный</w:t>
      </w:r>
      <w:r w:rsidR="0042431B" w:rsidRPr="00B310D5">
        <w:rPr>
          <w:rFonts w:ascii="PT Astra Serif" w:hAnsi="PT Astra Serif"/>
          <w:b/>
          <w:lang w:eastAsia="en-US"/>
        </w:rPr>
        <w:t xml:space="preserve"> план</w:t>
      </w:r>
    </w:p>
    <w:p w:rsidR="00B310D5" w:rsidRDefault="0042431B" w:rsidP="00B310D5">
      <w:pPr>
        <w:pStyle w:val="a9"/>
        <w:jc w:val="center"/>
        <w:rPr>
          <w:rFonts w:ascii="PT Astra Serif" w:hAnsi="PT Astra Serif"/>
          <w:b/>
          <w:lang w:eastAsia="en-US"/>
        </w:rPr>
      </w:pPr>
      <w:r w:rsidRPr="00B310D5">
        <w:rPr>
          <w:rFonts w:ascii="PT Astra Serif" w:hAnsi="PT Astra Serif"/>
          <w:b/>
          <w:lang w:eastAsia="en-US"/>
        </w:rPr>
        <w:t>3-й год обучения</w:t>
      </w:r>
    </w:p>
    <w:p w:rsidR="00B310D5" w:rsidRPr="00B310D5" w:rsidRDefault="00B310D5" w:rsidP="00B310D5">
      <w:pPr>
        <w:pStyle w:val="a9"/>
        <w:jc w:val="center"/>
        <w:rPr>
          <w:rFonts w:ascii="PT Astra Serif" w:hAnsi="PT Astra Serif"/>
          <w:b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310D5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lastRenderedPageBreak/>
              <w:t>контроля</w:t>
            </w:r>
          </w:p>
        </w:tc>
      </w:tr>
      <w:tr w:rsidR="00B310D5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42431B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3-го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  <w:color w:val="FF0000"/>
        </w:rPr>
      </w:pPr>
    </w:p>
    <w:p w:rsidR="0042431B" w:rsidRPr="00781C01" w:rsidRDefault="0042431B" w:rsidP="005474BA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5474BA" w:rsidRPr="007578DC" w:rsidRDefault="005474BA" w:rsidP="005474BA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42431B" w:rsidRPr="00781C01" w:rsidRDefault="0042431B" w:rsidP="0042431B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42431B" w:rsidRPr="00781C01" w:rsidRDefault="0042431B" w:rsidP="0042431B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42431B" w:rsidRPr="00781C01" w:rsidRDefault="0042431B" w:rsidP="0042431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5.Упражнения на дыхание (игра на опоре).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6.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корпуса.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8. Работа над постановкой кистей рук, пальцев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 xml:space="preserve">Работа над </w:t>
      </w:r>
      <w:r>
        <w:rPr>
          <w:rFonts w:ascii="PT Astra Serif" w:hAnsi="PT Astra Serif"/>
          <w:b/>
        </w:rPr>
        <w:t>техническим материалом - 14</w:t>
      </w:r>
      <w:r w:rsidR="0042431B" w:rsidRPr="00781C01">
        <w:rPr>
          <w:rFonts w:ascii="PT Astra Serif" w:hAnsi="PT Astra Serif"/>
          <w:b/>
        </w:rPr>
        <w:t xml:space="preserve">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2. </w:t>
      </w:r>
      <w:r w:rsidRPr="00781C01">
        <w:rPr>
          <w:rFonts w:ascii="PT Astra Serif" w:hAnsi="PT Astra Serif"/>
          <w:color w:val="262626"/>
        </w:rPr>
        <w:t>Гаммы мажорные и минорные до 4-х знаков.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3. Исполнение этюдов.</w:t>
      </w:r>
      <w:r w:rsidRPr="00781C01">
        <w:rPr>
          <w:rFonts w:ascii="PT Astra Serif" w:hAnsi="PT Astra Serif"/>
          <w:color w:val="262626"/>
        </w:rPr>
        <w:t xml:space="preserve"> 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4.Штрихи: нон легато, </w:t>
      </w:r>
      <w:proofErr w:type="spellStart"/>
      <w:r w:rsidRPr="00781C01">
        <w:rPr>
          <w:rFonts w:ascii="PT Astra Serif" w:hAnsi="PT Astra Serif"/>
          <w:color w:val="262626"/>
        </w:rPr>
        <w:t>маркато</w:t>
      </w:r>
      <w:proofErr w:type="spellEnd"/>
      <w:r w:rsidRPr="00781C01">
        <w:rPr>
          <w:rFonts w:ascii="PT Astra Serif" w:hAnsi="PT Astra Serif"/>
          <w:color w:val="262626"/>
        </w:rPr>
        <w:t>.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42431B" w:rsidRPr="00781C01">
        <w:rPr>
          <w:rFonts w:ascii="PT Astra Serif" w:hAnsi="PT Astra Serif"/>
          <w:b/>
        </w:rPr>
        <w:t>.</w:t>
      </w:r>
      <w:r w:rsidR="008D4E81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lastRenderedPageBreak/>
        <w:t xml:space="preserve">6.Разбор нотного материала, разучивание.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42431B" w:rsidRPr="00781C01" w:rsidRDefault="0042431B" w:rsidP="0042431B">
      <w:pPr>
        <w:rPr>
          <w:rFonts w:ascii="PT Astra Serif" w:hAnsi="PT Astra Serif"/>
          <w:b/>
          <w:color w:val="FF0000"/>
        </w:rPr>
      </w:pPr>
    </w:p>
    <w:p w:rsidR="0042431B" w:rsidRPr="00781C01" w:rsidRDefault="0042431B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Четвёртый год обучения</w:t>
      </w:r>
    </w:p>
    <w:p w:rsidR="0042431B" w:rsidRPr="00781C01" w:rsidRDefault="0042431B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42431B" w:rsidRPr="00781C01" w:rsidRDefault="0042431B" w:rsidP="00111B41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  <w:lang w:eastAsia="en-US"/>
        </w:rPr>
        <w:t>Ожидаемые результаты.</w:t>
      </w:r>
      <w:r w:rsidRPr="00781C01">
        <w:rPr>
          <w:rFonts w:ascii="PT Astra Serif" w:hAnsi="PT Astra Serif"/>
          <w:lang w:eastAsia="en-US"/>
        </w:rPr>
        <w:t xml:space="preserve"> </w:t>
      </w:r>
      <w:r w:rsidRPr="00781C01">
        <w:rPr>
          <w:rFonts w:ascii="PT Astra Serif" w:hAnsi="PT Astra Serif"/>
        </w:rPr>
        <w:t xml:space="preserve">У </w:t>
      </w:r>
      <w:r w:rsidR="00111B41" w:rsidRPr="00781C01">
        <w:rPr>
          <w:rFonts w:ascii="PT Astra Serif" w:hAnsi="PT Astra Serif"/>
        </w:rPr>
        <w:t>обу</w:t>
      </w:r>
      <w:r w:rsidRPr="00781C01">
        <w:rPr>
          <w:rFonts w:ascii="PT Astra Serif" w:hAnsi="PT Astra Serif"/>
        </w:rPr>
        <w:t>ча</w:t>
      </w:r>
      <w:r w:rsidR="00111B4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 закрепляется: </w:t>
      </w:r>
      <w:r w:rsidRPr="00781C01">
        <w:rPr>
          <w:rFonts w:ascii="PT Astra Serif" w:hAnsi="PT Astra Serif"/>
          <w:bCs/>
        </w:rPr>
        <w:t xml:space="preserve">постановка дыхания, постановка корпуса, головы, рук, пальцев. Основная задача: </w:t>
      </w:r>
      <w:r w:rsidRPr="00781C01">
        <w:rPr>
          <w:rFonts w:ascii="PT Astra Serif" w:hAnsi="PT Astra Serif"/>
        </w:rPr>
        <w:t xml:space="preserve">добиться устойчивого звучания инструмента в пределах 3-х октав, укрепление дыхания, устойчивой и правильной постановки корпуса, развития чёткой и ясной атаки  звука,  постановка рук  и  пальцев  на  инструменте,  организация  игровых движений;  освоение основных штрихов легато и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. </w:t>
      </w:r>
    </w:p>
    <w:p w:rsidR="0042431B" w:rsidRPr="00781C01" w:rsidRDefault="00111B41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</w:t>
      </w:r>
      <w:r w:rsidRPr="00781C01">
        <w:rPr>
          <w:rFonts w:ascii="PT Astra Serif" w:hAnsi="PT Astra Serif"/>
        </w:rPr>
        <w:tab/>
        <w:t>Обу</w:t>
      </w:r>
      <w:r w:rsidR="0042431B" w:rsidRPr="00781C01">
        <w:rPr>
          <w:rFonts w:ascii="PT Astra Serif" w:hAnsi="PT Astra Serif"/>
        </w:rPr>
        <w:t>ча</w:t>
      </w:r>
      <w:r w:rsidRPr="00781C01">
        <w:rPr>
          <w:rFonts w:ascii="PT Astra Serif" w:hAnsi="PT Astra Serif"/>
        </w:rPr>
        <w:t>ю</w:t>
      </w:r>
      <w:r w:rsidR="0042431B" w:rsidRPr="00781C01">
        <w:rPr>
          <w:rFonts w:ascii="PT Astra Serif" w:hAnsi="PT Astra Serif"/>
        </w:rPr>
        <w:t>щийся должен закрепить основную и дополнительную аппликатуры комфортного диапазона инструмента, проработать гаммы до 4-х знаков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7432AF" w:rsidRPr="00781C01">
        <w:rPr>
          <w:rFonts w:ascii="PT Astra Serif" w:hAnsi="PT Astra Serif"/>
        </w:rPr>
        <w:t>-и</w:t>
      </w:r>
      <w:r w:rsidR="0042431B" w:rsidRPr="00781C01">
        <w:rPr>
          <w:rFonts w:ascii="PT Astra Serif" w:hAnsi="PT Astra Serif"/>
        </w:rPr>
        <w:t xml:space="preserve"> до 8</w:t>
      </w:r>
      <w:r w:rsidR="007432AF" w:rsidRPr="00781C01">
        <w:rPr>
          <w:rFonts w:ascii="PT Astra Serif" w:hAnsi="PT Astra Serif"/>
        </w:rPr>
        <w:t>-и</w:t>
      </w:r>
      <w:r w:rsidR="0042431B" w:rsidRPr="00781C01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Уроки проводятся в ЦДТ. В середине учебных полугодий проводится 2 контрольных урока, на которых контролируется уровень технической подготовки учащихся – исполнение гамм, этюдов, упражнений. Гаммы исполняются в удобном темпе. Этюды и упражнения исполняются по нотам. Контролируются темповые отклонения, соответствие темпов уровню подготовки ученика, правильность исполнения текста, штрихов и динамических оттенков, указанных в тексте этюда и упражнения. Из пройденных музыкальных произведений за учебный год, 4 произведени</w:t>
      </w:r>
      <w:r w:rsidR="007432AF" w:rsidRPr="00781C01">
        <w:rPr>
          <w:rFonts w:ascii="PT Astra Serif" w:hAnsi="PT Astra Serif"/>
        </w:rPr>
        <w:t>я</w:t>
      </w:r>
      <w:r w:rsidR="0042431B" w:rsidRPr="00781C01">
        <w:rPr>
          <w:rFonts w:ascii="PT Astra Serif" w:hAnsi="PT Astra Serif"/>
        </w:rPr>
        <w:t xml:space="preserve"> выносятся на академические концерты, проводимые в конце каждого полугодия. 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B310D5" w:rsidRDefault="00B310D5" w:rsidP="00B310D5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B310D5" w:rsidRPr="00B310D5" w:rsidRDefault="00B310D5" w:rsidP="00B310D5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B310D5">
        <w:rPr>
          <w:rFonts w:ascii="PT Astra Serif" w:hAnsi="PT Astra Serif"/>
          <w:b/>
          <w:szCs w:val="24"/>
          <w:lang w:eastAsia="en-US"/>
        </w:rPr>
        <w:t>Учебный</w:t>
      </w:r>
      <w:r w:rsidR="0042431B" w:rsidRPr="00B310D5">
        <w:rPr>
          <w:rFonts w:ascii="PT Astra Serif" w:hAnsi="PT Astra Serif"/>
          <w:b/>
          <w:szCs w:val="24"/>
          <w:lang w:eastAsia="en-US"/>
        </w:rPr>
        <w:t xml:space="preserve"> план</w:t>
      </w:r>
    </w:p>
    <w:p w:rsidR="00B310D5" w:rsidRDefault="0042431B" w:rsidP="00B310D5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B310D5">
        <w:rPr>
          <w:rFonts w:ascii="PT Astra Serif" w:hAnsi="PT Astra Serif"/>
          <w:b/>
          <w:szCs w:val="24"/>
          <w:lang w:eastAsia="en-US"/>
        </w:rPr>
        <w:t>4-й год обучения</w:t>
      </w:r>
    </w:p>
    <w:p w:rsidR="00B310D5" w:rsidRDefault="00B310D5" w:rsidP="00B310D5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310D5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B310D5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2431B" w:rsidRDefault="0042431B" w:rsidP="00B310D5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42431B" w:rsidRPr="00781C01" w:rsidRDefault="0042431B" w:rsidP="0042431B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4-го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  <w:color w:val="FF0000"/>
        </w:rPr>
      </w:pPr>
    </w:p>
    <w:p w:rsidR="0042431B" w:rsidRPr="00781C01" w:rsidRDefault="0042431B" w:rsidP="005474BA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5474BA" w:rsidRPr="007578DC" w:rsidRDefault="005474BA" w:rsidP="005474BA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42431B" w:rsidRPr="00781C01" w:rsidRDefault="0042431B" w:rsidP="0042431B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42431B" w:rsidRPr="00781C01" w:rsidRDefault="0042431B" w:rsidP="0042431B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42431B" w:rsidRPr="00781C01" w:rsidRDefault="0042431B" w:rsidP="0042431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5.Упражнения на дыхание (игра на опоре).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6.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корпуса.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8. Работа над постановкой кистей рук, пальцев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42431B" w:rsidRPr="00781C01">
        <w:rPr>
          <w:rFonts w:ascii="PT Astra Serif" w:hAnsi="PT Astra Serif"/>
          <w:b/>
        </w:rPr>
        <w:t xml:space="preserve">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1. Игра аппликатурных упражнений.</w:t>
      </w:r>
      <w:r w:rsidRPr="00781C01">
        <w:rPr>
          <w:rFonts w:ascii="PT Astra Serif" w:hAnsi="PT Astra Serif"/>
          <w:color w:val="262626"/>
        </w:rPr>
        <w:t xml:space="preserve"> Интервалы: нона, децима, ундецима.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2. </w:t>
      </w:r>
      <w:r w:rsidRPr="00781C01">
        <w:rPr>
          <w:rFonts w:ascii="PT Astra Serif" w:hAnsi="PT Astra Serif"/>
          <w:color w:val="262626"/>
        </w:rPr>
        <w:t>Гаммы Ля мажор, фа диез минор, Соль мажор, ми минор. Хроматическая гамма.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3. Исполнение этюдов.</w:t>
      </w:r>
      <w:r w:rsidRPr="00781C01">
        <w:rPr>
          <w:rFonts w:ascii="PT Astra Serif" w:hAnsi="PT Astra Serif"/>
          <w:color w:val="262626"/>
        </w:rPr>
        <w:t xml:space="preserve"> 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4.Штрихи: нон легато, </w:t>
      </w:r>
      <w:proofErr w:type="spellStart"/>
      <w:r w:rsidRPr="00781C01">
        <w:rPr>
          <w:rFonts w:ascii="PT Astra Serif" w:hAnsi="PT Astra Serif"/>
          <w:color w:val="262626"/>
        </w:rPr>
        <w:t>маркато</w:t>
      </w:r>
      <w:proofErr w:type="spellEnd"/>
      <w:r w:rsidRPr="00781C01">
        <w:rPr>
          <w:rFonts w:ascii="PT Astra Serif" w:hAnsi="PT Astra Serif"/>
          <w:color w:val="262626"/>
        </w:rPr>
        <w:t>.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</w:p>
    <w:p w:rsidR="0042431B" w:rsidRPr="00781C01" w:rsidRDefault="0042431B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Пятый год обучения</w:t>
      </w:r>
    </w:p>
    <w:p w:rsidR="0042431B" w:rsidRPr="00781C01" w:rsidRDefault="0042431B" w:rsidP="0042431B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  <w:lang w:eastAsia="en-US"/>
        </w:rPr>
        <w:t xml:space="preserve"> Ожидаемые результаты.</w:t>
      </w:r>
      <w:r w:rsidRPr="00781C01">
        <w:rPr>
          <w:rFonts w:ascii="PT Astra Serif" w:hAnsi="PT Astra Serif"/>
          <w:lang w:eastAsia="en-US"/>
        </w:rPr>
        <w:t xml:space="preserve"> </w:t>
      </w:r>
      <w:r w:rsidRPr="00781C01">
        <w:rPr>
          <w:rFonts w:ascii="PT Astra Serif" w:hAnsi="PT Astra Serif"/>
        </w:rPr>
        <w:t xml:space="preserve">У </w:t>
      </w:r>
      <w:r w:rsidR="00111B4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111B4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 закрепляется </w:t>
      </w:r>
      <w:r w:rsidRPr="00781C01">
        <w:rPr>
          <w:rFonts w:ascii="PT Astra Serif" w:hAnsi="PT Astra Serif"/>
          <w:bCs/>
        </w:rPr>
        <w:t xml:space="preserve">постановка дыхания, корпуса, головы, рук, пальцев. Основная задача - </w:t>
      </w:r>
      <w:r w:rsidRPr="00781C01">
        <w:rPr>
          <w:rFonts w:ascii="PT Astra Serif" w:hAnsi="PT Astra Serif"/>
        </w:rPr>
        <w:t xml:space="preserve">добиться устойчивого звучания инструмента в пределах 3-х </w:t>
      </w:r>
      <w:r w:rsidRPr="00781C01">
        <w:rPr>
          <w:rFonts w:ascii="PT Astra Serif" w:hAnsi="PT Astra Serif"/>
        </w:rPr>
        <w:lastRenderedPageBreak/>
        <w:t xml:space="preserve">октав, укрепление дыхания, устойчивой и правильной постановки корпуса, развития чёткой и ясной атаки  звука; постановка рук  и  пальцев  на  инструменте;  организация  игровых движений;  освоение основных штрихов легато и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. </w:t>
      </w:r>
    </w:p>
    <w:p w:rsidR="0042431B" w:rsidRPr="00781C01" w:rsidRDefault="00111B41" w:rsidP="0042431B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Обу</w:t>
      </w:r>
      <w:r w:rsidR="0042431B" w:rsidRPr="00781C01">
        <w:rPr>
          <w:rFonts w:ascii="PT Astra Serif" w:hAnsi="PT Astra Serif"/>
        </w:rPr>
        <w:t>ча</w:t>
      </w:r>
      <w:r w:rsidRPr="00781C01">
        <w:rPr>
          <w:rFonts w:ascii="PT Astra Serif" w:hAnsi="PT Astra Serif"/>
        </w:rPr>
        <w:t>ю</w:t>
      </w:r>
      <w:r w:rsidR="0042431B" w:rsidRPr="00781C01">
        <w:rPr>
          <w:rFonts w:ascii="PT Astra Serif" w:hAnsi="PT Astra Serif"/>
        </w:rPr>
        <w:t>щийся должен закрепить основную и дополнительную аппликатуры комфортного диапазона инструмента, проработать гаммы до 4</w:t>
      </w:r>
      <w:r w:rsidR="007432AF" w:rsidRPr="00781C01">
        <w:rPr>
          <w:rFonts w:ascii="PT Astra Serif" w:hAnsi="PT Astra Serif"/>
        </w:rPr>
        <w:t>-х</w:t>
      </w:r>
      <w:r w:rsidR="0042431B" w:rsidRPr="00781C01">
        <w:rPr>
          <w:rFonts w:ascii="PT Astra Serif" w:hAnsi="PT Astra Serif"/>
        </w:rPr>
        <w:t xml:space="preserve"> знаков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7432AF" w:rsidRPr="00781C01">
        <w:rPr>
          <w:rFonts w:ascii="PT Astra Serif" w:hAnsi="PT Astra Serif"/>
        </w:rPr>
        <w:t>-и</w:t>
      </w:r>
      <w:r w:rsidR="0042431B" w:rsidRPr="00781C01">
        <w:rPr>
          <w:rFonts w:ascii="PT Astra Serif" w:hAnsi="PT Astra Serif"/>
        </w:rPr>
        <w:t xml:space="preserve"> до 8</w:t>
      </w:r>
      <w:r w:rsidR="007432AF" w:rsidRPr="00781C01">
        <w:rPr>
          <w:rFonts w:ascii="PT Astra Serif" w:hAnsi="PT Astra Serif"/>
        </w:rPr>
        <w:t>-и</w:t>
      </w:r>
      <w:r w:rsidR="0042431B" w:rsidRPr="00781C01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Занятия с учащимися проводятся в ЦДТ. </w:t>
      </w:r>
    </w:p>
    <w:p w:rsidR="0042431B" w:rsidRPr="00781C01" w:rsidRDefault="0042431B" w:rsidP="0042431B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В середине учебных полугодий проводится 2 контрольных урока, на которых контролируется уровень технической подготовки учащихся – исполнение гамм, этюдов, упражнений. Гаммы исполняются в удобном темпе. Этюды и упражнения исполняются по нотам. Контролируются:  темповые отклонения, соответствие темпов уровню подготовки обучающегося, правильность исполнения текста, штрихов и динамических оттенков, указанных в тексте этюда и упражнения.  </w:t>
      </w:r>
    </w:p>
    <w:p w:rsidR="0042431B" w:rsidRPr="00781C01" w:rsidRDefault="0042431B" w:rsidP="0042431B">
      <w:pPr>
        <w:ind w:firstLine="708"/>
        <w:jc w:val="both"/>
        <w:rPr>
          <w:rFonts w:ascii="PT Astra Serif" w:hAnsi="PT Astra Serif"/>
          <w:b/>
        </w:rPr>
      </w:pPr>
      <w:r w:rsidRPr="00781C01">
        <w:rPr>
          <w:rFonts w:ascii="PT Astra Serif" w:hAnsi="PT Astra Serif"/>
        </w:rPr>
        <w:t xml:space="preserve">Четыре произведения выносятся на академические концерты, которые проводятся в конце каждого полугодия. 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</w:p>
    <w:p w:rsidR="00B310D5" w:rsidRDefault="00B310D5" w:rsidP="0042431B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42431B" w:rsidRPr="00781C01">
        <w:rPr>
          <w:rFonts w:ascii="PT Astra Serif" w:hAnsi="PT Astra Serif"/>
          <w:b/>
        </w:rPr>
        <w:t xml:space="preserve"> план </w:t>
      </w:r>
    </w:p>
    <w:p w:rsidR="00B310D5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5-й год обучения</w:t>
      </w:r>
    </w:p>
    <w:p w:rsidR="00B310D5" w:rsidRDefault="00B310D5" w:rsidP="0042431B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310D5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B310D5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D94C22" w:rsidRDefault="00D94C22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5-го года обучения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5474BA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5474BA" w:rsidRPr="007578DC" w:rsidRDefault="005474BA" w:rsidP="005474BA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lastRenderedPageBreak/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</w:p>
    <w:p w:rsidR="0042431B" w:rsidRPr="00781C01" w:rsidRDefault="0042431B" w:rsidP="0042431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42431B" w:rsidRPr="00781C01">
        <w:rPr>
          <w:rFonts w:ascii="PT Astra Serif" w:hAnsi="PT Astra Serif"/>
          <w:b/>
        </w:rPr>
        <w:t xml:space="preserve"> часов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  <w:r w:rsidRPr="00781C01">
        <w:rPr>
          <w:rFonts w:ascii="PT Astra Serif" w:hAnsi="PT Astra Serif"/>
          <w:color w:val="262626"/>
        </w:rPr>
        <w:t xml:space="preserve">  Гаммы мажорные и минорные до 4-х знаков.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 Исполнение гамм и арпеджио.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 Исполнение этюдов.</w:t>
      </w:r>
    </w:p>
    <w:p w:rsidR="0042431B" w:rsidRPr="00781C01" w:rsidRDefault="005474BA" w:rsidP="005474BA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42431B" w:rsidRPr="00781C01" w:rsidRDefault="0042431B" w:rsidP="0042431B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  <w:r w:rsidR="003F3E87" w:rsidRPr="00781C01">
        <w:rPr>
          <w:rFonts w:ascii="PT Astra Serif" w:eastAsia="Calibri" w:hAnsi="PT Astra Serif"/>
          <w:lang w:eastAsia="en-US"/>
        </w:rPr>
        <w:t>.</w:t>
      </w:r>
    </w:p>
    <w:p w:rsidR="0042431B" w:rsidRPr="00781C01" w:rsidRDefault="0042431B" w:rsidP="00906EB9">
      <w:pPr>
        <w:spacing w:line="276" w:lineRule="auto"/>
        <w:contextualSpacing/>
        <w:jc w:val="center"/>
        <w:rPr>
          <w:rFonts w:ascii="PT Astra Serif" w:hAnsi="PT Astra Serif"/>
          <w:b/>
          <w:bCs/>
          <w:iCs/>
          <w:lang w:eastAsia="en-US"/>
        </w:rPr>
      </w:pPr>
      <w:r w:rsidRPr="00781C01">
        <w:rPr>
          <w:rFonts w:ascii="PT Astra Serif" w:hAnsi="PT Astra Serif"/>
          <w:b/>
          <w:bCs/>
          <w:iCs/>
          <w:lang w:eastAsia="en-US"/>
        </w:rPr>
        <w:t>Шестой год обучения</w:t>
      </w: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Ожидаемые результаты.</w:t>
      </w:r>
      <w:r w:rsidRPr="00781C01">
        <w:rPr>
          <w:rFonts w:ascii="PT Astra Serif" w:eastAsia="Calibri" w:hAnsi="PT Astra Serif"/>
          <w:lang w:eastAsia="en-US"/>
        </w:rPr>
        <w:t xml:space="preserve"> </w:t>
      </w:r>
      <w:r w:rsidRPr="00781C01">
        <w:rPr>
          <w:rFonts w:ascii="PT Astra Serif" w:hAnsi="PT Astra Serif"/>
        </w:rPr>
        <w:t xml:space="preserve">У </w:t>
      </w:r>
      <w:r w:rsidR="00111B4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111B4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 закрепляется </w:t>
      </w:r>
      <w:r w:rsidRPr="00781C01">
        <w:rPr>
          <w:rFonts w:ascii="PT Astra Serif" w:hAnsi="PT Astra Serif"/>
          <w:bCs/>
        </w:rPr>
        <w:t xml:space="preserve">постановка дыхания, корпуса, головы, рук, пальцев. Основная задача - </w:t>
      </w:r>
      <w:r w:rsidRPr="00781C01">
        <w:rPr>
          <w:rFonts w:ascii="PT Astra Serif" w:hAnsi="PT Astra Serif"/>
        </w:rPr>
        <w:t xml:space="preserve">добиться устойчивого звучания инструмента в пределах 3-х октав, укрепление дыхания, устойчивой и правильной постановки корпуса, развития чёткой и ясной атаки  звука; постановка рук  и  пальцев  на  инструменте;  организация  игровых движений;  закрепление основных штрихов легато,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 и стаккато. </w:t>
      </w:r>
    </w:p>
    <w:p w:rsidR="0042431B" w:rsidRPr="00781C01" w:rsidRDefault="00111B41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</w:t>
      </w:r>
      <w:r w:rsidRPr="00781C01">
        <w:rPr>
          <w:rFonts w:ascii="PT Astra Serif" w:hAnsi="PT Astra Serif"/>
        </w:rPr>
        <w:tab/>
        <w:t>Обу</w:t>
      </w:r>
      <w:r w:rsidR="0042431B" w:rsidRPr="00781C01">
        <w:rPr>
          <w:rFonts w:ascii="PT Astra Serif" w:hAnsi="PT Astra Serif"/>
        </w:rPr>
        <w:t>ча</w:t>
      </w:r>
      <w:r w:rsidRPr="00781C01">
        <w:rPr>
          <w:rFonts w:ascii="PT Astra Serif" w:hAnsi="PT Astra Serif"/>
        </w:rPr>
        <w:t>ю</w:t>
      </w:r>
      <w:r w:rsidR="0042431B" w:rsidRPr="00781C01">
        <w:rPr>
          <w:rFonts w:ascii="PT Astra Serif" w:hAnsi="PT Astra Serif"/>
        </w:rPr>
        <w:t>щийся должен закрепить основную и дополнительную аппликатуры комфортного диапазона инструмента, проработать гаммы до 5</w:t>
      </w:r>
      <w:r w:rsidR="007432AF" w:rsidRPr="00781C01">
        <w:rPr>
          <w:rFonts w:ascii="PT Astra Serif" w:hAnsi="PT Astra Serif"/>
        </w:rPr>
        <w:t>-и</w:t>
      </w:r>
      <w:r w:rsidR="0042431B" w:rsidRPr="00781C01">
        <w:rPr>
          <w:rFonts w:ascii="PT Astra Serif" w:hAnsi="PT Astra Serif"/>
        </w:rPr>
        <w:t xml:space="preserve"> знаков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7432AF" w:rsidRPr="00781C01">
        <w:rPr>
          <w:rFonts w:ascii="PT Astra Serif" w:hAnsi="PT Astra Serif"/>
        </w:rPr>
        <w:t>-и</w:t>
      </w:r>
      <w:r w:rsidR="0042431B" w:rsidRPr="00781C01">
        <w:rPr>
          <w:rFonts w:ascii="PT Astra Serif" w:hAnsi="PT Astra Serif"/>
        </w:rPr>
        <w:t xml:space="preserve"> до 8</w:t>
      </w:r>
      <w:r w:rsidR="007432AF" w:rsidRPr="00781C01">
        <w:rPr>
          <w:rFonts w:ascii="PT Astra Serif" w:hAnsi="PT Astra Serif"/>
        </w:rPr>
        <w:t>-и</w:t>
      </w:r>
      <w:r w:rsidR="0042431B" w:rsidRPr="00781C01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Уроки проводятся в ЦДТ. </w:t>
      </w:r>
    </w:p>
    <w:p w:rsidR="0042431B" w:rsidRPr="00781C01" w:rsidRDefault="0042431B" w:rsidP="0042431B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В середине учебных полугодий проводится 2 контрольных урока, на которых контролируется уровень технической подготовки учащихся – исполнение гамм, этюдов, упражнений. Гаммы исполняются в удобном темпе. Этюды и упражнения исполняются по нотам. Контролируются: темповые отклонения, соответствие темпов уровню подготовки ученика, правильность исполнения текста, штрихов и динамических оттенков, указанных в тексте этюда и упражнения. Четыре произведения выносятся на академические концерты, </w:t>
      </w:r>
      <w:r w:rsidRPr="00781C01">
        <w:rPr>
          <w:rFonts w:ascii="PT Astra Serif" w:hAnsi="PT Astra Serif"/>
        </w:rPr>
        <w:lastRenderedPageBreak/>
        <w:t xml:space="preserve">проводимые в конце каждого полугодия. 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D94C22" w:rsidRDefault="00B310D5" w:rsidP="0042431B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42431B" w:rsidRPr="00781C01">
        <w:rPr>
          <w:rFonts w:ascii="PT Astra Serif" w:hAnsi="PT Astra Serif"/>
          <w:b/>
        </w:rPr>
        <w:t xml:space="preserve"> план </w:t>
      </w:r>
    </w:p>
    <w:p w:rsidR="00B310D5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6-й год обучения</w:t>
      </w:r>
    </w:p>
    <w:p w:rsidR="00B310D5" w:rsidRDefault="00B310D5" w:rsidP="0042431B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310D5" w:rsidRPr="005474BA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B310D5" w:rsidRPr="005474BA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5474BA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5474BA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5474BA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310D5" w:rsidRPr="005474BA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5474BA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5474BA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B310D5" w:rsidRPr="005474BA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5474BA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5474BA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5474BA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5474BA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2431B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6-го года обучения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875426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5474BA" w:rsidRPr="007578DC" w:rsidRDefault="005474BA" w:rsidP="005474BA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5474BA" w:rsidRPr="007578DC" w:rsidRDefault="005474BA" w:rsidP="005474BA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42431B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Работа над исполнительским дыханием. </w:t>
      </w:r>
      <w:r w:rsidRPr="00781C01">
        <w:rPr>
          <w:rFonts w:ascii="PT Astra Serif" w:hAnsi="PT Astra Serif"/>
          <w:color w:val="262626"/>
        </w:rPr>
        <w:t xml:space="preserve">Укрепление </w:t>
      </w:r>
      <w:proofErr w:type="spellStart"/>
      <w:r w:rsidRPr="00781C01">
        <w:rPr>
          <w:rFonts w:ascii="PT Astra Serif" w:hAnsi="PT Astra Serif"/>
          <w:color w:val="262626"/>
        </w:rPr>
        <w:t>амбушура</w:t>
      </w:r>
      <w:proofErr w:type="spellEnd"/>
      <w:r w:rsidRPr="00781C01">
        <w:rPr>
          <w:rFonts w:ascii="PT Astra Serif" w:hAnsi="PT Astra Serif"/>
          <w:color w:val="262626"/>
        </w:rPr>
        <w:t>.</w:t>
      </w:r>
    </w:p>
    <w:p w:rsidR="0042431B" w:rsidRPr="00781C01" w:rsidRDefault="0042431B" w:rsidP="0042431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42431B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42431B" w:rsidRPr="00781C01">
        <w:rPr>
          <w:rFonts w:ascii="PT Astra Serif" w:hAnsi="PT Astra Serif"/>
          <w:b/>
        </w:rPr>
        <w:t xml:space="preserve"> часов</w:t>
      </w:r>
    </w:p>
    <w:p w:rsidR="00B41FDF" w:rsidRPr="00781C01" w:rsidRDefault="00B41FDF" w:rsidP="00B41FDF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1.Знакомство со вспомогательной атакой звука (двойным и тройным стаккато).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2. Педальные звуки.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Мелизмы: форшлаг (короткий и длинный), мордент.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 Изучение аппликатуры. </w:t>
      </w:r>
    </w:p>
    <w:p w:rsidR="00B41FDF" w:rsidRPr="00781C01" w:rsidRDefault="00B41FDF" w:rsidP="00B41FDF">
      <w:pPr>
        <w:rPr>
          <w:rFonts w:ascii="PT Astra Serif" w:hAnsi="PT Astra Serif"/>
          <w:b/>
          <w:color w:val="0D0D0D"/>
        </w:rPr>
      </w:pPr>
      <w:r w:rsidRPr="00781C01">
        <w:rPr>
          <w:rFonts w:ascii="PT Astra Serif" w:hAnsi="PT Astra Serif"/>
          <w:b/>
          <w:color w:val="0D0D0D"/>
        </w:rPr>
        <w:t>Практика: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1. Игра этюдов вспомогательной атакой.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lastRenderedPageBreak/>
        <w:t xml:space="preserve">2. Исполнение выдержанных звуков в нижнем регистре. 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3. Проработка с учеником гамм вспомогательной атакой.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4. Исполнение этюдов и упражнений с различными мелизмами.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5. Развитие аппликатурных навыков, изучение основных аппликатур. </w:t>
      </w:r>
    </w:p>
    <w:p w:rsidR="00B41FDF" w:rsidRPr="00781C01" w:rsidRDefault="00B41FDF" w:rsidP="00B41FDF">
      <w:pPr>
        <w:rPr>
          <w:rFonts w:ascii="PT Astra Serif" w:hAnsi="PT Astra Serif"/>
          <w:color w:val="FF0000"/>
        </w:rPr>
      </w:pPr>
      <w:r w:rsidRPr="00781C01">
        <w:rPr>
          <w:rFonts w:ascii="PT Astra Serif" w:hAnsi="PT Astra Serif"/>
          <w:color w:val="0D0D0D"/>
        </w:rPr>
        <w:t>6. Закрепление аппликатур посредством игры гамм.</w:t>
      </w:r>
    </w:p>
    <w:p w:rsidR="0042431B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42431B" w:rsidRPr="00781C01" w:rsidRDefault="0042431B" w:rsidP="0042431B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  <w:r w:rsidR="00906EB9" w:rsidRPr="00781C01">
        <w:rPr>
          <w:rFonts w:ascii="PT Astra Serif" w:eastAsia="Calibri" w:hAnsi="PT Astra Serif"/>
          <w:lang w:eastAsia="en-US"/>
        </w:rPr>
        <w:t>.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Седьмой год обучения</w:t>
      </w:r>
    </w:p>
    <w:p w:rsidR="0042431B" w:rsidRPr="00781C01" w:rsidRDefault="0042431B" w:rsidP="0042431B">
      <w:pPr>
        <w:jc w:val="both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 </w:t>
      </w: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Ожидаемые результаты. </w:t>
      </w:r>
      <w:r w:rsidRPr="00781C01">
        <w:rPr>
          <w:rFonts w:ascii="PT Astra Serif" w:hAnsi="PT Astra Serif"/>
        </w:rPr>
        <w:t xml:space="preserve">У </w:t>
      </w:r>
      <w:r w:rsidR="00111B4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111B4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 закрепляется </w:t>
      </w:r>
      <w:r w:rsidRPr="00781C01">
        <w:rPr>
          <w:rFonts w:ascii="PT Astra Serif" w:hAnsi="PT Astra Serif"/>
          <w:bCs/>
        </w:rPr>
        <w:t xml:space="preserve">постановка дыхания, корпуса, головы, рук, пальцев. Основная задача - </w:t>
      </w:r>
      <w:r w:rsidRPr="00781C01">
        <w:rPr>
          <w:rFonts w:ascii="PT Astra Serif" w:hAnsi="PT Astra Serif"/>
        </w:rPr>
        <w:t xml:space="preserve">добиться устойчивого звучания инструмента по всему диапазону, укрепление дыхания, устойчивой и правильной постановки корпуса, развития чёткой и ясной атаки  звука; постановка рук  и  пальцев  на  инструменте;  организация  игровых движений;  закрепление основных штрихов легато,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 и стаккато. </w:t>
      </w:r>
    </w:p>
    <w:p w:rsidR="0042431B" w:rsidRPr="00781C01" w:rsidRDefault="00111B41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</w:t>
      </w:r>
      <w:r w:rsidRPr="00781C01">
        <w:rPr>
          <w:rFonts w:ascii="PT Astra Serif" w:hAnsi="PT Astra Serif"/>
        </w:rPr>
        <w:tab/>
        <w:t>Обу</w:t>
      </w:r>
      <w:r w:rsidR="0042431B" w:rsidRPr="00781C01">
        <w:rPr>
          <w:rFonts w:ascii="PT Astra Serif" w:hAnsi="PT Astra Serif"/>
        </w:rPr>
        <w:t>ча</w:t>
      </w:r>
      <w:r w:rsidRPr="00781C01">
        <w:rPr>
          <w:rFonts w:ascii="PT Astra Serif" w:hAnsi="PT Astra Serif"/>
        </w:rPr>
        <w:t>ю</w:t>
      </w:r>
      <w:r w:rsidR="0042431B" w:rsidRPr="00781C01">
        <w:rPr>
          <w:rFonts w:ascii="PT Astra Serif" w:hAnsi="PT Astra Serif"/>
        </w:rPr>
        <w:t>щийся должен закрепить основную и дополнительную аппликатуры комфортного диапазона инструмента, проработать все мажорные и минорные гаммы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7432AF" w:rsidRPr="00781C01">
        <w:rPr>
          <w:rFonts w:ascii="PT Astra Serif" w:hAnsi="PT Astra Serif"/>
        </w:rPr>
        <w:t>-и</w:t>
      </w:r>
      <w:r w:rsidR="0042431B" w:rsidRPr="00781C01">
        <w:rPr>
          <w:rFonts w:ascii="PT Astra Serif" w:hAnsi="PT Astra Serif"/>
        </w:rPr>
        <w:t xml:space="preserve"> до 8</w:t>
      </w:r>
      <w:r w:rsidR="007432AF" w:rsidRPr="00781C01">
        <w:rPr>
          <w:rFonts w:ascii="PT Astra Serif" w:hAnsi="PT Astra Serif"/>
        </w:rPr>
        <w:t>-и</w:t>
      </w:r>
      <w:r w:rsidR="0042431B" w:rsidRPr="00781C01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Уроки с учащимися проводятся в ЦДТ. В середине учебных полугодий проводится 2 контрольных урока, на которых контролируется уровень технической подготовки учащихся – исполнение гамм, этюдов, упражнений. Гаммы исполняются в удобном темпе. Этюды и упражнения исполняются по нотам. Контролируются темповые отклонения, соответствие темпов уровню подготовки ученика, правильность исполнения текста, штрихов и динамических оттенков, указанных в тексте этюда и упражнения.</w:t>
      </w:r>
    </w:p>
    <w:p w:rsidR="0042431B" w:rsidRPr="00781C01" w:rsidRDefault="0042431B" w:rsidP="0042431B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Академические концерты являются предварительными прослушиваниями выпускной программы, оценка выступления учащегося выносится по рекомендации преподавателя и не является обязательной. Три произведения выносятся на выпускной экзамен, проводимый в конце учебного года.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42431B" w:rsidRPr="00781C01" w:rsidRDefault="0042431B" w:rsidP="0042431B">
      <w:pPr>
        <w:jc w:val="both"/>
        <w:rPr>
          <w:rFonts w:ascii="PT Astra Serif" w:hAnsi="PT Astra Serif"/>
        </w:rPr>
      </w:pPr>
    </w:p>
    <w:p w:rsidR="00D94C22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Учебн</w:t>
      </w:r>
      <w:r w:rsidR="00B310D5">
        <w:rPr>
          <w:rFonts w:ascii="PT Astra Serif" w:hAnsi="PT Astra Serif"/>
          <w:b/>
        </w:rPr>
        <w:t>ый</w:t>
      </w:r>
      <w:r w:rsidRPr="00781C01">
        <w:rPr>
          <w:rFonts w:ascii="PT Astra Serif" w:hAnsi="PT Astra Serif"/>
          <w:b/>
        </w:rPr>
        <w:t xml:space="preserve"> план </w:t>
      </w:r>
    </w:p>
    <w:p w:rsidR="00B310D5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7-й год обучения</w:t>
      </w:r>
    </w:p>
    <w:p w:rsidR="00B310D5" w:rsidRDefault="00B310D5" w:rsidP="0042431B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310D5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B310D5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D5" w:rsidRPr="007578DC" w:rsidRDefault="00B310D5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B310D5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D5" w:rsidRPr="007578DC" w:rsidRDefault="00B310D5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2431B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7-го года обучения</w:t>
      </w:r>
    </w:p>
    <w:p w:rsidR="0042431B" w:rsidRPr="00781C01" w:rsidRDefault="0042431B" w:rsidP="0042431B">
      <w:pPr>
        <w:jc w:val="center"/>
        <w:rPr>
          <w:rFonts w:ascii="PT Astra Serif" w:hAnsi="PT Astra Serif"/>
          <w:b/>
        </w:rPr>
      </w:pPr>
    </w:p>
    <w:p w:rsidR="0042431B" w:rsidRPr="00781C01" w:rsidRDefault="0042431B" w:rsidP="00875426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75426" w:rsidRPr="007578DC" w:rsidRDefault="00875426" w:rsidP="0087542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4.Итоговая аттестация – 1 час</w:t>
      </w:r>
    </w:p>
    <w:p w:rsidR="0042431B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  <w:r w:rsidRPr="00781C01">
        <w:rPr>
          <w:rFonts w:ascii="PT Astra Serif" w:hAnsi="PT Astra Serif"/>
          <w:color w:val="262626"/>
        </w:rPr>
        <w:t>Верхний регистр. Нижний регистр.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42431B" w:rsidRPr="00781C01" w:rsidRDefault="0042431B" w:rsidP="0042431B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</w:p>
    <w:p w:rsidR="0042431B" w:rsidRPr="00781C01" w:rsidRDefault="0042431B" w:rsidP="0042431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42431B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42431B" w:rsidRPr="00781C01">
        <w:rPr>
          <w:rFonts w:ascii="PT Astra Serif" w:hAnsi="PT Astra Serif"/>
          <w:b/>
        </w:rPr>
        <w:t xml:space="preserve"> часов</w:t>
      </w:r>
    </w:p>
    <w:p w:rsidR="0042431B" w:rsidRPr="00781C01" w:rsidRDefault="0042431B" w:rsidP="0042431B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1.Знакомство со вспомогательной атакой звука (двойным и тройным стаккато).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2. Выдержанные звуки.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Мелизмы: форшлаг (короткий и длинный), мордент, группетто.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4. Изучение аппликатуры.</w:t>
      </w:r>
    </w:p>
    <w:p w:rsidR="0042431B" w:rsidRPr="00781C01" w:rsidRDefault="0042431B" w:rsidP="0042431B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5. Трели. Сурдина.</w:t>
      </w:r>
    </w:p>
    <w:p w:rsidR="0042431B" w:rsidRPr="00781C01" w:rsidRDefault="0042431B" w:rsidP="0042431B">
      <w:pPr>
        <w:rPr>
          <w:rFonts w:ascii="PT Astra Serif" w:hAnsi="PT Astra Serif"/>
          <w:b/>
          <w:color w:val="0D0D0D"/>
        </w:rPr>
      </w:pPr>
      <w:r w:rsidRPr="00781C01">
        <w:rPr>
          <w:rFonts w:ascii="PT Astra Serif" w:hAnsi="PT Astra Serif"/>
          <w:b/>
          <w:color w:val="0D0D0D"/>
        </w:rPr>
        <w:t>Практика: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1. Игра этюдов вспомогательной атакой.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2. Исполнение выдержанных звуков в нижнем регистре. 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3.Проработка гамм вспомогательной атакой.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4. Исполнение этюдов и упражнений с различными мелизмами.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5.Развитие аппликатурных навыков, изучение основных аппликатур. </w:t>
      </w:r>
    </w:p>
    <w:p w:rsidR="0042431B" w:rsidRPr="00781C01" w:rsidRDefault="0042431B" w:rsidP="0042431B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6. Закрепление аппликатур посредством игры гамм</w:t>
      </w:r>
    </w:p>
    <w:p w:rsidR="0042431B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42431B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42431B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lastRenderedPageBreak/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42431B" w:rsidRPr="00781C01" w:rsidRDefault="0042431B" w:rsidP="0042431B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42431B" w:rsidRPr="00781C01" w:rsidRDefault="0042431B" w:rsidP="0042431B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42431B" w:rsidRPr="00781C01" w:rsidRDefault="0042431B" w:rsidP="0042431B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  <w:r w:rsidR="00A724E6" w:rsidRPr="00781C01">
        <w:rPr>
          <w:rFonts w:ascii="PT Astra Serif" w:eastAsia="Calibri" w:hAnsi="PT Astra Serif"/>
          <w:lang w:eastAsia="en-US"/>
        </w:rPr>
        <w:t>.</w:t>
      </w:r>
    </w:p>
    <w:p w:rsidR="00875426" w:rsidRDefault="00875426" w:rsidP="00F45CD5">
      <w:pPr>
        <w:jc w:val="center"/>
        <w:rPr>
          <w:rFonts w:ascii="PT Astra Serif" w:hAnsi="PT Astra Serif"/>
          <w:b/>
        </w:rPr>
      </w:pPr>
    </w:p>
    <w:p w:rsidR="00875426" w:rsidRDefault="00875426" w:rsidP="00F45CD5">
      <w:pPr>
        <w:jc w:val="center"/>
        <w:rPr>
          <w:rFonts w:ascii="PT Astra Serif" w:hAnsi="PT Astra Serif"/>
          <w:b/>
        </w:rPr>
      </w:pPr>
    </w:p>
    <w:p w:rsidR="00875426" w:rsidRDefault="00875426" w:rsidP="00F45CD5">
      <w:pPr>
        <w:jc w:val="center"/>
        <w:rPr>
          <w:rFonts w:ascii="PT Astra Serif" w:hAnsi="PT Astra Serif"/>
          <w:b/>
        </w:rPr>
      </w:pPr>
    </w:p>
    <w:p w:rsidR="00875426" w:rsidRDefault="00875426" w:rsidP="00F45CD5">
      <w:pPr>
        <w:jc w:val="center"/>
        <w:rPr>
          <w:rFonts w:ascii="PT Astra Serif" w:hAnsi="PT Astra Serif"/>
          <w:b/>
        </w:rPr>
      </w:pPr>
    </w:p>
    <w:p w:rsidR="00F9274D" w:rsidRPr="00781C01" w:rsidRDefault="00F45CD5" w:rsidP="00F45CD5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Труба</w:t>
      </w: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Первый год обучения</w:t>
      </w: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2A78E1" w:rsidRPr="00781C01" w:rsidRDefault="00B41FDF" w:rsidP="002A78E1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eastAsia="Calibri" w:hAnsi="PT Astra Serif"/>
          <w:b/>
          <w:sz w:val="24"/>
          <w:szCs w:val="24"/>
          <w:lang w:eastAsia="en-US"/>
        </w:rPr>
        <w:t>Ожидаемые результаты.</w:t>
      </w:r>
      <w:r w:rsidRPr="00781C01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  <w:r w:rsidR="002A78E1" w:rsidRPr="00781C01">
        <w:rPr>
          <w:rFonts w:ascii="PT Astra Serif" w:eastAsia="Calibri" w:hAnsi="PT Astra Serif"/>
          <w:sz w:val="24"/>
          <w:szCs w:val="24"/>
          <w:lang w:eastAsia="en-US"/>
        </w:rPr>
        <w:t>Обу</w:t>
      </w:r>
      <w:r w:rsidR="002A78E1" w:rsidRPr="00781C01">
        <w:rPr>
          <w:rFonts w:ascii="PT Astra Serif" w:hAnsi="PT Astra Serif"/>
          <w:sz w:val="24"/>
          <w:szCs w:val="24"/>
        </w:rPr>
        <w:t xml:space="preserve">чающийся должен ознакомиться с инструментом, его историей, устройством, правилами ухода за ним.  Обучающийся должен освоить положение корпуса, головы, рук, постановка губного аппарата, первоначальным </w:t>
      </w:r>
      <w:proofErr w:type="spellStart"/>
      <w:r w:rsidR="002A78E1" w:rsidRPr="00781C01">
        <w:rPr>
          <w:rFonts w:ascii="PT Astra Serif" w:hAnsi="PT Astra Serif"/>
          <w:sz w:val="24"/>
          <w:szCs w:val="24"/>
        </w:rPr>
        <w:t>звукоизвлечением</w:t>
      </w:r>
      <w:proofErr w:type="spellEnd"/>
      <w:r w:rsidR="002A78E1" w:rsidRPr="00781C01">
        <w:rPr>
          <w:rFonts w:ascii="PT Astra Serif" w:hAnsi="PT Astra Serif"/>
          <w:sz w:val="24"/>
          <w:szCs w:val="24"/>
        </w:rPr>
        <w:t xml:space="preserve">, постановкой исполнительского дыхания. Извлечение натуральных звуков: </w:t>
      </w:r>
      <w:r w:rsidR="002A78E1" w:rsidRPr="00781C01">
        <w:rPr>
          <w:rStyle w:val="aff3"/>
          <w:rFonts w:ascii="PT Astra Serif" w:hAnsi="PT Astra Serif"/>
          <w:sz w:val="24"/>
          <w:szCs w:val="24"/>
        </w:rPr>
        <w:t>«до», «соль»</w:t>
      </w:r>
      <w:r w:rsidR="002A78E1" w:rsidRPr="00781C01">
        <w:rPr>
          <w:rStyle w:val="37"/>
          <w:rFonts w:ascii="PT Astra Serif" w:hAnsi="PT Astra Serif"/>
          <w:sz w:val="24"/>
          <w:szCs w:val="24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первой октавы, </w:t>
      </w:r>
      <w:r w:rsidR="002A78E1" w:rsidRPr="00781C01">
        <w:rPr>
          <w:rStyle w:val="aff3"/>
          <w:rFonts w:ascii="PT Astra Serif" w:hAnsi="PT Astra Serif"/>
          <w:sz w:val="24"/>
          <w:szCs w:val="24"/>
        </w:rPr>
        <w:t>«до»</w:t>
      </w:r>
      <w:r w:rsidR="002A78E1" w:rsidRPr="00781C01">
        <w:rPr>
          <w:rStyle w:val="37"/>
          <w:rFonts w:ascii="PT Astra Serif" w:hAnsi="PT Astra Serif"/>
          <w:sz w:val="24"/>
          <w:szCs w:val="24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второй октавы. Ознакомление с понятием </w:t>
      </w:r>
      <w:r w:rsidR="002A78E1" w:rsidRPr="00781C01">
        <w:rPr>
          <w:rStyle w:val="aff3"/>
          <w:rFonts w:ascii="PT Astra Serif" w:hAnsi="PT Astra Serif"/>
          <w:sz w:val="24"/>
          <w:szCs w:val="24"/>
        </w:rPr>
        <w:t xml:space="preserve">атака звука. </w:t>
      </w:r>
      <w:r w:rsidR="002A78E1" w:rsidRPr="00781C01">
        <w:rPr>
          <w:rFonts w:ascii="PT Astra Serif" w:hAnsi="PT Astra Serif"/>
          <w:sz w:val="24"/>
          <w:szCs w:val="24"/>
        </w:rPr>
        <w:t xml:space="preserve">Работа над штрихами </w:t>
      </w:r>
      <w:proofErr w:type="spellStart"/>
      <w:r w:rsidR="002A78E1" w:rsidRPr="00781C01">
        <w:rPr>
          <w:rStyle w:val="aff3"/>
          <w:rFonts w:ascii="PT Astra Serif" w:hAnsi="PT Astra Serif"/>
          <w:sz w:val="24"/>
          <w:szCs w:val="24"/>
        </w:rPr>
        <w:t>деташе</w:t>
      </w:r>
      <w:proofErr w:type="spellEnd"/>
      <w:r w:rsidR="002A78E1" w:rsidRPr="00781C01">
        <w:rPr>
          <w:rStyle w:val="aff3"/>
          <w:rFonts w:ascii="PT Astra Serif" w:hAnsi="PT Astra Serif"/>
          <w:sz w:val="24"/>
          <w:szCs w:val="24"/>
        </w:rPr>
        <w:t>, легато.</w:t>
      </w:r>
      <w:r w:rsidR="002A78E1" w:rsidRPr="00781C01">
        <w:rPr>
          <w:rStyle w:val="37"/>
          <w:rFonts w:ascii="PT Astra Serif" w:hAnsi="PT Astra Serif"/>
          <w:sz w:val="24"/>
          <w:szCs w:val="24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Овладение звуками диатонического звукоряда от </w:t>
      </w:r>
      <w:r w:rsidR="002A78E1" w:rsidRPr="00781C01">
        <w:rPr>
          <w:rStyle w:val="aff3"/>
          <w:rFonts w:ascii="PT Astra Serif" w:hAnsi="PT Astra Serif"/>
          <w:sz w:val="24"/>
          <w:szCs w:val="24"/>
        </w:rPr>
        <w:t>«соль»</w:t>
      </w:r>
      <w:r w:rsidR="002A78E1" w:rsidRPr="00781C01">
        <w:rPr>
          <w:rStyle w:val="37"/>
          <w:rFonts w:ascii="PT Astra Serif" w:hAnsi="PT Astra Serif"/>
          <w:sz w:val="24"/>
          <w:szCs w:val="24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малой октавы до </w:t>
      </w:r>
      <w:r w:rsidR="002A78E1" w:rsidRPr="00781C01">
        <w:rPr>
          <w:rStyle w:val="aff3"/>
          <w:rFonts w:ascii="PT Astra Serif" w:hAnsi="PT Astra Serif"/>
          <w:sz w:val="24"/>
          <w:szCs w:val="24"/>
        </w:rPr>
        <w:t>«ре», «ми»</w:t>
      </w:r>
      <w:r w:rsidR="002A78E1" w:rsidRPr="00781C01">
        <w:rPr>
          <w:rStyle w:val="37"/>
          <w:rFonts w:ascii="PT Astra Serif" w:hAnsi="PT Astra Serif"/>
          <w:sz w:val="24"/>
          <w:szCs w:val="24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второй октавы. Понятие о твердой и мягкой атаке звука. Практическое овладение навыками исполнения интервалов: </w:t>
      </w:r>
      <w:r w:rsidR="002A78E1" w:rsidRPr="00781C01">
        <w:rPr>
          <w:rStyle w:val="aff3"/>
          <w:rFonts w:ascii="PT Astra Serif" w:hAnsi="PT Astra Serif"/>
          <w:sz w:val="24"/>
          <w:szCs w:val="24"/>
        </w:rPr>
        <w:t xml:space="preserve">секунда, терция, кварта, квинта. </w:t>
      </w:r>
      <w:r w:rsidR="002A78E1" w:rsidRPr="00781C01">
        <w:rPr>
          <w:rFonts w:ascii="PT Astra Serif" w:hAnsi="PT Astra Serif"/>
          <w:sz w:val="24"/>
          <w:szCs w:val="24"/>
        </w:rPr>
        <w:t xml:space="preserve">В течение учебного года проработать с учеником: гаммы </w:t>
      </w:r>
      <w:r w:rsidR="002A78E1" w:rsidRPr="00781C01">
        <w:rPr>
          <w:rStyle w:val="aff3"/>
          <w:rFonts w:ascii="PT Astra Serif" w:hAnsi="PT Astra Serif"/>
          <w:sz w:val="24"/>
          <w:szCs w:val="24"/>
        </w:rPr>
        <w:t>До, Си-бемоль, Ре мажор, Ля минор</w:t>
      </w:r>
      <w:r w:rsidR="002A78E1" w:rsidRPr="00781C01">
        <w:rPr>
          <w:rStyle w:val="37"/>
          <w:rFonts w:ascii="PT Astra Serif" w:hAnsi="PT Astra Serif"/>
          <w:sz w:val="24"/>
          <w:szCs w:val="24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>в одну октаву, целыми и половинными длительностями в медленном темпе, тонические трезвучия в прямом движении; 10-12 этюдов и упражнений; 8-10 разнохарактерных пьес.</w:t>
      </w:r>
    </w:p>
    <w:p w:rsidR="00B41FDF" w:rsidRPr="00781C01" w:rsidRDefault="00B41FDF" w:rsidP="002A78E1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 xml:space="preserve">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учащихся – исполнение  этюдов, упражнений. Этюды и упражнения исполняются по нотам. </w:t>
      </w:r>
    </w:p>
    <w:p w:rsidR="00B41FDF" w:rsidRPr="00781C01" w:rsidRDefault="00B41FDF" w:rsidP="00B41FDF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ab/>
        <w:t xml:space="preserve">При исполнении этюдов и упражнений </w:t>
      </w:r>
      <w:r w:rsidR="002A78E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2A78E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B41FDF" w:rsidRPr="00781C01" w:rsidRDefault="00B41FDF" w:rsidP="00B41FDF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ab/>
        <w:t xml:space="preserve">На академическом концерте исполняются  2 произведения, которые были отработаны в течение учебного полугодия. При исполнении программы </w:t>
      </w:r>
      <w:r w:rsidR="002A78E1" w:rsidRPr="00781C01">
        <w:rPr>
          <w:rFonts w:ascii="PT Astra Serif" w:eastAsia="Calibri" w:hAnsi="PT Astra Serif"/>
          <w:lang w:eastAsia="en-US"/>
        </w:rPr>
        <w:t>об</w:t>
      </w:r>
      <w:r w:rsidRPr="00781C01">
        <w:rPr>
          <w:rFonts w:ascii="PT Astra Serif" w:eastAsia="Calibri" w:hAnsi="PT Astra Serif"/>
          <w:lang w:eastAsia="en-US"/>
        </w:rPr>
        <w:t>уча</w:t>
      </w:r>
      <w:r w:rsidR="002A78E1" w:rsidRPr="00781C01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D94C22" w:rsidRDefault="007C653F" w:rsidP="00B41FDF">
      <w:pPr>
        <w:keepNext/>
        <w:keepLines/>
        <w:widowControl w:val="0"/>
        <w:spacing w:line="374" w:lineRule="exact"/>
        <w:jc w:val="center"/>
        <w:outlineLvl w:val="0"/>
        <w:rPr>
          <w:rFonts w:ascii="PT Astra Serif" w:hAnsi="PT Astra Serif"/>
          <w:b/>
          <w:bCs/>
          <w:lang w:eastAsia="en-US"/>
        </w:rPr>
      </w:pPr>
      <w:r>
        <w:rPr>
          <w:rFonts w:ascii="PT Astra Serif" w:hAnsi="PT Astra Serif"/>
          <w:b/>
          <w:bCs/>
          <w:lang w:eastAsia="en-US"/>
        </w:rPr>
        <w:t>Учебный</w:t>
      </w:r>
      <w:r w:rsidR="00B41FDF" w:rsidRPr="00781C01">
        <w:rPr>
          <w:rFonts w:ascii="PT Astra Serif" w:hAnsi="PT Astra Serif"/>
          <w:b/>
          <w:bCs/>
          <w:lang w:eastAsia="en-US"/>
        </w:rPr>
        <w:t xml:space="preserve"> план </w:t>
      </w:r>
    </w:p>
    <w:p w:rsidR="007C653F" w:rsidRDefault="00B41FDF" w:rsidP="00B41FDF">
      <w:pPr>
        <w:keepNext/>
        <w:keepLines/>
        <w:widowControl w:val="0"/>
        <w:spacing w:line="374" w:lineRule="exact"/>
        <w:jc w:val="center"/>
        <w:outlineLvl w:val="0"/>
        <w:rPr>
          <w:rFonts w:ascii="PT Astra Serif" w:hAnsi="PT Astra Serif"/>
          <w:b/>
          <w:bCs/>
          <w:lang w:eastAsia="en-US"/>
        </w:rPr>
      </w:pPr>
      <w:r w:rsidRPr="00781C01">
        <w:rPr>
          <w:rFonts w:ascii="PT Astra Serif" w:hAnsi="PT Astra Serif"/>
          <w:b/>
          <w:bCs/>
          <w:lang w:eastAsia="en-US"/>
        </w:rPr>
        <w:t>1-й год обучения</w:t>
      </w:r>
    </w:p>
    <w:p w:rsidR="007C653F" w:rsidRDefault="007C653F" w:rsidP="00B41FDF">
      <w:pPr>
        <w:keepNext/>
        <w:keepLines/>
        <w:widowControl w:val="0"/>
        <w:spacing w:line="374" w:lineRule="exact"/>
        <w:jc w:val="center"/>
        <w:outlineLvl w:val="0"/>
        <w:rPr>
          <w:rFonts w:ascii="PT Astra Serif" w:hAnsi="PT Astra Serif"/>
          <w:b/>
          <w:bCs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C653F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C653F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Вводное занятие - инструктаж по ТБ и ОТ в начале учебных полугодий, проверка состояния </w:t>
            </w: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</w:p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1-го года обучения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</w:p>
    <w:p w:rsidR="00B41FDF" w:rsidRPr="00781C01" w:rsidRDefault="00B41FDF" w:rsidP="00875426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75426" w:rsidRPr="007578DC" w:rsidRDefault="00875426" w:rsidP="0087542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дыханием.</w:t>
      </w:r>
    </w:p>
    <w:p w:rsidR="00B41FDF" w:rsidRPr="00781C01" w:rsidRDefault="00B41FDF" w:rsidP="00B41FDF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  <w:r w:rsidRPr="00781C01">
        <w:rPr>
          <w:rFonts w:ascii="PT Astra Serif" w:hAnsi="PT Astra Serif"/>
          <w:color w:val="0D0D0D"/>
        </w:rPr>
        <w:t xml:space="preserve"> Первоначальное </w:t>
      </w:r>
      <w:proofErr w:type="spellStart"/>
      <w:r w:rsidRPr="00781C01">
        <w:rPr>
          <w:rFonts w:ascii="PT Astra Serif" w:hAnsi="PT Astra Serif"/>
          <w:color w:val="0D0D0D"/>
        </w:rPr>
        <w:t>звукоизвлечение</w:t>
      </w:r>
      <w:proofErr w:type="spellEnd"/>
      <w:r w:rsidRPr="00781C01">
        <w:rPr>
          <w:rFonts w:ascii="PT Astra Serif" w:hAnsi="PT Astra Serif"/>
          <w:color w:val="0D0D0D"/>
        </w:rPr>
        <w:t xml:space="preserve"> ноты «соль» первой октавы.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B41FDF" w:rsidRPr="00781C01" w:rsidRDefault="00B41FDF" w:rsidP="00B41FDF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B41FDF" w:rsidRPr="00781C01" w:rsidRDefault="00B41FDF" w:rsidP="00B41FDF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6.Скрипичный ключ, басовый ключ, теноровый ключ.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 Работа над положением корпуса, головы, рук.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6. Ознакомление с понятием «атака звука».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B41FDF" w:rsidRPr="00781C01">
        <w:rPr>
          <w:rFonts w:ascii="PT Astra Serif" w:hAnsi="PT Astra Serif"/>
          <w:b/>
        </w:rPr>
        <w:t xml:space="preserve"> часов</w:t>
      </w:r>
    </w:p>
    <w:p w:rsidR="00B41FDF" w:rsidRPr="00781C01" w:rsidRDefault="00B41FDF" w:rsidP="00B41FDF">
      <w:pPr>
        <w:rPr>
          <w:rFonts w:ascii="PT Astra Serif" w:hAnsi="PT Astra Serif"/>
          <w:b/>
          <w:color w:val="262626" w:themeColor="text1" w:themeTint="D9"/>
        </w:rPr>
      </w:pPr>
      <w:r w:rsidRPr="00781C01">
        <w:rPr>
          <w:rFonts w:ascii="PT Astra Serif" w:hAnsi="PT Astra Serif"/>
          <w:b/>
          <w:color w:val="262626" w:themeColor="text1" w:themeTint="D9"/>
        </w:rPr>
        <w:t xml:space="preserve">Теория: </w:t>
      </w:r>
    </w:p>
    <w:p w:rsidR="00B41FDF" w:rsidRPr="00781C01" w:rsidRDefault="00B41FDF" w:rsidP="00B41FDF">
      <w:pPr>
        <w:rPr>
          <w:rFonts w:ascii="PT Astra Serif" w:hAnsi="PT Astra Serif"/>
          <w:color w:val="262626" w:themeColor="text1" w:themeTint="D9"/>
        </w:rPr>
      </w:pPr>
      <w:r w:rsidRPr="00781C01">
        <w:rPr>
          <w:rFonts w:ascii="PT Astra Serif" w:hAnsi="PT Astra Serif"/>
          <w:color w:val="262626" w:themeColor="text1" w:themeTint="D9"/>
        </w:rPr>
        <w:t xml:space="preserve">1. Штрихи: </w:t>
      </w:r>
      <w:proofErr w:type="spellStart"/>
      <w:r w:rsidRPr="00781C01">
        <w:rPr>
          <w:rFonts w:ascii="PT Astra Serif" w:hAnsi="PT Astra Serif"/>
          <w:color w:val="262626" w:themeColor="text1" w:themeTint="D9"/>
        </w:rPr>
        <w:t>деташе</w:t>
      </w:r>
      <w:proofErr w:type="spellEnd"/>
      <w:r w:rsidRPr="00781C01">
        <w:rPr>
          <w:rFonts w:ascii="PT Astra Serif" w:hAnsi="PT Astra Serif"/>
          <w:color w:val="262626" w:themeColor="text1" w:themeTint="D9"/>
        </w:rPr>
        <w:t>, легато.</w:t>
      </w:r>
    </w:p>
    <w:p w:rsidR="00B41FDF" w:rsidRPr="00781C01" w:rsidRDefault="00B41FDF" w:rsidP="00B41FDF">
      <w:pPr>
        <w:rPr>
          <w:rFonts w:ascii="PT Astra Serif" w:hAnsi="PT Astra Serif"/>
          <w:color w:val="262626" w:themeColor="text1" w:themeTint="D9"/>
        </w:rPr>
      </w:pPr>
      <w:r w:rsidRPr="00781C01">
        <w:rPr>
          <w:rFonts w:ascii="PT Astra Serif" w:hAnsi="PT Astra Serif"/>
          <w:color w:val="262626" w:themeColor="text1" w:themeTint="D9"/>
        </w:rPr>
        <w:t>2. Гамма До мажор, Си бемоль мажор.</w:t>
      </w:r>
    </w:p>
    <w:p w:rsidR="00B41FDF" w:rsidRPr="00781C01" w:rsidRDefault="00B41FDF" w:rsidP="00B41FDF">
      <w:pPr>
        <w:rPr>
          <w:rFonts w:ascii="PT Astra Serif" w:hAnsi="PT Astra Serif"/>
          <w:color w:val="262626" w:themeColor="text1" w:themeTint="D9"/>
        </w:rPr>
      </w:pPr>
      <w:r w:rsidRPr="00781C01">
        <w:rPr>
          <w:rFonts w:ascii="PT Astra Serif" w:hAnsi="PT Astra Serif"/>
          <w:color w:val="262626" w:themeColor="text1" w:themeTint="D9"/>
        </w:rPr>
        <w:t>3. Понятие о твердой и мягкой атаке звука.</w:t>
      </w:r>
    </w:p>
    <w:p w:rsidR="00B41FDF" w:rsidRPr="00781C01" w:rsidRDefault="00B41FDF" w:rsidP="00B41FDF">
      <w:pPr>
        <w:rPr>
          <w:rFonts w:ascii="PT Astra Serif" w:hAnsi="PT Astra Serif"/>
          <w:color w:val="262626" w:themeColor="text1" w:themeTint="D9"/>
        </w:rPr>
      </w:pPr>
      <w:r w:rsidRPr="00781C01">
        <w:rPr>
          <w:rFonts w:ascii="PT Astra Serif" w:hAnsi="PT Astra Serif"/>
          <w:color w:val="262626" w:themeColor="text1" w:themeTint="D9"/>
        </w:rPr>
        <w:t xml:space="preserve">4. Изучение аппликатуры. </w:t>
      </w:r>
    </w:p>
    <w:p w:rsidR="00B41FDF" w:rsidRPr="00781C01" w:rsidRDefault="00B41FDF" w:rsidP="00B41FDF">
      <w:pPr>
        <w:rPr>
          <w:rFonts w:ascii="PT Astra Serif" w:hAnsi="PT Astra Serif"/>
          <w:b/>
          <w:color w:val="0D0D0D" w:themeColor="text1" w:themeTint="F2"/>
        </w:rPr>
      </w:pPr>
      <w:r w:rsidRPr="00781C01">
        <w:rPr>
          <w:rFonts w:ascii="PT Astra Serif" w:hAnsi="PT Astra Serif"/>
          <w:b/>
          <w:color w:val="0D0D0D" w:themeColor="text1" w:themeTint="F2"/>
        </w:rPr>
        <w:t>Практика:</w:t>
      </w:r>
    </w:p>
    <w:p w:rsidR="00B41FDF" w:rsidRPr="00781C01" w:rsidRDefault="00B41FDF" w:rsidP="00B41FDF">
      <w:pPr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 xml:space="preserve">1. Практическое овладение навыками исполнения интервалов: секунда, терция, кварта. </w:t>
      </w:r>
    </w:p>
    <w:p w:rsidR="00B41FDF" w:rsidRPr="00781C01" w:rsidRDefault="00B41FDF" w:rsidP="00B41FDF">
      <w:pPr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>2. Исполнение интервалов и гамм различными штрихами.</w:t>
      </w:r>
    </w:p>
    <w:p w:rsidR="00B41FDF" w:rsidRPr="00781C01" w:rsidRDefault="00B41FDF" w:rsidP="00B41FDF">
      <w:pPr>
        <w:jc w:val="both"/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 xml:space="preserve">3. Проработка с учеником гамм в одну октаву целыми и половинными длительностями в     </w:t>
      </w:r>
    </w:p>
    <w:p w:rsidR="00B41FDF" w:rsidRPr="00781C01" w:rsidRDefault="00B41FDF" w:rsidP="00B41FDF">
      <w:pPr>
        <w:jc w:val="both"/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 xml:space="preserve">   </w:t>
      </w:r>
      <w:proofErr w:type="gramStart"/>
      <w:r w:rsidRPr="00781C01">
        <w:rPr>
          <w:rFonts w:ascii="PT Astra Serif" w:hAnsi="PT Astra Serif"/>
          <w:color w:val="0D0D0D" w:themeColor="text1" w:themeTint="F2"/>
        </w:rPr>
        <w:t>медленном</w:t>
      </w:r>
      <w:proofErr w:type="gramEnd"/>
      <w:r w:rsidRPr="00781C01">
        <w:rPr>
          <w:rFonts w:ascii="PT Astra Serif" w:hAnsi="PT Astra Serif"/>
          <w:color w:val="0D0D0D" w:themeColor="text1" w:themeTint="F2"/>
        </w:rPr>
        <w:t xml:space="preserve"> темпе.</w:t>
      </w:r>
    </w:p>
    <w:p w:rsidR="00B41FDF" w:rsidRPr="00781C01" w:rsidRDefault="00B41FDF" w:rsidP="00B41FDF">
      <w:pPr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>4. Исполнение интервалов и гамм мягкой и твердой атакой звука.</w:t>
      </w:r>
    </w:p>
    <w:p w:rsidR="00B41FDF" w:rsidRPr="00781C01" w:rsidRDefault="00B41FDF" w:rsidP="00B41FDF">
      <w:pPr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 xml:space="preserve">5.Развитие аппликатурных навыков, изучение основных аппликатур. </w:t>
      </w:r>
    </w:p>
    <w:p w:rsidR="00B41FDF" w:rsidRPr="00781C01" w:rsidRDefault="00B41FDF" w:rsidP="00B41FDF">
      <w:pPr>
        <w:rPr>
          <w:rFonts w:ascii="PT Astra Serif" w:hAnsi="PT Astra Serif"/>
          <w:color w:val="FF0000"/>
        </w:rPr>
      </w:pPr>
      <w:r w:rsidRPr="00781C01">
        <w:rPr>
          <w:rFonts w:ascii="PT Astra Serif" w:hAnsi="PT Astra Serif"/>
          <w:color w:val="0D0D0D" w:themeColor="text1" w:themeTint="F2"/>
        </w:rPr>
        <w:t>6. Закрепление аппликатур посредством игры гамм.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lastRenderedPageBreak/>
        <w:t>3.Разбор трудных мест 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B41FDF" w:rsidRPr="00781C01" w:rsidRDefault="00B41FDF" w:rsidP="00B41FDF">
      <w:pPr>
        <w:pStyle w:val="a9"/>
        <w:jc w:val="both"/>
        <w:rPr>
          <w:rFonts w:ascii="PT Astra Serif" w:hAnsi="PT Astra Serif"/>
          <w:b/>
          <w:szCs w:val="24"/>
          <w:lang w:eastAsia="en-US"/>
        </w:rPr>
      </w:pP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Второй год обучения</w:t>
      </w: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2A78E1" w:rsidRPr="00781C01" w:rsidRDefault="00B41FDF" w:rsidP="002A78E1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b/>
          <w:sz w:val="24"/>
          <w:szCs w:val="24"/>
        </w:rPr>
        <w:t>Ожидаемые результаты.</w:t>
      </w:r>
      <w:r w:rsidRPr="00781C01">
        <w:rPr>
          <w:rFonts w:ascii="PT Astra Serif" w:hAnsi="PT Astra Serif"/>
          <w:sz w:val="24"/>
          <w:szCs w:val="24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Совершенствование исполнительского аппарата обучающегося: укрепление и развитие губного аппарата, дыхания, подвижности языка и пальцев. Расширение диапазона извлекаемых звуков: вниз до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 w:val="24"/>
          <w:szCs w:val="24"/>
          <w:shd w:val="clear" w:color="auto" w:fill="FFFFFF"/>
        </w:rPr>
        <w:t>«соль»</w:t>
      </w:r>
      <w:r w:rsidR="002A78E1" w:rsidRPr="00781C01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малой октавы, вверх до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 w:val="24"/>
          <w:szCs w:val="24"/>
          <w:shd w:val="clear" w:color="auto" w:fill="FFFFFF"/>
        </w:rPr>
        <w:t>«фа», «соль»</w:t>
      </w:r>
      <w:r w:rsidR="002A78E1" w:rsidRPr="00781C01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второй октавы. Совершенствование качества звучания инструмента и исполнение штрихами </w:t>
      </w:r>
      <w:proofErr w:type="spellStart"/>
      <w:r w:rsidR="002A78E1" w:rsidRPr="00781C01">
        <w:rPr>
          <w:rFonts w:ascii="PT Astra Serif" w:hAnsi="PT Astra Serif"/>
          <w:b/>
          <w:bCs/>
          <w:i/>
          <w:iCs/>
          <w:color w:val="000000"/>
          <w:sz w:val="24"/>
          <w:szCs w:val="24"/>
          <w:shd w:val="clear" w:color="auto" w:fill="FFFFFF"/>
        </w:rPr>
        <w:t>деташе</w:t>
      </w:r>
      <w:proofErr w:type="spellEnd"/>
      <w:r w:rsidR="002A78E1" w:rsidRPr="00781C01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и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 w:val="24"/>
          <w:szCs w:val="24"/>
          <w:shd w:val="clear" w:color="auto" w:fill="FFFFFF"/>
        </w:rPr>
        <w:t>легато,</w:t>
      </w:r>
      <w:r w:rsidR="002A78E1" w:rsidRPr="00781C01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 xml:space="preserve">знакомство со штрихом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стаккато. </w:t>
      </w:r>
      <w:r w:rsidR="002A78E1" w:rsidRPr="00781C01">
        <w:rPr>
          <w:rFonts w:ascii="PT Astra Serif" w:hAnsi="PT Astra Serif"/>
          <w:sz w:val="24"/>
          <w:szCs w:val="24"/>
        </w:rPr>
        <w:t xml:space="preserve">Развитие навыков исполнения интервалов: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 w:val="24"/>
          <w:szCs w:val="24"/>
          <w:shd w:val="clear" w:color="auto" w:fill="FFFFFF"/>
        </w:rPr>
        <w:t>секста, септима, октава.</w:t>
      </w:r>
      <w:r w:rsidR="002A78E1" w:rsidRPr="00781C01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 w:val="24"/>
          <w:szCs w:val="24"/>
        </w:rPr>
        <w:t>Привитие элементарных навыков чтения с листа и игры в ансамбле духовых инструментов.</w:t>
      </w:r>
    </w:p>
    <w:p w:rsidR="002A78E1" w:rsidRPr="00781C01" w:rsidRDefault="002A78E1" w:rsidP="002A78E1">
      <w:pPr>
        <w:pStyle w:val="13"/>
        <w:ind w:firstLine="708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sz w:val="24"/>
          <w:szCs w:val="24"/>
        </w:rPr>
        <w:t>В течение учебного года необходимо проработать с учеником: мажорные и минорные гаммы до двух знаков включительно, половинными и четвертными длительностями в медленном темпе; тонические трезвучия в прямом движении; 14-18 этюдов и упражнений; 8</w:t>
      </w:r>
      <w:r w:rsidRPr="00781C01">
        <w:rPr>
          <w:rFonts w:ascii="PT Astra Serif" w:hAnsi="PT Astra Serif"/>
          <w:sz w:val="24"/>
          <w:szCs w:val="24"/>
        </w:rPr>
        <w:softHyphen/>
      </w:r>
    </w:p>
    <w:p w:rsidR="002A78E1" w:rsidRPr="00781C01" w:rsidRDefault="002A78E1" w:rsidP="002A78E1">
      <w:pPr>
        <w:pStyle w:val="13"/>
        <w:jc w:val="both"/>
        <w:rPr>
          <w:rFonts w:ascii="PT Astra Serif" w:hAnsi="PT Astra Serif"/>
          <w:sz w:val="24"/>
          <w:szCs w:val="24"/>
        </w:rPr>
      </w:pPr>
      <w:r w:rsidRPr="00781C01">
        <w:rPr>
          <w:rFonts w:ascii="PT Astra Serif" w:hAnsi="PT Astra Serif"/>
          <w:sz w:val="24"/>
          <w:szCs w:val="24"/>
        </w:rPr>
        <w:t>разнохарактерных пьес (в том числе и ансамбли).</w:t>
      </w:r>
    </w:p>
    <w:p w:rsidR="00B41FDF" w:rsidRPr="00781C01" w:rsidRDefault="00B41FDF" w:rsidP="002A78E1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 xml:space="preserve">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учащихся – исполнение  этюдов, упражнений. Этюды и упражнения исполняются по нотам. </w:t>
      </w:r>
    </w:p>
    <w:p w:rsidR="00B41FDF" w:rsidRPr="00781C01" w:rsidRDefault="00B41FDF" w:rsidP="00B41FDF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ab/>
        <w:t xml:space="preserve">При исполнении этюдов и упражнений </w:t>
      </w:r>
      <w:r w:rsidR="002A78E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2A78E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B41FDF" w:rsidRPr="00781C01" w:rsidRDefault="00B41FDF" w:rsidP="00B41FDF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ab/>
        <w:t xml:space="preserve">На академическом концерте исполняются  2 произведения, которые были отработаны в течение учебного полугодия. При исполнении программы </w:t>
      </w:r>
      <w:r w:rsidR="002A78E1" w:rsidRPr="00781C01">
        <w:rPr>
          <w:rFonts w:ascii="PT Astra Serif" w:eastAsia="Calibri" w:hAnsi="PT Astra Serif"/>
          <w:lang w:eastAsia="en-US"/>
        </w:rPr>
        <w:t>об</w:t>
      </w:r>
      <w:r w:rsidRPr="00781C01">
        <w:rPr>
          <w:rFonts w:ascii="PT Astra Serif" w:eastAsia="Calibri" w:hAnsi="PT Astra Serif"/>
          <w:lang w:eastAsia="en-US"/>
        </w:rPr>
        <w:t>уча</w:t>
      </w:r>
      <w:r w:rsidR="002A78E1" w:rsidRPr="00781C01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B41FDF" w:rsidRPr="00781C01" w:rsidRDefault="00B41FDF" w:rsidP="00B41FDF">
      <w:pPr>
        <w:pStyle w:val="a9"/>
        <w:jc w:val="both"/>
        <w:rPr>
          <w:rFonts w:ascii="PT Astra Serif" w:eastAsia="Calibri" w:hAnsi="PT Astra Serif"/>
          <w:color w:val="0D0D0D"/>
          <w:szCs w:val="24"/>
          <w:lang w:eastAsia="en-US"/>
        </w:rPr>
      </w:pPr>
    </w:p>
    <w:p w:rsidR="00D94C22" w:rsidRPr="00D94C22" w:rsidRDefault="007578DC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Учебный</w:t>
      </w:r>
      <w:r w:rsidR="00B41FDF" w:rsidRPr="00D94C22">
        <w:rPr>
          <w:rFonts w:ascii="PT Astra Serif" w:hAnsi="PT Astra Serif"/>
          <w:b/>
          <w:lang w:eastAsia="en-US"/>
        </w:rPr>
        <w:t xml:space="preserve"> план</w:t>
      </w:r>
    </w:p>
    <w:p w:rsidR="007C653F" w:rsidRDefault="00B41FDF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2-й год обучения</w:t>
      </w:r>
    </w:p>
    <w:p w:rsidR="00D94C22" w:rsidRPr="00D94C22" w:rsidRDefault="00D94C22" w:rsidP="00D94C22">
      <w:pPr>
        <w:pStyle w:val="a9"/>
        <w:jc w:val="center"/>
        <w:rPr>
          <w:rFonts w:ascii="PT Astra Serif" w:hAnsi="PT Astra Serif"/>
          <w:b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C653F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C653F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</w:p>
    <w:p w:rsidR="00B41FDF" w:rsidRPr="00781C01" w:rsidRDefault="00B41FDF" w:rsidP="00B41FDF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2-го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B41FDF" w:rsidRPr="00781C01" w:rsidRDefault="00B41FDF" w:rsidP="00B41FDF">
      <w:pPr>
        <w:jc w:val="center"/>
        <w:rPr>
          <w:rFonts w:ascii="PT Astra Serif" w:hAnsi="PT Astra Serif"/>
          <w:b/>
          <w:color w:val="FF0000"/>
        </w:rPr>
      </w:pPr>
    </w:p>
    <w:p w:rsidR="00B41FDF" w:rsidRPr="00781C01" w:rsidRDefault="00B41FDF" w:rsidP="00875426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75426" w:rsidRPr="007578DC" w:rsidRDefault="00875426" w:rsidP="0087542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B41FDF" w:rsidRPr="00781C01" w:rsidRDefault="00B41FDF" w:rsidP="00B41FDF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B41FDF" w:rsidRPr="00781C01" w:rsidRDefault="00B41FDF" w:rsidP="00B41FDF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5.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6. Работа над постановкой корпуса.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кистей рук, пальцев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техническим материалом - 10 часов</w:t>
      </w:r>
    </w:p>
    <w:p w:rsidR="00B41FDF" w:rsidRPr="00781C01" w:rsidRDefault="00B41FDF" w:rsidP="00B41FDF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1. Штрихи: </w:t>
      </w:r>
      <w:proofErr w:type="spellStart"/>
      <w:r w:rsidRPr="00781C01">
        <w:rPr>
          <w:rFonts w:ascii="PT Astra Serif" w:hAnsi="PT Astra Serif"/>
          <w:color w:val="262626"/>
        </w:rPr>
        <w:t>деташе</w:t>
      </w:r>
      <w:proofErr w:type="spellEnd"/>
      <w:r w:rsidRPr="00781C01">
        <w:rPr>
          <w:rFonts w:ascii="PT Astra Serif" w:hAnsi="PT Astra Serif"/>
          <w:color w:val="262626"/>
        </w:rPr>
        <w:t>, легато, стаккато.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2. Гамма Ре мажор, Си бемоль мажор.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Изучение аппликатуры.</w:t>
      </w:r>
    </w:p>
    <w:p w:rsidR="00B41FDF" w:rsidRPr="00781C01" w:rsidRDefault="00B41FDF" w:rsidP="00B41FDF">
      <w:pPr>
        <w:rPr>
          <w:rFonts w:ascii="PT Astra Serif" w:hAnsi="PT Astra Serif"/>
          <w:b/>
          <w:color w:val="0D0D0D"/>
        </w:rPr>
      </w:pPr>
      <w:r w:rsidRPr="00781C01">
        <w:rPr>
          <w:rFonts w:ascii="PT Astra Serif" w:hAnsi="PT Astra Serif"/>
          <w:b/>
          <w:color w:val="0D0D0D"/>
        </w:rPr>
        <w:t>Практика: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1.Практическое овладение навыками исполнения интервалов: секунда, терция, кварта, квинта, секста. 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2. Исполнение интервалов и гамм различными штрихами.</w:t>
      </w:r>
    </w:p>
    <w:p w:rsidR="00B41FDF" w:rsidRPr="00781C01" w:rsidRDefault="00B41FDF" w:rsidP="00B41FDF">
      <w:pPr>
        <w:jc w:val="both"/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3. Проработка с учеником гамм в одну октаву целыми и половинными длительностями в    </w:t>
      </w:r>
    </w:p>
    <w:p w:rsidR="00B41FDF" w:rsidRPr="00781C01" w:rsidRDefault="00B41FDF" w:rsidP="00B41FDF">
      <w:pPr>
        <w:jc w:val="both"/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   </w:t>
      </w:r>
      <w:proofErr w:type="gramStart"/>
      <w:r w:rsidRPr="00781C01">
        <w:rPr>
          <w:rFonts w:ascii="PT Astra Serif" w:hAnsi="PT Astra Serif"/>
          <w:color w:val="0D0D0D"/>
        </w:rPr>
        <w:t>медленном</w:t>
      </w:r>
      <w:proofErr w:type="gramEnd"/>
      <w:r w:rsidRPr="00781C01">
        <w:rPr>
          <w:rFonts w:ascii="PT Astra Serif" w:hAnsi="PT Astra Serif"/>
          <w:color w:val="0D0D0D"/>
        </w:rPr>
        <w:t xml:space="preserve"> темпе.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4. Исполнение интервалов и гамм мягкой и твердой атакой звука.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5. Развитие аппликатурных навыков, изучение основных аппликатур. </w:t>
      </w:r>
    </w:p>
    <w:p w:rsidR="00B41FDF" w:rsidRPr="00781C01" w:rsidRDefault="00B41FDF" w:rsidP="00B41FDF">
      <w:pPr>
        <w:rPr>
          <w:rFonts w:ascii="PT Astra Serif" w:hAnsi="PT Astra Serif"/>
          <w:color w:val="FF0000"/>
        </w:rPr>
      </w:pPr>
      <w:r w:rsidRPr="00781C01">
        <w:rPr>
          <w:rFonts w:ascii="PT Astra Serif" w:hAnsi="PT Astra Serif"/>
          <w:color w:val="0D0D0D"/>
        </w:rPr>
        <w:t>6. Закрепление аппликатур посредством игры гамм.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lastRenderedPageBreak/>
        <w:t>11.Исполнение наизусть 2-х произведений из основной программы академического концерта.</w:t>
      </w:r>
    </w:p>
    <w:p w:rsidR="00B41FDF" w:rsidRPr="00781C01" w:rsidRDefault="00B41FDF" w:rsidP="00B41FDF">
      <w:pPr>
        <w:rPr>
          <w:rFonts w:ascii="PT Astra Serif" w:hAnsi="PT Astra Serif"/>
          <w:b/>
          <w:color w:val="FF0000"/>
        </w:rPr>
      </w:pP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Третий год обучения</w:t>
      </w: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2A78E1" w:rsidRPr="00781C01" w:rsidRDefault="00B41FDF" w:rsidP="002A78E1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b/>
          <w:szCs w:val="24"/>
        </w:rPr>
        <w:t>Ожидаемые результаты.</w:t>
      </w:r>
      <w:r w:rsidRPr="00781C01">
        <w:rPr>
          <w:rFonts w:ascii="PT Astra Serif" w:eastAsia="Calibri" w:hAnsi="PT Astra Serif"/>
          <w:szCs w:val="24"/>
        </w:rPr>
        <w:t xml:space="preserve"> </w:t>
      </w:r>
      <w:r w:rsidR="002A78E1" w:rsidRPr="00781C01">
        <w:rPr>
          <w:rFonts w:ascii="PT Astra Serif" w:hAnsi="PT Astra Serif"/>
          <w:szCs w:val="24"/>
        </w:rPr>
        <w:t xml:space="preserve">Дальнейшее совершенствование исполнительского аппарата и навыков координации работы языка, губ, пальцев, развитие дыхания. Расширение диапазона извлекаемых звуков: вниз до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«фа-диез» («соль-бемоль»)</w:t>
      </w:r>
      <w:r w:rsidR="002A78E1" w:rsidRPr="00781C01">
        <w:rPr>
          <w:rFonts w:ascii="PT Astra Serif" w:hAnsi="PT Astra Serif"/>
          <w:color w:val="000000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Cs w:val="24"/>
        </w:rPr>
        <w:t xml:space="preserve">малой октавы, вверх до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«соль», «соль-диез»</w:t>
      </w:r>
      <w:r w:rsidR="002A78E1" w:rsidRPr="00781C01">
        <w:rPr>
          <w:rFonts w:ascii="PT Astra Serif" w:hAnsi="PT Astra Serif"/>
          <w:color w:val="000000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Cs w:val="24"/>
        </w:rPr>
        <w:t xml:space="preserve">второй октавы. Совершенствование исполнения штрихами: </w:t>
      </w:r>
      <w:proofErr w:type="spellStart"/>
      <w:r w:rsidR="002A78E1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деташе</w:t>
      </w:r>
      <w:proofErr w:type="spellEnd"/>
      <w:r w:rsidR="002A78E1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, легато, стаккато.</w:t>
      </w:r>
      <w:r w:rsidR="002A78E1" w:rsidRPr="00781C01">
        <w:rPr>
          <w:rFonts w:ascii="PT Astra Serif" w:hAnsi="PT Astra Serif"/>
          <w:color w:val="000000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Cs w:val="24"/>
        </w:rPr>
        <w:t xml:space="preserve">Знакомство со штрихами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нон легато</w:t>
      </w:r>
      <w:r w:rsidR="002A78E1" w:rsidRPr="00781C01">
        <w:rPr>
          <w:rFonts w:ascii="PT Astra Serif" w:hAnsi="PT Astra Serif"/>
          <w:color w:val="000000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Cs w:val="24"/>
        </w:rPr>
        <w:t xml:space="preserve">и </w:t>
      </w:r>
      <w:proofErr w:type="spellStart"/>
      <w:r w:rsidR="002A78E1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маркато</w:t>
      </w:r>
      <w:proofErr w:type="spellEnd"/>
      <w:r w:rsidR="002A78E1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 xml:space="preserve">. </w:t>
      </w:r>
      <w:r w:rsidR="002A78E1" w:rsidRPr="00781C01">
        <w:rPr>
          <w:rFonts w:ascii="PT Astra Serif" w:hAnsi="PT Astra Serif"/>
          <w:szCs w:val="24"/>
        </w:rPr>
        <w:t>Работа над улучшением качества звука. Развитие навыков исполнения интервалов в пределах октавы в медленном и умеренном темпах.</w:t>
      </w:r>
    </w:p>
    <w:p w:rsidR="002A78E1" w:rsidRPr="00781C01" w:rsidRDefault="002A78E1" w:rsidP="002A78E1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>Изучение партий корнетов, труб по программе оркестрового класса. Совершенствование навыков чтения нот с листа.</w:t>
      </w:r>
    </w:p>
    <w:p w:rsidR="002A78E1" w:rsidRPr="00781C01" w:rsidRDefault="002A78E1" w:rsidP="002A78E1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 xml:space="preserve">В течение учебного года необходимо проработать с учеником: гаммы мажорные и минорные до четырех знаков включительно, в одну-две октавы, четвертными длительностями в медленном и умеренном темпах, штрихами </w:t>
      </w:r>
      <w:proofErr w:type="spellStart"/>
      <w:r w:rsidRPr="00781C01">
        <w:rPr>
          <w:rFonts w:ascii="PT Astra Serif" w:hAnsi="PT Astra Serif"/>
          <w:szCs w:val="24"/>
        </w:rPr>
        <w:t>деташе</w:t>
      </w:r>
      <w:proofErr w:type="spellEnd"/>
      <w:r w:rsidRPr="00781C01">
        <w:rPr>
          <w:rFonts w:ascii="PT Astra Serif" w:hAnsi="PT Astra Serif"/>
          <w:szCs w:val="24"/>
        </w:rPr>
        <w:t xml:space="preserve"> и легато; тонические трезвучия в прямом движении с обращениями в медленном темпе; 14-16 этюдов на различные виды техники; 8-10 разнохарактерных пьес (в том числе ансамбли).</w:t>
      </w:r>
    </w:p>
    <w:p w:rsidR="00B41FDF" w:rsidRPr="00781C01" w:rsidRDefault="00B41FDF" w:rsidP="002A78E1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 xml:space="preserve">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учащихся – исполнение  этюдов, упражнений. Этюды и упражнения исполняются по нотам. </w:t>
      </w:r>
    </w:p>
    <w:p w:rsidR="00B41FDF" w:rsidRPr="00781C01" w:rsidRDefault="00B41FDF" w:rsidP="00B41FDF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ab/>
        <w:t xml:space="preserve">При исполнении этюдов и упражнений </w:t>
      </w:r>
      <w:r w:rsidR="002A78E1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2A78E1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BE75E1" w:rsidRDefault="00B41FDF" w:rsidP="00B41FDF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ab/>
        <w:t xml:space="preserve">На академическом концерте исполняются  2 произведения, которые были отработаны в течение учебного полугодия. При исполнении программы </w:t>
      </w:r>
      <w:r w:rsidR="002A78E1" w:rsidRPr="00781C01">
        <w:rPr>
          <w:rFonts w:ascii="PT Astra Serif" w:eastAsia="Calibri" w:hAnsi="PT Astra Serif"/>
          <w:lang w:eastAsia="en-US"/>
        </w:rPr>
        <w:t>об</w:t>
      </w:r>
      <w:r w:rsidRPr="00781C01">
        <w:rPr>
          <w:rFonts w:ascii="PT Astra Serif" w:eastAsia="Calibri" w:hAnsi="PT Astra Serif"/>
          <w:lang w:eastAsia="en-US"/>
        </w:rPr>
        <w:t>уча</w:t>
      </w:r>
      <w:r w:rsidR="002A78E1" w:rsidRPr="00781C01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</w:p>
    <w:p w:rsidR="00B41FDF" w:rsidRPr="00781C01" w:rsidRDefault="00B41FDF" w:rsidP="00B41FDF">
      <w:pPr>
        <w:jc w:val="both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 </w:t>
      </w:r>
    </w:p>
    <w:p w:rsidR="00D94C22" w:rsidRPr="00D94C22" w:rsidRDefault="00B41FDF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Уче</w:t>
      </w:r>
      <w:r w:rsidR="007578DC" w:rsidRPr="00D94C22">
        <w:rPr>
          <w:rFonts w:ascii="PT Astra Serif" w:hAnsi="PT Astra Serif"/>
          <w:b/>
          <w:lang w:eastAsia="en-US"/>
        </w:rPr>
        <w:t>бный</w:t>
      </w:r>
      <w:r w:rsidRPr="00D94C22">
        <w:rPr>
          <w:rFonts w:ascii="PT Astra Serif" w:hAnsi="PT Astra Serif"/>
          <w:b/>
          <w:lang w:eastAsia="en-US"/>
        </w:rPr>
        <w:t xml:space="preserve"> план</w:t>
      </w:r>
    </w:p>
    <w:p w:rsidR="007C653F" w:rsidRDefault="00B41FDF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3-й год обучения</w:t>
      </w:r>
    </w:p>
    <w:p w:rsidR="00D94C22" w:rsidRPr="00D94C22" w:rsidRDefault="00D94C22" w:rsidP="00D94C22">
      <w:pPr>
        <w:pStyle w:val="a9"/>
        <w:jc w:val="center"/>
        <w:rPr>
          <w:rFonts w:ascii="PT Astra Serif" w:hAnsi="PT Astra Serif"/>
          <w:b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C653F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C653F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</w:p>
    <w:p w:rsidR="00B41FDF" w:rsidRPr="00781C01" w:rsidRDefault="00B41FDF" w:rsidP="00B41FDF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3-го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B41FDF" w:rsidRPr="00781C01" w:rsidRDefault="00B41FDF" w:rsidP="00B41FDF">
      <w:pPr>
        <w:jc w:val="center"/>
        <w:rPr>
          <w:rFonts w:ascii="PT Astra Serif" w:hAnsi="PT Astra Serif"/>
          <w:b/>
          <w:color w:val="FF0000"/>
        </w:rPr>
      </w:pPr>
    </w:p>
    <w:p w:rsidR="00B41FDF" w:rsidRPr="00781C01" w:rsidRDefault="00B41FDF" w:rsidP="00875426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75426" w:rsidRPr="007578DC" w:rsidRDefault="00875426" w:rsidP="0087542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lastRenderedPageBreak/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B41FDF" w:rsidRPr="00781C01" w:rsidRDefault="00B41FDF" w:rsidP="00B41FDF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B41FDF" w:rsidRPr="00781C01" w:rsidRDefault="00B41FDF" w:rsidP="00B41FDF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B41FDF" w:rsidRPr="00781C01" w:rsidRDefault="00B41FDF" w:rsidP="00B41FDF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5.Упражнения на дыхание (игра на опоре).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6.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корпуса.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8. Работа над постановкой кистей рук, пальцев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техническим материалом - 10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2. </w:t>
      </w:r>
      <w:r w:rsidRPr="00781C01">
        <w:rPr>
          <w:rFonts w:ascii="PT Astra Serif" w:hAnsi="PT Astra Serif"/>
          <w:color w:val="262626"/>
        </w:rPr>
        <w:t>Гаммы мажорные и минорные до 4-х знаков.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3. Исполнение этюдов.</w:t>
      </w:r>
      <w:r w:rsidRPr="00781C01">
        <w:rPr>
          <w:rFonts w:ascii="PT Astra Serif" w:hAnsi="PT Astra Serif"/>
          <w:color w:val="262626"/>
        </w:rPr>
        <w:t xml:space="preserve">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4.Штрихи: нон легато, </w:t>
      </w:r>
      <w:proofErr w:type="spellStart"/>
      <w:r w:rsidRPr="00781C01">
        <w:rPr>
          <w:rFonts w:ascii="PT Astra Serif" w:hAnsi="PT Astra Serif"/>
          <w:color w:val="262626"/>
        </w:rPr>
        <w:t>маркато</w:t>
      </w:r>
      <w:proofErr w:type="spellEnd"/>
      <w:r w:rsidRPr="00781C01">
        <w:rPr>
          <w:rFonts w:ascii="PT Astra Serif" w:hAnsi="PT Astra Serif"/>
          <w:color w:val="262626"/>
        </w:rPr>
        <w:t>.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B41FDF" w:rsidRPr="00781C01" w:rsidRDefault="00B41FDF" w:rsidP="00B41FDF">
      <w:pPr>
        <w:rPr>
          <w:rFonts w:ascii="PT Astra Serif" w:hAnsi="PT Astra Serif"/>
          <w:b/>
          <w:color w:val="FF0000"/>
        </w:rPr>
      </w:pP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Четвёртый год обучения</w:t>
      </w: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2A78E1" w:rsidRPr="00781C01" w:rsidRDefault="00B41FDF" w:rsidP="002A78E1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b/>
          <w:szCs w:val="24"/>
        </w:rPr>
        <w:t>Ожидаемые результаты.</w:t>
      </w:r>
      <w:r w:rsidRPr="00781C01">
        <w:rPr>
          <w:rFonts w:ascii="PT Astra Serif" w:hAnsi="PT Astra Serif"/>
          <w:szCs w:val="24"/>
        </w:rPr>
        <w:t xml:space="preserve"> </w:t>
      </w:r>
      <w:r w:rsidR="002A78E1" w:rsidRPr="00781C01">
        <w:rPr>
          <w:rFonts w:ascii="PT Astra Serif" w:hAnsi="PT Astra Serif"/>
          <w:szCs w:val="24"/>
        </w:rPr>
        <w:t xml:space="preserve">Дальнейшая работа по совершенствованию исполнительского аппарата обучающегося: развитие техники губного аппарата и навыков координации работы губ, языка, пальцев. Развитие дыхания. Расширение диапазона извлекаемых звуков: вверх до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«ля», «си»</w:t>
      </w:r>
      <w:r w:rsidR="002A78E1" w:rsidRPr="00781C01">
        <w:rPr>
          <w:rFonts w:ascii="PT Astra Serif" w:hAnsi="PT Astra Serif"/>
          <w:color w:val="000000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Cs w:val="24"/>
        </w:rPr>
        <w:t xml:space="preserve">второй октавы. Дальнейшая работа над улучшением качества звука. Развитие навыков исполнения интервалов: </w:t>
      </w:r>
      <w:r w:rsidR="002A78E1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нона, децима, ундецима</w:t>
      </w:r>
      <w:r w:rsidR="002A78E1" w:rsidRPr="00781C01">
        <w:rPr>
          <w:rFonts w:ascii="PT Astra Serif" w:hAnsi="PT Astra Serif"/>
          <w:color w:val="000000"/>
          <w:szCs w:val="24"/>
          <w:shd w:val="clear" w:color="auto" w:fill="FFFFFF"/>
        </w:rPr>
        <w:t xml:space="preserve"> </w:t>
      </w:r>
      <w:r w:rsidR="002A78E1" w:rsidRPr="00781C01">
        <w:rPr>
          <w:rFonts w:ascii="PT Astra Serif" w:hAnsi="PT Astra Serif"/>
          <w:szCs w:val="24"/>
        </w:rPr>
        <w:t>в медленном темпе. Знакомство со вспомогательной аппликатурой, хроматической гаммой. Совершенствование навыков чтения нот с листа, изучение партий корнетов, труб по программе оркестрового класса.</w:t>
      </w:r>
    </w:p>
    <w:p w:rsidR="002A78E1" w:rsidRPr="00781C01" w:rsidRDefault="002A78E1" w:rsidP="002A78E1">
      <w:pPr>
        <w:pStyle w:val="a9"/>
        <w:ind w:firstLine="708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 xml:space="preserve">В течение учебного года необходимо проработать с учеником: гаммы мажорные и минорные до пяти знаков включительно, тонические трезвучия в прямом движении с их </w:t>
      </w:r>
      <w:r w:rsidRPr="00781C01">
        <w:rPr>
          <w:rFonts w:ascii="PT Astra Serif" w:hAnsi="PT Astra Serif"/>
          <w:szCs w:val="24"/>
        </w:rPr>
        <w:lastRenderedPageBreak/>
        <w:t>обращения четвертными и восьмыми длительностями в умеренном темпе; 14-16 этюдов на различные виды техники; 8-10 разнохарактерных пьес одно-, двух-, трехчастной формы (в том числе произведение крупной формы, а также ансамбли).</w:t>
      </w:r>
    </w:p>
    <w:p w:rsidR="00B41FDF" w:rsidRPr="00781C01" w:rsidRDefault="00B41FDF" w:rsidP="00B41FDF">
      <w:pPr>
        <w:jc w:val="both"/>
        <w:rPr>
          <w:rFonts w:ascii="PT Astra Serif" w:hAnsi="PT Astra Serif"/>
          <w:bCs/>
        </w:rPr>
      </w:pPr>
      <w:r w:rsidRPr="00781C01">
        <w:rPr>
          <w:rFonts w:ascii="PT Astra Serif" w:hAnsi="PT Astra Serif"/>
        </w:rPr>
        <w:t xml:space="preserve">У </w:t>
      </w:r>
      <w:proofErr w:type="spellStart"/>
      <w:r w:rsidR="00AE73F7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учащихся</w:t>
      </w:r>
      <w:proofErr w:type="spellEnd"/>
      <w:r w:rsidRPr="00781C01">
        <w:rPr>
          <w:rFonts w:ascii="PT Astra Serif" w:hAnsi="PT Astra Serif"/>
        </w:rPr>
        <w:t xml:space="preserve">  закрепляется: </w:t>
      </w:r>
      <w:r w:rsidRPr="00781C01">
        <w:rPr>
          <w:rFonts w:ascii="PT Astra Serif" w:hAnsi="PT Astra Serif"/>
          <w:bCs/>
        </w:rPr>
        <w:t xml:space="preserve">постановка дыхания, постановка корпуса, головы, рук, пальцев. </w:t>
      </w:r>
    </w:p>
    <w:p w:rsidR="00B41FDF" w:rsidRPr="00781C01" w:rsidRDefault="00B41FDF" w:rsidP="00B41FDF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Cs/>
        </w:rPr>
        <w:t xml:space="preserve">Основная задача: </w:t>
      </w:r>
      <w:r w:rsidRPr="00781C01">
        <w:rPr>
          <w:rFonts w:ascii="PT Astra Serif" w:hAnsi="PT Astra Serif"/>
        </w:rPr>
        <w:t xml:space="preserve">добиться устойчивого звучания инструмента в пределах 3-х октав, укрепление дыхания, устойчивой и правильной постановки корпуса, развития чёткой и ясной атаки  звука,  постановка рук  и  пальцев  на  инструменте,  организация  игровых движений;  освоение основных штрихов легато и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. </w:t>
      </w:r>
    </w:p>
    <w:p w:rsidR="00B41FDF" w:rsidRPr="00781C01" w:rsidRDefault="00B41FDF" w:rsidP="00B41FDF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</w:t>
      </w:r>
      <w:r w:rsidRPr="00781C01">
        <w:rPr>
          <w:rFonts w:ascii="PT Astra Serif" w:hAnsi="PT Astra Serif"/>
        </w:rPr>
        <w:tab/>
        <w:t xml:space="preserve">Из пройденных музыкальных произведений за учебный год, 4 произведения, выносятся на академические концерты, проводимые в конце каждого полугодия. Академические концерты являются основной формой проведения аттестации </w:t>
      </w:r>
      <w:r w:rsidR="00AE73F7" w:rsidRPr="00781C01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AE73F7" w:rsidRPr="00781C01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</w:p>
    <w:p w:rsidR="00875426" w:rsidRDefault="00875426" w:rsidP="00D94C22">
      <w:pPr>
        <w:pStyle w:val="a9"/>
        <w:jc w:val="center"/>
        <w:rPr>
          <w:rFonts w:ascii="PT Astra Serif" w:hAnsi="PT Astra Serif"/>
          <w:b/>
          <w:lang w:eastAsia="en-US"/>
        </w:rPr>
      </w:pPr>
    </w:p>
    <w:p w:rsidR="00D94C22" w:rsidRPr="00D94C22" w:rsidRDefault="007578DC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Учебный</w:t>
      </w:r>
      <w:r w:rsidR="00B41FDF" w:rsidRPr="00D94C22">
        <w:rPr>
          <w:rFonts w:ascii="PT Astra Serif" w:hAnsi="PT Astra Serif"/>
          <w:b/>
          <w:lang w:eastAsia="en-US"/>
        </w:rPr>
        <w:t xml:space="preserve"> план</w:t>
      </w:r>
    </w:p>
    <w:p w:rsidR="00B41FDF" w:rsidRDefault="00B41FDF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4-й год обучения</w:t>
      </w:r>
    </w:p>
    <w:p w:rsidR="00D94C22" w:rsidRPr="00D94C22" w:rsidRDefault="00D94C22" w:rsidP="00D94C22">
      <w:pPr>
        <w:pStyle w:val="a9"/>
        <w:jc w:val="center"/>
        <w:rPr>
          <w:rFonts w:ascii="PT Astra Serif" w:hAnsi="PT Astra Serif"/>
          <w:b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B41FDF" w:rsidRPr="007578DC" w:rsidTr="007578D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B41FDF" w:rsidRPr="007578DC" w:rsidRDefault="00B41FDF" w:rsidP="00B41FDF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</w:t>
            </w:r>
            <w:r w:rsid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B41FDF" w:rsidRPr="007578DC" w:rsidRDefault="00B41FDF" w:rsidP="00B41FDF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B41FDF" w:rsidRPr="007578DC" w:rsidTr="007578DC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FDF" w:rsidRPr="007578DC" w:rsidRDefault="00B41FDF" w:rsidP="00B41FDF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FDF" w:rsidRPr="007578DC" w:rsidRDefault="00B41FDF" w:rsidP="00B41FDF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FDF" w:rsidRPr="007578DC" w:rsidRDefault="00B41FDF" w:rsidP="00B41FDF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B41FDF" w:rsidRPr="007578DC" w:rsidTr="007578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B41FDF" w:rsidP="00B41FDF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FDF" w:rsidRPr="007578DC" w:rsidRDefault="007578DC" w:rsidP="00B41FDF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F" w:rsidRPr="007578DC" w:rsidRDefault="00B41FDF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290E0D" w:rsidRPr="007578DC" w:rsidTr="007578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D" w:rsidRPr="007578DC" w:rsidRDefault="00290E0D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D" w:rsidRPr="007578DC" w:rsidRDefault="00290E0D" w:rsidP="008B0AB7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D" w:rsidRPr="007578DC" w:rsidRDefault="007578DC" w:rsidP="008B0AB7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D" w:rsidRPr="007578DC" w:rsidRDefault="007578DC" w:rsidP="008B0AB7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D" w:rsidRPr="007578DC" w:rsidRDefault="007578DC" w:rsidP="008B0AB7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D" w:rsidRPr="007578DC" w:rsidRDefault="00290E0D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578DC" w:rsidRPr="007578DC" w:rsidTr="007578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578DC" w:rsidRPr="007578DC" w:rsidTr="007578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578DC" w:rsidRPr="007578DC" w:rsidTr="007578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578DC" w:rsidRPr="007578DC" w:rsidTr="007578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41FDF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B41FDF" w:rsidRPr="00781C01" w:rsidRDefault="00B41FDF" w:rsidP="00B41FDF">
      <w:pPr>
        <w:pStyle w:val="a9"/>
        <w:jc w:val="both"/>
        <w:rPr>
          <w:rFonts w:ascii="PT Astra Serif" w:eastAsia="Calibri" w:hAnsi="PT Astra Serif"/>
          <w:color w:val="0D0D0D"/>
          <w:szCs w:val="24"/>
          <w:lang w:eastAsia="en-US"/>
        </w:rPr>
      </w:pPr>
    </w:p>
    <w:p w:rsidR="00B41FDF" w:rsidRPr="00781C01" w:rsidRDefault="00B41FDF" w:rsidP="00B41FDF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4-го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B13631" w:rsidRPr="00781C01" w:rsidRDefault="00B13631" w:rsidP="00B41FDF">
      <w:pPr>
        <w:jc w:val="center"/>
        <w:rPr>
          <w:rFonts w:ascii="PT Astra Serif" w:hAnsi="PT Astra Serif"/>
          <w:b/>
          <w:color w:val="FF0000"/>
        </w:rPr>
      </w:pPr>
    </w:p>
    <w:p w:rsidR="00B41FDF" w:rsidRPr="00781C01" w:rsidRDefault="00B41FDF" w:rsidP="007578DC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B41FDF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7578DC" w:rsidRPr="007578DC" w:rsidRDefault="007578DC" w:rsidP="007578DC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 w:rsidR="00695F8C">
        <w:rPr>
          <w:rFonts w:ascii="PT Astra Serif" w:hAnsi="PT Astra Serif"/>
          <w:b/>
        </w:rPr>
        <w:t xml:space="preserve"> 4 часа</w:t>
      </w:r>
    </w:p>
    <w:p w:rsidR="00B41FDF" w:rsidRPr="007578DC" w:rsidRDefault="007578DC" w:rsidP="00B41FDF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="00B41FDF"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«Импульс» - 2 часа.</w:t>
      </w:r>
    </w:p>
    <w:p w:rsidR="00B41FDF" w:rsidRPr="007578DC" w:rsidRDefault="007578DC" w:rsidP="00B41FDF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="00B41FDF"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="00B41FDF"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="00B41FDF"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 «Изучение качеств личности» - 2 часа</w:t>
      </w:r>
    </w:p>
    <w:p w:rsidR="00B41FDF" w:rsidRPr="007578DC" w:rsidRDefault="007578DC" w:rsidP="00B41FDF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="00B41FDF" w:rsidRPr="007578DC">
        <w:rPr>
          <w:rFonts w:ascii="PT Astra Serif" w:eastAsia="Calibri" w:hAnsi="PT Astra Serif"/>
          <w:lang w:eastAsia="en-US"/>
        </w:rPr>
        <w:t>. Мониторинг качества образования «Взгляд» - 2 часа</w:t>
      </w:r>
    </w:p>
    <w:p w:rsidR="00B41FDF" w:rsidRPr="007578DC" w:rsidRDefault="007578DC" w:rsidP="00B41FDF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="00B41FDF" w:rsidRPr="007578DC">
        <w:rPr>
          <w:rFonts w:ascii="PT Astra Serif" w:eastAsia="Calibri" w:hAnsi="PT Astra Serif"/>
          <w:lang w:eastAsia="en-US"/>
        </w:rPr>
        <w:t>.Промежуточная  аттестация – 2 часа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B41FDF" w:rsidRPr="00781C01" w:rsidRDefault="00B41FDF" w:rsidP="00B41FDF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lastRenderedPageBreak/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B41FDF" w:rsidRPr="00781C01" w:rsidRDefault="00B41FDF" w:rsidP="00B41FDF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B41FDF" w:rsidRPr="00781C01" w:rsidRDefault="00B41FDF" w:rsidP="00B41FDF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5.Упражнения на дыхание (игра на опоре).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6.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корпуса.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8. Работа над постановкой кистей рук, пальцев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B41FDF" w:rsidRPr="00781C01">
        <w:rPr>
          <w:rFonts w:ascii="PT Astra Serif" w:hAnsi="PT Astra Serif"/>
          <w:b/>
        </w:rPr>
        <w:t xml:space="preserve">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1. Игра аппликатурных упражнений.</w:t>
      </w:r>
      <w:r w:rsidRPr="00781C01">
        <w:rPr>
          <w:rFonts w:ascii="PT Astra Serif" w:hAnsi="PT Astra Serif"/>
          <w:color w:val="262626"/>
        </w:rPr>
        <w:t xml:space="preserve"> Интервалы: нона, децима, ундецима.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2. </w:t>
      </w:r>
      <w:r w:rsidRPr="00781C01">
        <w:rPr>
          <w:rFonts w:ascii="PT Astra Serif" w:hAnsi="PT Astra Serif"/>
          <w:color w:val="262626"/>
        </w:rPr>
        <w:t>Гаммы Ля мажор, фа диез минор, Соль мажор, ми минор. Хроматическая гамма.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3. Исполнение этюдов.</w:t>
      </w:r>
      <w:r w:rsidRPr="00781C01">
        <w:rPr>
          <w:rFonts w:ascii="PT Astra Serif" w:hAnsi="PT Astra Serif"/>
          <w:color w:val="262626"/>
        </w:rPr>
        <w:t xml:space="preserve">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4.Штрихи: нон легато, </w:t>
      </w:r>
      <w:proofErr w:type="spellStart"/>
      <w:r w:rsidRPr="00781C01">
        <w:rPr>
          <w:rFonts w:ascii="PT Astra Serif" w:hAnsi="PT Astra Serif"/>
          <w:color w:val="262626"/>
        </w:rPr>
        <w:t>маркато</w:t>
      </w:r>
      <w:proofErr w:type="spellEnd"/>
      <w:r w:rsidRPr="00781C01">
        <w:rPr>
          <w:rFonts w:ascii="PT Astra Serif" w:hAnsi="PT Astra Serif"/>
          <w:color w:val="262626"/>
        </w:rPr>
        <w:t>.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  <w:lang w:eastAsia="en-US"/>
        </w:rPr>
        <w:t>Пятый год обучения</w:t>
      </w:r>
    </w:p>
    <w:p w:rsidR="00B41FDF" w:rsidRPr="00781C01" w:rsidRDefault="00B41FDF" w:rsidP="00B41FDF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AE73F7" w:rsidRPr="00781C01" w:rsidRDefault="00B41FDF" w:rsidP="00AE73F7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b/>
          <w:szCs w:val="24"/>
        </w:rPr>
        <w:t xml:space="preserve"> Ожидаемые результаты.</w:t>
      </w:r>
      <w:r w:rsidRPr="00781C01">
        <w:rPr>
          <w:rFonts w:ascii="PT Astra Serif" w:hAnsi="PT Astra Serif"/>
          <w:szCs w:val="24"/>
        </w:rPr>
        <w:t xml:space="preserve"> </w:t>
      </w:r>
      <w:r w:rsidR="00AE73F7" w:rsidRPr="00781C01">
        <w:rPr>
          <w:rFonts w:ascii="PT Astra Serif" w:hAnsi="PT Astra Serif"/>
          <w:szCs w:val="24"/>
        </w:rPr>
        <w:t xml:space="preserve">Дальнейшее совершенствование исполнительского аппарата учащегося. Работа над улучшением качества звучания инструмента. Расширение диапазона извлекаемых звуков: вверх до </w:t>
      </w:r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«до», «до-диез»</w:t>
      </w:r>
      <w:r w:rsidR="00AE73F7" w:rsidRPr="00781C01">
        <w:rPr>
          <w:rFonts w:ascii="PT Astra Serif" w:hAnsi="PT Astra Serif"/>
          <w:color w:val="000000"/>
          <w:szCs w:val="24"/>
          <w:shd w:val="clear" w:color="auto" w:fill="FFFFFF"/>
        </w:rPr>
        <w:t xml:space="preserve"> </w:t>
      </w:r>
      <w:r w:rsidR="00AE73F7" w:rsidRPr="00781C01">
        <w:rPr>
          <w:rFonts w:ascii="PT Astra Serif" w:hAnsi="PT Astra Serif"/>
          <w:szCs w:val="24"/>
        </w:rPr>
        <w:t>третьей октавы, вниз до педальных звуков.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 xml:space="preserve">Дальнейшее совершенствование навыков исполнения штрихами: </w:t>
      </w:r>
      <w:proofErr w:type="spellStart"/>
      <w:r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деташе</w:t>
      </w:r>
      <w:proofErr w:type="spellEnd"/>
      <w:r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 xml:space="preserve">, легато, стаккато, нон легато, </w:t>
      </w:r>
      <w:proofErr w:type="spellStart"/>
      <w:r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маркато</w:t>
      </w:r>
      <w:proofErr w:type="spellEnd"/>
      <w:r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 xml:space="preserve">. </w:t>
      </w:r>
      <w:r w:rsidRPr="00781C01">
        <w:rPr>
          <w:rFonts w:ascii="PT Astra Serif" w:hAnsi="PT Astra Serif"/>
          <w:szCs w:val="24"/>
        </w:rPr>
        <w:t>Изучение оркестровых партий корнетов и труб по программе оркестрового класса. Совершенствование навыков чтения с листа.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 xml:space="preserve">В течение учебного года проработать с учеником: гаммы мажорные и минорные во всех тональностях, их тонические трезвучия и </w:t>
      </w:r>
      <w:proofErr w:type="spellStart"/>
      <w:r w:rsidRPr="00781C01">
        <w:rPr>
          <w:rFonts w:ascii="PT Astra Serif" w:hAnsi="PT Astra Serif"/>
          <w:szCs w:val="24"/>
        </w:rPr>
        <w:t>доминантсептаккорды</w:t>
      </w:r>
      <w:proofErr w:type="spellEnd"/>
      <w:r w:rsidRPr="00781C01">
        <w:rPr>
          <w:rFonts w:ascii="PT Astra Serif" w:hAnsi="PT Astra Serif"/>
          <w:szCs w:val="24"/>
        </w:rPr>
        <w:t xml:space="preserve"> в прямом движении с обращениями четвертными и восьмыми длительностями в умеренном темпе, хроматическую гамму; 10-12 этюдов на различные виды техники; 8-10 разнохарактерных пьес (в том числе 1,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>произведения крупной формы, а также ансамбли).</w:t>
      </w:r>
    </w:p>
    <w:p w:rsidR="00B41FDF" w:rsidRPr="00781C01" w:rsidRDefault="00B41FDF" w:rsidP="00AE73F7">
      <w:pPr>
        <w:pStyle w:val="a9"/>
        <w:jc w:val="both"/>
        <w:rPr>
          <w:rFonts w:ascii="PT Astra Serif" w:hAnsi="PT Astra Serif"/>
          <w:b/>
          <w:szCs w:val="24"/>
        </w:rPr>
      </w:pPr>
      <w:r w:rsidRPr="00781C01">
        <w:rPr>
          <w:rFonts w:ascii="PT Astra Serif" w:hAnsi="PT Astra Serif"/>
          <w:szCs w:val="24"/>
        </w:rPr>
        <w:t xml:space="preserve">Четыре произведения выносятся на академические концерты, которые проводятся в конце каждого полугодия. 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B41FDF" w:rsidRPr="00781C01" w:rsidRDefault="00B41FDF" w:rsidP="00AE73F7">
      <w:pPr>
        <w:pStyle w:val="a9"/>
        <w:jc w:val="both"/>
        <w:rPr>
          <w:rFonts w:ascii="PT Astra Serif" w:hAnsi="PT Astra Serif"/>
          <w:b/>
          <w:szCs w:val="24"/>
        </w:rPr>
      </w:pPr>
    </w:p>
    <w:p w:rsidR="00D94C22" w:rsidRDefault="007C653F" w:rsidP="00B41FDF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  <w:r w:rsidR="00B41FDF" w:rsidRPr="00781C01">
        <w:rPr>
          <w:rFonts w:ascii="PT Astra Serif" w:hAnsi="PT Astra Serif"/>
          <w:b/>
        </w:rPr>
        <w:t xml:space="preserve"> </w:t>
      </w:r>
    </w:p>
    <w:p w:rsidR="007578DC" w:rsidRDefault="00B41FDF" w:rsidP="00B41FDF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lastRenderedPageBreak/>
        <w:t>5-й год обучения</w:t>
      </w:r>
    </w:p>
    <w:p w:rsidR="007C653F" w:rsidRPr="00781C01" w:rsidRDefault="007C653F" w:rsidP="00B41FDF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578DC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875426" w:rsidP="0087542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578DC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8DC" w:rsidRPr="007578DC" w:rsidRDefault="007578DC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8DC" w:rsidRPr="007578DC" w:rsidRDefault="007578DC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8DC" w:rsidRPr="007578DC" w:rsidRDefault="007578DC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578DC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578DC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578DC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578DC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578DC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578DC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DC" w:rsidRPr="007578DC" w:rsidRDefault="007578DC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</w:p>
    <w:p w:rsidR="00875426" w:rsidRDefault="00875426" w:rsidP="00B41FDF">
      <w:pPr>
        <w:jc w:val="center"/>
        <w:rPr>
          <w:rFonts w:ascii="PT Astra Serif" w:hAnsi="PT Astra Serif"/>
          <w:b/>
        </w:rPr>
      </w:pPr>
    </w:p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5-го года обучения</w:t>
      </w:r>
    </w:p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</w:p>
    <w:p w:rsidR="00B41FDF" w:rsidRPr="00781C01" w:rsidRDefault="00B41FDF" w:rsidP="00875426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75426" w:rsidRPr="007578DC" w:rsidRDefault="00875426" w:rsidP="0087542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</w:p>
    <w:p w:rsidR="00B41FDF" w:rsidRPr="00781C01" w:rsidRDefault="00B41FDF" w:rsidP="00B41FDF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B41FDF" w:rsidRPr="00781C01">
        <w:rPr>
          <w:rFonts w:ascii="PT Astra Serif" w:hAnsi="PT Astra Serif"/>
          <w:b/>
        </w:rPr>
        <w:t xml:space="preserve"> часов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1.Чтение нот, счёт вслух.</w:t>
      </w:r>
      <w:r w:rsidRPr="00781C01">
        <w:rPr>
          <w:rFonts w:ascii="PT Astra Serif" w:hAnsi="PT Astra Serif"/>
          <w:color w:val="262626"/>
        </w:rPr>
        <w:t xml:space="preserve">  Гаммы мажорные и минорные до 4-х знаков.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 Исполнение гамм и арпеджио.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 Исполнение этюдов.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lastRenderedPageBreak/>
        <w:t xml:space="preserve">6.Разбор нотного материала, разучивание.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B41FDF" w:rsidRPr="00781C01" w:rsidRDefault="00B41FDF" w:rsidP="00B41FDF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B41FDF" w:rsidRPr="00781C01" w:rsidRDefault="00B41FDF" w:rsidP="00B41FDF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  <w:r w:rsidR="00A724E6" w:rsidRPr="00781C01">
        <w:rPr>
          <w:rFonts w:ascii="PT Astra Serif" w:eastAsia="Calibri" w:hAnsi="PT Astra Serif"/>
          <w:lang w:eastAsia="en-US"/>
        </w:rPr>
        <w:t>.</w:t>
      </w:r>
    </w:p>
    <w:p w:rsidR="00276150" w:rsidRPr="00781C01" w:rsidRDefault="00276150" w:rsidP="00276150">
      <w:pPr>
        <w:contextualSpacing/>
        <w:jc w:val="center"/>
        <w:rPr>
          <w:rFonts w:ascii="PT Astra Serif" w:eastAsiaTheme="minorEastAsia" w:hAnsi="PT Astra Serif"/>
          <w:b/>
        </w:rPr>
      </w:pPr>
      <w:r w:rsidRPr="00781C01">
        <w:rPr>
          <w:rFonts w:ascii="PT Astra Serif" w:eastAsiaTheme="minorEastAsia" w:hAnsi="PT Astra Serif"/>
          <w:b/>
        </w:rPr>
        <w:t>Экзаменационные требования.</w:t>
      </w:r>
    </w:p>
    <w:p w:rsidR="00276150" w:rsidRPr="00781C01" w:rsidRDefault="00276150" w:rsidP="00276150">
      <w:pPr>
        <w:widowControl w:val="0"/>
        <w:spacing w:line="274" w:lineRule="exact"/>
        <w:ind w:left="20" w:right="20" w:firstLine="420"/>
        <w:jc w:val="both"/>
        <w:rPr>
          <w:rFonts w:ascii="PT Astra Serif" w:hAnsi="PT Astra Serif"/>
          <w:lang w:eastAsia="en-US"/>
        </w:rPr>
      </w:pPr>
      <w:r w:rsidRPr="00781C01">
        <w:rPr>
          <w:rFonts w:ascii="PT Astra Serif" w:hAnsi="PT Astra Serif"/>
          <w:lang w:eastAsia="en-US"/>
        </w:rPr>
        <w:t>На экзамене обучающийся должен исполнить: гаммы мажорные и минорные со всеми изученными техническими формулами (по выбору комиссии), один этюд, три пьесы различного характера или одну пьесу и одно произведение крупной формы (концерт, соната).</w:t>
      </w:r>
    </w:p>
    <w:p w:rsidR="00276150" w:rsidRPr="00781C01" w:rsidRDefault="00276150" w:rsidP="00276150">
      <w:pPr>
        <w:widowControl w:val="0"/>
        <w:spacing w:after="217" w:line="245" w:lineRule="exact"/>
        <w:ind w:left="20" w:right="20" w:firstLine="420"/>
        <w:jc w:val="both"/>
        <w:rPr>
          <w:rFonts w:ascii="PT Astra Serif" w:hAnsi="PT Astra Serif"/>
          <w:b/>
          <w:bCs/>
          <w:lang w:eastAsia="en-US"/>
        </w:rPr>
      </w:pPr>
      <w:r w:rsidRPr="00781C01">
        <w:rPr>
          <w:rFonts w:ascii="PT Astra Serif" w:hAnsi="PT Astra Serif"/>
          <w:b/>
          <w:bCs/>
          <w:lang w:eastAsia="en-US"/>
        </w:rPr>
        <w:t>Исполнение гамм на экзамене обязательно для учащихся, готовящихся к поступлению в средние специальные учебные заведения.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1. Асафьев Б. «</w:t>
      </w:r>
      <w:proofErr w:type="spellStart"/>
      <w:r w:rsidRPr="00781C01">
        <w:rPr>
          <w:rFonts w:ascii="PT Astra Serif" w:eastAsiaTheme="minorHAnsi" w:hAnsi="PT Astra Serif"/>
          <w:lang w:eastAsia="en-US"/>
        </w:rPr>
        <w:t>Скерцино</w:t>
      </w:r>
      <w:proofErr w:type="spellEnd"/>
      <w:r w:rsidRPr="00781C01">
        <w:rPr>
          <w:rFonts w:ascii="PT Astra Serif" w:eastAsiaTheme="minorHAnsi" w:hAnsi="PT Astra Serif"/>
          <w:lang w:eastAsia="en-US"/>
        </w:rPr>
        <w:t>»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 xml:space="preserve">2. </w:t>
      </w:r>
      <w:proofErr w:type="spellStart"/>
      <w:r w:rsidRPr="00781C01">
        <w:rPr>
          <w:rFonts w:ascii="PT Astra Serif" w:eastAsiaTheme="minorHAnsi" w:hAnsi="PT Astra Serif"/>
          <w:lang w:eastAsia="en-US"/>
        </w:rPr>
        <w:t>Вурм</w:t>
      </w:r>
      <w:proofErr w:type="spellEnd"/>
      <w:r w:rsidRPr="00781C01">
        <w:rPr>
          <w:rFonts w:ascii="PT Astra Serif" w:eastAsiaTheme="minorHAnsi" w:hAnsi="PT Astra Serif"/>
          <w:lang w:eastAsia="en-US"/>
        </w:rPr>
        <w:t xml:space="preserve"> В.</w:t>
      </w:r>
      <w:r w:rsidR="00B13631" w:rsidRPr="00781C01">
        <w:rPr>
          <w:rFonts w:ascii="PT Astra Serif" w:eastAsiaTheme="minorHAnsi" w:hAnsi="PT Astra Serif"/>
          <w:lang w:eastAsia="en-US"/>
        </w:rPr>
        <w:t xml:space="preserve"> </w:t>
      </w:r>
      <w:r w:rsidRPr="00781C01">
        <w:rPr>
          <w:rFonts w:ascii="PT Astra Serif" w:eastAsiaTheme="minorHAnsi" w:hAnsi="PT Astra Serif"/>
          <w:lang w:eastAsia="en-US"/>
        </w:rPr>
        <w:t xml:space="preserve">Этюд 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 xml:space="preserve">3. </w:t>
      </w:r>
      <w:proofErr w:type="spellStart"/>
      <w:r w:rsidRPr="00781C01">
        <w:rPr>
          <w:rFonts w:ascii="PT Astra Serif" w:eastAsiaTheme="minorHAnsi" w:hAnsi="PT Astra Serif"/>
          <w:lang w:eastAsia="en-US"/>
        </w:rPr>
        <w:t>Баласанян</w:t>
      </w:r>
      <w:proofErr w:type="spellEnd"/>
      <w:r w:rsidRPr="00781C01">
        <w:rPr>
          <w:rFonts w:ascii="PT Astra Serif" w:eastAsiaTheme="minorHAnsi" w:hAnsi="PT Astra Serif"/>
          <w:lang w:eastAsia="en-US"/>
        </w:rPr>
        <w:t xml:space="preserve">  Этюд № 12 (25 легких этюдов)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4. Кюи  Ц. «Восточная мелодия»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 xml:space="preserve">5. </w:t>
      </w:r>
      <w:proofErr w:type="spellStart"/>
      <w:r w:rsidRPr="00781C01">
        <w:rPr>
          <w:rFonts w:ascii="PT Astra Serif" w:eastAsiaTheme="minorHAnsi" w:hAnsi="PT Astra Serif"/>
          <w:lang w:eastAsia="en-US"/>
        </w:rPr>
        <w:t>Трицюк</w:t>
      </w:r>
      <w:proofErr w:type="spellEnd"/>
      <w:r w:rsidRPr="00781C01">
        <w:rPr>
          <w:rFonts w:ascii="PT Astra Serif" w:eastAsiaTheme="minorHAnsi" w:hAnsi="PT Astra Serif"/>
          <w:lang w:eastAsia="en-US"/>
        </w:rPr>
        <w:t xml:space="preserve">  Б. «Бэби концерт»  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6. Чайковский  П. «Ариозо воина»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7. Шуберт  Ф. «Баркарола»</w:t>
      </w:r>
    </w:p>
    <w:p w:rsidR="00276150" w:rsidRPr="00781C01" w:rsidRDefault="00276150" w:rsidP="00276150">
      <w:pPr>
        <w:rPr>
          <w:rFonts w:ascii="PT Astra Serif" w:hAnsi="PT Astra Serif"/>
          <w:b/>
          <w:bCs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8. Щелоков В. Концерт № 3</w:t>
      </w:r>
    </w:p>
    <w:p w:rsidR="00B41FDF" w:rsidRPr="00781C01" w:rsidRDefault="00B41FDF" w:rsidP="00B41FDF">
      <w:pPr>
        <w:spacing w:line="276" w:lineRule="auto"/>
        <w:contextualSpacing/>
        <w:jc w:val="center"/>
        <w:rPr>
          <w:rFonts w:ascii="PT Astra Serif" w:hAnsi="PT Astra Serif"/>
          <w:b/>
          <w:bCs/>
          <w:iCs/>
          <w:lang w:eastAsia="en-US"/>
        </w:rPr>
      </w:pPr>
      <w:r w:rsidRPr="00781C01">
        <w:rPr>
          <w:rFonts w:ascii="PT Astra Serif" w:hAnsi="PT Astra Serif"/>
          <w:b/>
          <w:bCs/>
          <w:iCs/>
          <w:lang w:eastAsia="en-US"/>
        </w:rPr>
        <w:t>Шестой год обучения</w:t>
      </w:r>
    </w:p>
    <w:p w:rsidR="00AE73F7" w:rsidRPr="00781C01" w:rsidRDefault="00B41FDF" w:rsidP="00AE73F7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b/>
          <w:szCs w:val="24"/>
        </w:rPr>
        <w:t>Ожидаемые результаты.</w:t>
      </w:r>
      <w:r w:rsidRPr="00781C01">
        <w:rPr>
          <w:rFonts w:ascii="PT Astra Serif" w:eastAsia="Calibri" w:hAnsi="PT Astra Serif"/>
          <w:szCs w:val="24"/>
        </w:rPr>
        <w:t xml:space="preserve"> </w:t>
      </w:r>
      <w:r w:rsidR="00AE73F7" w:rsidRPr="00781C01">
        <w:rPr>
          <w:rFonts w:ascii="PT Astra Serif" w:hAnsi="PT Astra Serif"/>
          <w:szCs w:val="24"/>
        </w:rPr>
        <w:t xml:space="preserve">Дальнейшее совершенствование исполнительского аппарата обучающегося. Развитие художественного вкуса, музыкальной памяти, мышления, совершенствование фразировки (выразительности) исполняемых произведений и навыков самостоятельной работы над ними. Дальнейшая работа над улучшением качества звучания инструмента в пределах всего диапазона извлекаемых звуков, особенно в верхних и нижних регистрах (включая работу над педальными звуками). Совершенствование навыков исполнения штрихами: </w:t>
      </w:r>
      <w:proofErr w:type="spellStart"/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деташе</w:t>
      </w:r>
      <w:proofErr w:type="spellEnd"/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 xml:space="preserve">, легато, стаккато, нон легато, </w:t>
      </w:r>
      <w:proofErr w:type="spellStart"/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маркато</w:t>
      </w:r>
      <w:proofErr w:type="spellEnd"/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.</w:t>
      </w:r>
      <w:r w:rsidR="00AE73F7" w:rsidRPr="00781C01">
        <w:rPr>
          <w:rFonts w:ascii="PT Astra Serif" w:hAnsi="PT Astra Serif"/>
          <w:color w:val="000000"/>
          <w:szCs w:val="24"/>
          <w:shd w:val="clear" w:color="auto" w:fill="FFFFFF"/>
        </w:rPr>
        <w:t xml:space="preserve"> </w:t>
      </w:r>
      <w:r w:rsidR="00AE73F7" w:rsidRPr="00781C01">
        <w:rPr>
          <w:rFonts w:ascii="PT Astra Serif" w:hAnsi="PT Astra Serif"/>
          <w:szCs w:val="24"/>
        </w:rPr>
        <w:t xml:space="preserve">Знакомство со вспомогательной атакой звука (двойным и тройным стаккато). Совершенствование навыков чистого интонирования, исполнения мелизмов: </w:t>
      </w:r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 xml:space="preserve">форшлаг </w:t>
      </w:r>
      <w:r w:rsidR="00AE73F7" w:rsidRPr="00781C01">
        <w:rPr>
          <w:rFonts w:ascii="PT Astra Serif" w:hAnsi="PT Astra Serif"/>
          <w:szCs w:val="24"/>
        </w:rPr>
        <w:t xml:space="preserve">(короткий и длинный), </w:t>
      </w:r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</w:rPr>
        <w:t>мордент, группетто.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>Изучение оркестровых партий корнетов и труб по программе оркестрового класса, совершенствование навыков чтения нот с листа.</w:t>
      </w:r>
    </w:p>
    <w:p w:rsidR="00AE73F7" w:rsidRPr="00781C01" w:rsidRDefault="00AE73F7" w:rsidP="00AE73F7">
      <w:pPr>
        <w:pStyle w:val="a9"/>
        <w:ind w:firstLine="708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 xml:space="preserve">В течение учебного года необходимо проработать с учеником: гаммы мажорные и минорные во всех тональностях, их тонические трезвучия, </w:t>
      </w:r>
      <w:proofErr w:type="spellStart"/>
      <w:r w:rsidRPr="00781C01">
        <w:rPr>
          <w:rFonts w:ascii="PT Astra Serif" w:hAnsi="PT Astra Serif"/>
          <w:szCs w:val="24"/>
        </w:rPr>
        <w:t>доминантсептаккорд</w:t>
      </w:r>
      <w:proofErr w:type="spellEnd"/>
      <w:r w:rsidRPr="00781C01">
        <w:rPr>
          <w:rFonts w:ascii="PT Astra Serif" w:hAnsi="PT Astra Serif"/>
          <w:szCs w:val="24"/>
        </w:rPr>
        <w:t>, уменьшенный септаккорд в прямом движении с обращениями восьмыми и шестнадцатыми длительностями в умеренном темпе; 12-14 этюдов на различные виды техники; 8-10 разнохарактерных пьес, в том числе 2, 3 произведения крупной формы (соната, концерт), а также ансамбли.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b/>
          <w:bCs/>
          <w:i/>
          <w:iCs/>
          <w:szCs w:val="24"/>
        </w:rPr>
      </w:pPr>
      <w:r w:rsidRPr="00781C01">
        <w:rPr>
          <w:rFonts w:ascii="PT Astra Serif" w:hAnsi="PT Astra Serif"/>
          <w:b/>
          <w:bCs/>
          <w:i/>
          <w:iCs/>
          <w:szCs w:val="24"/>
        </w:rPr>
        <w:t>Экзаменационные требования.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>На экзамене обучающийся должен исполнить один этюд, пьесу и концерт, а также гаммы мажорные и минорные со всеми изучаемыми техническими формулами (по выбору комиссии).</w:t>
      </w:r>
    </w:p>
    <w:p w:rsidR="00B41FDF" w:rsidRPr="00781C01" w:rsidRDefault="00AE73F7" w:rsidP="00AE73F7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t xml:space="preserve">Исполнение гамм на экзамене обязательно для обучающихся, готовящихся к поступлению в средние специальные учебные заведения. </w:t>
      </w:r>
      <w:r w:rsidR="00B41FDF" w:rsidRPr="00781C01">
        <w:rPr>
          <w:rFonts w:ascii="PT Astra Serif" w:hAnsi="PT Astra Serif"/>
          <w:szCs w:val="24"/>
        </w:rPr>
        <w:t xml:space="preserve">Академические концерты являются основной формой проведения аттестации учащихся, отражают наглядно достижения и рост ученика.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D94C22" w:rsidRDefault="007C653F" w:rsidP="00B41FDF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 план </w:t>
      </w:r>
      <w:r w:rsidR="00B41FDF" w:rsidRPr="00781C01">
        <w:rPr>
          <w:rFonts w:ascii="PT Astra Serif" w:hAnsi="PT Astra Serif"/>
          <w:b/>
        </w:rPr>
        <w:t xml:space="preserve"> </w:t>
      </w:r>
    </w:p>
    <w:p w:rsidR="007C653F" w:rsidRDefault="00B41FDF" w:rsidP="00B41FDF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6-й год обучения</w:t>
      </w:r>
    </w:p>
    <w:p w:rsidR="007C653F" w:rsidRDefault="007C653F" w:rsidP="00B41FDF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C653F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C653F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7578DC" w:rsidRDefault="007578DC" w:rsidP="00B41FDF">
      <w:pPr>
        <w:jc w:val="center"/>
        <w:rPr>
          <w:rFonts w:ascii="PT Astra Serif" w:hAnsi="PT Astra Serif"/>
          <w:b/>
        </w:rPr>
      </w:pPr>
    </w:p>
    <w:p w:rsidR="00875426" w:rsidRDefault="00875426" w:rsidP="00B41FDF">
      <w:pPr>
        <w:jc w:val="center"/>
        <w:rPr>
          <w:rFonts w:ascii="PT Astra Serif" w:hAnsi="PT Astra Serif"/>
          <w:b/>
        </w:rPr>
      </w:pPr>
    </w:p>
    <w:p w:rsidR="00875426" w:rsidRDefault="00875426" w:rsidP="00B41FDF">
      <w:pPr>
        <w:jc w:val="center"/>
        <w:rPr>
          <w:rFonts w:ascii="PT Astra Serif" w:hAnsi="PT Astra Serif"/>
          <w:b/>
        </w:rPr>
      </w:pPr>
    </w:p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6-го года обучения</w:t>
      </w:r>
    </w:p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</w:p>
    <w:p w:rsidR="00B41FDF" w:rsidRPr="00781C01" w:rsidRDefault="00B41FDF" w:rsidP="00875426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75426" w:rsidRPr="007578DC" w:rsidRDefault="00875426" w:rsidP="00875426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75426" w:rsidRPr="007578DC" w:rsidRDefault="00875426" w:rsidP="00875426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Работа над исполнительским дыханием. </w:t>
      </w:r>
      <w:r w:rsidRPr="00781C01">
        <w:rPr>
          <w:rFonts w:ascii="PT Astra Serif" w:hAnsi="PT Astra Serif"/>
          <w:color w:val="262626"/>
        </w:rPr>
        <w:t xml:space="preserve">Укрепление </w:t>
      </w:r>
      <w:proofErr w:type="spellStart"/>
      <w:r w:rsidRPr="00781C01">
        <w:rPr>
          <w:rFonts w:ascii="PT Astra Serif" w:hAnsi="PT Astra Serif"/>
          <w:color w:val="262626"/>
        </w:rPr>
        <w:t>амбушура</w:t>
      </w:r>
      <w:proofErr w:type="spellEnd"/>
      <w:r w:rsidRPr="00781C01">
        <w:rPr>
          <w:rFonts w:ascii="PT Astra Serif" w:hAnsi="PT Astra Serif"/>
          <w:color w:val="262626"/>
        </w:rPr>
        <w:t>.</w:t>
      </w:r>
    </w:p>
    <w:p w:rsidR="00B41FDF" w:rsidRPr="00781C01" w:rsidRDefault="00B41FDF" w:rsidP="00B41FDF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техническим материало</w:t>
      </w:r>
      <w:r>
        <w:rPr>
          <w:rFonts w:ascii="PT Astra Serif" w:hAnsi="PT Astra Serif"/>
          <w:b/>
        </w:rPr>
        <w:t>м - 14</w:t>
      </w:r>
      <w:r w:rsidR="00B41FDF" w:rsidRPr="00781C01">
        <w:rPr>
          <w:rFonts w:ascii="PT Astra Serif" w:hAnsi="PT Astra Serif"/>
          <w:b/>
        </w:rPr>
        <w:t xml:space="preserve"> часов</w:t>
      </w:r>
    </w:p>
    <w:p w:rsidR="00B41FDF" w:rsidRPr="00781C01" w:rsidRDefault="00B41FDF" w:rsidP="00B41FDF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1.Знакомство со вспомогательной атакой звука (двойным и тройным стаккато).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2. Педальные звуки.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Мелизмы: форшлаг (короткий и длинный), мордент.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 Изучение аппликатуры. </w:t>
      </w:r>
    </w:p>
    <w:p w:rsidR="00B41FDF" w:rsidRPr="00781C01" w:rsidRDefault="00B41FDF" w:rsidP="00B41FDF">
      <w:pPr>
        <w:rPr>
          <w:rFonts w:ascii="PT Astra Serif" w:hAnsi="PT Astra Serif"/>
          <w:b/>
          <w:color w:val="0D0D0D"/>
        </w:rPr>
      </w:pPr>
      <w:r w:rsidRPr="00781C01">
        <w:rPr>
          <w:rFonts w:ascii="PT Astra Serif" w:hAnsi="PT Astra Serif"/>
          <w:b/>
          <w:color w:val="0D0D0D"/>
        </w:rPr>
        <w:t>Практика: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1. Игра этюдов вспомогательной атакой.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2. Исполнение выдержанных звуков в нижнем регистре. 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3. Проработка с учеником гамм вспомогательной атакой.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4. Исполнение этюдов и упражнений с различными мелизмами.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5. Развитие аппликатурных навыков, изучение основных аппликатур. </w:t>
      </w:r>
    </w:p>
    <w:p w:rsidR="00B41FDF" w:rsidRPr="00781C01" w:rsidRDefault="00B41FDF" w:rsidP="00B41FDF">
      <w:pPr>
        <w:rPr>
          <w:rFonts w:ascii="PT Astra Serif" w:hAnsi="PT Astra Serif"/>
          <w:color w:val="FF0000"/>
        </w:rPr>
      </w:pPr>
      <w:r w:rsidRPr="00781C01">
        <w:rPr>
          <w:rFonts w:ascii="PT Astra Serif" w:hAnsi="PT Astra Serif"/>
          <w:color w:val="0D0D0D"/>
        </w:rPr>
        <w:t>6. Закрепление аппликатур посредством игры гамм.</w:t>
      </w:r>
    </w:p>
    <w:p w:rsidR="00B41FDF" w:rsidRPr="00781C01" w:rsidRDefault="00875426" w:rsidP="0087542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lastRenderedPageBreak/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B41FDF" w:rsidRPr="00781C01" w:rsidRDefault="00B41FDF" w:rsidP="00B41FDF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276150" w:rsidRPr="00781C01" w:rsidRDefault="00B41FDF" w:rsidP="00276150">
      <w:pPr>
        <w:contextualSpacing/>
        <w:jc w:val="both"/>
        <w:rPr>
          <w:rFonts w:ascii="PT Astra Serif" w:eastAsiaTheme="minorEastAsia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  <w:r w:rsidR="00276150" w:rsidRPr="00781C01">
        <w:rPr>
          <w:rFonts w:ascii="PT Astra Serif" w:eastAsia="Calibri" w:hAnsi="PT Astra Serif"/>
          <w:lang w:eastAsia="en-US"/>
        </w:rPr>
        <w:t>.</w:t>
      </w:r>
      <w:r w:rsidR="00276150" w:rsidRPr="00781C01">
        <w:rPr>
          <w:rFonts w:ascii="PT Astra Serif" w:eastAsiaTheme="minorEastAsia" w:hAnsi="PT Astra Serif"/>
          <w:b/>
        </w:rPr>
        <w:t xml:space="preserve"> </w:t>
      </w:r>
    </w:p>
    <w:p w:rsidR="00276150" w:rsidRPr="00781C01" w:rsidRDefault="00276150" w:rsidP="00276150">
      <w:pPr>
        <w:contextualSpacing/>
        <w:jc w:val="center"/>
        <w:rPr>
          <w:rFonts w:ascii="PT Astra Serif" w:eastAsiaTheme="minorEastAsia" w:hAnsi="PT Astra Serif"/>
          <w:b/>
        </w:rPr>
      </w:pPr>
      <w:r w:rsidRPr="00781C01">
        <w:rPr>
          <w:rFonts w:ascii="PT Astra Serif" w:eastAsiaTheme="minorEastAsia" w:hAnsi="PT Astra Serif"/>
          <w:b/>
        </w:rPr>
        <w:t>Экзаменационные требования</w:t>
      </w:r>
    </w:p>
    <w:p w:rsidR="00276150" w:rsidRPr="00781C01" w:rsidRDefault="00276150" w:rsidP="00276150">
      <w:pPr>
        <w:widowControl w:val="0"/>
        <w:spacing w:line="278" w:lineRule="exact"/>
        <w:ind w:left="20" w:right="20" w:firstLine="420"/>
        <w:jc w:val="both"/>
        <w:rPr>
          <w:rFonts w:ascii="PT Astra Serif" w:hAnsi="PT Astra Serif"/>
          <w:lang w:eastAsia="en-US"/>
        </w:rPr>
      </w:pPr>
      <w:r w:rsidRPr="00781C01">
        <w:rPr>
          <w:rFonts w:ascii="PT Astra Serif" w:hAnsi="PT Astra Serif"/>
          <w:lang w:eastAsia="en-US"/>
        </w:rPr>
        <w:t>На экзамене учащийся должен исполнить один этюд, пьесу и концерт, а также гаммы мажорные и минорные со всеми изучаемыми техническими формулами (по выбору комиссии).</w:t>
      </w:r>
    </w:p>
    <w:p w:rsidR="00276150" w:rsidRPr="00781C01" w:rsidRDefault="00276150" w:rsidP="00276150">
      <w:pPr>
        <w:widowControl w:val="0"/>
        <w:spacing w:after="244" w:line="278" w:lineRule="exact"/>
        <w:ind w:left="20" w:right="20" w:firstLine="420"/>
        <w:jc w:val="both"/>
        <w:rPr>
          <w:rFonts w:ascii="PT Astra Serif" w:hAnsi="PT Astra Serif"/>
          <w:b/>
          <w:lang w:eastAsia="en-US"/>
        </w:rPr>
      </w:pPr>
      <w:r w:rsidRPr="00781C01">
        <w:rPr>
          <w:rFonts w:ascii="PT Astra Serif" w:hAnsi="PT Astra Serif"/>
          <w:b/>
          <w:lang w:eastAsia="en-US"/>
        </w:rPr>
        <w:t>Исполнение гамм на экзамене обязательно для учащихся, готовящихся к поступлению в средние специальные учебные заведения.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1.Альбинони Т. Концерт соль- минор, концерт ми-бемоль мажор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2.Баласанян С. Этюд № 13, № 20 (25 легких этюдов)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3.Гамма ми мажор, ля-бемоль мажор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4.Тартини Д. Ларго и аллегро</w:t>
      </w:r>
    </w:p>
    <w:p w:rsidR="00276150" w:rsidRPr="00781C01" w:rsidRDefault="00276150" w:rsidP="00276150">
      <w:pPr>
        <w:rPr>
          <w:rFonts w:ascii="PT Astra Serif" w:eastAsiaTheme="minorHAnsi" w:hAnsi="PT Astra Serif"/>
          <w:lang w:eastAsia="en-US"/>
        </w:rPr>
      </w:pPr>
      <w:r w:rsidRPr="00781C01">
        <w:rPr>
          <w:rFonts w:ascii="PT Astra Serif" w:eastAsiaTheme="minorHAnsi" w:hAnsi="PT Astra Serif"/>
          <w:lang w:eastAsia="en-US"/>
        </w:rPr>
        <w:t>5. Чайковский  П. «День ли царит»</w:t>
      </w:r>
    </w:p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Седьмой год обучения</w:t>
      </w:r>
    </w:p>
    <w:p w:rsidR="00892A79" w:rsidRPr="00781C01" w:rsidRDefault="00892A79" w:rsidP="00AE73F7">
      <w:pPr>
        <w:pStyle w:val="a9"/>
        <w:jc w:val="both"/>
        <w:rPr>
          <w:rFonts w:ascii="PT Astra Serif" w:hAnsi="PT Astra Serif"/>
          <w:b/>
          <w:szCs w:val="24"/>
        </w:rPr>
      </w:pPr>
    </w:p>
    <w:p w:rsidR="00AE73F7" w:rsidRPr="00781C01" w:rsidRDefault="00B41FDF" w:rsidP="00AE73F7">
      <w:pPr>
        <w:pStyle w:val="a9"/>
        <w:jc w:val="both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b/>
          <w:szCs w:val="24"/>
        </w:rPr>
        <w:t>Ожидаемые результаты.</w:t>
      </w:r>
      <w:r w:rsidRPr="00781C01">
        <w:rPr>
          <w:rFonts w:ascii="PT Astra Serif" w:hAnsi="PT Astra Serif"/>
          <w:szCs w:val="24"/>
        </w:rPr>
        <w:t xml:space="preserve"> </w:t>
      </w:r>
      <w:r w:rsidR="00AE73F7" w:rsidRPr="00781C01">
        <w:rPr>
          <w:rFonts w:ascii="PT Astra Serif" w:hAnsi="PT Astra Serif"/>
          <w:szCs w:val="24"/>
          <w:lang w:eastAsia="en-US"/>
        </w:rPr>
        <w:t>Дальнейшее совершенствование исполнительского аппарата учащегося. Развитие художественного вкуса, музыкальной памяти, мышления, совершенствование фразировки (выразительности) исполняемых произведений и навыков самостоятельной работы над ними. Дальнейшая работа над улучшением качества звучания инструмента в пределах всего диапазона извлекаемых звуков, особенно в верхних и нижних регистрах (включая работу над педальными звуками). Совершенствование навыков исполнения штрихами</w:t>
      </w:r>
      <w:r w:rsidR="00AE73F7" w:rsidRPr="00781C01">
        <w:rPr>
          <w:rFonts w:ascii="PT Astra Serif" w:hAnsi="PT Astra Serif"/>
          <w:b/>
          <w:szCs w:val="24"/>
          <w:lang w:eastAsia="en-US"/>
        </w:rPr>
        <w:t xml:space="preserve">: </w:t>
      </w:r>
      <w:proofErr w:type="spellStart"/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  <w:lang w:eastAsia="en-US"/>
        </w:rPr>
        <w:t>деташе</w:t>
      </w:r>
      <w:proofErr w:type="spellEnd"/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  <w:lang w:eastAsia="en-US"/>
        </w:rPr>
        <w:t xml:space="preserve">, легато, стаккато, нон легато, </w:t>
      </w:r>
      <w:proofErr w:type="spellStart"/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  <w:lang w:eastAsia="en-US"/>
        </w:rPr>
        <w:t>маркато</w:t>
      </w:r>
      <w:proofErr w:type="spellEnd"/>
      <w:r w:rsidR="00AE73F7" w:rsidRPr="00781C01">
        <w:rPr>
          <w:rFonts w:ascii="PT Astra Serif" w:hAnsi="PT Astra Serif"/>
          <w:bCs/>
          <w:i/>
          <w:iCs/>
          <w:color w:val="000000"/>
          <w:szCs w:val="24"/>
          <w:shd w:val="clear" w:color="auto" w:fill="FFFFFF"/>
          <w:lang w:eastAsia="en-US"/>
        </w:rPr>
        <w:t>.</w:t>
      </w:r>
      <w:r w:rsidR="00AE73F7" w:rsidRPr="00781C01">
        <w:rPr>
          <w:rFonts w:ascii="PT Astra Serif" w:hAnsi="PT Astra Serif"/>
          <w:color w:val="000000"/>
          <w:szCs w:val="24"/>
          <w:shd w:val="clear" w:color="auto" w:fill="FFFFFF"/>
          <w:lang w:eastAsia="en-US"/>
        </w:rPr>
        <w:t xml:space="preserve"> </w:t>
      </w:r>
      <w:r w:rsidR="00AE73F7" w:rsidRPr="00781C01">
        <w:rPr>
          <w:rFonts w:ascii="PT Astra Serif" w:hAnsi="PT Astra Serif"/>
          <w:szCs w:val="24"/>
          <w:lang w:eastAsia="en-US"/>
        </w:rPr>
        <w:t>Знакомство со вспомогательной атакой звука (двойным и тройным стаккато). Совершенствование навыков чистого интонирования, исполнения мелизмов</w:t>
      </w:r>
      <w:r w:rsidR="00AE73F7" w:rsidRPr="00781C01">
        <w:rPr>
          <w:rFonts w:ascii="PT Astra Serif" w:hAnsi="PT Astra Serif"/>
          <w:b/>
          <w:szCs w:val="24"/>
          <w:lang w:eastAsia="en-US"/>
        </w:rPr>
        <w:t xml:space="preserve">: </w:t>
      </w:r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  <w:lang w:eastAsia="en-US"/>
        </w:rPr>
        <w:t>форшлаг</w:t>
      </w:r>
      <w:r w:rsidR="00AE73F7" w:rsidRPr="00781C01">
        <w:rPr>
          <w:rFonts w:ascii="PT Astra Serif" w:hAnsi="PT Astra Serif"/>
          <w:bCs/>
          <w:i/>
          <w:iCs/>
          <w:color w:val="000000"/>
          <w:szCs w:val="24"/>
          <w:shd w:val="clear" w:color="auto" w:fill="FFFFFF"/>
          <w:lang w:eastAsia="en-US"/>
        </w:rPr>
        <w:t xml:space="preserve"> </w:t>
      </w:r>
      <w:r w:rsidR="00AE73F7" w:rsidRPr="00781C01">
        <w:rPr>
          <w:rFonts w:ascii="PT Astra Serif" w:hAnsi="PT Astra Serif"/>
          <w:szCs w:val="24"/>
          <w:lang w:eastAsia="en-US"/>
        </w:rPr>
        <w:t xml:space="preserve">(короткий и длинный), </w:t>
      </w:r>
      <w:r w:rsidR="00AE73F7" w:rsidRPr="00781C01">
        <w:rPr>
          <w:rFonts w:ascii="PT Astra Serif" w:hAnsi="PT Astra Serif"/>
          <w:b/>
          <w:bCs/>
          <w:i/>
          <w:iCs/>
          <w:color w:val="000000"/>
          <w:szCs w:val="24"/>
          <w:shd w:val="clear" w:color="auto" w:fill="FFFFFF"/>
          <w:lang w:eastAsia="en-US"/>
        </w:rPr>
        <w:t>мордент, группетто.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Изучение оркестровых партий корнетов и труб по программе оркестрового класса, совершенствование навыков чтения нот с листа.</w:t>
      </w:r>
    </w:p>
    <w:p w:rsidR="00AE73F7" w:rsidRPr="00781C01" w:rsidRDefault="00AE73F7" w:rsidP="00AE73F7">
      <w:pPr>
        <w:pStyle w:val="a9"/>
        <w:ind w:firstLine="708"/>
        <w:jc w:val="both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 xml:space="preserve">В течение учебного года необходимо проработать с учеником: гаммы мажорные и минорные во всех тональностях, их тонические трезвучия, </w:t>
      </w:r>
      <w:proofErr w:type="spellStart"/>
      <w:r w:rsidRPr="00781C01">
        <w:rPr>
          <w:rFonts w:ascii="PT Astra Serif" w:hAnsi="PT Astra Serif"/>
          <w:szCs w:val="24"/>
          <w:lang w:eastAsia="en-US"/>
        </w:rPr>
        <w:t>доминантсептаккорд</w:t>
      </w:r>
      <w:proofErr w:type="spellEnd"/>
      <w:r w:rsidRPr="00781C01">
        <w:rPr>
          <w:rFonts w:ascii="PT Astra Serif" w:hAnsi="PT Astra Serif"/>
          <w:szCs w:val="24"/>
          <w:lang w:eastAsia="en-US"/>
        </w:rPr>
        <w:t>, уменьшенный септаккорд в прямом движении с обращениями восьмыми и шестнадцатыми длительностями в умеренном темпе; 12-14 этюдов на различные виды техники; 8-10 разнохарактерных пьес, в том числе 2, 3 произведения крупной формы (соната, концерт), а также ансамбли.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b/>
          <w:bCs/>
          <w:i/>
          <w:iCs/>
          <w:szCs w:val="24"/>
          <w:lang w:eastAsia="en-US"/>
        </w:rPr>
      </w:pPr>
      <w:r w:rsidRPr="00781C01">
        <w:rPr>
          <w:rFonts w:ascii="PT Astra Serif" w:hAnsi="PT Astra Serif"/>
          <w:b/>
          <w:bCs/>
          <w:i/>
          <w:iCs/>
          <w:szCs w:val="24"/>
          <w:lang w:eastAsia="en-US"/>
        </w:rPr>
        <w:t>Экзаменационные требования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Гаммы до шести знаков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 xml:space="preserve">В. </w:t>
      </w:r>
      <w:proofErr w:type="spellStart"/>
      <w:r w:rsidRPr="00781C01">
        <w:rPr>
          <w:rFonts w:ascii="PT Astra Serif" w:hAnsi="PT Astra Serif"/>
          <w:szCs w:val="24"/>
          <w:lang w:eastAsia="en-US"/>
        </w:rPr>
        <w:t>Вурм</w:t>
      </w:r>
      <w:proofErr w:type="spellEnd"/>
      <w:r w:rsidRPr="00781C01">
        <w:rPr>
          <w:rFonts w:ascii="PT Astra Serif" w:hAnsi="PT Astra Serif"/>
          <w:szCs w:val="24"/>
          <w:lang w:eastAsia="en-US"/>
        </w:rPr>
        <w:t>. Этюды с 10 по 35 (83 этюда)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 xml:space="preserve">О. </w:t>
      </w:r>
      <w:proofErr w:type="spellStart"/>
      <w:r w:rsidRPr="00781C01">
        <w:rPr>
          <w:rFonts w:ascii="PT Astra Serif" w:hAnsi="PT Astra Serif"/>
          <w:szCs w:val="24"/>
          <w:lang w:eastAsia="en-US"/>
        </w:rPr>
        <w:t>Бёме</w:t>
      </w:r>
      <w:proofErr w:type="spellEnd"/>
      <w:r w:rsidRPr="00781C01">
        <w:rPr>
          <w:rFonts w:ascii="PT Astra Serif" w:hAnsi="PT Astra Serif"/>
          <w:szCs w:val="24"/>
          <w:lang w:eastAsia="en-US"/>
        </w:rPr>
        <w:t>. Этюды с 1 по 10.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  <w:lang w:eastAsia="en-US"/>
        </w:rPr>
      </w:pPr>
      <w:proofErr w:type="spellStart"/>
      <w:r w:rsidRPr="00781C01">
        <w:rPr>
          <w:rFonts w:ascii="PT Astra Serif" w:hAnsi="PT Astra Serif"/>
          <w:szCs w:val="24"/>
          <w:lang w:eastAsia="en-US"/>
        </w:rPr>
        <w:t>Гронье</w:t>
      </w:r>
      <w:proofErr w:type="spellEnd"/>
      <w:r w:rsidRPr="00781C01">
        <w:rPr>
          <w:rFonts w:ascii="PT Astra Serif" w:hAnsi="PT Astra Serif"/>
          <w:szCs w:val="24"/>
          <w:lang w:eastAsia="en-US"/>
        </w:rPr>
        <w:t xml:space="preserve">. Фантазия - Каприс А. </w:t>
      </w:r>
      <w:proofErr w:type="spellStart"/>
      <w:r w:rsidRPr="00781C01">
        <w:rPr>
          <w:rFonts w:ascii="PT Astra Serif" w:hAnsi="PT Astra Serif"/>
          <w:szCs w:val="24"/>
          <w:lang w:eastAsia="en-US"/>
        </w:rPr>
        <w:t>Гедике</w:t>
      </w:r>
      <w:proofErr w:type="spellEnd"/>
      <w:r w:rsidRPr="00781C01">
        <w:rPr>
          <w:rFonts w:ascii="PT Astra Serif" w:hAnsi="PT Astra Serif"/>
          <w:szCs w:val="24"/>
          <w:lang w:eastAsia="en-US"/>
        </w:rPr>
        <w:t>. Концертный этюд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  <w:lang w:eastAsia="en-US"/>
        </w:rPr>
      </w:pPr>
      <w:proofErr w:type="spellStart"/>
      <w:r w:rsidRPr="00781C01">
        <w:rPr>
          <w:rFonts w:ascii="PT Astra Serif" w:hAnsi="PT Astra Serif"/>
          <w:szCs w:val="24"/>
          <w:lang w:eastAsia="en-US"/>
        </w:rPr>
        <w:t>Гуммель</w:t>
      </w:r>
      <w:proofErr w:type="spellEnd"/>
      <w:r w:rsidRPr="00781C01">
        <w:rPr>
          <w:rFonts w:ascii="PT Astra Serif" w:hAnsi="PT Astra Serif"/>
          <w:szCs w:val="24"/>
          <w:lang w:eastAsia="en-US"/>
        </w:rPr>
        <w:t>. Концерт ч.1</w:t>
      </w:r>
    </w:p>
    <w:p w:rsidR="00AE73F7" w:rsidRPr="00781C01" w:rsidRDefault="00AE73F7" w:rsidP="00AE73F7">
      <w:pPr>
        <w:pStyle w:val="a9"/>
        <w:jc w:val="both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 xml:space="preserve">Т. </w:t>
      </w:r>
      <w:proofErr w:type="spellStart"/>
      <w:r w:rsidRPr="00781C01">
        <w:rPr>
          <w:rFonts w:ascii="PT Astra Serif" w:hAnsi="PT Astra Serif"/>
          <w:szCs w:val="24"/>
          <w:lang w:eastAsia="en-US"/>
        </w:rPr>
        <w:t>Альбинони</w:t>
      </w:r>
      <w:proofErr w:type="spellEnd"/>
      <w:r w:rsidRPr="00781C01">
        <w:rPr>
          <w:rFonts w:ascii="PT Astra Serif" w:hAnsi="PT Astra Serif"/>
          <w:szCs w:val="24"/>
          <w:lang w:eastAsia="en-US"/>
        </w:rPr>
        <w:t xml:space="preserve">. Концерт До мажор Б. </w:t>
      </w:r>
      <w:proofErr w:type="spellStart"/>
      <w:r w:rsidRPr="00781C01">
        <w:rPr>
          <w:rFonts w:ascii="PT Astra Serif" w:hAnsi="PT Astra Serif"/>
          <w:szCs w:val="24"/>
          <w:lang w:eastAsia="en-US"/>
        </w:rPr>
        <w:t>Троцюк</w:t>
      </w:r>
      <w:proofErr w:type="spellEnd"/>
      <w:r w:rsidRPr="00781C01">
        <w:rPr>
          <w:rFonts w:ascii="PT Astra Serif" w:hAnsi="PT Astra Serif"/>
          <w:szCs w:val="24"/>
          <w:lang w:eastAsia="en-US"/>
        </w:rPr>
        <w:t>. Юношеский концерт</w:t>
      </w:r>
    </w:p>
    <w:p w:rsidR="00B41FDF" w:rsidRPr="00781C01" w:rsidRDefault="00B41FDF" w:rsidP="00AE73F7">
      <w:pPr>
        <w:pStyle w:val="a9"/>
        <w:jc w:val="both"/>
        <w:rPr>
          <w:rFonts w:ascii="PT Astra Serif" w:hAnsi="PT Astra Serif"/>
          <w:szCs w:val="24"/>
        </w:rPr>
      </w:pPr>
      <w:r w:rsidRPr="00781C01">
        <w:rPr>
          <w:rFonts w:ascii="PT Astra Serif" w:hAnsi="PT Astra Serif"/>
          <w:szCs w:val="24"/>
        </w:rPr>
        <w:lastRenderedPageBreak/>
        <w:t xml:space="preserve">Академические концерты являются предварительными прослушиваниями выпускной программы, оценка выступления учащегося выносится по рекомендации преподавателя и не является обязательной. Три произведения выносятся на выпускной экзамен, проводимый в конце учебного года.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</w:t>
      </w:r>
    </w:p>
    <w:p w:rsidR="00B41FDF" w:rsidRPr="00781C01" w:rsidRDefault="00B41FDF" w:rsidP="00B41FDF">
      <w:pPr>
        <w:jc w:val="both"/>
        <w:rPr>
          <w:rFonts w:ascii="PT Astra Serif" w:hAnsi="PT Astra Serif"/>
        </w:rPr>
      </w:pPr>
    </w:p>
    <w:p w:rsidR="00D94C22" w:rsidRDefault="007C653F" w:rsidP="00B41FDF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  <w:r w:rsidR="00B41FDF" w:rsidRPr="00781C01">
        <w:rPr>
          <w:rFonts w:ascii="PT Astra Serif" w:hAnsi="PT Astra Serif"/>
          <w:b/>
        </w:rPr>
        <w:t xml:space="preserve"> </w:t>
      </w:r>
    </w:p>
    <w:p w:rsidR="007C653F" w:rsidRDefault="00B41FDF" w:rsidP="00B41FDF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7-й год обучения</w:t>
      </w:r>
    </w:p>
    <w:p w:rsidR="007C653F" w:rsidRDefault="007C653F" w:rsidP="00B41FDF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C653F" w:rsidRPr="008D4E81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8D4E81" w:rsidP="008D4E81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C653F" w:rsidRPr="008D4E81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8D4E81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8D4E81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8D4E81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C653F" w:rsidRPr="008D4E81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8D4E81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8D4E81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C653F" w:rsidRPr="008D4E81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8D4E81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8D4E81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8D4E81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8D4E81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7578DC" w:rsidRDefault="007578DC" w:rsidP="00B41FDF">
      <w:pPr>
        <w:jc w:val="center"/>
        <w:rPr>
          <w:rFonts w:ascii="PT Astra Serif" w:hAnsi="PT Astra Serif"/>
          <w:b/>
        </w:rPr>
      </w:pPr>
    </w:p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7-го года обучения</w:t>
      </w:r>
    </w:p>
    <w:p w:rsidR="00B41FDF" w:rsidRPr="00781C01" w:rsidRDefault="00B41FDF" w:rsidP="00B41FDF">
      <w:pPr>
        <w:jc w:val="center"/>
        <w:rPr>
          <w:rFonts w:ascii="PT Astra Serif" w:hAnsi="PT Astra Serif"/>
          <w:b/>
        </w:rPr>
      </w:pPr>
    </w:p>
    <w:p w:rsidR="00B41FDF" w:rsidRPr="00781C01" w:rsidRDefault="00B41FDF" w:rsidP="008D4E81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D4E81" w:rsidRPr="007578DC" w:rsidRDefault="008D4E81" w:rsidP="008D4E81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D4E81" w:rsidRPr="007578DC" w:rsidRDefault="008D4E81" w:rsidP="008D4E81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D4E81" w:rsidRPr="007578DC" w:rsidRDefault="008D4E81" w:rsidP="008D4E81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D4E81" w:rsidRPr="007578DC" w:rsidRDefault="008D4E81" w:rsidP="008D4E81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D4E81" w:rsidRPr="007578DC" w:rsidRDefault="008D4E81" w:rsidP="008D4E81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</w:t>
      </w:r>
      <w:r>
        <w:rPr>
          <w:rFonts w:ascii="PT Astra Serif" w:eastAsia="Calibri" w:hAnsi="PT Astra Serif"/>
          <w:lang w:eastAsia="en-US"/>
        </w:rPr>
        <w:t xml:space="preserve"> Итоговая аттестация – 1 час</w:t>
      </w:r>
    </w:p>
    <w:p w:rsidR="00B41FDF" w:rsidRPr="00781C01" w:rsidRDefault="008D4E81" w:rsidP="008D4E81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  <w:r w:rsidRPr="00781C01">
        <w:rPr>
          <w:rFonts w:ascii="PT Astra Serif" w:hAnsi="PT Astra Serif"/>
          <w:color w:val="262626"/>
        </w:rPr>
        <w:t>Верхний регистр. Нижний регистр.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B41FDF" w:rsidRPr="00781C01" w:rsidRDefault="00B41FDF" w:rsidP="00B41FDF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</w:p>
    <w:p w:rsidR="00B41FDF" w:rsidRPr="00781C01" w:rsidRDefault="00B41FDF" w:rsidP="00B41FDF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B41FDF" w:rsidRPr="00781C01" w:rsidRDefault="008D4E81" w:rsidP="008D4E81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B41FDF" w:rsidRPr="00781C01">
        <w:rPr>
          <w:rFonts w:ascii="PT Astra Serif" w:hAnsi="PT Astra Serif"/>
          <w:b/>
        </w:rPr>
        <w:t>.Работа над техническим материалом</w:t>
      </w:r>
      <w:r>
        <w:rPr>
          <w:rFonts w:ascii="PT Astra Serif" w:hAnsi="PT Astra Serif"/>
          <w:b/>
        </w:rPr>
        <w:t xml:space="preserve"> - 14</w:t>
      </w:r>
      <w:r w:rsidR="00B41FDF" w:rsidRPr="00781C01">
        <w:rPr>
          <w:rFonts w:ascii="PT Astra Serif" w:hAnsi="PT Astra Serif"/>
          <w:b/>
        </w:rPr>
        <w:t xml:space="preserve"> часов</w:t>
      </w:r>
    </w:p>
    <w:p w:rsidR="00B41FDF" w:rsidRPr="00781C01" w:rsidRDefault="00B41FDF" w:rsidP="00B41FDF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1.Знакомство со вспомогательной атакой звука (двойным и тройным стаккато).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2. Выдержанные звуки.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Мелизмы: форшлаг (короткий и длинный), мордент, группетто.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lastRenderedPageBreak/>
        <w:t>4. Изучение аппликатуры.</w:t>
      </w:r>
    </w:p>
    <w:p w:rsidR="00B41FDF" w:rsidRPr="00781C01" w:rsidRDefault="00B41FDF" w:rsidP="00B41FDF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5. Трели. Сурдина.</w:t>
      </w:r>
    </w:p>
    <w:p w:rsidR="00B41FDF" w:rsidRPr="00781C01" w:rsidRDefault="00B41FDF" w:rsidP="00B41FDF">
      <w:pPr>
        <w:rPr>
          <w:rFonts w:ascii="PT Astra Serif" w:hAnsi="PT Astra Serif"/>
          <w:b/>
          <w:color w:val="0D0D0D"/>
        </w:rPr>
      </w:pPr>
      <w:r w:rsidRPr="00781C01">
        <w:rPr>
          <w:rFonts w:ascii="PT Astra Serif" w:hAnsi="PT Astra Serif"/>
          <w:b/>
          <w:color w:val="0D0D0D"/>
        </w:rPr>
        <w:t>Практика: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1. Игра этюдов вспомогательной атакой.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2. Исполнение выдержанных звуков в нижнем регистре. 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3.Проработка гамм вспомогательной атакой.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4. Исполнение этюдов и упражнений с различными мелизмами.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5.Развитие аппликатурных навыков, изучение основных аппликатур. </w:t>
      </w:r>
    </w:p>
    <w:p w:rsidR="00B41FDF" w:rsidRPr="00781C01" w:rsidRDefault="00B41FDF" w:rsidP="00B41FDF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6. Закрепление аппликатур посредством игры гамм</w:t>
      </w:r>
    </w:p>
    <w:p w:rsidR="00B41FDF" w:rsidRPr="00781C01" w:rsidRDefault="008D4E81" w:rsidP="008D4E81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B41FDF" w:rsidRPr="00781C01">
        <w:rPr>
          <w:rFonts w:ascii="PT Astra Serif" w:hAnsi="PT Astra Serif"/>
          <w:b/>
        </w:rPr>
        <w:t>.</w:t>
      </w:r>
      <w:r w:rsidR="00896A98">
        <w:rPr>
          <w:rFonts w:ascii="PT Astra Serif" w:hAnsi="PT Astra Serif"/>
          <w:b/>
        </w:rPr>
        <w:t xml:space="preserve"> </w:t>
      </w:r>
      <w:r w:rsidR="00B41FDF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B41FDF" w:rsidRPr="00781C01" w:rsidRDefault="00B41FDF" w:rsidP="00B41FDF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B41FDF" w:rsidRPr="00781C01" w:rsidRDefault="00B41FDF" w:rsidP="00B41FDF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B41FDF" w:rsidRPr="00781C01" w:rsidRDefault="00B41FDF" w:rsidP="00B41FDF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</w:t>
      </w:r>
      <w:r w:rsidR="00276150" w:rsidRPr="00781C01">
        <w:rPr>
          <w:rFonts w:ascii="PT Astra Serif" w:eastAsia="Calibri" w:hAnsi="PT Astra Serif"/>
          <w:lang w:eastAsia="en-US"/>
        </w:rPr>
        <w:t>.</w:t>
      </w:r>
    </w:p>
    <w:p w:rsidR="008D751A" w:rsidRPr="00781C01" w:rsidRDefault="008D751A" w:rsidP="00F45CD5">
      <w:pPr>
        <w:jc w:val="center"/>
        <w:rPr>
          <w:rFonts w:ascii="PT Astra Serif" w:hAnsi="PT Astra Serif"/>
          <w:b/>
        </w:rPr>
      </w:pPr>
    </w:p>
    <w:p w:rsidR="00F45CD5" w:rsidRPr="00781C01" w:rsidRDefault="00F45CD5" w:rsidP="00F45CD5">
      <w:pPr>
        <w:widowControl w:val="0"/>
        <w:spacing w:line="278" w:lineRule="exact"/>
        <w:ind w:left="20" w:right="20" w:firstLine="420"/>
        <w:jc w:val="center"/>
        <w:rPr>
          <w:rFonts w:ascii="PT Astra Serif" w:hAnsi="PT Astra Serif"/>
          <w:lang w:eastAsia="en-US"/>
        </w:rPr>
      </w:pPr>
      <w:r w:rsidRPr="00781C01">
        <w:rPr>
          <w:rFonts w:ascii="PT Astra Serif" w:hAnsi="PT Astra Serif"/>
          <w:b/>
          <w:lang w:eastAsia="en-US"/>
        </w:rPr>
        <w:t>Экзаменационные требования</w:t>
      </w:r>
    </w:p>
    <w:p w:rsidR="00F45CD5" w:rsidRPr="00781C01" w:rsidRDefault="00293CC1" w:rsidP="00E639F1">
      <w:pPr>
        <w:widowControl w:val="0"/>
        <w:spacing w:line="278" w:lineRule="exact"/>
        <w:ind w:left="20" w:right="20" w:firstLine="420"/>
        <w:jc w:val="both"/>
        <w:rPr>
          <w:rFonts w:ascii="PT Astra Serif" w:hAnsi="PT Astra Serif"/>
          <w:lang w:eastAsia="en-US"/>
        </w:rPr>
      </w:pPr>
      <w:r w:rsidRPr="00781C01">
        <w:rPr>
          <w:rFonts w:ascii="PT Astra Serif" w:hAnsi="PT Astra Serif"/>
          <w:lang w:eastAsia="en-US"/>
        </w:rPr>
        <w:t>На экзамене уча</w:t>
      </w:r>
      <w:r w:rsidR="00F45CD5" w:rsidRPr="00781C01">
        <w:rPr>
          <w:rFonts w:ascii="PT Astra Serif" w:hAnsi="PT Astra Serif"/>
          <w:lang w:eastAsia="en-US"/>
        </w:rPr>
        <w:t>щийся должен исполнить один этюд, пьесу и концерт, а также гаммы мажорные и минорные со всеми изучаемыми техническими формулами (по выбору комиссии).</w:t>
      </w:r>
    </w:p>
    <w:p w:rsidR="00F45CD5" w:rsidRPr="00781C01" w:rsidRDefault="00F45CD5" w:rsidP="00E639F1">
      <w:pPr>
        <w:widowControl w:val="0"/>
        <w:spacing w:after="244" w:line="278" w:lineRule="exact"/>
        <w:ind w:left="20" w:right="20" w:firstLine="420"/>
        <w:jc w:val="both"/>
        <w:rPr>
          <w:rFonts w:ascii="PT Astra Serif" w:hAnsi="PT Astra Serif"/>
          <w:b/>
          <w:i/>
          <w:lang w:eastAsia="en-US"/>
        </w:rPr>
      </w:pPr>
      <w:r w:rsidRPr="00781C01">
        <w:rPr>
          <w:rFonts w:ascii="PT Astra Serif" w:hAnsi="PT Astra Serif"/>
          <w:b/>
          <w:i/>
          <w:lang w:eastAsia="en-US"/>
        </w:rPr>
        <w:t>Исполнение гамм на экзамене обязательно для учащихся, готовящихся к поступлению в средние специальные учебные заведения.</w:t>
      </w:r>
    </w:p>
    <w:p w:rsidR="004C2C63" w:rsidRPr="00781C01" w:rsidRDefault="004C2C63" w:rsidP="004C2C63">
      <w:pPr>
        <w:pStyle w:val="a9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1.</w:t>
      </w:r>
      <w:r w:rsidR="00C87F2F" w:rsidRPr="00781C01">
        <w:rPr>
          <w:rFonts w:ascii="PT Astra Serif" w:hAnsi="PT Astra Serif"/>
          <w:szCs w:val="24"/>
          <w:lang w:eastAsia="en-US"/>
        </w:rPr>
        <w:t xml:space="preserve"> </w:t>
      </w:r>
      <w:proofErr w:type="spellStart"/>
      <w:proofErr w:type="gramStart"/>
      <w:r w:rsidRPr="00781C01">
        <w:rPr>
          <w:rFonts w:ascii="PT Astra Serif" w:hAnsi="PT Astra Serif"/>
          <w:szCs w:val="24"/>
          <w:lang w:eastAsia="en-US"/>
        </w:rPr>
        <w:t>Альбинони</w:t>
      </w:r>
      <w:proofErr w:type="spellEnd"/>
      <w:r w:rsidRPr="00781C01">
        <w:rPr>
          <w:rFonts w:ascii="PT Astra Serif" w:hAnsi="PT Astra Serif"/>
          <w:szCs w:val="24"/>
          <w:lang w:eastAsia="en-US"/>
        </w:rPr>
        <w:t xml:space="preserve">  Т.</w:t>
      </w:r>
      <w:proofErr w:type="gramEnd"/>
      <w:r w:rsidRPr="00781C01">
        <w:rPr>
          <w:rFonts w:ascii="PT Astra Serif" w:hAnsi="PT Astra Serif"/>
          <w:szCs w:val="24"/>
          <w:lang w:eastAsia="en-US"/>
        </w:rPr>
        <w:t xml:space="preserve"> «Концерт до мажор» </w:t>
      </w:r>
    </w:p>
    <w:p w:rsidR="004C2C63" w:rsidRPr="00781C01" w:rsidRDefault="004C2C63" w:rsidP="004C2C63">
      <w:pPr>
        <w:pStyle w:val="a9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2.</w:t>
      </w:r>
      <w:r w:rsidR="00C87F2F" w:rsidRPr="00781C01">
        <w:rPr>
          <w:rFonts w:ascii="PT Astra Serif" w:hAnsi="PT Astra Serif"/>
          <w:szCs w:val="24"/>
          <w:lang w:eastAsia="en-US"/>
        </w:rPr>
        <w:t xml:space="preserve"> </w:t>
      </w:r>
      <w:proofErr w:type="spellStart"/>
      <w:r w:rsidRPr="00781C01">
        <w:rPr>
          <w:rFonts w:ascii="PT Astra Serif" w:hAnsi="PT Astra Serif"/>
          <w:szCs w:val="24"/>
          <w:lang w:eastAsia="en-US"/>
        </w:rPr>
        <w:t>Бёме</w:t>
      </w:r>
      <w:proofErr w:type="spellEnd"/>
      <w:r w:rsidRPr="00781C01">
        <w:rPr>
          <w:rFonts w:ascii="PT Astra Serif" w:hAnsi="PT Astra Serif"/>
          <w:szCs w:val="24"/>
          <w:lang w:eastAsia="en-US"/>
        </w:rPr>
        <w:t xml:space="preserve"> О. Этюды с 1 по 10.</w:t>
      </w:r>
    </w:p>
    <w:p w:rsidR="00F45CD5" w:rsidRPr="00781C01" w:rsidRDefault="004C2C63" w:rsidP="004C2C63">
      <w:pPr>
        <w:pStyle w:val="a9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3.</w:t>
      </w:r>
      <w:r w:rsidR="00C87F2F" w:rsidRPr="00781C01">
        <w:rPr>
          <w:rFonts w:ascii="PT Astra Serif" w:hAnsi="PT Astra Serif"/>
          <w:szCs w:val="24"/>
          <w:lang w:eastAsia="en-US"/>
        </w:rPr>
        <w:t xml:space="preserve"> </w:t>
      </w:r>
      <w:r w:rsidR="00F45CD5" w:rsidRPr="00781C01">
        <w:rPr>
          <w:rFonts w:ascii="PT Astra Serif" w:hAnsi="PT Astra Serif"/>
          <w:szCs w:val="24"/>
          <w:lang w:eastAsia="en-US"/>
        </w:rPr>
        <w:t>Гаммы до шести знаков</w:t>
      </w:r>
    </w:p>
    <w:p w:rsidR="00F45CD5" w:rsidRPr="00781C01" w:rsidRDefault="004C2C63" w:rsidP="00F45CD5">
      <w:pPr>
        <w:pStyle w:val="a9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4.</w:t>
      </w:r>
      <w:r w:rsidR="00C87F2F" w:rsidRPr="00781C01">
        <w:rPr>
          <w:rFonts w:ascii="PT Astra Serif" w:hAnsi="PT Astra Serif"/>
          <w:szCs w:val="24"/>
          <w:lang w:eastAsia="en-US"/>
        </w:rPr>
        <w:t xml:space="preserve"> </w:t>
      </w:r>
      <w:proofErr w:type="spellStart"/>
      <w:r w:rsidRPr="00781C01">
        <w:rPr>
          <w:rFonts w:ascii="PT Astra Serif" w:hAnsi="PT Astra Serif"/>
          <w:szCs w:val="24"/>
          <w:lang w:eastAsia="en-US"/>
        </w:rPr>
        <w:t>Вурм</w:t>
      </w:r>
      <w:proofErr w:type="spellEnd"/>
      <w:r w:rsidRPr="00781C01">
        <w:rPr>
          <w:rFonts w:ascii="PT Astra Serif" w:hAnsi="PT Astra Serif"/>
          <w:szCs w:val="24"/>
          <w:lang w:eastAsia="en-US"/>
        </w:rPr>
        <w:t xml:space="preserve"> В.</w:t>
      </w:r>
      <w:r w:rsidR="00F45CD5" w:rsidRPr="00781C01">
        <w:rPr>
          <w:rFonts w:ascii="PT Astra Serif" w:hAnsi="PT Astra Serif"/>
          <w:szCs w:val="24"/>
          <w:lang w:eastAsia="en-US"/>
        </w:rPr>
        <w:t xml:space="preserve"> Этюды с 10 по 35 (83 этюда)</w:t>
      </w:r>
    </w:p>
    <w:p w:rsidR="00DD7FCD" w:rsidRPr="00781C01" w:rsidRDefault="004C2C63" w:rsidP="00F45CD5">
      <w:pPr>
        <w:pStyle w:val="a9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5.</w:t>
      </w:r>
      <w:r w:rsidR="00C87F2F" w:rsidRPr="00781C01">
        <w:rPr>
          <w:rFonts w:ascii="PT Astra Serif" w:hAnsi="PT Astra Serif"/>
          <w:szCs w:val="24"/>
          <w:lang w:eastAsia="en-US"/>
        </w:rPr>
        <w:t xml:space="preserve"> </w:t>
      </w:r>
      <w:proofErr w:type="spellStart"/>
      <w:r w:rsidR="00F84A32" w:rsidRPr="00781C01">
        <w:rPr>
          <w:rFonts w:ascii="PT Astra Serif" w:hAnsi="PT Astra Serif"/>
          <w:szCs w:val="24"/>
          <w:lang w:eastAsia="en-US"/>
        </w:rPr>
        <w:t>Гронье</w:t>
      </w:r>
      <w:proofErr w:type="spellEnd"/>
      <w:r w:rsidR="00F84A32" w:rsidRPr="00781C01">
        <w:rPr>
          <w:rFonts w:ascii="PT Astra Serif" w:hAnsi="PT Astra Serif"/>
          <w:szCs w:val="24"/>
          <w:lang w:eastAsia="en-US"/>
        </w:rPr>
        <w:t xml:space="preserve"> </w:t>
      </w:r>
      <w:r w:rsidR="00F45CD5" w:rsidRPr="00781C01">
        <w:rPr>
          <w:rFonts w:ascii="PT Astra Serif" w:hAnsi="PT Astra Serif"/>
          <w:szCs w:val="24"/>
          <w:lang w:eastAsia="en-US"/>
        </w:rPr>
        <w:t xml:space="preserve"> </w:t>
      </w:r>
      <w:r w:rsidR="00F84A32" w:rsidRPr="00781C01">
        <w:rPr>
          <w:rFonts w:ascii="PT Astra Serif" w:hAnsi="PT Astra Serif"/>
          <w:szCs w:val="24"/>
          <w:lang w:eastAsia="en-US"/>
        </w:rPr>
        <w:t>«</w:t>
      </w:r>
      <w:r w:rsidR="00F45CD5" w:rsidRPr="00781C01">
        <w:rPr>
          <w:rFonts w:ascii="PT Astra Serif" w:hAnsi="PT Astra Serif"/>
          <w:szCs w:val="24"/>
          <w:lang w:eastAsia="en-US"/>
        </w:rPr>
        <w:t xml:space="preserve">Фантазия </w:t>
      </w:r>
      <w:r w:rsidR="00F84A32" w:rsidRPr="00781C01">
        <w:rPr>
          <w:rFonts w:ascii="PT Astra Serif" w:hAnsi="PT Astra Serif"/>
          <w:szCs w:val="24"/>
          <w:lang w:eastAsia="en-US"/>
        </w:rPr>
        <w:t>–</w:t>
      </w:r>
      <w:r w:rsidR="00F45CD5" w:rsidRPr="00781C01">
        <w:rPr>
          <w:rFonts w:ascii="PT Astra Serif" w:hAnsi="PT Astra Serif"/>
          <w:szCs w:val="24"/>
          <w:lang w:eastAsia="en-US"/>
        </w:rPr>
        <w:t xml:space="preserve"> Каприс</w:t>
      </w:r>
      <w:r w:rsidR="00F84A32" w:rsidRPr="00781C01">
        <w:rPr>
          <w:rFonts w:ascii="PT Astra Serif" w:hAnsi="PT Astra Serif"/>
          <w:szCs w:val="24"/>
          <w:lang w:eastAsia="en-US"/>
        </w:rPr>
        <w:t>»</w:t>
      </w:r>
      <w:r w:rsidR="00F45CD5" w:rsidRPr="00781C01">
        <w:rPr>
          <w:rFonts w:ascii="PT Astra Serif" w:hAnsi="PT Astra Serif"/>
          <w:szCs w:val="24"/>
          <w:lang w:eastAsia="en-US"/>
        </w:rPr>
        <w:t xml:space="preserve"> </w:t>
      </w:r>
    </w:p>
    <w:p w:rsidR="00F45CD5" w:rsidRPr="00781C01" w:rsidRDefault="004C2C63" w:rsidP="00F45CD5">
      <w:pPr>
        <w:pStyle w:val="a9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6.</w:t>
      </w:r>
      <w:r w:rsidR="00C87F2F" w:rsidRPr="00781C01">
        <w:rPr>
          <w:rFonts w:ascii="PT Astra Serif" w:hAnsi="PT Astra Serif"/>
          <w:szCs w:val="24"/>
          <w:lang w:eastAsia="en-US"/>
        </w:rPr>
        <w:t xml:space="preserve"> </w:t>
      </w:r>
      <w:proofErr w:type="spellStart"/>
      <w:r w:rsidR="00F84A32" w:rsidRPr="00781C01">
        <w:rPr>
          <w:rFonts w:ascii="PT Astra Serif" w:hAnsi="PT Astra Serif"/>
          <w:szCs w:val="24"/>
          <w:lang w:eastAsia="en-US"/>
        </w:rPr>
        <w:t>Гедике</w:t>
      </w:r>
      <w:r w:rsidRPr="00781C01">
        <w:rPr>
          <w:rFonts w:ascii="PT Astra Serif" w:hAnsi="PT Astra Serif"/>
          <w:szCs w:val="24"/>
          <w:lang w:eastAsia="en-US"/>
        </w:rPr>
        <w:t>л</w:t>
      </w:r>
      <w:r w:rsidR="00F84A32" w:rsidRPr="00781C01">
        <w:rPr>
          <w:rFonts w:ascii="PT Astra Serif" w:hAnsi="PT Astra Serif"/>
          <w:szCs w:val="24"/>
          <w:lang w:eastAsia="en-US"/>
        </w:rPr>
        <w:t>ь</w:t>
      </w:r>
      <w:proofErr w:type="spellEnd"/>
      <w:r w:rsidR="00F84A32" w:rsidRPr="00781C01">
        <w:rPr>
          <w:rFonts w:ascii="PT Astra Serif" w:hAnsi="PT Astra Serif"/>
          <w:szCs w:val="24"/>
          <w:lang w:eastAsia="en-US"/>
        </w:rPr>
        <w:t xml:space="preserve">  </w:t>
      </w:r>
      <w:r w:rsidRPr="00781C01">
        <w:rPr>
          <w:rFonts w:ascii="PT Astra Serif" w:hAnsi="PT Astra Serif"/>
          <w:szCs w:val="24"/>
          <w:lang w:eastAsia="en-US"/>
        </w:rPr>
        <w:t xml:space="preserve">А. </w:t>
      </w:r>
      <w:r w:rsidR="00F84A32" w:rsidRPr="00781C01">
        <w:rPr>
          <w:rFonts w:ascii="PT Astra Serif" w:hAnsi="PT Astra Serif"/>
          <w:szCs w:val="24"/>
          <w:lang w:eastAsia="en-US"/>
        </w:rPr>
        <w:t>«</w:t>
      </w:r>
      <w:r w:rsidR="00F45CD5" w:rsidRPr="00781C01">
        <w:rPr>
          <w:rFonts w:ascii="PT Astra Serif" w:hAnsi="PT Astra Serif"/>
          <w:szCs w:val="24"/>
          <w:lang w:eastAsia="en-US"/>
        </w:rPr>
        <w:t>Концертный этюд</w:t>
      </w:r>
      <w:r w:rsidR="00F84A32" w:rsidRPr="00781C01">
        <w:rPr>
          <w:rFonts w:ascii="PT Astra Serif" w:hAnsi="PT Astra Serif"/>
          <w:szCs w:val="24"/>
          <w:lang w:eastAsia="en-US"/>
        </w:rPr>
        <w:t>»</w:t>
      </w:r>
    </w:p>
    <w:p w:rsidR="00F45CD5" w:rsidRPr="00781C01" w:rsidRDefault="004C2C63" w:rsidP="00F45CD5">
      <w:pPr>
        <w:pStyle w:val="a9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7.</w:t>
      </w:r>
      <w:r w:rsidR="00C87F2F" w:rsidRPr="00781C01">
        <w:rPr>
          <w:rFonts w:ascii="PT Astra Serif" w:hAnsi="PT Astra Serif"/>
          <w:szCs w:val="24"/>
          <w:lang w:eastAsia="en-US"/>
        </w:rPr>
        <w:t xml:space="preserve"> </w:t>
      </w:r>
      <w:proofErr w:type="spellStart"/>
      <w:r w:rsidR="00F84A32" w:rsidRPr="00781C01">
        <w:rPr>
          <w:rFonts w:ascii="PT Astra Serif" w:hAnsi="PT Astra Serif"/>
          <w:szCs w:val="24"/>
          <w:lang w:eastAsia="en-US"/>
        </w:rPr>
        <w:t>Гуммель</w:t>
      </w:r>
      <w:proofErr w:type="spellEnd"/>
      <w:r w:rsidR="00F84A32" w:rsidRPr="00781C01">
        <w:rPr>
          <w:rFonts w:ascii="PT Astra Serif" w:hAnsi="PT Astra Serif"/>
          <w:szCs w:val="24"/>
          <w:lang w:eastAsia="en-US"/>
        </w:rPr>
        <w:t xml:space="preserve"> </w:t>
      </w:r>
      <w:r w:rsidR="00F45CD5" w:rsidRPr="00781C01">
        <w:rPr>
          <w:rFonts w:ascii="PT Astra Serif" w:hAnsi="PT Astra Serif"/>
          <w:szCs w:val="24"/>
          <w:lang w:eastAsia="en-US"/>
        </w:rPr>
        <w:t xml:space="preserve"> </w:t>
      </w:r>
      <w:r w:rsidR="00F84A32" w:rsidRPr="00781C01">
        <w:rPr>
          <w:rFonts w:ascii="PT Astra Serif" w:hAnsi="PT Astra Serif"/>
          <w:szCs w:val="24"/>
          <w:lang w:eastAsia="en-US"/>
        </w:rPr>
        <w:t>«</w:t>
      </w:r>
      <w:r w:rsidR="00F45CD5" w:rsidRPr="00781C01">
        <w:rPr>
          <w:rFonts w:ascii="PT Astra Serif" w:hAnsi="PT Astra Serif"/>
          <w:szCs w:val="24"/>
          <w:lang w:eastAsia="en-US"/>
        </w:rPr>
        <w:t>Концерт ч.1</w:t>
      </w:r>
      <w:r w:rsidR="00F84A32" w:rsidRPr="00781C01">
        <w:rPr>
          <w:rFonts w:ascii="PT Astra Serif" w:hAnsi="PT Astra Serif"/>
          <w:szCs w:val="24"/>
          <w:lang w:eastAsia="en-US"/>
        </w:rPr>
        <w:t>»</w:t>
      </w:r>
    </w:p>
    <w:p w:rsidR="00F45CD5" w:rsidRPr="00781C01" w:rsidRDefault="004C2C63" w:rsidP="00F45CD5">
      <w:pPr>
        <w:pStyle w:val="a9"/>
        <w:rPr>
          <w:rFonts w:ascii="PT Astra Serif" w:hAnsi="PT Astra Serif"/>
          <w:szCs w:val="24"/>
          <w:lang w:eastAsia="en-US"/>
        </w:rPr>
      </w:pPr>
      <w:r w:rsidRPr="00781C01">
        <w:rPr>
          <w:rFonts w:ascii="PT Astra Serif" w:hAnsi="PT Astra Serif"/>
          <w:szCs w:val="24"/>
          <w:lang w:eastAsia="en-US"/>
        </w:rPr>
        <w:t>8.</w:t>
      </w:r>
      <w:r w:rsidR="00DD7FCD" w:rsidRPr="00781C01">
        <w:rPr>
          <w:rFonts w:ascii="PT Astra Serif" w:hAnsi="PT Astra Serif"/>
          <w:szCs w:val="24"/>
          <w:lang w:eastAsia="en-US"/>
        </w:rPr>
        <w:t xml:space="preserve">Троцюк </w:t>
      </w:r>
      <w:r w:rsidR="00F45CD5" w:rsidRPr="00781C01">
        <w:rPr>
          <w:rFonts w:ascii="PT Astra Serif" w:hAnsi="PT Astra Serif"/>
          <w:szCs w:val="24"/>
          <w:lang w:eastAsia="en-US"/>
        </w:rPr>
        <w:t xml:space="preserve"> </w:t>
      </w:r>
      <w:r w:rsidR="00DD7FCD" w:rsidRPr="00781C01">
        <w:rPr>
          <w:rFonts w:ascii="PT Astra Serif" w:hAnsi="PT Astra Serif"/>
          <w:szCs w:val="24"/>
          <w:lang w:eastAsia="en-US"/>
        </w:rPr>
        <w:t>«</w:t>
      </w:r>
      <w:r w:rsidR="00F45CD5" w:rsidRPr="00781C01">
        <w:rPr>
          <w:rFonts w:ascii="PT Astra Serif" w:hAnsi="PT Astra Serif"/>
          <w:szCs w:val="24"/>
          <w:lang w:eastAsia="en-US"/>
        </w:rPr>
        <w:t>Юношеский концерт</w:t>
      </w:r>
      <w:r w:rsidR="00DD7FCD" w:rsidRPr="00781C01">
        <w:rPr>
          <w:rFonts w:ascii="PT Astra Serif" w:hAnsi="PT Astra Serif"/>
          <w:szCs w:val="24"/>
          <w:lang w:eastAsia="en-US"/>
        </w:rPr>
        <w:t>»</w:t>
      </w:r>
    </w:p>
    <w:p w:rsidR="00276150" w:rsidRPr="00896A98" w:rsidRDefault="00EC0A4A" w:rsidP="00276150">
      <w:pPr>
        <w:spacing w:line="276" w:lineRule="auto"/>
        <w:contextualSpacing/>
        <w:jc w:val="center"/>
        <w:rPr>
          <w:rFonts w:ascii="PT Astra Serif" w:hAnsi="PT Astra Serif"/>
          <w:b/>
          <w:sz w:val="28"/>
          <w:szCs w:val="28"/>
        </w:rPr>
      </w:pPr>
      <w:r w:rsidRPr="00896A98">
        <w:rPr>
          <w:rFonts w:ascii="PT Astra Serif" w:hAnsi="PT Astra Serif"/>
          <w:b/>
          <w:sz w:val="28"/>
          <w:szCs w:val="28"/>
        </w:rPr>
        <w:t>Туба</w:t>
      </w:r>
    </w:p>
    <w:p w:rsidR="00276150" w:rsidRPr="00781C01" w:rsidRDefault="00276150" w:rsidP="00276150">
      <w:pPr>
        <w:spacing w:line="276" w:lineRule="auto"/>
        <w:contextualSpacing/>
        <w:rPr>
          <w:rFonts w:ascii="PT Astra Serif" w:hAnsi="PT Astra Serif"/>
          <w:b/>
          <w:bCs/>
          <w:i/>
          <w:iCs/>
          <w:lang w:eastAsia="en-US"/>
        </w:rPr>
      </w:pPr>
      <w:r w:rsidRPr="00781C01">
        <w:rPr>
          <w:rFonts w:ascii="PT Astra Serif" w:hAnsi="PT Astra Serif"/>
          <w:b/>
          <w:bCs/>
          <w:iCs/>
          <w:lang w:eastAsia="en-US"/>
        </w:rPr>
        <w:t>Первый год обучения (четвёртый год семилетнего обучения)</w:t>
      </w:r>
    </w:p>
    <w:p w:rsidR="00F45CD5" w:rsidRPr="00781C01" w:rsidRDefault="00F45CD5" w:rsidP="00F9274D">
      <w:pPr>
        <w:rPr>
          <w:rFonts w:ascii="PT Astra Serif" w:hAnsi="PT Astra Serif"/>
          <w:color w:val="FF0000"/>
        </w:rPr>
      </w:pPr>
    </w:p>
    <w:p w:rsidR="00276150" w:rsidRPr="00781C01" w:rsidRDefault="00276150" w:rsidP="00276150">
      <w:pPr>
        <w:jc w:val="both"/>
        <w:rPr>
          <w:rFonts w:ascii="PT Astra Serif" w:hAnsi="PT Astra Serif"/>
        </w:rPr>
      </w:pPr>
      <w:r w:rsidRPr="00781C01">
        <w:rPr>
          <w:rFonts w:ascii="PT Astra Serif" w:eastAsia="Calibri" w:hAnsi="PT Astra Serif"/>
          <w:b/>
          <w:lang w:eastAsia="en-US"/>
        </w:rPr>
        <w:t>Ожидаемые результаты.</w:t>
      </w:r>
      <w:r w:rsidR="00BE75E1">
        <w:rPr>
          <w:rFonts w:ascii="PT Astra Serif" w:eastAsia="Calibri" w:hAnsi="PT Astra Serif"/>
          <w:lang w:eastAsia="en-US"/>
        </w:rPr>
        <w:t xml:space="preserve"> </w:t>
      </w:r>
      <w:r w:rsidR="00BE75E1">
        <w:rPr>
          <w:rFonts w:ascii="PT Astra Serif" w:hAnsi="PT Astra Serif"/>
        </w:rPr>
        <w:t>Обу</w:t>
      </w:r>
      <w:r w:rsidRPr="00781C01">
        <w:rPr>
          <w:rFonts w:ascii="PT Astra Serif" w:eastAsia="Calibri" w:hAnsi="PT Astra Serif"/>
          <w:lang w:eastAsia="en-US"/>
        </w:rPr>
        <w:t>ча</w:t>
      </w:r>
      <w:r w:rsidR="005704DB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 xml:space="preserve">щиеся первого года обучения должны выучить основную постановку </w:t>
      </w:r>
      <w:r w:rsidRPr="00781C01">
        <w:rPr>
          <w:rFonts w:ascii="PT Astra Serif" w:hAnsi="PT Astra Serif"/>
          <w:bCs/>
        </w:rPr>
        <w:t>дыхания, корпуса, головы, рук, пальцев; основная задача - выработка практических умений и навыков игры на валторне, чтения по нотам.</w:t>
      </w:r>
      <w:r w:rsidR="005704DB">
        <w:rPr>
          <w:rFonts w:ascii="PT Astra Serif" w:hAnsi="PT Astra Serif"/>
        </w:rPr>
        <w:t xml:space="preserve"> Обу</w:t>
      </w:r>
      <w:r w:rsidRPr="00781C01">
        <w:rPr>
          <w:rFonts w:ascii="PT Astra Serif" w:hAnsi="PT Astra Serif"/>
        </w:rPr>
        <w:t>ча</w:t>
      </w:r>
      <w:r w:rsidR="005704DB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щиеся первого года должны выучить основную аппликатуру комфортного диапазона инструмента, проработать гаммы до 1</w:t>
      </w:r>
      <w:r w:rsidR="00B13631" w:rsidRPr="00781C01">
        <w:rPr>
          <w:rFonts w:ascii="PT Astra Serif" w:hAnsi="PT Astra Serif"/>
        </w:rPr>
        <w:t>-го</w:t>
      </w:r>
      <w:r w:rsidRPr="00781C01">
        <w:rPr>
          <w:rFonts w:ascii="PT Astra Serif" w:hAnsi="PT Astra Serif"/>
        </w:rPr>
        <w:t xml:space="preserve"> знака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2</w:t>
      </w:r>
      <w:r w:rsidR="00B13631" w:rsidRPr="00781C01">
        <w:rPr>
          <w:rFonts w:ascii="PT Astra Serif" w:hAnsi="PT Astra Serif"/>
        </w:rPr>
        <w:t>-х</w:t>
      </w:r>
      <w:r w:rsidRPr="00781C01">
        <w:rPr>
          <w:rFonts w:ascii="PT Astra Serif" w:hAnsi="PT Astra Serif"/>
        </w:rPr>
        <w:t xml:space="preserve"> до 4</w:t>
      </w:r>
      <w:r w:rsidR="00B13631" w:rsidRPr="00781C01">
        <w:rPr>
          <w:rFonts w:ascii="PT Astra Serif" w:hAnsi="PT Astra Serif"/>
        </w:rPr>
        <w:t>-х</w:t>
      </w:r>
      <w:r w:rsidRPr="00781C01">
        <w:rPr>
          <w:rFonts w:ascii="PT Astra Serif" w:hAnsi="PT Astra Serif"/>
        </w:rPr>
        <w:t xml:space="preserve"> пьес разного типа сложности и характера</w:t>
      </w:r>
      <w:r w:rsidRPr="00781C01">
        <w:rPr>
          <w:rFonts w:ascii="PT Astra Serif" w:eastAsia="Calibri" w:hAnsi="PT Astra Serif"/>
          <w:lang w:eastAsia="en-US"/>
        </w:rPr>
        <w:t xml:space="preserve">. 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</w:t>
      </w:r>
      <w:r w:rsidRPr="00781C01">
        <w:rPr>
          <w:rFonts w:ascii="PT Astra Serif" w:hAnsi="PT Astra Serif"/>
        </w:rPr>
        <w:lastRenderedPageBreak/>
        <w:t xml:space="preserve">технической подготовки учащихся – исполнение  этюдов, упражнений. Этюды и упражнения исполняются по нотам. </w:t>
      </w:r>
    </w:p>
    <w:p w:rsidR="00276150" w:rsidRPr="00781C01" w:rsidRDefault="00276150" w:rsidP="00276150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ab/>
        <w:t xml:space="preserve">При исполнении этюдов и упражнений </w:t>
      </w:r>
      <w:r w:rsidR="005704DB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5704DB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276150" w:rsidRPr="00781C01" w:rsidRDefault="00276150" w:rsidP="00276150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ab/>
        <w:t>На академическом концерте исполняются  2 произведения, которые были отработаны в течение учебного полугодия. При исполнении программы учащийся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695F8C" w:rsidRDefault="00695F8C" w:rsidP="00695F8C">
      <w:pPr>
        <w:pStyle w:val="a9"/>
        <w:jc w:val="center"/>
        <w:rPr>
          <w:rFonts w:ascii="PT Astra Serif" w:hAnsi="PT Astra Serif"/>
          <w:b/>
          <w:lang w:eastAsia="en-US"/>
        </w:rPr>
      </w:pPr>
    </w:p>
    <w:p w:rsidR="00D94C22" w:rsidRPr="00695F8C" w:rsidRDefault="007C653F" w:rsidP="00695F8C">
      <w:pPr>
        <w:pStyle w:val="a9"/>
        <w:jc w:val="center"/>
        <w:rPr>
          <w:rFonts w:ascii="PT Astra Serif" w:hAnsi="PT Astra Serif"/>
          <w:b/>
          <w:lang w:eastAsia="en-US"/>
        </w:rPr>
      </w:pPr>
      <w:r w:rsidRPr="00695F8C">
        <w:rPr>
          <w:rFonts w:ascii="PT Astra Serif" w:hAnsi="PT Astra Serif"/>
          <w:b/>
          <w:lang w:eastAsia="en-US"/>
        </w:rPr>
        <w:t>Учебный</w:t>
      </w:r>
      <w:r w:rsidR="00276150" w:rsidRPr="00695F8C">
        <w:rPr>
          <w:rFonts w:ascii="PT Astra Serif" w:hAnsi="PT Astra Serif"/>
          <w:b/>
          <w:lang w:eastAsia="en-US"/>
        </w:rPr>
        <w:t xml:space="preserve"> план</w:t>
      </w:r>
    </w:p>
    <w:p w:rsidR="00276150" w:rsidRPr="00695F8C" w:rsidRDefault="00276150" w:rsidP="00695F8C">
      <w:pPr>
        <w:pStyle w:val="a9"/>
        <w:jc w:val="center"/>
        <w:rPr>
          <w:rFonts w:ascii="PT Astra Serif" w:hAnsi="PT Astra Serif"/>
          <w:b/>
          <w:lang w:eastAsia="en-US"/>
        </w:rPr>
      </w:pPr>
      <w:r w:rsidRPr="00695F8C">
        <w:rPr>
          <w:rFonts w:ascii="PT Astra Serif" w:hAnsi="PT Astra Serif"/>
          <w:b/>
          <w:lang w:eastAsia="en-US"/>
        </w:rPr>
        <w:t>1-й год обучения</w:t>
      </w:r>
    </w:p>
    <w:p w:rsidR="007C653F" w:rsidRPr="00781C01" w:rsidRDefault="007C653F" w:rsidP="00276150">
      <w:pPr>
        <w:keepNext/>
        <w:keepLines/>
        <w:widowControl w:val="0"/>
        <w:spacing w:line="374" w:lineRule="exact"/>
        <w:jc w:val="center"/>
        <w:outlineLvl w:val="0"/>
        <w:rPr>
          <w:rFonts w:ascii="PT Astra Serif" w:hAnsi="PT Astra Serif"/>
          <w:b/>
          <w:bCs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C653F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896A98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C653F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276150" w:rsidRPr="00781C01" w:rsidRDefault="00276150" w:rsidP="00276150">
      <w:pPr>
        <w:jc w:val="center"/>
        <w:rPr>
          <w:rFonts w:ascii="PT Astra Serif" w:hAnsi="PT Astra Serif"/>
          <w:b/>
        </w:rPr>
      </w:pPr>
    </w:p>
    <w:p w:rsidR="00276150" w:rsidRPr="00781C01" w:rsidRDefault="00276150" w:rsidP="00276150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1-го года обучения</w:t>
      </w:r>
    </w:p>
    <w:p w:rsidR="00276150" w:rsidRPr="00781C01" w:rsidRDefault="00276150" w:rsidP="00276150">
      <w:pPr>
        <w:rPr>
          <w:rFonts w:ascii="PT Astra Serif" w:hAnsi="PT Astra Serif"/>
          <w:b/>
        </w:rPr>
      </w:pPr>
    </w:p>
    <w:p w:rsidR="00276150" w:rsidRPr="00781C01" w:rsidRDefault="00276150" w:rsidP="00896A98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96A98" w:rsidRPr="007578DC" w:rsidRDefault="00896A98" w:rsidP="00896A98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276150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276150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76150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276150" w:rsidRPr="00781C01" w:rsidRDefault="00276150" w:rsidP="00276150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дыханием.</w:t>
      </w:r>
    </w:p>
    <w:p w:rsidR="00276150" w:rsidRPr="00781C01" w:rsidRDefault="00276150" w:rsidP="00276150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  <w:r w:rsidRPr="00781C01">
        <w:rPr>
          <w:rFonts w:ascii="PT Astra Serif" w:hAnsi="PT Astra Serif"/>
          <w:color w:val="0D0D0D"/>
        </w:rPr>
        <w:t xml:space="preserve"> Первоначальное </w:t>
      </w:r>
      <w:proofErr w:type="spellStart"/>
      <w:r w:rsidRPr="00781C01">
        <w:rPr>
          <w:rFonts w:ascii="PT Astra Serif" w:hAnsi="PT Astra Serif"/>
          <w:color w:val="0D0D0D"/>
        </w:rPr>
        <w:t>звукоизвлечение</w:t>
      </w:r>
      <w:proofErr w:type="spellEnd"/>
      <w:r w:rsidRPr="00781C01">
        <w:rPr>
          <w:rFonts w:ascii="PT Astra Serif" w:hAnsi="PT Astra Serif"/>
          <w:color w:val="0D0D0D"/>
        </w:rPr>
        <w:t xml:space="preserve"> ноты «соль» первой октавы.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276150" w:rsidRPr="00781C01" w:rsidRDefault="00276150" w:rsidP="00276150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276150" w:rsidRPr="00781C01" w:rsidRDefault="00276150" w:rsidP="00276150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6.Скрипичный ключ, басовый ключ, теноровый ключ.</w:t>
      </w:r>
    </w:p>
    <w:p w:rsidR="00276150" w:rsidRPr="00781C01" w:rsidRDefault="00276150" w:rsidP="00276150">
      <w:pPr>
        <w:rPr>
          <w:rFonts w:ascii="PT Astra Serif" w:hAnsi="PT Astra Serif"/>
          <w:color w:val="0D0D0D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 Работа над положением корпуса, головы, рук.</w:t>
      </w:r>
    </w:p>
    <w:p w:rsidR="00276150" w:rsidRPr="00781C01" w:rsidRDefault="00276150" w:rsidP="00276150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6. Ознакомление с понятием «атака звука».</w:t>
      </w:r>
    </w:p>
    <w:p w:rsidR="00276150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276150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76150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276150" w:rsidRPr="00781C01">
        <w:rPr>
          <w:rFonts w:ascii="PT Astra Serif" w:hAnsi="PT Astra Serif"/>
          <w:b/>
        </w:rPr>
        <w:t xml:space="preserve"> часов</w:t>
      </w:r>
    </w:p>
    <w:p w:rsidR="00276150" w:rsidRPr="00781C01" w:rsidRDefault="00276150" w:rsidP="00276150">
      <w:pPr>
        <w:rPr>
          <w:rFonts w:ascii="PT Astra Serif" w:hAnsi="PT Astra Serif"/>
          <w:b/>
          <w:color w:val="262626" w:themeColor="text1" w:themeTint="D9"/>
        </w:rPr>
      </w:pPr>
      <w:r w:rsidRPr="00781C01">
        <w:rPr>
          <w:rFonts w:ascii="PT Astra Serif" w:hAnsi="PT Astra Serif"/>
          <w:b/>
          <w:color w:val="262626" w:themeColor="text1" w:themeTint="D9"/>
        </w:rPr>
        <w:lastRenderedPageBreak/>
        <w:t xml:space="preserve">Теория: </w:t>
      </w:r>
    </w:p>
    <w:p w:rsidR="00276150" w:rsidRPr="00781C01" w:rsidRDefault="00276150" w:rsidP="00276150">
      <w:pPr>
        <w:rPr>
          <w:rFonts w:ascii="PT Astra Serif" w:hAnsi="PT Astra Serif"/>
          <w:color w:val="262626" w:themeColor="text1" w:themeTint="D9"/>
        </w:rPr>
      </w:pPr>
      <w:r w:rsidRPr="00781C01">
        <w:rPr>
          <w:rFonts w:ascii="PT Astra Serif" w:hAnsi="PT Astra Serif"/>
          <w:color w:val="262626" w:themeColor="text1" w:themeTint="D9"/>
        </w:rPr>
        <w:t xml:space="preserve">1. Штрихи: </w:t>
      </w:r>
      <w:proofErr w:type="spellStart"/>
      <w:r w:rsidRPr="00781C01">
        <w:rPr>
          <w:rFonts w:ascii="PT Astra Serif" w:hAnsi="PT Astra Serif"/>
          <w:color w:val="262626" w:themeColor="text1" w:themeTint="D9"/>
        </w:rPr>
        <w:t>деташе</w:t>
      </w:r>
      <w:proofErr w:type="spellEnd"/>
      <w:r w:rsidRPr="00781C01">
        <w:rPr>
          <w:rFonts w:ascii="PT Astra Serif" w:hAnsi="PT Astra Serif"/>
          <w:color w:val="262626" w:themeColor="text1" w:themeTint="D9"/>
        </w:rPr>
        <w:t>, легато.</w:t>
      </w:r>
    </w:p>
    <w:p w:rsidR="00276150" w:rsidRPr="00781C01" w:rsidRDefault="00276150" w:rsidP="00276150">
      <w:pPr>
        <w:rPr>
          <w:rFonts w:ascii="PT Astra Serif" w:hAnsi="PT Astra Serif"/>
          <w:color w:val="262626" w:themeColor="text1" w:themeTint="D9"/>
        </w:rPr>
      </w:pPr>
      <w:r w:rsidRPr="00781C01">
        <w:rPr>
          <w:rFonts w:ascii="PT Astra Serif" w:hAnsi="PT Astra Serif"/>
          <w:color w:val="262626" w:themeColor="text1" w:themeTint="D9"/>
        </w:rPr>
        <w:t>2. Гамма До мажор, Си бемоль мажор.</w:t>
      </w:r>
    </w:p>
    <w:p w:rsidR="00276150" w:rsidRPr="00781C01" w:rsidRDefault="00276150" w:rsidP="00276150">
      <w:pPr>
        <w:rPr>
          <w:rFonts w:ascii="PT Astra Serif" w:hAnsi="PT Astra Serif"/>
          <w:color w:val="262626" w:themeColor="text1" w:themeTint="D9"/>
        </w:rPr>
      </w:pPr>
      <w:r w:rsidRPr="00781C01">
        <w:rPr>
          <w:rFonts w:ascii="PT Astra Serif" w:hAnsi="PT Astra Serif"/>
          <w:color w:val="262626" w:themeColor="text1" w:themeTint="D9"/>
        </w:rPr>
        <w:t>3. Понятие о твердой и мягкой атаке звука.</w:t>
      </w:r>
    </w:p>
    <w:p w:rsidR="00276150" w:rsidRPr="00781C01" w:rsidRDefault="00276150" w:rsidP="00276150">
      <w:pPr>
        <w:rPr>
          <w:rFonts w:ascii="PT Astra Serif" w:hAnsi="PT Astra Serif"/>
          <w:color w:val="262626" w:themeColor="text1" w:themeTint="D9"/>
        </w:rPr>
      </w:pPr>
      <w:r w:rsidRPr="00781C01">
        <w:rPr>
          <w:rFonts w:ascii="PT Astra Serif" w:hAnsi="PT Astra Serif"/>
          <w:color w:val="262626" w:themeColor="text1" w:themeTint="D9"/>
        </w:rPr>
        <w:t xml:space="preserve">4. Изучение аппликатуры. </w:t>
      </w:r>
    </w:p>
    <w:p w:rsidR="00276150" w:rsidRPr="00781C01" w:rsidRDefault="00276150" w:rsidP="00276150">
      <w:pPr>
        <w:rPr>
          <w:rFonts w:ascii="PT Astra Serif" w:hAnsi="PT Astra Serif"/>
          <w:b/>
          <w:color w:val="0D0D0D" w:themeColor="text1" w:themeTint="F2"/>
        </w:rPr>
      </w:pPr>
      <w:r w:rsidRPr="00781C01">
        <w:rPr>
          <w:rFonts w:ascii="PT Astra Serif" w:hAnsi="PT Astra Serif"/>
          <w:b/>
          <w:color w:val="0D0D0D" w:themeColor="text1" w:themeTint="F2"/>
        </w:rPr>
        <w:t>Практика:</w:t>
      </w:r>
    </w:p>
    <w:p w:rsidR="00276150" w:rsidRPr="00781C01" w:rsidRDefault="00276150" w:rsidP="00276150">
      <w:pPr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 xml:space="preserve">1. Практическое овладение навыками исполнения интервалов: секунда, терция, кварта. </w:t>
      </w:r>
    </w:p>
    <w:p w:rsidR="00276150" w:rsidRPr="00781C01" w:rsidRDefault="00276150" w:rsidP="00276150">
      <w:pPr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>2. Исполнение интервалов и гамм различными штрихами.</w:t>
      </w:r>
    </w:p>
    <w:p w:rsidR="00276150" w:rsidRPr="00781C01" w:rsidRDefault="00276150" w:rsidP="00276150">
      <w:pPr>
        <w:jc w:val="both"/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 xml:space="preserve">3. Проработка с учеником гамм в одну октаву целыми и половинными длительностями в     </w:t>
      </w:r>
    </w:p>
    <w:p w:rsidR="00276150" w:rsidRPr="00781C01" w:rsidRDefault="00276150" w:rsidP="00276150">
      <w:pPr>
        <w:jc w:val="both"/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 xml:space="preserve">   </w:t>
      </w:r>
      <w:proofErr w:type="gramStart"/>
      <w:r w:rsidRPr="00781C01">
        <w:rPr>
          <w:rFonts w:ascii="PT Astra Serif" w:hAnsi="PT Astra Serif"/>
          <w:color w:val="0D0D0D" w:themeColor="text1" w:themeTint="F2"/>
        </w:rPr>
        <w:t>медленном</w:t>
      </w:r>
      <w:proofErr w:type="gramEnd"/>
      <w:r w:rsidRPr="00781C01">
        <w:rPr>
          <w:rFonts w:ascii="PT Astra Serif" w:hAnsi="PT Astra Serif"/>
          <w:color w:val="0D0D0D" w:themeColor="text1" w:themeTint="F2"/>
        </w:rPr>
        <w:t xml:space="preserve"> темпе.</w:t>
      </w:r>
    </w:p>
    <w:p w:rsidR="00276150" w:rsidRPr="00781C01" w:rsidRDefault="00276150" w:rsidP="00276150">
      <w:pPr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>4. Исполнение интервалов и гамм мягкой и твердой атакой звука.</w:t>
      </w:r>
    </w:p>
    <w:p w:rsidR="00276150" w:rsidRPr="00781C01" w:rsidRDefault="00276150" w:rsidP="00276150">
      <w:pPr>
        <w:rPr>
          <w:rFonts w:ascii="PT Astra Serif" w:hAnsi="PT Astra Serif"/>
          <w:color w:val="0D0D0D" w:themeColor="text1" w:themeTint="F2"/>
        </w:rPr>
      </w:pPr>
      <w:r w:rsidRPr="00781C01">
        <w:rPr>
          <w:rFonts w:ascii="PT Astra Serif" w:hAnsi="PT Astra Serif"/>
          <w:color w:val="0D0D0D" w:themeColor="text1" w:themeTint="F2"/>
        </w:rPr>
        <w:t xml:space="preserve">5.Развитие аппликатурных навыков, изучение основных аппликатур. </w:t>
      </w:r>
    </w:p>
    <w:p w:rsidR="00276150" w:rsidRPr="00781C01" w:rsidRDefault="00276150" w:rsidP="00276150">
      <w:pPr>
        <w:rPr>
          <w:rFonts w:ascii="PT Astra Serif" w:hAnsi="PT Astra Serif"/>
          <w:color w:val="FF0000"/>
        </w:rPr>
      </w:pPr>
      <w:r w:rsidRPr="00781C01">
        <w:rPr>
          <w:rFonts w:ascii="PT Astra Serif" w:hAnsi="PT Astra Serif"/>
          <w:color w:val="0D0D0D" w:themeColor="text1" w:themeTint="F2"/>
        </w:rPr>
        <w:t>6. Закрепление аппликатур посредством игры гамм.</w:t>
      </w:r>
    </w:p>
    <w:p w:rsidR="00276150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276150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76150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276150" w:rsidRPr="00781C01" w:rsidRDefault="00276150" w:rsidP="00276150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276150" w:rsidRPr="00781C01" w:rsidRDefault="00276150" w:rsidP="00276150">
      <w:pPr>
        <w:pStyle w:val="a9"/>
        <w:jc w:val="both"/>
        <w:rPr>
          <w:rFonts w:ascii="PT Astra Serif" w:hAnsi="PT Astra Serif"/>
          <w:b/>
          <w:szCs w:val="24"/>
          <w:lang w:eastAsia="en-US"/>
        </w:rPr>
      </w:pPr>
    </w:p>
    <w:p w:rsidR="00EC0A4A" w:rsidRPr="00781C01" w:rsidRDefault="00EC0A4A" w:rsidP="00EC0A4A">
      <w:pPr>
        <w:keepNext/>
        <w:keepLines/>
        <w:widowControl w:val="0"/>
        <w:spacing w:after="290" w:line="270" w:lineRule="exact"/>
        <w:ind w:right="400"/>
        <w:jc w:val="center"/>
        <w:outlineLvl w:val="3"/>
        <w:rPr>
          <w:rFonts w:ascii="PT Astra Serif" w:hAnsi="PT Astra Serif"/>
          <w:b/>
          <w:bCs/>
          <w:color w:val="000000"/>
        </w:rPr>
      </w:pPr>
      <w:r w:rsidRPr="00781C01">
        <w:rPr>
          <w:rFonts w:ascii="PT Astra Serif" w:hAnsi="PT Astra Serif"/>
          <w:b/>
          <w:bCs/>
          <w:color w:val="000000"/>
        </w:rPr>
        <w:t>Примерный репертуарный список</w:t>
      </w:r>
    </w:p>
    <w:p w:rsidR="00EC0A4A" w:rsidRPr="00781C01" w:rsidRDefault="00F84A32" w:rsidP="002C7DD1">
      <w:pPr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>1.</w:t>
      </w:r>
      <w:r w:rsidR="004C2C63" w:rsidRPr="00781C01">
        <w:rPr>
          <w:rFonts w:ascii="PT Astra Serif" w:hAnsi="PT Astra Serif"/>
          <w:color w:val="000000"/>
        </w:rPr>
        <w:t xml:space="preserve"> </w:t>
      </w:r>
      <w:r w:rsidR="004A1FD2" w:rsidRPr="00781C01">
        <w:rPr>
          <w:rFonts w:ascii="PT Astra Serif" w:hAnsi="PT Astra Serif"/>
          <w:color w:val="000000"/>
        </w:rPr>
        <w:t>Гаммы: до мажор, ля минор, фа мажор, ре минор, с</w:t>
      </w:r>
      <w:r w:rsidR="00EC0A4A" w:rsidRPr="00781C01">
        <w:rPr>
          <w:rFonts w:ascii="PT Astra Serif" w:hAnsi="PT Astra Serif"/>
          <w:color w:val="000000"/>
        </w:rPr>
        <w:t>оль мажор, ми минор.</w:t>
      </w:r>
    </w:p>
    <w:p w:rsidR="004C2C63" w:rsidRPr="00781C01" w:rsidRDefault="00F84A32" w:rsidP="00EC0A4A">
      <w:pPr>
        <w:widowControl w:val="0"/>
        <w:spacing w:line="274" w:lineRule="exact"/>
        <w:ind w:left="20"/>
        <w:rPr>
          <w:rFonts w:ascii="PT Astra Serif" w:hAnsi="PT Astra Serif"/>
        </w:rPr>
      </w:pPr>
      <w:r w:rsidRPr="00781C01">
        <w:rPr>
          <w:rFonts w:ascii="PT Astra Serif" w:hAnsi="PT Astra Serif"/>
          <w:color w:val="000000"/>
        </w:rPr>
        <w:t>2.</w:t>
      </w:r>
      <w:r w:rsidR="004C2C63" w:rsidRPr="00781C01">
        <w:rPr>
          <w:rFonts w:ascii="PT Astra Serif" w:hAnsi="PT Astra Serif"/>
        </w:rPr>
        <w:t xml:space="preserve"> </w:t>
      </w:r>
      <w:proofErr w:type="spellStart"/>
      <w:r w:rsidR="004C2C63" w:rsidRPr="00781C01">
        <w:rPr>
          <w:rFonts w:ascii="PT Astra Serif" w:hAnsi="PT Astra Serif"/>
        </w:rPr>
        <w:t>Барток</w:t>
      </w:r>
      <w:proofErr w:type="spellEnd"/>
      <w:r w:rsidR="004C2C63" w:rsidRPr="00781C01">
        <w:rPr>
          <w:rFonts w:ascii="PT Astra Serif" w:hAnsi="PT Astra Serif"/>
        </w:rPr>
        <w:t xml:space="preserve"> Б. «Танец».</w:t>
      </w:r>
    </w:p>
    <w:p w:rsidR="004C2C63" w:rsidRPr="00781C01" w:rsidRDefault="004C2C63" w:rsidP="00EC0A4A">
      <w:pPr>
        <w:widowControl w:val="0"/>
        <w:spacing w:line="274" w:lineRule="exact"/>
        <w:ind w:left="20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>3. Блажевич В. «Школа», этюды № 1-3.</w:t>
      </w:r>
    </w:p>
    <w:p w:rsidR="004C2C63" w:rsidRPr="00781C01" w:rsidRDefault="004C2C63" w:rsidP="00EC0A4A">
      <w:pPr>
        <w:widowControl w:val="0"/>
        <w:spacing w:line="274" w:lineRule="exact"/>
        <w:ind w:left="20"/>
        <w:rPr>
          <w:rFonts w:ascii="PT Astra Serif" w:hAnsi="PT Astra Serif"/>
        </w:rPr>
      </w:pPr>
      <w:r w:rsidRPr="00781C01">
        <w:rPr>
          <w:rFonts w:ascii="PT Astra Serif" w:hAnsi="PT Astra Serif"/>
          <w:color w:val="000000"/>
        </w:rPr>
        <w:t xml:space="preserve">4. </w:t>
      </w:r>
      <w:proofErr w:type="spellStart"/>
      <w:r w:rsidRPr="00781C01">
        <w:rPr>
          <w:rFonts w:ascii="PT Astra Serif" w:hAnsi="PT Astra Serif"/>
        </w:rPr>
        <w:t>Китцер</w:t>
      </w:r>
      <w:proofErr w:type="spellEnd"/>
      <w:r w:rsidRPr="00781C01">
        <w:rPr>
          <w:rFonts w:ascii="PT Astra Serif" w:hAnsi="PT Astra Serif"/>
        </w:rPr>
        <w:t xml:space="preserve"> Р. «Школа», этюды № 1-4,</w:t>
      </w:r>
      <w:r w:rsidR="002C7DD1" w:rsidRPr="00781C01">
        <w:rPr>
          <w:rFonts w:ascii="PT Astra Serif" w:hAnsi="PT Astra Serif"/>
        </w:rPr>
        <w:t xml:space="preserve"> </w:t>
      </w:r>
      <w:r w:rsidRPr="00781C01">
        <w:rPr>
          <w:rFonts w:ascii="PT Astra Serif" w:hAnsi="PT Astra Serif"/>
        </w:rPr>
        <w:t>пьесы</w:t>
      </w:r>
      <w:r w:rsidR="002C7DD1" w:rsidRPr="00781C01">
        <w:rPr>
          <w:rFonts w:ascii="PT Astra Serif" w:hAnsi="PT Astra Serif"/>
        </w:rPr>
        <w:t>.</w:t>
      </w:r>
      <w:r w:rsidRPr="00781C01">
        <w:rPr>
          <w:rFonts w:ascii="PT Astra Serif" w:hAnsi="PT Astra Serif"/>
        </w:rPr>
        <w:t xml:space="preserve"> </w:t>
      </w:r>
    </w:p>
    <w:p w:rsidR="00EC0A4A" w:rsidRPr="00781C01" w:rsidRDefault="004C2C63" w:rsidP="00EC0A4A">
      <w:pPr>
        <w:widowControl w:val="0"/>
        <w:spacing w:line="274" w:lineRule="exact"/>
        <w:ind w:left="20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 xml:space="preserve">5. </w:t>
      </w:r>
      <w:r w:rsidR="002C7DD1" w:rsidRPr="00781C01">
        <w:rPr>
          <w:rFonts w:ascii="PT Astra Serif" w:hAnsi="PT Astra Serif"/>
        </w:rPr>
        <w:t>Моцарт В. «Аллегретто».</w:t>
      </w:r>
    </w:p>
    <w:p w:rsidR="004C2C63" w:rsidRPr="00781C01" w:rsidRDefault="004C2C63" w:rsidP="00EC0A4A">
      <w:pPr>
        <w:contextualSpacing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</w:rPr>
        <w:t>6</w:t>
      </w:r>
      <w:r w:rsidR="00F84A32" w:rsidRPr="00781C01">
        <w:rPr>
          <w:rFonts w:ascii="PT Astra Serif" w:hAnsi="PT Astra Serif"/>
        </w:rPr>
        <w:t>.</w:t>
      </w:r>
      <w:r w:rsidRPr="00781C01">
        <w:rPr>
          <w:rFonts w:ascii="PT Astra Serif" w:hAnsi="PT Astra Serif"/>
        </w:rPr>
        <w:t xml:space="preserve"> </w:t>
      </w:r>
      <w:r w:rsidR="00EC0A4A" w:rsidRPr="00781C01">
        <w:rPr>
          <w:rFonts w:ascii="PT Astra Serif" w:hAnsi="PT Astra Serif"/>
        </w:rPr>
        <w:t xml:space="preserve">Хачатурян </w:t>
      </w:r>
      <w:r w:rsidR="002C7DD1" w:rsidRPr="00781C01">
        <w:rPr>
          <w:rFonts w:ascii="PT Astra Serif" w:hAnsi="PT Astra Serif"/>
        </w:rPr>
        <w:t xml:space="preserve">А. </w:t>
      </w:r>
      <w:r w:rsidR="00EC0A4A" w:rsidRPr="00781C01">
        <w:rPr>
          <w:rFonts w:ascii="PT Astra Serif" w:hAnsi="PT Astra Serif"/>
        </w:rPr>
        <w:t>«Андантино».</w:t>
      </w:r>
      <w:r w:rsidRPr="00781C01">
        <w:rPr>
          <w:rFonts w:ascii="PT Astra Serif" w:hAnsi="PT Astra Serif"/>
          <w:color w:val="000000"/>
        </w:rPr>
        <w:t xml:space="preserve"> </w:t>
      </w:r>
    </w:p>
    <w:p w:rsidR="00EC0A4A" w:rsidRPr="00781C01" w:rsidRDefault="00EC0A4A" w:rsidP="00EC0A4A">
      <w:pPr>
        <w:rPr>
          <w:rFonts w:ascii="PT Astra Serif" w:hAnsi="PT Astra Serif"/>
          <w:color w:val="FF0000"/>
        </w:rPr>
      </w:pPr>
    </w:p>
    <w:p w:rsidR="00EC0A4A" w:rsidRPr="00781C01" w:rsidRDefault="00D2614B" w:rsidP="002C7DD1">
      <w:pPr>
        <w:spacing w:line="276" w:lineRule="auto"/>
        <w:contextualSpacing/>
        <w:jc w:val="center"/>
        <w:rPr>
          <w:rFonts w:ascii="PT Astra Serif" w:hAnsi="PT Astra Serif"/>
          <w:b/>
          <w:bCs/>
          <w:iCs/>
          <w:lang w:eastAsia="en-US"/>
        </w:rPr>
      </w:pPr>
      <w:r w:rsidRPr="00781C01">
        <w:rPr>
          <w:rFonts w:ascii="PT Astra Serif" w:hAnsi="PT Astra Serif"/>
          <w:b/>
          <w:bCs/>
          <w:iCs/>
          <w:lang w:eastAsia="en-US"/>
        </w:rPr>
        <w:t>Второй  год обучения (</w:t>
      </w:r>
      <w:r w:rsidR="00D22E8C">
        <w:rPr>
          <w:rFonts w:ascii="PT Astra Serif" w:hAnsi="PT Astra Serif"/>
          <w:b/>
          <w:bCs/>
          <w:iCs/>
          <w:lang w:eastAsia="en-US"/>
        </w:rPr>
        <w:t>п</w:t>
      </w:r>
      <w:r w:rsidR="00EC0A4A" w:rsidRPr="00781C01">
        <w:rPr>
          <w:rFonts w:ascii="PT Astra Serif" w:hAnsi="PT Astra Serif"/>
          <w:b/>
          <w:bCs/>
          <w:iCs/>
          <w:lang w:eastAsia="en-US"/>
        </w:rPr>
        <w:t>ятый год семилетнего обучения)</w:t>
      </w:r>
    </w:p>
    <w:p w:rsidR="002C7DD1" w:rsidRPr="00781C01" w:rsidRDefault="002C7DD1" w:rsidP="002C7DD1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  <w:lang w:eastAsia="en-US"/>
        </w:rPr>
        <w:t>Ожидаемые результаты.</w:t>
      </w:r>
      <w:r w:rsidR="005704DB">
        <w:rPr>
          <w:rFonts w:ascii="PT Astra Serif" w:hAnsi="PT Astra Serif"/>
          <w:lang w:eastAsia="en-US"/>
        </w:rPr>
        <w:t xml:space="preserve"> </w:t>
      </w:r>
      <w:r w:rsidR="005704DB">
        <w:rPr>
          <w:rFonts w:ascii="PT Astra Serif" w:hAnsi="PT Astra Serif"/>
        </w:rPr>
        <w:t>Обу</w:t>
      </w:r>
      <w:r w:rsidRPr="00781C01">
        <w:rPr>
          <w:rFonts w:ascii="PT Astra Serif" w:eastAsia="Calibri" w:hAnsi="PT Astra Serif"/>
          <w:lang w:eastAsia="en-US"/>
        </w:rPr>
        <w:t>ча</w:t>
      </w:r>
      <w:r w:rsidR="005704DB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 xml:space="preserve">щиеся второго года обучения должны совершенствовать основную постановку </w:t>
      </w:r>
      <w:r w:rsidRPr="00781C01">
        <w:rPr>
          <w:rFonts w:ascii="PT Astra Serif" w:hAnsi="PT Astra Serif"/>
          <w:bCs/>
        </w:rPr>
        <w:t>дыхания, корпуса, головы, рук, пальцев; основная задача - выработка практических умений и навыков игры на инструменте, чтения по нотам.</w:t>
      </w:r>
      <w:r w:rsidR="00D22E8C">
        <w:rPr>
          <w:rFonts w:ascii="PT Astra Serif" w:hAnsi="PT Astra Serif"/>
        </w:rPr>
        <w:t xml:space="preserve"> Обу</w:t>
      </w:r>
      <w:r w:rsidRPr="00781C01">
        <w:rPr>
          <w:rFonts w:ascii="PT Astra Serif" w:hAnsi="PT Astra Serif"/>
        </w:rPr>
        <w:t>ча</w:t>
      </w:r>
      <w:r w:rsidR="00D22E8C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щиеся должны знать основную аппликатуру комфортного диапазона инструмента, проработать гаммы до 3-х знаков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3</w:t>
      </w:r>
      <w:r w:rsidR="00B13631" w:rsidRPr="00781C01">
        <w:rPr>
          <w:rFonts w:ascii="PT Astra Serif" w:hAnsi="PT Astra Serif"/>
        </w:rPr>
        <w:t>-х</w:t>
      </w:r>
      <w:r w:rsidRPr="00781C01">
        <w:rPr>
          <w:rFonts w:ascii="PT Astra Serif" w:hAnsi="PT Astra Serif"/>
        </w:rPr>
        <w:t xml:space="preserve"> до 6</w:t>
      </w:r>
      <w:r w:rsidR="00B13631" w:rsidRPr="00781C01">
        <w:rPr>
          <w:rFonts w:ascii="PT Astra Serif" w:hAnsi="PT Astra Serif"/>
        </w:rPr>
        <w:t>-и</w:t>
      </w:r>
      <w:r w:rsidRPr="00781C01">
        <w:rPr>
          <w:rFonts w:ascii="PT Astra Serif" w:hAnsi="PT Astra Serif"/>
        </w:rPr>
        <w:t xml:space="preserve"> пьес разного типа сложности и характера</w:t>
      </w:r>
      <w:r w:rsidRPr="00781C01">
        <w:rPr>
          <w:rFonts w:ascii="PT Astra Serif" w:eastAsia="Calibri" w:hAnsi="PT Astra Serif"/>
          <w:lang w:eastAsia="en-US"/>
        </w:rPr>
        <w:t xml:space="preserve">. 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учащихся – исполнение  этюдов, упражнений. Этюды и упражнения исполняются по нотам. </w:t>
      </w:r>
    </w:p>
    <w:p w:rsidR="002C7DD1" w:rsidRPr="00781C01" w:rsidRDefault="002C7DD1" w:rsidP="002C7DD1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ab/>
        <w:t xml:space="preserve">При исполнении этюдов и упражнений </w:t>
      </w:r>
      <w:r w:rsidR="00D22E8C">
        <w:rPr>
          <w:rFonts w:ascii="PT Astra Serif" w:hAnsi="PT Astra Serif"/>
        </w:rPr>
        <w:t>обу</w:t>
      </w:r>
      <w:r w:rsidRPr="00781C01">
        <w:rPr>
          <w:rFonts w:ascii="PT Astra Serif" w:hAnsi="PT Astra Serif"/>
        </w:rPr>
        <w:t>ча</w:t>
      </w:r>
      <w:r w:rsidR="00D22E8C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2C7DD1" w:rsidRPr="00781C01" w:rsidRDefault="002C7DD1" w:rsidP="002C7DD1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lastRenderedPageBreak/>
        <w:tab/>
        <w:t>На академическом концерте исполняются  2 произведения, которые были отработаны в течение учебного полугодия. При исполнении программы учащийся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D94C22" w:rsidRPr="00D94C22" w:rsidRDefault="007C653F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Учебный</w:t>
      </w:r>
      <w:r w:rsidR="002C7DD1" w:rsidRPr="00D94C22">
        <w:rPr>
          <w:rFonts w:ascii="PT Astra Serif" w:hAnsi="PT Astra Serif"/>
          <w:b/>
          <w:lang w:eastAsia="en-US"/>
        </w:rPr>
        <w:t xml:space="preserve"> план</w:t>
      </w:r>
    </w:p>
    <w:p w:rsidR="007C653F" w:rsidRDefault="002C7DD1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2-й год обучения</w:t>
      </w:r>
    </w:p>
    <w:p w:rsidR="00D94C22" w:rsidRPr="00D94C22" w:rsidRDefault="00D94C22" w:rsidP="00D94C22">
      <w:pPr>
        <w:pStyle w:val="a9"/>
        <w:jc w:val="center"/>
        <w:rPr>
          <w:rFonts w:ascii="PT Astra Serif" w:hAnsi="PT Astra Serif"/>
          <w:b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C653F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896A98" w:rsidP="00896A98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C653F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7C653F" w:rsidRDefault="007C653F" w:rsidP="002C7DD1">
      <w:pPr>
        <w:jc w:val="center"/>
        <w:rPr>
          <w:rFonts w:ascii="PT Astra Serif" w:hAnsi="PT Astra Serif"/>
          <w:b/>
        </w:rPr>
      </w:pPr>
    </w:p>
    <w:p w:rsidR="002C7DD1" w:rsidRPr="00781C01" w:rsidRDefault="002C7DD1" w:rsidP="002C7DD1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2-го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2C7DD1" w:rsidRPr="00781C01" w:rsidRDefault="002C7DD1" w:rsidP="002C7DD1">
      <w:pPr>
        <w:jc w:val="center"/>
        <w:rPr>
          <w:rFonts w:ascii="PT Astra Serif" w:hAnsi="PT Astra Serif"/>
          <w:b/>
          <w:color w:val="FF0000"/>
        </w:rPr>
      </w:pPr>
    </w:p>
    <w:p w:rsidR="002C7DD1" w:rsidRPr="00781C01" w:rsidRDefault="002C7DD1" w:rsidP="002C7DD1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96A98" w:rsidRPr="007578DC" w:rsidRDefault="00896A98" w:rsidP="00896A98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2C7DD1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2C7DD1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C7DD1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2C7DD1" w:rsidRPr="00781C01" w:rsidRDefault="002C7DD1" w:rsidP="002C7DD1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2C7DD1" w:rsidRPr="00781C01" w:rsidRDefault="002C7DD1" w:rsidP="002C7DD1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2C7DD1" w:rsidRPr="00781C01" w:rsidRDefault="002C7DD1" w:rsidP="002C7DD1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5.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6. Работа над постановкой корпуса.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кистей рук, пальцев</w:t>
      </w:r>
    </w:p>
    <w:p w:rsidR="002C7DD1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2C7DD1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C7DD1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2C7DD1" w:rsidRPr="00781C01">
        <w:rPr>
          <w:rFonts w:ascii="PT Astra Serif" w:hAnsi="PT Astra Serif"/>
          <w:b/>
        </w:rPr>
        <w:t xml:space="preserve"> часов</w:t>
      </w:r>
    </w:p>
    <w:p w:rsidR="002C7DD1" w:rsidRPr="00781C01" w:rsidRDefault="002C7DD1" w:rsidP="002C7DD1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1. Штрихи: </w:t>
      </w:r>
      <w:proofErr w:type="spellStart"/>
      <w:r w:rsidRPr="00781C01">
        <w:rPr>
          <w:rFonts w:ascii="PT Astra Serif" w:hAnsi="PT Astra Serif"/>
          <w:color w:val="262626"/>
        </w:rPr>
        <w:t>деташе</w:t>
      </w:r>
      <w:proofErr w:type="spellEnd"/>
      <w:r w:rsidRPr="00781C01">
        <w:rPr>
          <w:rFonts w:ascii="PT Astra Serif" w:hAnsi="PT Astra Serif"/>
          <w:color w:val="262626"/>
        </w:rPr>
        <w:t>, легато, стаккато.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2. Гамма Ре мажор, Си бемоль мажор.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Изучение аппликатуры.</w:t>
      </w:r>
    </w:p>
    <w:p w:rsidR="002C7DD1" w:rsidRPr="00781C01" w:rsidRDefault="002C7DD1" w:rsidP="002C7DD1">
      <w:pPr>
        <w:rPr>
          <w:rFonts w:ascii="PT Astra Serif" w:hAnsi="PT Astra Serif"/>
          <w:b/>
          <w:color w:val="0D0D0D"/>
        </w:rPr>
      </w:pPr>
      <w:r w:rsidRPr="00781C01">
        <w:rPr>
          <w:rFonts w:ascii="PT Astra Serif" w:hAnsi="PT Astra Serif"/>
          <w:b/>
          <w:color w:val="0D0D0D"/>
        </w:rPr>
        <w:t>Практика: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lastRenderedPageBreak/>
        <w:t xml:space="preserve">1.Практическое овладение навыками исполнения интервалов: секунда, терция, кварта, квинта, секста. 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2. Исполнение интервалов и гамм различными штрихами.</w:t>
      </w:r>
    </w:p>
    <w:p w:rsidR="002C7DD1" w:rsidRPr="00781C01" w:rsidRDefault="002C7DD1" w:rsidP="002C7DD1">
      <w:pPr>
        <w:jc w:val="both"/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3. Проработка с учеником гамм в одну октаву целыми и половинными длительностями в    </w:t>
      </w:r>
    </w:p>
    <w:p w:rsidR="002C7DD1" w:rsidRPr="00781C01" w:rsidRDefault="002C7DD1" w:rsidP="002C7DD1">
      <w:pPr>
        <w:jc w:val="both"/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   </w:t>
      </w:r>
      <w:proofErr w:type="gramStart"/>
      <w:r w:rsidRPr="00781C01">
        <w:rPr>
          <w:rFonts w:ascii="PT Astra Serif" w:hAnsi="PT Astra Serif"/>
          <w:color w:val="0D0D0D"/>
        </w:rPr>
        <w:t>медленном</w:t>
      </w:r>
      <w:proofErr w:type="gramEnd"/>
      <w:r w:rsidRPr="00781C01">
        <w:rPr>
          <w:rFonts w:ascii="PT Astra Serif" w:hAnsi="PT Astra Serif"/>
          <w:color w:val="0D0D0D"/>
        </w:rPr>
        <w:t xml:space="preserve"> темпе.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4. Исполнение интервалов и гамм мягкой и твердой атакой звука.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5. Развитие аппликатурных навыков, изучение основных аппликатур. </w:t>
      </w:r>
    </w:p>
    <w:p w:rsidR="002C7DD1" w:rsidRPr="00781C01" w:rsidRDefault="002C7DD1" w:rsidP="002C7DD1">
      <w:pPr>
        <w:rPr>
          <w:rFonts w:ascii="PT Astra Serif" w:hAnsi="PT Astra Serif"/>
          <w:color w:val="FF0000"/>
        </w:rPr>
      </w:pPr>
      <w:r w:rsidRPr="00781C01">
        <w:rPr>
          <w:rFonts w:ascii="PT Astra Serif" w:hAnsi="PT Astra Serif"/>
          <w:color w:val="0D0D0D"/>
        </w:rPr>
        <w:t>6. Закрепление аппликатур посредством игры гамм.</w:t>
      </w:r>
    </w:p>
    <w:p w:rsidR="002C7DD1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2C7DD1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C7DD1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EC0A4A" w:rsidRPr="00781C01" w:rsidRDefault="00EC0A4A" w:rsidP="00EC0A4A">
      <w:pPr>
        <w:jc w:val="both"/>
        <w:rPr>
          <w:rFonts w:ascii="PT Astra Serif" w:eastAsia="Calibri" w:hAnsi="PT Astra Serif"/>
          <w:b/>
        </w:rPr>
      </w:pPr>
      <w:r w:rsidRPr="00781C01">
        <w:rPr>
          <w:rFonts w:ascii="PT Astra Serif" w:eastAsia="Calibri" w:hAnsi="PT Astra Serif"/>
          <w:b/>
        </w:rPr>
        <w:t>Примерная экзаменационная программа:</w:t>
      </w:r>
    </w:p>
    <w:p w:rsidR="00EC0A4A" w:rsidRPr="00781C01" w:rsidRDefault="00F84A32" w:rsidP="00EC0A4A">
      <w:pPr>
        <w:jc w:val="both"/>
        <w:rPr>
          <w:rFonts w:ascii="PT Astra Serif" w:hAnsi="PT Astra Serif"/>
          <w:color w:val="000000"/>
        </w:rPr>
      </w:pPr>
      <w:r w:rsidRPr="00781C01">
        <w:rPr>
          <w:rFonts w:ascii="PT Astra Serif" w:hAnsi="PT Astra Serif"/>
          <w:color w:val="000000"/>
        </w:rPr>
        <w:t>1.</w:t>
      </w:r>
      <w:r w:rsidR="002C7DD1" w:rsidRPr="00781C01">
        <w:rPr>
          <w:rFonts w:ascii="PT Astra Serif" w:hAnsi="PT Astra Serif"/>
          <w:color w:val="000000"/>
        </w:rPr>
        <w:t xml:space="preserve"> Чайковский</w:t>
      </w:r>
      <w:r w:rsidR="00EC0A4A" w:rsidRPr="00781C01">
        <w:rPr>
          <w:rFonts w:ascii="PT Astra Serif" w:hAnsi="PT Astra Serif"/>
          <w:color w:val="000000"/>
        </w:rPr>
        <w:t xml:space="preserve"> </w:t>
      </w:r>
      <w:r w:rsidR="002C7DD1" w:rsidRPr="00781C01">
        <w:rPr>
          <w:rFonts w:ascii="PT Astra Serif" w:hAnsi="PT Astra Serif"/>
          <w:color w:val="000000"/>
        </w:rPr>
        <w:t xml:space="preserve">П. </w:t>
      </w:r>
      <w:r w:rsidR="00EC0A4A" w:rsidRPr="00781C01">
        <w:rPr>
          <w:rFonts w:ascii="PT Astra Serif" w:hAnsi="PT Astra Serif"/>
          <w:color w:val="000000"/>
        </w:rPr>
        <w:t>Ариозо короля Рене из оперы «Иоланта»»</w:t>
      </w:r>
    </w:p>
    <w:p w:rsidR="00EC0A4A" w:rsidRPr="00781C01" w:rsidRDefault="00F84A32" w:rsidP="00EC0A4A">
      <w:pPr>
        <w:jc w:val="both"/>
        <w:rPr>
          <w:rFonts w:ascii="PT Astra Serif" w:hAnsi="PT Astra Serif"/>
          <w:color w:val="FF0000"/>
        </w:rPr>
      </w:pPr>
      <w:r w:rsidRPr="00781C01">
        <w:rPr>
          <w:rFonts w:ascii="PT Astra Serif" w:hAnsi="PT Astra Serif"/>
          <w:color w:val="000000"/>
        </w:rPr>
        <w:t>2.</w:t>
      </w:r>
      <w:r w:rsidR="00B13631" w:rsidRPr="00781C01">
        <w:rPr>
          <w:rFonts w:ascii="PT Astra Serif" w:hAnsi="PT Astra Serif"/>
          <w:color w:val="000000"/>
        </w:rPr>
        <w:t xml:space="preserve"> </w:t>
      </w:r>
      <w:proofErr w:type="spellStart"/>
      <w:r w:rsidR="00B13631" w:rsidRPr="00781C01">
        <w:rPr>
          <w:rFonts w:ascii="PT Astra Serif" w:hAnsi="PT Astra Serif"/>
          <w:color w:val="000000"/>
        </w:rPr>
        <w:t>Фрескобальди</w:t>
      </w:r>
      <w:proofErr w:type="spellEnd"/>
      <w:r w:rsidR="00B13631" w:rsidRPr="00781C01">
        <w:rPr>
          <w:rFonts w:ascii="PT Astra Serif" w:hAnsi="PT Astra Serif"/>
          <w:color w:val="000000"/>
        </w:rPr>
        <w:t xml:space="preserve"> </w:t>
      </w:r>
      <w:r w:rsidR="00EC0A4A" w:rsidRPr="00781C01">
        <w:rPr>
          <w:rFonts w:ascii="PT Astra Serif" w:hAnsi="PT Astra Serif"/>
          <w:color w:val="000000"/>
        </w:rPr>
        <w:t>Дж. «Токката».</w:t>
      </w:r>
    </w:p>
    <w:p w:rsidR="00D2614B" w:rsidRPr="00781C01" w:rsidRDefault="00D2614B" w:rsidP="00EC0A4A">
      <w:pPr>
        <w:spacing w:line="276" w:lineRule="auto"/>
        <w:contextualSpacing/>
        <w:rPr>
          <w:rFonts w:ascii="PT Astra Serif" w:hAnsi="PT Astra Serif"/>
          <w:b/>
          <w:bCs/>
          <w:iCs/>
          <w:lang w:eastAsia="en-US"/>
        </w:rPr>
      </w:pPr>
    </w:p>
    <w:p w:rsidR="00EC0A4A" w:rsidRPr="00781C01" w:rsidRDefault="00EC0A4A" w:rsidP="002C7DD1">
      <w:pPr>
        <w:spacing w:line="276" w:lineRule="auto"/>
        <w:contextualSpacing/>
        <w:jc w:val="center"/>
        <w:rPr>
          <w:rFonts w:ascii="PT Astra Serif" w:hAnsi="PT Astra Serif"/>
          <w:b/>
          <w:bCs/>
          <w:lang w:eastAsia="en-US"/>
        </w:rPr>
      </w:pPr>
      <w:r w:rsidRPr="00781C01">
        <w:rPr>
          <w:rFonts w:ascii="PT Astra Serif" w:hAnsi="PT Astra Serif"/>
          <w:b/>
          <w:bCs/>
          <w:iCs/>
          <w:lang w:eastAsia="en-US"/>
        </w:rPr>
        <w:t xml:space="preserve">Третий год обучения </w:t>
      </w:r>
      <w:r w:rsidR="00D22E8C">
        <w:rPr>
          <w:rFonts w:ascii="PT Astra Serif" w:hAnsi="PT Astra Serif"/>
          <w:b/>
          <w:bCs/>
          <w:lang w:eastAsia="en-US"/>
        </w:rPr>
        <w:t>(ш</w:t>
      </w:r>
      <w:r w:rsidRPr="00781C01">
        <w:rPr>
          <w:rFonts w:ascii="PT Astra Serif" w:hAnsi="PT Astra Serif"/>
          <w:b/>
          <w:bCs/>
          <w:lang w:eastAsia="en-US"/>
        </w:rPr>
        <w:t>естой год семилетнего обучения)</w:t>
      </w:r>
    </w:p>
    <w:p w:rsidR="002C7DD1" w:rsidRPr="00781C01" w:rsidRDefault="002C7DD1" w:rsidP="002C7DD1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  <w:lang w:eastAsia="en-US"/>
        </w:rPr>
        <w:t>Ожидаемые результаты.</w:t>
      </w:r>
      <w:r w:rsidRPr="00781C01">
        <w:rPr>
          <w:rFonts w:ascii="PT Astra Serif" w:eastAsia="Calibri" w:hAnsi="PT Astra Serif"/>
          <w:lang w:eastAsia="en-US"/>
        </w:rPr>
        <w:t xml:space="preserve"> </w:t>
      </w:r>
      <w:r w:rsidR="00D22E8C">
        <w:rPr>
          <w:rFonts w:ascii="PT Astra Serif" w:eastAsia="Calibri" w:hAnsi="PT Astra Serif"/>
          <w:lang w:eastAsia="en-US"/>
        </w:rPr>
        <w:t>Обуч</w:t>
      </w:r>
      <w:r w:rsidRPr="00781C01">
        <w:rPr>
          <w:rFonts w:ascii="PT Astra Serif" w:eastAsia="Calibri" w:hAnsi="PT Astra Serif"/>
          <w:lang w:eastAsia="en-US"/>
        </w:rPr>
        <w:t>а</w:t>
      </w:r>
      <w:r w:rsidR="00D22E8C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 xml:space="preserve">щиеся третьего года обучения должны совершенствовать основную постановку </w:t>
      </w:r>
      <w:r w:rsidRPr="00781C01">
        <w:rPr>
          <w:rFonts w:ascii="PT Astra Serif" w:hAnsi="PT Astra Serif"/>
          <w:bCs/>
        </w:rPr>
        <w:t>дыхания, корпуса, головы, рук, пальцев; основная задача - выработка практических умений и навыков игры на инструменте, чтения по нотам.</w:t>
      </w:r>
      <w:r w:rsidR="00D22E8C">
        <w:rPr>
          <w:rFonts w:ascii="PT Astra Serif" w:hAnsi="PT Astra Serif"/>
        </w:rPr>
        <w:t xml:space="preserve"> Обу</w:t>
      </w:r>
      <w:r w:rsidRPr="00781C01">
        <w:rPr>
          <w:rFonts w:ascii="PT Astra Serif" w:hAnsi="PT Astra Serif"/>
        </w:rPr>
        <w:t>ча</w:t>
      </w:r>
      <w:r w:rsidR="00D22E8C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щиеся должны знать основную аппликатуру комфортного диапазона инструмента, проработать гаммы до 3-х знаков при ключе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3</w:t>
      </w:r>
      <w:r w:rsidR="00B13631" w:rsidRPr="00781C01">
        <w:rPr>
          <w:rFonts w:ascii="PT Astra Serif" w:hAnsi="PT Astra Serif"/>
        </w:rPr>
        <w:t>-х</w:t>
      </w:r>
      <w:r w:rsidRPr="00781C01">
        <w:rPr>
          <w:rFonts w:ascii="PT Astra Serif" w:hAnsi="PT Astra Serif"/>
        </w:rPr>
        <w:t xml:space="preserve"> до 6</w:t>
      </w:r>
      <w:r w:rsidR="00B13631" w:rsidRPr="00781C01">
        <w:rPr>
          <w:rFonts w:ascii="PT Astra Serif" w:hAnsi="PT Astra Serif"/>
        </w:rPr>
        <w:t>-и</w:t>
      </w:r>
      <w:r w:rsidRPr="00781C01">
        <w:rPr>
          <w:rFonts w:ascii="PT Astra Serif" w:hAnsi="PT Astra Serif"/>
        </w:rPr>
        <w:t xml:space="preserve"> пьес разного типа сложности и характера</w:t>
      </w:r>
      <w:r w:rsidRPr="00781C01">
        <w:rPr>
          <w:rFonts w:ascii="PT Astra Serif" w:eastAsia="Calibri" w:hAnsi="PT Astra Serif"/>
          <w:lang w:eastAsia="en-US"/>
        </w:rPr>
        <w:t xml:space="preserve">. Сдать зачёт в рамках </w:t>
      </w:r>
      <w:r w:rsidRPr="00781C01">
        <w:rPr>
          <w:rFonts w:ascii="PT Astra Serif" w:hAnsi="PT Astra Serif"/>
        </w:rPr>
        <w:t xml:space="preserve"> 2-х контрольных уроков, на которых контролируется уровень технической подготовки учащихся – исполнение  этюдов, упражнений. Этюды и упражнения исполняются по нотам. </w:t>
      </w:r>
    </w:p>
    <w:p w:rsidR="002C7DD1" w:rsidRPr="00781C01" w:rsidRDefault="002C7DD1" w:rsidP="002C7DD1">
      <w:pPr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hAnsi="PT Astra Serif"/>
        </w:rPr>
        <w:tab/>
        <w:t>При исполнении этюдов и упражнений учащийся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2C7DD1" w:rsidRPr="00781C01" w:rsidRDefault="002C7DD1" w:rsidP="002C7DD1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ab/>
        <w:t>На академическом концерте исполняются  2 произведения, которые были отработаны в течение учебного полугодия. При исполнении программы учащийся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  <w:r w:rsidRPr="00781C01">
        <w:rPr>
          <w:rFonts w:ascii="PT Astra Serif" w:hAnsi="PT Astra Serif"/>
          <w:b/>
        </w:rPr>
        <w:t xml:space="preserve"> </w:t>
      </w:r>
    </w:p>
    <w:p w:rsidR="00EB5916" w:rsidRPr="00781C01" w:rsidRDefault="00EB5916" w:rsidP="002C7DD1">
      <w:pPr>
        <w:jc w:val="both"/>
        <w:rPr>
          <w:rFonts w:ascii="PT Astra Serif" w:hAnsi="PT Astra Serif"/>
          <w:b/>
        </w:rPr>
      </w:pPr>
    </w:p>
    <w:p w:rsidR="00D94C22" w:rsidRPr="00D94C22" w:rsidRDefault="007C653F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Учебный</w:t>
      </w:r>
      <w:r w:rsidR="002C7DD1" w:rsidRPr="00D94C22">
        <w:rPr>
          <w:rFonts w:ascii="PT Astra Serif" w:hAnsi="PT Astra Serif"/>
          <w:b/>
          <w:lang w:eastAsia="en-US"/>
        </w:rPr>
        <w:t xml:space="preserve"> план</w:t>
      </w:r>
    </w:p>
    <w:p w:rsidR="007C653F" w:rsidRDefault="002C7DD1" w:rsidP="00D94C22">
      <w:pPr>
        <w:pStyle w:val="a9"/>
        <w:jc w:val="center"/>
        <w:rPr>
          <w:rFonts w:ascii="PT Astra Serif" w:hAnsi="PT Astra Serif"/>
          <w:b/>
          <w:lang w:eastAsia="en-US"/>
        </w:rPr>
      </w:pPr>
      <w:r w:rsidRPr="00D94C22">
        <w:rPr>
          <w:rFonts w:ascii="PT Astra Serif" w:hAnsi="PT Astra Serif"/>
          <w:b/>
          <w:lang w:eastAsia="en-US"/>
        </w:rPr>
        <w:t>3-й год обучения</w:t>
      </w:r>
    </w:p>
    <w:p w:rsidR="00D94C22" w:rsidRPr="00D94C22" w:rsidRDefault="00D94C22" w:rsidP="00D94C22">
      <w:pPr>
        <w:pStyle w:val="a9"/>
        <w:jc w:val="center"/>
        <w:rPr>
          <w:rFonts w:ascii="PT Astra Serif" w:hAnsi="PT Astra Serif"/>
          <w:b/>
          <w:lang w:eastAsia="en-US"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C653F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896A98" w:rsidP="00896A98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C653F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2C7DD1" w:rsidRPr="00781C01" w:rsidRDefault="002C7DD1" w:rsidP="002C7DD1">
      <w:pPr>
        <w:jc w:val="center"/>
        <w:rPr>
          <w:rFonts w:ascii="PT Astra Serif" w:hAnsi="PT Astra Serif"/>
          <w:b/>
        </w:rPr>
      </w:pPr>
    </w:p>
    <w:p w:rsidR="002C7DD1" w:rsidRPr="00781C01" w:rsidRDefault="002C7DD1" w:rsidP="002C7DD1">
      <w:pPr>
        <w:jc w:val="center"/>
        <w:rPr>
          <w:rFonts w:ascii="PT Astra Serif" w:hAnsi="PT Astra Serif"/>
          <w:b/>
          <w:color w:val="FF0000"/>
        </w:rPr>
      </w:pPr>
      <w:r w:rsidRPr="00781C01">
        <w:rPr>
          <w:rFonts w:ascii="PT Astra Serif" w:hAnsi="PT Astra Serif"/>
          <w:b/>
        </w:rPr>
        <w:t>Содержание программы 3-го года обучения</w:t>
      </w:r>
      <w:r w:rsidRPr="00781C01">
        <w:rPr>
          <w:rFonts w:ascii="PT Astra Serif" w:hAnsi="PT Astra Serif"/>
          <w:b/>
          <w:color w:val="FF0000"/>
        </w:rPr>
        <w:t xml:space="preserve"> </w:t>
      </w:r>
    </w:p>
    <w:p w:rsidR="002C7DD1" w:rsidRPr="00781C01" w:rsidRDefault="002C7DD1" w:rsidP="002C7DD1">
      <w:pPr>
        <w:jc w:val="center"/>
        <w:rPr>
          <w:rFonts w:ascii="PT Astra Serif" w:hAnsi="PT Astra Serif"/>
          <w:b/>
          <w:color w:val="FF0000"/>
        </w:rPr>
      </w:pPr>
    </w:p>
    <w:p w:rsidR="002C7DD1" w:rsidRPr="00781C01" w:rsidRDefault="002C7DD1" w:rsidP="002C7DD1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96A98" w:rsidRPr="007578DC" w:rsidRDefault="00896A98" w:rsidP="00896A98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2C7DD1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2C7DD1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C7DD1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Теория: </w:t>
      </w: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2C7DD1" w:rsidRPr="00781C01" w:rsidRDefault="002C7DD1" w:rsidP="002C7DD1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 xml:space="preserve">1. </w:t>
      </w:r>
      <w:r w:rsidRPr="00781C01">
        <w:rPr>
          <w:rFonts w:ascii="PT Astra Serif" w:hAnsi="PT Astra Serif"/>
          <w:color w:val="262626"/>
        </w:rPr>
        <w:t>Постановка игры на валторне. Вдох и выдох – как составляющие игры на валторне.</w:t>
      </w:r>
    </w:p>
    <w:p w:rsidR="002C7DD1" w:rsidRPr="00781C01" w:rsidRDefault="002C7DD1" w:rsidP="002C7DD1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hAnsi="PT Astra Serif"/>
          <w:color w:val="262626"/>
        </w:rPr>
        <w:t xml:space="preserve">2. </w:t>
      </w:r>
      <w:r w:rsidRPr="00781C01">
        <w:rPr>
          <w:rFonts w:ascii="PT Astra Serif" w:hAnsi="PT Astra Serif"/>
        </w:rPr>
        <w:t>Работа над исполнительским дыханием.</w:t>
      </w:r>
      <w:r w:rsidRPr="00781C01">
        <w:rPr>
          <w:rFonts w:ascii="PT Astra Serif" w:hAnsi="PT Astra Serif"/>
          <w:color w:val="262626"/>
        </w:rPr>
        <w:t xml:space="preserve"> 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Расширение диапазона извлекаемых звуков: вниз до «фа» малой октавы, вверх до «до» второй октавы.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color w:val="262626"/>
        </w:rPr>
        <w:t>3.Типы дыхания. Выдержанные звуки.</w:t>
      </w:r>
    </w:p>
    <w:p w:rsidR="002C7DD1" w:rsidRPr="00781C01" w:rsidRDefault="002C7DD1" w:rsidP="002C7DD1">
      <w:pPr>
        <w:rPr>
          <w:rFonts w:ascii="PT Astra Serif" w:eastAsia="Calibri" w:hAnsi="PT Astra Serif"/>
          <w:color w:val="0D0D0D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4.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  <w:r w:rsidRPr="00781C01">
        <w:rPr>
          <w:rFonts w:ascii="PT Astra Serif" w:hAnsi="PT Astra Serif"/>
        </w:rPr>
        <w:t>.</w:t>
      </w:r>
      <w:r w:rsidRPr="00781C01">
        <w:rPr>
          <w:rFonts w:ascii="PT Astra Serif" w:eastAsia="Calibri" w:hAnsi="PT Astra Serif"/>
          <w:color w:val="0D0D0D"/>
          <w:lang w:eastAsia="en-US"/>
        </w:rPr>
        <w:t xml:space="preserve"> </w:t>
      </w:r>
    </w:p>
    <w:p w:rsidR="002C7DD1" w:rsidRPr="00781C01" w:rsidRDefault="002C7DD1" w:rsidP="002C7DD1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color w:val="0D0D0D"/>
          <w:lang w:eastAsia="en-US"/>
        </w:rPr>
        <w:t>5.Упражнения на дыхание (игра на опоре).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6.</w:t>
      </w:r>
      <w:r w:rsidRPr="00781C01">
        <w:rPr>
          <w:rFonts w:ascii="PT Astra Serif" w:hAnsi="PT Astra Serif"/>
        </w:rPr>
        <w:t xml:space="preserve"> Работа над артикуляцией.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 Работа над постановкой корпуса.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8. Работа над постановкой кистей рук, пальцев</w:t>
      </w:r>
    </w:p>
    <w:p w:rsidR="002C7DD1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2C7DD1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C7DD1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2C7DD1" w:rsidRPr="00781C01">
        <w:rPr>
          <w:rFonts w:ascii="PT Astra Serif" w:hAnsi="PT Astra Serif"/>
          <w:b/>
        </w:rPr>
        <w:t xml:space="preserve"> часов</w:t>
      </w:r>
    </w:p>
    <w:p w:rsidR="002C7DD1" w:rsidRPr="00781C01" w:rsidRDefault="002C7DD1" w:rsidP="002C7DD1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1. Интервалы: нона, децима, ундецима.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2. Гаммы до 5-ти знаков включительно.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Хроматическая гамма.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 Изучение аппликатуры. 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5. Чтение нот с листа.</w:t>
      </w:r>
    </w:p>
    <w:p w:rsidR="002C7DD1" w:rsidRPr="00781C01" w:rsidRDefault="002C7DD1" w:rsidP="002C7DD1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Практика: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Игра аппликатурных упражнений.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2. </w:t>
      </w:r>
      <w:r w:rsidRPr="00781C01">
        <w:rPr>
          <w:rFonts w:ascii="PT Astra Serif" w:hAnsi="PT Astra Serif"/>
          <w:color w:val="262626"/>
        </w:rPr>
        <w:t>Гаммы мажорные и минорные до 5-х знаков.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</w:rPr>
        <w:t>3. Исполнение этюдов.</w:t>
      </w:r>
      <w:r w:rsidRPr="00781C01">
        <w:rPr>
          <w:rFonts w:ascii="PT Astra Serif" w:hAnsi="PT Astra Serif"/>
          <w:color w:val="262626"/>
        </w:rPr>
        <w:t xml:space="preserve"> 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4.Штрихи: нон легато, </w:t>
      </w:r>
      <w:proofErr w:type="spellStart"/>
      <w:r w:rsidRPr="00781C01">
        <w:rPr>
          <w:rFonts w:ascii="PT Astra Serif" w:hAnsi="PT Astra Serif"/>
          <w:color w:val="262626"/>
        </w:rPr>
        <w:t>маркато</w:t>
      </w:r>
      <w:proofErr w:type="spellEnd"/>
      <w:r w:rsidRPr="00781C01">
        <w:rPr>
          <w:rFonts w:ascii="PT Astra Serif" w:hAnsi="PT Astra Serif"/>
          <w:color w:val="262626"/>
        </w:rPr>
        <w:t>.</w:t>
      </w:r>
    </w:p>
    <w:p w:rsidR="002C7DD1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2C7DD1" w:rsidRPr="00781C01">
        <w:rPr>
          <w:rFonts w:ascii="PT Astra Serif" w:hAnsi="PT Astra Serif"/>
          <w:b/>
        </w:rPr>
        <w:t>.Работа над художественным материалом - 40 часов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lastRenderedPageBreak/>
        <w:t>2.Подбор произведений.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6.Разбор нотного материала, разучивание.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EC0A4A" w:rsidRPr="00781C01" w:rsidRDefault="00EC0A4A" w:rsidP="00EC0A4A">
      <w:pPr>
        <w:jc w:val="center"/>
        <w:rPr>
          <w:rFonts w:ascii="PT Astra Serif" w:eastAsia="Calibri" w:hAnsi="PT Astra Serif"/>
          <w:b/>
        </w:rPr>
      </w:pPr>
      <w:r w:rsidRPr="00781C01">
        <w:rPr>
          <w:rFonts w:ascii="PT Astra Serif" w:eastAsia="Calibri" w:hAnsi="PT Astra Serif"/>
          <w:b/>
        </w:rPr>
        <w:t>Примерная экзаменационная программа:</w:t>
      </w:r>
    </w:p>
    <w:p w:rsidR="00EC0A4A" w:rsidRPr="00781C01" w:rsidRDefault="00F84A32" w:rsidP="00EC0A4A">
      <w:pPr>
        <w:rPr>
          <w:rFonts w:ascii="PT Astra Serif" w:eastAsia="Calibri" w:hAnsi="PT Astra Serif"/>
        </w:rPr>
      </w:pPr>
      <w:r w:rsidRPr="00781C01">
        <w:rPr>
          <w:rFonts w:ascii="PT Astra Serif" w:eastAsia="Calibri" w:hAnsi="PT Astra Serif"/>
        </w:rPr>
        <w:t>1.</w:t>
      </w:r>
      <w:r w:rsidR="00EC0A4A" w:rsidRPr="00781C01">
        <w:rPr>
          <w:rFonts w:ascii="PT Astra Serif" w:eastAsia="Calibri" w:hAnsi="PT Astra Serif"/>
        </w:rPr>
        <w:t>С. Рахманинов «Прелюдия»</w:t>
      </w:r>
    </w:p>
    <w:p w:rsidR="00EC0A4A" w:rsidRPr="00781C01" w:rsidRDefault="00F84A32" w:rsidP="00EC0A4A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</w:rPr>
        <w:t>2.В.</w:t>
      </w:r>
      <w:r w:rsidR="00EC0A4A" w:rsidRPr="00781C01">
        <w:rPr>
          <w:rFonts w:ascii="PT Astra Serif" w:eastAsia="Calibri" w:hAnsi="PT Astra Serif"/>
        </w:rPr>
        <w:t>Зверев «Концертино».</w:t>
      </w:r>
    </w:p>
    <w:p w:rsidR="00EC0A4A" w:rsidRPr="00781C01" w:rsidRDefault="00EC0A4A" w:rsidP="00EC0A4A">
      <w:pPr>
        <w:spacing w:line="276" w:lineRule="auto"/>
        <w:contextualSpacing/>
        <w:rPr>
          <w:rFonts w:ascii="PT Astra Serif" w:hAnsi="PT Astra Serif"/>
          <w:b/>
          <w:bCs/>
          <w:iCs/>
          <w:lang w:eastAsia="en-US"/>
        </w:rPr>
      </w:pPr>
    </w:p>
    <w:p w:rsidR="00EC0A4A" w:rsidRPr="00781C01" w:rsidRDefault="00D22E8C" w:rsidP="002C7DD1">
      <w:pPr>
        <w:spacing w:line="276" w:lineRule="auto"/>
        <w:contextualSpacing/>
        <w:jc w:val="center"/>
        <w:rPr>
          <w:rFonts w:ascii="PT Astra Serif" w:hAnsi="PT Astra Serif"/>
          <w:b/>
          <w:bCs/>
          <w:iCs/>
          <w:lang w:eastAsia="en-US"/>
        </w:rPr>
      </w:pPr>
      <w:r>
        <w:rPr>
          <w:rFonts w:ascii="PT Astra Serif" w:hAnsi="PT Astra Serif"/>
          <w:b/>
          <w:bCs/>
          <w:iCs/>
          <w:lang w:eastAsia="en-US"/>
        </w:rPr>
        <w:t>Четвёртый год обучения (с</w:t>
      </w:r>
      <w:r w:rsidR="00EC0A4A" w:rsidRPr="00781C01">
        <w:rPr>
          <w:rFonts w:ascii="PT Astra Serif" w:hAnsi="PT Astra Serif"/>
          <w:b/>
          <w:bCs/>
          <w:iCs/>
          <w:lang w:eastAsia="en-US"/>
        </w:rPr>
        <w:t>едьмой год семилетнего обучения)</w:t>
      </w:r>
    </w:p>
    <w:p w:rsidR="002C7DD1" w:rsidRPr="00781C01" w:rsidRDefault="002C7DD1" w:rsidP="002C7DD1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 xml:space="preserve">Ожидаемые результаты. </w:t>
      </w:r>
      <w:r w:rsidRPr="00781C01">
        <w:rPr>
          <w:rFonts w:ascii="PT Astra Serif" w:hAnsi="PT Astra Serif"/>
        </w:rPr>
        <w:t xml:space="preserve">У </w:t>
      </w:r>
      <w:r w:rsidR="00D22E8C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D22E8C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 xml:space="preserve">щихся  закрепляется </w:t>
      </w:r>
      <w:r w:rsidRPr="00781C01">
        <w:rPr>
          <w:rFonts w:ascii="PT Astra Serif" w:hAnsi="PT Astra Serif"/>
          <w:bCs/>
        </w:rPr>
        <w:t xml:space="preserve">постановка дыхания, корпуса, головы, рук, пальцев. Основная задача - </w:t>
      </w:r>
      <w:r w:rsidRPr="00781C01">
        <w:rPr>
          <w:rFonts w:ascii="PT Astra Serif" w:hAnsi="PT Astra Serif"/>
        </w:rPr>
        <w:t xml:space="preserve">добиться устойчивого звучания инструмента по всему диапазону, укрепление дыхания, устойчивой и правильной постановки корпуса, развития чёткой и ясной атаки  звука; постановка рук  и  пальцев  на  инструменте;  организация  игровых движений;  закрепление основных штрихов легато, </w:t>
      </w:r>
      <w:proofErr w:type="spellStart"/>
      <w:r w:rsidRPr="00781C01">
        <w:rPr>
          <w:rFonts w:ascii="PT Astra Serif" w:hAnsi="PT Astra Serif"/>
        </w:rPr>
        <w:t>деташе</w:t>
      </w:r>
      <w:proofErr w:type="spellEnd"/>
      <w:r w:rsidRPr="00781C01">
        <w:rPr>
          <w:rFonts w:ascii="PT Astra Serif" w:hAnsi="PT Astra Serif"/>
        </w:rPr>
        <w:t xml:space="preserve"> и стаккато. </w:t>
      </w:r>
    </w:p>
    <w:p w:rsidR="002C7DD1" w:rsidRPr="00781C01" w:rsidRDefault="00D22E8C" w:rsidP="002C7DD1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ab/>
        <w:t>Обу</w:t>
      </w:r>
      <w:r w:rsidR="002C7DD1" w:rsidRPr="00781C01">
        <w:rPr>
          <w:rFonts w:ascii="PT Astra Serif" w:hAnsi="PT Astra Serif"/>
        </w:rPr>
        <w:t>ча</w:t>
      </w:r>
      <w:r>
        <w:rPr>
          <w:rFonts w:ascii="PT Astra Serif" w:hAnsi="PT Astra Serif"/>
        </w:rPr>
        <w:t>ю</w:t>
      </w:r>
      <w:r w:rsidR="002C7DD1" w:rsidRPr="00781C01">
        <w:rPr>
          <w:rFonts w:ascii="PT Astra Serif" w:hAnsi="PT Astra Serif"/>
        </w:rPr>
        <w:t>щийся должен закрепить основную и дополнительную аппликатуры комфортного диапазона инструмента, проработать все мажорные и минорные гаммы в рамках доступного диапазона, отработать 10-12 технических упражнений (этюды и специфические упражнения, направленные на преодоление определенного вида сложностей исполнителя), сыграть от 5</w:t>
      </w:r>
      <w:r w:rsidR="00B13631" w:rsidRPr="00781C01">
        <w:rPr>
          <w:rFonts w:ascii="PT Astra Serif" w:hAnsi="PT Astra Serif"/>
        </w:rPr>
        <w:t>-и</w:t>
      </w:r>
      <w:r w:rsidR="002C7DD1" w:rsidRPr="00781C01">
        <w:rPr>
          <w:rFonts w:ascii="PT Astra Serif" w:hAnsi="PT Astra Serif"/>
        </w:rPr>
        <w:t xml:space="preserve"> до 8</w:t>
      </w:r>
      <w:r w:rsidR="00B13631" w:rsidRPr="00781C01">
        <w:rPr>
          <w:rFonts w:ascii="PT Astra Serif" w:hAnsi="PT Astra Serif"/>
        </w:rPr>
        <w:t>-и</w:t>
      </w:r>
      <w:r w:rsidR="002C7DD1" w:rsidRPr="00781C01">
        <w:rPr>
          <w:rFonts w:ascii="PT Astra Serif" w:hAnsi="PT Astra Serif"/>
        </w:rPr>
        <w:t xml:space="preserve"> пьес разного типа сложности и характера. Занятия проходят в форме урока, который включает проверку домашнего задания, изучение нового материала, его закрепление и определение домашнего задания на следующий урок. Уроки с </w:t>
      </w:r>
      <w:r>
        <w:rPr>
          <w:rFonts w:ascii="PT Astra Serif" w:hAnsi="PT Astra Serif"/>
        </w:rPr>
        <w:t>об</w:t>
      </w:r>
      <w:r w:rsidR="002C7DD1" w:rsidRPr="00781C01">
        <w:rPr>
          <w:rFonts w:ascii="PT Astra Serif" w:hAnsi="PT Astra Serif"/>
        </w:rPr>
        <w:t>уча</w:t>
      </w:r>
      <w:r>
        <w:rPr>
          <w:rFonts w:ascii="PT Astra Serif" w:hAnsi="PT Astra Serif"/>
        </w:rPr>
        <w:t>ю</w:t>
      </w:r>
      <w:r w:rsidR="002C7DD1" w:rsidRPr="00781C01">
        <w:rPr>
          <w:rFonts w:ascii="PT Astra Serif" w:hAnsi="PT Astra Serif"/>
        </w:rPr>
        <w:t>щимися проводятся в ЦДТ. В середине учебных полугодий проводится 2 контрольных урока, на которых контролируется уровень технической подготовки учащихся – исполнение гамм, этюдов, упражнений. Гаммы исполняются в удобном темпе. Этюды и упражнения исполняются по нотам. Контролируются темповые отклонения, соответствие темпов уровню подготовки ученика, правильность исполнения текста, штрихов и динамических оттенков, указанных в тексте этюда и упражнения.</w:t>
      </w:r>
    </w:p>
    <w:p w:rsidR="002C7DD1" w:rsidRPr="00781C01" w:rsidRDefault="002C7DD1" w:rsidP="002C7DD1">
      <w:pPr>
        <w:ind w:firstLine="708"/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 Академические концерты являются предварительными прослушиваниями выпускной программы, оценка выступления </w:t>
      </w:r>
      <w:r w:rsidR="00D22E8C">
        <w:rPr>
          <w:rFonts w:ascii="PT Astra Serif" w:hAnsi="PT Astra Serif"/>
        </w:rPr>
        <w:t>об</w:t>
      </w:r>
      <w:r w:rsidRPr="00781C01">
        <w:rPr>
          <w:rFonts w:ascii="PT Astra Serif" w:hAnsi="PT Astra Serif"/>
        </w:rPr>
        <w:t>уча</w:t>
      </w:r>
      <w:r w:rsidR="00D22E8C">
        <w:rPr>
          <w:rFonts w:ascii="PT Astra Serif" w:hAnsi="PT Astra Serif"/>
        </w:rPr>
        <w:t>ю</w:t>
      </w:r>
      <w:r w:rsidRPr="00781C01">
        <w:rPr>
          <w:rFonts w:ascii="PT Astra Serif" w:hAnsi="PT Astra Serif"/>
        </w:rPr>
        <w:t>щегося выносится по рекомендации преподавателя и не является обязательной. Три произведения выносятся на выпускной экзамен, проводимый в конце учебного года. При исполнении программы учитывается знание текста, правильное исполнение штрихов, использование средств музыкальной выразительности, таких как динамика, агогика. Поскольку программа исполняется с аккомпанементом концертмейстера, учитывается навык ансамблевой игры. Оценивается исполнение по 5-бальной системе, оценку выставляет комиссия, состоящая из преподавателей ЦДТ.</w:t>
      </w:r>
    </w:p>
    <w:p w:rsidR="002C7DD1" w:rsidRPr="00781C01" w:rsidRDefault="002C7DD1" w:rsidP="002C7DD1">
      <w:pPr>
        <w:jc w:val="both"/>
        <w:rPr>
          <w:rFonts w:ascii="PT Astra Serif" w:hAnsi="PT Astra Serif"/>
        </w:rPr>
      </w:pPr>
    </w:p>
    <w:p w:rsidR="00D94C22" w:rsidRDefault="007C653F" w:rsidP="002C7DD1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B13631" w:rsidRPr="00781C01">
        <w:rPr>
          <w:rFonts w:ascii="PT Astra Serif" w:hAnsi="PT Astra Serif"/>
          <w:b/>
        </w:rPr>
        <w:t xml:space="preserve"> план </w:t>
      </w:r>
    </w:p>
    <w:p w:rsidR="007C653F" w:rsidRDefault="00B13631" w:rsidP="002C7DD1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4</w:t>
      </w:r>
      <w:r w:rsidR="002C7DD1" w:rsidRPr="00781C01">
        <w:rPr>
          <w:rFonts w:ascii="PT Astra Serif" w:hAnsi="PT Astra Serif"/>
          <w:b/>
        </w:rPr>
        <w:t>-й год обучения</w:t>
      </w:r>
    </w:p>
    <w:p w:rsidR="007C653F" w:rsidRDefault="007C653F" w:rsidP="002C7DD1">
      <w:pPr>
        <w:jc w:val="center"/>
        <w:rPr>
          <w:rFonts w:ascii="PT Astra Serif" w:hAnsi="PT Astra Serif"/>
          <w:b/>
        </w:rPr>
      </w:pPr>
    </w:p>
    <w:tbl>
      <w:tblPr>
        <w:tblStyle w:val="81"/>
        <w:tblW w:w="10031" w:type="dxa"/>
        <w:tblLook w:val="04A0" w:firstRow="1" w:lastRow="0" w:firstColumn="1" w:lastColumn="0" w:noHBand="0" w:noVBand="1"/>
      </w:tblPr>
      <w:tblGrid>
        <w:gridCol w:w="534"/>
        <w:gridCol w:w="4889"/>
        <w:gridCol w:w="768"/>
        <w:gridCol w:w="939"/>
        <w:gridCol w:w="1218"/>
        <w:gridCol w:w="1683"/>
      </w:tblGrid>
      <w:tr w:rsidR="007C653F" w:rsidRPr="007578DC" w:rsidTr="00B310D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896A98" w:rsidP="00896A98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7C653F" w:rsidRPr="007578DC" w:rsidTr="00B310D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3F" w:rsidRPr="007578DC" w:rsidRDefault="007C653F" w:rsidP="00B310D5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 - инструктаж по ТБ и ОТ в начале учебных полугодий, проверка состояния инструмента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Методико-диагностическое сопровождение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7C653F" w:rsidRPr="007578DC" w:rsidTr="00B310D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7578DC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53F" w:rsidRPr="007578DC" w:rsidRDefault="007C653F" w:rsidP="00B310D5">
            <w:pPr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2C7DD1" w:rsidRPr="00781C01" w:rsidRDefault="002C7DD1" w:rsidP="002C7DD1">
      <w:pPr>
        <w:jc w:val="center"/>
        <w:rPr>
          <w:rFonts w:ascii="PT Astra Serif" w:hAnsi="PT Astra Serif"/>
          <w:b/>
        </w:rPr>
      </w:pPr>
    </w:p>
    <w:p w:rsidR="002C7DD1" w:rsidRPr="00781C01" w:rsidRDefault="00B13631" w:rsidP="002C7DD1">
      <w:pPr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Содержание программы 4</w:t>
      </w:r>
      <w:r w:rsidR="002C7DD1" w:rsidRPr="00781C01">
        <w:rPr>
          <w:rFonts w:ascii="PT Astra Serif" w:hAnsi="PT Astra Serif"/>
          <w:b/>
        </w:rPr>
        <w:t>-го года обучения</w:t>
      </w:r>
    </w:p>
    <w:p w:rsidR="002C7DD1" w:rsidRPr="00781C01" w:rsidRDefault="002C7DD1" w:rsidP="002C7DD1">
      <w:pPr>
        <w:jc w:val="center"/>
        <w:rPr>
          <w:rFonts w:ascii="PT Astra Serif" w:hAnsi="PT Astra Serif"/>
          <w:b/>
        </w:rPr>
      </w:pPr>
    </w:p>
    <w:p w:rsidR="002C7DD1" w:rsidRPr="00781C01" w:rsidRDefault="002C7DD1" w:rsidP="002C7DD1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>1. Вводное занятие - 2 часа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Техника безопасности при проведении занятий.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Практика:</w:t>
      </w:r>
      <w:r w:rsidRPr="00781C01">
        <w:rPr>
          <w:rFonts w:ascii="PT Astra Serif" w:hAnsi="PT Astra Serif"/>
        </w:rPr>
        <w:t xml:space="preserve"> Ознакомление с устройством инструмента, сборка и разбор, уход за инструментом.</w:t>
      </w:r>
    </w:p>
    <w:p w:rsidR="00896A98" w:rsidRPr="007578DC" w:rsidRDefault="00896A98" w:rsidP="00896A98">
      <w:pPr>
        <w:jc w:val="center"/>
        <w:rPr>
          <w:rFonts w:ascii="PT Astra Serif" w:hAnsi="PT Astra Serif"/>
          <w:b/>
        </w:rPr>
      </w:pPr>
      <w:r w:rsidRPr="007578DC">
        <w:rPr>
          <w:rFonts w:ascii="PT Astra Serif" w:hAnsi="PT Astra Serif"/>
          <w:b/>
        </w:rPr>
        <w:t>2.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</w:t>
      </w:r>
      <w:r>
        <w:rPr>
          <w:rFonts w:ascii="PT Astra Serif" w:eastAsia="Calibri" w:hAnsi="PT Astra Serif"/>
          <w:lang w:eastAsia="en-US"/>
        </w:rPr>
        <w:t xml:space="preserve"> Итоговая  аттестация – 1 час</w:t>
      </w:r>
    </w:p>
    <w:p w:rsidR="002C7DD1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2C7DD1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C7DD1" w:rsidRPr="00781C01">
        <w:rPr>
          <w:rFonts w:ascii="PT Astra Serif" w:hAnsi="PT Astra Serif"/>
          <w:b/>
        </w:rPr>
        <w:t>Работа над постановкой исполнительского аппарата - 12 часов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  <w:r w:rsidRPr="00781C01">
        <w:rPr>
          <w:rFonts w:ascii="PT Astra Serif" w:hAnsi="PT Astra Serif"/>
          <w:color w:val="262626"/>
        </w:rPr>
        <w:t>Верхний регистр. Нижний регистр.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1.Постановка корпуса, рук, губ при игре, осанка.</w:t>
      </w:r>
    </w:p>
    <w:p w:rsidR="002C7DD1" w:rsidRPr="00781C01" w:rsidRDefault="002C7DD1" w:rsidP="002C7DD1">
      <w:pPr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Практика: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 Работа над исполнительским дыханием</w:t>
      </w:r>
    </w:p>
    <w:p w:rsidR="002C7DD1" w:rsidRPr="00781C01" w:rsidRDefault="002C7DD1" w:rsidP="002C7DD1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</w:t>
      </w:r>
      <w:r w:rsidRPr="00781C01">
        <w:rPr>
          <w:rFonts w:ascii="PT Astra Serif" w:hAnsi="PT Astra Serif"/>
        </w:rPr>
        <w:t xml:space="preserve"> Работа над </w:t>
      </w:r>
      <w:proofErr w:type="spellStart"/>
      <w:r w:rsidRPr="00781C01">
        <w:rPr>
          <w:rFonts w:ascii="PT Astra Serif" w:hAnsi="PT Astra Serif"/>
        </w:rPr>
        <w:t>звукоизвлечением</w:t>
      </w:r>
      <w:proofErr w:type="spellEnd"/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eastAsia="Calibri" w:hAnsi="PT Astra Serif"/>
          <w:lang w:eastAsia="en-US"/>
        </w:rPr>
        <w:t>3.</w:t>
      </w:r>
      <w:r w:rsidRPr="00781C01">
        <w:rPr>
          <w:rFonts w:ascii="PT Astra Serif" w:hAnsi="PT Astra Serif"/>
        </w:rPr>
        <w:t xml:space="preserve"> Работа над артикуляцией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 Работа над постановкой корпуса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5. Работа над постановкой кистей рук, пальцев</w:t>
      </w:r>
    </w:p>
    <w:p w:rsidR="002C7DD1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</w:t>
      </w:r>
      <w:r w:rsidR="002C7DD1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C7DD1" w:rsidRPr="00781C01">
        <w:rPr>
          <w:rFonts w:ascii="PT Astra Serif" w:hAnsi="PT Astra Serif"/>
          <w:b/>
        </w:rPr>
        <w:t>Работа</w:t>
      </w:r>
      <w:r>
        <w:rPr>
          <w:rFonts w:ascii="PT Astra Serif" w:hAnsi="PT Astra Serif"/>
          <w:b/>
        </w:rPr>
        <w:t xml:space="preserve"> над техническим материалом - 14</w:t>
      </w:r>
      <w:r w:rsidR="002C7DD1" w:rsidRPr="00781C01">
        <w:rPr>
          <w:rFonts w:ascii="PT Astra Serif" w:hAnsi="PT Astra Serif"/>
          <w:b/>
        </w:rPr>
        <w:t xml:space="preserve"> часов</w:t>
      </w:r>
    </w:p>
    <w:p w:rsidR="002C7DD1" w:rsidRPr="00781C01" w:rsidRDefault="002C7DD1" w:rsidP="002C7DD1">
      <w:pPr>
        <w:rPr>
          <w:rFonts w:ascii="PT Astra Serif" w:hAnsi="PT Astra Serif"/>
          <w:b/>
          <w:color w:val="262626"/>
        </w:rPr>
      </w:pPr>
      <w:r w:rsidRPr="00781C01">
        <w:rPr>
          <w:rFonts w:ascii="PT Astra Serif" w:hAnsi="PT Astra Serif"/>
          <w:b/>
          <w:color w:val="262626"/>
        </w:rPr>
        <w:t xml:space="preserve">Теория: 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1. Гаммы мажорные и минорные во всех тональностях.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2. Расширение диапазона.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>3. Штрихи.</w:t>
      </w:r>
    </w:p>
    <w:p w:rsidR="002C7DD1" w:rsidRPr="00781C01" w:rsidRDefault="002C7DD1" w:rsidP="002C7DD1">
      <w:pPr>
        <w:rPr>
          <w:rFonts w:ascii="PT Astra Serif" w:hAnsi="PT Astra Serif"/>
          <w:color w:val="262626"/>
        </w:rPr>
      </w:pPr>
      <w:r w:rsidRPr="00781C01">
        <w:rPr>
          <w:rFonts w:ascii="PT Astra Serif" w:hAnsi="PT Astra Serif"/>
          <w:color w:val="262626"/>
        </w:rPr>
        <w:t xml:space="preserve">4. Изучение аппликатуры. </w:t>
      </w:r>
    </w:p>
    <w:p w:rsidR="002C7DD1" w:rsidRPr="00781C01" w:rsidRDefault="002C7DD1" w:rsidP="002C7DD1">
      <w:pPr>
        <w:rPr>
          <w:rFonts w:ascii="PT Astra Serif" w:hAnsi="PT Astra Serif"/>
          <w:b/>
          <w:color w:val="0D0D0D"/>
        </w:rPr>
      </w:pPr>
      <w:r w:rsidRPr="00781C01">
        <w:rPr>
          <w:rFonts w:ascii="PT Astra Serif" w:hAnsi="PT Astra Serif"/>
          <w:b/>
          <w:color w:val="0D0D0D"/>
        </w:rPr>
        <w:t>Практика: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1.Исполнение гамм четвертными и восьмыми длительностями.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2. Исполнение интервалов и гамм различными штрихами.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3. Исполнение хроматической гаммы от любой ноты четвертными длительностями .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4. Исполнение интервалов и гамм мягкой и твердой атакой звука.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 xml:space="preserve">5.Развитие аппликатурных навыков, изучение основных аппликатур. </w:t>
      </w:r>
    </w:p>
    <w:p w:rsidR="002C7DD1" w:rsidRPr="00781C01" w:rsidRDefault="002C7DD1" w:rsidP="002C7DD1">
      <w:pPr>
        <w:rPr>
          <w:rFonts w:ascii="PT Astra Serif" w:hAnsi="PT Astra Serif"/>
          <w:color w:val="0D0D0D"/>
        </w:rPr>
      </w:pPr>
      <w:r w:rsidRPr="00781C01">
        <w:rPr>
          <w:rFonts w:ascii="PT Astra Serif" w:hAnsi="PT Astra Serif"/>
          <w:color w:val="0D0D0D"/>
        </w:rPr>
        <w:t>6. Закрепление аппликатур посредством игры гамм.</w:t>
      </w:r>
    </w:p>
    <w:p w:rsidR="002C7DD1" w:rsidRPr="00781C01" w:rsidRDefault="002C7DD1" w:rsidP="002C7DD1">
      <w:pPr>
        <w:rPr>
          <w:rFonts w:ascii="PT Astra Serif" w:hAnsi="PT Astra Serif"/>
          <w:color w:val="FF0000"/>
        </w:rPr>
      </w:pPr>
      <w:r w:rsidRPr="00781C01">
        <w:rPr>
          <w:rFonts w:ascii="PT Astra Serif" w:hAnsi="PT Astra Serif"/>
          <w:color w:val="0D0D0D"/>
        </w:rPr>
        <w:t>7. Исполнение этюдов на различные виды техники.</w:t>
      </w:r>
    </w:p>
    <w:p w:rsidR="002C7DD1" w:rsidRPr="00781C01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="002C7DD1" w:rsidRPr="00781C01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2C7DD1" w:rsidRPr="00781C01">
        <w:rPr>
          <w:rFonts w:ascii="PT Astra Serif" w:hAnsi="PT Astra Serif"/>
          <w:b/>
        </w:rPr>
        <w:t>Работа над художественным материалом - 40 часов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Теория:</w:t>
      </w:r>
      <w:r w:rsidRPr="00781C01">
        <w:rPr>
          <w:rFonts w:ascii="PT Astra Serif" w:hAnsi="PT Astra Serif"/>
        </w:rPr>
        <w:t xml:space="preserve"> Знакомство с произведениями, разбор характера произведения.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  <w:b/>
        </w:rPr>
        <w:t>Практика</w:t>
      </w:r>
      <w:r w:rsidRPr="00781C01">
        <w:rPr>
          <w:rFonts w:ascii="PT Astra Serif" w:hAnsi="PT Astra Serif"/>
        </w:rPr>
        <w:t xml:space="preserve">: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1.Разбор художественных произведений.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2.Подбор произведений.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3.Разбор трудных мест  произведения.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4.Счёт с метрономом. Повторение материала.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5.Работа с текстом музыкальных произведений, разбор, разучивание, контроль.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lastRenderedPageBreak/>
        <w:t xml:space="preserve">6.Разбор нотного материала, разучивание.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7.Повторение пройденного материала.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8.Повторение пройденного материала, контроль, заучивание наизусть.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9.Работа с текстом музыкальных произведений</w:t>
      </w:r>
    </w:p>
    <w:p w:rsidR="002C7DD1" w:rsidRPr="00781C01" w:rsidRDefault="002C7DD1" w:rsidP="002C7DD1">
      <w:pPr>
        <w:jc w:val="both"/>
        <w:rPr>
          <w:rFonts w:ascii="PT Astra Serif" w:hAnsi="PT Astra Serif"/>
        </w:rPr>
      </w:pPr>
      <w:r w:rsidRPr="00781C01">
        <w:rPr>
          <w:rFonts w:ascii="PT Astra Serif" w:hAnsi="PT Astra Serif"/>
        </w:rPr>
        <w:t xml:space="preserve">10.Проработка средств музыкальной выразительности – работа над динамикой, штрихами, агогикой. </w:t>
      </w:r>
    </w:p>
    <w:p w:rsidR="002C7DD1" w:rsidRPr="00781C01" w:rsidRDefault="002C7DD1" w:rsidP="002C7DD1">
      <w:pPr>
        <w:rPr>
          <w:rFonts w:ascii="PT Astra Serif" w:hAnsi="PT Astra Serif"/>
        </w:rPr>
      </w:pPr>
      <w:r w:rsidRPr="00781C01">
        <w:rPr>
          <w:rFonts w:ascii="PT Astra Serif" w:hAnsi="PT Astra Serif"/>
        </w:rPr>
        <w:t>11.Исполнение наизусть 2-х произведений из основной программы академического концерта.</w:t>
      </w:r>
    </w:p>
    <w:p w:rsidR="002C7DD1" w:rsidRPr="00781C01" w:rsidRDefault="002C7DD1" w:rsidP="002C7DD1">
      <w:pPr>
        <w:jc w:val="both"/>
        <w:rPr>
          <w:rFonts w:ascii="PT Astra Serif" w:hAnsi="PT Astra Serif"/>
          <w:b/>
        </w:rPr>
      </w:pPr>
      <w:r w:rsidRPr="00781C01">
        <w:rPr>
          <w:rFonts w:ascii="PT Astra Serif" w:eastAsia="Calibri" w:hAnsi="PT Astra Serif"/>
          <w:lang w:eastAsia="en-US"/>
        </w:rPr>
        <w:t>12.Проработка текста музыкальных произведений наизусть, подготовка к концертным выступлениям.</w:t>
      </w:r>
    </w:p>
    <w:p w:rsidR="002C7DD1" w:rsidRPr="00781C01" w:rsidRDefault="002C7DD1" w:rsidP="002C7DD1">
      <w:pPr>
        <w:jc w:val="center"/>
        <w:rPr>
          <w:rFonts w:ascii="PT Astra Serif" w:hAnsi="PT Astra Serif"/>
          <w:b/>
        </w:rPr>
      </w:pPr>
    </w:p>
    <w:p w:rsidR="00EC0A4A" w:rsidRPr="00781C01" w:rsidRDefault="00EC0A4A" w:rsidP="00EC0A4A">
      <w:pPr>
        <w:jc w:val="center"/>
        <w:rPr>
          <w:rFonts w:ascii="PT Astra Serif" w:eastAsia="Calibri" w:hAnsi="PT Astra Serif"/>
          <w:b/>
        </w:rPr>
      </w:pPr>
      <w:r w:rsidRPr="00781C01">
        <w:rPr>
          <w:rFonts w:ascii="PT Astra Serif" w:eastAsia="Calibri" w:hAnsi="PT Astra Serif"/>
          <w:b/>
        </w:rPr>
        <w:t>Примерная экзаменационная программа:</w:t>
      </w:r>
    </w:p>
    <w:p w:rsidR="00C412F1" w:rsidRPr="00781C01" w:rsidRDefault="00C412F1" w:rsidP="00342CE4">
      <w:pPr>
        <w:pStyle w:val="aa"/>
        <w:numPr>
          <w:ilvl w:val="0"/>
          <w:numId w:val="13"/>
        </w:numPr>
        <w:rPr>
          <w:rFonts w:ascii="PT Astra Serif" w:eastAsia="Calibri" w:hAnsi="PT Astra Serif"/>
        </w:rPr>
      </w:pPr>
      <w:proofErr w:type="spellStart"/>
      <w:r w:rsidRPr="00781C01">
        <w:rPr>
          <w:rFonts w:ascii="PT Astra Serif" w:eastAsia="Calibri" w:hAnsi="PT Astra Serif"/>
        </w:rPr>
        <w:t>Кажлаев</w:t>
      </w:r>
      <w:proofErr w:type="spellEnd"/>
      <w:r w:rsidRPr="00781C01">
        <w:rPr>
          <w:rFonts w:ascii="PT Astra Serif" w:eastAsia="Calibri" w:hAnsi="PT Astra Serif"/>
        </w:rPr>
        <w:t xml:space="preserve"> В. «Рондо-Токката».</w:t>
      </w:r>
    </w:p>
    <w:p w:rsidR="00EC0A4A" w:rsidRPr="00781C01" w:rsidRDefault="004C2C63" w:rsidP="00342CE4">
      <w:pPr>
        <w:pStyle w:val="aa"/>
        <w:numPr>
          <w:ilvl w:val="0"/>
          <w:numId w:val="13"/>
        </w:numPr>
        <w:rPr>
          <w:rFonts w:ascii="PT Astra Serif" w:eastAsia="Calibri" w:hAnsi="PT Astra Serif"/>
        </w:rPr>
      </w:pPr>
      <w:r w:rsidRPr="00781C01">
        <w:rPr>
          <w:rFonts w:ascii="PT Astra Serif" w:eastAsia="Calibri" w:hAnsi="PT Astra Serif"/>
        </w:rPr>
        <w:t xml:space="preserve">Моцарт </w:t>
      </w:r>
      <w:r w:rsidR="00265398" w:rsidRPr="00781C01">
        <w:rPr>
          <w:rFonts w:ascii="PT Astra Serif" w:eastAsia="Calibri" w:hAnsi="PT Astra Serif"/>
        </w:rPr>
        <w:t xml:space="preserve">В.А. «Ария </w:t>
      </w:r>
      <w:proofErr w:type="spellStart"/>
      <w:r w:rsidR="00265398" w:rsidRPr="00781C01">
        <w:rPr>
          <w:rFonts w:ascii="PT Astra Serif" w:eastAsia="Calibri" w:hAnsi="PT Astra Serif"/>
        </w:rPr>
        <w:t>Лепорелло</w:t>
      </w:r>
      <w:proofErr w:type="spellEnd"/>
      <w:r w:rsidR="00265398" w:rsidRPr="00781C01">
        <w:rPr>
          <w:rFonts w:ascii="PT Astra Serif" w:eastAsia="Calibri" w:hAnsi="PT Astra Serif"/>
        </w:rPr>
        <w:t>» из оперы  «Дон Жуан»</w:t>
      </w:r>
      <w:r w:rsidR="00C412F1" w:rsidRPr="00781C01">
        <w:rPr>
          <w:rFonts w:ascii="PT Astra Serif" w:eastAsia="Calibri" w:hAnsi="PT Astra Serif"/>
        </w:rPr>
        <w:t>.</w:t>
      </w:r>
    </w:p>
    <w:p w:rsidR="00265398" w:rsidRPr="00781C01" w:rsidRDefault="00265398" w:rsidP="00265398">
      <w:pPr>
        <w:rPr>
          <w:rFonts w:ascii="PT Astra Serif" w:eastAsia="Calibri" w:hAnsi="PT Astra Serif"/>
        </w:rPr>
      </w:pPr>
    </w:p>
    <w:p w:rsidR="00EC0A4A" w:rsidRPr="00D94C22" w:rsidRDefault="00EC0A4A" w:rsidP="00EC0A4A">
      <w:pPr>
        <w:jc w:val="center"/>
        <w:rPr>
          <w:rFonts w:ascii="PT Astra Serif" w:eastAsia="Calibri" w:hAnsi="PT Astra Serif"/>
          <w:b/>
          <w:i/>
          <w:sz w:val="28"/>
          <w:szCs w:val="28"/>
        </w:rPr>
      </w:pPr>
      <w:r w:rsidRPr="00D94C22">
        <w:rPr>
          <w:rFonts w:ascii="PT Astra Serif" w:eastAsia="Calibri" w:hAnsi="PT Astra Serif"/>
          <w:b/>
          <w:i/>
          <w:sz w:val="28"/>
          <w:szCs w:val="28"/>
        </w:rPr>
        <w:t>Ударные инструменты</w:t>
      </w:r>
    </w:p>
    <w:p w:rsidR="00F0143B" w:rsidRPr="00781C01" w:rsidRDefault="00F0143B" w:rsidP="005C3F82">
      <w:pPr>
        <w:spacing w:line="276" w:lineRule="auto"/>
        <w:contextualSpacing/>
        <w:jc w:val="center"/>
        <w:rPr>
          <w:rFonts w:ascii="PT Astra Serif" w:hAnsi="PT Astra Serif"/>
          <w:b/>
          <w:bCs/>
          <w:i/>
          <w:iCs/>
          <w:lang w:eastAsia="en-US"/>
        </w:rPr>
      </w:pPr>
      <w:r w:rsidRPr="00781C01">
        <w:rPr>
          <w:rFonts w:ascii="PT Astra Serif" w:hAnsi="PT Astra Serif"/>
          <w:b/>
          <w:bCs/>
          <w:iCs/>
          <w:lang w:eastAsia="en-US"/>
        </w:rPr>
        <w:t>Первый год обучения</w:t>
      </w:r>
    </w:p>
    <w:p w:rsidR="00E25CAB" w:rsidRPr="00781C01" w:rsidRDefault="00F0143B" w:rsidP="00E25CAB">
      <w:pPr>
        <w:tabs>
          <w:tab w:val="left" w:pos="2900"/>
        </w:tabs>
        <w:ind w:right="-241"/>
        <w:jc w:val="both"/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Theme="minorEastAsia" w:hAnsi="PT Astra Serif"/>
          <w:b/>
        </w:rPr>
        <w:t xml:space="preserve">Ожидаемые результаты. </w:t>
      </w:r>
      <w:r w:rsidR="00D22E8C">
        <w:rPr>
          <w:rFonts w:ascii="PT Astra Serif" w:eastAsia="Calibri" w:hAnsi="PT Astra Serif"/>
          <w:lang w:eastAsia="en-US"/>
        </w:rPr>
        <w:t>Обу</w:t>
      </w:r>
      <w:r w:rsidR="00224DB2" w:rsidRPr="00781C01">
        <w:rPr>
          <w:rFonts w:ascii="PT Astra Serif" w:eastAsia="Calibri" w:hAnsi="PT Astra Serif"/>
          <w:lang w:eastAsia="en-US"/>
        </w:rPr>
        <w:t>ча</w:t>
      </w:r>
      <w:r w:rsidR="00D22E8C">
        <w:rPr>
          <w:rFonts w:ascii="PT Astra Serif" w:eastAsia="Calibri" w:hAnsi="PT Astra Serif"/>
          <w:lang w:eastAsia="en-US"/>
        </w:rPr>
        <w:t>ю</w:t>
      </w:r>
      <w:r w:rsidRPr="00781C01">
        <w:rPr>
          <w:rFonts w:ascii="PT Astra Serif" w:eastAsia="Calibri" w:hAnsi="PT Astra Serif"/>
          <w:lang w:eastAsia="en-US"/>
        </w:rPr>
        <w:t xml:space="preserve">щиеся первого года обучения должны выучить основную постановку рук, отработать 10-12 технических упражнений (этюды и специфические упражнения, направленные на преодоление определённого вида сложностей исполнителя), сыграть от 3 до 6 пьес разного типа сложности и характера. Сдать зачёт в рамках </w:t>
      </w:r>
      <w:r w:rsidRPr="00781C01">
        <w:rPr>
          <w:rFonts w:ascii="PT Astra Serif" w:eastAsiaTheme="minorEastAsia" w:hAnsi="PT Astra Serif" w:cstheme="minorBidi"/>
        </w:rPr>
        <w:t xml:space="preserve"> 2-х контрольных урока, на которых контролируется уровень технической подготовки обучающихся – исполнение  этюдов, упражнений. Этюды и упражнения исполняются по нотам. Играть гаммы до 2</w:t>
      </w:r>
      <w:r w:rsidR="00D22E8C">
        <w:rPr>
          <w:rFonts w:ascii="PT Astra Serif" w:eastAsiaTheme="minorEastAsia" w:hAnsi="PT Astra Serif" w:cstheme="minorBidi"/>
        </w:rPr>
        <w:t>-</w:t>
      </w:r>
      <w:r w:rsidRPr="00781C01">
        <w:rPr>
          <w:rFonts w:ascii="PT Astra Serif" w:eastAsiaTheme="minorEastAsia" w:hAnsi="PT Astra Serif" w:cstheme="minorBidi"/>
        </w:rPr>
        <w:t>х знаков.</w:t>
      </w:r>
      <w:r w:rsidRPr="00781C01">
        <w:rPr>
          <w:rFonts w:ascii="PT Astra Serif" w:eastAsiaTheme="minorEastAsia" w:hAnsi="PT Astra Serif" w:cstheme="minorBidi"/>
        </w:rPr>
        <w:tab/>
        <w:t>При и</w:t>
      </w:r>
      <w:r w:rsidR="00293CC1" w:rsidRPr="00781C01">
        <w:rPr>
          <w:rFonts w:ascii="PT Astra Serif" w:eastAsiaTheme="minorEastAsia" w:hAnsi="PT Astra Serif" w:cstheme="minorBidi"/>
        </w:rPr>
        <w:t>сполнении этюдов и упражнений уча</w:t>
      </w:r>
      <w:r w:rsidRPr="00781C01">
        <w:rPr>
          <w:rFonts w:ascii="PT Astra Serif" w:eastAsiaTheme="minorEastAsia" w:hAnsi="PT Astra Serif" w:cstheme="minorBidi"/>
        </w:rPr>
        <w:t>щийся должен  продемонстрировать</w:t>
      </w:r>
      <w:r w:rsidRPr="00781C01">
        <w:rPr>
          <w:rFonts w:ascii="PT Astra Serif" w:eastAsia="Calibri" w:hAnsi="PT Astra Serif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E25CAB" w:rsidRPr="00781C01" w:rsidRDefault="00E25CAB" w:rsidP="00E25CAB">
      <w:pPr>
        <w:tabs>
          <w:tab w:val="left" w:pos="2900"/>
        </w:tabs>
        <w:ind w:right="-241"/>
        <w:jc w:val="both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 </w:t>
      </w:r>
    </w:p>
    <w:p w:rsidR="00D94C22" w:rsidRDefault="00D94C22" w:rsidP="00E25CAB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</w:p>
    <w:p w:rsidR="00DB4756" w:rsidRPr="00781C01" w:rsidRDefault="00E25CAB" w:rsidP="00E25CAB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  <w:r w:rsidRPr="00781C01">
        <w:rPr>
          <w:rFonts w:ascii="PT Astra Serif" w:hAnsi="PT Astra Serif"/>
          <w:b/>
        </w:rPr>
        <w:t xml:space="preserve"> 1-й год обучения</w:t>
      </w:r>
    </w:p>
    <w:p w:rsidR="00847BED" w:rsidRPr="00781C01" w:rsidRDefault="00847BED" w:rsidP="00E25CAB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</w:p>
    <w:tbl>
      <w:tblPr>
        <w:tblStyle w:val="140"/>
        <w:tblW w:w="10121" w:type="dxa"/>
        <w:jc w:val="center"/>
        <w:tblLook w:val="04A0" w:firstRow="1" w:lastRow="0" w:firstColumn="1" w:lastColumn="0" w:noHBand="0" w:noVBand="1"/>
      </w:tblPr>
      <w:tblGrid>
        <w:gridCol w:w="805"/>
        <w:gridCol w:w="3601"/>
        <w:gridCol w:w="984"/>
        <w:gridCol w:w="1005"/>
        <w:gridCol w:w="1309"/>
        <w:gridCol w:w="2417"/>
      </w:tblGrid>
      <w:tr w:rsidR="00DB4756" w:rsidRPr="00781C01" w:rsidTr="00D94C22">
        <w:trPr>
          <w:jc w:val="center"/>
        </w:trPr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№</w:t>
            </w:r>
          </w:p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proofErr w:type="gramStart"/>
            <w:r w:rsidRPr="00781C01">
              <w:rPr>
                <w:rFonts w:ascii="PT Astra Serif" w:eastAsia="Calibri" w:hAnsi="PT Astra Serif"/>
                <w:b/>
                <w:lang w:eastAsia="en-US"/>
              </w:rPr>
              <w:t>п</w:t>
            </w:r>
            <w:proofErr w:type="gramEnd"/>
            <w:r w:rsidRPr="00781C01">
              <w:rPr>
                <w:rFonts w:ascii="PT Astra Serif" w:eastAsia="Calibri" w:hAnsi="PT Astra Serif"/>
                <w:b/>
                <w:lang w:eastAsia="en-US"/>
              </w:rPr>
              <w:t>/п</w:t>
            </w:r>
          </w:p>
        </w:tc>
        <w:tc>
          <w:tcPr>
            <w:tcW w:w="3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896A98" w:rsidP="00896A98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>
              <w:rPr>
                <w:rFonts w:ascii="PT Astra Serif" w:eastAsia="Calibri" w:hAnsi="PT Astra Serif"/>
                <w:b/>
                <w:lang w:eastAsia="en-US"/>
              </w:rPr>
              <w:t>Название раздела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Количество часов</w:t>
            </w:r>
          </w:p>
        </w:tc>
        <w:tc>
          <w:tcPr>
            <w:tcW w:w="2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Формы аттестации/</w:t>
            </w:r>
          </w:p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контроля</w:t>
            </w:r>
          </w:p>
        </w:tc>
      </w:tr>
      <w:tr w:rsidR="000E6C57" w:rsidRPr="00781C01" w:rsidTr="00D94C22">
        <w:trPr>
          <w:jc w:val="center"/>
        </w:trPr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3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Всего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Практика</w:t>
            </w:r>
          </w:p>
        </w:tc>
        <w:tc>
          <w:tcPr>
            <w:tcW w:w="2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b/>
                <w:lang w:eastAsia="en-US"/>
              </w:rPr>
            </w:pPr>
          </w:p>
        </w:tc>
      </w:tr>
      <w:tr w:rsidR="000E6C57" w:rsidRPr="00781C01" w:rsidTr="00D94C22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Вводное занятие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</w:p>
        </w:tc>
      </w:tr>
      <w:tr w:rsidR="000E6C57" w:rsidRPr="00781C01" w:rsidTr="00D94C22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16577A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>20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16577A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>14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Работа с учащимся на уроке</w:t>
            </w:r>
          </w:p>
        </w:tc>
      </w:tr>
      <w:tr w:rsidR="000E6C57" w:rsidRPr="00781C01" w:rsidTr="00D94C22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Работа над техническим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16577A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>12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16577A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>10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Контрольные уроки</w:t>
            </w:r>
          </w:p>
        </w:tc>
      </w:tr>
      <w:tr w:rsidR="000E6C57" w:rsidRPr="00781C01" w:rsidTr="00D94C22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Работа над художественным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16577A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>34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12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22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Работа с учащимся на уроке</w:t>
            </w:r>
          </w:p>
        </w:tc>
      </w:tr>
      <w:tr w:rsidR="000E6C57" w:rsidRPr="00781C01" w:rsidTr="00D94C22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  <w:r w:rsidRPr="00781C01">
              <w:rPr>
                <w:rFonts w:ascii="PT Astra Serif" w:eastAsia="Calibri" w:hAnsi="PT Astra Serif"/>
                <w:lang w:eastAsia="en-US"/>
              </w:rPr>
              <w:t>Методико-диагностическое сопровождение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94C22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16577A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16577A" w:rsidP="00DB4756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</w:p>
        </w:tc>
      </w:tr>
      <w:tr w:rsidR="000E6C57" w:rsidRPr="00781C01" w:rsidTr="00D94C22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Всего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DB4756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72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16577A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>
              <w:rPr>
                <w:rFonts w:ascii="PT Astra Serif" w:eastAsia="Calibri" w:hAnsi="PT Astra Serif"/>
                <w:b/>
                <w:lang w:eastAsia="en-US"/>
              </w:rPr>
              <w:t>24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56" w:rsidRPr="00781C01" w:rsidRDefault="00C412F1" w:rsidP="00DB4756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81C01">
              <w:rPr>
                <w:rFonts w:ascii="PT Astra Serif" w:eastAsia="Calibri" w:hAnsi="PT Astra Serif"/>
                <w:b/>
                <w:lang w:eastAsia="en-US"/>
              </w:rPr>
              <w:t>4</w:t>
            </w:r>
            <w:r w:rsidR="0016577A">
              <w:rPr>
                <w:rFonts w:ascii="PT Astra Serif" w:eastAsia="Calibri" w:hAnsi="PT Astra Serif"/>
                <w:b/>
                <w:lang w:eastAsia="en-US"/>
              </w:rPr>
              <w:t>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56" w:rsidRPr="00781C01" w:rsidRDefault="00DB4756" w:rsidP="00DB4756">
            <w:pPr>
              <w:rPr>
                <w:rFonts w:ascii="PT Astra Serif" w:eastAsia="Calibri" w:hAnsi="PT Astra Serif"/>
                <w:lang w:eastAsia="en-US"/>
              </w:rPr>
            </w:pPr>
          </w:p>
        </w:tc>
      </w:tr>
    </w:tbl>
    <w:p w:rsidR="000F41EF" w:rsidRPr="00781C01" w:rsidRDefault="000F41EF" w:rsidP="00E25CAB">
      <w:pPr>
        <w:tabs>
          <w:tab w:val="left" w:pos="2900"/>
        </w:tabs>
        <w:ind w:right="-241"/>
        <w:jc w:val="center"/>
        <w:rPr>
          <w:rFonts w:ascii="PT Astra Serif" w:hAnsi="PT Astra Serif"/>
          <w:b/>
          <w:color w:val="FF0000"/>
        </w:rPr>
      </w:pPr>
    </w:p>
    <w:p w:rsidR="00F0143B" w:rsidRPr="00781C01" w:rsidRDefault="00F0143B" w:rsidP="00F0143B">
      <w:pPr>
        <w:jc w:val="center"/>
        <w:rPr>
          <w:rFonts w:ascii="PT Astra Serif" w:eastAsiaTheme="minorEastAsia" w:hAnsi="PT Astra Serif" w:cstheme="minorBidi"/>
          <w:b/>
        </w:rPr>
      </w:pPr>
      <w:r w:rsidRPr="00781C01">
        <w:rPr>
          <w:rFonts w:ascii="PT Astra Serif" w:eastAsiaTheme="minorEastAsia" w:hAnsi="PT Astra Serif" w:cstheme="minorBidi"/>
          <w:b/>
        </w:rPr>
        <w:t>Содержание программы 1-го года обучения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  <w:b/>
        </w:rPr>
      </w:pPr>
    </w:p>
    <w:p w:rsidR="00F0143B" w:rsidRPr="0016577A" w:rsidRDefault="00F0143B" w:rsidP="0016577A">
      <w:pPr>
        <w:pStyle w:val="aa"/>
        <w:numPr>
          <w:ilvl w:val="1"/>
          <w:numId w:val="22"/>
        </w:numPr>
        <w:jc w:val="center"/>
        <w:rPr>
          <w:rFonts w:ascii="PT Astra Serif" w:eastAsiaTheme="minorEastAsia" w:hAnsi="PT Astra Serif" w:cstheme="minorBidi"/>
          <w:b/>
        </w:rPr>
      </w:pPr>
      <w:r w:rsidRPr="0016577A">
        <w:rPr>
          <w:rFonts w:ascii="PT Astra Serif" w:eastAsiaTheme="minorEastAsia" w:hAnsi="PT Astra Serif" w:cstheme="minorBidi"/>
          <w:b/>
        </w:rPr>
        <w:t>Вводное занятие - 2 часа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  <w:b/>
        </w:rPr>
        <w:t xml:space="preserve">Теория: </w:t>
      </w:r>
      <w:r w:rsidRPr="00781C01">
        <w:rPr>
          <w:rFonts w:ascii="PT Astra Serif" w:eastAsiaTheme="minorEastAsia" w:hAnsi="PT Astra Serif" w:cstheme="minorBidi"/>
        </w:rPr>
        <w:t>Техника безопасности при проведении занятий.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  <w:b/>
        </w:rPr>
        <w:t>Практика:</w:t>
      </w:r>
      <w:r w:rsidRPr="00781C01">
        <w:rPr>
          <w:rFonts w:ascii="PT Astra Serif" w:eastAsiaTheme="minorEastAsia" w:hAnsi="PT Astra Serif" w:cstheme="minorBidi"/>
        </w:rPr>
        <w:t xml:space="preserve"> Основы </w:t>
      </w:r>
      <w:proofErr w:type="spellStart"/>
      <w:r w:rsidRPr="00781C01">
        <w:rPr>
          <w:rFonts w:ascii="PT Astra Serif" w:eastAsiaTheme="minorEastAsia" w:hAnsi="PT Astra Serif" w:cstheme="minorBidi"/>
        </w:rPr>
        <w:t>звукоизвлечения</w:t>
      </w:r>
      <w:proofErr w:type="spellEnd"/>
      <w:r w:rsidRPr="00781C01">
        <w:rPr>
          <w:rFonts w:ascii="PT Astra Serif" w:eastAsiaTheme="minorEastAsia" w:hAnsi="PT Astra Serif" w:cstheme="minorBidi"/>
        </w:rPr>
        <w:t>.</w:t>
      </w:r>
    </w:p>
    <w:p w:rsidR="00F0143B" w:rsidRPr="00781C01" w:rsidRDefault="00F0143B" w:rsidP="00896A98">
      <w:pPr>
        <w:jc w:val="center"/>
        <w:rPr>
          <w:rFonts w:ascii="PT Astra Serif" w:eastAsiaTheme="minorEastAsia" w:hAnsi="PT Astra Serif" w:cstheme="minorBidi"/>
          <w:b/>
        </w:rPr>
      </w:pPr>
      <w:r w:rsidRPr="00781C01">
        <w:rPr>
          <w:rFonts w:ascii="PT Astra Serif" w:eastAsiaTheme="minorEastAsia" w:hAnsi="PT Astra Serif" w:cstheme="minorBidi"/>
          <w:b/>
        </w:rPr>
        <w:t>2.Работа над постановко</w:t>
      </w:r>
      <w:r w:rsidR="00DB4756" w:rsidRPr="00781C01">
        <w:rPr>
          <w:rFonts w:ascii="PT Astra Serif" w:eastAsiaTheme="minorEastAsia" w:hAnsi="PT Astra Serif" w:cstheme="minorBidi"/>
          <w:b/>
        </w:rPr>
        <w:t>й исполнительского аппа</w:t>
      </w:r>
      <w:r w:rsidR="0016577A">
        <w:rPr>
          <w:rFonts w:ascii="PT Astra Serif" w:eastAsiaTheme="minorEastAsia" w:hAnsi="PT Astra Serif" w:cstheme="minorBidi"/>
          <w:b/>
        </w:rPr>
        <w:t>рата - 20</w:t>
      </w:r>
      <w:r w:rsidR="00DB4756" w:rsidRPr="00781C01">
        <w:rPr>
          <w:rFonts w:ascii="PT Astra Serif" w:eastAsiaTheme="minorEastAsia" w:hAnsi="PT Astra Serif" w:cstheme="minorBidi"/>
          <w:b/>
        </w:rPr>
        <w:t xml:space="preserve"> часов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  <w:b/>
        </w:rPr>
        <w:t xml:space="preserve">Теория: </w:t>
      </w:r>
      <w:r w:rsidRPr="00781C01">
        <w:rPr>
          <w:rFonts w:ascii="PT Astra Serif" w:eastAsiaTheme="minorEastAsia" w:hAnsi="PT Astra Serif"/>
        </w:rPr>
        <w:t>Посадка за инструментом, осанка.</w:t>
      </w:r>
    </w:p>
    <w:p w:rsidR="00F0143B" w:rsidRPr="00781C01" w:rsidRDefault="00F0143B" w:rsidP="00F0143B">
      <w:pPr>
        <w:rPr>
          <w:rFonts w:ascii="PT Astra Serif" w:eastAsiaTheme="minorEastAsia" w:hAnsi="PT Astra Serif"/>
          <w:b/>
        </w:rPr>
      </w:pPr>
      <w:r w:rsidRPr="00781C01">
        <w:rPr>
          <w:rFonts w:ascii="PT Astra Serif" w:eastAsiaTheme="minorEastAsia" w:hAnsi="PT Astra Serif"/>
          <w:b/>
        </w:rPr>
        <w:t xml:space="preserve">Практика: 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>1.Постановка одиночных ударов.</w:t>
      </w:r>
    </w:p>
    <w:p w:rsidR="00F0143B" w:rsidRPr="00781C01" w:rsidRDefault="00F0143B" w:rsidP="00F0143B">
      <w:pPr>
        <w:rPr>
          <w:rFonts w:ascii="PT Astra Serif" w:eastAsia="Calibri" w:hAnsi="PT Astra Serif"/>
          <w:lang w:eastAsia="en-US"/>
        </w:rPr>
      </w:pPr>
      <w:r w:rsidRPr="00781C01">
        <w:rPr>
          <w:rFonts w:ascii="PT Astra Serif" w:eastAsia="Calibri" w:hAnsi="PT Astra Serif"/>
          <w:lang w:eastAsia="en-US"/>
        </w:rPr>
        <w:t>2.Виды игры, отработка техники.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="Calibri" w:hAnsi="PT Astra Serif"/>
          <w:lang w:eastAsia="en-US"/>
        </w:rPr>
        <w:t>3.Одиночные удары, отработка техники.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lastRenderedPageBreak/>
        <w:t xml:space="preserve">4.Работа над </w:t>
      </w:r>
      <w:proofErr w:type="spellStart"/>
      <w:r w:rsidRPr="00781C01">
        <w:rPr>
          <w:rFonts w:ascii="PT Astra Serif" w:eastAsiaTheme="minorEastAsia" w:hAnsi="PT Astra Serif"/>
        </w:rPr>
        <w:t>звукоизвлечением</w:t>
      </w:r>
      <w:proofErr w:type="spellEnd"/>
      <w:r w:rsidRPr="00781C01">
        <w:rPr>
          <w:rFonts w:ascii="PT Astra Serif" w:eastAsiaTheme="minorEastAsia" w:hAnsi="PT Astra Serif"/>
        </w:rPr>
        <w:t>, отработка техники.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>5.Ускорение одиночных ударов, отработка техники.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>6.Динамика ударов, работа над техникой.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>7.Постановка ударов на ксилофоне.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/>
        </w:rPr>
        <w:t xml:space="preserve">8.Гаммы на ксилофоне. </w:t>
      </w:r>
    </w:p>
    <w:p w:rsidR="00F0143B" w:rsidRPr="00781C01" w:rsidRDefault="00F0143B" w:rsidP="00896A98">
      <w:pPr>
        <w:jc w:val="center"/>
        <w:rPr>
          <w:rFonts w:ascii="PT Astra Serif" w:eastAsiaTheme="minorEastAsia" w:hAnsi="PT Astra Serif" w:cstheme="minorBidi"/>
          <w:b/>
        </w:rPr>
      </w:pPr>
      <w:r w:rsidRPr="00781C01">
        <w:rPr>
          <w:rFonts w:ascii="PT Astra Serif" w:eastAsiaTheme="minorEastAsia" w:hAnsi="PT Astra Serif" w:cstheme="minorBidi"/>
          <w:b/>
        </w:rPr>
        <w:t>3.</w:t>
      </w:r>
      <w:r w:rsidR="0016577A">
        <w:rPr>
          <w:rFonts w:ascii="PT Astra Serif" w:eastAsiaTheme="minorEastAsia" w:hAnsi="PT Astra Serif" w:cstheme="minorBidi"/>
          <w:b/>
        </w:rPr>
        <w:t xml:space="preserve"> </w:t>
      </w:r>
      <w:r w:rsidRPr="00781C01">
        <w:rPr>
          <w:rFonts w:ascii="PT Astra Serif" w:eastAsiaTheme="minorEastAsia" w:hAnsi="PT Astra Serif" w:cstheme="minorBidi"/>
          <w:b/>
        </w:rPr>
        <w:t>Работа</w:t>
      </w:r>
      <w:r w:rsidR="0016577A">
        <w:rPr>
          <w:rFonts w:ascii="PT Astra Serif" w:eastAsiaTheme="minorEastAsia" w:hAnsi="PT Astra Serif" w:cstheme="minorBidi"/>
          <w:b/>
        </w:rPr>
        <w:t xml:space="preserve"> над техническим материалом - 12</w:t>
      </w:r>
      <w:r w:rsidRPr="00781C01">
        <w:rPr>
          <w:rFonts w:ascii="PT Astra Serif" w:eastAsiaTheme="minorEastAsia" w:hAnsi="PT Astra Serif" w:cstheme="minorBidi"/>
          <w:b/>
        </w:rPr>
        <w:t xml:space="preserve"> часов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  <w:b/>
        </w:rPr>
        <w:t xml:space="preserve">Теория: </w:t>
      </w:r>
      <w:r w:rsidRPr="00781C01">
        <w:rPr>
          <w:rFonts w:ascii="PT Astra Serif" w:eastAsiaTheme="minorEastAsia" w:hAnsi="PT Astra Serif" w:cstheme="minorBidi"/>
        </w:rPr>
        <w:t>1.Чтение нот, счёт вслух.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  <w:b/>
        </w:rPr>
      </w:pPr>
      <w:r w:rsidRPr="00781C01">
        <w:rPr>
          <w:rFonts w:ascii="PT Astra Serif" w:eastAsiaTheme="minorEastAsia" w:hAnsi="PT Astra Serif" w:cstheme="minorBidi"/>
          <w:b/>
        </w:rPr>
        <w:t>Практика: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</w:rPr>
        <w:t>1.Разбор этюдов, игра с метрономом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</w:rPr>
        <w:t>2.Чтение нот, счёт вслух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</w:rPr>
        <w:t>3.Развитие аппликатурных навыков, изучение основных аппликатур.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</w:rPr>
        <w:t>4.Закрепление аппликатур посредством игры упражнений.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</w:rPr>
        <w:t>5.Игра с метрономом. Повторение пройденного материала.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</w:rPr>
        <w:t>6.Работа над техническим материалом – исполнение упражнений и простых этюдов.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</w:rPr>
        <w:t>7.Развитие навыков чтения нотного текста, чтение нот с листа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</w:rPr>
        <w:t>8.Игра интервалами на ксилофоне.</w:t>
      </w:r>
    </w:p>
    <w:p w:rsidR="00F0143B" w:rsidRPr="00781C01" w:rsidRDefault="00F0143B" w:rsidP="00896A98">
      <w:pPr>
        <w:jc w:val="center"/>
        <w:rPr>
          <w:rFonts w:ascii="PT Astra Serif" w:eastAsiaTheme="minorEastAsia" w:hAnsi="PT Astra Serif" w:cstheme="minorBidi"/>
          <w:b/>
        </w:rPr>
      </w:pPr>
      <w:r w:rsidRPr="00781C01">
        <w:rPr>
          <w:rFonts w:ascii="PT Astra Serif" w:eastAsiaTheme="minorEastAsia" w:hAnsi="PT Astra Serif" w:cstheme="minorBidi"/>
          <w:b/>
        </w:rPr>
        <w:t>4.</w:t>
      </w:r>
      <w:r w:rsidR="0016577A">
        <w:rPr>
          <w:rFonts w:ascii="PT Astra Serif" w:eastAsiaTheme="minorEastAsia" w:hAnsi="PT Astra Serif" w:cstheme="minorBidi"/>
          <w:b/>
        </w:rPr>
        <w:t xml:space="preserve"> </w:t>
      </w:r>
      <w:r w:rsidRPr="00781C01">
        <w:rPr>
          <w:rFonts w:ascii="PT Astra Serif" w:eastAsiaTheme="minorEastAsia" w:hAnsi="PT Astra Serif" w:cstheme="minorBidi"/>
          <w:b/>
        </w:rPr>
        <w:t>Работа на</w:t>
      </w:r>
      <w:r w:rsidR="00DB4756" w:rsidRPr="00781C01">
        <w:rPr>
          <w:rFonts w:ascii="PT Astra Serif" w:eastAsiaTheme="minorEastAsia" w:hAnsi="PT Astra Serif" w:cstheme="minorBidi"/>
          <w:b/>
        </w:rPr>
        <w:t>д художественным материалом - 34 часа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  <w:b/>
        </w:rPr>
        <w:t>Теория:</w:t>
      </w:r>
      <w:r w:rsidRPr="00781C01">
        <w:rPr>
          <w:rFonts w:ascii="PT Astra Serif" w:eastAsiaTheme="minorEastAsia" w:hAnsi="PT Astra Serif" w:cstheme="minorBidi"/>
        </w:rPr>
        <w:t xml:space="preserve"> Знакомство с произведениями, разбор характера произведения</w:t>
      </w:r>
    </w:p>
    <w:p w:rsidR="00F0143B" w:rsidRPr="00781C01" w:rsidRDefault="00F0143B" w:rsidP="00F0143B">
      <w:pPr>
        <w:rPr>
          <w:rFonts w:ascii="PT Astra Serif" w:eastAsiaTheme="minorEastAsia" w:hAnsi="PT Astra Serif" w:cstheme="minorBidi"/>
        </w:rPr>
      </w:pPr>
      <w:r w:rsidRPr="00781C01">
        <w:rPr>
          <w:rFonts w:ascii="PT Astra Serif" w:eastAsiaTheme="minorEastAsia" w:hAnsi="PT Astra Serif" w:cstheme="minorBidi"/>
          <w:b/>
        </w:rPr>
        <w:t>Практика</w:t>
      </w:r>
      <w:r w:rsidRPr="00781C01">
        <w:rPr>
          <w:rFonts w:ascii="PT Astra Serif" w:eastAsiaTheme="minorEastAsia" w:hAnsi="PT Astra Serif" w:cstheme="minorBidi"/>
        </w:rPr>
        <w:t xml:space="preserve">: </w:t>
      </w:r>
    </w:p>
    <w:p w:rsidR="00F0143B" w:rsidRPr="00781C01" w:rsidRDefault="004C2C63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1.</w:t>
      </w: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Разбор художественных произведений.</w:t>
      </w:r>
    </w:p>
    <w:p w:rsidR="00F0143B" w:rsidRPr="00781C01" w:rsidRDefault="004C2C63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2.</w:t>
      </w: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Подбор произведений.</w:t>
      </w:r>
    </w:p>
    <w:p w:rsidR="00F0143B" w:rsidRPr="00781C01" w:rsidRDefault="004C2C63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3.</w:t>
      </w: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Разбор трудных мест  произведения.</w:t>
      </w:r>
    </w:p>
    <w:p w:rsidR="00F0143B" w:rsidRPr="00781C01" w:rsidRDefault="004C2C63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4.</w:t>
      </w: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Счёт с метрономом. Повторение материала.</w:t>
      </w:r>
    </w:p>
    <w:p w:rsidR="00F0143B" w:rsidRPr="00781C01" w:rsidRDefault="004C2C63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5.</w:t>
      </w: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 xml:space="preserve">Работа с текстом музыкальных произведений, разбор, разучивание, контроль. </w:t>
      </w:r>
    </w:p>
    <w:p w:rsidR="00F0143B" w:rsidRPr="00781C01" w:rsidRDefault="004C2C63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6.</w:t>
      </w: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 xml:space="preserve">Разбор нотного материала, разучивание. </w:t>
      </w:r>
    </w:p>
    <w:p w:rsidR="00F0143B" w:rsidRPr="00781C01" w:rsidRDefault="004C2C63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7.</w:t>
      </w: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Повторение пройденного материала.</w:t>
      </w:r>
    </w:p>
    <w:p w:rsidR="00F0143B" w:rsidRPr="00781C01" w:rsidRDefault="004C2C63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8.</w:t>
      </w: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 xml:space="preserve">Повторение пройденного материала, контроль, заучивание наизусть. </w:t>
      </w:r>
    </w:p>
    <w:p w:rsidR="004C2C63" w:rsidRPr="00781C01" w:rsidRDefault="004C2C63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9.</w:t>
      </w:r>
      <w:r w:rsidRPr="00781C01">
        <w:rPr>
          <w:rFonts w:ascii="PT Astra Serif" w:eastAsiaTheme="minorEastAsia" w:hAnsi="PT Astra Serif"/>
        </w:rPr>
        <w:t xml:space="preserve"> </w:t>
      </w:r>
      <w:r w:rsidR="00F0143B" w:rsidRPr="00781C01">
        <w:rPr>
          <w:rFonts w:ascii="PT Astra Serif" w:eastAsiaTheme="minorEastAsia" w:hAnsi="PT Astra Serif"/>
        </w:rPr>
        <w:t>Работа с т</w:t>
      </w:r>
      <w:r w:rsidRPr="00781C01">
        <w:rPr>
          <w:rFonts w:ascii="PT Astra Serif" w:eastAsiaTheme="minorEastAsia" w:hAnsi="PT Astra Serif"/>
        </w:rPr>
        <w:t>екстом музыкальных произведений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>10.</w:t>
      </w:r>
      <w:r w:rsidR="004C2C63" w:rsidRPr="00781C01">
        <w:rPr>
          <w:rFonts w:ascii="PT Astra Serif" w:eastAsiaTheme="minorEastAsia" w:hAnsi="PT Astra Serif"/>
        </w:rPr>
        <w:t xml:space="preserve"> </w:t>
      </w:r>
      <w:r w:rsidRPr="00781C01">
        <w:rPr>
          <w:rFonts w:ascii="PT Astra Serif" w:eastAsiaTheme="minorEastAsia" w:hAnsi="PT Astra Serif"/>
        </w:rPr>
        <w:t xml:space="preserve">Проработка средств музыкальной выразительности – работа над динамикой, штрихами, агогикой. 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>11.</w:t>
      </w:r>
      <w:r w:rsidR="004C2C63" w:rsidRPr="00781C01">
        <w:rPr>
          <w:rFonts w:ascii="PT Astra Serif" w:eastAsiaTheme="minorEastAsia" w:hAnsi="PT Astra Serif"/>
        </w:rPr>
        <w:t xml:space="preserve"> </w:t>
      </w:r>
      <w:r w:rsidRPr="00781C01">
        <w:rPr>
          <w:rFonts w:ascii="PT Astra Serif" w:eastAsiaTheme="minorEastAsia" w:hAnsi="PT Astra Serif"/>
        </w:rPr>
        <w:t>Исполнение  этюдов и упражнений, соответству</w:t>
      </w:r>
      <w:r w:rsidR="00DB4756" w:rsidRPr="00781C01">
        <w:rPr>
          <w:rFonts w:ascii="PT Astra Serif" w:eastAsiaTheme="minorEastAsia" w:hAnsi="PT Astra Serif"/>
        </w:rPr>
        <w:t>ющих уровню подготовки  уча</w:t>
      </w:r>
      <w:r w:rsidRPr="00781C01">
        <w:rPr>
          <w:rFonts w:ascii="PT Astra Serif" w:eastAsiaTheme="minorEastAsia" w:hAnsi="PT Astra Serif"/>
        </w:rPr>
        <w:t>щегося</w:t>
      </w:r>
      <w:r w:rsidR="007568C2" w:rsidRPr="00781C01">
        <w:rPr>
          <w:rFonts w:ascii="PT Astra Serif" w:eastAsiaTheme="minorEastAsia" w:hAnsi="PT Astra Serif"/>
        </w:rPr>
        <w:t xml:space="preserve"> </w:t>
      </w:r>
      <w:r w:rsidRPr="00781C01">
        <w:rPr>
          <w:rFonts w:ascii="PT Astra Serif" w:eastAsiaTheme="minorEastAsia" w:hAnsi="PT Astra Serif"/>
        </w:rPr>
        <w:t>-</w:t>
      </w:r>
      <w:r w:rsidR="007568C2" w:rsidRPr="00781C01">
        <w:rPr>
          <w:rFonts w:ascii="PT Astra Serif" w:eastAsiaTheme="minorEastAsia" w:hAnsi="PT Astra Serif"/>
        </w:rPr>
        <w:t xml:space="preserve"> </w:t>
      </w:r>
      <w:r w:rsidRPr="00781C01">
        <w:rPr>
          <w:rFonts w:ascii="PT Astra Serif" w:eastAsiaTheme="minorEastAsia" w:hAnsi="PT Astra Serif"/>
        </w:rPr>
        <w:t>контрольный урок.</w:t>
      </w:r>
    </w:p>
    <w:p w:rsidR="00F0143B" w:rsidRPr="00781C01" w:rsidRDefault="00F0143B" w:rsidP="00F0143B">
      <w:pPr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>12.</w:t>
      </w:r>
      <w:r w:rsidR="004C2C63" w:rsidRPr="00781C01">
        <w:rPr>
          <w:rFonts w:ascii="PT Astra Serif" w:eastAsiaTheme="minorEastAsia" w:hAnsi="PT Astra Serif"/>
        </w:rPr>
        <w:t xml:space="preserve"> </w:t>
      </w:r>
      <w:r w:rsidRPr="00781C01">
        <w:rPr>
          <w:rFonts w:ascii="PT Astra Serif" w:eastAsiaTheme="minorEastAsia" w:hAnsi="PT Astra Serif"/>
        </w:rPr>
        <w:t>Исполнение наизусть 2-х произведений  основной программы, академический концерт.</w:t>
      </w:r>
    </w:p>
    <w:p w:rsidR="00896A98" w:rsidRPr="007578DC" w:rsidRDefault="00896A98" w:rsidP="00896A98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</w:t>
      </w:r>
      <w:r w:rsidRPr="007578DC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Ме</w:t>
      </w:r>
      <w:r w:rsidRPr="007578DC">
        <w:rPr>
          <w:rFonts w:ascii="PT Astra Serif" w:hAnsi="PT Astra Serif"/>
          <w:b/>
        </w:rPr>
        <w:t>тодико-диагностическое сопровождение –</w:t>
      </w:r>
      <w:r>
        <w:rPr>
          <w:rFonts w:ascii="PT Astra Serif" w:hAnsi="PT Astra Serif"/>
          <w:b/>
        </w:rPr>
        <w:t xml:space="preserve"> 4 часа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1</w:t>
      </w:r>
      <w:r w:rsidRPr="007578DC">
        <w:rPr>
          <w:rFonts w:ascii="PT Astra Serif" w:eastAsia="Calibri" w:hAnsi="PT Astra Serif"/>
          <w:lang w:eastAsia="en-US"/>
        </w:rPr>
        <w:t>.Мониторинг изучения образовательных потребностей, интересов, мотивации к обучению учащихся в объединении  «Импульс</w:t>
      </w:r>
      <w:r>
        <w:rPr>
          <w:rFonts w:ascii="PT Astra Serif" w:eastAsia="Calibri" w:hAnsi="PT Astra Serif"/>
          <w:lang w:eastAsia="en-US"/>
        </w:rPr>
        <w:t>» - 1 час</w:t>
      </w:r>
      <w:r w:rsidRPr="007578DC">
        <w:rPr>
          <w:rFonts w:ascii="PT Astra Serif" w:eastAsia="Calibri" w:hAnsi="PT Astra Serif"/>
          <w:lang w:eastAsia="en-US"/>
        </w:rPr>
        <w:t>.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2</w:t>
      </w:r>
      <w:r w:rsidRPr="007578DC">
        <w:rPr>
          <w:rFonts w:ascii="PT Astra Serif" w:eastAsia="Calibri" w:hAnsi="PT Astra Serif"/>
          <w:lang w:eastAsia="en-US"/>
        </w:rPr>
        <w:t xml:space="preserve">.Работа с </w:t>
      </w:r>
      <w:r>
        <w:rPr>
          <w:rFonts w:ascii="PT Astra Serif" w:eastAsia="Calibri" w:hAnsi="PT Astra Serif"/>
          <w:lang w:eastAsia="en-US"/>
        </w:rPr>
        <w:t>об</w:t>
      </w:r>
      <w:r w:rsidRPr="007578DC">
        <w:rPr>
          <w:rFonts w:ascii="PT Astra Serif" w:eastAsia="Calibri" w:hAnsi="PT Astra Serif"/>
          <w:lang w:eastAsia="en-US"/>
        </w:rPr>
        <w:t>уча</w:t>
      </w:r>
      <w:r>
        <w:rPr>
          <w:rFonts w:ascii="PT Astra Serif" w:eastAsia="Calibri" w:hAnsi="PT Astra Serif"/>
          <w:lang w:eastAsia="en-US"/>
        </w:rPr>
        <w:t>ю</w:t>
      </w:r>
      <w:r w:rsidRPr="007578DC">
        <w:rPr>
          <w:rFonts w:ascii="PT Astra Serif" w:eastAsia="Calibri" w:hAnsi="PT Astra Serif"/>
          <w:lang w:eastAsia="en-US"/>
        </w:rPr>
        <w:t>щимися по психолого-педагогической методике</w:t>
      </w:r>
      <w:r>
        <w:rPr>
          <w:rFonts w:ascii="PT Astra Serif" w:eastAsia="Calibri" w:hAnsi="PT Astra Serif"/>
          <w:lang w:eastAsia="en-US"/>
        </w:rPr>
        <w:t xml:space="preserve"> «Изучение качеств личности»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3</w:t>
      </w:r>
      <w:r w:rsidRPr="007578DC">
        <w:rPr>
          <w:rFonts w:ascii="PT Astra Serif" w:eastAsia="Calibri" w:hAnsi="PT Astra Serif"/>
          <w:lang w:eastAsia="en-US"/>
        </w:rPr>
        <w:t>. Мониторинг к</w:t>
      </w:r>
      <w:r>
        <w:rPr>
          <w:rFonts w:ascii="PT Astra Serif" w:eastAsia="Calibri" w:hAnsi="PT Astra Serif"/>
          <w:lang w:eastAsia="en-US"/>
        </w:rPr>
        <w:t>ачества образования «Взгляд» - 1 час</w:t>
      </w:r>
    </w:p>
    <w:p w:rsidR="00896A98" w:rsidRPr="007578DC" w:rsidRDefault="00896A98" w:rsidP="00896A98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4</w:t>
      </w:r>
      <w:r w:rsidRPr="007578DC">
        <w:rPr>
          <w:rFonts w:ascii="PT Astra Serif" w:eastAsia="Calibri" w:hAnsi="PT Astra Serif"/>
          <w:lang w:eastAsia="en-US"/>
        </w:rPr>
        <w:t>.Промежут</w:t>
      </w:r>
      <w:r>
        <w:rPr>
          <w:rFonts w:ascii="PT Astra Serif" w:eastAsia="Calibri" w:hAnsi="PT Astra Serif"/>
          <w:lang w:eastAsia="en-US"/>
        </w:rPr>
        <w:t>очная  аттестация – 1 час</w:t>
      </w:r>
    </w:p>
    <w:p w:rsidR="007568C2" w:rsidRPr="00781C01" w:rsidRDefault="007568C2" w:rsidP="00DB4756">
      <w:pPr>
        <w:rPr>
          <w:rFonts w:ascii="PT Astra Serif" w:eastAsiaTheme="minorEastAsia" w:hAnsi="PT Astra Serif"/>
        </w:rPr>
      </w:pPr>
    </w:p>
    <w:p w:rsidR="00F0143B" w:rsidRPr="00781C01" w:rsidRDefault="00F0143B" w:rsidP="00F0143B">
      <w:pPr>
        <w:jc w:val="both"/>
        <w:rPr>
          <w:rFonts w:ascii="PT Astra Serif" w:eastAsiaTheme="minorEastAsia" w:hAnsi="PT Astra Serif"/>
          <w:b/>
        </w:rPr>
      </w:pPr>
      <w:r w:rsidRPr="00781C01">
        <w:rPr>
          <w:rFonts w:ascii="PT Astra Serif" w:eastAsiaTheme="minorEastAsia" w:hAnsi="PT Astra Serif"/>
          <w:b/>
        </w:rPr>
        <w:t>Примерный репертуарный список</w:t>
      </w:r>
    </w:p>
    <w:p w:rsidR="004C2C63" w:rsidRPr="00781C01" w:rsidRDefault="004C2C63" w:rsidP="004C2C63">
      <w:pPr>
        <w:jc w:val="both"/>
        <w:rPr>
          <w:rFonts w:ascii="PT Astra Serif" w:eastAsiaTheme="minorEastAsia" w:hAnsi="PT Astra Serif"/>
          <w:bCs/>
        </w:rPr>
      </w:pPr>
      <w:r w:rsidRPr="00781C01">
        <w:rPr>
          <w:rFonts w:ascii="PT Astra Serif" w:eastAsiaTheme="minorEastAsia" w:hAnsi="PT Astra Serif"/>
          <w:bCs/>
        </w:rPr>
        <w:t xml:space="preserve"> 1.Болотин С. «Горн и барабан в пионерском отряде» </w:t>
      </w:r>
    </w:p>
    <w:p w:rsidR="004C2C63" w:rsidRPr="00781C01" w:rsidRDefault="004C2C63" w:rsidP="004C2C63">
      <w:pPr>
        <w:jc w:val="both"/>
        <w:rPr>
          <w:rFonts w:ascii="PT Astra Serif" w:eastAsiaTheme="minorEastAsia" w:hAnsi="PT Astra Serif"/>
          <w:bCs/>
        </w:rPr>
      </w:pPr>
      <w:r w:rsidRPr="00781C01">
        <w:rPr>
          <w:rFonts w:ascii="PT Astra Serif" w:eastAsiaTheme="minorEastAsia" w:hAnsi="PT Astra Serif"/>
          <w:bCs/>
        </w:rPr>
        <w:t xml:space="preserve"> 2.Васильченко Н. «Пьесы для малого барабана»</w:t>
      </w:r>
    </w:p>
    <w:p w:rsidR="004C2C63" w:rsidRPr="00781C01" w:rsidRDefault="004C2C63" w:rsidP="004C2C63">
      <w:pPr>
        <w:jc w:val="both"/>
        <w:rPr>
          <w:rFonts w:ascii="PT Astra Serif" w:eastAsiaTheme="minorEastAsia" w:hAnsi="PT Astra Serif"/>
          <w:bCs/>
        </w:rPr>
      </w:pPr>
      <w:r w:rsidRPr="00781C01">
        <w:rPr>
          <w:rFonts w:ascii="PT Astra Serif" w:eastAsiaTheme="minorEastAsia" w:hAnsi="PT Astra Serif"/>
          <w:bCs/>
        </w:rPr>
        <w:t xml:space="preserve"> 3.ГительманД. «Я начинаю играть»</w:t>
      </w:r>
    </w:p>
    <w:p w:rsidR="00F0143B" w:rsidRPr="00781C01" w:rsidRDefault="004C2C63" w:rsidP="004C2C63">
      <w:pPr>
        <w:jc w:val="both"/>
        <w:rPr>
          <w:rFonts w:ascii="PT Astra Serif" w:eastAsiaTheme="minorEastAsia" w:hAnsi="PT Astra Serif"/>
          <w:bCs/>
        </w:rPr>
      </w:pPr>
      <w:r w:rsidRPr="00781C01">
        <w:rPr>
          <w:rFonts w:ascii="PT Astra Serif" w:eastAsiaTheme="minorEastAsia" w:hAnsi="PT Astra Serif"/>
        </w:rPr>
        <w:t xml:space="preserve"> 4.</w:t>
      </w:r>
      <w:r w:rsidR="00F0143B" w:rsidRPr="00781C01">
        <w:rPr>
          <w:rFonts w:ascii="PT Astra Serif" w:eastAsiaTheme="minorEastAsia" w:hAnsi="PT Astra Serif"/>
        </w:rPr>
        <w:t>Купинский К. Школа игры на малом барабане. М., 1958 №№ 6-10</w:t>
      </w:r>
    </w:p>
    <w:p w:rsidR="00F0143B" w:rsidRPr="00781C01" w:rsidRDefault="004C2C63" w:rsidP="00F0143B">
      <w:pPr>
        <w:jc w:val="both"/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</w:rPr>
        <w:t xml:space="preserve"> 5.</w:t>
      </w:r>
      <w:r w:rsidR="00F0143B" w:rsidRPr="00781C01">
        <w:rPr>
          <w:rFonts w:ascii="PT Astra Serif" w:eastAsiaTheme="minorEastAsia" w:hAnsi="PT Astra Serif"/>
        </w:rPr>
        <w:t>Купинский К. Школа игры на ударных инструментах, ч.1, 1948:</w:t>
      </w:r>
    </w:p>
    <w:p w:rsidR="004C2C63" w:rsidRPr="00781C01" w:rsidRDefault="004C2C63" w:rsidP="00F0143B">
      <w:pPr>
        <w:jc w:val="both"/>
        <w:rPr>
          <w:rFonts w:ascii="PT Astra Serif" w:eastAsiaTheme="minorEastAsia" w:hAnsi="PT Astra Serif"/>
          <w:bCs/>
        </w:rPr>
      </w:pPr>
      <w:r w:rsidRPr="00781C01">
        <w:rPr>
          <w:rFonts w:ascii="PT Astra Serif" w:eastAsiaTheme="minorEastAsia" w:hAnsi="PT Astra Serif"/>
          <w:bCs/>
        </w:rPr>
        <w:t xml:space="preserve"> 6.Клоц М. «Бас барабан»</w:t>
      </w:r>
    </w:p>
    <w:p w:rsidR="00F0143B" w:rsidRPr="00781C01" w:rsidRDefault="004C2C63" w:rsidP="00F0143B">
      <w:pPr>
        <w:jc w:val="both"/>
        <w:rPr>
          <w:rFonts w:ascii="PT Astra Serif" w:eastAsiaTheme="minorEastAsia" w:hAnsi="PT Astra Serif"/>
          <w:bCs/>
        </w:rPr>
      </w:pPr>
      <w:r w:rsidRPr="00781C01">
        <w:rPr>
          <w:rFonts w:ascii="PT Astra Serif" w:eastAsiaTheme="minorEastAsia" w:hAnsi="PT Astra Serif"/>
          <w:bCs/>
        </w:rPr>
        <w:t xml:space="preserve"> 7</w:t>
      </w:r>
      <w:r w:rsidR="00F0143B" w:rsidRPr="00781C01">
        <w:rPr>
          <w:rFonts w:ascii="PT Astra Serif" w:eastAsiaTheme="minorEastAsia" w:hAnsi="PT Astra Serif"/>
          <w:bCs/>
        </w:rPr>
        <w:t>.«Хрестоматия для ксилофона и малого барабана» 1976.</w:t>
      </w:r>
    </w:p>
    <w:p w:rsidR="004C2C63" w:rsidRPr="00781C01" w:rsidRDefault="004C2C63" w:rsidP="00F0143B">
      <w:pPr>
        <w:jc w:val="both"/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  <w:bCs/>
        </w:rPr>
        <w:t xml:space="preserve"> 8.Чайковский П. «Детский альбом» для малого барабана.</w:t>
      </w:r>
      <w:r w:rsidRPr="00781C01">
        <w:rPr>
          <w:rFonts w:ascii="PT Astra Serif" w:eastAsiaTheme="minorEastAsia" w:hAnsi="PT Astra Serif"/>
        </w:rPr>
        <w:t xml:space="preserve"> </w:t>
      </w:r>
    </w:p>
    <w:p w:rsidR="004C2C63" w:rsidRPr="00781C01" w:rsidRDefault="004C2C63" w:rsidP="00F0143B">
      <w:pPr>
        <w:jc w:val="both"/>
        <w:rPr>
          <w:rFonts w:ascii="PT Astra Serif" w:eastAsiaTheme="minorEastAsia" w:hAnsi="PT Astra Serif"/>
        </w:rPr>
      </w:pPr>
      <w:r w:rsidRPr="00781C01">
        <w:rPr>
          <w:rFonts w:ascii="PT Astra Serif" w:eastAsiaTheme="minorEastAsia" w:hAnsi="PT Astra Serif"/>
          <w:bCs/>
        </w:rPr>
        <w:t xml:space="preserve"> 9.Чапин Д. «Джаз уроки»</w:t>
      </w:r>
    </w:p>
    <w:p w:rsidR="00F0143B" w:rsidRPr="00781C01" w:rsidRDefault="004C2C63" w:rsidP="00F0143B">
      <w:pPr>
        <w:jc w:val="both"/>
        <w:rPr>
          <w:rFonts w:ascii="PT Astra Serif" w:eastAsiaTheme="minorEastAsia" w:hAnsi="PT Astra Serif"/>
          <w:bCs/>
        </w:rPr>
      </w:pPr>
      <w:r w:rsidRPr="00781C01">
        <w:rPr>
          <w:rFonts w:ascii="PT Astra Serif" w:eastAsiaTheme="minorEastAsia" w:hAnsi="PT Astra Serif"/>
        </w:rPr>
        <w:t>10.Этюды №№ 1,2, упражнения</w:t>
      </w:r>
    </w:p>
    <w:p w:rsidR="00F0143B" w:rsidRPr="00781C01" w:rsidRDefault="00F0143B" w:rsidP="00F0143B">
      <w:pPr>
        <w:jc w:val="both"/>
        <w:rPr>
          <w:rFonts w:ascii="PT Astra Serif" w:eastAsiaTheme="minorEastAsia" w:hAnsi="PT Astra Serif"/>
          <w:b/>
          <w:bCs/>
          <w:i/>
        </w:rPr>
      </w:pPr>
      <w:r w:rsidRPr="00781C01">
        <w:rPr>
          <w:rFonts w:ascii="PT Astra Serif" w:eastAsiaTheme="minorEastAsia" w:hAnsi="PT Astra Serif"/>
          <w:b/>
          <w:bCs/>
          <w:i/>
        </w:rPr>
        <w:lastRenderedPageBreak/>
        <w:t>Примеры программы переводного экзамена</w:t>
      </w:r>
    </w:p>
    <w:p w:rsidR="00F0143B" w:rsidRPr="00781C01" w:rsidRDefault="00F0143B" w:rsidP="00F0143B">
      <w:pPr>
        <w:jc w:val="both"/>
        <w:rPr>
          <w:rFonts w:ascii="PT Astra Serif" w:eastAsiaTheme="minorEastAsia" w:hAnsi="PT Astra Serif"/>
          <w:bCs/>
        </w:rPr>
      </w:pPr>
      <w:r w:rsidRPr="00781C01">
        <w:rPr>
          <w:rFonts w:ascii="PT Astra Serif" w:eastAsiaTheme="minorEastAsia" w:hAnsi="PT Astra Serif"/>
          <w:bCs/>
        </w:rPr>
        <w:t>1 вариант</w:t>
      </w:r>
    </w:p>
    <w:p w:rsidR="00F0143B" w:rsidRPr="00781C01" w:rsidRDefault="00F0143B" w:rsidP="00F0143B">
      <w:pPr>
        <w:jc w:val="both"/>
        <w:rPr>
          <w:rFonts w:ascii="PT Astra Serif" w:eastAsiaTheme="minorEastAsia" w:hAnsi="PT Astra Serif"/>
          <w:i/>
        </w:rPr>
      </w:pPr>
      <w:r w:rsidRPr="00781C01">
        <w:rPr>
          <w:rFonts w:ascii="PT Astra Serif" w:eastAsiaTheme="minorEastAsia" w:hAnsi="PT Astra Serif"/>
          <w:i/>
        </w:rPr>
        <w:t>Малый барабан</w:t>
      </w:r>
    </w:p>
    <w:p w:rsidR="00F0143B" w:rsidRPr="00781C01" w:rsidRDefault="00F0143B" w:rsidP="00F0143B">
      <w:pPr>
        <w:jc w:val="both"/>
        <w:rPr>
          <w:rFonts w:ascii="PT Astra Serif" w:eastAsiaTheme="minorEastAsia" w:hAnsi="PT Astra Serif"/>
        </w:rPr>
      </w:pPr>
      <w:proofErr w:type="spellStart"/>
      <w:r w:rsidRPr="00781C01">
        <w:rPr>
          <w:rFonts w:ascii="PT Astra Serif" w:eastAsiaTheme="minorEastAsia" w:hAnsi="PT Astra Serif"/>
        </w:rPr>
        <w:t>Купинский</w:t>
      </w:r>
      <w:proofErr w:type="spellEnd"/>
      <w:r w:rsidRPr="00781C01">
        <w:rPr>
          <w:rFonts w:ascii="PT Astra Serif" w:eastAsiaTheme="minorEastAsia" w:hAnsi="PT Astra Serif"/>
        </w:rPr>
        <w:t xml:space="preserve"> К. Этюд № 1</w:t>
      </w:r>
    </w:p>
    <w:p w:rsidR="00F0143B" w:rsidRPr="00781C01" w:rsidRDefault="00F0143B" w:rsidP="00F0143B">
      <w:pPr>
        <w:jc w:val="both"/>
        <w:rPr>
          <w:rFonts w:ascii="PT Astra Serif" w:eastAsiaTheme="minorEastAsia" w:hAnsi="PT Astra Serif"/>
          <w:bCs/>
        </w:rPr>
      </w:pPr>
      <w:r w:rsidRPr="00781C01">
        <w:rPr>
          <w:rFonts w:ascii="PT Astra Serif" w:eastAsiaTheme="minorEastAsia" w:hAnsi="PT Astra Serif"/>
          <w:bCs/>
        </w:rPr>
        <w:t>2 вариант</w:t>
      </w:r>
    </w:p>
    <w:p w:rsidR="00F0143B" w:rsidRPr="00781C01" w:rsidRDefault="00F0143B" w:rsidP="00F0143B">
      <w:pPr>
        <w:jc w:val="both"/>
        <w:rPr>
          <w:rFonts w:ascii="PT Astra Serif" w:eastAsiaTheme="minorEastAsia" w:hAnsi="PT Astra Serif"/>
          <w:i/>
        </w:rPr>
      </w:pPr>
      <w:r w:rsidRPr="00781C01">
        <w:rPr>
          <w:rFonts w:ascii="PT Astra Serif" w:eastAsiaTheme="minorEastAsia" w:hAnsi="PT Astra Serif"/>
          <w:i/>
        </w:rPr>
        <w:t>Малый барабан</w:t>
      </w:r>
    </w:p>
    <w:p w:rsidR="00963BE5" w:rsidRPr="00781C01" w:rsidRDefault="00F0143B" w:rsidP="00F0143B">
      <w:pPr>
        <w:jc w:val="both"/>
        <w:rPr>
          <w:rFonts w:ascii="PT Astra Serif" w:hAnsi="PT Astra Serif"/>
          <w:b/>
        </w:rPr>
      </w:pPr>
      <w:proofErr w:type="spellStart"/>
      <w:r w:rsidRPr="00781C01">
        <w:rPr>
          <w:rFonts w:ascii="PT Astra Serif" w:eastAsiaTheme="minorEastAsia" w:hAnsi="PT Astra Serif"/>
        </w:rPr>
        <w:t>Купинский</w:t>
      </w:r>
      <w:proofErr w:type="spellEnd"/>
      <w:r w:rsidRPr="00781C01">
        <w:rPr>
          <w:rFonts w:ascii="PT Astra Serif" w:eastAsiaTheme="minorEastAsia" w:hAnsi="PT Astra Serif"/>
        </w:rPr>
        <w:t xml:space="preserve"> К. Этюд № 2</w:t>
      </w:r>
    </w:p>
    <w:p w:rsidR="00F0143B" w:rsidRPr="008C2AC7" w:rsidRDefault="00F0143B" w:rsidP="00E25CAB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Второй год обучения</w:t>
      </w:r>
    </w:p>
    <w:p w:rsidR="00E25CAB" w:rsidRPr="008C2AC7" w:rsidRDefault="00E25CAB" w:rsidP="00E25CAB">
      <w:pPr>
        <w:jc w:val="center"/>
        <w:rPr>
          <w:rFonts w:ascii="PT Astra Serif" w:hAnsi="PT Astra Serif"/>
          <w:b/>
          <w:sz w:val="22"/>
          <w:szCs w:val="22"/>
        </w:rPr>
      </w:pPr>
    </w:p>
    <w:p w:rsidR="00F0143B" w:rsidRPr="008C2AC7" w:rsidRDefault="00F0143B" w:rsidP="00F0143B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 xml:space="preserve">Ожидаемые результаты. </w:t>
      </w:r>
      <w:r w:rsidR="00D22E8C">
        <w:rPr>
          <w:rFonts w:ascii="PT Astra Serif" w:eastAsia="Calibri" w:hAnsi="PT Astra Serif"/>
          <w:sz w:val="22"/>
          <w:szCs w:val="22"/>
          <w:lang w:eastAsia="en-US"/>
        </w:rPr>
        <w:t>Обу</w:t>
      </w:r>
      <w:r w:rsidR="00224DB2" w:rsidRPr="008C2AC7">
        <w:rPr>
          <w:rFonts w:ascii="PT Astra Serif" w:eastAsia="Calibri" w:hAnsi="PT Astra Serif"/>
          <w:sz w:val="22"/>
          <w:szCs w:val="22"/>
          <w:lang w:eastAsia="en-US"/>
        </w:rPr>
        <w:t>ча</w:t>
      </w:r>
      <w:r w:rsidR="00D22E8C">
        <w:rPr>
          <w:rFonts w:ascii="PT Astra Serif" w:eastAsia="Calibri" w:hAnsi="PT Astra Serif"/>
          <w:sz w:val="22"/>
          <w:szCs w:val="22"/>
          <w:lang w:eastAsia="en-US"/>
        </w:rPr>
        <w:t>ю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щиеся второго года обучения должны </w:t>
      </w:r>
      <w:r w:rsidRPr="008C2AC7">
        <w:rPr>
          <w:rFonts w:ascii="PT Astra Serif" w:eastAsia="Calibri" w:hAnsi="PT Astra Serif"/>
          <w:bCs/>
          <w:sz w:val="22"/>
          <w:szCs w:val="22"/>
          <w:lang w:eastAsia="en-US"/>
        </w:rPr>
        <w:t xml:space="preserve">овладеть практическими умениями и навыками игры на инструменте, чтения по нотам. </w:t>
      </w:r>
      <w:r w:rsidR="00224DB2" w:rsidRPr="008C2AC7">
        <w:rPr>
          <w:rFonts w:ascii="PT Astra Serif" w:eastAsia="Calibri" w:hAnsi="PT Astra Serif"/>
          <w:sz w:val="22"/>
          <w:szCs w:val="22"/>
          <w:lang w:eastAsia="en-US"/>
        </w:rPr>
        <w:t>У</w:t>
      </w:r>
      <w:r w:rsidR="00617583" w:rsidRPr="008C2AC7">
        <w:rPr>
          <w:rFonts w:ascii="PT Astra Serif" w:eastAsia="Calibri" w:hAnsi="PT Astra Serif"/>
          <w:sz w:val="22"/>
          <w:szCs w:val="22"/>
          <w:lang w:eastAsia="en-US"/>
        </w:rPr>
        <w:t>ча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щиеся должны закрепить основную аппликатуру инструмента, отработать 10-12 технических упражнений (этюды и специфические упражнения, направленные на преодоление определённого вида сложностей исполнителя), отработать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  постановку ру</w:t>
      </w:r>
      <w:r w:rsidR="00293CC1" w:rsidRPr="008C2AC7">
        <w:rPr>
          <w:rFonts w:ascii="PT Astra Serif" w:eastAsiaTheme="minorEastAsia" w:hAnsi="PT Astra Serif"/>
          <w:sz w:val="22"/>
          <w:szCs w:val="22"/>
        </w:rPr>
        <w:t>к. Освоить несложные ритмические упражнения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 (восьмые, триоли, шестнадцатые, восьмая и две шестнадцатые, две шестнадцатые и восьмая). С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ыграть от 5 до 8 пьес разного типа сложности и характера, выучить основную постановку рук. Играть гаммы до 3х знаков. Сдать зачёт в рамках </w:t>
      </w:r>
      <w:r w:rsidR="005C3F82" w:rsidRPr="008C2AC7">
        <w:rPr>
          <w:rFonts w:ascii="PT Astra Serif" w:eastAsiaTheme="minorEastAsia" w:hAnsi="PT Astra Serif" w:cstheme="minorBidi"/>
          <w:sz w:val="22"/>
          <w:szCs w:val="22"/>
        </w:rPr>
        <w:t xml:space="preserve"> 2-х контрольных уроков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>, на которых контролируется уровень технической подготовки обучающихся – исполнение  этюдов, упражнений. Этюды и упражнения исполняются по нотам. На ксилофоне исполняется наизусть.</w:t>
      </w:r>
    </w:p>
    <w:p w:rsidR="00F0143B" w:rsidRPr="008C2AC7" w:rsidRDefault="00F0143B" w:rsidP="00F0143B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ab/>
        <w:t>При исполнении этюдов и упражнений необходимо продемонстрировать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F0143B" w:rsidRPr="008C2AC7" w:rsidRDefault="00F0143B" w:rsidP="00F0143B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ab/>
        <w:t>На академических концертах исполняется по два произведения, которые были отработаны в течение учебного г</w:t>
      </w:r>
      <w:r w:rsidR="005C3F82" w:rsidRPr="008C2AC7">
        <w:rPr>
          <w:rFonts w:ascii="PT Astra Serif" w:eastAsia="Calibri" w:hAnsi="PT Astra Serif"/>
          <w:sz w:val="22"/>
          <w:szCs w:val="22"/>
          <w:lang w:eastAsia="en-US"/>
        </w:rPr>
        <w:t>ода. При исполнении программы уча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</w:p>
    <w:p w:rsidR="00F0143B" w:rsidRPr="008C2AC7" w:rsidRDefault="00F0143B" w:rsidP="00F0143B">
      <w:pPr>
        <w:jc w:val="both"/>
        <w:rPr>
          <w:rFonts w:ascii="PT Astra Serif" w:hAnsi="PT Astra Serif"/>
          <w:b/>
          <w:sz w:val="22"/>
          <w:szCs w:val="22"/>
        </w:rPr>
      </w:pPr>
    </w:p>
    <w:p w:rsidR="00D94C22" w:rsidRDefault="00D94C22" w:rsidP="00F0143B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F0143B" w:rsidRPr="008C2AC7">
        <w:rPr>
          <w:rFonts w:ascii="PT Astra Serif" w:hAnsi="PT Astra Serif"/>
          <w:b/>
        </w:rPr>
        <w:t xml:space="preserve"> план </w:t>
      </w:r>
    </w:p>
    <w:p w:rsidR="00D94C22" w:rsidRDefault="00F0143B" w:rsidP="00F0143B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2-й год обучения</w:t>
      </w:r>
    </w:p>
    <w:p w:rsidR="00D94C22" w:rsidRDefault="00D94C22" w:rsidP="00F0143B">
      <w:pPr>
        <w:jc w:val="center"/>
        <w:rPr>
          <w:rFonts w:ascii="PT Astra Serif" w:hAnsi="PT Astra Serif"/>
          <w:b/>
        </w:rPr>
      </w:pPr>
    </w:p>
    <w:tbl>
      <w:tblPr>
        <w:tblStyle w:val="140"/>
        <w:tblW w:w="10121" w:type="dxa"/>
        <w:jc w:val="center"/>
        <w:tblLook w:val="04A0" w:firstRow="1" w:lastRow="0" w:firstColumn="1" w:lastColumn="0" w:noHBand="0" w:noVBand="1"/>
      </w:tblPr>
      <w:tblGrid>
        <w:gridCol w:w="805"/>
        <w:gridCol w:w="3601"/>
        <w:gridCol w:w="984"/>
        <w:gridCol w:w="1005"/>
        <w:gridCol w:w="1309"/>
        <w:gridCol w:w="2417"/>
      </w:tblGrid>
      <w:tr w:rsidR="00D94C22" w:rsidRPr="00D94C22" w:rsidTr="009D6E76">
        <w:trPr>
          <w:jc w:val="center"/>
        </w:trPr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896A98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2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2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Методико-диагностическое сопровождение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0F41EF" w:rsidRPr="008C2AC7" w:rsidRDefault="000F41EF" w:rsidP="00F0143B">
      <w:pPr>
        <w:jc w:val="center"/>
        <w:rPr>
          <w:rFonts w:ascii="PT Astra Serif" w:hAnsi="PT Astra Serif"/>
          <w:b/>
        </w:rPr>
      </w:pPr>
    </w:p>
    <w:p w:rsidR="00F0143B" w:rsidRPr="008C2AC7" w:rsidRDefault="00F0143B" w:rsidP="00F0143B">
      <w:pPr>
        <w:spacing w:line="360" w:lineRule="auto"/>
        <w:ind w:left="720"/>
        <w:contextualSpacing/>
        <w:jc w:val="center"/>
        <w:rPr>
          <w:rFonts w:ascii="PT Astra Serif" w:hAnsi="PT Astra Serif"/>
          <w:b/>
          <w:bCs/>
          <w:iCs/>
          <w:lang w:eastAsia="en-US"/>
        </w:rPr>
      </w:pPr>
      <w:r w:rsidRPr="008C2AC7">
        <w:rPr>
          <w:rFonts w:ascii="PT Astra Serif" w:hAnsi="PT Astra Serif"/>
          <w:b/>
          <w:bCs/>
          <w:iCs/>
          <w:lang w:eastAsia="en-US"/>
        </w:rPr>
        <w:t>Содержание программы 2-го года обучения</w:t>
      </w:r>
    </w:p>
    <w:p w:rsidR="00F0143B" w:rsidRPr="008C2AC7" w:rsidRDefault="00F0143B" w:rsidP="0016577A">
      <w:pPr>
        <w:spacing w:line="360" w:lineRule="auto"/>
        <w:contextualSpacing/>
        <w:jc w:val="center"/>
        <w:rPr>
          <w:rFonts w:ascii="PT Astra Serif" w:hAnsi="PT Astra Serif"/>
          <w:b/>
          <w:bCs/>
          <w:iCs/>
          <w:sz w:val="22"/>
          <w:szCs w:val="22"/>
          <w:lang w:eastAsia="en-US"/>
        </w:rPr>
      </w:pPr>
      <w:r w:rsidRPr="008C2AC7">
        <w:rPr>
          <w:rFonts w:ascii="PT Astra Serif" w:hAnsi="PT Astra Serif"/>
          <w:b/>
          <w:bCs/>
          <w:iCs/>
          <w:sz w:val="22"/>
          <w:szCs w:val="22"/>
          <w:lang w:eastAsia="en-US"/>
        </w:rPr>
        <w:t>1.Вводное занятие  - 2 часа</w:t>
      </w:r>
    </w:p>
    <w:p w:rsidR="00F0143B" w:rsidRPr="0016577A" w:rsidRDefault="00F0143B" w:rsidP="00F0143B">
      <w:pPr>
        <w:rPr>
          <w:rFonts w:ascii="PT Astra Serif" w:hAnsi="PT Astra Serif"/>
          <w:b/>
        </w:rPr>
      </w:pPr>
      <w:r w:rsidRPr="0016577A">
        <w:rPr>
          <w:rFonts w:ascii="PT Astra Serif" w:hAnsi="PT Astra Serif"/>
          <w:b/>
        </w:rPr>
        <w:t>Теория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1.</w:t>
      </w:r>
      <w:r w:rsidRPr="0016577A">
        <w:rPr>
          <w:rFonts w:ascii="PT Astra Serif" w:eastAsiaTheme="minorEastAsia" w:hAnsi="PT Astra Serif" w:cstheme="minorBidi"/>
        </w:rPr>
        <w:t xml:space="preserve"> Техника безопасности при проведении занятий</w:t>
      </w:r>
      <w:r w:rsidRPr="0016577A">
        <w:rPr>
          <w:rFonts w:ascii="PT Astra Serif" w:hAnsi="PT Astra Serif"/>
        </w:rPr>
        <w:t>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2.Одиночные удары с ускорением.</w:t>
      </w:r>
    </w:p>
    <w:p w:rsidR="00F0143B" w:rsidRPr="0016577A" w:rsidRDefault="00F0143B" w:rsidP="0016577A">
      <w:pPr>
        <w:jc w:val="center"/>
        <w:rPr>
          <w:rFonts w:ascii="PT Astra Serif" w:hAnsi="PT Astra Serif"/>
          <w:b/>
        </w:rPr>
      </w:pPr>
      <w:r w:rsidRPr="0016577A">
        <w:rPr>
          <w:rFonts w:ascii="PT Astra Serif" w:hAnsi="PT Astra Serif" w:cstheme="minorBidi"/>
          <w:b/>
          <w:bCs/>
          <w:iCs/>
        </w:rPr>
        <w:t>2.</w:t>
      </w:r>
      <w:r w:rsidR="0016577A">
        <w:rPr>
          <w:rFonts w:ascii="PT Astra Serif" w:hAnsi="PT Astra Serif" w:cstheme="minorBidi"/>
          <w:b/>
          <w:bCs/>
          <w:iCs/>
        </w:rPr>
        <w:t xml:space="preserve"> </w:t>
      </w:r>
      <w:r w:rsidRPr="0016577A">
        <w:rPr>
          <w:rFonts w:ascii="PT Astra Serif" w:hAnsi="PT Astra Serif" w:cstheme="minorBidi"/>
          <w:b/>
          <w:bCs/>
          <w:iCs/>
        </w:rPr>
        <w:t>Работа над постановкой</w:t>
      </w:r>
      <w:r w:rsidR="0016577A">
        <w:rPr>
          <w:rFonts w:ascii="PT Astra Serif" w:hAnsi="PT Astra Serif" w:cstheme="minorBidi"/>
          <w:b/>
          <w:bCs/>
          <w:iCs/>
        </w:rPr>
        <w:t xml:space="preserve"> исполнительского аппарата  - 20 часов</w:t>
      </w:r>
    </w:p>
    <w:p w:rsidR="00F0143B" w:rsidRPr="0016577A" w:rsidRDefault="00F0143B" w:rsidP="00F0143B">
      <w:pPr>
        <w:rPr>
          <w:rFonts w:ascii="PT Astra Serif" w:hAnsi="PT Astra Serif"/>
          <w:b/>
        </w:rPr>
      </w:pPr>
      <w:r w:rsidRPr="0016577A">
        <w:rPr>
          <w:rFonts w:ascii="PT Astra Serif" w:hAnsi="PT Astra Serif"/>
          <w:b/>
        </w:rPr>
        <w:t>Теория: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1.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Посадка при игре.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2.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Постановка рук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3.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Виды игры</w:t>
      </w:r>
    </w:p>
    <w:p w:rsidR="00F0143B" w:rsidRPr="0016577A" w:rsidRDefault="00F0143B" w:rsidP="00F0143B">
      <w:pPr>
        <w:rPr>
          <w:rFonts w:ascii="PT Astra Serif" w:hAnsi="PT Astra Serif"/>
          <w:b/>
        </w:rPr>
      </w:pPr>
      <w:r w:rsidRPr="0016577A">
        <w:rPr>
          <w:rFonts w:ascii="PT Astra Serif" w:hAnsi="PT Astra Serif"/>
          <w:b/>
        </w:rPr>
        <w:t>Практика: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1.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Посадка при игре на установке, осанка. Повторение пройденного материала.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lastRenderedPageBreak/>
        <w:t>2.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Постановка одиночных и двойных ударов.</w:t>
      </w:r>
    </w:p>
    <w:p w:rsidR="00F0143B" w:rsidRPr="0016577A" w:rsidRDefault="00F0143B" w:rsidP="00F0143B">
      <w:pPr>
        <w:rPr>
          <w:rFonts w:ascii="PT Astra Serif" w:eastAsiaTheme="minorEastAsia" w:hAnsi="PT Astra Serif"/>
        </w:rPr>
      </w:pPr>
      <w:r w:rsidRPr="0016577A">
        <w:rPr>
          <w:rFonts w:ascii="PT Astra Serif" w:hAnsi="PT Astra Serif"/>
        </w:rPr>
        <w:t>3.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Осанка при игре ногами, техническая отработка.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4.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Осанка при переходах, техническая отработка.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5.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Развитие аппликатурных навыков, техническая отработка.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6.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Изучение основных аппликатур.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eastAsiaTheme="minorEastAsia" w:hAnsi="PT Astra Serif"/>
        </w:rPr>
        <w:t>7.</w:t>
      </w:r>
      <w:r w:rsidR="004C2C63" w:rsidRPr="0016577A">
        <w:rPr>
          <w:rFonts w:ascii="PT Astra Serif" w:eastAsiaTheme="minorEastAsia" w:hAnsi="PT Astra Serif"/>
        </w:rPr>
        <w:t xml:space="preserve"> </w:t>
      </w:r>
      <w:r w:rsidRPr="0016577A">
        <w:rPr>
          <w:rFonts w:ascii="PT Astra Serif" w:hAnsi="PT Astra Serif"/>
        </w:rPr>
        <w:t>Работа над техникой на малом барабане.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8.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Двойные удары, техническая отработка.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9.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Постановка игры на ксилофоне.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10.</w:t>
      </w:r>
      <w:r w:rsidR="004C2C63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Работа над техникой на ксилофоне.</w:t>
      </w:r>
    </w:p>
    <w:p w:rsidR="00F0143B" w:rsidRPr="0016577A" w:rsidRDefault="00F0143B" w:rsidP="0016577A">
      <w:pPr>
        <w:jc w:val="center"/>
        <w:rPr>
          <w:rFonts w:ascii="PT Astra Serif" w:eastAsiaTheme="minorEastAsia" w:hAnsi="PT Astra Serif"/>
        </w:rPr>
      </w:pPr>
      <w:r w:rsidRPr="0016577A">
        <w:rPr>
          <w:rFonts w:ascii="PT Astra Serif" w:hAnsi="PT Astra Serif" w:cstheme="minorBidi"/>
          <w:b/>
          <w:bCs/>
          <w:iCs/>
        </w:rPr>
        <w:t>3.</w:t>
      </w:r>
      <w:r w:rsidR="00952A73">
        <w:rPr>
          <w:rFonts w:ascii="PT Astra Serif" w:hAnsi="PT Astra Serif" w:cstheme="minorBidi"/>
          <w:b/>
          <w:bCs/>
          <w:iCs/>
        </w:rPr>
        <w:t xml:space="preserve"> </w:t>
      </w:r>
      <w:r w:rsidRPr="0016577A">
        <w:rPr>
          <w:rFonts w:ascii="PT Astra Serif" w:hAnsi="PT Astra Serif" w:cstheme="minorBidi"/>
          <w:b/>
          <w:bCs/>
          <w:iCs/>
        </w:rPr>
        <w:t>Работа над техническим материалом  - 12 часов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  <w:b/>
        </w:rPr>
        <w:t xml:space="preserve">Теория: </w:t>
      </w:r>
      <w:r w:rsidRPr="0016577A">
        <w:rPr>
          <w:rFonts w:ascii="PT Astra Serif" w:hAnsi="PT Astra Serif"/>
        </w:rPr>
        <w:t>Чтение нот.</w:t>
      </w:r>
    </w:p>
    <w:p w:rsidR="00F0143B" w:rsidRPr="0016577A" w:rsidRDefault="00F0143B" w:rsidP="00F0143B">
      <w:pPr>
        <w:rPr>
          <w:rFonts w:ascii="PT Astra Serif" w:hAnsi="PT Astra Serif"/>
          <w:b/>
        </w:rPr>
      </w:pPr>
      <w:r w:rsidRPr="0016577A">
        <w:rPr>
          <w:rFonts w:ascii="PT Astra Serif" w:hAnsi="PT Astra Serif"/>
          <w:b/>
        </w:rPr>
        <w:t>Практика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1.Чтение нот, повторение пройденного материала.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eastAsiaTheme="minorEastAsia" w:hAnsi="PT Astra Serif"/>
        </w:rPr>
        <w:t>2.</w:t>
      </w:r>
      <w:r w:rsidRPr="0016577A">
        <w:rPr>
          <w:rFonts w:ascii="PT Astra Serif" w:hAnsi="PT Astra Serif"/>
        </w:rPr>
        <w:t>Счёт вслух, повторение пройденного материала.</w:t>
      </w:r>
    </w:p>
    <w:p w:rsidR="00F0143B" w:rsidRPr="0016577A" w:rsidRDefault="00F0143B" w:rsidP="00F0143B">
      <w:pPr>
        <w:rPr>
          <w:rFonts w:ascii="PT Astra Serif" w:eastAsiaTheme="minorEastAsia" w:hAnsi="PT Astra Serif"/>
        </w:rPr>
      </w:pPr>
      <w:r w:rsidRPr="0016577A">
        <w:rPr>
          <w:rFonts w:ascii="PT Astra Serif" w:hAnsi="PT Astra Serif"/>
        </w:rPr>
        <w:t>3.Работа с метрономом, повторение пройденного материала.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4.Исполнение упражнений и простых этюдов, повторение пройденного материала.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5.Исполнение упражнений и простых этюдов. Работа над техникой.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eastAsiaTheme="minorEastAsia" w:hAnsi="PT Astra Serif"/>
        </w:rPr>
        <w:t>6.</w:t>
      </w:r>
      <w:r w:rsidRPr="0016577A">
        <w:rPr>
          <w:rFonts w:ascii="PT Astra Serif" w:hAnsi="PT Astra Serif"/>
        </w:rPr>
        <w:t>Развитие навыков чтения нотного текста, чтение нот с листа, повторение пройденного материала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7.Работа над интонацией.</w:t>
      </w:r>
    </w:p>
    <w:p w:rsidR="00F0143B" w:rsidRPr="0016577A" w:rsidRDefault="00F0143B" w:rsidP="0016577A">
      <w:pPr>
        <w:jc w:val="center"/>
        <w:rPr>
          <w:rFonts w:ascii="PT Astra Serif" w:hAnsi="PT Astra Serif"/>
        </w:rPr>
      </w:pPr>
      <w:r w:rsidRPr="0016577A">
        <w:rPr>
          <w:rFonts w:ascii="PT Astra Serif" w:hAnsi="PT Astra Serif" w:cstheme="minorBidi"/>
          <w:b/>
          <w:bCs/>
          <w:iCs/>
        </w:rPr>
        <w:t>4.</w:t>
      </w:r>
      <w:r w:rsidR="00952A73">
        <w:rPr>
          <w:rFonts w:ascii="PT Astra Serif" w:hAnsi="PT Astra Serif" w:cstheme="minorBidi"/>
          <w:b/>
          <w:bCs/>
          <w:iCs/>
        </w:rPr>
        <w:t xml:space="preserve"> </w:t>
      </w:r>
      <w:r w:rsidRPr="0016577A">
        <w:rPr>
          <w:rFonts w:ascii="PT Astra Serif" w:hAnsi="PT Astra Serif" w:cstheme="minorBidi"/>
          <w:b/>
          <w:bCs/>
          <w:iCs/>
        </w:rPr>
        <w:t xml:space="preserve">Работа над художественным материалом </w:t>
      </w:r>
      <w:r w:rsidR="007568C2" w:rsidRPr="0016577A">
        <w:rPr>
          <w:rFonts w:ascii="PT Astra Serif" w:hAnsi="PT Astra Serif" w:cstheme="minorBidi"/>
          <w:b/>
          <w:bCs/>
          <w:iCs/>
        </w:rPr>
        <w:t>- 34 часа</w:t>
      </w:r>
    </w:p>
    <w:p w:rsidR="00F0143B" w:rsidRPr="0016577A" w:rsidRDefault="00F0143B" w:rsidP="00F0143B">
      <w:pPr>
        <w:rPr>
          <w:rFonts w:ascii="PT Astra Serif" w:hAnsi="PT Astra Serif"/>
          <w:b/>
        </w:rPr>
      </w:pPr>
      <w:r w:rsidRPr="0016577A">
        <w:rPr>
          <w:rFonts w:ascii="PT Astra Serif" w:hAnsi="PT Astra Serif"/>
          <w:b/>
        </w:rPr>
        <w:t>Теория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1.Знакомство с музыкальными произведениями. Подбор произведения.</w:t>
      </w:r>
    </w:p>
    <w:p w:rsidR="00F0143B" w:rsidRPr="0016577A" w:rsidRDefault="00F0143B" w:rsidP="00F0143B">
      <w:pPr>
        <w:rPr>
          <w:rFonts w:ascii="PT Astra Serif" w:hAnsi="PT Astra Serif"/>
        </w:rPr>
      </w:pPr>
      <w:r w:rsidRPr="0016577A">
        <w:rPr>
          <w:rFonts w:ascii="PT Astra Serif" w:hAnsi="PT Astra Serif"/>
        </w:rPr>
        <w:t>2.Разбор характера произведения. Повторение пройденного материала.</w:t>
      </w:r>
    </w:p>
    <w:p w:rsidR="00F0143B" w:rsidRPr="0016577A" w:rsidRDefault="00F0143B" w:rsidP="00F0143B">
      <w:pPr>
        <w:rPr>
          <w:rFonts w:ascii="PT Astra Serif" w:hAnsi="PT Astra Serif"/>
          <w:b/>
        </w:rPr>
      </w:pPr>
      <w:r w:rsidRPr="0016577A">
        <w:rPr>
          <w:rFonts w:ascii="PT Astra Serif" w:hAnsi="PT Astra Serif"/>
          <w:b/>
        </w:rPr>
        <w:t>Практика</w:t>
      </w:r>
    </w:p>
    <w:p w:rsidR="00F0143B" w:rsidRPr="0016577A" w:rsidRDefault="00F0143B" w:rsidP="00F0143B">
      <w:pPr>
        <w:jc w:val="both"/>
        <w:rPr>
          <w:rFonts w:ascii="PT Astra Serif" w:hAnsi="PT Astra Serif"/>
        </w:rPr>
      </w:pPr>
      <w:r w:rsidRPr="0016577A">
        <w:rPr>
          <w:rFonts w:ascii="PT Astra Serif" w:hAnsi="PT Astra Serif"/>
        </w:rPr>
        <w:t>1.Разбор характера произведения, повторение пройденного материала.</w:t>
      </w:r>
    </w:p>
    <w:p w:rsidR="0016577A" w:rsidRDefault="00F0143B" w:rsidP="00F0143B">
      <w:pPr>
        <w:jc w:val="both"/>
        <w:rPr>
          <w:rFonts w:ascii="PT Astra Serif" w:hAnsi="PT Astra Serif"/>
        </w:rPr>
      </w:pPr>
      <w:r w:rsidRPr="0016577A">
        <w:rPr>
          <w:rFonts w:ascii="PT Astra Serif" w:hAnsi="PT Astra Serif"/>
        </w:rPr>
        <w:t>2.Работа с текстом музыкальных произведений, повторение пройденного материала.</w:t>
      </w:r>
    </w:p>
    <w:p w:rsidR="00F0143B" w:rsidRPr="0016577A" w:rsidRDefault="00F0143B" w:rsidP="00F0143B">
      <w:pPr>
        <w:jc w:val="both"/>
        <w:rPr>
          <w:rFonts w:ascii="PT Astra Serif" w:hAnsi="PT Astra Serif"/>
        </w:rPr>
      </w:pPr>
      <w:r w:rsidRPr="0016577A">
        <w:rPr>
          <w:rFonts w:ascii="PT Astra Serif" w:eastAsiaTheme="minorEastAsia" w:hAnsi="PT Astra Serif"/>
        </w:rPr>
        <w:t>3.</w:t>
      </w:r>
      <w:r w:rsidRPr="0016577A">
        <w:rPr>
          <w:rFonts w:ascii="PT Astra Serif" w:hAnsi="PT Astra Serif"/>
        </w:rPr>
        <w:t>Работа с текстом музыкальных произведений.</w:t>
      </w:r>
    </w:p>
    <w:p w:rsidR="00F0143B" w:rsidRPr="0016577A" w:rsidRDefault="00F0143B" w:rsidP="00F0143B">
      <w:pPr>
        <w:jc w:val="both"/>
        <w:rPr>
          <w:rFonts w:ascii="PT Astra Serif" w:hAnsi="PT Astra Serif"/>
        </w:rPr>
      </w:pPr>
      <w:r w:rsidRPr="0016577A">
        <w:rPr>
          <w:rFonts w:ascii="PT Astra Serif" w:hAnsi="PT Astra Serif"/>
        </w:rPr>
        <w:t>4.Разбор трудных мест, работа над техникой исполнения.</w:t>
      </w:r>
    </w:p>
    <w:p w:rsidR="00F0143B" w:rsidRPr="0016577A" w:rsidRDefault="00F0143B" w:rsidP="00F0143B">
      <w:pPr>
        <w:jc w:val="both"/>
        <w:rPr>
          <w:rFonts w:ascii="PT Astra Serif" w:hAnsi="PT Astra Serif"/>
        </w:rPr>
      </w:pPr>
      <w:r w:rsidRPr="0016577A">
        <w:rPr>
          <w:rFonts w:ascii="PT Astra Serif" w:hAnsi="PT Astra Serif"/>
        </w:rPr>
        <w:t>5.Работа над агогикой, повторение пройденного материала.</w:t>
      </w:r>
    </w:p>
    <w:p w:rsidR="00F0143B" w:rsidRPr="0016577A" w:rsidRDefault="00F0143B" w:rsidP="00F0143B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hAnsi="PT Astra Serif"/>
        </w:rPr>
        <w:t>6.Разбор, разучивание произведений, работа над техникой.</w:t>
      </w:r>
    </w:p>
    <w:p w:rsidR="00F0143B" w:rsidRPr="0016577A" w:rsidRDefault="00F0143B" w:rsidP="00F0143B">
      <w:pPr>
        <w:jc w:val="both"/>
        <w:rPr>
          <w:rFonts w:ascii="PT Astra Serif" w:hAnsi="PT Astra Serif"/>
        </w:rPr>
      </w:pPr>
      <w:r w:rsidRPr="0016577A">
        <w:rPr>
          <w:rFonts w:ascii="PT Astra Serif" w:hAnsi="PT Astra Serif"/>
        </w:rPr>
        <w:t>7.Разбор, разучивание произведений, повторение пройденного материала.</w:t>
      </w:r>
      <w:r w:rsidR="0063503C" w:rsidRPr="0016577A">
        <w:rPr>
          <w:rFonts w:ascii="PT Astra Serif" w:hAnsi="PT Astra Serif"/>
        </w:rPr>
        <w:t xml:space="preserve"> </w:t>
      </w:r>
      <w:r w:rsidRPr="0016577A">
        <w:rPr>
          <w:rFonts w:ascii="PT Astra Serif" w:hAnsi="PT Astra Serif"/>
        </w:rPr>
        <w:t>Проработка средств музыкальной выразительности, работа над динамикой, штрихами, агогикой.</w:t>
      </w:r>
    </w:p>
    <w:p w:rsidR="00F0143B" w:rsidRPr="0016577A" w:rsidRDefault="00F0143B" w:rsidP="00F0143B">
      <w:pPr>
        <w:jc w:val="both"/>
        <w:rPr>
          <w:rFonts w:ascii="PT Astra Serif" w:hAnsi="PT Astra Serif"/>
        </w:rPr>
      </w:pPr>
      <w:r w:rsidRPr="0016577A">
        <w:rPr>
          <w:rFonts w:ascii="PT Astra Serif" w:hAnsi="PT Astra Serif"/>
        </w:rPr>
        <w:t>8.Исполнение гамм, этюдов и упражнений, соответствующих уровню подготовки учащегося.</w:t>
      </w:r>
    </w:p>
    <w:p w:rsidR="00F0143B" w:rsidRPr="0016577A" w:rsidRDefault="00F0143B" w:rsidP="00F0143B">
      <w:pPr>
        <w:jc w:val="both"/>
        <w:rPr>
          <w:rFonts w:ascii="PT Astra Serif" w:hAnsi="PT Astra Serif"/>
        </w:rPr>
      </w:pPr>
      <w:r w:rsidRPr="0016577A">
        <w:rPr>
          <w:rFonts w:ascii="PT Astra Serif" w:hAnsi="PT Astra Serif"/>
        </w:rPr>
        <w:t>9.Исполнение 2-х произведений из основной программы с аккомпанементом концертмейстера.</w:t>
      </w:r>
    </w:p>
    <w:p w:rsidR="00896A98" w:rsidRPr="0016577A" w:rsidRDefault="00896A98" w:rsidP="00896A98">
      <w:pPr>
        <w:jc w:val="center"/>
        <w:rPr>
          <w:rFonts w:ascii="PT Astra Serif" w:hAnsi="PT Astra Serif"/>
          <w:b/>
        </w:rPr>
      </w:pPr>
      <w:r w:rsidRPr="0016577A">
        <w:rPr>
          <w:rFonts w:ascii="PT Astra Serif" w:hAnsi="PT Astra Serif"/>
          <w:b/>
        </w:rPr>
        <w:t>5. Методико-диагностическое сопровождение – 4 часа</w:t>
      </w:r>
    </w:p>
    <w:p w:rsidR="00896A98" w:rsidRPr="0016577A" w:rsidRDefault="00896A98" w:rsidP="00896A98">
      <w:pPr>
        <w:rPr>
          <w:rFonts w:ascii="PT Astra Serif" w:eastAsia="Calibri" w:hAnsi="PT Astra Serif"/>
          <w:lang w:eastAsia="en-US"/>
        </w:rPr>
      </w:pPr>
      <w:r w:rsidRPr="0016577A">
        <w:rPr>
          <w:rFonts w:ascii="PT Astra Serif" w:eastAsia="Calibri" w:hAnsi="PT Astra Serif"/>
          <w:lang w:eastAsia="en-US"/>
        </w:rPr>
        <w:t>1.Мониторинг изучения образовательных потребностей, интересов, мотивации к обучению учащихся в объединении  «Импульс» - 1 час.</w:t>
      </w:r>
    </w:p>
    <w:p w:rsidR="00896A98" w:rsidRPr="0016577A" w:rsidRDefault="00896A98" w:rsidP="00896A98">
      <w:pPr>
        <w:rPr>
          <w:rFonts w:ascii="PT Astra Serif" w:eastAsia="Calibri" w:hAnsi="PT Astra Serif"/>
          <w:lang w:eastAsia="en-US"/>
        </w:rPr>
      </w:pPr>
      <w:r w:rsidRPr="0016577A">
        <w:rPr>
          <w:rFonts w:ascii="PT Astra Serif" w:eastAsia="Calibri" w:hAnsi="PT Astra Serif"/>
          <w:lang w:eastAsia="en-US"/>
        </w:rPr>
        <w:t>2.Работа с обучающимися по психолого-педагогической методике «Изучение качеств личности» - 1 час</w:t>
      </w:r>
    </w:p>
    <w:p w:rsidR="00896A98" w:rsidRPr="0016577A" w:rsidRDefault="00896A98" w:rsidP="00896A98">
      <w:pPr>
        <w:rPr>
          <w:rFonts w:ascii="PT Astra Serif" w:eastAsia="Calibri" w:hAnsi="PT Astra Serif"/>
          <w:lang w:eastAsia="en-US"/>
        </w:rPr>
      </w:pPr>
      <w:r w:rsidRPr="0016577A">
        <w:rPr>
          <w:rFonts w:ascii="PT Astra Serif" w:eastAsia="Calibri" w:hAnsi="PT Astra Serif"/>
          <w:lang w:eastAsia="en-US"/>
        </w:rPr>
        <w:t>3. Мониторинг качества образования «Взгляд» - 1 час</w:t>
      </w:r>
    </w:p>
    <w:p w:rsidR="00896A98" w:rsidRPr="0016577A" w:rsidRDefault="00896A98" w:rsidP="00896A98">
      <w:pPr>
        <w:rPr>
          <w:rFonts w:ascii="PT Astra Serif" w:eastAsia="Calibri" w:hAnsi="PT Astra Serif"/>
          <w:lang w:eastAsia="en-US"/>
        </w:rPr>
      </w:pPr>
      <w:r w:rsidRPr="0016577A">
        <w:rPr>
          <w:rFonts w:ascii="PT Astra Serif" w:eastAsia="Calibri" w:hAnsi="PT Astra Serif"/>
          <w:lang w:eastAsia="en-US"/>
        </w:rPr>
        <w:t>4.Промежуточная  аттестация – 1 час</w:t>
      </w:r>
    </w:p>
    <w:p w:rsidR="00F0143B" w:rsidRPr="0016577A" w:rsidRDefault="00F0143B" w:rsidP="00F0143B">
      <w:pPr>
        <w:jc w:val="both"/>
        <w:rPr>
          <w:rFonts w:ascii="PT Astra Serif" w:hAnsi="PT Astra Serif"/>
          <w:b/>
        </w:rPr>
      </w:pPr>
    </w:p>
    <w:p w:rsidR="00F0143B" w:rsidRPr="0016577A" w:rsidRDefault="00F0143B" w:rsidP="00F0143B">
      <w:pPr>
        <w:jc w:val="both"/>
        <w:rPr>
          <w:rFonts w:ascii="PT Astra Serif" w:eastAsiaTheme="minorEastAsia" w:hAnsi="PT Astra Serif"/>
          <w:b/>
          <w:i/>
        </w:rPr>
      </w:pPr>
      <w:r w:rsidRPr="0016577A">
        <w:rPr>
          <w:rFonts w:ascii="PT Astra Serif" w:eastAsiaTheme="minorEastAsia" w:hAnsi="PT Astra Serif"/>
          <w:b/>
          <w:i/>
        </w:rPr>
        <w:t>Малый барабан</w:t>
      </w:r>
    </w:p>
    <w:p w:rsidR="00F0143B" w:rsidRPr="0016577A" w:rsidRDefault="00F0143B" w:rsidP="00F0143B">
      <w:pPr>
        <w:jc w:val="both"/>
        <w:rPr>
          <w:rFonts w:ascii="PT Astra Serif" w:eastAsiaTheme="minorEastAsia" w:hAnsi="PT Astra Serif"/>
          <w:b/>
        </w:rPr>
      </w:pPr>
      <w:r w:rsidRPr="0016577A">
        <w:rPr>
          <w:rFonts w:ascii="PT Astra Serif" w:eastAsiaTheme="minorEastAsia" w:hAnsi="PT Astra Serif"/>
          <w:b/>
        </w:rPr>
        <w:t>Примерный репертуарный список</w:t>
      </w:r>
    </w:p>
    <w:p w:rsidR="004C2C63" w:rsidRPr="0016577A" w:rsidRDefault="00C66FA5" w:rsidP="004C2C63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1.</w:t>
      </w:r>
      <w:r w:rsidR="004C2C63" w:rsidRPr="0016577A">
        <w:rPr>
          <w:rFonts w:ascii="PT Astra Serif" w:eastAsiaTheme="minorEastAsia" w:hAnsi="PT Astra Serif"/>
        </w:rPr>
        <w:t>Бородин А. Полька (Нотная папка ударника. Редактор-составитель Бутов Г., М., 2005)</w:t>
      </w:r>
    </w:p>
    <w:p w:rsidR="004C2C63" w:rsidRPr="0016577A" w:rsidRDefault="00C66FA5" w:rsidP="004C2C63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2.</w:t>
      </w:r>
      <w:r w:rsidR="004C2C63" w:rsidRPr="0016577A">
        <w:rPr>
          <w:rFonts w:ascii="PT Astra Serif" w:eastAsiaTheme="minorEastAsia" w:hAnsi="PT Astra Serif"/>
        </w:rPr>
        <w:t xml:space="preserve">Беркович И. </w:t>
      </w:r>
      <w:proofErr w:type="gramStart"/>
      <w:r w:rsidR="004C2C63" w:rsidRPr="0016577A">
        <w:rPr>
          <w:rFonts w:ascii="PT Astra Serif" w:eastAsiaTheme="minorEastAsia" w:hAnsi="PT Astra Serif"/>
        </w:rPr>
        <w:t>Этюд  (</w:t>
      </w:r>
      <w:proofErr w:type="gramEnd"/>
      <w:r w:rsidR="004C2C63" w:rsidRPr="0016577A">
        <w:rPr>
          <w:rFonts w:ascii="PT Astra Serif" w:eastAsiaTheme="minorEastAsia" w:hAnsi="PT Astra Serif"/>
        </w:rPr>
        <w:t>Нотная папка ударника. Редактор-составитель Бутов Г., М., 2005)</w:t>
      </w:r>
    </w:p>
    <w:p w:rsidR="00C66FA5" w:rsidRPr="0016577A" w:rsidRDefault="00C66FA5" w:rsidP="00C66FA5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3.Болотин С. «Горн и барабан в пионерском отряде»</w:t>
      </w:r>
    </w:p>
    <w:p w:rsidR="004C2C63" w:rsidRPr="0016577A" w:rsidRDefault="00C66FA5" w:rsidP="004C2C63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4.</w:t>
      </w:r>
      <w:r w:rsidR="004C2C63" w:rsidRPr="0016577A">
        <w:rPr>
          <w:rFonts w:ascii="PT Astra Serif" w:eastAsiaTheme="minorEastAsia" w:hAnsi="PT Astra Serif"/>
        </w:rPr>
        <w:t>Васильченко Н. «Пьесы для малого барабана»</w:t>
      </w:r>
    </w:p>
    <w:p w:rsidR="00F0143B" w:rsidRPr="0016577A" w:rsidRDefault="00C66FA5" w:rsidP="004C2C63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5.Гительман Д. «Я начинаю играть»</w:t>
      </w:r>
      <w:r w:rsidR="00FF0E6C" w:rsidRPr="0016577A">
        <w:rPr>
          <w:rFonts w:ascii="PT Astra Serif" w:eastAsiaTheme="minorEastAsia" w:hAnsi="PT Astra Serif"/>
        </w:rPr>
        <w:t xml:space="preserve"> </w:t>
      </w:r>
      <w:r w:rsidR="00F0143B" w:rsidRPr="0016577A">
        <w:rPr>
          <w:rFonts w:ascii="PT Astra Serif" w:eastAsiaTheme="minorEastAsia" w:hAnsi="PT Astra Serif"/>
        </w:rPr>
        <w:t>Малый барабан</w:t>
      </w:r>
    </w:p>
    <w:p w:rsidR="00F0143B" w:rsidRPr="0016577A" w:rsidRDefault="00C66FA5" w:rsidP="00F0143B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6.</w:t>
      </w:r>
      <w:r w:rsidR="00F0143B" w:rsidRPr="0016577A">
        <w:rPr>
          <w:rFonts w:ascii="PT Astra Serif" w:eastAsiaTheme="minorEastAsia" w:hAnsi="PT Astra Serif"/>
        </w:rPr>
        <w:t xml:space="preserve">Клоц </w:t>
      </w:r>
      <w:r w:rsidR="004C2C63" w:rsidRPr="0016577A">
        <w:rPr>
          <w:rFonts w:ascii="PT Astra Serif" w:eastAsiaTheme="minorEastAsia" w:hAnsi="PT Astra Serif"/>
        </w:rPr>
        <w:t xml:space="preserve">М </w:t>
      </w:r>
      <w:r w:rsidR="00F0143B" w:rsidRPr="0016577A">
        <w:rPr>
          <w:rFonts w:ascii="PT Astra Serif" w:eastAsiaTheme="minorEastAsia" w:hAnsi="PT Astra Serif"/>
        </w:rPr>
        <w:t>«Бас барабан»</w:t>
      </w:r>
    </w:p>
    <w:p w:rsidR="00F0143B" w:rsidRPr="0016577A" w:rsidRDefault="00C66FA5" w:rsidP="00F0143B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7.</w:t>
      </w:r>
      <w:r w:rsidR="00F0143B" w:rsidRPr="0016577A">
        <w:rPr>
          <w:rFonts w:ascii="PT Astra Serif" w:eastAsiaTheme="minorEastAsia" w:hAnsi="PT Astra Serif"/>
        </w:rPr>
        <w:t xml:space="preserve">Купинский К. Школа игры на малом барабане. М., 1958 №№ 6-10 </w:t>
      </w:r>
    </w:p>
    <w:p w:rsidR="00F0143B" w:rsidRPr="0016577A" w:rsidRDefault="00C66FA5" w:rsidP="00F0143B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lastRenderedPageBreak/>
        <w:t>8.</w:t>
      </w:r>
      <w:r w:rsidR="00F0143B" w:rsidRPr="0016577A">
        <w:rPr>
          <w:rFonts w:ascii="PT Astra Serif" w:eastAsiaTheme="minorEastAsia" w:hAnsi="PT Astra Serif"/>
        </w:rPr>
        <w:t>Купинский К. Этюды №№ 1-5, упражнения. (Школа игры на ударных инструментах. М., 1948)</w:t>
      </w:r>
      <w:r w:rsidR="0063503C" w:rsidRPr="0016577A">
        <w:rPr>
          <w:rFonts w:ascii="PT Astra Serif" w:eastAsiaTheme="minorEastAsia" w:hAnsi="PT Astra Serif"/>
        </w:rPr>
        <w:t>.</w:t>
      </w:r>
      <w:r w:rsidR="00F0143B" w:rsidRPr="0016577A">
        <w:rPr>
          <w:rFonts w:ascii="PT Astra Serif" w:eastAsiaTheme="minorEastAsia" w:hAnsi="PT Astra Serif"/>
        </w:rPr>
        <w:t xml:space="preserve"> </w:t>
      </w:r>
    </w:p>
    <w:p w:rsidR="00C66FA5" w:rsidRPr="0016577A" w:rsidRDefault="00C66FA5" w:rsidP="00C66FA5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9.Хрестоматия для ксилофона и малого барабана 1976.</w:t>
      </w:r>
    </w:p>
    <w:p w:rsidR="00C66FA5" w:rsidRPr="0016577A" w:rsidRDefault="00C66FA5" w:rsidP="00C66FA5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10.Чайковский П. «Детский альбом» для малого барабана.</w:t>
      </w:r>
    </w:p>
    <w:p w:rsidR="00C66FA5" w:rsidRPr="0016577A" w:rsidRDefault="00C66FA5" w:rsidP="00C66FA5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11.Чапин Д «Джаз уроки»</w:t>
      </w:r>
    </w:p>
    <w:p w:rsidR="00F0143B" w:rsidRPr="0016577A" w:rsidRDefault="00F0143B" w:rsidP="00F0143B">
      <w:pPr>
        <w:jc w:val="both"/>
        <w:rPr>
          <w:rFonts w:ascii="PT Astra Serif" w:eastAsiaTheme="minorEastAsia" w:hAnsi="PT Astra Serif"/>
          <w:b/>
        </w:rPr>
      </w:pPr>
      <w:r w:rsidRPr="0016577A">
        <w:rPr>
          <w:rFonts w:ascii="PT Astra Serif" w:eastAsiaTheme="minorEastAsia" w:hAnsi="PT Astra Serif"/>
          <w:b/>
        </w:rPr>
        <w:t>Примеры программы переводного экзамена</w:t>
      </w:r>
    </w:p>
    <w:p w:rsidR="00F0143B" w:rsidRPr="0016577A" w:rsidRDefault="00F0143B" w:rsidP="00F0143B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1 вариант</w:t>
      </w:r>
    </w:p>
    <w:p w:rsidR="00F0143B" w:rsidRPr="0016577A" w:rsidRDefault="00F0143B" w:rsidP="00F0143B">
      <w:pPr>
        <w:jc w:val="both"/>
        <w:rPr>
          <w:rFonts w:ascii="PT Astra Serif" w:eastAsiaTheme="minorEastAsia" w:hAnsi="PT Astra Serif"/>
          <w:i/>
        </w:rPr>
      </w:pPr>
      <w:r w:rsidRPr="0016577A">
        <w:rPr>
          <w:rFonts w:ascii="PT Astra Serif" w:eastAsiaTheme="minorEastAsia" w:hAnsi="PT Astra Serif"/>
          <w:i/>
        </w:rPr>
        <w:t>Малый барабан</w:t>
      </w:r>
    </w:p>
    <w:p w:rsidR="00F0143B" w:rsidRPr="0016577A" w:rsidRDefault="00F0143B" w:rsidP="00F0143B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 xml:space="preserve">Беркович И. Этюд  </w:t>
      </w:r>
    </w:p>
    <w:p w:rsidR="00F0143B" w:rsidRPr="0016577A" w:rsidRDefault="00F0143B" w:rsidP="00F0143B">
      <w:pPr>
        <w:jc w:val="both"/>
        <w:rPr>
          <w:rFonts w:ascii="PT Astra Serif" w:eastAsiaTheme="minorEastAsia" w:hAnsi="PT Astra Serif"/>
        </w:rPr>
      </w:pPr>
      <w:r w:rsidRPr="0016577A">
        <w:rPr>
          <w:rFonts w:ascii="PT Astra Serif" w:eastAsiaTheme="minorEastAsia" w:hAnsi="PT Astra Serif"/>
        </w:rPr>
        <w:t>2 вариант</w:t>
      </w:r>
    </w:p>
    <w:p w:rsidR="00F0143B" w:rsidRPr="0016577A" w:rsidRDefault="00F0143B" w:rsidP="00F0143B">
      <w:pPr>
        <w:jc w:val="both"/>
        <w:rPr>
          <w:rFonts w:ascii="PT Astra Serif" w:eastAsiaTheme="minorEastAsia" w:hAnsi="PT Astra Serif"/>
          <w:i/>
        </w:rPr>
      </w:pPr>
      <w:r w:rsidRPr="0016577A">
        <w:rPr>
          <w:rFonts w:ascii="PT Astra Serif" w:eastAsiaTheme="minorEastAsia" w:hAnsi="PT Astra Serif"/>
          <w:i/>
        </w:rPr>
        <w:t>Малый барабан</w:t>
      </w:r>
    </w:p>
    <w:p w:rsidR="00F0143B" w:rsidRPr="008C2AC7" w:rsidRDefault="00F0143B" w:rsidP="00E25CAB">
      <w:pPr>
        <w:jc w:val="both"/>
        <w:rPr>
          <w:rFonts w:ascii="PT Astra Serif" w:hAnsi="PT Astra Serif"/>
          <w:b/>
          <w:bCs/>
          <w:iCs/>
          <w:sz w:val="22"/>
          <w:szCs w:val="22"/>
          <w:lang w:eastAsia="en-US"/>
        </w:rPr>
      </w:pP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Купинский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К. Этюд №№ 4,5</w:t>
      </w:r>
    </w:p>
    <w:p w:rsidR="0063503C" w:rsidRPr="008C2AC7" w:rsidRDefault="0063503C" w:rsidP="00E25CAB">
      <w:pPr>
        <w:jc w:val="center"/>
        <w:rPr>
          <w:rFonts w:ascii="PT Astra Serif" w:hAnsi="PT Astra Serif"/>
          <w:b/>
          <w:iCs/>
          <w:sz w:val="22"/>
          <w:szCs w:val="22"/>
        </w:rPr>
      </w:pPr>
      <w:r w:rsidRPr="008C2AC7">
        <w:rPr>
          <w:rFonts w:ascii="PT Astra Serif" w:hAnsi="PT Astra Serif"/>
          <w:b/>
          <w:iCs/>
          <w:sz w:val="22"/>
          <w:szCs w:val="22"/>
        </w:rPr>
        <w:t>Третий год обучения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 xml:space="preserve">Ожидаемые результаты. </w:t>
      </w:r>
      <w:r w:rsidR="00D22E8C">
        <w:rPr>
          <w:rFonts w:ascii="PT Astra Serif" w:eastAsiaTheme="minorEastAsia" w:hAnsi="PT Astra Serif"/>
          <w:sz w:val="22"/>
          <w:szCs w:val="22"/>
        </w:rPr>
        <w:t>Обу</w:t>
      </w:r>
      <w:r w:rsidR="00617583" w:rsidRPr="008C2AC7">
        <w:rPr>
          <w:rFonts w:ascii="PT Astra Serif" w:eastAsiaTheme="minorEastAsia" w:hAnsi="PT Astra Serif"/>
          <w:sz w:val="22"/>
          <w:szCs w:val="22"/>
        </w:rPr>
        <w:t>ча</w:t>
      </w:r>
      <w:r w:rsidR="00D22E8C">
        <w:rPr>
          <w:rFonts w:ascii="PT Astra Serif" w:eastAsiaTheme="minorEastAsia" w:hAnsi="PT Astra Serif"/>
          <w:sz w:val="22"/>
          <w:szCs w:val="22"/>
        </w:rPr>
        <w:t>ю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щиеся 3-го года обучения должны закрепить постановку корпуса, головы, рук, пальцев, выработать умения и навыки игры на инструменте, читать по нотам. Закрепить основную аппликатуру, отработать 10-12 технических упражнений (этюды и специфические упражнения, направленные на преодоление определенного вида сложностей исполнителя). Овладеть техническими навыками исполнения на малом барабане: триоли, шестнадцатые,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квинтоли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с ускорением. 4-5 этюдов (по нотам).</w:t>
      </w:r>
      <w:r w:rsidR="005C3F82" w:rsidRPr="008C2AC7">
        <w:rPr>
          <w:rFonts w:ascii="PT Astra Serif" w:eastAsiaTheme="minorEastAsia" w:hAnsi="PT Astra Serif"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sz w:val="22"/>
          <w:szCs w:val="22"/>
        </w:rPr>
        <w:t>На ксилофоне овладеть гаммами до 4-х знаков. С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ыграть от 6 до 9 пьес разного типа сложности и характера, выучить основную постановку рук. Сдать зачёт в рамках 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 xml:space="preserve"> 2-х контрольных урока, на которых контролируется уровень</w:t>
      </w:r>
      <w:r w:rsidR="005C3F82" w:rsidRPr="008C2AC7">
        <w:rPr>
          <w:rFonts w:ascii="PT Astra Serif" w:eastAsiaTheme="minorEastAsia" w:hAnsi="PT Astra Serif" w:cstheme="minorBidi"/>
          <w:sz w:val="22"/>
          <w:szCs w:val="22"/>
        </w:rPr>
        <w:t xml:space="preserve"> технической подготовки уча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>щихся – исполнение  этюдов, упражнений. Этюды и упражнения исполняются по нотам. На ксилофоне исполняется наизусть.</w:t>
      </w:r>
    </w:p>
    <w:p w:rsidR="0063503C" w:rsidRPr="008C2AC7" w:rsidRDefault="0063503C" w:rsidP="0063503C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ab/>
        <w:t>При исполнении этюдов и упражнений необходимо продемонстрировать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63503C" w:rsidRPr="008C2AC7" w:rsidRDefault="0063503C" w:rsidP="0063503C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ab/>
        <w:t xml:space="preserve">На академических концертах исполняется по два произведения, которые были отработаны в течение учебного года. </w:t>
      </w:r>
      <w:r w:rsidR="00293CC1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При исполнении программы </w:t>
      </w:r>
      <w:r w:rsidR="00D22E8C">
        <w:rPr>
          <w:rFonts w:ascii="PT Astra Serif" w:eastAsia="Calibri" w:hAnsi="PT Astra Serif"/>
          <w:sz w:val="22"/>
          <w:szCs w:val="22"/>
          <w:lang w:eastAsia="en-US"/>
        </w:rPr>
        <w:t>об</w:t>
      </w:r>
      <w:r w:rsidR="00293CC1" w:rsidRPr="008C2AC7">
        <w:rPr>
          <w:rFonts w:ascii="PT Astra Serif" w:eastAsia="Calibri" w:hAnsi="PT Astra Serif"/>
          <w:sz w:val="22"/>
          <w:szCs w:val="22"/>
          <w:lang w:eastAsia="en-US"/>
        </w:rPr>
        <w:t>уча</w:t>
      </w:r>
      <w:r w:rsidR="00D22E8C">
        <w:rPr>
          <w:rFonts w:ascii="PT Astra Serif" w:eastAsia="Calibri" w:hAnsi="PT Astra Serif"/>
          <w:sz w:val="22"/>
          <w:szCs w:val="22"/>
          <w:lang w:eastAsia="en-US"/>
        </w:rPr>
        <w:t>ю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</w:p>
    <w:p w:rsidR="00D94C22" w:rsidRDefault="00D94C22" w:rsidP="0063503C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  <w:r w:rsidR="0063503C" w:rsidRPr="008C2AC7">
        <w:rPr>
          <w:rFonts w:ascii="PT Astra Serif" w:hAnsi="PT Astra Serif"/>
          <w:b/>
        </w:rPr>
        <w:t xml:space="preserve"> </w:t>
      </w:r>
    </w:p>
    <w:p w:rsidR="00D94C22" w:rsidRDefault="0063503C" w:rsidP="0063503C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3-й год обучения</w:t>
      </w:r>
    </w:p>
    <w:p w:rsidR="00D94C22" w:rsidRDefault="00D94C22" w:rsidP="0063503C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</w:p>
    <w:tbl>
      <w:tblPr>
        <w:tblStyle w:val="140"/>
        <w:tblW w:w="10121" w:type="dxa"/>
        <w:jc w:val="center"/>
        <w:tblLook w:val="04A0" w:firstRow="1" w:lastRow="0" w:firstColumn="1" w:lastColumn="0" w:noHBand="0" w:noVBand="1"/>
      </w:tblPr>
      <w:tblGrid>
        <w:gridCol w:w="805"/>
        <w:gridCol w:w="3601"/>
        <w:gridCol w:w="984"/>
        <w:gridCol w:w="1005"/>
        <w:gridCol w:w="1309"/>
        <w:gridCol w:w="2417"/>
      </w:tblGrid>
      <w:tr w:rsidR="00D94C22" w:rsidRPr="00D94C22" w:rsidTr="009D6E76">
        <w:trPr>
          <w:jc w:val="center"/>
        </w:trPr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2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2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Методико-диагностическое сопровождение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16577A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7568C2" w:rsidRPr="00952A73" w:rsidRDefault="007568C2" w:rsidP="0063503C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</w:p>
    <w:p w:rsidR="0063503C" w:rsidRPr="00952A73" w:rsidRDefault="0063503C" w:rsidP="0063503C">
      <w:pPr>
        <w:jc w:val="center"/>
        <w:rPr>
          <w:rFonts w:ascii="PT Astra Serif" w:eastAsiaTheme="minorEastAsia" w:hAnsi="PT Astra Serif" w:cstheme="minorBidi"/>
          <w:b/>
        </w:rPr>
      </w:pPr>
      <w:r w:rsidRPr="00952A73">
        <w:rPr>
          <w:rFonts w:ascii="PT Astra Serif" w:eastAsiaTheme="minorEastAsia" w:hAnsi="PT Astra Serif" w:cstheme="minorBidi"/>
          <w:b/>
        </w:rPr>
        <w:t>Содержание программы 3-го года обучения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</w:rPr>
      </w:pPr>
    </w:p>
    <w:p w:rsidR="0063503C" w:rsidRPr="00952A73" w:rsidRDefault="0063503C" w:rsidP="00952A73">
      <w:pPr>
        <w:pStyle w:val="aa"/>
        <w:numPr>
          <w:ilvl w:val="1"/>
          <w:numId w:val="21"/>
        </w:numPr>
        <w:jc w:val="center"/>
        <w:rPr>
          <w:rFonts w:ascii="PT Astra Serif" w:eastAsiaTheme="minorEastAsia" w:hAnsi="PT Astra Serif"/>
          <w:b/>
          <w:sz w:val="22"/>
          <w:szCs w:val="22"/>
        </w:rPr>
      </w:pPr>
      <w:r w:rsidRPr="00952A73">
        <w:rPr>
          <w:rFonts w:ascii="PT Astra Serif" w:eastAsiaTheme="minorEastAsia" w:hAnsi="PT Astra Serif"/>
          <w:b/>
          <w:sz w:val="22"/>
          <w:szCs w:val="22"/>
        </w:rPr>
        <w:t>Вводное занятие - 2 часа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b/>
          <w:sz w:val="22"/>
          <w:szCs w:val="22"/>
        </w:rPr>
        <w:t>Теория: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1.</w:t>
      </w:r>
      <w:r w:rsidRPr="00952A73">
        <w:rPr>
          <w:rFonts w:ascii="PT Astra Serif" w:eastAsiaTheme="minorEastAsia" w:hAnsi="PT Astra Serif" w:cstheme="minorBidi"/>
          <w:sz w:val="22"/>
          <w:szCs w:val="22"/>
        </w:rPr>
        <w:t>Техника безопасности при проведении занятий.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 w:cstheme="minorBidi"/>
          <w:sz w:val="22"/>
          <w:szCs w:val="22"/>
        </w:rPr>
        <w:t>2.</w:t>
      </w:r>
      <w:r w:rsidRPr="00952A73">
        <w:rPr>
          <w:rFonts w:ascii="PT Astra Serif" w:eastAsiaTheme="minorEastAsia" w:hAnsi="PT Astra Serif"/>
          <w:sz w:val="22"/>
          <w:szCs w:val="22"/>
        </w:rPr>
        <w:t>Повторение теории.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b/>
          <w:sz w:val="22"/>
          <w:szCs w:val="22"/>
        </w:rPr>
        <w:t xml:space="preserve">Практика: </w:t>
      </w:r>
      <w:r w:rsidRPr="00952A73">
        <w:rPr>
          <w:rFonts w:ascii="PT Astra Serif" w:eastAsiaTheme="minorEastAsia" w:hAnsi="PT Astra Serif"/>
          <w:sz w:val="22"/>
          <w:szCs w:val="22"/>
        </w:rPr>
        <w:t>Двойные удары</w:t>
      </w:r>
      <w:r w:rsidRPr="00952A73">
        <w:rPr>
          <w:rFonts w:ascii="PT Astra Serif" w:eastAsiaTheme="minorEastAsia" w:hAnsi="PT Astra Serif"/>
          <w:sz w:val="22"/>
          <w:szCs w:val="22"/>
        </w:rPr>
        <w:tab/>
      </w:r>
    </w:p>
    <w:p w:rsidR="0063503C" w:rsidRPr="00952A73" w:rsidRDefault="0063503C" w:rsidP="00952A73">
      <w:pPr>
        <w:pStyle w:val="aa"/>
        <w:numPr>
          <w:ilvl w:val="1"/>
          <w:numId w:val="22"/>
        </w:numPr>
        <w:jc w:val="center"/>
        <w:rPr>
          <w:rFonts w:ascii="PT Astra Serif" w:eastAsiaTheme="minorEastAsia" w:hAnsi="PT Astra Serif"/>
          <w:b/>
          <w:sz w:val="22"/>
          <w:szCs w:val="22"/>
        </w:rPr>
      </w:pPr>
      <w:r w:rsidRPr="00952A73">
        <w:rPr>
          <w:rFonts w:ascii="PT Astra Serif" w:eastAsiaTheme="minorEastAsia" w:hAnsi="PT Astra Serif"/>
          <w:b/>
          <w:sz w:val="22"/>
          <w:szCs w:val="22"/>
        </w:rPr>
        <w:t>Работа над постановко</w:t>
      </w:r>
      <w:r w:rsidR="00952A73" w:rsidRPr="00952A73">
        <w:rPr>
          <w:rFonts w:ascii="PT Astra Serif" w:eastAsiaTheme="minorEastAsia" w:hAnsi="PT Astra Serif"/>
          <w:b/>
          <w:sz w:val="22"/>
          <w:szCs w:val="22"/>
        </w:rPr>
        <w:t>й исполнительского аппарата - 20</w:t>
      </w:r>
      <w:r w:rsidRPr="00952A73">
        <w:rPr>
          <w:rFonts w:ascii="PT Astra Serif" w:eastAsiaTheme="minorEastAsia" w:hAnsi="PT Astra Serif"/>
          <w:b/>
          <w:sz w:val="22"/>
          <w:szCs w:val="22"/>
        </w:rPr>
        <w:t xml:space="preserve"> </w:t>
      </w:r>
      <w:r w:rsidR="00952A73" w:rsidRPr="00952A73">
        <w:rPr>
          <w:rFonts w:ascii="PT Astra Serif" w:eastAsiaTheme="minorEastAsia" w:hAnsi="PT Astra Serif"/>
          <w:b/>
          <w:sz w:val="22"/>
          <w:szCs w:val="22"/>
        </w:rPr>
        <w:t>часов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  <w:r w:rsidRPr="00952A73">
        <w:rPr>
          <w:rFonts w:ascii="PT Astra Serif" w:eastAsiaTheme="minorEastAsia" w:hAnsi="PT Astra Serif"/>
          <w:b/>
          <w:sz w:val="22"/>
          <w:szCs w:val="22"/>
        </w:rPr>
        <w:t>Теория: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1.Посадка при двойных ударах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2.Виды штрихов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  <w:r w:rsidRPr="00952A73">
        <w:rPr>
          <w:rFonts w:ascii="PT Astra Serif" w:eastAsiaTheme="minorEastAsia" w:hAnsi="PT Astra Serif"/>
          <w:b/>
          <w:sz w:val="22"/>
          <w:szCs w:val="22"/>
        </w:rPr>
        <w:lastRenderedPageBreak/>
        <w:t>Практика: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1.Техническая отработка.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2.Игра стоя, техническая отработка.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3.Двойные удары, техническая отработка.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4.Тремоло ритмическое. Повторение пройденного материала.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5.Тремоло неритмическое. Повторение пройденного материала.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6.Работа на ударной установке, развитие скорости. Работа над техникой исполнения.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7.Определение штрихов, их видов и типов использования атаки при их исполнении.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8.Развитие скорости на ксилофоне.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9.Игра интервалами.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10.Игра трезвучиями.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11.Двойные удары на ксилофоне.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12.Тремоло на ксилофоне</w:t>
      </w:r>
    </w:p>
    <w:p w:rsidR="0063503C" w:rsidRPr="00952A73" w:rsidRDefault="00952A73" w:rsidP="00952A73">
      <w:pPr>
        <w:jc w:val="center"/>
        <w:rPr>
          <w:rFonts w:ascii="PT Astra Serif" w:eastAsiaTheme="minorEastAsia" w:hAnsi="PT Astra Serif"/>
          <w:b/>
          <w:sz w:val="22"/>
          <w:szCs w:val="22"/>
        </w:rPr>
      </w:pPr>
      <w:r>
        <w:rPr>
          <w:rFonts w:ascii="PT Astra Serif" w:eastAsiaTheme="minorEastAsia" w:hAnsi="PT Astra Serif"/>
          <w:b/>
          <w:sz w:val="22"/>
          <w:szCs w:val="22"/>
        </w:rPr>
        <w:t>3</w:t>
      </w:r>
      <w:r w:rsidR="0063503C" w:rsidRPr="00952A73">
        <w:rPr>
          <w:rFonts w:ascii="PT Astra Serif" w:eastAsiaTheme="minorEastAsia" w:hAnsi="PT Astra Serif"/>
          <w:b/>
          <w:sz w:val="22"/>
          <w:szCs w:val="22"/>
        </w:rPr>
        <w:t>.</w:t>
      </w:r>
      <w:r>
        <w:rPr>
          <w:rFonts w:ascii="PT Astra Serif" w:eastAsiaTheme="minorEastAsia" w:hAnsi="PT Astra Serif"/>
          <w:b/>
          <w:sz w:val="22"/>
          <w:szCs w:val="22"/>
        </w:rPr>
        <w:t xml:space="preserve"> </w:t>
      </w:r>
      <w:r w:rsidR="0063503C" w:rsidRPr="00952A73">
        <w:rPr>
          <w:rFonts w:ascii="PT Astra Serif" w:eastAsiaTheme="minorEastAsia" w:hAnsi="PT Astra Serif"/>
          <w:b/>
          <w:sz w:val="22"/>
          <w:szCs w:val="22"/>
        </w:rPr>
        <w:t>Работа над техническим материалом - 12 часов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b/>
          <w:sz w:val="22"/>
          <w:szCs w:val="22"/>
        </w:rPr>
        <w:t>Теория:</w:t>
      </w:r>
      <w:r w:rsidRPr="00952A73">
        <w:rPr>
          <w:rFonts w:ascii="PT Astra Serif" w:eastAsiaTheme="minorEastAsia" w:hAnsi="PT Astra Serif"/>
          <w:sz w:val="22"/>
          <w:szCs w:val="22"/>
        </w:rPr>
        <w:t>1.Счёт вслух.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 w:cstheme="minorBidi"/>
          <w:b/>
          <w:sz w:val="22"/>
          <w:szCs w:val="22"/>
        </w:rPr>
      </w:pPr>
      <w:r w:rsidRPr="00952A73">
        <w:rPr>
          <w:rFonts w:ascii="PT Astra Serif" w:eastAsiaTheme="minorEastAsia" w:hAnsi="PT Astra Serif"/>
          <w:b/>
          <w:sz w:val="22"/>
          <w:szCs w:val="22"/>
        </w:rPr>
        <w:t>Практика: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1.Чтение нот. Повторение пройденного материала.</w:t>
      </w:r>
    </w:p>
    <w:p w:rsidR="0063503C" w:rsidRPr="00952A73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2.Сложные длительности. Повторение пройденного материала.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952A73">
        <w:rPr>
          <w:rFonts w:ascii="PT Astra Serif" w:eastAsiaTheme="minorEastAsia" w:hAnsi="PT Astra Serif"/>
          <w:sz w:val="22"/>
          <w:szCs w:val="22"/>
        </w:rPr>
        <w:t>3.Развитие навыков чтения нотного текста, чтение нот с листа. Повторение пройденного материала</w:t>
      </w:r>
      <w:r w:rsidRPr="008C2AC7">
        <w:rPr>
          <w:rFonts w:ascii="PT Astra Serif" w:eastAsiaTheme="minorEastAsia" w:hAnsi="PT Astra Serif"/>
          <w:sz w:val="22"/>
          <w:szCs w:val="22"/>
        </w:rPr>
        <w:t>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4.Сложные ритмические рисунки.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5.Парадидлы. Повторение пройденного материала.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6.Игра интервалами.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7.Игра трезвучиями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8.Работа с гаммами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9.Работа над скоростью.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10Тремоло на ксилофоне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</w:p>
    <w:p w:rsidR="0063503C" w:rsidRPr="00952A73" w:rsidRDefault="0063503C" w:rsidP="00952A73">
      <w:pPr>
        <w:pStyle w:val="aa"/>
        <w:numPr>
          <w:ilvl w:val="1"/>
          <w:numId w:val="22"/>
        </w:numPr>
        <w:jc w:val="center"/>
        <w:rPr>
          <w:rFonts w:ascii="PT Astra Serif" w:eastAsiaTheme="minorEastAsia" w:hAnsi="PT Astra Serif"/>
          <w:b/>
          <w:sz w:val="22"/>
          <w:szCs w:val="22"/>
        </w:rPr>
      </w:pPr>
      <w:r w:rsidRPr="00952A73">
        <w:rPr>
          <w:rFonts w:ascii="PT Astra Serif" w:eastAsiaTheme="minorEastAsia" w:hAnsi="PT Astra Serif"/>
          <w:b/>
          <w:sz w:val="22"/>
          <w:szCs w:val="22"/>
        </w:rPr>
        <w:t xml:space="preserve">Работа над художественным материалом - </w:t>
      </w:r>
      <w:r w:rsidR="0004423E" w:rsidRPr="00952A73">
        <w:rPr>
          <w:rFonts w:ascii="PT Astra Serif" w:eastAsiaTheme="minorEastAsia" w:hAnsi="PT Astra Serif"/>
          <w:b/>
          <w:sz w:val="22"/>
          <w:szCs w:val="22"/>
        </w:rPr>
        <w:t>34 часа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>Теория:</w:t>
      </w:r>
      <w:r w:rsidR="00C66FA5" w:rsidRPr="008C2AC7">
        <w:rPr>
          <w:rFonts w:ascii="PT Astra Serif" w:eastAsiaTheme="minorEastAsia" w:hAnsi="PT Astra Serif"/>
          <w:b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sz w:val="22"/>
          <w:szCs w:val="22"/>
        </w:rPr>
        <w:t>Знакомство с произведениями</w:t>
      </w:r>
      <w:r w:rsidR="00C66FA5" w:rsidRPr="008C2AC7">
        <w:rPr>
          <w:rFonts w:ascii="PT Astra Serif" w:eastAsiaTheme="minorEastAsia" w:hAnsi="PT Astra Serif"/>
          <w:sz w:val="22"/>
          <w:szCs w:val="22"/>
        </w:rPr>
        <w:t xml:space="preserve">. </w:t>
      </w:r>
      <w:r w:rsidRPr="008C2AC7">
        <w:rPr>
          <w:rFonts w:ascii="PT Astra Serif" w:eastAsiaTheme="minorEastAsia" w:hAnsi="PT Astra Serif"/>
          <w:sz w:val="22"/>
          <w:szCs w:val="22"/>
        </w:rPr>
        <w:t>Определение характера произведения</w:t>
      </w:r>
      <w:r w:rsidR="00C66FA5" w:rsidRPr="008C2AC7">
        <w:rPr>
          <w:rFonts w:ascii="PT Astra Serif" w:eastAsiaTheme="minorEastAsia" w:hAnsi="PT Astra Serif"/>
          <w:sz w:val="22"/>
          <w:szCs w:val="22"/>
        </w:rPr>
        <w:t>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>Практика: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1.Подбор произведений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2.Разбор характера произведения. Работа над произведением.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3.Разбор трудных мест. Работа над произведением.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4.Проработка средств музыкальной выразительности, работа над динамикой, штрихами, агогикой.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5.Работа с текстом музыкальных произведений, разбор, разучивание.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6.Работа с текстом музыкальных произведений, разбор, разучивание. Подготовка к академическому концерту.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7.Исполнение гамм, этюдов и упражнений, соответствующих уровню подготовки учащегося.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8.Исполнение 2-х произведений из основной программы с аккомпанементом концертмейстера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9.Исполнение этюдов и упражнений, соответствующих уровню подготовки учащегося</w:t>
      </w:r>
    </w:p>
    <w:p w:rsidR="007568C2" w:rsidRPr="008C2AC7" w:rsidRDefault="007568C2" w:rsidP="00952A73">
      <w:pPr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5. Методико-д</w:t>
      </w:r>
      <w:r w:rsidR="00952A73">
        <w:rPr>
          <w:rFonts w:ascii="PT Astra Serif" w:eastAsia="Calibri" w:hAnsi="PT Astra Serif"/>
          <w:b/>
          <w:sz w:val="22"/>
          <w:szCs w:val="22"/>
          <w:lang w:eastAsia="en-US"/>
        </w:rPr>
        <w:t>иагностическое сопровождение – 4 часа</w:t>
      </w:r>
    </w:p>
    <w:p w:rsidR="007568C2" w:rsidRPr="008C2AC7" w:rsidRDefault="007568C2" w:rsidP="007568C2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1.Мониторинг изучения образовательных потребностей, интересов, мотивации к обучению учащихся в объединении</w:t>
      </w:r>
      <w:r w:rsidR="0004423E" w:rsidRPr="008C2AC7">
        <w:rPr>
          <w:rFonts w:ascii="PT Astra Serif" w:eastAsiaTheme="minorEastAsia" w:hAnsi="PT Astra Serif"/>
          <w:sz w:val="22"/>
          <w:szCs w:val="22"/>
        </w:rPr>
        <w:t xml:space="preserve"> по методике «Импульс»</w:t>
      </w:r>
      <w:r w:rsidR="00952A73">
        <w:rPr>
          <w:rFonts w:ascii="PT Astra Serif" w:eastAsiaTheme="minorEastAsia" w:hAnsi="PT Astra Serif"/>
          <w:sz w:val="22"/>
          <w:szCs w:val="22"/>
        </w:rPr>
        <w:t xml:space="preserve"> -1 час</w:t>
      </w:r>
    </w:p>
    <w:p w:rsidR="007568C2" w:rsidRPr="008C2AC7" w:rsidRDefault="007568C2" w:rsidP="007568C2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2.Работа с учащимися по психолого-педагогической методике «Изучение качеств личности»</w:t>
      </w:r>
      <w:r w:rsidR="00952A73"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. </w:t>
      </w:r>
    </w:p>
    <w:p w:rsidR="007568C2" w:rsidRPr="008C2AC7" w:rsidRDefault="007568C2" w:rsidP="007568C2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3.Мониторинг качества образования «Взгляд»</w:t>
      </w:r>
      <w:r w:rsidR="00952A73"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>.</w:t>
      </w:r>
    </w:p>
    <w:p w:rsidR="007568C2" w:rsidRPr="00952A73" w:rsidRDefault="00952A73" w:rsidP="007568C2">
      <w:pPr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="Calibri" w:hAnsi="PT Astra Serif"/>
          <w:sz w:val="22"/>
          <w:szCs w:val="22"/>
          <w:lang w:eastAsia="en-US"/>
        </w:rPr>
        <w:t>4</w:t>
      </w:r>
      <w:r w:rsidR="007568C2" w:rsidRPr="00952A73">
        <w:rPr>
          <w:rFonts w:ascii="PT Astra Serif" w:eastAsia="Calibri" w:hAnsi="PT Astra Serif"/>
          <w:sz w:val="22"/>
          <w:szCs w:val="22"/>
          <w:lang w:eastAsia="en-US"/>
        </w:rPr>
        <w:t>. Промежуточная</w:t>
      </w:r>
      <w:r w:rsidRPr="00952A73">
        <w:rPr>
          <w:rFonts w:ascii="PT Astra Serif" w:eastAsia="Calibri" w:hAnsi="PT Astra Serif"/>
          <w:sz w:val="22"/>
          <w:szCs w:val="22"/>
          <w:lang w:eastAsia="en-US"/>
        </w:rPr>
        <w:t xml:space="preserve"> аттестация </w:t>
      </w:r>
      <w:r>
        <w:rPr>
          <w:rFonts w:ascii="PT Astra Serif" w:eastAsia="Calibri" w:hAnsi="PT Astra Serif"/>
          <w:sz w:val="22"/>
          <w:szCs w:val="22"/>
          <w:lang w:eastAsia="en-US"/>
        </w:rPr>
        <w:t>– 1 час.</w:t>
      </w:r>
    </w:p>
    <w:p w:rsidR="007568C2" w:rsidRPr="008C2AC7" w:rsidRDefault="007568C2" w:rsidP="007568C2">
      <w:pPr>
        <w:rPr>
          <w:rFonts w:ascii="PT Astra Serif" w:eastAsiaTheme="minorEastAsia" w:hAnsi="PT Astra Serif"/>
          <w:sz w:val="22"/>
          <w:szCs w:val="22"/>
        </w:rPr>
      </w:pP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/>
          <w:bCs/>
          <w:sz w:val="22"/>
          <w:szCs w:val="22"/>
        </w:rPr>
        <w:t>Примерный репертуарный список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/>
          <w:i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1.Болотин С. «Горн и барабан в пионерском отряде»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2.Васильченко Н. «Пьесы для малого барабана»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3.Гительман Д. «Я начинаю играть»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4.Жилинский А. «Весёлые ребята»</w:t>
      </w:r>
    </w:p>
    <w:p w:rsidR="0063503C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5.</w:t>
      </w:r>
      <w:r w:rsidR="0063503C" w:rsidRPr="008C2AC7">
        <w:rPr>
          <w:rFonts w:ascii="PT Astra Serif" w:eastAsiaTheme="minorEastAsia" w:hAnsi="PT Astra Serif"/>
          <w:sz w:val="22"/>
          <w:szCs w:val="22"/>
        </w:rPr>
        <w:t xml:space="preserve">Купинский К.  Школа игры на ксилофоне. 1 раздел. М.,1958 №№ 5-10 </w:t>
      </w:r>
    </w:p>
    <w:p w:rsidR="0063503C" w:rsidRPr="008C2AC7" w:rsidRDefault="00C66FA5" w:rsidP="0063503C">
      <w:pPr>
        <w:jc w:val="both"/>
        <w:rPr>
          <w:rFonts w:ascii="PT Astra Serif" w:eastAsiaTheme="minorEastAsia" w:hAnsi="PT Astra Serif"/>
          <w:b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6.</w:t>
      </w:r>
      <w:r w:rsidR="0063503C" w:rsidRPr="008C2AC7">
        <w:rPr>
          <w:rFonts w:ascii="PT Astra Serif" w:eastAsiaTheme="minorEastAsia" w:hAnsi="PT Astra Serif"/>
          <w:sz w:val="22"/>
          <w:szCs w:val="22"/>
        </w:rPr>
        <w:t>Купинский К. Школа игры на малом барабане. М., 1958 №№ 6-10</w:t>
      </w:r>
    </w:p>
    <w:p w:rsidR="0063503C" w:rsidRPr="008C2AC7" w:rsidRDefault="00C66FA5" w:rsidP="0063503C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7.Кабалевский Д. «Маленький жонглёр»</w:t>
      </w:r>
    </w:p>
    <w:p w:rsidR="0063503C" w:rsidRPr="008C2AC7" w:rsidRDefault="00C66FA5" w:rsidP="0063503C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 xml:space="preserve">8.Клоц </w:t>
      </w:r>
      <w:proofErr w:type="spellStart"/>
      <w:r w:rsidRPr="008C2AC7">
        <w:rPr>
          <w:rFonts w:ascii="PT Astra Serif" w:eastAsiaTheme="minorEastAsia" w:hAnsi="PT Astra Serif"/>
          <w:bCs/>
          <w:sz w:val="22"/>
          <w:szCs w:val="22"/>
        </w:rPr>
        <w:t>М.«Бас</w:t>
      </w:r>
      <w:proofErr w:type="spellEnd"/>
      <w:r w:rsidRPr="008C2AC7">
        <w:rPr>
          <w:rFonts w:ascii="PT Astra Serif" w:eastAsiaTheme="minorEastAsia" w:hAnsi="PT Astra Serif"/>
          <w:bCs/>
          <w:sz w:val="22"/>
          <w:szCs w:val="22"/>
        </w:rPr>
        <w:t xml:space="preserve"> барабан»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9.Купинский К. Этюды №№ 1-5, упражнения. (Школа игры на ударных инструментах. М., 1948) 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lastRenderedPageBreak/>
        <w:t>10.Лоншан-Друшкевич К. «Краковяк»</w:t>
      </w:r>
    </w:p>
    <w:p w:rsidR="0063503C" w:rsidRPr="008C2AC7" w:rsidRDefault="00C66FA5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11.</w:t>
      </w:r>
      <w:r w:rsidR="0063503C" w:rsidRPr="008C2AC7">
        <w:rPr>
          <w:rFonts w:ascii="PT Astra Serif" w:eastAsiaTheme="minorEastAsia" w:hAnsi="PT Astra Serif"/>
          <w:sz w:val="22"/>
          <w:szCs w:val="22"/>
        </w:rPr>
        <w:t xml:space="preserve">Нотная папка ударника. Редактор-составитель Бутов Г., М., 2005 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12.</w:t>
      </w:r>
      <w:r w:rsidR="0063503C" w:rsidRPr="008C2AC7">
        <w:rPr>
          <w:rFonts w:ascii="PT Astra Serif" w:eastAsiaTheme="minorEastAsia" w:hAnsi="PT Astra Serif"/>
          <w:sz w:val="22"/>
          <w:szCs w:val="22"/>
        </w:rPr>
        <w:t>Хрестоматия для малого барабана и фортепиано, аранжировка Ловецкого В.  С.-Петербург, 1999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13.Хрестоматия для ксилофона и малого барабана 1976.</w:t>
      </w:r>
    </w:p>
    <w:p w:rsidR="00C66FA5" w:rsidRPr="008C2AC7" w:rsidRDefault="00C66FA5" w:rsidP="0063503C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14.Чапин Д</w:t>
      </w:r>
      <w:r w:rsidR="00293CC1" w:rsidRPr="008C2AC7">
        <w:rPr>
          <w:rFonts w:ascii="PT Astra Serif" w:eastAsiaTheme="minorEastAsia" w:hAnsi="PT Astra Serif"/>
          <w:bCs/>
          <w:sz w:val="22"/>
          <w:szCs w:val="22"/>
        </w:rPr>
        <w:t>.</w:t>
      </w:r>
      <w:r w:rsidRPr="008C2AC7">
        <w:rPr>
          <w:rFonts w:ascii="PT Astra Serif" w:eastAsiaTheme="minorEastAsia" w:hAnsi="PT Astra Serif"/>
          <w:bCs/>
          <w:sz w:val="22"/>
          <w:szCs w:val="22"/>
        </w:rPr>
        <w:t xml:space="preserve"> «Джаз уроки» </w:t>
      </w:r>
    </w:p>
    <w:p w:rsidR="00C66FA5" w:rsidRPr="008C2AC7" w:rsidRDefault="00C66FA5" w:rsidP="0063503C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 xml:space="preserve">15.Чайковский П. «Детский альбом» для малого барабана. 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/>
          <w:bCs/>
          <w:sz w:val="22"/>
          <w:szCs w:val="22"/>
        </w:rPr>
        <w:t>Примеры программы переводного экзамена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/>
          <w:bCs/>
          <w:sz w:val="22"/>
          <w:szCs w:val="22"/>
        </w:rPr>
        <w:t>1 вариант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i/>
          <w:sz w:val="22"/>
          <w:szCs w:val="22"/>
        </w:rPr>
      </w:pPr>
      <w:r w:rsidRPr="008C2AC7">
        <w:rPr>
          <w:rFonts w:ascii="PT Astra Serif" w:eastAsiaTheme="minorEastAsia" w:hAnsi="PT Astra Serif"/>
          <w:i/>
          <w:sz w:val="22"/>
          <w:szCs w:val="22"/>
        </w:rPr>
        <w:t>Малый барабан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bCs/>
          <w:sz w:val="22"/>
          <w:szCs w:val="22"/>
        </w:rPr>
      </w:pP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Жилинский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А. Весёлые ребята.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/>
          <w:bCs/>
          <w:sz w:val="22"/>
          <w:szCs w:val="22"/>
        </w:rPr>
        <w:t>2 вариант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i/>
          <w:sz w:val="22"/>
          <w:szCs w:val="22"/>
        </w:rPr>
      </w:pPr>
      <w:r w:rsidRPr="008C2AC7">
        <w:rPr>
          <w:rFonts w:ascii="PT Astra Serif" w:eastAsiaTheme="minorEastAsia" w:hAnsi="PT Astra Serif"/>
          <w:i/>
          <w:sz w:val="22"/>
          <w:szCs w:val="22"/>
        </w:rPr>
        <w:t xml:space="preserve">Малый барабан </w:t>
      </w:r>
    </w:p>
    <w:p w:rsidR="0063503C" w:rsidRPr="008C2AC7" w:rsidRDefault="0063503C" w:rsidP="0063503C">
      <w:pPr>
        <w:jc w:val="both"/>
        <w:rPr>
          <w:rFonts w:ascii="PT Astra Serif" w:hAnsi="PT Astra Serif"/>
          <w:b/>
          <w:sz w:val="22"/>
          <w:szCs w:val="22"/>
        </w:rPr>
      </w:pP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Лоншан-Друшкевич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К. Краковяк</w:t>
      </w:r>
    </w:p>
    <w:p w:rsidR="00F0143B" w:rsidRPr="008C2AC7" w:rsidRDefault="00F0143B" w:rsidP="00EC0A4A">
      <w:pPr>
        <w:jc w:val="center"/>
        <w:rPr>
          <w:rFonts w:ascii="PT Astra Serif" w:eastAsia="Calibri" w:hAnsi="PT Astra Serif"/>
          <w:b/>
          <w:sz w:val="22"/>
          <w:szCs w:val="22"/>
        </w:rPr>
      </w:pPr>
    </w:p>
    <w:p w:rsidR="0063503C" w:rsidRDefault="0063503C" w:rsidP="00847BED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Четвертый год обучения</w:t>
      </w:r>
    </w:p>
    <w:p w:rsidR="00D94C22" w:rsidRPr="008C2AC7" w:rsidRDefault="00D94C22" w:rsidP="00847BED">
      <w:pPr>
        <w:jc w:val="center"/>
        <w:rPr>
          <w:rFonts w:ascii="PT Astra Serif" w:hAnsi="PT Astra Serif"/>
          <w:b/>
          <w:sz w:val="22"/>
          <w:szCs w:val="22"/>
        </w:rPr>
      </w:pP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 xml:space="preserve">Ожидаемые результаты. </w:t>
      </w:r>
      <w:r w:rsidR="00D22E8C">
        <w:rPr>
          <w:rFonts w:ascii="PT Astra Serif" w:eastAsiaTheme="minorEastAsia" w:hAnsi="PT Astra Serif"/>
          <w:sz w:val="22"/>
          <w:szCs w:val="22"/>
        </w:rPr>
        <w:t>Обу</w:t>
      </w:r>
      <w:r w:rsidR="00617583" w:rsidRPr="008C2AC7">
        <w:rPr>
          <w:rFonts w:ascii="PT Astra Serif" w:eastAsiaTheme="minorEastAsia" w:hAnsi="PT Astra Serif"/>
          <w:sz w:val="22"/>
          <w:szCs w:val="22"/>
        </w:rPr>
        <w:t>ча</w:t>
      </w:r>
      <w:r w:rsidR="00D22E8C">
        <w:rPr>
          <w:rFonts w:ascii="PT Astra Serif" w:eastAsiaTheme="minorEastAsia" w:hAnsi="PT Astra Serif"/>
          <w:sz w:val="22"/>
          <w:szCs w:val="22"/>
        </w:rPr>
        <w:t>ю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щиеся должны владеть различными ритмическими соотношениями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триольных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ритмов (восьмые триоли, шестнадцатые, четвертные).   Уметь читать с листа. Исполнять 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5-6 этюдов (по нотам). Овладеть ансамблевой техникой исполнения. С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ыграть от 6 до 9 пьес разного типа сложности и характера, выучить основную постановку рук. Сдать зачёт в рамках 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 xml:space="preserve"> 2-х контрольных урока, на которых контролируется у</w:t>
      </w:r>
      <w:r w:rsidR="00293CC1" w:rsidRPr="008C2AC7">
        <w:rPr>
          <w:rFonts w:ascii="PT Astra Serif" w:eastAsiaTheme="minorEastAsia" w:hAnsi="PT Astra Serif" w:cstheme="minorBidi"/>
          <w:sz w:val="22"/>
          <w:szCs w:val="22"/>
        </w:rPr>
        <w:t>ровень технической подготовки уча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>щихся – исполнение  этюдов, упражнений. Этюды и упражнения исполняются по нотам. Играть гаммы до 5 знаков. Упражнения на ксилофоне исполняются наизусть.</w:t>
      </w:r>
    </w:p>
    <w:p w:rsidR="0063503C" w:rsidRPr="008C2AC7" w:rsidRDefault="0063503C" w:rsidP="0063503C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ab/>
        <w:t>При исполнении этюдов и упражнений необходимо продемонстрировать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63503C" w:rsidRPr="008C2AC7" w:rsidRDefault="0063503C" w:rsidP="0063503C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ab/>
        <w:t>На академических концертах исполняется по два произведения, которые были отработаны в течение учебного года. При исполнении программы обучающийся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</w:p>
    <w:p w:rsidR="00D94C22" w:rsidRDefault="00D94C22" w:rsidP="0063503C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</w:p>
    <w:p w:rsidR="00D94C22" w:rsidRDefault="0063503C" w:rsidP="0063503C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 xml:space="preserve"> 4-й год обучения</w:t>
      </w:r>
    </w:p>
    <w:p w:rsidR="00D94C22" w:rsidRDefault="00D94C22" w:rsidP="0063503C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</w:p>
    <w:tbl>
      <w:tblPr>
        <w:tblStyle w:val="140"/>
        <w:tblW w:w="10121" w:type="dxa"/>
        <w:jc w:val="center"/>
        <w:tblLook w:val="04A0" w:firstRow="1" w:lastRow="0" w:firstColumn="1" w:lastColumn="0" w:noHBand="0" w:noVBand="1"/>
      </w:tblPr>
      <w:tblGrid>
        <w:gridCol w:w="805"/>
        <w:gridCol w:w="3601"/>
        <w:gridCol w:w="984"/>
        <w:gridCol w:w="1005"/>
        <w:gridCol w:w="1309"/>
        <w:gridCol w:w="2417"/>
      </w:tblGrid>
      <w:tr w:rsidR="00D94C22" w:rsidRPr="00D94C22" w:rsidTr="009D6E76">
        <w:trPr>
          <w:jc w:val="center"/>
        </w:trPr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52A73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2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2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Методико-диагностическое сопровождение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D94C22" w:rsidRPr="00D94C22" w:rsidTr="009D6E76">
        <w:trPr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952A73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7568C2" w:rsidRDefault="007568C2" w:rsidP="0063503C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</w:p>
    <w:p w:rsidR="000F41EF" w:rsidRPr="008C2AC7" w:rsidRDefault="000F41EF" w:rsidP="000F41EF">
      <w:pPr>
        <w:jc w:val="center"/>
        <w:rPr>
          <w:rFonts w:ascii="PT Astra Serif" w:eastAsiaTheme="minorEastAsia" w:hAnsi="PT Astra Serif" w:cstheme="minorBidi"/>
          <w:b/>
        </w:rPr>
      </w:pPr>
      <w:r w:rsidRPr="008C2AC7">
        <w:rPr>
          <w:rFonts w:ascii="PT Astra Serif" w:eastAsiaTheme="minorEastAsia" w:hAnsi="PT Astra Serif" w:cstheme="minorBidi"/>
          <w:b/>
        </w:rPr>
        <w:t>Содержание программы 4-го года обучения</w:t>
      </w:r>
    </w:p>
    <w:p w:rsidR="000F41EF" w:rsidRPr="008C2AC7" w:rsidRDefault="000F41EF" w:rsidP="000F41EF">
      <w:pPr>
        <w:jc w:val="center"/>
        <w:rPr>
          <w:rFonts w:ascii="PT Astra Serif" w:eastAsiaTheme="minorEastAsia" w:hAnsi="PT Astra Serif" w:cstheme="minorBidi"/>
          <w:b/>
        </w:rPr>
      </w:pPr>
    </w:p>
    <w:p w:rsidR="0063503C" w:rsidRPr="008C2AC7" w:rsidRDefault="0063503C" w:rsidP="00952A73">
      <w:pPr>
        <w:jc w:val="center"/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>1.Вводное занятие - 2 часа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>Теория: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1.Техника безопасности при проведении занятий.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2.Повторение теории.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 xml:space="preserve">Практика: 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Двойные удары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Гаммы на ксилофоне</w:t>
      </w:r>
    </w:p>
    <w:p w:rsidR="0063503C" w:rsidRPr="008C2AC7" w:rsidRDefault="0063503C" w:rsidP="00952A73">
      <w:pPr>
        <w:jc w:val="center"/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>2.Работа над постановкой</w:t>
      </w:r>
      <w:r w:rsidR="00952A73">
        <w:rPr>
          <w:rFonts w:ascii="PT Astra Serif" w:eastAsiaTheme="minorEastAsia" w:hAnsi="PT Astra Serif" w:cstheme="minorBidi"/>
          <w:b/>
          <w:sz w:val="22"/>
          <w:szCs w:val="22"/>
        </w:rPr>
        <w:t xml:space="preserve"> исполнительского аппарата  - 20 часов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 xml:space="preserve">Теория: 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>Посадка за инструментом, осанка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lastRenderedPageBreak/>
        <w:t>Практика: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1.Постановка одиночных и двойных ударов.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2.Разные виды удара.</w:t>
      </w:r>
    </w:p>
    <w:p w:rsidR="0063503C" w:rsidRPr="008C2AC7" w:rsidRDefault="0063503C" w:rsidP="0063503C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3.Удары ногами.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 </w:t>
      </w:r>
    </w:p>
    <w:p w:rsidR="0063503C" w:rsidRPr="008C2AC7" w:rsidRDefault="0063503C" w:rsidP="0063503C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4.Ритмическими соотношениями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триольных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ритмов (восьмые триоли, шестнадцатые,    четвертные).   </w:t>
      </w:r>
    </w:p>
    <w:p w:rsidR="0063503C" w:rsidRPr="008C2AC7" w:rsidRDefault="0063503C" w:rsidP="0063503C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5.Игра "с листа"</w:t>
      </w:r>
    </w:p>
    <w:p w:rsidR="0063503C" w:rsidRPr="008C2AC7" w:rsidRDefault="0063503C" w:rsidP="0063503C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6.Игра четырьмя палочками на ксилофоне</w:t>
      </w:r>
    </w:p>
    <w:p w:rsidR="0063503C" w:rsidRPr="008C2AC7" w:rsidRDefault="0063503C" w:rsidP="00952A73">
      <w:pPr>
        <w:jc w:val="center"/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>3.Работа над техническим материалом  - 12 часов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 xml:space="preserve">Теория: 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>1.Чтение нот, сложные длительности, тремоло.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>Практика: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1.Разбор этюдов.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 xml:space="preserve">2.Игра с метрономом, </w:t>
      </w:r>
      <w:proofErr w:type="spellStart"/>
      <w:r w:rsidRPr="008C2AC7">
        <w:rPr>
          <w:rFonts w:ascii="PT Astra Serif" w:eastAsiaTheme="minorEastAsia" w:hAnsi="PT Astra Serif" w:cstheme="minorBidi"/>
          <w:sz w:val="22"/>
          <w:szCs w:val="22"/>
        </w:rPr>
        <w:t>парадидлы</w:t>
      </w:r>
      <w:proofErr w:type="spellEnd"/>
      <w:r w:rsidRPr="008C2AC7">
        <w:rPr>
          <w:rFonts w:ascii="PT Astra Serif" w:eastAsiaTheme="minorEastAsia" w:hAnsi="PT Astra Serif" w:cstheme="minorBidi"/>
          <w:sz w:val="22"/>
          <w:szCs w:val="22"/>
        </w:rPr>
        <w:t>.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3.Сложные ритмические рисунки.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4.Этюды для ног.</w:t>
      </w:r>
    </w:p>
    <w:p w:rsidR="0063503C" w:rsidRPr="008C2AC7" w:rsidRDefault="0063503C" w:rsidP="0063503C">
      <w:pPr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>5.Развитие тремоло</w:t>
      </w:r>
    </w:p>
    <w:p w:rsidR="0063503C" w:rsidRPr="008C2AC7" w:rsidRDefault="0063503C" w:rsidP="00952A73">
      <w:pPr>
        <w:jc w:val="center"/>
        <w:rPr>
          <w:rFonts w:ascii="PT Astra Serif" w:eastAsiaTheme="minorEastAsia" w:hAnsi="PT Astra Serif" w:cstheme="minorBidi"/>
          <w:b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>4.Работа над художественным материалом  - 36 часов</w:t>
      </w:r>
    </w:p>
    <w:p w:rsidR="0063503C" w:rsidRPr="008C2AC7" w:rsidRDefault="0063503C" w:rsidP="00C66FA5">
      <w:pPr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sz w:val="22"/>
          <w:szCs w:val="22"/>
        </w:rPr>
        <w:t xml:space="preserve">Теория: 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>Знакомство с произведениями, разбор характера произведения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>Практика: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1.Разбор художественных произведений</w:t>
      </w:r>
    </w:p>
    <w:p w:rsidR="0063503C" w:rsidRPr="008C2AC7" w:rsidRDefault="0063503C" w:rsidP="0063503C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2.Проработка средств музыкальной выразительности, работа над динамикой, штрихами, агогикой.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3.Работа с текстом музыкальных произведений, разбор, разучивание.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4.Работа с текстом музыкальных произведений, разбор, разучивание. Подготовка к академическому концерту. 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5.Исполнение 2-х произведений из основной программы с аккомпанементом концертмейстера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6.Исполнение этюдов и упражнений, соответствующих уровню подготовки учащегося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>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7.Разбор трудных мест. Работа над произведением</w:t>
      </w:r>
    </w:p>
    <w:p w:rsidR="00952A73" w:rsidRPr="008C2AC7" w:rsidRDefault="00952A73" w:rsidP="00952A73">
      <w:pPr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>
        <w:rPr>
          <w:rFonts w:ascii="PT Astra Serif" w:eastAsia="Calibri" w:hAnsi="PT Astra Serif"/>
          <w:b/>
          <w:sz w:val="22"/>
          <w:szCs w:val="22"/>
          <w:lang w:eastAsia="en-US"/>
        </w:rPr>
        <w:t>5</w:t>
      </w: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. Методико-д</w:t>
      </w:r>
      <w:r>
        <w:rPr>
          <w:rFonts w:ascii="PT Astra Serif" w:eastAsia="Calibri" w:hAnsi="PT Astra Serif"/>
          <w:b/>
          <w:sz w:val="22"/>
          <w:szCs w:val="22"/>
          <w:lang w:eastAsia="en-US"/>
        </w:rPr>
        <w:t>иагностическое сопровождение – 4 часа</w:t>
      </w:r>
    </w:p>
    <w:p w:rsidR="00952A73" w:rsidRPr="008C2AC7" w:rsidRDefault="00952A73" w:rsidP="00952A73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1.Мониторинг изучения образовательных потребностей, интересов, мотивации к обучению учащихся в объединении по методике «Импульс»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</w:p>
    <w:p w:rsidR="00952A73" w:rsidRPr="008C2AC7" w:rsidRDefault="00952A73" w:rsidP="00952A73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2.Работа с учащимися по психолого-педагогической методике «Изучение качеств личности»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. </w:t>
      </w:r>
    </w:p>
    <w:p w:rsidR="00952A73" w:rsidRPr="008C2AC7" w:rsidRDefault="00952A73" w:rsidP="00952A73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3.Мониторинг качества образования «Взгляд»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>.</w:t>
      </w:r>
    </w:p>
    <w:p w:rsidR="00952A73" w:rsidRPr="00952A73" w:rsidRDefault="00952A73" w:rsidP="00952A73">
      <w:pPr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="Calibri" w:hAnsi="PT Astra Serif"/>
          <w:sz w:val="22"/>
          <w:szCs w:val="22"/>
          <w:lang w:eastAsia="en-US"/>
        </w:rPr>
        <w:t xml:space="preserve">4. Промежуточная аттестация </w:t>
      </w:r>
      <w:r>
        <w:rPr>
          <w:rFonts w:ascii="PT Astra Serif" w:eastAsia="Calibri" w:hAnsi="PT Astra Serif"/>
          <w:sz w:val="22"/>
          <w:szCs w:val="22"/>
          <w:lang w:eastAsia="en-US"/>
        </w:rPr>
        <w:t>– 1 час.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</w:p>
    <w:p w:rsidR="00C66FA5" w:rsidRPr="008C2AC7" w:rsidRDefault="0063503C" w:rsidP="00C66FA5">
      <w:pPr>
        <w:jc w:val="both"/>
        <w:rPr>
          <w:rFonts w:ascii="PT Astra Serif" w:eastAsiaTheme="minorEastAsia" w:hAnsi="PT Astra Serif"/>
          <w:b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/>
          <w:bCs/>
          <w:sz w:val="22"/>
          <w:szCs w:val="22"/>
        </w:rPr>
        <w:t>Примерный</w:t>
      </w:r>
      <w:r w:rsidR="00C66FA5" w:rsidRPr="008C2AC7">
        <w:rPr>
          <w:rFonts w:ascii="PT Astra Serif" w:eastAsiaTheme="minorEastAsia" w:hAnsi="PT Astra Serif"/>
          <w:b/>
          <w:bCs/>
          <w:sz w:val="22"/>
          <w:szCs w:val="22"/>
        </w:rPr>
        <w:t xml:space="preserve"> репертуарный список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/>
          <w:i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1.Болотин С. «Горн и барабан в пионерском отряде»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2.Васильченко Н. «Пьесы для малого барабана»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3.Гительман Д. «Я начинаю играть»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4.Жилинский А. «Весёлые ребята»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5.Купинский К.  Школа игры на ксилофоне. 1 раздел. М.,1958 №№ 5-10 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6.Купинский К. Школа игры на малом барабане. М., 1958 №№ 6-10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7.Кабалевский Д. «Маленький жонглёр»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8.Клоц М.</w:t>
      </w:r>
      <w:r w:rsidR="0064216D" w:rsidRPr="008C2AC7">
        <w:rPr>
          <w:rFonts w:ascii="PT Astra Serif" w:eastAsiaTheme="minorEastAsia" w:hAnsi="PT Astra Serif"/>
          <w:bCs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bCs/>
          <w:sz w:val="22"/>
          <w:szCs w:val="22"/>
        </w:rPr>
        <w:t>«Бас барабан»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9.Купинский К. Этюды №№ 1-5, упражнения. (Школа игры на ударных инструментах. М., 1948) 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10.Лоншан-Друшкевич К. «Краковяк»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11.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Нотная папка ударника. Редактор-составитель Бутов Г., М., 2005 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12.Хрестоматия для малого барабана и фортепиано, аранжировка Ловецкого В.  С.-Петербург, 1999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>13.Хрестоматия для ксилофона и малого барабана 1976.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 xml:space="preserve">14.Чапин Д «Джаз уроки» 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bCs/>
          <w:sz w:val="22"/>
          <w:szCs w:val="22"/>
        </w:rPr>
      </w:pPr>
      <w:r w:rsidRPr="008C2AC7">
        <w:rPr>
          <w:rFonts w:ascii="PT Astra Serif" w:eastAsiaTheme="minorEastAsia" w:hAnsi="PT Astra Serif"/>
          <w:bCs/>
          <w:sz w:val="22"/>
          <w:szCs w:val="22"/>
        </w:rPr>
        <w:t xml:space="preserve">15.Чайковский П. «Детский альбом» для малого барабана. </w:t>
      </w:r>
    </w:p>
    <w:p w:rsidR="00963BE5" w:rsidRPr="008C2AC7" w:rsidRDefault="00963BE5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>Примеры программы переводного экзамена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 вариант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i/>
          <w:sz w:val="22"/>
          <w:szCs w:val="22"/>
        </w:rPr>
        <w:t xml:space="preserve">Малый барабан: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Кабалевский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Д. Клоуны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 вариант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i/>
          <w:sz w:val="22"/>
          <w:szCs w:val="22"/>
        </w:rPr>
        <w:t xml:space="preserve">Ксилофон: 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Белин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"В стиле кантри"</w:t>
      </w:r>
    </w:p>
    <w:p w:rsidR="000F41EF" w:rsidRPr="008C2AC7" w:rsidRDefault="000F41EF" w:rsidP="00E25CAB">
      <w:pPr>
        <w:pStyle w:val="a9"/>
        <w:jc w:val="center"/>
        <w:rPr>
          <w:rFonts w:ascii="PT Astra Serif" w:hAnsi="PT Astra Serif"/>
          <w:b/>
          <w:sz w:val="22"/>
          <w:szCs w:val="22"/>
        </w:rPr>
      </w:pPr>
    </w:p>
    <w:p w:rsidR="00963BE5" w:rsidRPr="008C2AC7" w:rsidRDefault="0063503C" w:rsidP="00E25CAB">
      <w:pPr>
        <w:pStyle w:val="a9"/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Пятый год обучения</w:t>
      </w:r>
    </w:p>
    <w:p w:rsidR="00E25CAB" w:rsidRPr="008C2AC7" w:rsidRDefault="00E25CAB" w:rsidP="00E25CAB">
      <w:pPr>
        <w:pStyle w:val="a9"/>
        <w:jc w:val="center"/>
        <w:rPr>
          <w:rFonts w:ascii="PT Astra Serif" w:hAnsi="PT Astra Serif"/>
          <w:b/>
          <w:sz w:val="22"/>
          <w:szCs w:val="22"/>
        </w:rPr>
      </w:pPr>
    </w:p>
    <w:p w:rsidR="0063503C" w:rsidRPr="008C2AC7" w:rsidRDefault="0063503C" w:rsidP="00963BE5">
      <w:pPr>
        <w:pStyle w:val="a9"/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 xml:space="preserve">Ожидаемые результаты. </w:t>
      </w:r>
      <w:r w:rsidR="00D22E8C">
        <w:rPr>
          <w:rFonts w:ascii="PT Astra Serif" w:eastAsiaTheme="minorEastAsia" w:hAnsi="PT Astra Serif"/>
          <w:sz w:val="22"/>
          <w:szCs w:val="22"/>
        </w:rPr>
        <w:t>Обу</w:t>
      </w:r>
      <w:r w:rsidR="00617583" w:rsidRPr="008C2AC7">
        <w:rPr>
          <w:rFonts w:ascii="PT Astra Serif" w:eastAsiaTheme="minorEastAsia" w:hAnsi="PT Astra Serif"/>
          <w:sz w:val="22"/>
          <w:szCs w:val="22"/>
        </w:rPr>
        <w:t>ча</w:t>
      </w:r>
      <w:r w:rsidR="00D22E8C">
        <w:rPr>
          <w:rFonts w:ascii="PT Astra Serif" w:eastAsiaTheme="minorEastAsia" w:hAnsi="PT Astra Serif"/>
          <w:sz w:val="22"/>
          <w:szCs w:val="22"/>
        </w:rPr>
        <w:t>ю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щиеся должны овладеть различными ритмическими соотношениями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триольных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и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дуольных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ритмов. Играть триоли каждой рукой с ускорением для продолжения развития исполнения «дроби». Читать  ноты с листа. Исполнять 5-6 этюдов (по нотам).</w:t>
      </w:r>
      <w:r w:rsidR="00293CC1" w:rsidRPr="008C2AC7">
        <w:rPr>
          <w:rFonts w:ascii="PT Astra Serif" w:eastAsiaTheme="minorEastAsia" w:hAnsi="PT Astra Serif"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sz w:val="22"/>
          <w:szCs w:val="22"/>
        </w:rPr>
        <w:t>С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ыграть от 5 до 8 пьес разного типа сложности и характера, выучить основную постановку рук. Сдать зачёт в рамках 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 2-х контрольных урока, на которых контролируется у</w:t>
      </w:r>
      <w:r w:rsidR="00293CC1" w:rsidRPr="008C2AC7">
        <w:rPr>
          <w:rFonts w:ascii="PT Astra Serif" w:eastAsiaTheme="minorEastAsia" w:hAnsi="PT Astra Serif"/>
          <w:sz w:val="22"/>
          <w:szCs w:val="22"/>
        </w:rPr>
        <w:t>ровень технической подготовки уча</w:t>
      </w:r>
      <w:r w:rsidRPr="008C2AC7">
        <w:rPr>
          <w:rFonts w:ascii="PT Astra Serif" w:eastAsiaTheme="minorEastAsia" w:hAnsi="PT Astra Serif"/>
          <w:sz w:val="22"/>
          <w:szCs w:val="22"/>
        </w:rPr>
        <w:t>щихся – исполнение  этюдов, упражнений. Этюды и упражнения исполняются по нотам. На ксилофоне исполняется наизусть.</w:t>
      </w:r>
    </w:p>
    <w:p w:rsidR="0063503C" w:rsidRPr="008C2AC7" w:rsidRDefault="0063503C" w:rsidP="00963BE5">
      <w:pPr>
        <w:pStyle w:val="a9"/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ab/>
        <w:t>При исполнении этюдов и упражнений необходимо продемонстрировать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63503C" w:rsidRPr="008C2AC7" w:rsidRDefault="0063503C" w:rsidP="00963BE5">
      <w:pPr>
        <w:pStyle w:val="a9"/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ab/>
        <w:t>На академических концертах исполняется по два произведения, которые были отработаны в течение учебного года. При исполнении програм</w:t>
      </w:r>
      <w:r w:rsidR="00293CC1" w:rsidRPr="008C2AC7">
        <w:rPr>
          <w:rFonts w:ascii="PT Astra Serif" w:eastAsia="Calibri" w:hAnsi="PT Astra Serif"/>
          <w:sz w:val="22"/>
          <w:szCs w:val="22"/>
          <w:lang w:eastAsia="en-US"/>
        </w:rPr>
        <w:t>мы уча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</w:p>
    <w:p w:rsidR="007E6805" w:rsidRPr="008C2AC7" w:rsidRDefault="007E6805" w:rsidP="007E6805">
      <w:pPr>
        <w:jc w:val="center"/>
        <w:rPr>
          <w:rFonts w:ascii="PT Astra Serif" w:eastAsiaTheme="minorEastAsia" w:hAnsi="PT Astra Serif"/>
          <w:b/>
          <w:bCs/>
          <w:sz w:val="22"/>
          <w:szCs w:val="22"/>
        </w:rPr>
      </w:pPr>
    </w:p>
    <w:p w:rsidR="006A2918" w:rsidRDefault="006A2918" w:rsidP="007E6805">
      <w:pPr>
        <w:jc w:val="center"/>
        <w:rPr>
          <w:rFonts w:ascii="PT Astra Serif" w:eastAsiaTheme="minorEastAsia" w:hAnsi="PT Astra Serif"/>
          <w:b/>
          <w:bCs/>
        </w:rPr>
      </w:pPr>
    </w:p>
    <w:p w:rsidR="006A2918" w:rsidRDefault="006A2918" w:rsidP="007E6805">
      <w:pPr>
        <w:jc w:val="center"/>
        <w:rPr>
          <w:rFonts w:ascii="PT Astra Serif" w:eastAsiaTheme="minorEastAsia" w:hAnsi="PT Astra Serif"/>
          <w:b/>
          <w:bCs/>
        </w:rPr>
      </w:pPr>
    </w:p>
    <w:p w:rsidR="006A2918" w:rsidRDefault="006A2918" w:rsidP="007E6805">
      <w:pPr>
        <w:jc w:val="center"/>
        <w:rPr>
          <w:rFonts w:ascii="PT Astra Serif" w:eastAsiaTheme="minorEastAsia" w:hAnsi="PT Astra Serif"/>
          <w:b/>
          <w:bCs/>
        </w:rPr>
      </w:pPr>
    </w:p>
    <w:p w:rsidR="00D94C22" w:rsidRDefault="00D94C22" w:rsidP="007E6805">
      <w:pPr>
        <w:jc w:val="center"/>
        <w:rPr>
          <w:rFonts w:ascii="PT Astra Serif" w:eastAsiaTheme="minorEastAsia" w:hAnsi="PT Astra Serif"/>
          <w:b/>
          <w:bCs/>
        </w:rPr>
      </w:pPr>
      <w:r>
        <w:rPr>
          <w:rFonts w:ascii="PT Astra Serif" w:eastAsiaTheme="minorEastAsia" w:hAnsi="PT Astra Serif"/>
          <w:b/>
          <w:bCs/>
        </w:rPr>
        <w:t xml:space="preserve">Учебный план </w:t>
      </w:r>
    </w:p>
    <w:p w:rsidR="00D94C22" w:rsidRDefault="007E6805" w:rsidP="007E6805">
      <w:pPr>
        <w:jc w:val="center"/>
        <w:rPr>
          <w:rFonts w:ascii="PT Astra Serif" w:eastAsiaTheme="minorEastAsia" w:hAnsi="PT Astra Serif"/>
          <w:b/>
          <w:bCs/>
        </w:rPr>
      </w:pPr>
      <w:r w:rsidRPr="008C2AC7">
        <w:rPr>
          <w:rFonts w:ascii="PT Astra Serif" w:eastAsiaTheme="minorEastAsia" w:hAnsi="PT Astra Serif"/>
          <w:b/>
          <w:bCs/>
        </w:rPr>
        <w:t xml:space="preserve"> 5-й год обучения</w:t>
      </w:r>
    </w:p>
    <w:p w:rsidR="00D94C22" w:rsidRDefault="00D94C22" w:rsidP="007E6805">
      <w:pPr>
        <w:jc w:val="center"/>
        <w:rPr>
          <w:rFonts w:ascii="PT Astra Serif" w:eastAsiaTheme="minorEastAsia" w:hAnsi="PT Astra Serif"/>
          <w:b/>
          <w:bCs/>
        </w:rPr>
      </w:pPr>
    </w:p>
    <w:tbl>
      <w:tblPr>
        <w:tblStyle w:val="140"/>
        <w:tblW w:w="9880" w:type="dxa"/>
        <w:jc w:val="center"/>
        <w:tblLook w:val="04A0" w:firstRow="1" w:lastRow="0" w:firstColumn="1" w:lastColumn="0" w:noHBand="0" w:noVBand="1"/>
      </w:tblPr>
      <w:tblGrid>
        <w:gridCol w:w="992"/>
        <w:gridCol w:w="3173"/>
        <w:gridCol w:w="984"/>
        <w:gridCol w:w="1005"/>
        <w:gridCol w:w="1309"/>
        <w:gridCol w:w="2417"/>
      </w:tblGrid>
      <w:tr w:rsidR="00D94C22" w:rsidRPr="00D94C22" w:rsidTr="00695F8C">
        <w:trPr>
          <w:jc w:val="center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</w:t>
            </w:r>
            <w:r w:rsidR="006A2918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ние раздела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2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D94C22" w:rsidRPr="00D94C22" w:rsidTr="00695F8C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2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D94C22" w:rsidRPr="00D94C22" w:rsidTr="00695F8C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D94C22" w:rsidRPr="00D94C22" w:rsidTr="00695F8C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D94C22" w:rsidRPr="00D94C22" w:rsidTr="00695F8C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D94C22" w:rsidRPr="00D94C22" w:rsidTr="00695F8C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D94C22" w:rsidRPr="00D94C22" w:rsidTr="00695F8C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Методико-диагностическое сопровождение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D94C22" w:rsidRPr="00D94C22" w:rsidTr="00695F8C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D94C22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6A2918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22" w:rsidRPr="00D94C22" w:rsidRDefault="006A2918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22" w:rsidRPr="00D94C22" w:rsidRDefault="00D94C22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7568C2" w:rsidRDefault="007568C2" w:rsidP="007E6805">
      <w:pPr>
        <w:jc w:val="center"/>
        <w:rPr>
          <w:rFonts w:ascii="PT Astra Serif" w:eastAsiaTheme="minorEastAsia" w:hAnsi="PT Astra Serif"/>
          <w:b/>
          <w:bCs/>
        </w:rPr>
      </w:pPr>
    </w:p>
    <w:p w:rsidR="000F41EF" w:rsidRPr="00D22E8C" w:rsidRDefault="000F41EF" w:rsidP="000F41EF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>Содержание программы 5-го года обучения</w:t>
      </w:r>
    </w:p>
    <w:p w:rsidR="000F41EF" w:rsidRPr="00D22E8C" w:rsidRDefault="000F41EF" w:rsidP="006A2918">
      <w:pPr>
        <w:jc w:val="center"/>
        <w:rPr>
          <w:rFonts w:ascii="PT Astra Serif" w:eastAsiaTheme="minorEastAsia" w:hAnsi="PT Astra Serif" w:cstheme="minorBidi"/>
          <w:b/>
        </w:rPr>
      </w:pPr>
    </w:p>
    <w:p w:rsidR="0063503C" w:rsidRPr="006A2918" w:rsidRDefault="0063503C" w:rsidP="006A2918">
      <w:pPr>
        <w:pStyle w:val="aa"/>
        <w:numPr>
          <w:ilvl w:val="0"/>
          <w:numId w:val="24"/>
        </w:numPr>
        <w:jc w:val="center"/>
        <w:rPr>
          <w:rFonts w:ascii="PT Astra Serif" w:eastAsiaTheme="minorEastAsia" w:hAnsi="PT Astra Serif" w:cstheme="minorBidi"/>
          <w:b/>
        </w:rPr>
      </w:pPr>
      <w:r w:rsidRPr="006A2918">
        <w:rPr>
          <w:rFonts w:ascii="PT Astra Serif" w:eastAsiaTheme="minorEastAsia" w:hAnsi="PT Astra Serif" w:cstheme="minorBidi"/>
          <w:b/>
        </w:rPr>
        <w:t xml:space="preserve">Вводное занятие </w:t>
      </w:r>
      <w:r w:rsidR="00FF4527" w:rsidRPr="006A2918">
        <w:rPr>
          <w:rFonts w:ascii="PT Astra Serif" w:eastAsiaTheme="minorEastAsia" w:hAnsi="PT Astra Serif" w:cstheme="minorBidi"/>
          <w:b/>
        </w:rPr>
        <w:t xml:space="preserve"> - </w:t>
      </w:r>
      <w:r w:rsidRPr="006A2918">
        <w:rPr>
          <w:rFonts w:ascii="PT Astra Serif" w:eastAsiaTheme="minorEastAsia" w:hAnsi="PT Astra Serif" w:cstheme="minorBidi"/>
          <w:b/>
        </w:rPr>
        <w:t>2 часа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1.Техника безопасности при проведении занятий.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 Повторение теории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Практика: </w:t>
      </w:r>
    </w:p>
    <w:p w:rsidR="0063503C" w:rsidRPr="00D22E8C" w:rsidRDefault="00FF4527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1.</w:t>
      </w:r>
      <w:r w:rsidR="0063503C" w:rsidRPr="00D22E8C">
        <w:rPr>
          <w:rFonts w:ascii="PT Astra Serif" w:eastAsiaTheme="minorEastAsia" w:hAnsi="PT Astra Serif" w:cstheme="minorBidi"/>
        </w:rPr>
        <w:t>Двойные удары, постановка ног</w:t>
      </w:r>
    </w:p>
    <w:p w:rsidR="0063503C" w:rsidRPr="00D22E8C" w:rsidRDefault="00FF4527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</w:t>
      </w:r>
      <w:r w:rsidR="0063503C" w:rsidRPr="00D22E8C">
        <w:rPr>
          <w:rFonts w:ascii="PT Astra Serif" w:eastAsiaTheme="minorEastAsia" w:hAnsi="PT Astra Serif" w:cstheme="minorBidi"/>
        </w:rPr>
        <w:t>Гаммы на ксилофоне</w:t>
      </w:r>
    </w:p>
    <w:p w:rsidR="0063503C" w:rsidRPr="00D22E8C" w:rsidRDefault="00FF4527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</w:t>
      </w:r>
      <w:r w:rsidR="0063503C" w:rsidRPr="00D22E8C">
        <w:rPr>
          <w:rFonts w:ascii="PT Astra Serif" w:eastAsiaTheme="minorEastAsia" w:hAnsi="PT Astra Serif" w:cstheme="minorBidi"/>
        </w:rPr>
        <w:t xml:space="preserve">Игра "с </w:t>
      </w:r>
      <w:proofErr w:type="spellStart"/>
      <w:r w:rsidR="0063503C" w:rsidRPr="00D22E8C">
        <w:rPr>
          <w:rFonts w:ascii="PT Astra Serif" w:eastAsiaTheme="minorEastAsia" w:hAnsi="PT Astra Serif" w:cstheme="minorBidi"/>
        </w:rPr>
        <w:t>листа"на</w:t>
      </w:r>
      <w:proofErr w:type="spellEnd"/>
      <w:r w:rsidR="0063503C" w:rsidRPr="00D22E8C">
        <w:rPr>
          <w:rFonts w:ascii="PT Astra Serif" w:eastAsiaTheme="minorEastAsia" w:hAnsi="PT Astra Serif" w:cstheme="minorBidi"/>
        </w:rPr>
        <w:t xml:space="preserve"> ксилофоне</w:t>
      </w:r>
    </w:p>
    <w:p w:rsidR="0063503C" w:rsidRPr="00D22E8C" w:rsidRDefault="0063503C" w:rsidP="006A2918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>2.</w:t>
      </w:r>
      <w:r w:rsidR="006A2918">
        <w:rPr>
          <w:rFonts w:ascii="PT Astra Serif" w:eastAsiaTheme="minorEastAsia" w:hAnsi="PT Astra Serif" w:cstheme="minorBidi"/>
          <w:b/>
        </w:rPr>
        <w:t xml:space="preserve"> </w:t>
      </w:r>
      <w:r w:rsidRPr="00D22E8C">
        <w:rPr>
          <w:rFonts w:ascii="PT Astra Serif" w:eastAsiaTheme="minorEastAsia" w:hAnsi="PT Astra Serif" w:cstheme="minorBidi"/>
          <w:b/>
        </w:rPr>
        <w:t xml:space="preserve">Работа над постановкой исполнительского аппарата </w:t>
      </w:r>
      <w:r w:rsidR="00FF4527" w:rsidRPr="00D22E8C">
        <w:rPr>
          <w:rFonts w:ascii="PT Astra Serif" w:eastAsiaTheme="minorEastAsia" w:hAnsi="PT Astra Serif" w:cstheme="minorBidi"/>
          <w:b/>
        </w:rPr>
        <w:t xml:space="preserve"> - </w:t>
      </w:r>
      <w:r w:rsidR="006A2918">
        <w:rPr>
          <w:rFonts w:ascii="PT Astra Serif" w:eastAsiaTheme="minorEastAsia" w:hAnsi="PT Astra Serif" w:cstheme="minorBidi"/>
          <w:b/>
        </w:rPr>
        <w:t>20 часов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  <w:r w:rsidRPr="00D22E8C">
        <w:rPr>
          <w:rFonts w:ascii="PT Astra Serif" w:eastAsiaTheme="minorEastAsia" w:hAnsi="PT Astra Serif" w:cstheme="minorBidi"/>
        </w:rPr>
        <w:t xml:space="preserve">Посадка за инструментом, осанка, </w:t>
      </w:r>
      <w:proofErr w:type="spellStart"/>
      <w:r w:rsidRPr="00D22E8C">
        <w:rPr>
          <w:rFonts w:ascii="PT Astra Serif" w:eastAsiaTheme="minorEastAsia" w:hAnsi="PT Astra Serif" w:cstheme="minorBidi"/>
        </w:rPr>
        <w:t>раскоординация</w:t>
      </w:r>
      <w:proofErr w:type="spellEnd"/>
      <w:r w:rsidRPr="00D22E8C">
        <w:rPr>
          <w:rFonts w:ascii="PT Astra Serif" w:eastAsiaTheme="minorEastAsia" w:hAnsi="PT Astra Serif" w:cstheme="minorBidi"/>
        </w:rPr>
        <w:t>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Практика: 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1.Постановка одиночных и двойных ударов.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2.Разные виды удара.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3.Удары ногами,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4.Раскоординация при игре.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5.Двойные удары ногами.</w:t>
      </w:r>
    </w:p>
    <w:p w:rsidR="0063503C" w:rsidRPr="00D22E8C" w:rsidRDefault="0063503C" w:rsidP="0063503C">
      <w:pPr>
        <w:rPr>
          <w:rFonts w:ascii="PT Astra Serif" w:eastAsia="Calibri" w:hAnsi="PT Astra Serif"/>
          <w:lang w:eastAsia="en-US"/>
        </w:rPr>
      </w:pPr>
      <w:r w:rsidRPr="00D22E8C">
        <w:rPr>
          <w:rFonts w:ascii="PT Astra Serif" w:eastAsiaTheme="minorEastAsia" w:hAnsi="PT Astra Serif" w:cstheme="minorBidi"/>
        </w:rPr>
        <w:t>6.</w:t>
      </w:r>
      <w:r w:rsidRPr="00D22E8C">
        <w:rPr>
          <w:rFonts w:ascii="PT Astra Serif" w:eastAsia="Calibri" w:hAnsi="PT Astra Serif"/>
          <w:lang w:eastAsia="en-US"/>
        </w:rPr>
        <w:t xml:space="preserve"> Игра стоя, техническая отработка.</w:t>
      </w:r>
    </w:p>
    <w:p w:rsidR="0063503C" w:rsidRPr="00D22E8C" w:rsidRDefault="0063503C" w:rsidP="0063503C">
      <w:pPr>
        <w:rPr>
          <w:rFonts w:ascii="PT Astra Serif" w:eastAsia="Calibri" w:hAnsi="PT Astra Serif"/>
          <w:lang w:eastAsia="en-US"/>
        </w:rPr>
      </w:pPr>
      <w:r w:rsidRPr="00D22E8C">
        <w:rPr>
          <w:rFonts w:ascii="PT Astra Serif" w:eastAsiaTheme="minorEastAsia" w:hAnsi="PT Astra Serif" w:cstheme="minorBidi"/>
        </w:rPr>
        <w:t>7.</w:t>
      </w:r>
      <w:r w:rsidRPr="00D22E8C">
        <w:rPr>
          <w:rFonts w:ascii="PT Astra Serif" w:eastAsia="Calibri" w:hAnsi="PT Astra Serif"/>
          <w:lang w:eastAsia="en-US"/>
        </w:rPr>
        <w:t xml:space="preserve"> Работа на ударной установке, развитие скорости.</w:t>
      </w:r>
    </w:p>
    <w:p w:rsidR="0063503C" w:rsidRPr="00D22E8C" w:rsidRDefault="0063503C" w:rsidP="0063503C">
      <w:pPr>
        <w:rPr>
          <w:rFonts w:ascii="PT Astra Serif" w:eastAsia="Calibri" w:hAnsi="PT Astra Serif"/>
          <w:lang w:eastAsia="en-US"/>
        </w:rPr>
      </w:pPr>
      <w:r w:rsidRPr="00D22E8C">
        <w:rPr>
          <w:rFonts w:ascii="PT Astra Serif" w:eastAsia="Calibri" w:hAnsi="PT Astra Serif"/>
          <w:lang w:eastAsia="en-US"/>
        </w:rPr>
        <w:lastRenderedPageBreak/>
        <w:t>8. Определение штрихов, их видов и типов использования атаки при их исполнении.</w:t>
      </w:r>
    </w:p>
    <w:p w:rsidR="0063503C" w:rsidRPr="00D22E8C" w:rsidRDefault="0063503C" w:rsidP="0063503C">
      <w:pPr>
        <w:rPr>
          <w:rFonts w:ascii="PT Astra Serif" w:eastAsia="Calibri" w:hAnsi="PT Astra Serif"/>
          <w:lang w:eastAsia="en-US"/>
        </w:rPr>
      </w:pPr>
      <w:r w:rsidRPr="00D22E8C">
        <w:rPr>
          <w:rFonts w:ascii="PT Astra Serif" w:eastAsia="Calibri" w:hAnsi="PT Astra Serif"/>
          <w:lang w:eastAsia="en-US"/>
        </w:rPr>
        <w:t>9.</w:t>
      </w:r>
      <w:r w:rsidR="00FF4527" w:rsidRPr="00D22E8C">
        <w:rPr>
          <w:rFonts w:ascii="PT Astra Serif" w:eastAsia="Calibri" w:hAnsi="PT Astra Serif"/>
          <w:lang w:eastAsia="en-US"/>
        </w:rPr>
        <w:t xml:space="preserve"> </w:t>
      </w:r>
      <w:r w:rsidRPr="00D22E8C">
        <w:rPr>
          <w:rFonts w:ascii="PT Astra Serif" w:eastAsia="Calibri" w:hAnsi="PT Astra Serif"/>
          <w:lang w:eastAsia="en-US"/>
        </w:rPr>
        <w:t>Игра 4</w:t>
      </w:r>
      <w:r w:rsidR="00FF4527" w:rsidRPr="00D22E8C">
        <w:rPr>
          <w:rFonts w:ascii="PT Astra Serif" w:eastAsia="Calibri" w:hAnsi="PT Astra Serif"/>
          <w:lang w:eastAsia="en-US"/>
        </w:rPr>
        <w:t>-</w:t>
      </w:r>
      <w:r w:rsidRPr="00D22E8C">
        <w:rPr>
          <w:rFonts w:ascii="PT Astra Serif" w:eastAsia="Calibri" w:hAnsi="PT Astra Serif"/>
          <w:lang w:eastAsia="en-US"/>
        </w:rPr>
        <w:t>мя палочками на ксилофоне</w:t>
      </w:r>
      <w:r w:rsidR="00FF4527" w:rsidRPr="00D22E8C">
        <w:rPr>
          <w:rFonts w:ascii="PT Astra Serif" w:eastAsia="Calibri" w:hAnsi="PT Astra Serif"/>
          <w:lang w:eastAsia="en-US"/>
        </w:rPr>
        <w:t>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="Calibri" w:hAnsi="PT Astra Serif"/>
          <w:lang w:eastAsia="en-US"/>
        </w:rPr>
        <w:t>10. Игра гамм на скорость</w:t>
      </w:r>
      <w:r w:rsidR="00FF4527" w:rsidRPr="00D22E8C">
        <w:rPr>
          <w:rFonts w:ascii="PT Astra Serif" w:eastAsia="Calibri" w:hAnsi="PT Astra Serif"/>
          <w:lang w:eastAsia="en-US"/>
        </w:rPr>
        <w:t>.</w:t>
      </w:r>
    </w:p>
    <w:p w:rsidR="0063503C" w:rsidRPr="00D22E8C" w:rsidRDefault="0063503C" w:rsidP="006A2918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>3.</w:t>
      </w:r>
      <w:r w:rsidR="006A2918">
        <w:rPr>
          <w:rFonts w:ascii="PT Astra Serif" w:eastAsiaTheme="minorEastAsia" w:hAnsi="PT Astra Serif" w:cstheme="minorBidi"/>
          <w:b/>
        </w:rPr>
        <w:t xml:space="preserve"> </w:t>
      </w:r>
      <w:r w:rsidRPr="00D22E8C">
        <w:rPr>
          <w:rFonts w:ascii="PT Astra Serif" w:eastAsiaTheme="minorEastAsia" w:hAnsi="PT Astra Serif" w:cstheme="minorBidi"/>
          <w:b/>
        </w:rPr>
        <w:t xml:space="preserve">Работа над техническим материалом </w:t>
      </w:r>
      <w:r w:rsidR="006A2918">
        <w:rPr>
          <w:rFonts w:ascii="PT Astra Serif" w:eastAsiaTheme="minorEastAsia" w:hAnsi="PT Astra Serif" w:cstheme="minorBidi"/>
          <w:b/>
        </w:rPr>
        <w:t xml:space="preserve">- </w:t>
      </w:r>
      <w:r w:rsidRPr="00D22E8C">
        <w:rPr>
          <w:rFonts w:ascii="PT Astra Serif" w:eastAsiaTheme="minorEastAsia" w:hAnsi="PT Astra Serif" w:cstheme="minorBidi"/>
          <w:b/>
        </w:rPr>
        <w:t>12 часов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1.Чтение нот.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2.Сложные длительности.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3.Счёт вслух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Практика: 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 xml:space="preserve">1.Разбор этюдов, игра с метрономом, </w:t>
      </w:r>
      <w:proofErr w:type="spellStart"/>
      <w:r w:rsidRPr="00D22E8C">
        <w:rPr>
          <w:rFonts w:ascii="PT Astra Serif" w:eastAsiaTheme="minorEastAsia" w:hAnsi="PT Astra Serif" w:cstheme="minorBidi"/>
        </w:rPr>
        <w:t>парадидлы</w:t>
      </w:r>
      <w:proofErr w:type="spellEnd"/>
      <w:r w:rsidRPr="00D22E8C">
        <w:rPr>
          <w:rFonts w:ascii="PT Astra Serif" w:eastAsiaTheme="minorEastAsia" w:hAnsi="PT Astra Serif" w:cstheme="minorBidi"/>
        </w:rPr>
        <w:t>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2.Сложные ритмические рисунки.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3.Этюды для ног, этюды для ударной установки.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4.Игра разными постановками.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5.Развитие тремоло</w:t>
      </w:r>
      <w:r w:rsidR="00FF4527" w:rsidRPr="00D22E8C">
        <w:rPr>
          <w:rFonts w:ascii="PT Astra Serif" w:eastAsiaTheme="minorEastAsia" w:hAnsi="PT Astra Serif" w:cstheme="minorBidi"/>
        </w:rPr>
        <w:t>.</w:t>
      </w:r>
    </w:p>
    <w:p w:rsidR="0063503C" w:rsidRPr="00D22E8C" w:rsidRDefault="00FF4527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6.Т</w:t>
      </w:r>
      <w:r w:rsidR="0063503C" w:rsidRPr="00D22E8C">
        <w:rPr>
          <w:rFonts w:ascii="PT Astra Serif" w:eastAsiaTheme="minorEastAsia" w:hAnsi="PT Astra Serif" w:cstheme="minorBidi"/>
        </w:rPr>
        <w:t>ремоло на ксилофоне</w:t>
      </w:r>
      <w:r w:rsidRPr="00D22E8C">
        <w:rPr>
          <w:rFonts w:ascii="PT Astra Serif" w:eastAsiaTheme="minorEastAsia" w:hAnsi="PT Astra Serif" w:cstheme="minorBidi"/>
        </w:rPr>
        <w:t>.</w:t>
      </w:r>
    </w:p>
    <w:p w:rsidR="0063503C" w:rsidRPr="00D22E8C" w:rsidRDefault="00FF4527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7.Т</w:t>
      </w:r>
      <w:r w:rsidR="0063503C" w:rsidRPr="00D22E8C">
        <w:rPr>
          <w:rFonts w:ascii="PT Astra Serif" w:eastAsiaTheme="minorEastAsia" w:hAnsi="PT Astra Serif" w:cstheme="minorBidi"/>
        </w:rPr>
        <w:t>ремоло 4</w:t>
      </w:r>
      <w:r w:rsidRPr="00D22E8C">
        <w:rPr>
          <w:rFonts w:ascii="PT Astra Serif" w:eastAsiaTheme="minorEastAsia" w:hAnsi="PT Astra Serif" w:cstheme="minorBidi"/>
        </w:rPr>
        <w:t>-</w:t>
      </w:r>
      <w:r w:rsidR="0063503C" w:rsidRPr="00D22E8C">
        <w:rPr>
          <w:rFonts w:ascii="PT Astra Serif" w:eastAsiaTheme="minorEastAsia" w:hAnsi="PT Astra Serif" w:cstheme="minorBidi"/>
        </w:rPr>
        <w:t>мя п</w:t>
      </w:r>
      <w:r w:rsidRPr="00D22E8C">
        <w:rPr>
          <w:rFonts w:ascii="PT Astra Serif" w:eastAsiaTheme="minorEastAsia" w:hAnsi="PT Astra Serif" w:cstheme="minorBidi"/>
        </w:rPr>
        <w:t>а</w:t>
      </w:r>
      <w:r w:rsidR="0063503C" w:rsidRPr="00D22E8C">
        <w:rPr>
          <w:rFonts w:ascii="PT Astra Serif" w:eastAsiaTheme="minorEastAsia" w:hAnsi="PT Astra Serif" w:cstheme="minorBidi"/>
        </w:rPr>
        <w:t>лочками</w:t>
      </w:r>
      <w:r w:rsidRPr="00D22E8C">
        <w:rPr>
          <w:rFonts w:ascii="PT Astra Serif" w:eastAsiaTheme="minorEastAsia" w:hAnsi="PT Astra Serif" w:cstheme="minorBidi"/>
        </w:rPr>
        <w:t>.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4.Работа над художественным материалом </w:t>
      </w:r>
      <w:r w:rsidR="00FF4527" w:rsidRPr="00D22E8C">
        <w:rPr>
          <w:rFonts w:ascii="PT Astra Serif" w:eastAsiaTheme="minorEastAsia" w:hAnsi="PT Astra Serif" w:cstheme="minorBidi"/>
          <w:b/>
        </w:rPr>
        <w:t xml:space="preserve"> - </w:t>
      </w:r>
      <w:r w:rsidRPr="00D22E8C">
        <w:rPr>
          <w:rFonts w:ascii="PT Astra Serif" w:eastAsiaTheme="minorEastAsia" w:hAnsi="PT Astra Serif" w:cstheme="minorBidi"/>
          <w:b/>
        </w:rPr>
        <w:t>3</w:t>
      </w:r>
      <w:r w:rsidR="00FF4527" w:rsidRPr="00D22E8C">
        <w:rPr>
          <w:rFonts w:ascii="PT Astra Serif" w:eastAsiaTheme="minorEastAsia" w:hAnsi="PT Astra Serif" w:cstheme="minorBidi"/>
          <w:b/>
        </w:rPr>
        <w:t>6</w:t>
      </w:r>
      <w:r w:rsidRPr="00D22E8C">
        <w:rPr>
          <w:rFonts w:ascii="PT Astra Serif" w:eastAsiaTheme="minorEastAsia" w:hAnsi="PT Astra Serif" w:cstheme="minorBidi"/>
          <w:b/>
        </w:rPr>
        <w:t xml:space="preserve"> часов</w:t>
      </w:r>
    </w:p>
    <w:p w:rsidR="0063503C" w:rsidRPr="00D22E8C" w:rsidRDefault="0063503C" w:rsidP="0063503C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  <w:r w:rsidRPr="00D22E8C">
        <w:rPr>
          <w:rFonts w:ascii="PT Astra Serif" w:eastAsiaTheme="minorEastAsia" w:hAnsi="PT Astra Serif" w:cstheme="minorBidi"/>
        </w:rPr>
        <w:t>Знакомство с произведениями, разбор характера произведения</w:t>
      </w:r>
      <w:r w:rsidR="00FF4527" w:rsidRPr="00D22E8C">
        <w:rPr>
          <w:rFonts w:ascii="PT Astra Serif" w:eastAsiaTheme="minorEastAsia" w:hAnsi="PT Astra Serif" w:cstheme="minorBidi"/>
        </w:rPr>
        <w:t>.</w:t>
      </w:r>
    </w:p>
    <w:p w:rsidR="0063503C" w:rsidRPr="00D22E8C" w:rsidRDefault="0063503C" w:rsidP="0063503C">
      <w:pPr>
        <w:jc w:val="both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Практика: </w:t>
      </w:r>
    </w:p>
    <w:p w:rsidR="0063503C" w:rsidRPr="00D22E8C" w:rsidRDefault="0063503C" w:rsidP="0063503C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1.Разбор художественных произведений</w:t>
      </w:r>
      <w:r w:rsidR="00FF4527" w:rsidRPr="00D22E8C">
        <w:rPr>
          <w:rFonts w:ascii="PT Astra Serif" w:eastAsiaTheme="minorEastAsia" w:hAnsi="PT Astra Serif" w:cstheme="minorBidi"/>
        </w:rPr>
        <w:t>.</w:t>
      </w:r>
    </w:p>
    <w:p w:rsidR="0063503C" w:rsidRPr="00D22E8C" w:rsidRDefault="0063503C" w:rsidP="0063503C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2.Разбор характера произведения. Работа над произведением.</w:t>
      </w:r>
    </w:p>
    <w:p w:rsidR="0063503C" w:rsidRPr="00D22E8C" w:rsidRDefault="0063503C" w:rsidP="0063503C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3.Разбор трудных мест. Работа над произведением.</w:t>
      </w:r>
    </w:p>
    <w:p w:rsidR="0063503C" w:rsidRPr="00D22E8C" w:rsidRDefault="0063503C" w:rsidP="0063503C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4.Проработка средств музыкальной выразительности.</w:t>
      </w:r>
    </w:p>
    <w:p w:rsidR="0063503C" w:rsidRPr="00D22E8C" w:rsidRDefault="0063503C" w:rsidP="0063503C">
      <w:pPr>
        <w:jc w:val="both"/>
        <w:rPr>
          <w:rFonts w:ascii="PT Astra Serif" w:hAnsi="PT Astra Serif"/>
        </w:rPr>
      </w:pPr>
      <w:r w:rsidRPr="00D22E8C">
        <w:rPr>
          <w:rFonts w:ascii="PT Astra Serif" w:eastAsiaTheme="minorEastAsia" w:hAnsi="PT Astra Serif"/>
        </w:rPr>
        <w:t>5.</w:t>
      </w:r>
      <w:r w:rsidRPr="00D22E8C">
        <w:rPr>
          <w:rFonts w:ascii="PT Astra Serif" w:eastAsiaTheme="minorEastAsia" w:hAnsi="PT Astra Serif" w:cstheme="minorBidi"/>
        </w:rPr>
        <w:t>Работа с текстом музыкальных произведений, разбор, разучивание.</w:t>
      </w:r>
    </w:p>
    <w:p w:rsidR="0063503C" w:rsidRPr="00D22E8C" w:rsidRDefault="0063503C" w:rsidP="0063503C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</w:rPr>
        <w:t>6.Работа с текстом музыкальных произведений, разбор, разучивание. Подготовка к академическому концерту.</w:t>
      </w:r>
    </w:p>
    <w:p w:rsidR="0063503C" w:rsidRPr="00D22E8C" w:rsidRDefault="0063503C" w:rsidP="0063503C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</w:rPr>
        <w:t>7.Исполнение гамм, этюдов и упражнений, соответствующих уровню подготовки учащегося</w:t>
      </w:r>
    </w:p>
    <w:p w:rsidR="0063503C" w:rsidRPr="00D22E8C" w:rsidRDefault="0063503C" w:rsidP="0063503C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</w:rPr>
        <w:t>8.Исполнение 2-х произведений из основной программы с аккомпанементом концертмейстера</w:t>
      </w:r>
    </w:p>
    <w:p w:rsidR="006A2918" w:rsidRPr="008C2AC7" w:rsidRDefault="006A2918" w:rsidP="006A2918">
      <w:pPr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>
        <w:rPr>
          <w:rFonts w:ascii="PT Astra Serif" w:eastAsia="Calibri" w:hAnsi="PT Astra Serif"/>
          <w:b/>
          <w:sz w:val="22"/>
          <w:szCs w:val="22"/>
          <w:lang w:eastAsia="en-US"/>
        </w:rPr>
        <w:t>5</w:t>
      </w: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. Методико-д</w:t>
      </w:r>
      <w:r>
        <w:rPr>
          <w:rFonts w:ascii="PT Astra Serif" w:eastAsia="Calibri" w:hAnsi="PT Astra Serif"/>
          <w:b/>
          <w:sz w:val="22"/>
          <w:szCs w:val="22"/>
          <w:lang w:eastAsia="en-US"/>
        </w:rPr>
        <w:t>иагностическое сопровождение – 4 часа</w:t>
      </w:r>
    </w:p>
    <w:p w:rsidR="006A2918" w:rsidRPr="008C2AC7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1.Мониторинг изучения образовательных потребностей, интересов, мотивации к обучению учащихся в объединении по методике «Импульс»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</w:p>
    <w:p w:rsidR="006A2918" w:rsidRPr="008C2AC7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2.Работа с учащимися по психолого-педагогической методике «Изучение качеств личности»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. </w:t>
      </w:r>
    </w:p>
    <w:p w:rsidR="006A2918" w:rsidRPr="008C2AC7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3.Мониторинг качества образования «Взгляд»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>.</w:t>
      </w:r>
    </w:p>
    <w:p w:rsidR="006A2918" w:rsidRPr="00952A73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="Calibri" w:hAnsi="PT Astra Serif"/>
          <w:sz w:val="22"/>
          <w:szCs w:val="22"/>
          <w:lang w:eastAsia="en-US"/>
        </w:rPr>
        <w:t xml:space="preserve">4. Промежуточная аттестация </w:t>
      </w:r>
      <w:r>
        <w:rPr>
          <w:rFonts w:ascii="PT Astra Serif" w:eastAsia="Calibri" w:hAnsi="PT Astra Serif"/>
          <w:sz w:val="22"/>
          <w:szCs w:val="22"/>
          <w:lang w:eastAsia="en-US"/>
        </w:rPr>
        <w:t>– 1 час.</w:t>
      </w:r>
    </w:p>
    <w:p w:rsidR="00C66FA5" w:rsidRPr="008C2AC7" w:rsidRDefault="00C66FA5" w:rsidP="0063503C">
      <w:pPr>
        <w:jc w:val="both"/>
        <w:rPr>
          <w:rFonts w:ascii="PT Astra Serif" w:hAnsi="PT Astra Serif"/>
          <w:sz w:val="22"/>
          <w:szCs w:val="22"/>
        </w:rPr>
      </w:pP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>Примерный репертуарный список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1.Болотин С. «Горн и барабан в пионерском отряде» 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2.Бутов Г. Родео, Первые шаги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3.Васильченко Н.  «Пьесы для малого барабана» 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4.Гительман Д. «Я начинаю играть»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5.Джим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Чапин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«Джаз уроки»</w:t>
      </w:r>
    </w:p>
    <w:p w:rsidR="0063503C" w:rsidRPr="008C2AC7" w:rsidRDefault="00FF4527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6.</w:t>
      </w:r>
      <w:r w:rsidR="0063503C" w:rsidRPr="008C2AC7">
        <w:rPr>
          <w:rFonts w:ascii="PT Astra Serif" w:eastAsiaTheme="minorEastAsia" w:hAnsi="PT Astra Serif"/>
          <w:sz w:val="22"/>
          <w:szCs w:val="22"/>
        </w:rPr>
        <w:t xml:space="preserve">Купинский К. Школа игры на ксилофоне. 1 раздел, М., 1958 №№ 5-10 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7.Купинский К. Школа игры на малом барабане. М., 1958 №№ 6-10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8.Купинский К.  Этюды №№ 1-12, упражнения. (Школа игры на ударных инструментах.  М., 1948) </w:t>
      </w:r>
    </w:p>
    <w:p w:rsidR="0063503C" w:rsidRPr="008C2AC7" w:rsidRDefault="00FF4527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9.Кабалевский Д. Маленький жонглёр, Марш</w:t>
      </w:r>
    </w:p>
    <w:p w:rsidR="0063503C" w:rsidRPr="008C2AC7" w:rsidRDefault="00FF4527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10.Клоц М.</w:t>
      </w:r>
      <w:r w:rsidR="0063503C" w:rsidRPr="008C2AC7">
        <w:rPr>
          <w:rFonts w:ascii="PT Astra Serif" w:eastAsiaTheme="minorEastAsia" w:hAnsi="PT Astra Serif"/>
          <w:sz w:val="22"/>
          <w:szCs w:val="22"/>
        </w:rPr>
        <w:t xml:space="preserve"> «Бас барабан»</w:t>
      </w:r>
    </w:p>
    <w:p w:rsidR="0063503C" w:rsidRPr="008C2AC7" w:rsidRDefault="00FF4527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11.Нотная папка ударника. Редактор-составитель Бутов Г., М. 2005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 xml:space="preserve">12.Хрестоматия для ксилофона малого барабана. Составители Егорова Т.,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Штейман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В., М., 1968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13.Хрестоматия для малого барабана и фортепиано, аранжировка Ловецкого В.. С.-Петербург, 1999 .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14.Хрестоматия для ксилофона и малого барабана 1976.</w:t>
      </w:r>
    </w:p>
    <w:p w:rsidR="00FF4527" w:rsidRPr="008C2AC7" w:rsidRDefault="00FF4527" w:rsidP="00FF4527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Чайковский П. «Детский альбом» для малого барабана.</w:t>
      </w:r>
    </w:p>
    <w:p w:rsidR="0063503C" w:rsidRPr="008C2AC7" w:rsidRDefault="00FF4527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15.Шуман Р. Марш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b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>Примеры программы переводного экзамена</w:t>
      </w:r>
    </w:p>
    <w:p w:rsidR="00C66FA5" w:rsidRPr="008C2AC7" w:rsidRDefault="00C66FA5" w:rsidP="00C66FA5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 вариант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i/>
          <w:sz w:val="22"/>
          <w:szCs w:val="22"/>
        </w:rPr>
        <w:lastRenderedPageBreak/>
        <w:t>Малый барабан</w:t>
      </w:r>
      <w:r w:rsidR="00C66FA5" w:rsidRPr="008C2AC7">
        <w:rPr>
          <w:rFonts w:ascii="PT Astra Serif" w:eastAsiaTheme="minorEastAsia" w:hAnsi="PT Astra Serif"/>
          <w:i/>
          <w:sz w:val="22"/>
          <w:szCs w:val="22"/>
        </w:rPr>
        <w:t>:</w:t>
      </w:r>
      <w:r w:rsidRPr="008C2AC7">
        <w:rPr>
          <w:rFonts w:ascii="PT Astra Serif" w:eastAsiaTheme="minorEastAsia" w:hAnsi="PT Astra Serif"/>
          <w:i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Бутов Г. Первые шаги 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 вариант</w:t>
      </w:r>
    </w:p>
    <w:p w:rsidR="0063503C" w:rsidRPr="008C2AC7" w:rsidRDefault="0063503C" w:rsidP="0063503C">
      <w:pPr>
        <w:jc w:val="both"/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i/>
          <w:sz w:val="22"/>
          <w:szCs w:val="22"/>
        </w:rPr>
        <w:t>Малый барабан</w:t>
      </w:r>
      <w:r w:rsidR="00C44D34" w:rsidRPr="008C2AC7">
        <w:rPr>
          <w:rFonts w:ascii="PT Astra Serif" w:eastAsiaTheme="minorEastAsia" w:hAnsi="PT Astra Serif"/>
          <w:i/>
          <w:sz w:val="22"/>
          <w:szCs w:val="22"/>
        </w:rPr>
        <w:t>:</w:t>
      </w:r>
      <w:r w:rsidR="00695F8C">
        <w:rPr>
          <w:rFonts w:ascii="PT Astra Serif" w:eastAsiaTheme="minorEastAsia" w:hAnsi="PT Astra Serif"/>
          <w:i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sz w:val="22"/>
          <w:szCs w:val="22"/>
        </w:rPr>
        <w:t>Бутов Г. Родео</w:t>
      </w:r>
    </w:p>
    <w:p w:rsidR="00963BE5" w:rsidRPr="008C2AC7" w:rsidRDefault="00FF4527" w:rsidP="007E6805">
      <w:pPr>
        <w:pStyle w:val="a9"/>
        <w:jc w:val="center"/>
        <w:rPr>
          <w:rFonts w:ascii="PT Astra Serif" w:hAnsi="PT Astra Serif"/>
          <w:b/>
          <w:bCs/>
          <w:iCs/>
          <w:sz w:val="22"/>
          <w:szCs w:val="22"/>
          <w:lang w:eastAsia="en-US"/>
        </w:rPr>
      </w:pPr>
      <w:r w:rsidRPr="008C2AC7">
        <w:rPr>
          <w:rFonts w:ascii="PT Astra Serif" w:hAnsi="PT Astra Serif"/>
          <w:b/>
          <w:bCs/>
          <w:iCs/>
          <w:sz w:val="22"/>
          <w:szCs w:val="22"/>
          <w:lang w:eastAsia="en-US"/>
        </w:rPr>
        <w:t>Шестой год обучения</w:t>
      </w:r>
    </w:p>
    <w:p w:rsidR="007E6805" w:rsidRPr="008C2AC7" w:rsidRDefault="007E6805" w:rsidP="007E6805">
      <w:pPr>
        <w:pStyle w:val="a9"/>
        <w:jc w:val="center"/>
        <w:rPr>
          <w:rFonts w:ascii="PT Astra Serif" w:hAnsi="PT Astra Serif"/>
          <w:b/>
          <w:bCs/>
          <w:iCs/>
          <w:sz w:val="22"/>
          <w:szCs w:val="22"/>
          <w:lang w:eastAsia="en-US"/>
        </w:rPr>
      </w:pPr>
    </w:p>
    <w:p w:rsidR="00FF4527" w:rsidRPr="008C2AC7" w:rsidRDefault="00FF4527" w:rsidP="00963BE5">
      <w:pPr>
        <w:pStyle w:val="a9"/>
        <w:jc w:val="both"/>
        <w:rPr>
          <w:rFonts w:ascii="PT Astra Serif" w:eastAsiaTheme="minorEastAsia" w:hAnsi="PT Astra Serif"/>
          <w:b/>
          <w:color w:val="C00000"/>
          <w:sz w:val="22"/>
          <w:szCs w:val="22"/>
        </w:rPr>
      </w:pPr>
      <w:r w:rsidRPr="008C2AC7">
        <w:rPr>
          <w:rFonts w:ascii="PT Astra Serif" w:eastAsiaTheme="minorEastAsia" w:hAnsi="PT Astra Serif"/>
          <w:b/>
          <w:sz w:val="22"/>
          <w:szCs w:val="22"/>
        </w:rPr>
        <w:t>Ожидаемые результаты.</w:t>
      </w:r>
      <w:r w:rsidRPr="008C2AC7">
        <w:rPr>
          <w:rFonts w:ascii="PT Astra Serif" w:eastAsiaTheme="minorEastAsia" w:hAnsi="PT Astra Serif"/>
          <w:sz w:val="22"/>
          <w:szCs w:val="22"/>
        </w:rPr>
        <w:tab/>
      </w:r>
      <w:r w:rsidR="00D22E8C">
        <w:rPr>
          <w:rFonts w:ascii="PT Astra Serif" w:eastAsiaTheme="minorEastAsia" w:hAnsi="PT Astra Serif"/>
          <w:sz w:val="22"/>
          <w:szCs w:val="22"/>
        </w:rPr>
        <w:t>Обу</w:t>
      </w:r>
      <w:r w:rsidR="00617583" w:rsidRPr="008C2AC7">
        <w:rPr>
          <w:rFonts w:ascii="PT Astra Serif" w:eastAsiaTheme="minorEastAsia" w:hAnsi="PT Astra Serif"/>
          <w:sz w:val="22"/>
          <w:szCs w:val="22"/>
        </w:rPr>
        <w:t>ча</w:t>
      </w:r>
      <w:r w:rsidR="00D22E8C">
        <w:rPr>
          <w:rFonts w:ascii="PT Astra Serif" w:eastAsiaTheme="minorEastAsia" w:hAnsi="PT Astra Serif"/>
          <w:sz w:val="22"/>
          <w:szCs w:val="22"/>
        </w:rPr>
        <w:t>ю</w:t>
      </w:r>
      <w:r w:rsidRPr="008C2AC7">
        <w:rPr>
          <w:rFonts w:ascii="PT Astra Serif" w:eastAsiaTheme="minorEastAsia" w:hAnsi="PT Astra Serif"/>
          <w:sz w:val="22"/>
          <w:szCs w:val="22"/>
        </w:rPr>
        <w:t>щиеся должны владеть различными ритмическими соотношениями</w:t>
      </w:r>
      <w:r w:rsidR="00C44D34" w:rsidRPr="008C2AC7">
        <w:rPr>
          <w:rFonts w:ascii="PT Astra Serif" w:eastAsiaTheme="minorEastAsia" w:hAnsi="PT Astra Serif"/>
          <w:sz w:val="22"/>
          <w:szCs w:val="22"/>
        </w:rPr>
        <w:t xml:space="preserve">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триольных</w:t>
      </w:r>
      <w:proofErr w:type="spellEnd"/>
      <w:r w:rsidRPr="008C2AC7">
        <w:rPr>
          <w:rFonts w:ascii="PT Astra Serif" w:eastAsiaTheme="minorEastAsia" w:hAnsi="PT Astra Serif"/>
          <w:sz w:val="22"/>
          <w:szCs w:val="22"/>
        </w:rPr>
        <w:t xml:space="preserve"> и </w:t>
      </w:r>
      <w:proofErr w:type="spellStart"/>
      <w:r w:rsidRPr="008C2AC7">
        <w:rPr>
          <w:rFonts w:ascii="PT Astra Serif" w:eastAsiaTheme="minorEastAsia" w:hAnsi="PT Astra Serif"/>
          <w:sz w:val="22"/>
          <w:szCs w:val="22"/>
        </w:rPr>
        <w:t>дуольных</w:t>
      </w:r>
      <w:proofErr w:type="spellEnd"/>
      <w:r w:rsidR="00C44D34" w:rsidRPr="008C2AC7">
        <w:rPr>
          <w:rFonts w:ascii="PT Astra Serif" w:eastAsiaTheme="minorEastAsia" w:hAnsi="PT Astra Serif"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sz w:val="22"/>
          <w:szCs w:val="22"/>
        </w:rPr>
        <w:t>ритмов,</w:t>
      </w:r>
      <w:r w:rsidR="00C44D34" w:rsidRPr="008C2AC7">
        <w:rPr>
          <w:rFonts w:ascii="PT Astra Serif" w:eastAsiaTheme="minorEastAsia" w:hAnsi="PT Astra Serif"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sz w:val="22"/>
          <w:szCs w:val="22"/>
        </w:rPr>
        <w:t>разными видами тремоло. К концу шестого года обучения обучающиеся владеют  разными видами удара: одиночными и двойными.</w:t>
      </w:r>
      <w:r w:rsidR="00C44D34" w:rsidRPr="008C2AC7">
        <w:rPr>
          <w:rFonts w:ascii="PT Astra Serif" w:eastAsiaTheme="minorEastAsia" w:hAnsi="PT Astra Serif"/>
          <w:b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sz w:val="22"/>
          <w:szCs w:val="22"/>
        </w:rPr>
        <w:t>Играть триоли каждой рукой с ускорением для продолжения развития исполнения «дроби».</w:t>
      </w:r>
    </w:p>
    <w:p w:rsidR="00FF4527" w:rsidRPr="008C2AC7" w:rsidRDefault="00FF4527" w:rsidP="00963BE5">
      <w:pPr>
        <w:pStyle w:val="a9"/>
        <w:jc w:val="both"/>
        <w:rPr>
          <w:rFonts w:ascii="PT Astra Serif" w:eastAsiaTheme="minorEastAsia" w:hAnsi="PT Astra Serif" w:cstheme="minorBidi"/>
          <w:sz w:val="22"/>
          <w:szCs w:val="22"/>
        </w:rPr>
      </w:pPr>
      <w:r w:rsidRPr="008C2AC7">
        <w:rPr>
          <w:rFonts w:ascii="PT Astra Serif" w:eastAsiaTheme="minorEastAsia" w:hAnsi="PT Astra Serif" w:cstheme="minorBidi"/>
          <w:b/>
          <w:color w:val="C00000"/>
          <w:sz w:val="22"/>
          <w:szCs w:val="22"/>
        </w:rPr>
        <w:tab/>
      </w:r>
      <w:r w:rsidRPr="008C2AC7">
        <w:rPr>
          <w:rFonts w:ascii="PT Astra Serif" w:eastAsiaTheme="minorEastAsia" w:hAnsi="PT Astra Serif" w:cstheme="minorBidi"/>
          <w:sz w:val="22"/>
          <w:szCs w:val="22"/>
        </w:rPr>
        <w:t>Должны</w:t>
      </w:r>
      <w:r w:rsidR="00C44D34" w:rsidRPr="008C2AC7">
        <w:rPr>
          <w:rFonts w:ascii="PT Astra Serif" w:eastAsiaTheme="minorEastAsia" w:hAnsi="PT Astra Serif" w:cstheme="minorBidi"/>
          <w:sz w:val="22"/>
          <w:szCs w:val="22"/>
        </w:rPr>
        <w:t xml:space="preserve"> </w:t>
      </w:r>
      <w:r w:rsidRPr="008C2AC7">
        <w:rPr>
          <w:rFonts w:ascii="PT Astra Serif" w:eastAsiaTheme="minorEastAsia" w:hAnsi="PT Astra Serif"/>
          <w:sz w:val="22"/>
          <w:szCs w:val="22"/>
        </w:rPr>
        <w:t>с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ыграть от 5 до 8 пьес разного типа сложности и характера, владеть основной постановкой рук. Сдать зачёт в рамках 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 xml:space="preserve"> 2-х контрольных урока, на которых контролируется уровень технической подготовки обучающихся – исполнение сложных этюдов, упражнений. Исполн</w:t>
      </w:r>
      <w:r w:rsidR="00C44D34" w:rsidRPr="008C2AC7">
        <w:rPr>
          <w:rFonts w:ascii="PT Astra Serif" w:eastAsiaTheme="minorEastAsia" w:hAnsi="PT Astra Serif" w:cstheme="minorBidi"/>
          <w:sz w:val="22"/>
          <w:szCs w:val="22"/>
        </w:rPr>
        <w:t>ять этюды и упражнения без нот</w:t>
      </w:r>
      <w:r w:rsidRPr="008C2AC7">
        <w:rPr>
          <w:rFonts w:ascii="PT Astra Serif" w:eastAsiaTheme="minorEastAsia" w:hAnsi="PT Astra Serif" w:cstheme="minorBidi"/>
          <w:sz w:val="22"/>
          <w:szCs w:val="22"/>
        </w:rPr>
        <w:t>. На ксилофоне исполняется наизусть.</w:t>
      </w:r>
    </w:p>
    <w:p w:rsidR="00FF4527" w:rsidRPr="008C2AC7" w:rsidRDefault="00FF4527" w:rsidP="00963BE5">
      <w:pPr>
        <w:pStyle w:val="a9"/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Theme="minorEastAsia" w:hAnsi="PT Astra Serif" w:cstheme="minorBidi"/>
          <w:sz w:val="22"/>
          <w:szCs w:val="22"/>
        </w:rPr>
        <w:tab/>
        <w:t>При исполнении этюдов и упражнений должен продемонстрировать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FF4527" w:rsidRPr="008C2AC7" w:rsidRDefault="00FF4527" w:rsidP="00963BE5">
      <w:pPr>
        <w:pStyle w:val="a9"/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ab/>
        <w:t>На академических концертах исполняется по два произведения, которые были отработаны в течение учебного года.</w:t>
      </w:r>
      <w:r w:rsidR="00ED54A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="00293CC1" w:rsidRPr="008C2AC7">
        <w:rPr>
          <w:rFonts w:ascii="PT Astra Serif" w:eastAsia="Calibri" w:hAnsi="PT Astra Serif"/>
          <w:sz w:val="22"/>
          <w:szCs w:val="22"/>
          <w:lang w:eastAsia="en-US"/>
        </w:rPr>
        <w:t>При исполнении программы уча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</w:p>
    <w:p w:rsidR="00FF4527" w:rsidRPr="008C2AC7" w:rsidRDefault="00FF4527" w:rsidP="00FF4527">
      <w:pPr>
        <w:tabs>
          <w:tab w:val="left" w:pos="2900"/>
        </w:tabs>
        <w:ind w:right="-241"/>
        <w:jc w:val="center"/>
        <w:rPr>
          <w:rFonts w:ascii="PT Astra Serif" w:hAnsi="PT Astra Serif"/>
          <w:b/>
        </w:rPr>
      </w:pPr>
    </w:p>
    <w:p w:rsidR="00695F8C" w:rsidRDefault="00695F8C" w:rsidP="00FF4527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</w:t>
      </w:r>
    </w:p>
    <w:p w:rsidR="006A2918" w:rsidRDefault="00FF4527" w:rsidP="00FF4527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 xml:space="preserve"> 6-й год обучения</w:t>
      </w:r>
    </w:p>
    <w:p w:rsidR="00972CA1" w:rsidRDefault="00972CA1" w:rsidP="00FF4527">
      <w:pPr>
        <w:jc w:val="center"/>
        <w:rPr>
          <w:rFonts w:ascii="PT Astra Serif" w:hAnsi="PT Astra Serif"/>
          <w:b/>
        </w:rPr>
      </w:pPr>
    </w:p>
    <w:tbl>
      <w:tblPr>
        <w:tblStyle w:val="140"/>
        <w:tblW w:w="9880" w:type="dxa"/>
        <w:jc w:val="center"/>
        <w:tblLook w:val="04A0" w:firstRow="1" w:lastRow="0" w:firstColumn="1" w:lastColumn="0" w:noHBand="0" w:noVBand="1"/>
      </w:tblPr>
      <w:tblGrid>
        <w:gridCol w:w="992"/>
        <w:gridCol w:w="3173"/>
        <w:gridCol w:w="984"/>
        <w:gridCol w:w="1005"/>
        <w:gridCol w:w="1309"/>
        <w:gridCol w:w="2417"/>
      </w:tblGrid>
      <w:tr w:rsidR="006A2918" w:rsidRPr="00D94C22" w:rsidTr="00274252">
        <w:trPr>
          <w:jc w:val="center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</w:t>
            </w: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ние раздела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2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6A2918" w:rsidRPr="00D94C22" w:rsidTr="00274252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2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6A2918" w:rsidRPr="00D94C22" w:rsidTr="00274252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6A2918" w:rsidRPr="00D94C22" w:rsidTr="00274252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6A2918" w:rsidRPr="00D94C22" w:rsidTr="00274252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6A2918" w:rsidRPr="00D94C22" w:rsidTr="00274252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6A2918" w:rsidRPr="00D94C22" w:rsidTr="00274252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Методико-диагностическое сопровождение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6A2918" w:rsidRPr="00D94C22" w:rsidTr="00274252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918" w:rsidRPr="00D94C22" w:rsidRDefault="006A2918" w:rsidP="00274252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18" w:rsidRPr="00D94C22" w:rsidRDefault="006A2918" w:rsidP="00274252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695F8C" w:rsidRDefault="00695F8C" w:rsidP="00FF4527">
      <w:pPr>
        <w:jc w:val="center"/>
        <w:rPr>
          <w:rFonts w:ascii="PT Astra Serif" w:hAnsi="PT Astra Serif"/>
          <w:b/>
        </w:rPr>
      </w:pPr>
    </w:p>
    <w:p w:rsidR="007568C2" w:rsidRDefault="007568C2" w:rsidP="00FF4527">
      <w:pPr>
        <w:jc w:val="center"/>
        <w:rPr>
          <w:rFonts w:ascii="PT Astra Serif" w:hAnsi="PT Astra Serif"/>
          <w:b/>
        </w:rPr>
      </w:pPr>
    </w:p>
    <w:p w:rsidR="000F41EF" w:rsidRPr="00D22E8C" w:rsidRDefault="000F41EF" w:rsidP="000F41EF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>Содержание программы 6-го года обучения</w:t>
      </w:r>
    </w:p>
    <w:p w:rsidR="000F41EF" w:rsidRPr="00D22E8C" w:rsidRDefault="000F41EF" w:rsidP="000F41EF">
      <w:pPr>
        <w:jc w:val="center"/>
        <w:rPr>
          <w:rFonts w:ascii="PT Astra Serif" w:eastAsiaTheme="minorEastAsia" w:hAnsi="PT Astra Serif" w:cstheme="minorBidi"/>
          <w:b/>
        </w:rPr>
      </w:pPr>
    </w:p>
    <w:p w:rsidR="00FF4527" w:rsidRPr="00D22E8C" w:rsidRDefault="00FF4527" w:rsidP="00972CA1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1.Вводное занятие </w:t>
      </w:r>
      <w:r w:rsidR="00ED54AB" w:rsidRPr="00D22E8C">
        <w:rPr>
          <w:rFonts w:ascii="PT Astra Serif" w:eastAsiaTheme="minorEastAsia" w:hAnsi="PT Astra Serif" w:cstheme="minorBidi"/>
          <w:b/>
        </w:rPr>
        <w:t xml:space="preserve"> - 1 час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  <w:r w:rsidRPr="00D22E8C">
        <w:rPr>
          <w:rFonts w:ascii="PT Astra Serif" w:eastAsiaTheme="minorEastAsia" w:hAnsi="PT Astra Serif" w:cstheme="minorBidi"/>
        </w:rPr>
        <w:t>Техника безопасности при проведении занятий. Повторение теории.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Практика: </w:t>
      </w:r>
      <w:r w:rsidRPr="00D22E8C">
        <w:rPr>
          <w:rFonts w:ascii="PT Astra Serif" w:eastAsiaTheme="minorEastAsia" w:hAnsi="PT Astra Serif" w:cstheme="minorBidi"/>
        </w:rPr>
        <w:t>Двойные удары, постановка ног,</w:t>
      </w:r>
      <w:r w:rsidR="00ED54AB" w:rsidRPr="00D22E8C">
        <w:rPr>
          <w:rFonts w:ascii="PT Astra Serif" w:eastAsiaTheme="minorEastAsia" w:hAnsi="PT Astra Serif" w:cstheme="minorBidi"/>
        </w:rPr>
        <w:t xml:space="preserve"> </w:t>
      </w:r>
      <w:r w:rsidRPr="00D22E8C">
        <w:rPr>
          <w:rFonts w:ascii="PT Astra Serif" w:eastAsiaTheme="minorEastAsia" w:hAnsi="PT Astra Serif" w:cstheme="minorBidi"/>
        </w:rPr>
        <w:t>тремоло</w:t>
      </w:r>
    </w:p>
    <w:p w:rsidR="00FF4527" w:rsidRPr="00D22E8C" w:rsidRDefault="00FF4527" w:rsidP="00972CA1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2.Работа над постановкой исполнительского аппарата </w:t>
      </w:r>
      <w:r w:rsidR="00972CA1">
        <w:rPr>
          <w:rFonts w:ascii="PT Astra Serif" w:eastAsiaTheme="minorEastAsia" w:hAnsi="PT Astra Serif" w:cstheme="minorBidi"/>
          <w:b/>
        </w:rPr>
        <w:t xml:space="preserve"> - 20</w:t>
      </w:r>
      <w:r w:rsidR="00ED54AB" w:rsidRPr="00D22E8C">
        <w:rPr>
          <w:rFonts w:ascii="PT Astra Serif" w:eastAsiaTheme="minorEastAsia" w:hAnsi="PT Astra Serif" w:cstheme="minorBidi"/>
          <w:b/>
        </w:rPr>
        <w:t xml:space="preserve"> час</w:t>
      </w:r>
      <w:r w:rsidR="00972CA1">
        <w:rPr>
          <w:rFonts w:ascii="PT Astra Serif" w:eastAsiaTheme="minorEastAsia" w:hAnsi="PT Astra Serif" w:cstheme="minorBidi"/>
          <w:b/>
        </w:rPr>
        <w:t>ов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  <w:r w:rsidRPr="00D22E8C">
        <w:rPr>
          <w:rFonts w:ascii="PT Astra Serif" w:eastAsiaTheme="minorEastAsia" w:hAnsi="PT Astra Serif" w:cstheme="minorBidi"/>
        </w:rPr>
        <w:t xml:space="preserve">Посадка за инструментом, осанка, </w:t>
      </w:r>
      <w:proofErr w:type="spellStart"/>
      <w:r w:rsidRPr="00D22E8C">
        <w:rPr>
          <w:rFonts w:ascii="PT Astra Serif" w:eastAsiaTheme="minorEastAsia" w:hAnsi="PT Astra Serif" w:cstheme="minorBidi"/>
        </w:rPr>
        <w:t>раскоординация</w:t>
      </w:r>
      <w:proofErr w:type="spellEnd"/>
      <w:r w:rsidRPr="00D22E8C">
        <w:rPr>
          <w:rFonts w:ascii="PT Astra Serif" w:eastAsiaTheme="minorEastAsia" w:hAnsi="PT Astra Serif" w:cstheme="minorBidi"/>
        </w:rPr>
        <w:t>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Практика: 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1.Постановка одиночных и двойных ударов.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2.Разные виды удара.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 xml:space="preserve">3.Удары ногами, </w:t>
      </w:r>
      <w:proofErr w:type="spellStart"/>
      <w:r w:rsidRPr="00D22E8C">
        <w:rPr>
          <w:rFonts w:ascii="PT Astra Serif" w:eastAsiaTheme="minorEastAsia" w:hAnsi="PT Astra Serif" w:cstheme="minorBidi"/>
        </w:rPr>
        <w:t>раскоординация</w:t>
      </w:r>
      <w:proofErr w:type="spellEnd"/>
      <w:r w:rsidRPr="00D22E8C">
        <w:rPr>
          <w:rFonts w:ascii="PT Astra Serif" w:eastAsiaTheme="minorEastAsia" w:hAnsi="PT Astra Serif" w:cstheme="minorBidi"/>
        </w:rPr>
        <w:t xml:space="preserve"> при игре.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 xml:space="preserve">4.Двойные удары ногами, разные виды тремоло. </w:t>
      </w:r>
    </w:p>
    <w:p w:rsidR="00FF4527" w:rsidRPr="00D22E8C" w:rsidRDefault="00FF4527" w:rsidP="00FF4527">
      <w:pPr>
        <w:rPr>
          <w:rFonts w:ascii="PT Astra Serif" w:eastAsia="Calibri" w:hAnsi="PT Astra Serif"/>
          <w:lang w:eastAsia="en-US"/>
        </w:rPr>
      </w:pPr>
      <w:r w:rsidRPr="00D22E8C">
        <w:rPr>
          <w:rFonts w:ascii="PT Astra Serif" w:eastAsiaTheme="minorEastAsia" w:hAnsi="PT Astra Serif" w:cstheme="minorBidi"/>
        </w:rPr>
        <w:t>6.</w:t>
      </w:r>
      <w:r w:rsidRPr="00D22E8C">
        <w:rPr>
          <w:rFonts w:ascii="PT Astra Serif" w:eastAsia="Calibri" w:hAnsi="PT Astra Serif"/>
          <w:lang w:eastAsia="en-US"/>
        </w:rPr>
        <w:t xml:space="preserve"> Игра стоя, техническая отработка.</w:t>
      </w:r>
    </w:p>
    <w:p w:rsidR="00FF4527" w:rsidRPr="00D22E8C" w:rsidRDefault="00FF4527" w:rsidP="00FF4527">
      <w:pPr>
        <w:rPr>
          <w:rFonts w:ascii="PT Astra Serif" w:eastAsia="Calibri" w:hAnsi="PT Astra Serif"/>
          <w:lang w:eastAsia="en-US"/>
        </w:rPr>
      </w:pPr>
      <w:r w:rsidRPr="00D22E8C">
        <w:rPr>
          <w:rFonts w:ascii="PT Astra Serif" w:eastAsiaTheme="minorEastAsia" w:hAnsi="PT Astra Serif" w:cstheme="minorBidi"/>
        </w:rPr>
        <w:t>7.</w:t>
      </w:r>
      <w:r w:rsidRPr="00D22E8C">
        <w:rPr>
          <w:rFonts w:ascii="PT Astra Serif" w:eastAsia="Calibri" w:hAnsi="PT Astra Serif"/>
          <w:lang w:eastAsia="en-US"/>
        </w:rPr>
        <w:t xml:space="preserve"> Работа на ударной установке, развитие скорости.</w:t>
      </w:r>
    </w:p>
    <w:p w:rsidR="00FF4527" w:rsidRPr="00D22E8C" w:rsidRDefault="00FF4527" w:rsidP="00FF4527">
      <w:pPr>
        <w:rPr>
          <w:rFonts w:ascii="PT Astra Serif" w:eastAsia="Calibri" w:hAnsi="PT Astra Serif"/>
          <w:lang w:eastAsia="en-US"/>
        </w:rPr>
      </w:pPr>
      <w:r w:rsidRPr="00D22E8C">
        <w:rPr>
          <w:rFonts w:ascii="PT Astra Serif" w:eastAsia="Calibri" w:hAnsi="PT Astra Serif"/>
          <w:lang w:eastAsia="en-US"/>
        </w:rPr>
        <w:t>8. Определение штрихов, их видов и типов использования атаки при их исполнении.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9. Игра т</w:t>
      </w:r>
      <w:r w:rsidRPr="00D22E8C">
        <w:rPr>
          <w:rFonts w:ascii="PT Astra Serif" w:eastAsiaTheme="minorEastAsia" w:hAnsi="PT Astra Serif"/>
        </w:rPr>
        <w:t>риоли каждой рукой с ускорением для продолжения развития исполнения «дроби».</w:t>
      </w:r>
    </w:p>
    <w:p w:rsidR="00FF4527" w:rsidRPr="00D22E8C" w:rsidRDefault="00FF4527" w:rsidP="00972CA1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>3.Рабо</w:t>
      </w:r>
      <w:r w:rsidR="00ED54AB" w:rsidRPr="00D22E8C">
        <w:rPr>
          <w:rFonts w:ascii="PT Astra Serif" w:eastAsiaTheme="minorEastAsia" w:hAnsi="PT Astra Serif" w:cstheme="minorBidi"/>
          <w:b/>
        </w:rPr>
        <w:t xml:space="preserve">та </w:t>
      </w:r>
      <w:r w:rsidR="00972CA1">
        <w:rPr>
          <w:rFonts w:ascii="PT Astra Serif" w:eastAsiaTheme="minorEastAsia" w:hAnsi="PT Astra Serif" w:cstheme="minorBidi"/>
          <w:b/>
        </w:rPr>
        <w:t>над техническим материалом  - 12</w:t>
      </w:r>
      <w:r w:rsidRPr="00D22E8C">
        <w:rPr>
          <w:rFonts w:ascii="PT Astra Serif" w:eastAsiaTheme="minorEastAsia" w:hAnsi="PT Astra Serif" w:cstheme="minorBidi"/>
          <w:b/>
        </w:rPr>
        <w:t xml:space="preserve"> часов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  <w:r w:rsidRPr="00D22E8C">
        <w:rPr>
          <w:rFonts w:ascii="PT Astra Serif" w:eastAsiaTheme="minorEastAsia" w:hAnsi="PT Astra Serif" w:cstheme="minorBidi"/>
        </w:rPr>
        <w:t>Чтени</w:t>
      </w:r>
      <w:r w:rsidR="00ED54AB" w:rsidRPr="00D22E8C">
        <w:rPr>
          <w:rFonts w:ascii="PT Astra Serif" w:eastAsiaTheme="minorEastAsia" w:hAnsi="PT Astra Serif" w:cstheme="minorBidi"/>
        </w:rPr>
        <w:t>е нот, сложные длительности, счё</w:t>
      </w:r>
      <w:r w:rsidRPr="00D22E8C">
        <w:rPr>
          <w:rFonts w:ascii="PT Astra Serif" w:eastAsiaTheme="minorEastAsia" w:hAnsi="PT Astra Serif" w:cstheme="minorBidi"/>
        </w:rPr>
        <w:t>т вслух.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lastRenderedPageBreak/>
        <w:t xml:space="preserve">Практика: 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1.Разбор этюдов, игра с метрономом.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2.Парадидлы, сложные ритмические рисунки.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3.Этюды для ног, этюды для ударной установки.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4.Игра разными постановками, развитие тремоло.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5.Ритмическое и не ритмическое тремоло.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6.Ритмическое тремоло на ксилофоне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</w:rPr>
        <w:t>7.Ритмическое тремоло 4мя палочками на ксилофоне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4.Работа </w:t>
      </w:r>
      <w:r w:rsidR="00ED54AB" w:rsidRPr="00D22E8C">
        <w:rPr>
          <w:rFonts w:ascii="PT Astra Serif" w:eastAsiaTheme="minorEastAsia" w:hAnsi="PT Astra Serif" w:cstheme="minorBidi"/>
          <w:b/>
        </w:rPr>
        <w:t>над художественным материалом  - 34 часа</w:t>
      </w:r>
    </w:p>
    <w:p w:rsidR="00FF4527" w:rsidRPr="00D22E8C" w:rsidRDefault="00FF4527" w:rsidP="00FF4527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  <w:r w:rsidRPr="00D22E8C">
        <w:rPr>
          <w:rFonts w:ascii="PT Astra Serif" w:eastAsiaTheme="minorEastAsia" w:hAnsi="PT Astra Serif" w:cstheme="minorBidi"/>
        </w:rPr>
        <w:t>Знакомство с произведениями, разбор характера произведения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Практика: 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1.Разбор художественных произведений.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2.Разбор характера произведения. Работа над произведением.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3.Разбор трудных мест. Работа над произведением.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4.Проработка средств музыкальной выразительности.</w:t>
      </w:r>
    </w:p>
    <w:p w:rsidR="00FF4527" w:rsidRPr="00D22E8C" w:rsidRDefault="00FF4527" w:rsidP="00FF4527">
      <w:pPr>
        <w:jc w:val="both"/>
        <w:rPr>
          <w:rFonts w:ascii="PT Astra Serif" w:hAnsi="PT Astra Serif"/>
        </w:rPr>
      </w:pPr>
      <w:r w:rsidRPr="00D22E8C">
        <w:rPr>
          <w:rFonts w:ascii="PT Astra Serif" w:eastAsiaTheme="minorEastAsia" w:hAnsi="PT Astra Serif"/>
        </w:rPr>
        <w:t>5.</w:t>
      </w:r>
      <w:r w:rsidRPr="00D22E8C">
        <w:rPr>
          <w:rFonts w:ascii="PT Astra Serif" w:eastAsiaTheme="minorEastAsia" w:hAnsi="PT Astra Serif" w:cstheme="minorBidi"/>
        </w:rPr>
        <w:t>Работа с текстом музыкальных произведений, разбор, разучивание.</w:t>
      </w:r>
    </w:p>
    <w:p w:rsidR="00FF4527" w:rsidRPr="00D22E8C" w:rsidRDefault="00FF4527" w:rsidP="00FF4527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</w:rPr>
        <w:t>6.Работа с текстом музыкальных произведений, разбор, разучивание. Подготовка к академическому концерту.</w:t>
      </w:r>
    </w:p>
    <w:p w:rsidR="00FF4527" w:rsidRPr="00D22E8C" w:rsidRDefault="00FF4527" w:rsidP="00FF4527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</w:rPr>
        <w:t>7.Исполнение гамм, этюдов и упражнений, соответствующих уровню подготовки учащегося.</w:t>
      </w:r>
    </w:p>
    <w:p w:rsidR="00FF4527" w:rsidRPr="00D22E8C" w:rsidRDefault="00FF4527" w:rsidP="00FF4527">
      <w:pPr>
        <w:jc w:val="both"/>
        <w:rPr>
          <w:rFonts w:ascii="PT Astra Serif" w:hAnsi="PT Astra Serif" w:cstheme="minorBidi"/>
          <w:bCs/>
          <w:i/>
          <w:iCs/>
        </w:rPr>
      </w:pPr>
      <w:r w:rsidRPr="00D22E8C">
        <w:rPr>
          <w:rFonts w:ascii="PT Astra Serif" w:hAnsi="PT Astra Serif"/>
        </w:rPr>
        <w:t>8.Исполнение 2-х произведений из основной программы с аккомпанементом концертмейстера.</w:t>
      </w:r>
    </w:p>
    <w:p w:rsidR="006A2918" w:rsidRPr="008C2AC7" w:rsidRDefault="006A2918" w:rsidP="006A2918">
      <w:pPr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>
        <w:rPr>
          <w:rFonts w:ascii="PT Astra Serif" w:eastAsia="Calibri" w:hAnsi="PT Astra Serif"/>
          <w:b/>
          <w:sz w:val="22"/>
          <w:szCs w:val="22"/>
          <w:lang w:eastAsia="en-US"/>
        </w:rPr>
        <w:t>5</w:t>
      </w: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. Методико-д</w:t>
      </w:r>
      <w:r>
        <w:rPr>
          <w:rFonts w:ascii="PT Astra Serif" w:eastAsia="Calibri" w:hAnsi="PT Astra Serif"/>
          <w:b/>
          <w:sz w:val="22"/>
          <w:szCs w:val="22"/>
          <w:lang w:eastAsia="en-US"/>
        </w:rPr>
        <w:t>иагностическое сопровождение – 4 часа</w:t>
      </w:r>
    </w:p>
    <w:p w:rsidR="006A2918" w:rsidRPr="008C2AC7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1.Мониторинг изучения образовательных потребностей, интересов, мотивации к обучению учащихся в объединении по методике «Импульс»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</w:p>
    <w:p w:rsidR="006A2918" w:rsidRPr="008C2AC7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2.Работа с учащимися по психолого-педагогической методике «Изучение качеств личности»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. </w:t>
      </w:r>
    </w:p>
    <w:p w:rsidR="006A2918" w:rsidRPr="008C2AC7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3.Мониторинг качества образования «Взгляд»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>.</w:t>
      </w:r>
    </w:p>
    <w:p w:rsidR="006A2918" w:rsidRPr="00952A73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952A73">
        <w:rPr>
          <w:rFonts w:ascii="PT Astra Serif" w:eastAsia="Calibri" w:hAnsi="PT Astra Serif"/>
          <w:sz w:val="22"/>
          <w:szCs w:val="22"/>
          <w:lang w:eastAsia="en-US"/>
        </w:rPr>
        <w:t xml:space="preserve">4. Промежуточная аттестация </w:t>
      </w:r>
      <w:r>
        <w:rPr>
          <w:rFonts w:ascii="PT Astra Serif" w:eastAsia="Calibri" w:hAnsi="PT Astra Serif"/>
          <w:sz w:val="22"/>
          <w:szCs w:val="22"/>
          <w:lang w:eastAsia="en-US"/>
        </w:rPr>
        <w:t>– 1 час.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/>
        </w:rPr>
      </w:pPr>
    </w:p>
    <w:p w:rsidR="00FF4527" w:rsidRPr="00D22E8C" w:rsidRDefault="00FF4527" w:rsidP="00FF4527">
      <w:pPr>
        <w:jc w:val="both"/>
        <w:rPr>
          <w:rFonts w:ascii="PT Astra Serif" w:eastAsiaTheme="minorEastAsia" w:hAnsi="PT Astra Serif"/>
          <w:b/>
          <w:i/>
        </w:rPr>
      </w:pPr>
      <w:r w:rsidRPr="00D22E8C">
        <w:rPr>
          <w:rFonts w:ascii="PT Astra Serif" w:eastAsiaTheme="minorEastAsia" w:hAnsi="PT Astra Serif"/>
          <w:b/>
          <w:i/>
        </w:rPr>
        <w:t xml:space="preserve">Малый барабан 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/>
          <w:b/>
          <w:bCs/>
        </w:rPr>
      </w:pPr>
      <w:r w:rsidRPr="00D22E8C">
        <w:rPr>
          <w:rFonts w:ascii="PT Astra Serif" w:eastAsiaTheme="minorEastAsia" w:hAnsi="PT Astra Serif"/>
        </w:rPr>
        <w:t xml:space="preserve">Различные ритмические соотношения </w:t>
      </w:r>
      <w:proofErr w:type="spellStart"/>
      <w:r w:rsidRPr="00D22E8C">
        <w:rPr>
          <w:rFonts w:ascii="PT Astra Serif" w:eastAsiaTheme="minorEastAsia" w:hAnsi="PT Astra Serif"/>
        </w:rPr>
        <w:t>триольных</w:t>
      </w:r>
      <w:proofErr w:type="spellEnd"/>
      <w:r w:rsidRPr="00D22E8C">
        <w:rPr>
          <w:rFonts w:ascii="PT Astra Serif" w:eastAsiaTheme="minorEastAsia" w:hAnsi="PT Astra Serif"/>
        </w:rPr>
        <w:t xml:space="preserve"> и </w:t>
      </w:r>
      <w:proofErr w:type="spellStart"/>
      <w:r w:rsidRPr="00D22E8C">
        <w:rPr>
          <w:rFonts w:ascii="PT Astra Serif" w:eastAsiaTheme="minorEastAsia" w:hAnsi="PT Astra Serif"/>
        </w:rPr>
        <w:t>дуольных</w:t>
      </w:r>
      <w:proofErr w:type="spellEnd"/>
      <w:r w:rsidRPr="00D22E8C">
        <w:rPr>
          <w:rFonts w:ascii="PT Astra Serif" w:eastAsiaTheme="minorEastAsia" w:hAnsi="PT Astra Serif"/>
        </w:rPr>
        <w:t xml:space="preserve"> ритмов. Триоли каждой рукой с ускорением для продолжения развития исполнения «дроби». Чтение нот с листа. 5-6 этюдов (по нотам).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/>
          <w:b/>
          <w:bCs/>
        </w:rPr>
      </w:pPr>
      <w:r w:rsidRPr="00D22E8C">
        <w:rPr>
          <w:rFonts w:ascii="PT Astra Serif" w:eastAsiaTheme="minorEastAsia" w:hAnsi="PT Astra Serif"/>
          <w:b/>
          <w:bCs/>
        </w:rPr>
        <w:t>Примерный репертуарный список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1.</w:t>
      </w:r>
      <w:r w:rsidR="00ED54AB" w:rsidRPr="00D22E8C">
        <w:rPr>
          <w:rFonts w:ascii="PT Astra Serif" w:eastAsiaTheme="minorEastAsia" w:hAnsi="PT Astra Serif"/>
          <w:bCs/>
        </w:rPr>
        <w:t>Болотин С. «Горн и барабан в пионерском отряде»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2.</w:t>
      </w:r>
      <w:r w:rsidR="00ED54AB" w:rsidRPr="00D22E8C">
        <w:rPr>
          <w:rFonts w:ascii="PT Astra Serif" w:eastAsiaTheme="minorEastAsia" w:hAnsi="PT Astra Serif"/>
          <w:bCs/>
        </w:rPr>
        <w:t>Васильченко Н. «Пьесы для малого барабана»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3.</w:t>
      </w:r>
      <w:r w:rsidR="00ED54AB" w:rsidRPr="00D22E8C">
        <w:rPr>
          <w:rFonts w:ascii="PT Astra Serif" w:eastAsiaTheme="minorEastAsia" w:hAnsi="PT Astra Serif"/>
          <w:bCs/>
        </w:rPr>
        <w:t xml:space="preserve">Гительман Д. «Я начинаю играть </w:t>
      </w:r>
    </w:p>
    <w:p w:rsidR="00FF4527" w:rsidRPr="00D22E8C" w:rsidRDefault="00C44D34" w:rsidP="00FF4527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4.</w:t>
      </w:r>
      <w:r w:rsidR="00FF4527" w:rsidRPr="00D22E8C">
        <w:rPr>
          <w:rFonts w:ascii="PT Astra Serif" w:eastAsiaTheme="minorEastAsia" w:hAnsi="PT Astra Serif"/>
        </w:rPr>
        <w:t xml:space="preserve">Купинский К.  Школа игры на ксилофоне. 1 раздел. М., 1958 №№ 5-10 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5.</w:t>
      </w:r>
      <w:r w:rsidR="00FF4527" w:rsidRPr="00D22E8C">
        <w:rPr>
          <w:rFonts w:ascii="PT Astra Serif" w:eastAsiaTheme="minorEastAsia" w:hAnsi="PT Astra Serif"/>
        </w:rPr>
        <w:t xml:space="preserve">Купинский К.  Школа игры на малом барабане. М., 1958 №№ 6-14 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  <w:b/>
          <w:bCs/>
        </w:rPr>
      </w:pPr>
      <w:r w:rsidRPr="00D22E8C">
        <w:rPr>
          <w:rFonts w:ascii="PT Astra Serif" w:eastAsiaTheme="minorEastAsia" w:hAnsi="PT Astra Serif"/>
        </w:rPr>
        <w:t>6.</w:t>
      </w:r>
      <w:r w:rsidR="00ED54AB" w:rsidRPr="00D22E8C">
        <w:rPr>
          <w:rFonts w:ascii="PT Astra Serif" w:eastAsiaTheme="minorEastAsia" w:hAnsi="PT Astra Serif"/>
        </w:rPr>
        <w:t>Кабалевский Д. Рондо-Танец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7.</w:t>
      </w:r>
      <w:r w:rsidR="00ED54AB" w:rsidRPr="00D22E8C">
        <w:rPr>
          <w:rFonts w:ascii="PT Astra Serif" w:eastAsiaTheme="minorEastAsia" w:hAnsi="PT Astra Serif"/>
        </w:rPr>
        <w:t>Кабалевский Д.  Весёлое путешествие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8.</w:t>
      </w:r>
      <w:r w:rsidR="00ED54AB" w:rsidRPr="00D22E8C">
        <w:rPr>
          <w:rFonts w:ascii="PT Astra Serif" w:eastAsiaTheme="minorEastAsia" w:hAnsi="PT Astra Serif"/>
        </w:rPr>
        <w:t xml:space="preserve">Купинский К. Этюды № 1-14, упражнения. (Школа игры на ударных инструментах.  М., 1948) </w:t>
      </w:r>
    </w:p>
    <w:p w:rsidR="00FF4527" w:rsidRPr="00D22E8C" w:rsidRDefault="00C44D34" w:rsidP="00FF4527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9.</w:t>
      </w:r>
      <w:r w:rsidR="00ED54AB" w:rsidRPr="00D22E8C">
        <w:rPr>
          <w:rFonts w:ascii="PT Astra Serif" w:eastAsiaTheme="minorEastAsia" w:hAnsi="PT Astra Serif"/>
          <w:bCs/>
        </w:rPr>
        <w:t xml:space="preserve">Клоц </w:t>
      </w:r>
      <w:r w:rsidR="00FF4527" w:rsidRPr="00D22E8C">
        <w:rPr>
          <w:rFonts w:ascii="PT Astra Serif" w:eastAsiaTheme="minorEastAsia" w:hAnsi="PT Astra Serif"/>
          <w:bCs/>
        </w:rPr>
        <w:t>М</w:t>
      </w:r>
      <w:r w:rsidR="00ED54AB" w:rsidRPr="00D22E8C">
        <w:rPr>
          <w:rFonts w:ascii="PT Astra Serif" w:eastAsiaTheme="minorEastAsia" w:hAnsi="PT Astra Serif"/>
          <w:bCs/>
        </w:rPr>
        <w:t>.</w:t>
      </w:r>
      <w:r w:rsidR="00FF4527" w:rsidRPr="00D22E8C">
        <w:rPr>
          <w:rFonts w:ascii="PT Astra Serif" w:eastAsiaTheme="minorEastAsia" w:hAnsi="PT Astra Serif"/>
          <w:bCs/>
        </w:rPr>
        <w:t xml:space="preserve"> «Бас барабан»</w:t>
      </w:r>
    </w:p>
    <w:p w:rsidR="00FF4527" w:rsidRPr="00D22E8C" w:rsidRDefault="00C44D34" w:rsidP="00FF4527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10.</w:t>
      </w:r>
      <w:r w:rsidR="00FF4527" w:rsidRPr="00D22E8C">
        <w:rPr>
          <w:rFonts w:ascii="PT Astra Serif" w:eastAsiaTheme="minorEastAsia" w:hAnsi="PT Astra Serif"/>
        </w:rPr>
        <w:t xml:space="preserve">Нотная папка ударника. Редактор-составитель Бутов Г. М., 2005 </w:t>
      </w:r>
    </w:p>
    <w:p w:rsidR="00FF4527" w:rsidRPr="00D22E8C" w:rsidRDefault="00C44D34" w:rsidP="00FF4527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11.</w:t>
      </w:r>
      <w:r w:rsidR="00FF4527" w:rsidRPr="00D22E8C">
        <w:rPr>
          <w:rFonts w:ascii="PT Astra Serif" w:eastAsiaTheme="minorEastAsia" w:hAnsi="PT Astra Serif"/>
        </w:rPr>
        <w:t>Хрестоматия для малого барабана и фортепиано. Аранжировка Ловецкого В.,</w:t>
      </w:r>
    </w:p>
    <w:p w:rsidR="00ED54AB" w:rsidRPr="00D22E8C" w:rsidRDefault="00FF4527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 xml:space="preserve"> С.-Петербург, 1999</w:t>
      </w:r>
      <w:r w:rsidR="00ED54AB" w:rsidRPr="00D22E8C">
        <w:rPr>
          <w:rFonts w:ascii="PT Astra Serif" w:eastAsiaTheme="minorEastAsia" w:hAnsi="PT Astra Serif"/>
        </w:rPr>
        <w:t xml:space="preserve"> 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12.</w:t>
      </w:r>
      <w:r w:rsidR="00ED54AB" w:rsidRPr="00D22E8C">
        <w:rPr>
          <w:rFonts w:ascii="PT Astra Serif" w:eastAsiaTheme="minorEastAsia" w:hAnsi="PT Astra Serif"/>
        </w:rPr>
        <w:t xml:space="preserve">Хрестоматия для ксилофона и малого барабана. Составители Егорова Т., </w:t>
      </w:r>
      <w:proofErr w:type="spellStart"/>
      <w:r w:rsidR="00ED54AB" w:rsidRPr="00D22E8C">
        <w:rPr>
          <w:rFonts w:ascii="PT Astra Serif" w:eastAsiaTheme="minorEastAsia" w:hAnsi="PT Astra Serif"/>
        </w:rPr>
        <w:t>Штейман</w:t>
      </w:r>
      <w:proofErr w:type="spellEnd"/>
      <w:r w:rsidR="00ED54AB" w:rsidRPr="00D22E8C">
        <w:rPr>
          <w:rFonts w:ascii="PT Astra Serif" w:eastAsiaTheme="minorEastAsia" w:hAnsi="PT Astra Serif"/>
        </w:rPr>
        <w:t xml:space="preserve"> В., М., 1968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13.</w:t>
      </w:r>
      <w:r w:rsidR="00ED54AB" w:rsidRPr="00D22E8C">
        <w:rPr>
          <w:rFonts w:ascii="PT Astra Serif" w:eastAsiaTheme="minorEastAsia" w:hAnsi="PT Astra Serif"/>
          <w:bCs/>
        </w:rPr>
        <w:t xml:space="preserve">Хрестоматия </w:t>
      </w:r>
      <w:r w:rsidRPr="00D22E8C">
        <w:rPr>
          <w:rFonts w:ascii="PT Astra Serif" w:eastAsiaTheme="minorEastAsia" w:hAnsi="PT Astra Serif"/>
          <w:bCs/>
        </w:rPr>
        <w:t>для ксилофона и малого барабана,</w:t>
      </w:r>
      <w:r w:rsidR="00ED54AB" w:rsidRPr="00D22E8C">
        <w:rPr>
          <w:rFonts w:ascii="PT Astra Serif" w:eastAsiaTheme="minorEastAsia" w:hAnsi="PT Astra Serif"/>
          <w:bCs/>
        </w:rPr>
        <w:t xml:space="preserve"> 1976.</w:t>
      </w:r>
    </w:p>
    <w:p w:rsidR="00ED54AB" w:rsidRPr="00D22E8C" w:rsidRDefault="00C44D34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14.</w:t>
      </w:r>
      <w:r w:rsidR="00ED54AB" w:rsidRPr="00D22E8C">
        <w:rPr>
          <w:rFonts w:ascii="PT Astra Serif" w:eastAsiaTheme="minorEastAsia" w:hAnsi="PT Astra Serif"/>
        </w:rPr>
        <w:t>Чайковский П. Марш деревянных солдатиков</w:t>
      </w:r>
    </w:p>
    <w:p w:rsidR="00C44D34" w:rsidRPr="00D22E8C" w:rsidRDefault="00C44D34" w:rsidP="00C44D34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15.</w:t>
      </w:r>
      <w:r w:rsidR="00ED54AB" w:rsidRPr="00D22E8C">
        <w:rPr>
          <w:rFonts w:ascii="PT Astra Serif" w:eastAsiaTheme="minorEastAsia" w:hAnsi="PT Astra Serif"/>
          <w:bCs/>
        </w:rPr>
        <w:t>Чайковский П. «Детский альбом» для малого барабана.</w:t>
      </w:r>
      <w:r w:rsidRPr="00D22E8C">
        <w:rPr>
          <w:rFonts w:ascii="PT Astra Serif" w:eastAsiaTheme="minorEastAsia" w:hAnsi="PT Astra Serif"/>
          <w:bCs/>
        </w:rPr>
        <w:t xml:space="preserve"> </w:t>
      </w:r>
    </w:p>
    <w:p w:rsidR="00C44D34" w:rsidRPr="00D22E8C" w:rsidRDefault="00C44D34" w:rsidP="00C44D34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16.Чапин Д. «Джаз уроки»</w:t>
      </w:r>
    </w:p>
    <w:p w:rsidR="00FF4527" w:rsidRPr="00D22E8C" w:rsidRDefault="00C44D34" w:rsidP="00FF4527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17.Шуман Р. Марш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/>
          <w:b/>
          <w:bCs/>
        </w:rPr>
      </w:pPr>
      <w:r w:rsidRPr="00D22E8C">
        <w:rPr>
          <w:rFonts w:ascii="PT Astra Serif" w:eastAsiaTheme="minorEastAsia" w:hAnsi="PT Astra Serif"/>
          <w:b/>
          <w:bCs/>
        </w:rPr>
        <w:t>Примеры программы переводного экзамена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1 вариант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/>
          <w:b/>
          <w:bCs/>
        </w:rPr>
      </w:pPr>
      <w:r w:rsidRPr="00D22E8C">
        <w:rPr>
          <w:rFonts w:ascii="PT Astra Serif" w:eastAsiaTheme="minorEastAsia" w:hAnsi="PT Astra Serif"/>
          <w:i/>
        </w:rPr>
        <w:lastRenderedPageBreak/>
        <w:t>Малый барабан</w:t>
      </w:r>
      <w:r w:rsidR="00C44D34" w:rsidRPr="00D22E8C">
        <w:rPr>
          <w:rFonts w:ascii="PT Astra Serif" w:eastAsiaTheme="minorEastAsia" w:hAnsi="PT Astra Serif"/>
          <w:i/>
        </w:rPr>
        <w:t xml:space="preserve">: </w:t>
      </w:r>
      <w:proofErr w:type="spellStart"/>
      <w:r w:rsidRPr="00D22E8C">
        <w:rPr>
          <w:rFonts w:ascii="PT Astra Serif" w:eastAsiaTheme="minorEastAsia" w:hAnsi="PT Astra Serif"/>
        </w:rPr>
        <w:t>Кабалевский</w:t>
      </w:r>
      <w:proofErr w:type="spellEnd"/>
      <w:r w:rsidRPr="00D22E8C">
        <w:rPr>
          <w:rFonts w:ascii="PT Astra Serif" w:eastAsiaTheme="minorEastAsia" w:hAnsi="PT Astra Serif"/>
        </w:rPr>
        <w:t xml:space="preserve"> Д. Рондо-Танец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2 вариант</w:t>
      </w:r>
    </w:p>
    <w:p w:rsidR="00FF4527" w:rsidRPr="00D22E8C" w:rsidRDefault="00FF4527" w:rsidP="00FF4527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  <w:i/>
        </w:rPr>
        <w:t>Ксилофон</w:t>
      </w:r>
      <w:r w:rsidR="00C44D34" w:rsidRPr="00D22E8C">
        <w:rPr>
          <w:rFonts w:ascii="PT Astra Serif" w:eastAsiaTheme="minorEastAsia" w:hAnsi="PT Astra Serif"/>
          <w:i/>
        </w:rPr>
        <w:t>:</w:t>
      </w:r>
      <w:r w:rsidR="00106056" w:rsidRPr="00D22E8C">
        <w:rPr>
          <w:rFonts w:ascii="PT Astra Serif" w:eastAsiaTheme="minorEastAsia" w:hAnsi="PT Astra Serif"/>
          <w:i/>
        </w:rPr>
        <w:t xml:space="preserve"> </w:t>
      </w:r>
      <w:r w:rsidR="00106056" w:rsidRPr="00D22E8C">
        <w:rPr>
          <w:rFonts w:ascii="PT Astra Serif" w:eastAsiaTheme="minorEastAsia" w:hAnsi="PT Astra Serif"/>
        </w:rPr>
        <w:t>«</w:t>
      </w:r>
      <w:proofErr w:type="spellStart"/>
      <w:r w:rsidR="00106056" w:rsidRPr="00D22E8C">
        <w:rPr>
          <w:rFonts w:ascii="PT Astra Serif" w:eastAsiaTheme="minorEastAsia" w:hAnsi="PT Astra Serif"/>
        </w:rPr>
        <w:t>Тико-Тико</w:t>
      </w:r>
      <w:proofErr w:type="spellEnd"/>
      <w:r w:rsidR="00106056" w:rsidRPr="00D22E8C">
        <w:rPr>
          <w:rFonts w:ascii="PT Astra Serif" w:eastAsiaTheme="minorEastAsia" w:hAnsi="PT Astra Serif"/>
        </w:rPr>
        <w:t>»</w:t>
      </w:r>
    </w:p>
    <w:p w:rsidR="00ED54AB" w:rsidRPr="00D22E8C" w:rsidRDefault="00ED54AB" w:rsidP="0004423E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  <w:r w:rsidRPr="00D22E8C">
        <w:rPr>
          <w:rFonts w:ascii="PT Astra Serif" w:hAnsi="PT Astra Serif"/>
          <w:b/>
          <w:szCs w:val="24"/>
          <w:lang w:eastAsia="en-US"/>
        </w:rPr>
        <w:t>Седьмой год обучения</w:t>
      </w:r>
    </w:p>
    <w:p w:rsidR="0004423E" w:rsidRPr="00D22E8C" w:rsidRDefault="0004423E" w:rsidP="0004423E">
      <w:pPr>
        <w:pStyle w:val="a9"/>
        <w:jc w:val="center"/>
        <w:rPr>
          <w:rFonts w:ascii="PT Astra Serif" w:hAnsi="PT Astra Serif"/>
          <w:b/>
          <w:szCs w:val="24"/>
          <w:lang w:eastAsia="en-US"/>
        </w:rPr>
      </w:pPr>
    </w:p>
    <w:p w:rsidR="00ED54AB" w:rsidRPr="00D22E8C" w:rsidRDefault="00ED54AB" w:rsidP="00963BE5">
      <w:pPr>
        <w:pStyle w:val="a9"/>
        <w:jc w:val="both"/>
        <w:rPr>
          <w:rFonts w:ascii="PT Astra Serif" w:eastAsiaTheme="minorEastAsia" w:hAnsi="PT Astra Serif"/>
          <w:color w:val="C00000"/>
          <w:szCs w:val="24"/>
        </w:rPr>
      </w:pPr>
      <w:r w:rsidRPr="00D22E8C">
        <w:rPr>
          <w:rFonts w:ascii="PT Astra Serif" w:eastAsiaTheme="minorEastAsia" w:hAnsi="PT Astra Serif"/>
          <w:b/>
          <w:szCs w:val="24"/>
        </w:rPr>
        <w:t>Ожидаемые результаты.</w:t>
      </w:r>
      <w:r w:rsidRPr="00D22E8C">
        <w:rPr>
          <w:rFonts w:ascii="PT Astra Serif" w:eastAsiaTheme="minorEastAsia" w:hAnsi="PT Astra Serif"/>
          <w:szCs w:val="24"/>
        </w:rPr>
        <w:t xml:space="preserve"> </w:t>
      </w:r>
      <w:r w:rsidR="00D22E8C">
        <w:rPr>
          <w:rFonts w:ascii="PT Astra Serif" w:eastAsiaTheme="minorEastAsia" w:hAnsi="PT Astra Serif"/>
          <w:szCs w:val="24"/>
        </w:rPr>
        <w:t>Обу</w:t>
      </w:r>
      <w:r w:rsidR="00617583" w:rsidRPr="00D22E8C">
        <w:rPr>
          <w:rFonts w:ascii="PT Astra Serif" w:eastAsiaTheme="minorEastAsia" w:hAnsi="PT Astra Serif"/>
          <w:szCs w:val="24"/>
        </w:rPr>
        <w:t>ча</w:t>
      </w:r>
      <w:r w:rsidR="00D22E8C">
        <w:rPr>
          <w:rFonts w:ascii="PT Astra Serif" w:eastAsiaTheme="minorEastAsia" w:hAnsi="PT Astra Serif"/>
          <w:szCs w:val="24"/>
        </w:rPr>
        <w:t>ю</w:t>
      </w:r>
      <w:r w:rsidRPr="00D22E8C">
        <w:rPr>
          <w:rFonts w:ascii="PT Astra Serif" w:eastAsiaTheme="minorEastAsia" w:hAnsi="PT Astra Serif"/>
          <w:szCs w:val="24"/>
        </w:rPr>
        <w:t xml:space="preserve">щиеся должны владеть различными ритмическими соотношениями </w:t>
      </w:r>
      <w:proofErr w:type="spellStart"/>
      <w:r w:rsidRPr="00D22E8C">
        <w:rPr>
          <w:rFonts w:ascii="PT Astra Serif" w:eastAsiaTheme="minorEastAsia" w:hAnsi="PT Astra Serif"/>
          <w:szCs w:val="24"/>
        </w:rPr>
        <w:t>триольных</w:t>
      </w:r>
      <w:proofErr w:type="spellEnd"/>
      <w:r w:rsidRPr="00D22E8C">
        <w:rPr>
          <w:rFonts w:ascii="PT Astra Serif" w:eastAsiaTheme="minorEastAsia" w:hAnsi="PT Astra Serif"/>
          <w:szCs w:val="24"/>
        </w:rPr>
        <w:t xml:space="preserve"> и </w:t>
      </w:r>
      <w:proofErr w:type="spellStart"/>
      <w:r w:rsidRPr="00D22E8C">
        <w:rPr>
          <w:rFonts w:ascii="PT Astra Serif" w:eastAsiaTheme="minorEastAsia" w:hAnsi="PT Astra Serif"/>
          <w:szCs w:val="24"/>
        </w:rPr>
        <w:t>дуольных</w:t>
      </w:r>
      <w:proofErr w:type="spellEnd"/>
      <w:r w:rsidRPr="00D22E8C">
        <w:rPr>
          <w:rFonts w:ascii="PT Astra Serif" w:eastAsiaTheme="minorEastAsia" w:hAnsi="PT Astra Serif"/>
          <w:szCs w:val="24"/>
        </w:rPr>
        <w:t xml:space="preserve"> ритмов, разными видами тремоло. К концу шестого года обучения обучающиеся владеют  разными видами удара: одиночными и двойными.</w:t>
      </w:r>
      <w:r w:rsidR="00ED3618" w:rsidRPr="00D22E8C">
        <w:rPr>
          <w:rFonts w:ascii="PT Astra Serif" w:eastAsiaTheme="minorEastAsia" w:hAnsi="PT Astra Serif"/>
          <w:szCs w:val="24"/>
        </w:rPr>
        <w:t xml:space="preserve"> </w:t>
      </w:r>
      <w:r w:rsidRPr="00D22E8C">
        <w:rPr>
          <w:rFonts w:ascii="PT Astra Serif" w:eastAsiaTheme="minorEastAsia" w:hAnsi="PT Astra Serif"/>
          <w:szCs w:val="24"/>
        </w:rPr>
        <w:t>Играть триоли каждой рукой с ускорением для продолжения развития исполнения «дроби».</w:t>
      </w:r>
    </w:p>
    <w:p w:rsidR="00ED54AB" w:rsidRPr="00D22E8C" w:rsidRDefault="00ED54AB" w:rsidP="00963BE5">
      <w:pPr>
        <w:pStyle w:val="a9"/>
        <w:jc w:val="both"/>
        <w:rPr>
          <w:rFonts w:ascii="PT Astra Serif" w:eastAsiaTheme="minorEastAsia" w:hAnsi="PT Astra Serif" w:cstheme="minorBidi"/>
          <w:szCs w:val="24"/>
        </w:rPr>
      </w:pPr>
      <w:r w:rsidRPr="00D22E8C">
        <w:rPr>
          <w:rFonts w:ascii="PT Astra Serif" w:eastAsiaTheme="minorEastAsia" w:hAnsi="PT Astra Serif" w:cstheme="minorBidi"/>
          <w:color w:val="C00000"/>
          <w:szCs w:val="24"/>
        </w:rPr>
        <w:tab/>
      </w:r>
      <w:r w:rsidRPr="00D22E8C">
        <w:rPr>
          <w:rFonts w:ascii="PT Astra Serif" w:eastAsiaTheme="minorEastAsia" w:hAnsi="PT Astra Serif" w:cstheme="minorBidi"/>
          <w:szCs w:val="24"/>
        </w:rPr>
        <w:t>Должны</w:t>
      </w:r>
      <w:r w:rsidR="00ED3618" w:rsidRPr="00D22E8C">
        <w:rPr>
          <w:rFonts w:ascii="PT Astra Serif" w:eastAsiaTheme="minorEastAsia" w:hAnsi="PT Astra Serif" w:cstheme="minorBidi"/>
          <w:szCs w:val="24"/>
        </w:rPr>
        <w:t xml:space="preserve"> </w:t>
      </w:r>
      <w:r w:rsidRPr="00D22E8C">
        <w:rPr>
          <w:rFonts w:ascii="PT Astra Serif" w:eastAsiaTheme="minorEastAsia" w:hAnsi="PT Astra Serif"/>
          <w:szCs w:val="24"/>
        </w:rPr>
        <w:t>с</w:t>
      </w:r>
      <w:r w:rsidRPr="00D22E8C">
        <w:rPr>
          <w:rFonts w:ascii="PT Astra Serif" w:eastAsia="Calibri" w:hAnsi="PT Astra Serif"/>
          <w:szCs w:val="24"/>
          <w:lang w:eastAsia="en-US"/>
        </w:rPr>
        <w:t xml:space="preserve">ыграть от 5 до 8 пьес, 6-10 этюдов разного типа сложности и характера, владеть основной постановкой рук. Сдать зачёт в рамках </w:t>
      </w:r>
      <w:r w:rsidRPr="00D22E8C">
        <w:rPr>
          <w:rFonts w:ascii="PT Astra Serif" w:eastAsiaTheme="minorEastAsia" w:hAnsi="PT Astra Serif" w:cstheme="minorBidi"/>
          <w:szCs w:val="24"/>
        </w:rPr>
        <w:t xml:space="preserve"> 2-х контрольных урока, на которых контролируется у</w:t>
      </w:r>
      <w:r w:rsidR="00293CC1" w:rsidRPr="00D22E8C">
        <w:rPr>
          <w:rFonts w:ascii="PT Astra Serif" w:eastAsiaTheme="minorEastAsia" w:hAnsi="PT Astra Serif" w:cstheme="minorBidi"/>
          <w:szCs w:val="24"/>
        </w:rPr>
        <w:t>ровень технической подготовки уча</w:t>
      </w:r>
      <w:r w:rsidRPr="00D22E8C">
        <w:rPr>
          <w:rFonts w:ascii="PT Astra Serif" w:eastAsiaTheme="minorEastAsia" w:hAnsi="PT Astra Serif" w:cstheme="minorBidi"/>
          <w:szCs w:val="24"/>
        </w:rPr>
        <w:t xml:space="preserve">щихся – исполнение сложных этюдов, упражнений. Исполнять этюды и упражнения без  нот. </w:t>
      </w:r>
    </w:p>
    <w:p w:rsidR="00ED54AB" w:rsidRPr="00D22E8C" w:rsidRDefault="00ED54AB" w:rsidP="00963BE5">
      <w:pPr>
        <w:pStyle w:val="a9"/>
        <w:jc w:val="both"/>
        <w:rPr>
          <w:rFonts w:ascii="PT Astra Serif" w:eastAsia="Calibri" w:hAnsi="PT Astra Serif"/>
          <w:szCs w:val="24"/>
          <w:lang w:eastAsia="en-US"/>
        </w:rPr>
      </w:pPr>
      <w:r w:rsidRPr="00D22E8C">
        <w:rPr>
          <w:rFonts w:ascii="PT Astra Serif" w:eastAsiaTheme="minorEastAsia" w:hAnsi="PT Astra Serif" w:cstheme="minorBidi"/>
          <w:szCs w:val="24"/>
        </w:rPr>
        <w:tab/>
        <w:t>При исполнении этюдов и упражнений должен продемонстрировать</w:t>
      </w:r>
      <w:r w:rsidRPr="00D22E8C">
        <w:rPr>
          <w:rFonts w:ascii="PT Astra Serif" w:eastAsia="Calibri" w:hAnsi="PT Astra Serif"/>
          <w:szCs w:val="24"/>
          <w:lang w:eastAsia="en-US"/>
        </w:rPr>
        <w:t xml:space="preserve"> правильность исполнения текста, штрихов и динамических оттенков, указанных в тексте этюда и упражнения.</w:t>
      </w:r>
    </w:p>
    <w:p w:rsidR="00ED54AB" w:rsidRPr="00D22E8C" w:rsidRDefault="00293CC1" w:rsidP="00963BE5">
      <w:pPr>
        <w:pStyle w:val="a9"/>
        <w:jc w:val="both"/>
        <w:rPr>
          <w:rFonts w:ascii="PT Astra Serif" w:eastAsia="Calibri" w:hAnsi="PT Astra Serif"/>
          <w:szCs w:val="24"/>
          <w:lang w:eastAsia="en-US"/>
        </w:rPr>
      </w:pPr>
      <w:r w:rsidRPr="00D22E8C">
        <w:rPr>
          <w:rFonts w:ascii="PT Astra Serif" w:eastAsia="Calibri" w:hAnsi="PT Astra Serif"/>
          <w:szCs w:val="24"/>
          <w:lang w:eastAsia="en-US"/>
        </w:rPr>
        <w:tab/>
        <w:t>В конце года учащийся сдаё</w:t>
      </w:r>
      <w:r w:rsidR="00ED54AB" w:rsidRPr="00D22E8C">
        <w:rPr>
          <w:rFonts w:ascii="PT Astra Serif" w:eastAsia="Calibri" w:hAnsi="PT Astra Serif"/>
          <w:szCs w:val="24"/>
          <w:lang w:eastAsia="en-US"/>
        </w:rPr>
        <w:t>т выпускной экза</w:t>
      </w:r>
      <w:r w:rsidRPr="00D22E8C">
        <w:rPr>
          <w:rFonts w:ascii="PT Astra Serif" w:eastAsia="Calibri" w:hAnsi="PT Astra Serif"/>
          <w:szCs w:val="24"/>
          <w:lang w:eastAsia="en-US"/>
        </w:rPr>
        <w:t>мен. При исполнении программы уча</w:t>
      </w:r>
      <w:r w:rsidR="00ED54AB" w:rsidRPr="00D22E8C">
        <w:rPr>
          <w:rFonts w:ascii="PT Astra Serif" w:eastAsia="Calibri" w:hAnsi="PT Astra Serif"/>
          <w:szCs w:val="24"/>
          <w:lang w:eastAsia="en-US"/>
        </w:rPr>
        <w:t>щийся должен показать знание текста, правильное исполнение штрихов, использование средств музыкальной выразительности, таких как динамика, агогика.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 w:cstheme="minorBidi"/>
          <w:b/>
        </w:rPr>
      </w:pPr>
    </w:p>
    <w:p w:rsidR="00695F8C" w:rsidRDefault="00695F8C" w:rsidP="00ED54AB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Учебный план  </w:t>
      </w:r>
    </w:p>
    <w:p w:rsidR="00695F8C" w:rsidRDefault="00ED54AB" w:rsidP="00ED54AB">
      <w:pPr>
        <w:jc w:val="center"/>
        <w:rPr>
          <w:rFonts w:ascii="PT Astra Serif" w:hAnsi="PT Astra Serif"/>
          <w:b/>
        </w:rPr>
      </w:pPr>
      <w:r w:rsidRPr="00D22E8C">
        <w:rPr>
          <w:rFonts w:ascii="PT Astra Serif" w:hAnsi="PT Astra Serif"/>
          <w:b/>
        </w:rPr>
        <w:t>7-й год обучения</w:t>
      </w:r>
    </w:p>
    <w:p w:rsidR="00695F8C" w:rsidRDefault="00695F8C" w:rsidP="00ED54AB">
      <w:pPr>
        <w:jc w:val="center"/>
        <w:rPr>
          <w:rFonts w:ascii="PT Astra Serif" w:hAnsi="PT Astra Serif"/>
          <w:b/>
        </w:rPr>
      </w:pPr>
    </w:p>
    <w:tbl>
      <w:tblPr>
        <w:tblStyle w:val="140"/>
        <w:tblW w:w="9880" w:type="dxa"/>
        <w:jc w:val="center"/>
        <w:tblLook w:val="04A0" w:firstRow="1" w:lastRow="0" w:firstColumn="1" w:lastColumn="0" w:noHBand="0" w:noVBand="1"/>
      </w:tblPr>
      <w:tblGrid>
        <w:gridCol w:w="830"/>
        <w:gridCol w:w="3335"/>
        <w:gridCol w:w="984"/>
        <w:gridCol w:w="1005"/>
        <w:gridCol w:w="1309"/>
        <w:gridCol w:w="2417"/>
      </w:tblGrid>
      <w:tr w:rsidR="00695F8C" w:rsidRPr="00D94C22" w:rsidTr="00972CA1">
        <w:trPr>
          <w:jc w:val="center"/>
        </w:trPr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№</w:t>
            </w:r>
          </w:p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proofErr w:type="gramStart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Название раздела, темы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Количество часов</w:t>
            </w:r>
          </w:p>
        </w:tc>
        <w:tc>
          <w:tcPr>
            <w:tcW w:w="2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Формы аттестации/</w:t>
            </w:r>
          </w:p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контроля</w:t>
            </w:r>
          </w:p>
        </w:tc>
      </w:tr>
      <w:tr w:rsidR="00695F8C" w:rsidRPr="00D94C22" w:rsidTr="00972CA1">
        <w:trPr>
          <w:jc w:val="center"/>
        </w:trPr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Практика</w:t>
            </w:r>
          </w:p>
        </w:tc>
        <w:tc>
          <w:tcPr>
            <w:tcW w:w="2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  <w:tr w:rsidR="00695F8C" w:rsidRPr="00D94C22" w:rsidTr="00972CA1">
        <w:trPr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Вводное занятие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695F8C" w:rsidRPr="00D94C22" w:rsidTr="00972CA1">
        <w:trPr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постановкой исполнительского аппарата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695F8C" w:rsidRPr="00D94C22" w:rsidTr="00972CA1">
        <w:trPr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техническим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Контрольные уроки</w:t>
            </w:r>
          </w:p>
        </w:tc>
      </w:tr>
      <w:tr w:rsidR="00695F8C" w:rsidRPr="00D94C22" w:rsidTr="00972CA1">
        <w:trPr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над художественным материалом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Работа с учащимся на уроке</w:t>
            </w:r>
          </w:p>
        </w:tc>
      </w:tr>
      <w:tr w:rsidR="00695F8C" w:rsidRPr="00D94C22" w:rsidTr="00972CA1">
        <w:trPr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Методико-диагностическое сопровождение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A2918" w:rsidP="009D6E76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695F8C" w:rsidRPr="00D94C22" w:rsidTr="00972CA1">
        <w:trPr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95F8C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 w:rsidRPr="00D94C22"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A2918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8C" w:rsidRPr="00D94C22" w:rsidRDefault="006A2918" w:rsidP="009D6E76">
            <w:pPr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8C" w:rsidRPr="00D94C22" w:rsidRDefault="00695F8C" w:rsidP="009D6E76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7568C2" w:rsidRDefault="007568C2" w:rsidP="00ED54AB">
      <w:pPr>
        <w:jc w:val="center"/>
        <w:rPr>
          <w:rFonts w:ascii="PT Astra Serif" w:hAnsi="PT Astra Serif"/>
          <w:b/>
        </w:rPr>
      </w:pPr>
    </w:p>
    <w:p w:rsidR="00ED54AB" w:rsidRPr="00D22E8C" w:rsidRDefault="00ED54AB" w:rsidP="00ED54AB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>Содержание программы 7-го года обучения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  <w:b/>
        </w:rPr>
      </w:pPr>
    </w:p>
    <w:p w:rsidR="00ED54AB" w:rsidRPr="00D22E8C" w:rsidRDefault="00ED54AB" w:rsidP="006A2918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1.Вводное занятие </w:t>
      </w:r>
      <w:r w:rsidR="00ED3618" w:rsidRPr="00D22E8C">
        <w:rPr>
          <w:rFonts w:ascii="PT Astra Serif" w:eastAsiaTheme="minorEastAsia" w:hAnsi="PT Astra Serif" w:cstheme="minorBidi"/>
          <w:b/>
        </w:rPr>
        <w:t xml:space="preserve"> - 1 час</w:t>
      </w:r>
    </w:p>
    <w:p w:rsidR="00ED3618" w:rsidRPr="00D22E8C" w:rsidRDefault="00ED54AB" w:rsidP="00ED3618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  <w:b/>
        </w:rPr>
        <w:t>Теория:</w:t>
      </w:r>
      <w:r w:rsidR="00ED3618" w:rsidRPr="00D22E8C">
        <w:rPr>
          <w:rFonts w:ascii="PT Astra Serif" w:eastAsiaTheme="minorEastAsia" w:hAnsi="PT Astra Serif" w:cstheme="minorBidi"/>
          <w:b/>
        </w:rPr>
        <w:t xml:space="preserve"> </w:t>
      </w:r>
      <w:r w:rsidRPr="00D22E8C">
        <w:rPr>
          <w:rFonts w:ascii="PT Astra Serif" w:eastAsiaTheme="minorEastAsia" w:hAnsi="PT Astra Serif" w:cstheme="minorBidi"/>
        </w:rPr>
        <w:t xml:space="preserve">Техника безопасности при проведении занятий. </w:t>
      </w:r>
      <w:r w:rsidR="00ED3618" w:rsidRPr="00D22E8C">
        <w:rPr>
          <w:rFonts w:ascii="PT Astra Serif" w:eastAsiaTheme="minorEastAsia" w:hAnsi="PT Astra Serif" w:cstheme="minorBidi"/>
        </w:rPr>
        <w:t>Повторение теории. Двойные удары, постановка ног, тремоло.</w:t>
      </w:r>
    </w:p>
    <w:p w:rsidR="00ED54AB" w:rsidRPr="006A2918" w:rsidRDefault="00ED54AB" w:rsidP="006A2918">
      <w:pPr>
        <w:pStyle w:val="aa"/>
        <w:numPr>
          <w:ilvl w:val="0"/>
          <w:numId w:val="24"/>
        </w:numPr>
        <w:jc w:val="center"/>
        <w:rPr>
          <w:rFonts w:ascii="PT Astra Serif" w:eastAsiaTheme="minorEastAsia" w:hAnsi="PT Astra Serif" w:cstheme="minorBidi"/>
          <w:b/>
        </w:rPr>
      </w:pPr>
      <w:r w:rsidRPr="006A2918">
        <w:rPr>
          <w:rFonts w:ascii="PT Astra Serif" w:eastAsiaTheme="minorEastAsia" w:hAnsi="PT Astra Serif" w:cstheme="minorBidi"/>
          <w:b/>
        </w:rPr>
        <w:t xml:space="preserve">Работа над постановкой исполнительского аппарата </w:t>
      </w:r>
      <w:r w:rsidR="00ED3618" w:rsidRPr="006A2918">
        <w:rPr>
          <w:rFonts w:ascii="PT Astra Serif" w:eastAsiaTheme="minorEastAsia" w:hAnsi="PT Astra Serif" w:cstheme="minorBidi"/>
          <w:b/>
        </w:rPr>
        <w:t xml:space="preserve"> - </w:t>
      </w:r>
      <w:r w:rsidR="006A2918" w:rsidRPr="006A2918">
        <w:rPr>
          <w:rFonts w:ascii="PT Astra Serif" w:eastAsiaTheme="minorEastAsia" w:hAnsi="PT Astra Serif" w:cstheme="minorBidi"/>
          <w:b/>
        </w:rPr>
        <w:t>20 часов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  <w:proofErr w:type="spellStart"/>
      <w:r w:rsidRPr="00D22E8C">
        <w:rPr>
          <w:rFonts w:ascii="PT Astra Serif" w:eastAsiaTheme="minorEastAsia" w:hAnsi="PT Astra Serif" w:cstheme="minorBidi"/>
        </w:rPr>
        <w:t>Раскоординация</w:t>
      </w:r>
      <w:proofErr w:type="spellEnd"/>
      <w:r w:rsidR="00ED3618" w:rsidRPr="00D22E8C">
        <w:rPr>
          <w:rFonts w:ascii="PT Astra Serif" w:eastAsiaTheme="minorEastAsia" w:hAnsi="PT Astra Serif" w:cstheme="minorBidi"/>
        </w:rPr>
        <w:t>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Практика: 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1.Постановка одиночных и двойных ударов.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2.Разные виды удара.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3.Удары ногами.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4.Раскоординация при игре, двойные удары ногами.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 xml:space="preserve">5.Разные виды тремоло. </w:t>
      </w:r>
    </w:p>
    <w:p w:rsidR="00ED54AB" w:rsidRPr="00D22E8C" w:rsidRDefault="00ED54AB" w:rsidP="00ED54AB">
      <w:pPr>
        <w:rPr>
          <w:rFonts w:ascii="PT Astra Serif" w:eastAsia="Calibri" w:hAnsi="PT Astra Serif"/>
          <w:lang w:eastAsia="en-US"/>
        </w:rPr>
      </w:pPr>
      <w:r w:rsidRPr="00D22E8C">
        <w:rPr>
          <w:rFonts w:ascii="PT Astra Serif" w:eastAsiaTheme="minorEastAsia" w:hAnsi="PT Astra Serif" w:cstheme="minorBidi"/>
        </w:rPr>
        <w:t>7.</w:t>
      </w:r>
      <w:r w:rsidRPr="00D22E8C">
        <w:rPr>
          <w:rFonts w:ascii="PT Astra Serif" w:eastAsia="Calibri" w:hAnsi="PT Astra Serif"/>
          <w:lang w:eastAsia="en-US"/>
        </w:rPr>
        <w:t xml:space="preserve"> Работа на ударной установке, развитие скорости.</w:t>
      </w:r>
    </w:p>
    <w:p w:rsidR="00ED54AB" w:rsidRPr="00D22E8C" w:rsidRDefault="00ED54AB" w:rsidP="00ED54AB">
      <w:pPr>
        <w:rPr>
          <w:rFonts w:ascii="PT Astra Serif" w:eastAsia="Calibri" w:hAnsi="PT Astra Serif"/>
          <w:lang w:eastAsia="en-US"/>
        </w:rPr>
      </w:pPr>
      <w:r w:rsidRPr="00D22E8C">
        <w:rPr>
          <w:rFonts w:ascii="PT Astra Serif" w:eastAsia="Calibri" w:hAnsi="PT Astra Serif"/>
          <w:lang w:eastAsia="en-US"/>
        </w:rPr>
        <w:t>8. Определение штрихов, их видов и типов использования атаки при их исполнении.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9. Игра т</w:t>
      </w:r>
      <w:r w:rsidRPr="00D22E8C">
        <w:rPr>
          <w:rFonts w:ascii="PT Astra Serif" w:eastAsiaTheme="minorEastAsia" w:hAnsi="PT Astra Serif"/>
        </w:rPr>
        <w:t>риоли каждой рукой с ускорением для продолжения развития исполнения «дроби».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/>
        </w:rPr>
        <w:t xml:space="preserve">10.Развитие навыков исполнения дроби в различных ритмических фигурах и в нюансах от пиано до форте. </w:t>
      </w:r>
    </w:p>
    <w:p w:rsidR="00ED54AB" w:rsidRPr="00D22E8C" w:rsidRDefault="00ED54AB" w:rsidP="006A2918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lastRenderedPageBreak/>
        <w:t xml:space="preserve">3.Работа над техническим материалом </w:t>
      </w:r>
      <w:r w:rsidR="00E97418" w:rsidRPr="00D22E8C">
        <w:rPr>
          <w:rFonts w:ascii="PT Astra Serif" w:eastAsiaTheme="minorEastAsia" w:hAnsi="PT Astra Serif" w:cstheme="minorBidi"/>
          <w:b/>
        </w:rPr>
        <w:t xml:space="preserve"> - </w:t>
      </w:r>
      <w:r w:rsidRPr="00D22E8C">
        <w:rPr>
          <w:rFonts w:ascii="PT Astra Serif" w:eastAsiaTheme="minorEastAsia" w:hAnsi="PT Astra Serif" w:cstheme="minorBidi"/>
          <w:b/>
        </w:rPr>
        <w:t>12 часов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  <w:r w:rsidRPr="00D22E8C">
        <w:rPr>
          <w:rFonts w:ascii="PT Astra Serif" w:eastAsiaTheme="minorEastAsia" w:hAnsi="PT Astra Serif" w:cstheme="minorBidi"/>
        </w:rPr>
        <w:t>Чтение нот.</w:t>
      </w:r>
      <w:r w:rsidR="00ED3618" w:rsidRPr="00D22E8C">
        <w:rPr>
          <w:rFonts w:ascii="PT Astra Serif" w:eastAsiaTheme="minorEastAsia" w:hAnsi="PT Astra Serif" w:cstheme="minorBidi"/>
        </w:rPr>
        <w:t xml:space="preserve"> </w:t>
      </w:r>
      <w:r w:rsidRPr="00D22E8C">
        <w:rPr>
          <w:rFonts w:ascii="PT Astra Serif" w:eastAsiaTheme="minorEastAsia" w:hAnsi="PT Astra Serif" w:cstheme="minorBidi"/>
        </w:rPr>
        <w:t>Сложные длительности.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>Практика: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 xml:space="preserve">1. Разбор этюдов, </w:t>
      </w:r>
      <w:proofErr w:type="spellStart"/>
      <w:r w:rsidRPr="00D22E8C">
        <w:rPr>
          <w:rFonts w:ascii="PT Astra Serif" w:eastAsiaTheme="minorEastAsia" w:hAnsi="PT Astra Serif" w:cstheme="minorBidi"/>
        </w:rPr>
        <w:t>парадидлы</w:t>
      </w:r>
      <w:proofErr w:type="spellEnd"/>
      <w:r w:rsidRPr="00D22E8C">
        <w:rPr>
          <w:rFonts w:ascii="PT Astra Serif" w:eastAsiaTheme="minorEastAsia" w:hAnsi="PT Astra Serif" w:cstheme="minorBidi"/>
        </w:rPr>
        <w:t>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2.Сложные ритмические рисунки, этюды для ног.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3.Этюды для ударной установки, игра разными постановками.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4.Развитие тремоло, ритмическое и не ритмическое тремоло.</w:t>
      </w:r>
    </w:p>
    <w:p w:rsidR="00ED54AB" w:rsidRPr="00D22E8C" w:rsidRDefault="00ED54AB" w:rsidP="006A2918">
      <w:pPr>
        <w:jc w:val="center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>4.</w:t>
      </w:r>
      <w:r w:rsidR="006A2918">
        <w:rPr>
          <w:rFonts w:ascii="PT Astra Serif" w:eastAsiaTheme="minorEastAsia" w:hAnsi="PT Astra Serif" w:cstheme="minorBidi"/>
          <w:b/>
        </w:rPr>
        <w:t xml:space="preserve"> </w:t>
      </w:r>
      <w:r w:rsidRPr="00D22E8C">
        <w:rPr>
          <w:rFonts w:ascii="PT Astra Serif" w:eastAsiaTheme="minorEastAsia" w:hAnsi="PT Astra Serif" w:cstheme="minorBidi"/>
          <w:b/>
        </w:rPr>
        <w:t xml:space="preserve">Работа над художественным материалом </w:t>
      </w:r>
      <w:r w:rsidR="00C44D34" w:rsidRPr="00D22E8C">
        <w:rPr>
          <w:rFonts w:ascii="PT Astra Serif" w:eastAsiaTheme="minorEastAsia" w:hAnsi="PT Astra Serif" w:cstheme="minorBidi"/>
          <w:b/>
        </w:rPr>
        <w:t xml:space="preserve"> - 34 часа</w:t>
      </w:r>
    </w:p>
    <w:p w:rsidR="00ED54AB" w:rsidRPr="00D22E8C" w:rsidRDefault="00ED54AB" w:rsidP="00ED54AB">
      <w:pPr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Теория: </w:t>
      </w:r>
      <w:r w:rsidRPr="00D22E8C">
        <w:rPr>
          <w:rFonts w:ascii="PT Astra Serif" w:eastAsiaTheme="minorEastAsia" w:hAnsi="PT Astra Serif" w:cstheme="minorBidi"/>
        </w:rPr>
        <w:t>Знакомство с произведениями.</w:t>
      </w:r>
      <w:r w:rsidR="00ED3618" w:rsidRPr="00D22E8C">
        <w:rPr>
          <w:rFonts w:ascii="PT Astra Serif" w:eastAsiaTheme="minorEastAsia" w:hAnsi="PT Astra Serif" w:cstheme="minorBidi"/>
        </w:rPr>
        <w:t xml:space="preserve"> </w:t>
      </w:r>
      <w:r w:rsidRPr="00D22E8C">
        <w:rPr>
          <w:rFonts w:ascii="PT Astra Serif" w:eastAsiaTheme="minorEastAsia" w:hAnsi="PT Astra Serif" w:cstheme="minorBidi"/>
        </w:rPr>
        <w:t>Разбор характера произведения</w:t>
      </w:r>
      <w:r w:rsidR="00ED3618" w:rsidRPr="00D22E8C">
        <w:rPr>
          <w:rFonts w:ascii="PT Astra Serif" w:eastAsiaTheme="minorEastAsia" w:hAnsi="PT Astra Serif" w:cstheme="minorBidi"/>
        </w:rPr>
        <w:t>.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 w:cstheme="minorBidi"/>
          <w:b/>
        </w:rPr>
      </w:pPr>
      <w:r w:rsidRPr="00D22E8C">
        <w:rPr>
          <w:rFonts w:ascii="PT Astra Serif" w:eastAsiaTheme="minorEastAsia" w:hAnsi="PT Astra Serif" w:cstheme="minorBidi"/>
          <w:b/>
        </w:rPr>
        <w:t xml:space="preserve">Практика: </w:t>
      </w:r>
    </w:p>
    <w:p w:rsidR="00ED54AB" w:rsidRPr="00D22E8C" w:rsidRDefault="00ED54AB" w:rsidP="00ED54AB">
      <w:pPr>
        <w:jc w:val="both"/>
        <w:rPr>
          <w:rFonts w:ascii="PT Astra Serif" w:hAnsi="PT Astra Serif"/>
        </w:rPr>
      </w:pPr>
      <w:r w:rsidRPr="00D22E8C">
        <w:rPr>
          <w:rFonts w:ascii="PT Astra Serif" w:eastAsiaTheme="minorEastAsia" w:hAnsi="PT Astra Serif" w:cstheme="minorBidi"/>
        </w:rPr>
        <w:t>1.Разбор художественных произведений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2.Разбор характера произведения. Работа над произведением.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3.Разбор трудных мест. Работа над произведением.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 w:cstheme="minorBidi"/>
        </w:rPr>
      </w:pPr>
      <w:r w:rsidRPr="00D22E8C">
        <w:rPr>
          <w:rFonts w:ascii="PT Astra Serif" w:eastAsiaTheme="minorEastAsia" w:hAnsi="PT Astra Serif" w:cstheme="minorBidi"/>
        </w:rPr>
        <w:t>4.Проработка средств музыкальной выразительности.</w:t>
      </w:r>
    </w:p>
    <w:p w:rsidR="00ED54AB" w:rsidRPr="00D22E8C" w:rsidRDefault="00ED54AB" w:rsidP="00ED54AB">
      <w:pPr>
        <w:jc w:val="both"/>
        <w:rPr>
          <w:rFonts w:ascii="PT Astra Serif" w:hAnsi="PT Astra Serif"/>
        </w:rPr>
      </w:pPr>
      <w:r w:rsidRPr="00D22E8C">
        <w:rPr>
          <w:rFonts w:ascii="PT Astra Serif" w:eastAsiaTheme="minorEastAsia" w:hAnsi="PT Astra Serif"/>
        </w:rPr>
        <w:t>5.</w:t>
      </w:r>
      <w:r w:rsidRPr="00D22E8C">
        <w:rPr>
          <w:rFonts w:ascii="PT Astra Serif" w:eastAsiaTheme="minorEastAsia" w:hAnsi="PT Astra Serif" w:cstheme="minorBidi"/>
        </w:rPr>
        <w:t>Работа с текстом музыкальных произведений, разбор, разучивание.</w:t>
      </w:r>
    </w:p>
    <w:p w:rsidR="00ED54AB" w:rsidRPr="00D22E8C" w:rsidRDefault="00ED54AB" w:rsidP="00ED54AB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</w:rPr>
        <w:t>6.Работа с текстом музыкальных произведений, разбор, разучивание. Подготовка к академическому концерту.</w:t>
      </w:r>
    </w:p>
    <w:p w:rsidR="00ED54AB" w:rsidRPr="00D22E8C" w:rsidRDefault="00ED54AB" w:rsidP="00ED54AB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</w:rPr>
        <w:t>7.Исполнение гамм, этюдов и упражнений, соответствующих уровню подготовки учащегося.</w:t>
      </w:r>
    </w:p>
    <w:p w:rsidR="00ED54AB" w:rsidRPr="00D22E8C" w:rsidRDefault="00ED54AB" w:rsidP="00ED54AB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</w:rPr>
        <w:t>8.Исполнение 2-х произведений из основной программы с аккомпанементом концертмейстера.</w:t>
      </w:r>
    </w:p>
    <w:p w:rsidR="006A2918" w:rsidRPr="008C2AC7" w:rsidRDefault="006A2918" w:rsidP="006A2918">
      <w:pPr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>
        <w:rPr>
          <w:rFonts w:ascii="PT Astra Serif" w:eastAsia="Calibri" w:hAnsi="PT Astra Serif"/>
          <w:b/>
          <w:sz w:val="22"/>
          <w:szCs w:val="22"/>
          <w:lang w:eastAsia="en-US"/>
        </w:rPr>
        <w:t>5</w:t>
      </w: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. Методико-д</w:t>
      </w:r>
      <w:r>
        <w:rPr>
          <w:rFonts w:ascii="PT Astra Serif" w:eastAsia="Calibri" w:hAnsi="PT Astra Serif"/>
          <w:b/>
          <w:sz w:val="22"/>
          <w:szCs w:val="22"/>
          <w:lang w:eastAsia="en-US"/>
        </w:rPr>
        <w:t>иагностическое сопровождение – 4 часа</w:t>
      </w:r>
    </w:p>
    <w:p w:rsidR="006A2918" w:rsidRPr="008C2AC7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1.Мониторинг изучения образовательных потребностей, интересов, мотивации к обучению учащихся в объединении по методике «Импульс»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</w:p>
    <w:p w:rsidR="006A2918" w:rsidRPr="008C2AC7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2.Работа с учащимися по психолого-педагогической методике «Изучение качеств личности»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 xml:space="preserve">. </w:t>
      </w:r>
    </w:p>
    <w:p w:rsidR="006A2918" w:rsidRPr="008C2AC7" w:rsidRDefault="006A2918" w:rsidP="006A2918">
      <w:pPr>
        <w:rPr>
          <w:rFonts w:ascii="PT Astra Serif" w:eastAsiaTheme="minorEastAsia" w:hAnsi="PT Astra Serif"/>
          <w:sz w:val="22"/>
          <w:szCs w:val="22"/>
        </w:rPr>
      </w:pPr>
      <w:r w:rsidRPr="008C2AC7">
        <w:rPr>
          <w:rFonts w:ascii="PT Astra Serif" w:eastAsiaTheme="minorEastAsia" w:hAnsi="PT Astra Serif"/>
          <w:sz w:val="22"/>
          <w:szCs w:val="22"/>
        </w:rPr>
        <w:t>3.Мониторинг качества образования «Взгляд»</w:t>
      </w:r>
      <w:r>
        <w:rPr>
          <w:rFonts w:ascii="PT Astra Serif" w:eastAsiaTheme="minorEastAsia" w:hAnsi="PT Astra Serif"/>
          <w:sz w:val="22"/>
          <w:szCs w:val="22"/>
        </w:rPr>
        <w:t xml:space="preserve"> -1 час</w:t>
      </w:r>
      <w:r w:rsidRPr="008C2AC7">
        <w:rPr>
          <w:rFonts w:ascii="PT Astra Serif" w:eastAsiaTheme="minorEastAsia" w:hAnsi="PT Astra Serif"/>
          <w:sz w:val="22"/>
          <w:szCs w:val="22"/>
        </w:rPr>
        <w:t>.</w:t>
      </w:r>
    </w:p>
    <w:p w:rsidR="006A2918" w:rsidRDefault="006A2918" w:rsidP="006A2918">
      <w:pPr>
        <w:rPr>
          <w:rFonts w:ascii="PT Astra Serif" w:eastAsia="Calibri" w:hAnsi="PT Astra Serif"/>
          <w:sz w:val="22"/>
          <w:szCs w:val="22"/>
          <w:lang w:eastAsia="en-US"/>
        </w:rPr>
      </w:pPr>
      <w:r w:rsidRPr="00952A73">
        <w:rPr>
          <w:rFonts w:ascii="PT Astra Serif" w:eastAsia="Calibri" w:hAnsi="PT Astra Serif"/>
          <w:sz w:val="22"/>
          <w:szCs w:val="22"/>
          <w:lang w:eastAsia="en-US"/>
        </w:rPr>
        <w:t xml:space="preserve">4. </w:t>
      </w:r>
      <w:r>
        <w:rPr>
          <w:rFonts w:ascii="PT Astra Serif" w:eastAsia="Calibri" w:hAnsi="PT Astra Serif"/>
          <w:sz w:val="22"/>
          <w:szCs w:val="22"/>
          <w:lang w:eastAsia="en-US"/>
        </w:rPr>
        <w:t xml:space="preserve">Итоговая </w:t>
      </w:r>
      <w:r w:rsidRPr="00952A73">
        <w:rPr>
          <w:rFonts w:ascii="PT Astra Serif" w:eastAsia="Calibri" w:hAnsi="PT Astra Serif"/>
          <w:sz w:val="22"/>
          <w:szCs w:val="22"/>
          <w:lang w:eastAsia="en-US"/>
        </w:rPr>
        <w:t xml:space="preserve">аттестация </w:t>
      </w:r>
      <w:r>
        <w:rPr>
          <w:rFonts w:ascii="PT Astra Serif" w:eastAsia="Calibri" w:hAnsi="PT Astra Serif"/>
          <w:sz w:val="22"/>
          <w:szCs w:val="22"/>
          <w:lang w:eastAsia="en-US"/>
        </w:rPr>
        <w:t>– 1 час.</w:t>
      </w:r>
    </w:p>
    <w:p w:rsidR="006A2918" w:rsidRPr="00952A73" w:rsidRDefault="006A2918" w:rsidP="006A2918">
      <w:pPr>
        <w:rPr>
          <w:rFonts w:ascii="PT Astra Serif" w:eastAsiaTheme="minorEastAsia" w:hAnsi="PT Astra Serif"/>
          <w:sz w:val="22"/>
          <w:szCs w:val="22"/>
        </w:rPr>
      </w:pPr>
    </w:p>
    <w:p w:rsidR="00ED54AB" w:rsidRPr="00D22E8C" w:rsidRDefault="00ED54AB" w:rsidP="00ED54AB">
      <w:pPr>
        <w:jc w:val="both"/>
        <w:rPr>
          <w:rFonts w:ascii="PT Astra Serif" w:eastAsiaTheme="minorEastAsia" w:hAnsi="PT Astra Serif"/>
          <w:b/>
          <w:i/>
        </w:rPr>
      </w:pPr>
      <w:r w:rsidRPr="00D22E8C">
        <w:rPr>
          <w:rFonts w:ascii="PT Astra Serif" w:eastAsiaTheme="minorEastAsia" w:hAnsi="PT Astra Serif"/>
          <w:b/>
          <w:bCs/>
        </w:rPr>
        <w:t>Примерный репертуарный список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  <w:b/>
          <w:bCs/>
        </w:rPr>
      </w:pPr>
      <w:r w:rsidRPr="00D22E8C">
        <w:rPr>
          <w:rFonts w:ascii="PT Astra Serif" w:eastAsiaTheme="minorEastAsia" w:hAnsi="PT Astra Serif"/>
          <w:bCs/>
        </w:rPr>
        <w:t>1.Болотин С. «Горн и барабан в пионерском отряде»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2.Васильченко Н. «Пьесы для малого барабана»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3.Гительман Д. «Я начинаю играть»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 xml:space="preserve">4.Джим </w:t>
      </w:r>
      <w:proofErr w:type="spellStart"/>
      <w:r w:rsidRPr="00D22E8C">
        <w:rPr>
          <w:rFonts w:ascii="PT Astra Serif" w:eastAsiaTheme="minorEastAsia" w:hAnsi="PT Astra Serif"/>
          <w:bCs/>
        </w:rPr>
        <w:t>Чапин</w:t>
      </w:r>
      <w:proofErr w:type="spellEnd"/>
      <w:r w:rsidRPr="00D22E8C">
        <w:rPr>
          <w:rFonts w:ascii="PT Astra Serif" w:eastAsiaTheme="minorEastAsia" w:hAnsi="PT Astra Serif"/>
          <w:bCs/>
        </w:rPr>
        <w:t xml:space="preserve"> «Джаз уроки»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5.Жилинский Ж. Мышки</w:t>
      </w:r>
    </w:p>
    <w:p w:rsidR="00ED54AB" w:rsidRPr="00D22E8C" w:rsidRDefault="00ED3618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6.</w:t>
      </w:r>
      <w:r w:rsidR="00ED54AB" w:rsidRPr="00D22E8C">
        <w:rPr>
          <w:rFonts w:ascii="PT Astra Serif" w:eastAsiaTheme="minorEastAsia" w:hAnsi="PT Astra Serif"/>
        </w:rPr>
        <w:t xml:space="preserve">Купинский К.  Школа игры на ксилофоне. 1 раздел. М., 1958 </w:t>
      </w:r>
    </w:p>
    <w:p w:rsidR="00ED54AB" w:rsidRPr="00D22E8C" w:rsidRDefault="00ED3618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7.</w:t>
      </w:r>
      <w:r w:rsidR="00ED54AB" w:rsidRPr="00D22E8C">
        <w:rPr>
          <w:rFonts w:ascii="PT Astra Serif" w:eastAsiaTheme="minorEastAsia" w:hAnsi="PT Astra Serif"/>
        </w:rPr>
        <w:t xml:space="preserve">Купинский К.  Школа игры на малом барабане. М., 1958 №№ 18-24 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/>
          <w:b/>
          <w:bCs/>
        </w:rPr>
      </w:pPr>
      <w:r w:rsidRPr="00D22E8C">
        <w:rPr>
          <w:rFonts w:ascii="PT Astra Serif" w:eastAsiaTheme="minorEastAsia" w:hAnsi="PT Astra Serif"/>
        </w:rPr>
        <w:t xml:space="preserve">С.-Петербург, 1999 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 xml:space="preserve">8.Купинский К.  Школа игры на ударных инструментах. М., 1948:  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 xml:space="preserve">9.Кабалевский. Д. Рондо-Марш 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10.Клоц М. «Бас барабан»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 xml:space="preserve">11.Нотная папка ударника. Редактор-составитель Бутов Г., М. 2005 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12.Осадчук В. 60 ритмических этюдов для малого барабана. М., 1955</w:t>
      </w:r>
    </w:p>
    <w:p w:rsidR="00ED54AB" w:rsidRPr="00D22E8C" w:rsidRDefault="00ED3618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13.</w:t>
      </w:r>
      <w:r w:rsidR="00ED54AB" w:rsidRPr="00D22E8C">
        <w:rPr>
          <w:rFonts w:ascii="PT Astra Serif" w:eastAsiaTheme="minorEastAsia" w:hAnsi="PT Astra Serif"/>
        </w:rPr>
        <w:t xml:space="preserve">Прокофьев С. </w:t>
      </w:r>
      <w:r w:rsidRPr="00D22E8C">
        <w:rPr>
          <w:rFonts w:ascii="PT Astra Serif" w:eastAsiaTheme="minorEastAsia" w:hAnsi="PT Astra Serif"/>
        </w:rPr>
        <w:t>«</w:t>
      </w:r>
      <w:r w:rsidR="00ED54AB" w:rsidRPr="00D22E8C">
        <w:rPr>
          <w:rFonts w:ascii="PT Astra Serif" w:eastAsiaTheme="minorEastAsia" w:hAnsi="PT Astra Serif"/>
        </w:rPr>
        <w:t>Тарантелла</w:t>
      </w:r>
      <w:r w:rsidRPr="00D22E8C">
        <w:rPr>
          <w:rFonts w:ascii="PT Astra Serif" w:eastAsiaTheme="minorEastAsia" w:hAnsi="PT Astra Serif"/>
        </w:rPr>
        <w:t>»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14.Платонов Н.  24 этюда для флейты. М., 1958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 xml:space="preserve">15.Хрестоматия для ксилофона малого барабана. Составители Егорова Т., </w:t>
      </w:r>
      <w:proofErr w:type="spellStart"/>
      <w:r w:rsidRPr="00D22E8C">
        <w:rPr>
          <w:rFonts w:ascii="PT Astra Serif" w:eastAsiaTheme="minorEastAsia" w:hAnsi="PT Astra Serif"/>
        </w:rPr>
        <w:t>Штейман</w:t>
      </w:r>
      <w:proofErr w:type="spellEnd"/>
      <w:r w:rsidRPr="00D22E8C">
        <w:rPr>
          <w:rFonts w:ascii="PT Astra Serif" w:eastAsiaTheme="minorEastAsia" w:hAnsi="PT Astra Serif"/>
        </w:rPr>
        <w:t xml:space="preserve"> В., М., 1968. 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 xml:space="preserve">16.Хрестоматия для малого барабана и фортепиано. Аранжировка Ловецкого </w:t>
      </w:r>
      <w:proofErr w:type="gramStart"/>
      <w:r w:rsidRPr="00D22E8C">
        <w:rPr>
          <w:rFonts w:ascii="PT Astra Serif" w:eastAsiaTheme="minorEastAsia" w:hAnsi="PT Astra Serif"/>
        </w:rPr>
        <w:t>В..</w:t>
      </w:r>
      <w:proofErr w:type="gramEnd"/>
    </w:p>
    <w:p w:rsidR="00ED3618" w:rsidRPr="00D22E8C" w:rsidRDefault="00ED3618" w:rsidP="00ED3618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17.Хрестоматия для ксилофона и малого барабана 1976.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18.Чайковский П. «Игра в лошадки».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19.Чайковский П. «Детский альбом» для малого барабана.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20.Шуман Р. «Смелый наездник».</w:t>
      </w:r>
    </w:p>
    <w:p w:rsidR="00ED3618" w:rsidRPr="00D22E8C" w:rsidRDefault="00ED3618" w:rsidP="00ED3618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</w:rPr>
        <w:t>21</w:t>
      </w:r>
      <w:r w:rsidR="00E97418" w:rsidRPr="00D22E8C">
        <w:rPr>
          <w:rFonts w:ascii="PT Astra Serif" w:eastAsiaTheme="minorEastAsia" w:hAnsi="PT Astra Serif"/>
        </w:rPr>
        <w:t>.</w:t>
      </w:r>
      <w:r w:rsidRPr="00D22E8C">
        <w:rPr>
          <w:rFonts w:ascii="PT Astra Serif" w:eastAsiaTheme="minorEastAsia" w:hAnsi="PT Astra Serif"/>
        </w:rPr>
        <w:t>Этюды №№ 18-24, упражнения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/>
        </w:rPr>
      </w:pPr>
    </w:p>
    <w:p w:rsidR="00ED54AB" w:rsidRPr="00D22E8C" w:rsidRDefault="00ED54AB" w:rsidP="00ED54AB">
      <w:pPr>
        <w:jc w:val="both"/>
        <w:rPr>
          <w:rFonts w:ascii="PT Astra Serif" w:eastAsiaTheme="minorEastAsia" w:hAnsi="PT Astra Serif"/>
          <w:b/>
          <w:bCs/>
        </w:rPr>
      </w:pPr>
      <w:r w:rsidRPr="00D22E8C">
        <w:rPr>
          <w:rFonts w:ascii="PT Astra Serif" w:eastAsiaTheme="minorEastAsia" w:hAnsi="PT Astra Serif"/>
          <w:b/>
          <w:bCs/>
        </w:rPr>
        <w:t>Примеры программы переводного экзамена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1 вариант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/>
          <w:b/>
          <w:bCs/>
        </w:rPr>
      </w:pPr>
      <w:r w:rsidRPr="00D22E8C">
        <w:rPr>
          <w:rFonts w:ascii="PT Astra Serif" w:eastAsiaTheme="minorEastAsia" w:hAnsi="PT Astra Serif"/>
          <w:i/>
        </w:rPr>
        <w:lastRenderedPageBreak/>
        <w:t>Малый барабан</w:t>
      </w:r>
      <w:r w:rsidR="00C44D34" w:rsidRPr="00D22E8C">
        <w:rPr>
          <w:rFonts w:ascii="PT Astra Serif" w:eastAsiaTheme="minorEastAsia" w:hAnsi="PT Astra Serif"/>
          <w:i/>
        </w:rPr>
        <w:t xml:space="preserve">: </w:t>
      </w:r>
      <w:r w:rsidRPr="00D22E8C">
        <w:rPr>
          <w:rFonts w:ascii="PT Astra Serif" w:eastAsiaTheme="minorEastAsia" w:hAnsi="PT Astra Serif"/>
        </w:rPr>
        <w:t>Прокофьев С.  Тарантелла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/>
          <w:bCs/>
        </w:rPr>
      </w:pPr>
      <w:r w:rsidRPr="00D22E8C">
        <w:rPr>
          <w:rFonts w:ascii="PT Astra Serif" w:eastAsiaTheme="minorEastAsia" w:hAnsi="PT Astra Serif"/>
          <w:bCs/>
        </w:rPr>
        <w:t>2 вариант</w:t>
      </w:r>
    </w:p>
    <w:p w:rsidR="00ED54AB" w:rsidRPr="00D22E8C" w:rsidRDefault="00ED54AB" w:rsidP="00ED54AB">
      <w:pPr>
        <w:jc w:val="both"/>
        <w:rPr>
          <w:rFonts w:ascii="PT Astra Serif" w:eastAsiaTheme="minorEastAsia" w:hAnsi="PT Astra Serif"/>
        </w:rPr>
      </w:pPr>
      <w:r w:rsidRPr="00D22E8C">
        <w:rPr>
          <w:rFonts w:ascii="PT Astra Serif" w:eastAsiaTheme="minorEastAsia" w:hAnsi="PT Astra Serif"/>
          <w:i/>
        </w:rPr>
        <w:t>Малый барабан</w:t>
      </w:r>
      <w:r w:rsidR="00C44D34" w:rsidRPr="00D22E8C">
        <w:rPr>
          <w:rFonts w:ascii="PT Astra Serif" w:eastAsiaTheme="minorEastAsia" w:hAnsi="PT Astra Serif"/>
          <w:i/>
        </w:rPr>
        <w:t xml:space="preserve">: </w:t>
      </w:r>
      <w:proofErr w:type="spellStart"/>
      <w:r w:rsidRPr="00D22E8C">
        <w:rPr>
          <w:rFonts w:ascii="PT Astra Serif" w:eastAsiaTheme="minorEastAsia" w:hAnsi="PT Astra Serif"/>
        </w:rPr>
        <w:t>Кабалевский</w:t>
      </w:r>
      <w:proofErr w:type="spellEnd"/>
      <w:r w:rsidRPr="00D22E8C">
        <w:rPr>
          <w:rFonts w:ascii="PT Astra Serif" w:eastAsiaTheme="minorEastAsia" w:hAnsi="PT Astra Serif"/>
        </w:rPr>
        <w:t xml:space="preserve"> Д.  Рондо-Марш</w:t>
      </w:r>
    </w:p>
    <w:p w:rsidR="00ED54AB" w:rsidRPr="008C2AC7" w:rsidRDefault="00ED54AB" w:rsidP="00ED54AB">
      <w:pPr>
        <w:tabs>
          <w:tab w:val="left" w:pos="3777"/>
        </w:tabs>
        <w:jc w:val="center"/>
        <w:rPr>
          <w:rFonts w:ascii="PT Astra Serif" w:eastAsiaTheme="minorEastAsia" w:hAnsi="PT Astra Serif"/>
          <w:sz w:val="22"/>
          <w:szCs w:val="22"/>
        </w:rPr>
      </w:pPr>
    </w:p>
    <w:p w:rsidR="002A40AC" w:rsidRPr="00972CA1" w:rsidRDefault="002A40AC" w:rsidP="004C5FC0">
      <w:pPr>
        <w:jc w:val="center"/>
        <w:rPr>
          <w:rFonts w:ascii="PT Astra Serif" w:hAnsi="PT Astra Serif"/>
          <w:b/>
          <w:i/>
          <w:sz w:val="28"/>
          <w:szCs w:val="28"/>
        </w:rPr>
      </w:pPr>
      <w:r w:rsidRPr="00972CA1">
        <w:rPr>
          <w:rFonts w:ascii="PT Astra Serif" w:hAnsi="PT Astra Serif"/>
          <w:b/>
          <w:i/>
          <w:sz w:val="28"/>
          <w:szCs w:val="28"/>
        </w:rPr>
        <w:t xml:space="preserve">Блок </w:t>
      </w:r>
      <w:r w:rsidR="004C5FC0" w:rsidRPr="00972CA1">
        <w:rPr>
          <w:rFonts w:ascii="PT Astra Serif" w:hAnsi="PT Astra Serif"/>
          <w:b/>
          <w:i/>
          <w:sz w:val="28"/>
          <w:szCs w:val="28"/>
        </w:rPr>
        <w:t>«А</w:t>
      </w:r>
      <w:r w:rsidRPr="00972CA1">
        <w:rPr>
          <w:rFonts w:ascii="PT Astra Serif" w:hAnsi="PT Astra Serif"/>
          <w:b/>
          <w:i/>
          <w:sz w:val="28"/>
          <w:szCs w:val="28"/>
        </w:rPr>
        <w:t>нсамбли</w:t>
      </w:r>
      <w:r w:rsidR="004C5FC0" w:rsidRPr="00972CA1">
        <w:rPr>
          <w:rFonts w:ascii="PT Astra Serif" w:hAnsi="PT Astra Serif"/>
          <w:b/>
          <w:i/>
          <w:sz w:val="28"/>
          <w:szCs w:val="28"/>
        </w:rPr>
        <w:t>»</w:t>
      </w:r>
    </w:p>
    <w:p w:rsidR="004C5FC0" w:rsidRPr="008C2AC7" w:rsidRDefault="004C5FC0" w:rsidP="004C5FC0">
      <w:pPr>
        <w:jc w:val="center"/>
        <w:rPr>
          <w:rFonts w:ascii="PT Astra Serif" w:hAnsi="PT Astra Serif"/>
          <w:b/>
          <w:sz w:val="22"/>
          <w:szCs w:val="22"/>
        </w:rPr>
      </w:pPr>
    </w:p>
    <w:p w:rsidR="002A40AC" w:rsidRPr="008C2AC7" w:rsidRDefault="00627AEA" w:rsidP="002A40AC">
      <w:pPr>
        <w:ind w:left="360"/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 Учебный план ансамблей «Кларино-Арктик», «Арктик-Сакс», «Норд-Брасс»</w:t>
      </w:r>
    </w:p>
    <w:p w:rsidR="002A40AC" w:rsidRPr="008C2AC7" w:rsidRDefault="002A40AC" w:rsidP="002A40AC">
      <w:pPr>
        <w:ind w:left="360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f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851"/>
        <w:gridCol w:w="992"/>
        <w:gridCol w:w="1276"/>
        <w:gridCol w:w="3118"/>
      </w:tblGrid>
      <w:tr w:rsidR="002A40AC" w:rsidRPr="00DB6FB5" w:rsidTr="00972CA1">
        <w:trPr>
          <w:trHeight w:val="230"/>
        </w:trPr>
        <w:tc>
          <w:tcPr>
            <w:tcW w:w="568" w:type="dxa"/>
            <w:vMerge w:val="restart"/>
          </w:tcPr>
          <w:p w:rsidR="002A40AC" w:rsidRPr="00DB6FB5" w:rsidRDefault="002A40AC" w:rsidP="00972CA1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№</w:t>
            </w:r>
          </w:p>
          <w:p w:rsidR="002A40AC" w:rsidRPr="00DB6FB5" w:rsidRDefault="002A40AC" w:rsidP="00972CA1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proofErr w:type="gramStart"/>
            <w:r w:rsidRPr="00DB6FB5">
              <w:rPr>
                <w:rFonts w:ascii="PT Astra Serif" w:hAnsi="PT Astra Serif"/>
                <w:b/>
                <w:sz w:val="22"/>
                <w:szCs w:val="22"/>
              </w:rPr>
              <w:t>п</w:t>
            </w:r>
            <w:proofErr w:type="gramEnd"/>
            <w:r w:rsidRPr="00DB6FB5">
              <w:rPr>
                <w:rFonts w:ascii="PT Astra Serif" w:hAnsi="PT Astra Serif"/>
                <w:b/>
                <w:sz w:val="22"/>
                <w:szCs w:val="22"/>
              </w:rPr>
              <w:t>/п</w:t>
            </w:r>
          </w:p>
        </w:tc>
        <w:tc>
          <w:tcPr>
            <w:tcW w:w="3118" w:type="dxa"/>
            <w:vMerge w:val="restart"/>
          </w:tcPr>
          <w:p w:rsidR="002A40AC" w:rsidRPr="00DB6FB5" w:rsidRDefault="00972CA1" w:rsidP="00972CA1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Название раздела</w:t>
            </w:r>
          </w:p>
        </w:tc>
        <w:tc>
          <w:tcPr>
            <w:tcW w:w="3119" w:type="dxa"/>
            <w:gridSpan w:val="3"/>
          </w:tcPr>
          <w:p w:rsidR="002A40AC" w:rsidRPr="00DB6FB5" w:rsidRDefault="002A40AC" w:rsidP="00972CA1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  <w:tc>
          <w:tcPr>
            <w:tcW w:w="3118" w:type="dxa"/>
            <w:vMerge w:val="restart"/>
          </w:tcPr>
          <w:p w:rsidR="002A40AC" w:rsidRPr="00DB6FB5" w:rsidRDefault="002A40AC" w:rsidP="00972CA1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Формы аттестации/</w:t>
            </w:r>
          </w:p>
          <w:p w:rsidR="002A40AC" w:rsidRPr="00DB6FB5" w:rsidRDefault="002A40AC" w:rsidP="00972CA1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конт</w:t>
            </w:r>
            <w:r w:rsidR="00627AEA" w:rsidRPr="00DB6FB5">
              <w:rPr>
                <w:rFonts w:ascii="PT Astra Serif" w:hAnsi="PT Astra Serif"/>
                <w:b/>
                <w:sz w:val="22"/>
                <w:szCs w:val="22"/>
              </w:rPr>
              <w:t>роль</w:t>
            </w:r>
          </w:p>
        </w:tc>
      </w:tr>
      <w:tr w:rsidR="002A40AC" w:rsidRPr="00DB6FB5" w:rsidTr="00972CA1">
        <w:trPr>
          <w:trHeight w:val="89"/>
        </w:trPr>
        <w:tc>
          <w:tcPr>
            <w:tcW w:w="568" w:type="dxa"/>
            <w:vMerge/>
          </w:tcPr>
          <w:p w:rsidR="002A40AC" w:rsidRPr="00DB6FB5" w:rsidRDefault="002A40AC" w:rsidP="00627AEA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8" w:type="dxa"/>
            <w:vMerge/>
          </w:tcPr>
          <w:p w:rsidR="002A40AC" w:rsidRPr="00DB6FB5" w:rsidRDefault="002A40AC" w:rsidP="00627AEA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</w:tcPr>
          <w:p w:rsidR="002A40AC" w:rsidRPr="00DB6FB5" w:rsidRDefault="002A40AC" w:rsidP="00627AEA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Всего</w:t>
            </w:r>
          </w:p>
        </w:tc>
        <w:tc>
          <w:tcPr>
            <w:tcW w:w="992" w:type="dxa"/>
          </w:tcPr>
          <w:p w:rsidR="002A40AC" w:rsidRPr="00DB6FB5" w:rsidRDefault="002A40AC" w:rsidP="00627AEA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Теория</w:t>
            </w:r>
          </w:p>
        </w:tc>
        <w:tc>
          <w:tcPr>
            <w:tcW w:w="1276" w:type="dxa"/>
          </w:tcPr>
          <w:p w:rsidR="002A40AC" w:rsidRPr="00DB6FB5" w:rsidRDefault="002A40AC" w:rsidP="00627AEA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Практика</w:t>
            </w:r>
          </w:p>
        </w:tc>
        <w:tc>
          <w:tcPr>
            <w:tcW w:w="3118" w:type="dxa"/>
            <w:vMerge/>
          </w:tcPr>
          <w:p w:rsidR="002A40AC" w:rsidRPr="00DB6FB5" w:rsidRDefault="002A40AC" w:rsidP="00627AEA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27AEA" w:rsidRPr="00DB6FB5" w:rsidTr="00972CA1">
        <w:tc>
          <w:tcPr>
            <w:tcW w:w="56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Вводное занятие</w:t>
            </w:r>
          </w:p>
        </w:tc>
        <w:tc>
          <w:tcPr>
            <w:tcW w:w="851" w:type="dxa"/>
          </w:tcPr>
          <w:p w:rsidR="00627AEA" w:rsidRPr="00DB6FB5" w:rsidRDefault="003153C2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627AEA" w:rsidRPr="00DB6FB5" w:rsidRDefault="003153C2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627AEA" w:rsidRPr="00DB6FB5" w:rsidRDefault="004A1FD2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Работа с учащимися на уроке</w:t>
            </w:r>
          </w:p>
        </w:tc>
      </w:tr>
      <w:tr w:rsidR="00627AEA" w:rsidRPr="00DB6FB5" w:rsidTr="00972CA1">
        <w:tc>
          <w:tcPr>
            <w:tcW w:w="56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Работа над текстом произведений</w:t>
            </w:r>
          </w:p>
        </w:tc>
        <w:tc>
          <w:tcPr>
            <w:tcW w:w="851" w:type="dxa"/>
          </w:tcPr>
          <w:p w:rsidR="00627AEA" w:rsidRPr="00DB6FB5" w:rsidRDefault="00627AEA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992" w:type="dxa"/>
          </w:tcPr>
          <w:p w:rsidR="00627AEA" w:rsidRPr="00DB6FB5" w:rsidRDefault="00627AEA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627AEA" w:rsidRPr="00DB6FB5" w:rsidRDefault="00627AEA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Работа с учащимися на уроке индивидуально и по группам</w:t>
            </w:r>
          </w:p>
        </w:tc>
      </w:tr>
      <w:tr w:rsidR="00627AEA" w:rsidRPr="00DB6FB5" w:rsidTr="00972CA1">
        <w:tc>
          <w:tcPr>
            <w:tcW w:w="56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Работа над ансамблевыми сложностями</w:t>
            </w:r>
          </w:p>
        </w:tc>
        <w:tc>
          <w:tcPr>
            <w:tcW w:w="851" w:type="dxa"/>
          </w:tcPr>
          <w:p w:rsidR="00627AEA" w:rsidRPr="00DB6FB5" w:rsidRDefault="003153C2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992" w:type="dxa"/>
          </w:tcPr>
          <w:p w:rsidR="00627AEA" w:rsidRPr="00DB6FB5" w:rsidRDefault="00627AEA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627AEA" w:rsidRPr="00DB6FB5" w:rsidRDefault="003153C2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Работа с учащимися на уроке индивидуально и по группам</w:t>
            </w:r>
          </w:p>
        </w:tc>
      </w:tr>
      <w:tr w:rsidR="00627AEA" w:rsidRPr="00DB6FB5" w:rsidTr="00972CA1">
        <w:tc>
          <w:tcPr>
            <w:tcW w:w="56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Работа над художественным образом и средствами музыкальной выразительности</w:t>
            </w:r>
          </w:p>
        </w:tc>
        <w:tc>
          <w:tcPr>
            <w:tcW w:w="851" w:type="dxa"/>
          </w:tcPr>
          <w:p w:rsidR="00627AEA" w:rsidRPr="00DB6FB5" w:rsidRDefault="003153C2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992" w:type="dxa"/>
          </w:tcPr>
          <w:p w:rsidR="00627AEA" w:rsidRPr="00DB6FB5" w:rsidRDefault="00627AEA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627AEA" w:rsidRPr="00DB6FB5" w:rsidRDefault="003153C2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Работа с учащимися на уроке индивидуально и по группам</w:t>
            </w:r>
          </w:p>
        </w:tc>
      </w:tr>
      <w:tr w:rsidR="00627AEA" w:rsidRPr="00DB6FB5" w:rsidTr="00972CA1">
        <w:tc>
          <w:tcPr>
            <w:tcW w:w="56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Подготовка концертной деятельности</w:t>
            </w:r>
          </w:p>
        </w:tc>
        <w:tc>
          <w:tcPr>
            <w:tcW w:w="851" w:type="dxa"/>
          </w:tcPr>
          <w:p w:rsidR="00627AEA" w:rsidRPr="00DB6FB5" w:rsidRDefault="00627AEA" w:rsidP="004A1FD2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992" w:type="dxa"/>
          </w:tcPr>
          <w:p w:rsidR="00627AEA" w:rsidRPr="00DB6FB5" w:rsidRDefault="00DB6FB5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627AEA" w:rsidRPr="00DB6FB5" w:rsidRDefault="00DB6FB5" w:rsidP="004A1FD2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Подготовка к концертным выступлениям, прослушивания на сцене</w:t>
            </w:r>
          </w:p>
        </w:tc>
      </w:tr>
      <w:tr w:rsidR="00606A99" w:rsidRPr="00DB6FB5" w:rsidTr="00972CA1">
        <w:tc>
          <w:tcPr>
            <w:tcW w:w="568" w:type="dxa"/>
          </w:tcPr>
          <w:p w:rsidR="00606A99" w:rsidRPr="00DB6FB5" w:rsidRDefault="00606A99" w:rsidP="00627AEA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3118" w:type="dxa"/>
          </w:tcPr>
          <w:p w:rsidR="00606A99" w:rsidRPr="00DB6FB5" w:rsidRDefault="00EA16A4" w:rsidP="00627AEA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 xml:space="preserve">Концертно-конкурсная </w:t>
            </w:r>
            <w:r w:rsidR="00606A99" w:rsidRPr="00DB6FB5">
              <w:rPr>
                <w:rFonts w:ascii="PT Astra Serif" w:hAnsi="PT Astra Serif"/>
                <w:sz w:val="22"/>
                <w:szCs w:val="22"/>
              </w:rPr>
              <w:t xml:space="preserve"> деятельность</w:t>
            </w:r>
          </w:p>
        </w:tc>
        <w:tc>
          <w:tcPr>
            <w:tcW w:w="851" w:type="dxa"/>
          </w:tcPr>
          <w:p w:rsidR="00606A99" w:rsidRPr="00DB6FB5" w:rsidRDefault="00EA16A4" w:rsidP="004A1FD2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992" w:type="dxa"/>
          </w:tcPr>
          <w:p w:rsidR="00606A99" w:rsidRPr="00DB6FB5" w:rsidRDefault="004A1FD2" w:rsidP="004A1FD2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6FB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606A99" w:rsidRPr="00DB6FB5" w:rsidRDefault="003153C2" w:rsidP="004A1FD2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B6FB5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3118" w:type="dxa"/>
          </w:tcPr>
          <w:p w:rsidR="00606A99" w:rsidRPr="00DB6FB5" w:rsidRDefault="00606A99" w:rsidP="00627AEA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627AEA" w:rsidRPr="00DB6FB5" w:rsidTr="00972CA1">
        <w:tc>
          <w:tcPr>
            <w:tcW w:w="56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627AEA" w:rsidRPr="00DB6FB5" w:rsidRDefault="00627AEA" w:rsidP="004A1FD2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108</w:t>
            </w:r>
          </w:p>
        </w:tc>
        <w:tc>
          <w:tcPr>
            <w:tcW w:w="992" w:type="dxa"/>
          </w:tcPr>
          <w:p w:rsidR="00627AEA" w:rsidRPr="00DB6FB5" w:rsidRDefault="00DB6FB5" w:rsidP="004A1FD2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:rsidR="00627AEA" w:rsidRPr="00DB6FB5" w:rsidRDefault="00DB6FB5" w:rsidP="004A1FD2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B6FB5">
              <w:rPr>
                <w:rFonts w:ascii="PT Astra Serif" w:hAnsi="PT Astra Serif"/>
                <w:b/>
                <w:sz w:val="22"/>
                <w:szCs w:val="22"/>
              </w:rPr>
              <w:t>98</w:t>
            </w:r>
          </w:p>
        </w:tc>
        <w:tc>
          <w:tcPr>
            <w:tcW w:w="3118" w:type="dxa"/>
          </w:tcPr>
          <w:p w:rsidR="00627AEA" w:rsidRPr="00DB6FB5" w:rsidRDefault="00627AEA" w:rsidP="00627AEA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B66A5D" w:rsidRPr="008C2AC7" w:rsidRDefault="00B66A5D" w:rsidP="002A40AC">
      <w:pPr>
        <w:ind w:left="360"/>
        <w:jc w:val="center"/>
        <w:rPr>
          <w:rFonts w:ascii="PT Astra Serif" w:hAnsi="PT Astra Serif"/>
          <w:b/>
          <w:sz w:val="22"/>
          <w:szCs w:val="22"/>
        </w:rPr>
      </w:pPr>
    </w:p>
    <w:p w:rsidR="002A40AC" w:rsidRPr="00DB6FB5" w:rsidRDefault="00627AEA" w:rsidP="002A40AC">
      <w:pPr>
        <w:ind w:left="360"/>
        <w:jc w:val="center"/>
        <w:rPr>
          <w:rFonts w:ascii="PT Astra Serif" w:hAnsi="PT Astra Serif"/>
          <w:b/>
        </w:rPr>
      </w:pPr>
      <w:r w:rsidRPr="00DB6FB5">
        <w:rPr>
          <w:rFonts w:ascii="PT Astra Serif" w:hAnsi="PT Astra Serif"/>
          <w:b/>
        </w:rPr>
        <w:t xml:space="preserve">Содержание программы </w:t>
      </w:r>
      <w:r w:rsidR="00972CA1" w:rsidRPr="00DB6FB5">
        <w:rPr>
          <w:rFonts w:ascii="PT Astra Serif" w:hAnsi="PT Astra Serif"/>
          <w:b/>
        </w:rPr>
        <w:t>блока «Ансамбли»</w:t>
      </w:r>
    </w:p>
    <w:p w:rsidR="002A40AC" w:rsidRPr="00DB6FB5" w:rsidRDefault="002A40AC" w:rsidP="002A40AC">
      <w:pPr>
        <w:ind w:left="360"/>
        <w:jc w:val="center"/>
        <w:rPr>
          <w:rFonts w:ascii="PT Astra Serif" w:hAnsi="PT Astra Serif"/>
          <w:b/>
        </w:rPr>
      </w:pPr>
    </w:p>
    <w:p w:rsidR="00627AEA" w:rsidRPr="00DB6FB5" w:rsidRDefault="00627AEA" w:rsidP="00972CA1">
      <w:pPr>
        <w:pStyle w:val="a9"/>
        <w:jc w:val="center"/>
        <w:rPr>
          <w:rFonts w:ascii="PT Astra Serif" w:hAnsi="PT Astra Serif"/>
          <w:b/>
          <w:szCs w:val="24"/>
        </w:rPr>
      </w:pPr>
      <w:r w:rsidRPr="00DB6FB5">
        <w:rPr>
          <w:rFonts w:ascii="PT Astra Serif" w:hAnsi="PT Astra Serif"/>
          <w:b/>
          <w:szCs w:val="24"/>
        </w:rPr>
        <w:t xml:space="preserve">1.Вводное занятие </w:t>
      </w:r>
      <w:r w:rsidR="00C72EF7" w:rsidRPr="00DB6FB5">
        <w:rPr>
          <w:rFonts w:ascii="PT Astra Serif" w:hAnsi="PT Astra Serif"/>
          <w:b/>
          <w:szCs w:val="24"/>
        </w:rPr>
        <w:t xml:space="preserve"> - </w:t>
      </w:r>
      <w:r w:rsidR="00EC1201" w:rsidRPr="00DB6FB5">
        <w:rPr>
          <w:rFonts w:ascii="PT Astra Serif" w:hAnsi="PT Astra Serif"/>
          <w:b/>
          <w:szCs w:val="24"/>
        </w:rPr>
        <w:t>1 час</w:t>
      </w:r>
    </w:p>
    <w:p w:rsidR="00972CA1" w:rsidRPr="00DB6FB5" w:rsidRDefault="00972CA1" w:rsidP="00972CA1">
      <w:pPr>
        <w:pStyle w:val="a9"/>
        <w:rPr>
          <w:rFonts w:ascii="PT Astra Serif" w:hAnsi="PT Astra Serif"/>
          <w:szCs w:val="24"/>
        </w:rPr>
      </w:pPr>
      <w:r w:rsidRPr="00DB6FB5">
        <w:rPr>
          <w:rFonts w:ascii="PT Astra Serif" w:hAnsi="PT Astra Serif"/>
          <w:b/>
          <w:szCs w:val="24"/>
        </w:rPr>
        <w:t xml:space="preserve">Теория: </w:t>
      </w:r>
      <w:r w:rsidRPr="00DB6FB5">
        <w:rPr>
          <w:rFonts w:ascii="PT Astra Serif" w:hAnsi="PT Astra Serif"/>
          <w:szCs w:val="24"/>
        </w:rPr>
        <w:t>Техника безопасности при проведении занятий, ППБ.</w:t>
      </w:r>
    </w:p>
    <w:p w:rsidR="002A40AC" w:rsidRPr="00DB6FB5" w:rsidRDefault="00627AEA" w:rsidP="00972CA1">
      <w:pPr>
        <w:pStyle w:val="a9"/>
        <w:jc w:val="center"/>
        <w:rPr>
          <w:rFonts w:ascii="PT Astra Serif" w:hAnsi="PT Astra Serif"/>
          <w:b/>
          <w:szCs w:val="24"/>
        </w:rPr>
      </w:pPr>
      <w:r w:rsidRPr="00DB6FB5">
        <w:rPr>
          <w:rFonts w:ascii="PT Astra Serif" w:hAnsi="PT Astra Serif"/>
          <w:b/>
          <w:szCs w:val="24"/>
        </w:rPr>
        <w:t xml:space="preserve">2.Разбор текста выбранных произведений </w:t>
      </w:r>
      <w:r w:rsidR="00C72EF7" w:rsidRPr="00DB6FB5">
        <w:rPr>
          <w:rFonts w:ascii="PT Astra Serif" w:hAnsi="PT Astra Serif"/>
          <w:b/>
          <w:szCs w:val="24"/>
        </w:rPr>
        <w:t xml:space="preserve"> - </w:t>
      </w:r>
      <w:r w:rsidRPr="00DB6FB5">
        <w:rPr>
          <w:rFonts w:ascii="PT Astra Serif" w:hAnsi="PT Astra Serif"/>
          <w:b/>
          <w:szCs w:val="24"/>
        </w:rPr>
        <w:t>21</w:t>
      </w:r>
      <w:r w:rsidR="009C0A59" w:rsidRPr="00DB6FB5">
        <w:rPr>
          <w:rFonts w:ascii="PT Astra Serif" w:hAnsi="PT Astra Serif"/>
          <w:b/>
          <w:szCs w:val="24"/>
        </w:rPr>
        <w:t xml:space="preserve"> </w:t>
      </w:r>
      <w:r w:rsidRPr="00DB6FB5">
        <w:rPr>
          <w:rFonts w:ascii="PT Astra Serif" w:hAnsi="PT Astra Serif"/>
          <w:b/>
          <w:szCs w:val="24"/>
        </w:rPr>
        <w:t>час</w:t>
      </w:r>
    </w:p>
    <w:p w:rsidR="004C5FC0" w:rsidRPr="00DB6FB5" w:rsidRDefault="00972CA1" w:rsidP="00627AEA">
      <w:pPr>
        <w:pStyle w:val="a9"/>
        <w:jc w:val="both"/>
        <w:rPr>
          <w:rFonts w:ascii="PT Astra Serif" w:eastAsia="Calibri" w:hAnsi="PT Astra Serif"/>
          <w:szCs w:val="24"/>
          <w:lang w:eastAsia="en-US"/>
        </w:rPr>
      </w:pPr>
      <w:r w:rsidRPr="00DB6FB5">
        <w:rPr>
          <w:rFonts w:ascii="PT Astra Serif" w:eastAsia="Calibri" w:hAnsi="PT Astra Serif"/>
          <w:b/>
          <w:szCs w:val="24"/>
          <w:lang w:eastAsia="en-US"/>
        </w:rPr>
        <w:t>Теория:</w:t>
      </w:r>
      <w:r w:rsidRPr="00DB6FB5">
        <w:rPr>
          <w:rFonts w:ascii="PT Astra Serif" w:eastAsia="Calibri" w:hAnsi="PT Astra Serif"/>
          <w:szCs w:val="24"/>
          <w:lang w:eastAsia="en-US"/>
        </w:rPr>
        <w:t xml:space="preserve"> </w:t>
      </w:r>
      <w:r w:rsidR="004C5FC0" w:rsidRPr="00DB6FB5">
        <w:rPr>
          <w:rFonts w:ascii="PT Astra Serif" w:eastAsia="Calibri" w:hAnsi="PT Astra Serif"/>
          <w:szCs w:val="24"/>
          <w:lang w:eastAsia="en-US"/>
        </w:rPr>
        <w:t>Чтение текста произведений</w:t>
      </w:r>
    </w:p>
    <w:p w:rsidR="004C5FC0" w:rsidRPr="00DB6FB5" w:rsidRDefault="00972CA1" w:rsidP="00627AEA">
      <w:pPr>
        <w:pStyle w:val="a9"/>
        <w:jc w:val="both"/>
        <w:rPr>
          <w:rFonts w:ascii="PT Astra Serif" w:hAnsi="PT Astra Serif"/>
          <w:szCs w:val="24"/>
        </w:rPr>
      </w:pPr>
      <w:r w:rsidRPr="00DB6FB5">
        <w:rPr>
          <w:rFonts w:ascii="PT Astra Serif" w:eastAsia="Calibri" w:hAnsi="PT Astra Serif"/>
          <w:b/>
          <w:szCs w:val="24"/>
          <w:lang w:eastAsia="en-US"/>
        </w:rPr>
        <w:t>Практика:</w:t>
      </w:r>
      <w:r w:rsidRPr="00DB6FB5">
        <w:rPr>
          <w:rFonts w:ascii="PT Astra Serif" w:eastAsia="Calibri" w:hAnsi="PT Astra Serif"/>
          <w:szCs w:val="24"/>
          <w:lang w:eastAsia="en-US"/>
        </w:rPr>
        <w:t xml:space="preserve"> </w:t>
      </w:r>
      <w:r w:rsidR="004C5FC0" w:rsidRPr="00DB6FB5">
        <w:rPr>
          <w:rFonts w:ascii="PT Astra Serif" w:eastAsia="Calibri" w:hAnsi="PT Astra Serif"/>
          <w:szCs w:val="24"/>
          <w:lang w:eastAsia="en-US"/>
        </w:rPr>
        <w:t>Разучивание партий</w:t>
      </w:r>
    </w:p>
    <w:p w:rsidR="002A40AC" w:rsidRPr="00DB6FB5" w:rsidRDefault="00627AEA" w:rsidP="00972CA1">
      <w:pPr>
        <w:pStyle w:val="a9"/>
        <w:jc w:val="center"/>
        <w:rPr>
          <w:rFonts w:ascii="PT Astra Serif" w:hAnsi="PT Astra Serif"/>
          <w:b/>
          <w:bCs/>
          <w:szCs w:val="24"/>
        </w:rPr>
      </w:pPr>
      <w:r w:rsidRPr="00DB6FB5">
        <w:rPr>
          <w:rFonts w:ascii="PT Astra Serif" w:hAnsi="PT Astra Serif"/>
          <w:b/>
          <w:bCs/>
          <w:szCs w:val="24"/>
        </w:rPr>
        <w:t xml:space="preserve">3.Работа над ансамблевыми сложностями </w:t>
      </w:r>
      <w:r w:rsidR="00C72EF7" w:rsidRPr="00DB6FB5">
        <w:rPr>
          <w:rFonts w:ascii="PT Astra Serif" w:hAnsi="PT Astra Serif"/>
          <w:b/>
          <w:bCs/>
          <w:szCs w:val="24"/>
        </w:rPr>
        <w:t xml:space="preserve"> -  </w:t>
      </w:r>
      <w:r w:rsidR="00EC1201" w:rsidRPr="00DB6FB5">
        <w:rPr>
          <w:rFonts w:ascii="PT Astra Serif" w:hAnsi="PT Astra Serif"/>
          <w:b/>
          <w:bCs/>
          <w:szCs w:val="24"/>
        </w:rPr>
        <w:t>28</w:t>
      </w:r>
      <w:r w:rsidR="009C0A59" w:rsidRPr="00DB6FB5">
        <w:rPr>
          <w:rFonts w:ascii="PT Astra Serif" w:hAnsi="PT Astra Serif"/>
          <w:b/>
          <w:bCs/>
          <w:szCs w:val="24"/>
        </w:rPr>
        <w:t xml:space="preserve"> </w:t>
      </w:r>
      <w:r w:rsidRPr="00DB6FB5">
        <w:rPr>
          <w:rFonts w:ascii="PT Astra Serif" w:hAnsi="PT Astra Serif"/>
          <w:b/>
          <w:bCs/>
          <w:szCs w:val="24"/>
        </w:rPr>
        <w:t>часов</w:t>
      </w:r>
    </w:p>
    <w:p w:rsidR="00DB6FB5" w:rsidRPr="00DB6FB5" w:rsidRDefault="00DB6FB5" w:rsidP="00627AEA">
      <w:pPr>
        <w:pStyle w:val="a9"/>
        <w:jc w:val="both"/>
        <w:rPr>
          <w:rFonts w:ascii="PT Astra Serif" w:eastAsia="Calibri" w:hAnsi="PT Astra Serif"/>
          <w:szCs w:val="24"/>
          <w:lang w:eastAsia="en-US"/>
        </w:rPr>
      </w:pPr>
      <w:r w:rsidRPr="00DB6FB5">
        <w:rPr>
          <w:rFonts w:ascii="PT Astra Serif" w:eastAsia="Calibri" w:hAnsi="PT Astra Serif"/>
          <w:b/>
          <w:szCs w:val="24"/>
          <w:lang w:eastAsia="en-US"/>
        </w:rPr>
        <w:t xml:space="preserve">Теория: </w:t>
      </w:r>
      <w:r w:rsidRPr="00DB6FB5">
        <w:rPr>
          <w:rFonts w:ascii="PT Astra Serif" w:eastAsia="Calibri" w:hAnsi="PT Astra Serif"/>
          <w:szCs w:val="24"/>
          <w:lang w:eastAsia="en-US"/>
        </w:rPr>
        <w:t>Знакомство с терминами. Распределение ролей партий на ведущие и второстепенные.</w:t>
      </w:r>
    </w:p>
    <w:p w:rsidR="004C5FC0" w:rsidRPr="00DB6FB5" w:rsidRDefault="00972CA1" w:rsidP="00627AEA">
      <w:pPr>
        <w:pStyle w:val="a9"/>
        <w:jc w:val="both"/>
        <w:rPr>
          <w:rFonts w:ascii="PT Astra Serif" w:hAnsi="PT Astra Serif"/>
          <w:bCs/>
          <w:szCs w:val="24"/>
        </w:rPr>
      </w:pPr>
      <w:r w:rsidRPr="00DB6FB5">
        <w:rPr>
          <w:rFonts w:ascii="PT Astra Serif" w:eastAsia="Calibri" w:hAnsi="PT Astra Serif"/>
          <w:b/>
          <w:szCs w:val="24"/>
          <w:lang w:eastAsia="en-US"/>
        </w:rPr>
        <w:t>Практика:</w:t>
      </w:r>
      <w:r w:rsidRPr="00DB6FB5">
        <w:rPr>
          <w:rFonts w:ascii="PT Astra Serif" w:eastAsia="Calibri" w:hAnsi="PT Astra Serif"/>
          <w:szCs w:val="24"/>
          <w:lang w:eastAsia="en-US"/>
        </w:rPr>
        <w:t xml:space="preserve"> </w:t>
      </w:r>
      <w:r w:rsidR="004C5FC0" w:rsidRPr="00DB6FB5">
        <w:rPr>
          <w:rFonts w:ascii="PT Astra Serif" w:eastAsia="Calibri" w:hAnsi="PT Astra Serif"/>
          <w:szCs w:val="24"/>
          <w:lang w:eastAsia="en-US"/>
        </w:rPr>
        <w:t>Работа над артикуляцией</w:t>
      </w:r>
      <w:r w:rsidR="00DB6FB5" w:rsidRPr="00DB6FB5">
        <w:rPr>
          <w:rFonts w:ascii="PT Astra Serif" w:eastAsia="Calibri" w:hAnsi="PT Astra Serif"/>
          <w:szCs w:val="24"/>
          <w:lang w:eastAsia="en-US"/>
        </w:rPr>
        <w:t xml:space="preserve">. </w:t>
      </w:r>
      <w:r w:rsidR="004C5FC0" w:rsidRPr="00DB6FB5">
        <w:rPr>
          <w:rFonts w:ascii="PT Astra Serif" w:eastAsia="Calibri" w:hAnsi="PT Astra Serif"/>
          <w:szCs w:val="24"/>
          <w:lang w:eastAsia="en-US"/>
        </w:rPr>
        <w:t>Проработка вступлений и пауз отдельных партий</w:t>
      </w:r>
      <w:r w:rsidR="00DB6FB5" w:rsidRPr="00DB6FB5">
        <w:rPr>
          <w:rFonts w:ascii="PT Astra Serif" w:eastAsia="Calibri" w:hAnsi="PT Astra Serif"/>
          <w:szCs w:val="24"/>
          <w:lang w:eastAsia="en-US"/>
        </w:rPr>
        <w:t xml:space="preserve">. </w:t>
      </w:r>
    </w:p>
    <w:p w:rsidR="00DB6FB5" w:rsidRPr="00DB6FB5" w:rsidRDefault="00627AEA" w:rsidP="00DB6FB5">
      <w:pPr>
        <w:pStyle w:val="a9"/>
        <w:jc w:val="center"/>
        <w:rPr>
          <w:rFonts w:ascii="PT Astra Serif" w:hAnsi="PT Astra Serif"/>
          <w:b/>
          <w:szCs w:val="24"/>
        </w:rPr>
      </w:pPr>
      <w:r w:rsidRPr="00DB6FB5">
        <w:rPr>
          <w:rFonts w:ascii="PT Astra Serif" w:hAnsi="PT Astra Serif"/>
          <w:b/>
          <w:szCs w:val="24"/>
        </w:rPr>
        <w:t xml:space="preserve">4.Работа над художественным образом и </w:t>
      </w:r>
    </w:p>
    <w:p w:rsidR="00B66A5D" w:rsidRPr="00DB6FB5" w:rsidRDefault="00627AEA" w:rsidP="00DB6FB5">
      <w:pPr>
        <w:pStyle w:val="a9"/>
        <w:jc w:val="center"/>
        <w:rPr>
          <w:rFonts w:ascii="PT Astra Serif" w:hAnsi="PT Astra Serif"/>
          <w:b/>
          <w:szCs w:val="24"/>
        </w:rPr>
      </w:pPr>
      <w:r w:rsidRPr="00DB6FB5">
        <w:rPr>
          <w:rFonts w:ascii="PT Astra Serif" w:hAnsi="PT Astra Serif"/>
          <w:b/>
          <w:szCs w:val="24"/>
        </w:rPr>
        <w:t>средств</w:t>
      </w:r>
      <w:r w:rsidR="00880B36" w:rsidRPr="00DB6FB5">
        <w:rPr>
          <w:rFonts w:ascii="PT Astra Serif" w:hAnsi="PT Astra Serif"/>
          <w:b/>
          <w:szCs w:val="24"/>
        </w:rPr>
        <w:t xml:space="preserve">ами </w:t>
      </w:r>
      <w:r w:rsidR="00EC1201" w:rsidRPr="00DB6FB5">
        <w:rPr>
          <w:rFonts w:ascii="PT Astra Serif" w:hAnsi="PT Astra Serif"/>
          <w:b/>
          <w:szCs w:val="24"/>
        </w:rPr>
        <w:t>музыкальной выразительности - 35</w:t>
      </w:r>
      <w:r w:rsidR="004A1FD2" w:rsidRPr="00DB6FB5">
        <w:rPr>
          <w:rFonts w:ascii="PT Astra Serif" w:hAnsi="PT Astra Serif"/>
          <w:b/>
          <w:szCs w:val="24"/>
        </w:rPr>
        <w:t xml:space="preserve"> часов</w:t>
      </w:r>
    </w:p>
    <w:p w:rsidR="00DB6FB5" w:rsidRPr="00DB6FB5" w:rsidRDefault="00DB6FB5" w:rsidP="00880B36">
      <w:pPr>
        <w:pStyle w:val="a9"/>
        <w:rPr>
          <w:rFonts w:ascii="PT Astra Serif" w:hAnsi="PT Astra Serif"/>
          <w:b/>
          <w:szCs w:val="24"/>
        </w:rPr>
      </w:pPr>
      <w:r w:rsidRPr="00DB6FB5">
        <w:rPr>
          <w:rFonts w:ascii="PT Astra Serif" w:hAnsi="PT Astra Serif"/>
          <w:b/>
          <w:szCs w:val="24"/>
        </w:rPr>
        <w:t>Теория:</w:t>
      </w:r>
      <w:r>
        <w:rPr>
          <w:rFonts w:ascii="PT Astra Serif" w:hAnsi="PT Astra Serif"/>
          <w:b/>
          <w:szCs w:val="24"/>
        </w:rPr>
        <w:t xml:space="preserve"> </w:t>
      </w:r>
      <w:r w:rsidRPr="00DB6FB5">
        <w:rPr>
          <w:rFonts w:ascii="PT Astra Serif" w:hAnsi="PT Astra Serif"/>
          <w:szCs w:val="24"/>
        </w:rPr>
        <w:t>Художественный образ произведения</w:t>
      </w:r>
      <w:r>
        <w:rPr>
          <w:rFonts w:ascii="PT Astra Serif" w:hAnsi="PT Astra Serif"/>
          <w:szCs w:val="24"/>
        </w:rPr>
        <w:t xml:space="preserve">. </w:t>
      </w:r>
      <w:proofErr w:type="spellStart"/>
      <w:r>
        <w:rPr>
          <w:rFonts w:ascii="PT Astra Serif" w:hAnsi="PT Astra Serif"/>
          <w:szCs w:val="24"/>
        </w:rPr>
        <w:t>Звуковедение</w:t>
      </w:r>
      <w:proofErr w:type="spellEnd"/>
      <w:r>
        <w:rPr>
          <w:rFonts w:ascii="PT Astra Serif" w:hAnsi="PT Astra Serif"/>
          <w:szCs w:val="24"/>
        </w:rPr>
        <w:t>.</w:t>
      </w:r>
    </w:p>
    <w:p w:rsidR="00B66A5D" w:rsidRPr="00DB6FB5" w:rsidRDefault="00DB6FB5" w:rsidP="00DB6FB5">
      <w:pPr>
        <w:pStyle w:val="a9"/>
        <w:jc w:val="both"/>
        <w:rPr>
          <w:rFonts w:ascii="PT Astra Serif" w:hAnsi="PT Astra Serif"/>
          <w:szCs w:val="24"/>
        </w:rPr>
      </w:pPr>
      <w:r w:rsidRPr="00DB6FB5">
        <w:rPr>
          <w:rFonts w:ascii="PT Astra Serif" w:hAnsi="PT Astra Serif"/>
          <w:b/>
          <w:szCs w:val="24"/>
        </w:rPr>
        <w:t>Практика:</w:t>
      </w:r>
      <w:r w:rsidRPr="00DB6FB5">
        <w:rPr>
          <w:rFonts w:ascii="PT Astra Serif" w:hAnsi="PT Astra Serif"/>
          <w:szCs w:val="24"/>
        </w:rPr>
        <w:t xml:space="preserve"> </w:t>
      </w:r>
      <w:r w:rsidR="00B66A5D" w:rsidRPr="00DB6FB5">
        <w:rPr>
          <w:rFonts w:ascii="PT Astra Serif" w:eastAsia="Calibri" w:hAnsi="PT Astra Serif"/>
          <w:szCs w:val="24"/>
          <w:lang w:eastAsia="en-US"/>
        </w:rPr>
        <w:t>Работа над штрихами</w:t>
      </w:r>
      <w:r w:rsidRPr="00DB6FB5">
        <w:rPr>
          <w:rFonts w:ascii="PT Astra Serif" w:eastAsia="Calibri" w:hAnsi="PT Astra Serif"/>
          <w:szCs w:val="24"/>
          <w:lang w:eastAsia="en-US"/>
        </w:rPr>
        <w:t>.</w:t>
      </w:r>
      <w:r w:rsidR="00B66A5D" w:rsidRPr="00DB6FB5">
        <w:rPr>
          <w:rFonts w:ascii="PT Astra Serif" w:hAnsi="PT Astra Serif"/>
          <w:szCs w:val="24"/>
        </w:rPr>
        <w:t xml:space="preserve"> </w:t>
      </w:r>
      <w:r w:rsidR="00B66A5D" w:rsidRPr="00DB6FB5">
        <w:rPr>
          <w:rFonts w:ascii="PT Astra Serif" w:eastAsia="Calibri" w:hAnsi="PT Astra Serif"/>
          <w:szCs w:val="24"/>
          <w:lang w:eastAsia="en-US"/>
        </w:rPr>
        <w:t>Проработка динамики отдельных партий</w:t>
      </w:r>
      <w:r w:rsidRPr="00DB6FB5">
        <w:rPr>
          <w:rFonts w:ascii="PT Astra Serif" w:eastAsia="Calibri" w:hAnsi="PT Astra Serif"/>
          <w:szCs w:val="24"/>
          <w:lang w:eastAsia="en-US"/>
        </w:rPr>
        <w:t xml:space="preserve">. </w:t>
      </w:r>
      <w:r w:rsidR="00B66A5D" w:rsidRPr="00DB6FB5">
        <w:rPr>
          <w:rFonts w:ascii="PT Astra Serif" w:eastAsia="Calibri" w:hAnsi="PT Astra Serif"/>
          <w:szCs w:val="24"/>
          <w:lang w:eastAsia="en-US"/>
        </w:rPr>
        <w:t>Проработка динамического плана произведения</w:t>
      </w:r>
      <w:r>
        <w:rPr>
          <w:rFonts w:ascii="PT Astra Serif" w:eastAsia="Calibri" w:hAnsi="PT Astra Serif"/>
          <w:szCs w:val="24"/>
          <w:lang w:eastAsia="en-US"/>
        </w:rPr>
        <w:t xml:space="preserve">. </w:t>
      </w:r>
      <w:r w:rsidR="00C72EF7" w:rsidRPr="00DB6FB5">
        <w:rPr>
          <w:rFonts w:ascii="PT Astra Serif" w:hAnsi="PT Astra Serif"/>
          <w:szCs w:val="24"/>
        </w:rPr>
        <w:t xml:space="preserve"> </w:t>
      </w:r>
      <w:r w:rsidRPr="00DB6FB5">
        <w:rPr>
          <w:rFonts w:ascii="PT Astra Serif" w:eastAsia="Calibri" w:hAnsi="PT Astra Serif"/>
          <w:szCs w:val="24"/>
          <w:lang w:eastAsia="en-US"/>
        </w:rPr>
        <w:t xml:space="preserve">Проработка фразировки и </w:t>
      </w:r>
      <w:proofErr w:type="spellStart"/>
      <w:r w:rsidRPr="00DB6FB5">
        <w:rPr>
          <w:rFonts w:ascii="PT Astra Serif" w:eastAsia="Calibri" w:hAnsi="PT Astra Serif"/>
          <w:szCs w:val="24"/>
          <w:lang w:eastAsia="en-US"/>
        </w:rPr>
        <w:t>звуковедения</w:t>
      </w:r>
      <w:proofErr w:type="spellEnd"/>
      <w:r w:rsidRPr="00DB6FB5">
        <w:rPr>
          <w:rFonts w:ascii="PT Astra Serif" w:eastAsia="Calibri" w:hAnsi="PT Astra Serif"/>
          <w:szCs w:val="24"/>
          <w:lang w:eastAsia="en-US"/>
        </w:rPr>
        <w:t xml:space="preserve"> в отдельных партиях</w:t>
      </w:r>
      <w:r>
        <w:rPr>
          <w:rFonts w:ascii="PT Astra Serif" w:eastAsia="Calibri" w:hAnsi="PT Astra Serif"/>
          <w:szCs w:val="24"/>
          <w:lang w:eastAsia="en-US"/>
        </w:rPr>
        <w:t>.</w:t>
      </w:r>
      <w:r w:rsidRPr="00DB6FB5">
        <w:rPr>
          <w:rFonts w:ascii="PT Astra Serif" w:hAnsi="PT Astra Serif"/>
          <w:szCs w:val="24"/>
        </w:rPr>
        <w:t xml:space="preserve">                                                                                                         </w:t>
      </w:r>
    </w:p>
    <w:p w:rsidR="00880B36" w:rsidRPr="00DB6FB5" w:rsidRDefault="00627AEA" w:rsidP="00DB6FB5">
      <w:pPr>
        <w:pStyle w:val="a9"/>
        <w:jc w:val="center"/>
        <w:rPr>
          <w:rFonts w:ascii="PT Astra Serif" w:hAnsi="PT Astra Serif"/>
          <w:b/>
          <w:szCs w:val="24"/>
        </w:rPr>
      </w:pPr>
      <w:r w:rsidRPr="00DB6FB5">
        <w:rPr>
          <w:rFonts w:ascii="PT Astra Serif" w:hAnsi="PT Astra Serif"/>
          <w:b/>
          <w:szCs w:val="24"/>
        </w:rPr>
        <w:t xml:space="preserve">5.Подготовка концертной деятельности </w:t>
      </w:r>
      <w:r w:rsidR="00C72EF7" w:rsidRPr="00DB6FB5">
        <w:rPr>
          <w:rFonts w:ascii="PT Astra Serif" w:hAnsi="PT Astra Serif"/>
          <w:b/>
          <w:szCs w:val="24"/>
        </w:rPr>
        <w:t xml:space="preserve"> - </w:t>
      </w:r>
      <w:r w:rsidRPr="00DB6FB5">
        <w:rPr>
          <w:rFonts w:ascii="PT Astra Serif" w:hAnsi="PT Astra Serif"/>
          <w:b/>
          <w:szCs w:val="24"/>
        </w:rPr>
        <w:t>12 часов</w:t>
      </w:r>
    </w:p>
    <w:p w:rsidR="00B66A5D" w:rsidRPr="00DB6FB5" w:rsidRDefault="00DB6FB5" w:rsidP="00B66A5D">
      <w:pPr>
        <w:pStyle w:val="a9"/>
        <w:rPr>
          <w:rFonts w:ascii="PT Astra Serif" w:hAnsi="PT Astra Serif"/>
          <w:szCs w:val="24"/>
        </w:rPr>
      </w:pPr>
      <w:r w:rsidRPr="00DB6FB5">
        <w:rPr>
          <w:rFonts w:ascii="PT Astra Serif" w:eastAsia="Calibri" w:hAnsi="PT Astra Serif"/>
          <w:b/>
          <w:color w:val="000000"/>
          <w:szCs w:val="24"/>
          <w:lang w:eastAsia="en-US"/>
        </w:rPr>
        <w:t>Практика:</w:t>
      </w:r>
      <w:r>
        <w:rPr>
          <w:rFonts w:ascii="PT Astra Serif" w:eastAsia="Calibri" w:hAnsi="PT Astra Serif"/>
          <w:color w:val="000000"/>
          <w:szCs w:val="24"/>
          <w:lang w:eastAsia="en-US"/>
        </w:rPr>
        <w:t xml:space="preserve"> </w:t>
      </w:r>
      <w:r w:rsidR="00B66A5D" w:rsidRPr="00DB6FB5">
        <w:rPr>
          <w:rFonts w:ascii="PT Astra Serif" w:eastAsia="Calibri" w:hAnsi="PT Astra Serif"/>
          <w:color w:val="000000"/>
          <w:szCs w:val="24"/>
          <w:lang w:eastAsia="en-US"/>
        </w:rPr>
        <w:t>Проработка произведений на сцене</w:t>
      </w:r>
    </w:p>
    <w:p w:rsidR="00627AEA" w:rsidRDefault="00880B36" w:rsidP="00DB6FB5">
      <w:pPr>
        <w:pStyle w:val="a9"/>
        <w:jc w:val="center"/>
        <w:rPr>
          <w:rFonts w:ascii="PT Astra Serif" w:hAnsi="PT Astra Serif"/>
          <w:b/>
          <w:szCs w:val="24"/>
        </w:rPr>
      </w:pPr>
      <w:r w:rsidRPr="00DB6FB5">
        <w:rPr>
          <w:rFonts w:ascii="PT Astra Serif" w:hAnsi="PT Astra Serif"/>
          <w:b/>
          <w:szCs w:val="24"/>
        </w:rPr>
        <w:t>6.Концертно-конкурсная деятельность -11 часов</w:t>
      </w:r>
    </w:p>
    <w:p w:rsidR="00DB6FB5" w:rsidRDefault="00DB6FB5" w:rsidP="00DB6FB5">
      <w:pPr>
        <w:pStyle w:val="a9"/>
        <w:rPr>
          <w:rFonts w:ascii="PT Astra Serif" w:hAnsi="PT Astra Serif"/>
          <w:szCs w:val="24"/>
        </w:rPr>
      </w:pPr>
      <w:r w:rsidRPr="00DB6FB5">
        <w:rPr>
          <w:rFonts w:ascii="PT Astra Serif" w:hAnsi="PT Astra Serif"/>
          <w:szCs w:val="24"/>
        </w:rPr>
        <w:t>1.</w:t>
      </w:r>
      <w:r>
        <w:rPr>
          <w:rFonts w:ascii="PT Astra Serif" w:hAnsi="PT Astra Serif"/>
          <w:szCs w:val="24"/>
        </w:rPr>
        <w:t>Участие в концертных программах, приуроченных к значимым датам календаря.</w:t>
      </w:r>
    </w:p>
    <w:p w:rsidR="00DB6FB5" w:rsidRPr="00DB6FB5" w:rsidRDefault="00DB6FB5" w:rsidP="00DB6FB5">
      <w:pPr>
        <w:pStyle w:val="a9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2.Участие </w:t>
      </w:r>
      <w:r w:rsidR="00F91D2B">
        <w:rPr>
          <w:rFonts w:ascii="PT Astra Serif" w:hAnsi="PT Astra Serif"/>
          <w:szCs w:val="24"/>
        </w:rPr>
        <w:t xml:space="preserve">в </w:t>
      </w:r>
      <w:r>
        <w:rPr>
          <w:rFonts w:ascii="PT Astra Serif" w:hAnsi="PT Astra Serif"/>
          <w:szCs w:val="24"/>
        </w:rPr>
        <w:t>конкурсах разных уровней.</w:t>
      </w:r>
    </w:p>
    <w:p w:rsidR="000A6760" w:rsidRPr="00DB6FB5" w:rsidRDefault="000A6760" w:rsidP="00963BE5">
      <w:pPr>
        <w:widowControl w:val="0"/>
        <w:autoSpaceDE w:val="0"/>
        <w:autoSpaceDN w:val="0"/>
        <w:adjustRightInd w:val="0"/>
        <w:spacing w:line="307" w:lineRule="atLeast"/>
        <w:jc w:val="center"/>
        <w:rPr>
          <w:rFonts w:ascii="PT Astra Serif" w:hAnsi="PT Astra Serif"/>
          <w:b/>
          <w:bCs/>
          <w:i/>
        </w:rPr>
      </w:pPr>
    </w:p>
    <w:p w:rsidR="00963BE5" w:rsidRPr="00F91D2B" w:rsidRDefault="00963BE5" w:rsidP="00963BE5">
      <w:pPr>
        <w:widowControl w:val="0"/>
        <w:autoSpaceDE w:val="0"/>
        <w:autoSpaceDN w:val="0"/>
        <w:adjustRightInd w:val="0"/>
        <w:spacing w:line="307" w:lineRule="atLeast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F91D2B">
        <w:rPr>
          <w:rFonts w:ascii="PT Astra Serif" w:hAnsi="PT Astra Serif"/>
          <w:b/>
          <w:bCs/>
          <w:i/>
          <w:sz w:val="28"/>
          <w:szCs w:val="28"/>
        </w:rPr>
        <w:t xml:space="preserve">Блок </w:t>
      </w:r>
      <w:r w:rsidR="00F91D2B">
        <w:rPr>
          <w:rFonts w:ascii="PT Astra Serif" w:hAnsi="PT Astra Serif"/>
          <w:b/>
          <w:bCs/>
          <w:i/>
          <w:sz w:val="28"/>
          <w:szCs w:val="28"/>
        </w:rPr>
        <w:t>«О</w:t>
      </w:r>
      <w:r w:rsidRPr="00F91D2B">
        <w:rPr>
          <w:rFonts w:ascii="PT Astra Serif" w:hAnsi="PT Astra Serif"/>
          <w:b/>
          <w:bCs/>
          <w:i/>
          <w:sz w:val="28"/>
          <w:szCs w:val="28"/>
        </w:rPr>
        <w:t>ркестр</w:t>
      </w:r>
      <w:r w:rsidR="00F91D2B">
        <w:rPr>
          <w:rFonts w:ascii="PT Astra Serif" w:hAnsi="PT Astra Serif"/>
          <w:b/>
          <w:bCs/>
          <w:i/>
          <w:sz w:val="28"/>
          <w:szCs w:val="28"/>
        </w:rPr>
        <w:t>»</w:t>
      </w:r>
    </w:p>
    <w:p w:rsidR="00C44D34" w:rsidRPr="008C2AC7" w:rsidRDefault="00E06C41" w:rsidP="000C28E5">
      <w:pPr>
        <w:widowControl w:val="0"/>
        <w:autoSpaceDE w:val="0"/>
        <w:autoSpaceDN w:val="0"/>
        <w:adjustRightInd w:val="0"/>
        <w:spacing w:line="307" w:lineRule="atLeast"/>
        <w:jc w:val="center"/>
        <w:rPr>
          <w:rFonts w:ascii="PT Astra Serif" w:hAnsi="PT Astra Serif"/>
          <w:b/>
          <w:bCs/>
        </w:rPr>
      </w:pPr>
      <w:r w:rsidRPr="008C2AC7">
        <w:rPr>
          <w:rFonts w:ascii="PT Astra Serif" w:hAnsi="PT Astra Serif"/>
          <w:b/>
          <w:bCs/>
        </w:rPr>
        <w:t xml:space="preserve">Учебный план </w:t>
      </w:r>
    </w:p>
    <w:p w:rsidR="002A40AC" w:rsidRPr="008C2AC7" w:rsidRDefault="002A40AC" w:rsidP="000C28E5">
      <w:pPr>
        <w:widowControl w:val="0"/>
        <w:autoSpaceDE w:val="0"/>
        <w:autoSpaceDN w:val="0"/>
        <w:adjustRightInd w:val="0"/>
        <w:spacing w:line="307" w:lineRule="atLeast"/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Style w:val="af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850"/>
        <w:gridCol w:w="992"/>
        <w:gridCol w:w="1276"/>
        <w:gridCol w:w="2835"/>
      </w:tblGrid>
      <w:tr w:rsidR="00C72EF7" w:rsidRPr="00D077F0" w:rsidTr="00F91D2B">
        <w:trPr>
          <w:trHeight w:val="230"/>
        </w:trPr>
        <w:tc>
          <w:tcPr>
            <w:tcW w:w="568" w:type="dxa"/>
            <w:vMerge w:val="restart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№</w:t>
            </w:r>
          </w:p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proofErr w:type="gramStart"/>
            <w:r w:rsidRPr="00D077F0">
              <w:rPr>
                <w:rFonts w:ascii="PT Astra Serif" w:hAnsi="PT Astra Serif"/>
                <w:b/>
                <w:sz w:val="22"/>
                <w:szCs w:val="22"/>
              </w:rPr>
              <w:t>п</w:t>
            </w:r>
            <w:proofErr w:type="gramEnd"/>
            <w:r w:rsidRPr="00D077F0">
              <w:rPr>
                <w:rFonts w:ascii="PT Astra Serif" w:hAnsi="PT Astra Serif"/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  <w:vMerge w:val="restart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Название раздела, темы</w:t>
            </w:r>
          </w:p>
        </w:tc>
        <w:tc>
          <w:tcPr>
            <w:tcW w:w="3118" w:type="dxa"/>
            <w:gridSpan w:val="3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  <w:tc>
          <w:tcPr>
            <w:tcW w:w="2835" w:type="dxa"/>
            <w:vMerge w:val="restart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Формы аттестации/</w:t>
            </w:r>
          </w:p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контроль</w:t>
            </w:r>
          </w:p>
        </w:tc>
      </w:tr>
      <w:tr w:rsidR="00C72EF7" w:rsidRPr="00D077F0" w:rsidTr="00F91D2B">
        <w:trPr>
          <w:trHeight w:val="89"/>
        </w:trPr>
        <w:tc>
          <w:tcPr>
            <w:tcW w:w="568" w:type="dxa"/>
            <w:vMerge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402" w:type="dxa"/>
            <w:vMerge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Всего</w:t>
            </w:r>
          </w:p>
        </w:tc>
        <w:tc>
          <w:tcPr>
            <w:tcW w:w="992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Теория</w:t>
            </w:r>
          </w:p>
        </w:tc>
        <w:tc>
          <w:tcPr>
            <w:tcW w:w="1276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Практика</w:t>
            </w:r>
          </w:p>
        </w:tc>
        <w:tc>
          <w:tcPr>
            <w:tcW w:w="2835" w:type="dxa"/>
            <w:vMerge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2EF7" w:rsidRPr="00D077F0" w:rsidTr="00F91D2B">
        <w:tc>
          <w:tcPr>
            <w:tcW w:w="568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lastRenderedPageBreak/>
              <w:t>1.</w:t>
            </w:r>
          </w:p>
        </w:tc>
        <w:tc>
          <w:tcPr>
            <w:tcW w:w="3402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Вводное занятие</w:t>
            </w:r>
          </w:p>
        </w:tc>
        <w:tc>
          <w:tcPr>
            <w:tcW w:w="850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C72EF7" w:rsidRPr="00D077F0" w:rsidRDefault="00F91D2B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835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Работа с учащимися на уроке</w:t>
            </w:r>
          </w:p>
        </w:tc>
      </w:tr>
      <w:tr w:rsidR="00C72EF7" w:rsidRPr="00D077F0" w:rsidTr="00F91D2B">
        <w:tc>
          <w:tcPr>
            <w:tcW w:w="568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3402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Работа над текстом произведений</w:t>
            </w:r>
          </w:p>
        </w:tc>
        <w:tc>
          <w:tcPr>
            <w:tcW w:w="850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92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6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835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Работа с учащимися на уроке индивидуально и по группам</w:t>
            </w:r>
          </w:p>
        </w:tc>
      </w:tr>
      <w:tr w:rsidR="00C72EF7" w:rsidRPr="00D077F0" w:rsidTr="00F91D2B">
        <w:tc>
          <w:tcPr>
            <w:tcW w:w="568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3402" w:type="dxa"/>
          </w:tcPr>
          <w:p w:rsidR="00C72EF7" w:rsidRPr="00D077F0" w:rsidRDefault="00C72EF7" w:rsidP="00C72EF7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Работа над оркестровыми сложностями</w:t>
            </w:r>
          </w:p>
        </w:tc>
        <w:tc>
          <w:tcPr>
            <w:tcW w:w="850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992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6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2835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Работа с учащимися на уроке индивидуально и по группам</w:t>
            </w:r>
          </w:p>
        </w:tc>
      </w:tr>
      <w:tr w:rsidR="00C72EF7" w:rsidRPr="00D077F0" w:rsidTr="00F91D2B">
        <w:tc>
          <w:tcPr>
            <w:tcW w:w="568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3402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Работа над художественным образом и средствами музыкальной выразительности</w:t>
            </w:r>
          </w:p>
        </w:tc>
        <w:tc>
          <w:tcPr>
            <w:tcW w:w="850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92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276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68</w:t>
            </w:r>
          </w:p>
        </w:tc>
        <w:tc>
          <w:tcPr>
            <w:tcW w:w="2835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Работа с учащимися на уроке индивидуально и по группам</w:t>
            </w:r>
          </w:p>
        </w:tc>
      </w:tr>
      <w:tr w:rsidR="00C72EF7" w:rsidRPr="00D077F0" w:rsidTr="00F91D2B">
        <w:tc>
          <w:tcPr>
            <w:tcW w:w="568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402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Работа над оркестровыми партиями малыми группами</w:t>
            </w:r>
          </w:p>
        </w:tc>
        <w:tc>
          <w:tcPr>
            <w:tcW w:w="850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992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2835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Подготовка к концертным выступлениям, прослушивания на сцене</w:t>
            </w:r>
          </w:p>
        </w:tc>
      </w:tr>
      <w:tr w:rsidR="00C72EF7" w:rsidRPr="00D077F0" w:rsidTr="00F91D2B">
        <w:tc>
          <w:tcPr>
            <w:tcW w:w="568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3402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Подготовка </w:t>
            </w:r>
            <w:r w:rsidR="00CA4B01"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 </w:t>
            </w: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концертной деятельности</w:t>
            </w:r>
          </w:p>
        </w:tc>
        <w:tc>
          <w:tcPr>
            <w:tcW w:w="850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2835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C72EF7" w:rsidRPr="00D077F0" w:rsidTr="00F91D2B">
        <w:tc>
          <w:tcPr>
            <w:tcW w:w="568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3402" w:type="dxa"/>
          </w:tcPr>
          <w:p w:rsidR="00C72EF7" w:rsidRPr="00D077F0" w:rsidRDefault="00EA16A4" w:rsidP="00377E18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>Концертно-конкурсная</w:t>
            </w:r>
            <w:r w:rsidR="00C72EF7" w:rsidRPr="00D077F0"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 xml:space="preserve"> деятельность</w:t>
            </w:r>
          </w:p>
        </w:tc>
        <w:tc>
          <w:tcPr>
            <w:tcW w:w="850" w:type="dxa"/>
          </w:tcPr>
          <w:p w:rsidR="00C72EF7" w:rsidRPr="00D077F0" w:rsidRDefault="00CA4B01" w:rsidP="00D679BA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992" w:type="dxa"/>
          </w:tcPr>
          <w:p w:rsidR="00C72EF7" w:rsidRPr="00D077F0" w:rsidRDefault="004A1FD2" w:rsidP="00D679BA">
            <w:pPr>
              <w:pStyle w:val="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C72EF7" w:rsidRPr="00D077F0" w:rsidRDefault="004A1FD2" w:rsidP="00D679BA">
            <w:pPr>
              <w:pStyle w:val="1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077F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2835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C72EF7" w:rsidRPr="00D077F0" w:rsidTr="00F91D2B">
        <w:tc>
          <w:tcPr>
            <w:tcW w:w="568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402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C72EF7" w:rsidRPr="00D077F0" w:rsidRDefault="00377E18" w:rsidP="00D679BA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252</w:t>
            </w:r>
          </w:p>
        </w:tc>
        <w:tc>
          <w:tcPr>
            <w:tcW w:w="992" w:type="dxa"/>
          </w:tcPr>
          <w:p w:rsidR="00C72EF7" w:rsidRPr="00D077F0" w:rsidRDefault="004A1FD2" w:rsidP="00D679BA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sz w:val="22"/>
                <w:szCs w:val="22"/>
              </w:rPr>
              <w:t>35</w:t>
            </w:r>
          </w:p>
        </w:tc>
        <w:tc>
          <w:tcPr>
            <w:tcW w:w="1276" w:type="dxa"/>
          </w:tcPr>
          <w:p w:rsidR="00C72EF7" w:rsidRPr="00D077F0" w:rsidRDefault="004A1FD2" w:rsidP="00D679BA">
            <w:pPr>
              <w:pStyle w:val="1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color w:val="000000" w:themeColor="text1"/>
                <w:sz w:val="22"/>
                <w:szCs w:val="22"/>
              </w:rPr>
              <w:t>217</w:t>
            </w:r>
          </w:p>
        </w:tc>
        <w:tc>
          <w:tcPr>
            <w:tcW w:w="2835" w:type="dxa"/>
          </w:tcPr>
          <w:p w:rsidR="00C72EF7" w:rsidRPr="00D077F0" w:rsidRDefault="00C72EF7" w:rsidP="00377E18">
            <w:pPr>
              <w:pStyle w:val="13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377E18" w:rsidRPr="008C2AC7" w:rsidRDefault="00377E18" w:rsidP="00377E18">
      <w:pPr>
        <w:pStyle w:val="a9"/>
        <w:jc w:val="both"/>
        <w:rPr>
          <w:rFonts w:ascii="PT Astra Serif" w:hAnsi="PT Astra Serif"/>
        </w:rPr>
      </w:pPr>
    </w:p>
    <w:p w:rsidR="00377E18" w:rsidRPr="008C2AC7" w:rsidRDefault="00377E18" w:rsidP="00377E18">
      <w:pPr>
        <w:pStyle w:val="a9"/>
        <w:jc w:val="center"/>
        <w:rPr>
          <w:rFonts w:ascii="PT Astra Serif" w:hAnsi="PT Astra Serif"/>
          <w:szCs w:val="24"/>
        </w:rPr>
      </w:pPr>
      <w:r w:rsidRPr="008C2AC7">
        <w:rPr>
          <w:rFonts w:ascii="PT Astra Serif" w:hAnsi="PT Astra Serif"/>
          <w:b/>
          <w:szCs w:val="24"/>
        </w:rPr>
        <w:t xml:space="preserve">Содержание программы </w:t>
      </w:r>
      <w:r w:rsidR="00F91D2B">
        <w:rPr>
          <w:rFonts w:ascii="PT Astra Serif" w:hAnsi="PT Astra Serif"/>
          <w:b/>
          <w:szCs w:val="24"/>
        </w:rPr>
        <w:t>блок «Оркестр»</w:t>
      </w:r>
    </w:p>
    <w:p w:rsidR="00377E18" w:rsidRPr="008C2AC7" w:rsidRDefault="00377E18" w:rsidP="00377E18">
      <w:pPr>
        <w:pStyle w:val="a9"/>
        <w:jc w:val="both"/>
        <w:rPr>
          <w:rFonts w:ascii="PT Astra Serif" w:hAnsi="PT Astra Serif"/>
          <w:szCs w:val="24"/>
        </w:rPr>
      </w:pPr>
    </w:p>
    <w:p w:rsidR="00377E18" w:rsidRPr="008C2AC7" w:rsidRDefault="00377E18" w:rsidP="00F91D2B">
      <w:pPr>
        <w:pStyle w:val="a9"/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1.Вводное занятие  -  </w:t>
      </w:r>
      <w:r w:rsidR="00CA4B01" w:rsidRPr="008C2AC7">
        <w:rPr>
          <w:rFonts w:ascii="PT Astra Serif" w:hAnsi="PT Astra Serif"/>
          <w:b/>
          <w:sz w:val="22"/>
          <w:szCs w:val="22"/>
        </w:rPr>
        <w:t>2</w:t>
      </w:r>
      <w:r w:rsidR="009C0A59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часа</w:t>
      </w:r>
    </w:p>
    <w:p w:rsidR="00F91D2B" w:rsidRPr="00DB6FB5" w:rsidRDefault="00F91D2B" w:rsidP="00F91D2B">
      <w:pPr>
        <w:pStyle w:val="a9"/>
        <w:rPr>
          <w:rFonts w:ascii="PT Astra Serif" w:hAnsi="PT Astra Serif"/>
          <w:szCs w:val="24"/>
        </w:rPr>
      </w:pPr>
      <w:r w:rsidRPr="00DB6FB5">
        <w:rPr>
          <w:rFonts w:ascii="PT Astra Serif" w:hAnsi="PT Astra Serif"/>
          <w:b/>
          <w:szCs w:val="24"/>
        </w:rPr>
        <w:t xml:space="preserve">Теория: </w:t>
      </w:r>
      <w:r w:rsidRPr="00DB6FB5">
        <w:rPr>
          <w:rFonts w:ascii="PT Astra Serif" w:hAnsi="PT Astra Serif"/>
          <w:szCs w:val="24"/>
        </w:rPr>
        <w:t>Техника безопасности при проведении занятий, ППБ.</w:t>
      </w:r>
      <w:r>
        <w:rPr>
          <w:rFonts w:ascii="PT Astra Serif" w:hAnsi="PT Astra Serif"/>
          <w:szCs w:val="24"/>
        </w:rPr>
        <w:t xml:space="preserve"> Знакомство с учебным планом.</w:t>
      </w:r>
    </w:p>
    <w:p w:rsidR="00377E18" w:rsidRPr="008C2AC7" w:rsidRDefault="00377E18" w:rsidP="00F91D2B">
      <w:pPr>
        <w:pStyle w:val="a9"/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2.Ра</w:t>
      </w:r>
      <w:r w:rsidR="009406ED" w:rsidRPr="008C2AC7">
        <w:rPr>
          <w:rFonts w:ascii="PT Astra Serif" w:hAnsi="PT Astra Serif"/>
          <w:b/>
          <w:sz w:val="22"/>
          <w:szCs w:val="22"/>
        </w:rPr>
        <w:t>бота над</w:t>
      </w:r>
      <w:r w:rsidRPr="008C2AC7">
        <w:rPr>
          <w:rFonts w:ascii="PT Astra Serif" w:hAnsi="PT Astra Serif"/>
          <w:b/>
          <w:sz w:val="22"/>
          <w:szCs w:val="22"/>
        </w:rPr>
        <w:t xml:space="preserve"> текст</w:t>
      </w:r>
      <w:r w:rsidR="009406ED" w:rsidRPr="008C2AC7">
        <w:rPr>
          <w:rFonts w:ascii="PT Astra Serif" w:hAnsi="PT Astra Serif"/>
          <w:b/>
          <w:sz w:val="22"/>
          <w:szCs w:val="22"/>
        </w:rPr>
        <w:t>ом</w:t>
      </w:r>
      <w:r w:rsidRPr="008C2AC7">
        <w:rPr>
          <w:rFonts w:ascii="PT Astra Serif" w:hAnsi="PT Astra Serif"/>
          <w:b/>
          <w:sz w:val="22"/>
          <w:szCs w:val="22"/>
        </w:rPr>
        <w:t xml:space="preserve">  произведений  - </w:t>
      </w:r>
      <w:r w:rsidR="00CA4B01" w:rsidRPr="008C2AC7">
        <w:rPr>
          <w:rFonts w:ascii="PT Astra Serif" w:hAnsi="PT Astra Serif"/>
          <w:b/>
          <w:sz w:val="22"/>
          <w:szCs w:val="22"/>
        </w:rPr>
        <w:t xml:space="preserve">30 </w:t>
      </w:r>
      <w:r w:rsidRPr="008C2AC7">
        <w:rPr>
          <w:rFonts w:ascii="PT Astra Serif" w:hAnsi="PT Astra Serif"/>
          <w:b/>
          <w:sz w:val="22"/>
          <w:szCs w:val="22"/>
        </w:rPr>
        <w:t>час</w:t>
      </w:r>
      <w:r w:rsidR="00CA4B01" w:rsidRPr="008C2AC7">
        <w:rPr>
          <w:rFonts w:ascii="PT Astra Serif" w:hAnsi="PT Astra Serif"/>
          <w:b/>
          <w:sz w:val="22"/>
          <w:szCs w:val="22"/>
        </w:rPr>
        <w:t>ов</w:t>
      </w:r>
    </w:p>
    <w:p w:rsidR="00B66A5D" w:rsidRPr="008C2AC7" w:rsidRDefault="00F91D2B" w:rsidP="00B66A5D">
      <w:pPr>
        <w:pStyle w:val="a9"/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F91D2B">
        <w:rPr>
          <w:rFonts w:ascii="PT Astra Serif" w:eastAsia="Calibri" w:hAnsi="PT Astra Serif"/>
          <w:b/>
          <w:sz w:val="22"/>
          <w:szCs w:val="22"/>
          <w:lang w:eastAsia="en-US"/>
        </w:rPr>
        <w:t>Теория:</w:t>
      </w:r>
      <w:r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="00B66A5D" w:rsidRPr="008C2AC7">
        <w:rPr>
          <w:rFonts w:ascii="PT Astra Serif" w:eastAsia="Calibri" w:hAnsi="PT Astra Serif"/>
          <w:sz w:val="22"/>
          <w:szCs w:val="22"/>
          <w:lang w:eastAsia="en-US"/>
        </w:rPr>
        <w:t>Чтение текста произведений</w:t>
      </w:r>
    </w:p>
    <w:p w:rsidR="00B66A5D" w:rsidRPr="008C2AC7" w:rsidRDefault="00F91D2B" w:rsidP="00377E18">
      <w:pPr>
        <w:pStyle w:val="a9"/>
        <w:jc w:val="both"/>
        <w:rPr>
          <w:rFonts w:ascii="PT Astra Serif" w:hAnsi="PT Astra Serif"/>
          <w:sz w:val="22"/>
          <w:szCs w:val="22"/>
        </w:rPr>
      </w:pPr>
      <w:r w:rsidRPr="00F91D2B">
        <w:rPr>
          <w:rFonts w:ascii="PT Astra Serif" w:eastAsia="Calibri" w:hAnsi="PT Astra Serif"/>
          <w:b/>
          <w:sz w:val="22"/>
          <w:szCs w:val="22"/>
          <w:lang w:eastAsia="en-US"/>
        </w:rPr>
        <w:t>Практика:</w:t>
      </w:r>
      <w:r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="00B66A5D" w:rsidRPr="008C2AC7">
        <w:rPr>
          <w:rFonts w:ascii="PT Astra Serif" w:eastAsia="Calibri" w:hAnsi="PT Astra Serif"/>
          <w:sz w:val="22"/>
          <w:szCs w:val="22"/>
          <w:lang w:eastAsia="en-US"/>
        </w:rPr>
        <w:t>Разучивание партий</w:t>
      </w:r>
    </w:p>
    <w:p w:rsidR="00377E18" w:rsidRPr="008C2AC7" w:rsidRDefault="00377E18" w:rsidP="00F91D2B">
      <w:pPr>
        <w:pStyle w:val="a9"/>
        <w:jc w:val="center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3.Работа над </w:t>
      </w:r>
      <w:r w:rsidR="00B66A5D" w:rsidRPr="008C2AC7">
        <w:rPr>
          <w:rFonts w:ascii="PT Astra Serif" w:hAnsi="PT Astra Serif"/>
          <w:b/>
          <w:bCs/>
          <w:sz w:val="22"/>
          <w:szCs w:val="22"/>
        </w:rPr>
        <w:t>оркестровыми сложностями</w:t>
      </w:r>
      <w:r w:rsidRPr="008C2AC7">
        <w:rPr>
          <w:rFonts w:ascii="PT Astra Serif" w:hAnsi="PT Astra Serif"/>
          <w:b/>
          <w:bCs/>
          <w:sz w:val="22"/>
          <w:szCs w:val="22"/>
        </w:rPr>
        <w:t xml:space="preserve">   -  </w:t>
      </w:r>
      <w:r w:rsidR="00CA4B01" w:rsidRPr="008C2AC7">
        <w:rPr>
          <w:rFonts w:ascii="PT Astra Serif" w:hAnsi="PT Astra Serif"/>
          <w:b/>
          <w:bCs/>
          <w:sz w:val="22"/>
          <w:szCs w:val="22"/>
        </w:rPr>
        <w:t>32 часа</w:t>
      </w:r>
    </w:p>
    <w:p w:rsidR="00F91D2B" w:rsidRDefault="00F91D2B" w:rsidP="00B66A5D">
      <w:pPr>
        <w:pStyle w:val="a9"/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F91D2B">
        <w:rPr>
          <w:rFonts w:ascii="PT Astra Serif" w:eastAsia="Calibri" w:hAnsi="PT Astra Serif"/>
          <w:b/>
          <w:sz w:val="22"/>
          <w:szCs w:val="22"/>
          <w:lang w:eastAsia="en-US"/>
        </w:rPr>
        <w:t>Теория:</w:t>
      </w:r>
      <w:r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Распределение ролей партий на ведущие и второстепенные </w:t>
      </w:r>
    </w:p>
    <w:p w:rsidR="00B66A5D" w:rsidRPr="008C2AC7" w:rsidRDefault="00F91D2B" w:rsidP="00B66A5D">
      <w:pPr>
        <w:pStyle w:val="a9"/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F91D2B">
        <w:rPr>
          <w:rFonts w:ascii="PT Astra Serif" w:eastAsia="Calibri" w:hAnsi="PT Astra Serif"/>
          <w:b/>
          <w:sz w:val="22"/>
          <w:szCs w:val="22"/>
          <w:lang w:eastAsia="en-US"/>
        </w:rPr>
        <w:t>Практика:</w:t>
      </w:r>
      <w:r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="00B66A5D" w:rsidRPr="008C2AC7">
        <w:rPr>
          <w:rFonts w:ascii="PT Astra Serif" w:eastAsia="Calibri" w:hAnsi="PT Astra Serif"/>
          <w:sz w:val="22"/>
          <w:szCs w:val="22"/>
          <w:lang w:eastAsia="en-US"/>
        </w:rPr>
        <w:t>Работа над артикуляцией</w:t>
      </w:r>
      <w:r>
        <w:rPr>
          <w:rFonts w:ascii="PT Astra Serif" w:eastAsia="Calibri" w:hAnsi="PT Astra Serif"/>
          <w:sz w:val="22"/>
          <w:szCs w:val="22"/>
          <w:lang w:eastAsia="en-US"/>
        </w:rPr>
        <w:t>. П</w:t>
      </w:r>
      <w:r w:rsidR="00B66A5D" w:rsidRPr="008C2AC7">
        <w:rPr>
          <w:rFonts w:ascii="PT Astra Serif" w:eastAsia="Calibri" w:hAnsi="PT Astra Serif"/>
          <w:sz w:val="22"/>
          <w:szCs w:val="22"/>
          <w:lang w:eastAsia="en-US"/>
        </w:rPr>
        <w:t>роработка вступлений и пауз отдельных партий</w:t>
      </w:r>
      <w:r>
        <w:rPr>
          <w:rFonts w:ascii="PT Astra Serif" w:eastAsia="Calibri" w:hAnsi="PT Astra Serif"/>
          <w:sz w:val="22"/>
          <w:szCs w:val="22"/>
          <w:lang w:eastAsia="en-US"/>
        </w:rPr>
        <w:t>.</w:t>
      </w:r>
      <w:r w:rsidR="00B66A5D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</w:p>
    <w:p w:rsidR="00536F59" w:rsidRPr="00D077F0" w:rsidRDefault="00377E18" w:rsidP="00536F59">
      <w:pPr>
        <w:pStyle w:val="a9"/>
        <w:jc w:val="center"/>
        <w:rPr>
          <w:rFonts w:ascii="PT Astra Serif" w:hAnsi="PT Astra Serif"/>
          <w:b/>
          <w:sz w:val="22"/>
          <w:szCs w:val="22"/>
        </w:rPr>
      </w:pPr>
      <w:r w:rsidRPr="00D077F0">
        <w:rPr>
          <w:rFonts w:ascii="PT Astra Serif" w:hAnsi="PT Astra Serif"/>
          <w:b/>
          <w:sz w:val="22"/>
          <w:szCs w:val="22"/>
        </w:rPr>
        <w:t xml:space="preserve">4.Работа над художественным образом и </w:t>
      </w:r>
    </w:p>
    <w:p w:rsidR="00B66A5D" w:rsidRPr="00D077F0" w:rsidRDefault="00377E18" w:rsidP="00536F59">
      <w:pPr>
        <w:pStyle w:val="a9"/>
        <w:jc w:val="center"/>
        <w:rPr>
          <w:rFonts w:ascii="PT Astra Serif" w:hAnsi="PT Astra Serif"/>
          <w:b/>
          <w:sz w:val="22"/>
          <w:szCs w:val="22"/>
        </w:rPr>
      </w:pPr>
      <w:r w:rsidRPr="00D077F0">
        <w:rPr>
          <w:rFonts w:ascii="PT Astra Serif" w:hAnsi="PT Astra Serif"/>
          <w:b/>
          <w:sz w:val="22"/>
          <w:szCs w:val="22"/>
        </w:rPr>
        <w:t>средствами музыкальной выразительности</w:t>
      </w:r>
      <w:r w:rsidR="00CA4B01" w:rsidRPr="00D077F0">
        <w:rPr>
          <w:rFonts w:ascii="PT Astra Serif" w:hAnsi="PT Astra Serif"/>
          <w:b/>
          <w:sz w:val="22"/>
          <w:szCs w:val="22"/>
        </w:rPr>
        <w:t xml:space="preserve"> </w:t>
      </w:r>
      <w:r w:rsidRPr="00D077F0">
        <w:rPr>
          <w:rFonts w:ascii="PT Astra Serif" w:hAnsi="PT Astra Serif"/>
          <w:b/>
          <w:sz w:val="22"/>
          <w:szCs w:val="22"/>
        </w:rPr>
        <w:t>-</w:t>
      </w:r>
      <w:r w:rsidR="00CA4B01" w:rsidRPr="00D077F0">
        <w:rPr>
          <w:rFonts w:ascii="PT Astra Serif" w:hAnsi="PT Astra Serif"/>
          <w:b/>
          <w:sz w:val="22"/>
          <w:szCs w:val="22"/>
        </w:rPr>
        <w:t xml:space="preserve"> </w:t>
      </w:r>
      <w:r w:rsidR="00B66A5D" w:rsidRPr="00D077F0">
        <w:rPr>
          <w:rFonts w:ascii="PT Astra Serif" w:hAnsi="PT Astra Serif"/>
          <w:b/>
          <w:sz w:val="22"/>
          <w:szCs w:val="22"/>
        </w:rPr>
        <w:t>8</w:t>
      </w:r>
      <w:r w:rsidR="00CA4B01" w:rsidRPr="00D077F0">
        <w:rPr>
          <w:rFonts w:ascii="PT Astra Serif" w:hAnsi="PT Astra Serif"/>
          <w:b/>
          <w:sz w:val="22"/>
          <w:szCs w:val="22"/>
        </w:rPr>
        <w:t>0</w:t>
      </w:r>
      <w:r w:rsidRPr="00D077F0">
        <w:rPr>
          <w:rFonts w:ascii="PT Astra Serif" w:hAnsi="PT Astra Serif"/>
          <w:b/>
          <w:sz w:val="22"/>
          <w:szCs w:val="22"/>
        </w:rPr>
        <w:t xml:space="preserve"> </w:t>
      </w:r>
      <w:r w:rsidR="00CA4B01" w:rsidRPr="00D077F0">
        <w:rPr>
          <w:rFonts w:ascii="PT Astra Serif" w:hAnsi="PT Astra Serif"/>
          <w:b/>
          <w:sz w:val="22"/>
          <w:szCs w:val="22"/>
        </w:rPr>
        <w:t>часов</w:t>
      </w:r>
    </w:p>
    <w:p w:rsidR="00536F59" w:rsidRDefault="00536F59" w:rsidP="00B66A5D">
      <w:pPr>
        <w:pStyle w:val="a9"/>
        <w:rPr>
          <w:rFonts w:ascii="PT Astra Serif" w:hAnsi="PT Astra Serif"/>
          <w:sz w:val="22"/>
          <w:szCs w:val="22"/>
        </w:rPr>
      </w:pPr>
      <w:r w:rsidRPr="00536F59">
        <w:rPr>
          <w:rFonts w:ascii="PT Astra Serif" w:hAnsi="PT Astra Serif"/>
          <w:b/>
          <w:sz w:val="22"/>
          <w:szCs w:val="22"/>
        </w:rPr>
        <w:t xml:space="preserve">Теория: </w:t>
      </w:r>
      <w:r>
        <w:rPr>
          <w:rFonts w:ascii="PT Astra Serif" w:hAnsi="PT Astra Serif"/>
          <w:sz w:val="22"/>
          <w:szCs w:val="22"/>
        </w:rPr>
        <w:t>Понятие</w:t>
      </w:r>
      <w:r w:rsidR="00D077F0">
        <w:rPr>
          <w:rFonts w:ascii="PT Astra Serif" w:hAnsi="PT Astra Serif"/>
          <w:sz w:val="22"/>
          <w:szCs w:val="22"/>
        </w:rPr>
        <w:t xml:space="preserve"> «Штрих», «Фразировка»,</w:t>
      </w:r>
      <w:r>
        <w:rPr>
          <w:rFonts w:ascii="PT Astra Serif" w:hAnsi="PT Astra Serif"/>
          <w:sz w:val="22"/>
          <w:szCs w:val="22"/>
        </w:rPr>
        <w:t xml:space="preserve"> </w:t>
      </w:r>
      <w:r w:rsidR="00D077F0">
        <w:rPr>
          <w:rFonts w:ascii="PT Astra Serif" w:hAnsi="PT Astra Serif"/>
          <w:sz w:val="22"/>
          <w:szCs w:val="22"/>
        </w:rPr>
        <w:t>«</w:t>
      </w:r>
      <w:proofErr w:type="spellStart"/>
      <w:r w:rsidR="00D077F0">
        <w:rPr>
          <w:rFonts w:ascii="PT Astra Serif" w:hAnsi="PT Astra Serif"/>
          <w:sz w:val="22"/>
          <w:szCs w:val="22"/>
        </w:rPr>
        <w:t>Звуковедение</w:t>
      </w:r>
      <w:proofErr w:type="spellEnd"/>
      <w:r w:rsidR="00D077F0">
        <w:rPr>
          <w:rFonts w:ascii="PT Astra Serif" w:hAnsi="PT Astra Serif"/>
          <w:sz w:val="22"/>
          <w:szCs w:val="22"/>
        </w:rPr>
        <w:t>».</w:t>
      </w:r>
    </w:p>
    <w:p w:rsidR="00B66A5D" w:rsidRPr="008C2AC7" w:rsidRDefault="00D077F0" w:rsidP="00B66A5D">
      <w:pPr>
        <w:pStyle w:val="a9"/>
        <w:rPr>
          <w:rFonts w:ascii="PT Astra Serif" w:hAnsi="PT Astra Serif"/>
          <w:sz w:val="22"/>
          <w:szCs w:val="22"/>
        </w:rPr>
      </w:pPr>
      <w:r w:rsidRPr="00D077F0">
        <w:rPr>
          <w:rFonts w:ascii="PT Astra Serif" w:hAnsi="PT Astra Serif"/>
          <w:b/>
          <w:sz w:val="22"/>
          <w:szCs w:val="22"/>
        </w:rPr>
        <w:t>Практика:</w:t>
      </w:r>
      <w:r>
        <w:rPr>
          <w:rFonts w:ascii="PT Astra Serif" w:hAnsi="PT Astra Serif"/>
          <w:sz w:val="22"/>
          <w:szCs w:val="22"/>
        </w:rPr>
        <w:t xml:space="preserve"> </w:t>
      </w:r>
      <w:r w:rsidR="00B66A5D" w:rsidRPr="008C2AC7">
        <w:rPr>
          <w:rFonts w:ascii="PT Astra Serif" w:hAnsi="PT Astra Serif"/>
          <w:sz w:val="22"/>
          <w:szCs w:val="22"/>
        </w:rPr>
        <w:t>Работа над штрихами</w:t>
      </w:r>
      <w:r>
        <w:rPr>
          <w:rFonts w:ascii="PT Astra Serif" w:hAnsi="PT Astra Serif"/>
          <w:sz w:val="22"/>
          <w:szCs w:val="22"/>
        </w:rPr>
        <w:t xml:space="preserve">. </w:t>
      </w:r>
      <w:r w:rsidR="00B66A5D" w:rsidRPr="008C2AC7">
        <w:rPr>
          <w:rFonts w:ascii="PT Astra Serif" w:hAnsi="PT Astra Serif"/>
          <w:sz w:val="22"/>
          <w:szCs w:val="22"/>
        </w:rPr>
        <w:t xml:space="preserve"> Проработка динамики отдельных партий</w:t>
      </w:r>
      <w:r>
        <w:rPr>
          <w:rFonts w:ascii="PT Astra Serif" w:hAnsi="PT Astra Serif"/>
          <w:sz w:val="22"/>
          <w:szCs w:val="22"/>
        </w:rPr>
        <w:t xml:space="preserve"> </w:t>
      </w:r>
      <w:r w:rsidR="00EB5916" w:rsidRPr="008C2AC7">
        <w:rPr>
          <w:rFonts w:ascii="PT Astra Serif" w:hAnsi="PT Astra Serif"/>
          <w:sz w:val="22"/>
          <w:szCs w:val="22"/>
        </w:rPr>
        <w:t xml:space="preserve"> </w:t>
      </w:r>
      <w:r w:rsidR="00B66A5D" w:rsidRPr="008C2AC7">
        <w:rPr>
          <w:rFonts w:ascii="PT Astra Serif" w:hAnsi="PT Astra Serif"/>
          <w:sz w:val="22"/>
          <w:szCs w:val="22"/>
        </w:rPr>
        <w:t>Проработка динамического плана произведения</w:t>
      </w:r>
      <w:r>
        <w:rPr>
          <w:rFonts w:ascii="PT Astra Serif" w:hAnsi="PT Astra Serif"/>
          <w:sz w:val="22"/>
          <w:szCs w:val="22"/>
        </w:rPr>
        <w:t xml:space="preserve">. </w:t>
      </w:r>
      <w:r w:rsidRPr="008C2AC7">
        <w:rPr>
          <w:rFonts w:ascii="PT Astra Serif" w:hAnsi="PT Astra Serif"/>
          <w:sz w:val="22"/>
          <w:szCs w:val="22"/>
        </w:rPr>
        <w:t xml:space="preserve">Проработка фразировки и </w:t>
      </w:r>
      <w:proofErr w:type="spellStart"/>
      <w:r w:rsidRPr="008C2AC7">
        <w:rPr>
          <w:rFonts w:ascii="PT Astra Serif" w:hAnsi="PT Astra Serif"/>
          <w:sz w:val="22"/>
          <w:szCs w:val="22"/>
        </w:rPr>
        <w:t>звуковедения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в отдельных партиях</w:t>
      </w:r>
      <w:r>
        <w:rPr>
          <w:rFonts w:ascii="PT Astra Serif" w:hAnsi="PT Astra Serif"/>
          <w:sz w:val="22"/>
          <w:szCs w:val="22"/>
        </w:rPr>
        <w:t>.</w:t>
      </w:r>
      <w:r w:rsidRPr="00D077F0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Проработка агогики-всех ускорений, замедлений, изменений темпов</w:t>
      </w:r>
      <w:r>
        <w:rPr>
          <w:rFonts w:ascii="PT Astra Serif" w:hAnsi="PT Astra Serif"/>
          <w:sz w:val="22"/>
          <w:szCs w:val="22"/>
        </w:rPr>
        <w:t>.</w:t>
      </w:r>
    </w:p>
    <w:p w:rsidR="003F37C2" w:rsidRPr="008C2AC7" w:rsidRDefault="003F37C2" w:rsidP="00D077F0">
      <w:pPr>
        <w:pStyle w:val="a9"/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5.</w:t>
      </w:r>
      <w:r w:rsidR="00E87877" w:rsidRPr="008C2AC7">
        <w:rPr>
          <w:rFonts w:ascii="PT Astra Serif" w:hAnsi="PT Astra Serif"/>
          <w:b/>
          <w:color w:val="000000" w:themeColor="text1"/>
          <w:sz w:val="22"/>
          <w:szCs w:val="22"/>
        </w:rPr>
        <w:t>Работа над оркестровыми партиями малыми группами</w:t>
      </w:r>
      <w:r w:rsidR="00B66A5D" w:rsidRPr="008C2AC7">
        <w:rPr>
          <w:rFonts w:ascii="PT Astra Serif" w:hAnsi="PT Astra Serif"/>
          <w:b/>
          <w:sz w:val="22"/>
          <w:szCs w:val="22"/>
        </w:rPr>
        <w:t xml:space="preserve">  </w:t>
      </w:r>
      <w:r w:rsidRPr="008C2AC7">
        <w:rPr>
          <w:rFonts w:ascii="PT Astra Serif" w:hAnsi="PT Astra Serif"/>
          <w:b/>
          <w:sz w:val="22"/>
          <w:szCs w:val="22"/>
        </w:rPr>
        <w:t>- 60</w:t>
      </w:r>
      <w:r w:rsidR="00B66A5D" w:rsidRPr="008C2AC7">
        <w:rPr>
          <w:rFonts w:ascii="PT Astra Serif" w:hAnsi="PT Astra Serif"/>
          <w:b/>
          <w:sz w:val="22"/>
          <w:szCs w:val="22"/>
        </w:rPr>
        <w:t xml:space="preserve">  </w:t>
      </w:r>
      <w:r w:rsidR="009C0A59" w:rsidRPr="008C2AC7">
        <w:rPr>
          <w:rFonts w:ascii="PT Astra Serif" w:hAnsi="PT Astra Serif"/>
          <w:b/>
          <w:sz w:val="22"/>
          <w:szCs w:val="22"/>
        </w:rPr>
        <w:t>часов</w:t>
      </w:r>
    </w:p>
    <w:p w:rsidR="00D077F0" w:rsidRDefault="00D077F0" w:rsidP="00D077F0">
      <w:pPr>
        <w:pStyle w:val="a9"/>
        <w:rPr>
          <w:rFonts w:ascii="PT Astra Serif" w:hAnsi="PT Astra Serif"/>
          <w:sz w:val="22"/>
          <w:szCs w:val="22"/>
        </w:rPr>
      </w:pPr>
      <w:r w:rsidRPr="00536F59">
        <w:rPr>
          <w:rFonts w:ascii="PT Astra Serif" w:hAnsi="PT Astra Serif"/>
          <w:b/>
          <w:sz w:val="22"/>
          <w:szCs w:val="22"/>
        </w:rPr>
        <w:t xml:space="preserve">Теория: </w:t>
      </w:r>
      <w:r>
        <w:rPr>
          <w:rFonts w:ascii="PT Astra Serif" w:hAnsi="PT Astra Serif"/>
          <w:sz w:val="22"/>
          <w:szCs w:val="22"/>
        </w:rPr>
        <w:t>Понятие «Штрих», «Фразировка», «</w:t>
      </w:r>
      <w:proofErr w:type="spellStart"/>
      <w:r>
        <w:rPr>
          <w:rFonts w:ascii="PT Astra Serif" w:hAnsi="PT Astra Serif"/>
          <w:sz w:val="22"/>
          <w:szCs w:val="22"/>
        </w:rPr>
        <w:t>Звуковедение</w:t>
      </w:r>
      <w:proofErr w:type="spellEnd"/>
      <w:r>
        <w:rPr>
          <w:rFonts w:ascii="PT Astra Serif" w:hAnsi="PT Astra Serif"/>
          <w:sz w:val="22"/>
          <w:szCs w:val="22"/>
        </w:rPr>
        <w:t>».</w:t>
      </w:r>
    </w:p>
    <w:p w:rsidR="00B66A5D" w:rsidRPr="008C2AC7" w:rsidRDefault="00D077F0" w:rsidP="00B66A5D">
      <w:pPr>
        <w:pStyle w:val="a9"/>
        <w:rPr>
          <w:rFonts w:ascii="PT Astra Serif" w:hAnsi="PT Astra Serif"/>
          <w:b/>
          <w:sz w:val="22"/>
          <w:szCs w:val="22"/>
        </w:rPr>
      </w:pPr>
      <w:r w:rsidRPr="00D077F0">
        <w:rPr>
          <w:rFonts w:ascii="PT Astra Serif" w:hAnsi="PT Astra Serif"/>
          <w:b/>
          <w:sz w:val="22"/>
          <w:szCs w:val="22"/>
        </w:rPr>
        <w:t>Практика:</w:t>
      </w:r>
      <w:r>
        <w:rPr>
          <w:rFonts w:ascii="PT Astra Serif" w:hAnsi="PT Astra Serif"/>
          <w:sz w:val="22"/>
          <w:szCs w:val="22"/>
        </w:rPr>
        <w:t xml:space="preserve"> </w:t>
      </w:r>
      <w:r w:rsidR="003F37C2" w:rsidRPr="008C2AC7">
        <w:rPr>
          <w:rFonts w:ascii="PT Astra Serif" w:hAnsi="PT Astra Serif"/>
          <w:sz w:val="22"/>
          <w:szCs w:val="22"/>
        </w:rPr>
        <w:t>Проработка текста произведений</w:t>
      </w:r>
      <w:r>
        <w:rPr>
          <w:rFonts w:ascii="PT Astra Serif" w:hAnsi="PT Astra Serif"/>
          <w:sz w:val="22"/>
          <w:szCs w:val="22"/>
        </w:rPr>
        <w:t xml:space="preserve">. </w:t>
      </w:r>
      <w:r w:rsidR="00EB5916" w:rsidRPr="008C2AC7">
        <w:rPr>
          <w:rFonts w:ascii="PT Astra Serif" w:hAnsi="PT Astra Serif"/>
          <w:sz w:val="22"/>
          <w:szCs w:val="22"/>
        </w:rPr>
        <w:t xml:space="preserve"> </w:t>
      </w:r>
      <w:r w:rsidR="003F37C2" w:rsidRPr="008C2AC7">
        <w:rPr>
          <w:rFonts w:ascii="PT Astra Serif" w:hAnsi="PT Astra Serif"/>
          <w:sz w:val="22"/>
          <w:szCs w:val="22"/>
        </w:rPr>
        <w:t>Работа над ансамблевыми сложностями в контексте отдельных групп</w:t>
      </w:r>
      <w:r>
        <w:rPr>
          <w:rFonts w:ascii="PT Astra Serif" w:hAnsi="PT Astra Serif"/>
          <w:sz w:val="22"/>
          <w:szCs w:val="22"/>
        </w:rPr>
        <w:t xml:space="preserve">. </w:t>
      </w:r>
      <w:r w:rsidR="00EB5916" w:rsidRPr="008C2AC7">
        <w:rPr>
          <w:rFonts w:ascii="PT Astra Serif" w:hAnsi="PT Astra Serif"/>
          <w:sz w:val="22"/>
          <w:szCs w:val="22"/>
        </w:rPr>
        <w:t xml:space="preserve"> </w:t>
      </w:r>
      <w:r w:rsidR="003F37C2" w:rsidRPr="008C2AC7">
        <w:rPr>
          <w:rFonts w:ascii="PT Astra Serif" w:hAnsi="PT Astra Serif"/>
          <w:sz w:val="22"/>
          <w:szCs w:val="22"/>
        </w:rPr>
        <w:t>Работа над штрихами</w:t>
      </w:r>
      <w:r>
        <w:rPr>
          <w:rFonts w:ascii="PT Astra Serif" w:hAnsi="PT Astra Serif"/>
          <w:sz w:val="22"/>
          <w:szCs w:val="22"/>
        </w:rPr>
        <w:t xml:space="preserve">. </w:t>
      </w:r>
      <w:r w:rsidR="00EB5916" w:rsidRPr="008C2AC7">
        <w:rPr>
          <w:rFonts w:ascii="PT Astra Serif" w:hAnsi="PT Astra Serif"/>
          <w:sz w:val="22"/>
          <w:szCs w:val="22"/>
        </w:rPr>
        <w:t xml:space="preserve"> </w:t>
      </w:r>
      <w:r w:rsidR="003F37C2" w:rsidRPr="008C2AC7">
        <w:rPr>
          <w:rFonts w:ascii="PT Astra Serif" w:hAnsi="PT Astra Serif"/>
          <w:sz w:val="22"/>
          <w:szCs w:val="22"/>
        </w:rPr>
        <w:t>Работа над динамикой</w:t>
      </w:r>
      <w:r>
        <w:rPr>
          <w:rFonts w:ascii="PT Astra Serif" w:hAnsi="PT Astra Serif"/>
          <w:sz w:val="22"/>
          <w:szCs w:val="22"/>
        </w:rPr>
        <w:t xml:space="preserve">. </w:t>
      </w:r>
      <w:r w:rsidR="003F37C2" w:rsidRPr="008C2AC7">
        <w:rPr>
          <w:rFonts w:ascii="PT Astra Serif" w:hAnsi="PT Astra Serif"/>
          <w:sz w:val="22"/>
          <w:szCs w:val="22"/>
        </w:rPr>
        <w:t>Отработка понимания дирижёрского жеста</w:t>
      </w:r>
      <w:r>
        <w:rPr>
          <w:rFonts w:ascii="PT Astra Serif" w:hAnsi="PT Astra Serif"/>
          <w:sz w:val="22"/>
          <w:szCs w:val="22"/>
        </w:rPr>
        <w:t>.</w:t>
      </w:r>
      <w:r w:rsidR="00B66A5D" w:rsidRPr="008C2AC7">
        <w:rPr>
          <w:rFonts w:ascii="PT Astra Serif" w:hAnsi="PT Astra Serif"/>
          <w:b/>
          <w:sz w:val="22"/>
          <w:szCs w:val="22"/>
        </w:rPr>
        <w:t xml:space="preserve">                                                           </w:t>
      </w:r>
    </w:p>
    <w:p w:rsidR="00377E18" w:rsidRPr="008C2AC7" w:rsidRDefault="003F37C2" w:rsidP="00B66A5D">
      <w:pPr>
        <w:pStyle w:val="a9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6</w:t>
      </w:r>
      <w:r w:rsidR="00B66A5D" w:rsidRPr="008C2AC7">
        <w:rPr>
          <w:rFonts w:ascii="PT Astra Serif" w:hAnsi="PT Astra Serif"/>
          <w:b/>
          <w:sz w:val="22"/>
          <w:szCs w:val="22"/>
        </w:rPr>
        <w:t>.Подготовка к концертной деятельности  -  30 часов</w:t>
      </w:r>
      <w:r w:rsidR="00B66A5D" w:rsidRPr="008C2AC7">
        <w:rPr>
          <w:rFonts w:ascii="PT Astra Serif" w:hAnsi="PT Astra Serif"/>
          <w:sz w:val="22"/>
          <w:szCs w:val="22"/>
        </w:rPr>
        <w:t>.</w:t>
      </w:r>
      <w:r w:rsidR="00377E18" w:rsidRPr="008C2AC7">
        <w:rPr>
          <w:rFonts w:ascii="PT Astra Serif" w:hAnsi="PT Astra Serif"/>
          <w:sz w:val="22"/>
          <w:szCs w:val="22"/>
        </w:rPr>
        <w:t xml:space="preserve">                                                                                                        </w:t>
      </w:r>
    </w:p>
    <w:p w:rsidR="00D077F0" w:rsidRDefault="00D077F0" w:rsidP="00B66A5D">
      <w:pPr>
        <w:pStyle w:val="a9"/>
        <w:rPr>
          <w:rFonts w:ascii="PT Astra Serif" w:hAnsi="PT Astra Serif"/>
          <w:b/>
          <w:szCs w:val="24"/>
        </w:rPr>
      </w:pPr>
      <w:r w:rsidRPr="00DB6FB5">
        <w:rPr>
          <w:rFonts w:ascii="PT Astra Serif" w:hAnsi="PT Astra Serif"/>
          <w:b/>
          <w:szCs w:val="24"/>
        </w:rPr>
        <w:t>Теория:</w:t>
      </w:r>
      <w:r w:rsidRPr="00D077F0">
        <w:rPr>
          <w:rFonts w:ascii="PT Astra Serif" w:hAnsi="PT Astra Serif"/>
          <w:szCs w:val="24"/>
        </w:rPr>
        <w:t xml:space="preserve"> Разбор</w:t>
      </w:r>
      <w:r>
        <w:rPr>
          <w:rFonts w:ascii="PT Astra Serif" w:hAnsi="PT Astra Serif"/>
          <w:szCs w:val="24"/>
        </w:rPr>
        <w:t xml:space="preserve"> музыкальных произведений.</w:t>
      </w:r>
    </w:p>
    <w:p w:rsidR="00B66A5D" w:rsidRPr="008C2AC7" w:rsidRDefault="00D077F0" w:rsidP="00B66A5D">
      <w:pPr>
        <w:pStyle w:val="a9"/>
        <w:rPr>
          <w:rFonts w:ascii="PT Astra Serif" w:hAnsi="PT Astra Serif"/>
          <w:sz w:val="22"/>
          <w:szCs w:val="22"/>
        </w:rPr>
      </w:pPr>
      <w:r w:rsidRPr="00D077F0">
        <w:rPr>
          <w:rFonts w:ascii="PT Astra Serif" w:hAnsi="PT Astra Serif"/>
          <w:b/>
          <w:sz w:val="22"/>
          <w:szCs w:val="22"/>
        </w:rPr>
        <w:t>Практика:</w:t>
      </w:r>
      <w:r>
        <w:rPr>
          <w:rFonts w:ascii="PT Astra Serif" w:hAnsi="PT Astra Serif"/>
          <w:sz w:val="22"/>
          <w:szCs w:val="22"/>
        </w:rPr>
        <w:t xml:space="preserve"> </w:t>
      </w:r>
      <w:r w:rsidR="00B66A5D" w:rsidRPr="008C2AC7">
        <w:rPr>
          <w:rFonts w:ascii="PT Astra Serif" w:eastAsia="Calibri" w:hAnsi="PT Astra Serif"/>
          <w:color w:val="000000"/>
          <w:sz w:val="22"/>
          <w:szCs w:val="22"/>
          <w:lang w:eastAsia="en-US"/>
        </w:rPr>
        <w:t>Проработка произведений на сцене</w:t>
      </w:r>
      <w:r>
        <w:rPr>
          <w:rFonts w:ascii="PT Astra Serif" w:eastAsia="Calibri" w:hAnsi="PT Astra Serif"/>
          <w:color w:val="000000"/>
          <w:sz w:val="22"/>
          <w:szCs w:val="22"/>
          <w:lang w:eastAsia="en-US"/>
        </w:rPr>
        <w:t>.</w:t>
      </w:r>
    </w:p>
    <w:p w:rsidR="00CA6BC0" w:rsidRPr="008C2AC7" w:rsidRDefault="003F37C2" w:rsidP="00FF0E6C">
      <w:pPr>
        <w:pStyle w:val="a9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7</w:t>
      </w:r>
      <w:r w:rsidR="00CA4B01" w:rsidRPr="008C2AC7">
        <w:rPr>
          <w:rFonts w:ascii="PT Astra Serif" w:hAnsi="PT Astra Serif"/>
          <w:b/>
          <w:sz w:val="22"/>
          <w:szCs w:val="22"/>
        </w:rPr>
        <w:t>.Концертно-конкурсная деятельность – 18 часов</w:t>
      </w:r>
    </w:p>
    <w:p w:rsidR="00D077F0" w:rsidRDefault="00D077F0" w:rsidP="00D077F0">
      <w:pPr>
        <w:pStyle w:val="a9"/>
        <w:rPr>
          <w:rFonts w:ascii="PT Astra Serif" w:hAnsi="PT Astra Serif"/>
          <w:szCs w:val="24"/>
        </w:rPr>
      </w:pPr>
      <w:r w:rsidRPr="00DB6FB5">
        <w:rPr>
          <w:rFonts w:ascii="PT Astra Serif" w:hAnsi="PT Astra Serif"/>
          <w:szCs w:val="24"/>
        </w:rPr>
        <w:t>1.</w:t>
      </w:r>
      <w:r>
        <w:rPr>
          <w:rFonts w:ascii="PT Astra Serif" w:hAnsi="PT Astra Serif"/>
          <w:szCs w:val="24"/>
        </w:rPr>
        <w:t>Участие в концертных программах, приуроченных к значимым датам календаря.</w:t>
      </w:r>
    </w:p>
    <w:p w:rsidR="00D077F0" w:rsidRPr="00DB6FB5" w:rsidRDefault="00D077F0" w:rsidP="00D077F0">
      <w:pPr>
        <w:pStyle w:val="a9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2.Участие в конкурсах разных уровней.</w:t>
      </w:r>
    </w:p>
    <w:p w:rsidR="008663B1" w:rsidRPr="008C2AC7" w:rsidRDefault="008663B1" w:rsidP="00FF0E6C">
      <w:pPr>
        <w:pStyle w:val="a9"/>
        <w:rPr>
          <w:rFonts w:ascii="PT Astra Serif" w:hAnsi="PT Astra Serif"/>
          <w:b/>
          <w:i/>
          <w:sz w:val="28"/>
          <w:szCs w:val="28"/>
        </w:rPr>
      </w:pPr>
    </w:p>
    <w:p w:rsidR="00FF0E6C" w:rsidRPr="008C2AC7" w:rsidRDefault="008663B1" w:rsidP="00331A78">
      <w:pPr>
        <w:pStyle w:val="a9"/>
        <w:jc w:val="center"/>
        <w:rPr>
          <w:rFonts w:ascii="PT Astra Serif" w:hAnsi="PT Astra Serif"/>
          <w:b/>
          <w:i/>
          <w:sz w:val="28"/>
          <w:szCs w:val="28"/>
        </w:rPr>
      </w:pPr>
      <w:r w:rsidRPr="008C2AC7">
        <w:rPr>
          <w:rFonts w:ascii="PT Astra Serif" w:hAnsi="PT Astra Serif"/>
          <w:b/>
          <w:i/>
          <w:sz w:val="28"/>
          <w:szCs w:val="28"/>
        </w:rPr>
        <w:t>Блок Сольфеджио</w:t>
      </w:r>
    </w:p>
    <w:p w:rsidR="00F66ADE" w:rsidRPr="008C2AC7" w:rsidRDefault="00F66ADE" w:rsidP="00331A78">
      <w:pPr>
        <w:pStyle w:val="a9"/>
        <w:jc w:val="center"/>
        <w:rPr>
          <w:rFonts w:ascii="PT Astra Serif" w:hAnsi="PT Astra Serif"/>
          <w:b/>
          <w:i/>
          <w:sz w:val="28"/>
          <w:szCs w:val="28"/>
        </w:rPr>
      </w:pPr>
    </w:p>
    <w:p w:rsidR="00E124E9" w:rsidRPr="008C2AC7" w:rsidRDefault="00E124E9" w:rsidP="00E124E9">
      <w:pPr>
        <w:ind w:firstLine="708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Блок «Сольфеджио» составлен на основе анализа государственной программы «Сольфеджио» для детских музыкальных школ, музыкальных отделений школ искусств, вечерних школ общего музыкального образования (</w:t>
      </w:r>
      <w:smartTag w:uri="urn:schemas-microsoft-com:office:smarttags" w:element="metricconverter">
        <w:smartTagPr>
          <w:attr w:name="ProductID" w:val="1984 г"/>
        </w:smartTagPr>
        <w:r w:rsidRPr="008C2AC7">
          <w:rPr>
            <w:rFonts w:ascii="PT Astra Serif" w:hAnsi="PT Astra Serif"/>
            <w:sz w:val="22"/>
            <w:szCs w:val="22"/>
          </w:rPr>
          <w:t>1984 г</w:t>
        </w:r>
      </w:smartTag>
      <w:r w:rsidRPr="008C2AC7">
        <w:rPr>
          <w:rFonts w:ascii="PT Astra Serif" w:hAnsi="PT Astra Serif"/>
          <w:sz w:val="22"/>
          <w:szCs w:val="22"/>
        </w:rPr>
        <w:t xml:space="preserve">.). Его реализация осуществляется посредством использования методических разработок и педагогического опыта ведущих преподавателей-теоретиков, таких как Н. Баева, Т. </w:t>
      </w:r>
      <w:proofErr w:type="spellStart"/>
      <w:r w:rsidRPr="008C2AC7">
        <w:rPr>
          <w:rFonts w:ascii="PT Astra Serif" w:hAnsi="PT Astra Serif"/>
          <w:sz w:val="22"/>
          <w:szCs w:val="22"/>
        </w:rPr>
        <w:t>Зебряк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(песенный материал для развития вокально-интонационных навыков и пения с листа), </w:t>
      </w:r>
      <w:r w:rsidRPr="008C2AC7">
        <w:rPr>
          <w:rFonts w:ascii="PT Astra Serif" w:hAnsi="PT Astra Serif"/>
          <w:sz w:val="22"/>
          <w:szCs w:val="22"/>
        </w:rPr>
        <w:lastRenderedPageBreak/>
        <w:t xml:space="preserve">Е. Давыдова (примеры для анализа музыкальных форм и </w:t>
      </w:r>
      <w:proofErr w:type="spellStart"/>
      <w:r w:rsidRPr="008C2AC7">
        <w:rPr>
          <w:rFonts w:ascii="PT Astra Serif" w:hAnsi="PT Astra Serif"/>
          <w:sz w:val="22"/>
          <w:szCs w:val="22"/>
        </w:rPr>
        <w:t>музицирования</w:t>
      </w:r>
      <w:proofErr w:type="spellEnd"/>
      <w:r w:rsidRPr="008C2AC7">
        <w:rPr>
          <w:rFonts w:ascii="PT Astra Serif" w:hAnsi="PT Astra Serif"/>
          <w:sz w:val="22"/>
          <w:szCs w:val="22"/>
        </w:rPr>
        <w:t>), Ю. Фролова (задания для развития творческих навыков), С. Запорожец (упражнения для развития метроритмического чувства). Комплексность используемых методик, каждая из которых полезна при изучении только определённого раздела сольфеджио, в данном случае является отличительной особенностью данного блока.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Блок «Сольфеджио» включает следующие разделы: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</w:t>
      </w:r>
      <w:proofErr w:type="spellStart"/>
      <w:r w:rsidRPr="008C2AC7">
        <w:rPr>
          <w:rFonts w:ascii="PT Astra Serif" w:hAnsi="PT Astra Serif"/>
          <w:sz w:val="22"/>
          <w:szCs w:val="22"/>
        </w:rPr>
        <w:t>сольфеджирование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 вокально-интонационные навыки;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музыкальное восприятие (анализ на слух);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музыкальный диктант;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развитие чувства метроритма;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творческие задания;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теоретические сведения.</w:t>
      </w:r>
    </w:p>
    <w:p w:rsidR="00E124E9" w:rsidRPr="008C2AC7" w:rsidRDefault="00E124E9" w:rsidP="00E124E9">
      <w:pPr>
        <w:ind w:firstLine="708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При этом основными разделами являются </w:t>
      </w:r>
      <w:proofErr w:type="spellStart"/>
      <w:r w:rsidRPr="008C2AC7">
        <w:rPr>
          <w:rFonts w:ascii="PT Astra Serif" w:hAnsi="PT Astra Serif"/>
          <w:sz w:val="22"/>
          <w:szCs w:val="22"/>
        </w:rPr>
        <w:t>сольфеджирование</w:t>
      </w:r>
      <w:proofErr w:type="spellEnd"/>
      <w:r w:rsidRPr="008C2AC7">
        <w:rPr>
          <w:rFonts w:ascii="PT Astra Serif" w:hAnsi="PT Astra Serif"/>
          <w:sz w:val="22"/>
          <w:szCs w:val="22"/>
        </w:rPr>
        <w:t>, слуховой анализ, музыкальный диктант, а остальные – вспомогательными. Именно по этой причине последние используются не на каждом году обучения.</w:t>
      </w:r>
    </w:p>
    <w:p w:rsidR="00E124E9" w:rsidRPr="008C2AC7" w:rsidRDefault="00E124E9" w:rsidP="00E124E9">
      <w:pPr>
        <w:ind w:firstLine="708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Основной формой проведения учебно-воспитательного процесса  является учебное занятие. Каждое занятие включает в себя определенные </w:t>
      </w:r>
      <w:r w:rsidRPr="008C2AC7">
        <w:rPr>
          <w:rFonts w:ascii="PT Astra Serif" w:hAnsi="PT Astra Serif"/>
          <w:i/>
          <w:sz w:val="22"/>
          <w:szCs w:val="22"/>
        </w:rPr>
        <w:t>структурные компоненты,</w:t>
      </w:r>
      <w:r w:rsidRPr="008C2AC7">
        <w:rPr>
          <w:rFonts w:ascii="PT Astra Serif" w:hAnsi="PT Astra Serif"/>
          <w:sz w:val="22"/>
          <w:szCs w:val="22"/>
        </w:rPr>
        <w:t xml:space="preserve"> которые в зависимости от темы, формы занятия и поставленных задач могут упускаться и меняться местами: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теоретические сведения;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диктант;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слуховой анализ;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пение;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творческая работа.</w:t>
      </w:r>
    </w:p>
    <w:p w:rsidR="00E124E9" w:rsidRPr="008C2AC7" w:rsidRDefault="00E124E9" w:rsidP="00E124E9">
      <w:pPr>
        <w:ind w:firstLine="708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Данный блок предусматривает организацию детей на занятии посредством групповой и индивидуальной работы. Использование фронтальной формы работы со всей группой детей позволяет педагогу оптимально расходовать время, необходимое для преподнесения нового материала и общего контроля знаний учащихся. Индивидуальная же работа позволяет добиться более глубокого усвоения знаний детьми, определить область затруднений у каждого ребёнка и оказать персональную поддержку и помощь, и, конечно же, активизировать самостоятельность ребят, повысить самооценку, укрепить уверенность в своих силах. Одним из вариантов такой работы являются домашние задания, которые даются в небольшом объёме, посильны и, направлены на закрепление пройденного, на занятии, материала. </w:t>
      </w:r>
    </w:p>
    <w:p w:rsidR="00E124E9" w:rsidRPr="008C2AC7" w:rsidRDefault="00E124E9" w:rsidP="00E124E9">
      <w:pPr>
        <w:ind w:firstLine="708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В целях оценки и контроля результатов педагогического процесса предусматриваются контрольные работы, тестирование, опрос (устный и письменный), викторины и т.д. Основной формой учёта успеваемости в течение учебного года является оценка, которая определяется педагогом (комиссией) по результатам контрольного урока или экзамена.</w:t>
      </w:r>
    </w:p>
    <w:p w:rsidR="00E124E9" w:rsidRPr="008C2AC7" w:rsidRDefault="00E124E9" w:rsidP="00E124E9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Отслеживание результатов</w:t>
      </w:r>
    </w:p>
    <w:p w:rsidR="00E124E9" w:rsidRPr="008C2AC7" w:rsidRDefault="00E124E9" w:rsidP="00E124E9">
      <w:pPr>
        <w:widowControl w:val="0"/>
        <w:tabs>
          <w:tab w:val="right" w:pos="6614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8C2AC7">
        <w:rPr>
          <w:rFonts w:ascii="PT Astra Serif" w:hAnsi="PT Astra Serif"/>
          <w:bCs/>
          <w:sz w:val="22"/>
          <w:szCs w:val="22"/>
        </w:rPr>
        <w:t>Отслеживание результатов освоения данной программы происходит с помощью следующих методов:</w:t>
      </w:r>
    </w:p>
    <w:p w:rsidR="00E124E9" w:rsidRPr="008C2AC7" w:rsidRDefault="00E124E9" w:rsidP="00E124E9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наблюдение-оценка и текущий анализ работы учащихся;</w:t>
      </w:r>
    </w:p>
    <w:p w:rsidR="00E124E9" w:rsidRPr="008C2AC7" w:rsidRDefault="00E124E9" w:rsidP="00E124E9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контрольные задания;</w:t>
      </w:r>
    </w:p>
    <w:p w:rsidR="00E124E9" w:rsidRPr="008C2AC7" w:rsidRDefault="00E124E9" w:rsidP="00E124E9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тестирование;</w:t>
      </w:r>
      <w:r w:rsidRPr="008C2AC7">
        <w:rPr>
          <w:rFonts w:ascii="PT Astra Serif" w:hAnsi="PT Astra Serif"/>
          <w:sz w:val="22"/>
          <w:szCs w:val="22"/>
        </w:rPr>
        <w:tab/>
      </w:r>
      <w:r w:rsidRPr="008C2AC7">
        <w:rPr>
          <w:rFonts w:ascii="PT Astra Serif" w:hAnsi="PT Astra Serif"/>
          <w:b/>
          <w:bCs/>
          <w:sz w:val="22"/>
          <w:szCs w:val="22"/>
        </w:rPr>
        <w:tab/>
      </w:r>
    </w:p>
    <w:p w:rsidR="00E124E9" w:rsidRPr="008C2AC7" w:rsidRDefault="00E124E9" w:rsidP="00E124E9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промежуточная и итоговая аттестация.</w:t>
      </w:r>
    </w:p>
    <w:p w:rsidR="00E124E9" w:rsidRPr="008C2AC7" w:rsidRDefault="00E124E9" w:rsidP="00E124E9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</w:p>
    <w:p w:rsidR="00E124E9" w:rsidRPr="008C2AC7" w:rsidRDefault="00E124E9" w:rsidP="00E124E9">
      <w:pPr>
        <w:tabs>
          <w:tab w:val="left" w:pos="2895"/>
        </w:tabs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Формы и содержание оценки освоения программного материала</w:t>
      </w:r>
    </w:p>
    <w:p w:rsidR="00E124E9" w:rsidRPr="008C2AC7" w:rsidRDefault="00E124E9" w:rsidP="00E124E9">
      <w:pPr>
        <w:tabs>
          <w:tab w:val="left" w:pos="2895"/>
        </w:tabs>
        <w:jc w:val="center"/>
        <w:rPr>
          <w:rFonts w:ascii="PT Astra Serif" w:hAnsi="PT Astra Serif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126"/>
        <w:gridCol w:w="7088"/>
      </w:tblGrid>
      <w:tr w:rsidR="00E124E9" w:rsidRPr="00274252" w:rsidTr="00E124E9">
        <w:tc>
          <w:tcPr>
            <w:tcW w:w="81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 xml:space="preserve">Год </w:t>
            </w:r>
          </w:p>
        </w:tc>
        <w:tc>
          <w:tcPr>
            <w:tcW w:w="212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Форма проведения</w:t>
            </w:r>
          </w:p>
        </w:tc>
        <w:tc>
          <w:tcPr>
            <w:tcW w:w="7088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Содержание контрольных заданий</w:t>
            </w:r>
          </w:p>
        </w:tc>
      </w:tr>
      <w:tr w:rsidR="00E124E9" w:rsidRPr="00274252" w:rsidTr="00E124E9">
        <w:tc>
          <w:tcPr>
            <w:tcW w:w="81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Контрольный урок 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(I и II полугодие)</w:t>
            </w:r>
          </w:p>
        </w:tc>
        <w:tc>
          <w:tcPr>
            <w:tcW w:w="7088" w:type="dxa"/>
          </w:tcPr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Диктант в объеме 4-х тактов в размере </w:t>
            </w:r>
            <w:r w:rsidR="00E124E9" w:rsidRPr="00274252">
              <w:rPr>
                <w:rFonts w:ascii="PT Astra Serif" w:hAnsi="PT Astra Serif"/>
                <w:sz w:val="22"/>
                <w:szCs w:val="22"/>
                <w:vertAlign w:val="superscript"/>
              </w:rPr>
              <w:t>2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/</w:t>
            </w:r>
            <w:r w:rsidR="00E124E9" w:rsidRPr="00274252">
              <w:rPr>
                <w:rFonts w:ascii="PT Astra Serif" w:hAnsi="PT Astra Serif"/>
                <w:sz w:val="22"/>
                <w:szCs w:val="22"/>
                <w:vertAlign w:val="subscript"/>
              </w:rPr>
              <w:t>4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;определение на слух: мажорное, минорное трезвучие, устойчивые, неустойчивые ступени, сильная, слабая доли;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анализ произведения: его характер, структура, лад, размер, темп;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пение простейших мелодий с листа и выученных номеров.</w:t>
            </w:r>
          </w:p>
        </w:tc>
      </w:tr>
      <w:tr w:rsidR="00E124E9" w:rsidRPr="00274252" w:rsidTr="00E124E9">
        <w:tc>
          <w:tcPr>
            <w:tcW w:w="81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Контрольный урок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(I и II полугодие)</w:t>
            </w:r>
          </w:p>
        </w:tc>
        <w:tc>
          <w:tcPr>
            <w:tcW w:w="7088" w:type="dxa"/>
          </w:tcPr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Определение на слух: мажорные и минорные трезвучия, </w:t>
            </w:r>
            <w:proofErr w:type="gramStart"/>
            <w:r w:rsidR="00E124E9" w:rsidRPr="00274252">
              <w:rPr>
                <w:rFonts w:ascii="PT Astra Serif" w:hAnsi="PT Astra Serif"/>
                <w:sz w:val="22"/>
                <w:szCs w:val="22"/>
              </w:rPr>
              <w:t>интервалы  до</w:t>
            </w:r>
            <w:proofErr w:type="gramEnd"/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 ч</w:t>
            </w:r>
            <w:r w:rsidRPr="0027425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5 и ч</w:t>
            </w:r>
            <w:r w:rsidRPr="0027425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8, в мелодическом и гармоническом изложении;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анализ характера, лада, темпа, размера, фраз в прослушанной музыке;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пение выученных мелодий и мелодий с листа; 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диктант в тональностях до 2-х знаков в объеме 4-8 тактов в размере </w:t>
            </w:r>
            <w:r w:rsidR="00E124E9" w:rsidRPr="00274252">
              <w:rPr>
                <w:rFonts w:ascii="PT Astra Serif" w:hAnsi="PT Astra Serif"/>
                <w:sz w:val="22"/>
                <w:szCs w:val="22"/>
                <w:vertAlign w:val="superscript"/>
              </w:rPr>
              <w:t>2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/</w:t>
            </w:r>
            <w:r w:rsidR="00E124E9" w:rsidRPr="00274252">
              <w:rPr>
                <w:rFonts w:ascii="PT Astra Serif" w:hAnsi="PT Astra Serif"/>
                <w:sz w:val="22"/>
                <w:szCs w:val="22"/>
                <w:vertAlign w:val="subscript"/>
              </w:rPr>
              <w:t>4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, ¾;.</w:t>
            </w:r>
          </w:p>
        </w:tc>
      </w:tr>
      <w:tr w:rsidR="00E124E9" w:rsidRPr="00274252" w:rsidTr="00E124E9">
        <w:tc>
          <w:tcPr>
            <w:tcW w:w="81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Контрольный урок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lastRenderedPageBreak/>
              <w:t>(I полугодие),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(II полугодие)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8" w:type="dxa"/>
          </w:tcPr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lastRenderedPageBreak/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Определение на слух: мажорные и минорные трезвучия и их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lastRenderedPageBreak/>
              <w:t xml:space="preserve">обращения, все интервалы от звука и в тональности; </w:t>
            </w:r>
          </w:p>
          <w:p w:rsidR="0064216D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пение выученных номеров и мелодий с листа в переменном ладу в тональностях до 2-х знаков в ключе и их параллелях; 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ступеней лада, тонические трезвучия с обращениями, пройденные интервалы; мажорных, минорных трезвучий;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диктант в тональности до 3-х знаков в объеме 8 тактов в размере </w:t>
            </w:r>
            <w:r w:rsidR="00E124E9" w:rsidRPr="00274252">
              <w:rPr>
                <w:rFonts w:ascii="PT Astra Serif" w:hAnsi="PT Astra Serif"/>
                <w:sz w:val="22"/>
                <w:szCs w:val="22"/>
                <w:vertAlign w:val="superscript"/>
              </w:rPr>
              <w:t>2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/</w:t>
            </w:r>
            <w:r w:rsidR="00E124E9" w:rsidRPr="00274252">
              <w:rPr>
                <w:rFonts w:ascii="PT Astra Serif" w:hAnsi="PT Astra Serif"/>
                <w:sz w:val="22"/>
                <w:szCs w:val="22"/>
                <w:vertAlign w:val="subscript"/>
              </w:rPr>
              <w:t>4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, ¾, </w:t>
            </w:r>
            <w:r w:rsidR="00E124E9" w:rsidRPr="00274252">
              <w:rPr>
                <w:rFonts w:ascii="PT Astra Serif" w:hAnsi="PT Astra Serif"/>
                <w:sz w:val="22"/>
                <w:szCs w:val="22"/>
                <w:vertAlign w:val="superscript"/>
              </w:rPr>
              <w:t>4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/4; 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подбор по слуху и транспонирование, </w:t>
            </w:r>
            <w:proofErr w:type="spellStart"/>
            <w:r w:rsidR="00E124E9" w:rsidRPr="00274252">
              <w:rPr>
                <w:rFonts w:ascii="PT Astra Serif" w:hAnsi="PT Astra Serif"/>
                <w:sz w:val="22"/>
                <w:szCs w:val="22"/>
              </w:rPr>
              <w:t>досочинение</w:t>
            </w:r>
            <w:proofErr w:type="spellEnd"/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 и сочинение несложных мелодий.</w:t>
            </w:r>
          </w:p>
        </w:tc>
      </w:tr>
      <w:tr w:rsidR="00E124E9" w:rsidRPr="00274252" w:rsidTr="00E124E9">
        <w:tc>
          <w:tcPr>
            <w:tcW w:w="81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lastRenderedPageBreak/>
              <w:t>4</w:t>
            </w:r>
          </w:p>
        </w:tc>
        <w:tc>
          <w:tcPr>
            <w:tcW w:w="2126" w:type="dxa"/>
          </w:tcPr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Контрольный урок (I и II полугодие)</w:t>
            </w:r>
          </w:p>
        </w:tc>
        <w:tc>
          <w:tcPr>
            <w:tcW w:w="7088" w:type="dxa"/>
          </w:tcPr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Определение на слух: все интервалы, трезвучия главных ступеней и их обращения, </w:t>
            </w:r>
            <w:proofErr w:type="spellStart"/>
            <w:r w:rsidR="00E124E9" w:rsidRPr="00274252">
              <w:rPr>
                <w:rFonts w:ascii="PT Astra Serif" w:hAnsi="PT Astra Serif"/>
                <w:sz w:val="22"/>
                <w:szCs w:val="22"/>
              </w:rPr>
              <w:t>домининтсептаккорд</w:t>
            </w:r>
            <w:proofErr w:type="spellEnd"/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 и его обращения, тритоны, гармонические обороты из пройденных аккордов, тритоны; 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пение с листа; 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 диктант в объё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ме 8 тактов в пройденных мажорных и минорных тональностях до 4-х знаков в ключе, в пройденных размерах и ритмах;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сочинение и </w:t>
            </w:r>
            <w:proofErr w:type="spellStart"/>
            <w:r w:rsidR="00E124E9" w:rsidRPr="00274252">
              <w:rPr>
                <w:rFonts w:ascii="PT Astra Serif" w:hAnsi="PT Astra Serif"/>
                <w:sz w:val="22"/>
                <w:szCs w:val="22"/>
              </w:rPr>
              <w:t>досочинение</w:t>
            </w:r>
            <w:proofErr w:type="spellEnd"/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, подбор аккордового сопровождения; 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гармонический анализ.</w:t>
            </w:r>
          </w:p>
        </w:tc>
      </w:tr>
      <w:tr w:rsidR="00E124E9" w:rsidRPr="00274252" w:rsidTr="00E124E9">
        <w:tc>
          <w:tcPr>
            <w:tcW w:w="81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Контрольный урок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(I полугодие), 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(II полугодие)</w:t>
            </w:r>
          </w:p>
        </w:tc>
        <w:tc>
          <w:tcPr>
            <w:tcW w:w="7088" w:type="dxa"/>
          </w:tcPr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Определение на слух: все интервалы, трезвучия главных ступеней и их обращения, вводные септаккорды и их обращения, </w:t>
            </w:r>
            <w:proofErr w:type="spellStart"/>
            <w:r w:rsidR="00E124E9" w:rsidRPr="00274252">
              <w:rPr>
                <w:rFonts w:ascii="PT Astra Serif" w:hAnsi="PT Astra Serif"/>
                <w:sz w:val="22"/>
                <w:szCs w:val="22"/>
              </w:rPr>
              <w:t>доминантсептаккорд</w:t>
            </w:r>
            <w:proofErr w:type="spellEnd"/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 и его обращения; 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построение и пение гармонических последовательностей, интервалов,  аккордов в тональности и от звука; 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диктант в тональности до 5</w:t>
            </w:r>
            <w:r w:rsidRPr="00274252">
              <w:rPr>
                <w:rFonts w:ascii="PT Astra Serif" w:hAnsi="PT Astra Serif"/>
                <w:sz w:val="22"/>
                <w:szCs w:val="22"/>
              </w:rPr>
              <w:t>-ти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 xml:space="preserve"> знаков средней трудности; 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транспонирование выученных мелодий.</w:t>
            </w:r>
          </w:p>
        </w:tc>
      </w:tr>
      <w:tr w:rsidR="00E124E9" w:rsidRPr="00274252" w:rsidTr="00E124E9">
        <w:trPr>
          <w:trHeight w:val="1205"/>
        </w:trPr>
        <w:tc>
          <w:tcPr>
            <w:tcW w:w="81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</w:tcPr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Контрольный урок </w:t>
            </w:r>
          </w:p>
        </w:tc>
        <w:tc>
          <w:tcPr>
            <w:tcW w:w="7088" w:type="dxa"/>
          </w:tcPr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64216D" w:rsidRPr="00274252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r w:rsidRPr="00274252">
              <w:rPr>
                <w:rFonts w:ascii="PT Astra Serif" w:hAnsi="PT Astra Serif"/>
                <w:sz w:val="22"/>
                <w:szCs w:val="22"/>
              </w:rPr>
              <w:t>мелодический диктант в тональности до 5</w:t>
            </w:r>
            <w:r w:rsidR="0064216D" w:rsidRPr="00274252">
              <w:rPr>
                <w:rFonts w:ascii="PT Astra Serif" w:hAnsi="PT Astra Serif"/>
                <w:sz w:val="22"/>
                <w:szCs w:val="22"/>
              </w:rPr>
              <w:t>-ти</w:t>
            </w:r>
            <w:r w:rsidRPr="00274252">
              <w:rPr>
                <w:rFonts w:ascii="PT Astra Serif" w:hAnsi="PT Astra Serif"/>
                <w:sz w:val="22"/>
                <w:szCs w:val="22"/>
              </w:rPr>
              <w:t xml:space="preserve"> знаков</w:t>
            </w:r>
            <w:r w:rsidR="0064216D" w:rsidRPr="00274252">
              <w:rPr>
                <w:rFonts w:ascii="PT Astra Serif" w:hAnsi="PT Astra Serif"/>
                <w:sz w:val="22"/>
                <w:szCs w:val="22"/>
              </w:rPr>
              <w:t>;</w:t>
            </w:r>
            <w:r w:rsidRPr="00274252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 г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армонический диктант</w:t>
            </w:r>
            <w:r w:rsidRPr="00274252"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 чтение с листа;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 т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ра</w:t>
            </w:r>
            <w:r w:rsidRPr="00274252">
              <w:rPr>
                <w:rFonts w:ascii="PT Astra Serif" w:hAnsi="PT Astra Serif"/>
                <w:sz w:val="22"/>
                <w:szCs w:val="22"/>
              </w:rPr>
              <w:t>нспонирование выученных мелодий;</w:t>
            </w:r>
          </w:p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64216D" w:rsidRPr="00274252">
              <w:rPr>
                <w:rFonts w:ascii="PT Astra Serif" w:hAnsi="PT Astra Serif"/>
                <w:sz w:val="22"/>
                <w:szCs w:val="22"/>
              </w:rPr>
              <w:t>- ф</w:t>
            </w:r>
            <w:r w:rsidRPr="00274252">
              <w:rPr>
                <w:rFonts w:ascii="PT Astra Serif" w:hAnsi="PT Astra Serif"/>
                <w:sz w:val="22"/>
                <w:szCs w:val="22"/>
              </w:rPr>
              <w:t>ронтальный опрос теории.</w:t>
            </w:r>
          </w:p>
        </w:tc>
      </w:tr>
      <w:tr w:rsidR="00E124E9" w:rsidRPr="00274252" w:rsidTr="00E124E9">
        <w:tc>
          <w:tcPr>
            <w:tcW w:w="81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</w:tcPr>
          <w:p w:rsidR="00E124E9" w:rsidRPr="00274252" w:rsidRDefault="00E124E9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Контрольный урок.</w:t>
            </w:r>
          </w:p>
        </w:tc>
        <w:tc>
          <w:tcPr>
            <w:tcW w:w="7088" w:type="dxa"/>
          </w:tcPr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-м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елодический диктант в тональности до 5</w:t>
            </w:r>
            <w:r w:rsidRPr="00274252">
              <w:rPr>
                <w:rFonts w:ascii="PT Astra Serif" w:hAnsi="PT Astra Serif"/>
                <w:sz w:val="22"/>
                <w:szCs w:val="22"/>
              </w:rPr>
              <w:t>-ти знаков;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-г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армонический диктант</w:t>
            </w:r>
            <w:r w:rsidRPr="00274252"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 чтение с листа;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 т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ранспонирование с листа</w:t>
            </w:r>
            <w:r w:rsidRPr="00274252"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E124E9" w:rsidRPr="00274252" w:rsidRDefault="0064216D" w:rsidP="0064216D">
            <w:pPr>
              <w:pStyle w:val="a9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 ф</w:t>
            </w:r>
            <w:r w:rsidR="00E124E9" w:rsidRPr="00274252">
              <w:rPr>
                <w:rFonts w:ascii="PT Astra Serif" w:hAnsi="PT Astra Serif"/>
                <w:sz w:val="22"/>
                <w:szCs w:val="22"/>
              </w:rPr>
              <w:t>ронтальный опрос теории.</w:t>
            </w:r>
          </w:p>
        </w:tc>
      </w:tr>
    </w:tbl>
    <w:p w:rsidR="00E124E9" w:rsidRPr="008C2AC7" w:rsidRDefault="00E124E9" w:rsidP="00E124E9">
      <w:pPr>
        <w:jc w:val="both"/>
        <w:rPr>
          <w:rFonts w:ascii="PT Astra Serif" w:hAnsi="PT Astra Serif"/>
          <w:sz w:val="28"/>
          <w:szCs w:val="28"/>
        </w:rPr>
      </w:pPr>
      <w:r w:rsidRPr="008C2AC7">
        <w:rPr>
          <w:rFonts w:ascii="PT Astra Serif" w:hAnsi="PT Astra Serif"/>
          <w:sz w:val="28"/>
          <w:szCs w:val="28"/>
        </w:rPr>
        <w:tab/>
      </w:r>
    </w:p>
    <w:p w:rsidR="00E124E9" w:rsidRPr="008C2AC7" w:rsidRDefault="00E124E9" w:rsidP="00E124E9">
      <w:pPr>
        <w:keepNext/>
        <w:jc w:val="center"/>
        <w:outlineLvl w:val="2"/>
        <w:rPr>
          <w:rFonts w:ascii="PT Astra Serif" w:hAnsi="PT Astra Serif"/>
          <w:b/>
          <w:bCs/>
        </w:rPr>
      </w:pPr>
      <w:r w:rsidRPr="008C2AC7">
        <w:rPr>
          <w:rFonts w:ascii="PT Astra Serif" w:hAnsi="PT Astra Serif"/>
          <w:b/>
          <w:bCs/>
        </w:rPr>
        <w:t>Материально-техническое обеспечение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Данная программа предусматривает проведение учебно-воспитательного процесса с детьми в светлом помещении, где находится фортепиано, а у каждого ребёнка имеется рабочее место – ученический стол, стул и необходимые инструменты и материалы. Так же необходимо иметь отдельный стол для педагога, шкаф для хранения методической литературы, наглядных пособий. Кроме этого в классной комнате должна быть доска, приспособленная как для черчения, так и для размещения наглядных пособий, фортепиано, аудио-магнитофон.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8"/>
          <w:szCs w:val="28"/>
        </w:rPr>
      </w:pPr>
    </w:p>
    <w:p w:rsidR="00E124E9" w:rsidRPr="008C2AC7" w:rsidRDefault="00D077F0" w:rsidP="00E124E9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Учебный</w:t>
      </w:r>
      <w:r w:rsidR="00E124E9" w:rsidRPr="008C2AC7">
        <w:rPr>
          <w:rFonts w:ascii="PT Astra Serif" w:hAnsi="PT Astra Serif"/>
          <w:b/>
          <w:bCs/>
        </w:rPr>
        <w:t xml:space="preserve"> план 1-го года обучения</w:t>
      </w:r>
    </w:p>
    <w:p w:rsidR="00E124E9" w:rsidRPr="008C2AC7" w:rsidRDefault="00E124E9" w:rsidP="00E124E9">
      <w:pPr>
        <w:rPr>
          <w:rFonts w:ascii="PT Astra Serif" w:hAnsi="PT Astra Seri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5454"/>
        <w:gridCol w:w="1136"/>
        <w:gridCol w:w="1492"/>
        <w:gridCol w:w="991"/>
      </w:tblGrid>
      <w:tr w:rsidR="00E124E9" w:rsidRPr="00274252" w:rsidTr="00E124E9">
        <w:trPr>
          <w:cantSplit/>
          <w:jc w:val="center"/>
        </w:trPr>
        <w:tc>
          <w:tcPr>
            <w:tcW w:w="498" w:type="dxa"/>
            <w:vMerge w:val="restart"/>
          </w:tcPr>
          <w:p w:rsid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№</w:t>
            </w:r>
          </w:p>
          <w:p w:rsidR="00E124E9" w:rsidRPr="00274252" w:rsidRDefault="00274252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5454" w:type="dxa"/>
            <w:vMerge w:val="restart"/>
          </w:tcPr>
          <w:p w:rsidR="00E124E9" w:rsidRPr="00274252" w:rsidRDefault="00E124E9" w:rsidP="00D077F0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Наименование разделов</w:t>
            </w:r>
          </w:p>
        </w:tc>
        <w:tc>
          <w:tcPr>
            <w:tcW w:w="3619" w:type="dxa"/>
            <w:gridSpan w:val="3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Количество часов </w:t>
            </w:r>
          </w:p>
        </w:tc>
      </w:tr>
      <w:tr w:rsidR="00E124E9" w:rsidRPr="00274252" w:rsidTr="00E124E9">
        <w:trPr>
          <w:cantSplit/>
          <w:jc w:val="center"/>
        </w:trPr>
        <w:tc>
          <w:tcPr>
            <w:tcW w:w="498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454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Теория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Практика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Всего</w:t>
            </w:r>
          </w:p>
        </w:tc>
      </w:tr>
      <w:tr w:rsidR="00E124E9" w:rsidRPr="00274252" w:rsidTr="00E124E9">
        <w:trPr>
          <w:jc w:val="center"/>
        </w:trPr>
        <w:tc>
          <w:tcPr>
            <w:tcW w:w="498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5454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Вводное занятие. Техника безопасности при проведении занятия, противопожарная безопасность.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jc w:val="center"/>
        </w:trPr>
        <w:tc>
          <w:tcPr>
            <w:tcW w:w="498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5454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Развитие чувства метроритма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E124E9" w:rsidRPr="00274252" w:rsidTr="00E124E9">
        <w:trPr>
          <w:jc w:val="center"/>
        </w:trPr>
        <w:tc>
          <w:tcPr>
            <w:tcW w:w="498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5454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274252">
              <w:rPr>
                <w:rFonts w:ascii="PT Astra Serif" w:hAnsi="PT Astra Serif"/>
                <w:sz w:val="22"/>
                <w:szCs w:val="22"/>
              </w:rPr>
              <w:t>Сольфеджирование</w:t>
            </w:r>
            <w:proofErr w:type="spellEnd"/>
            <w:r w:rsidRPr="00274252">
              <w:rPr>
                <w:rFonts w:ascii="PT Astra Serif" w:hAnsi="PT Astra Serif"/>
                <w:sz w:val="22"/>
                <w:szCs w:val="22"/>
              </w:rPr>
              <w:t xml:space="preserve"> и вокально-интонационные навыки</w:t>
            </w:r>
          </w:p>
        </w:tc>
        <w:tc>
          <w:tcPr>
            <w:tcW w:w="1136" w:type="dxa"/>
            <w:vAlign w:val="center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92" w:type="dxa"/>
            <w:vAlign w:val="center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1" w:type="dxa"/>
            <w:vAlign w:val="center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</w:tr>
      <w:tr w:rsidR="00E124E9" w:rsidRPr="00274252" w:rsidTr="00E124E9">
        <w:trPr>
          <w:jc w:val="center"/>
        </w:trPr>
        <w:tc>
          <w:tcPr>
            <w:tcW w:w="498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5454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Музыкальное восприятие (анализ на слух)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</w:tr>
      <w:tr w:rsidR="00E124E9" w:rsidRPr="00274252" w:rsidTr="00E124E9">
        <w:trPr>
          <w:jc w:val="center"/>
        </w:trPr>
        <w:tc>
          <w:tcPr>
            <w:tcW w:w="498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5454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Музыкальный диктант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</w:tr>
      <w:tr w:rsidR="00E124E9" w:rsidRPr="00274252" w:rsidTr="00E124E9">
        <w:trPr>
          <w:jc w:val="center"/>
        </w:trPr>
        <w:tc>
          <w:tcPr>
            <w:tcW w:w="498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6.</w:t>
            </w:r>
          </w:p>
        </w:tc>
        <w:tc>
          <w:tcPr>
            <w:tcW w:w="5454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Теоретические сведения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</w:tr>
      <w:tr w:rsidR="00E124E9" w:rsidRPr="00274252" w:rsidTr="00E124E9">
        <w:trPr>
          <w:jc w:val="center"/>
        </w:trPr>
        <w:tc>
          <w:tcPr>
            <w:tcW w:w="498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7.</w:t>
            </w:r>
          </w:p>
        </w:tc>
        <w:tc>
          <w:tcPr>
            <w:tcW w:w="5454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Итоговое занятие. Промежуточная аттестация.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cantSplit/>
          <w:jc w:val="center"/>
        </w:trPr>
        <w:tc>
          <w:tcPr>
            <w:tcW w:w="50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8</w:t>
            </w:r>
          </w:p>
        </w:tc>
        <w:tc>
          <w:tcPr>
            <w:tcW w:w="5451" w:type="dxa"/>
          </w:tcPr>
          <w:p w:rsidR="00E124E9" w:rsidRPr="00274252" w:rsidRDefault="00E124E9" w:rsidP="00E124E9">
            <w:pPr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Методико - диагностическое сопровождение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cantSplit/>
          <w:jc w:val="center"/>
        </w:trPr>
        <w:tc>
          <w:tcPr>
            <w:tcW w:w="5952" w:type="dxa"/>
            <w:gridSpan w:val="2"/>
          </w:tcPr>
          <w:p w:rsidR="00E124E9" w:rsidRPr="00274252" w:rsidRDefault="00E124E9" w:rsidP="00E124E9">
            <w:pPr>
              <w:jc w:val="right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48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72</w:t>
            </w:r>
          </w:p>
        </w:tc>
      </w:tr>
    </w:tbl>
    <w:p w:rsidR="00E124E9" w:rsidRPr="008C2AC7" w:rsidRDefault="00E124E9" w:rsidP="00E124E9">
      <w:pPr>
        <w:rPr>
          <w:rFonts w:ascii="PT Astra Serif" w:hAnsi="PT Astra Serif"/>
        </w:rPr>
      </w:pPr>
    </w:p>
    <w:p w:rsidR="00E124E9" w:rsidRPr="00D22E8C" w:rsidRDefault="00E124E9" w:rsidP="00E124E9">
      <w:pPr>
        <w:keepNext/>
        <w:jc w:val="center"/>
        <w:outlineLvl w:val="1"/>
        <w:rPr>
          <w:rFonts w:ascii="PT Astra Serif" w:hAnsi="PT Astra Serif"/>
          <w:b/>
          <w:bCs/>
        </w:rPr>
      </w:pPr>
      <w:r w:rsidRPr="00D22E8C">
        <w:rPr>
          <w:rFonts w:ascii="PT Astra Serif" w:hAnsi="PT Astra Serif"/>
          <w:b/>
          <w:bCs/>
        </w:rPr>
        <w:t>Содержание программы 1-го года обучения</w:t>
      </w:r>
    </w:p>
    <w:p w:rsidR="00E124E9" w:rsidRPr="00D22E8C" w:rsidRDefault="00E124E9" w:rsidP="00E124E9">
      <w:pPr>
        <w:rPr>
          <w:rFonts w:ascii="PT Astra Serif" w:hAnsi="PT Astra Serif"/>
        </w:rPr>
      </w:pPr>
    </w:p>
    <w:p w:rsidR="00E124E9" w:rsidRPr="00D22E8C" w:rsidRDefault="00E124E9" w:rsidP="00E124E9">
      <w:pPr>
        <w:jc w:val="both"/>
        <w:rPr>
          <w:rFonts w:ascii="PT Astra Serif" w:hAnsi="PT Astra Serif"/>
          <w:b/>
          <w:bCs/>
        </w:rPr>
      </w:pPr>
      <w:r w:rsidRPr="00D22E8C">
        <w:rPr>
          <w:rFonts w:ascii="PT Astra Serif" w:hAnsi="PT Astra Serif"/>
          <w:b/>
          <w:bCs/>
        </w:rPr>
        <w:t>1.Вводное занятие – 1 час.</w:t>
      </w:r>
    </w:p>
    <w:p w:rsidR="00E124E9" w:rsidRPr="00D22E8C" w:rsidRDefault="00E124E9" w:rsidP="00E124E9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  <w:b/>
          <w:bCs/>
        </w:rPr>
        <w:t xml:space="preserve">Теория: </w:t>
      </w:r>
      <w:r w:rsidRPr="00D22E8C">
        <w:rPr>
          <w:rFonts w:ascii="PT Astra Serif" w:hAnsi="PT Astra Serif"/>
          <w:bCs/>
        </w:rPr>
        <w:t>Техника безопасности, противопожарная безопасность.</w:t>
      </w:r>
    </w:p>
    <w:p w:rsidR="00E124E9" w:rsidRPr="00D22E8C" w:rsidRDefault="00E124E9" w:rsidP="00E124E9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</w:rPr>
        <w:t>Что изучает предмет «Сольфеджио». Какие навыки развивает у детей. Правильное положение корпуса тела. Правила дыхания.</w:t>
      </w:r>
    </w:p>
    <w:p w:rsidR="00E124E9" w:rsidRPr="00D22E8C" w:rsidRDefault="00E124E9" w:rsidP="00E124E9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  <w:b/>
        </w:rPr>
        <w:t>Практика:</w:t>
      </w:r>
      <w:r w:rsidRPr="00D22E8C">
        <w:rPr>
          <w:rFonts w:ascii="PT Astra Serif" w:hAnsi="PT Astra Serif"/>
        </w:rPr>
        <w:t xml:space="preserve"> Выработка равномерного дыхания и постепенного его распределения на музыкальную фразу. Четкое произношение согласных в слове. Первичные представления о музыкальных жанрах (песня, танец, марш).</w:t>
      </w:r>
    </w:p>
    <w:p w:rsidR="00E124E9" w:rsidRPr="00D22E8C" w:rsidRDefault="00E124E9" w:rsidP="00E124E9">
      <w:pPr>
        <w:jc w:val="both"/>
        <w:rPr>
          <w:rFonts w:ascii="PT Astra Serif" w:hAnsi="PT Astra Serif"/>
          <w:b/>
        </w:rPr>
      </w:pPr>
      <w:r w:rsidRPr="00D22E8C">
        <w:rPr>
          <w:rFonts w:ascii="PT Astra Serif" w:hAnsi="PT Astra Serif"/>
          <w:b/>
          <w:bCs/>
        </w:rPr>
        <w:t>2.Развитие чувства метроритма</w:t>
      </w:r>
      <w:r w:rsidRPr="00D22E8C">
        <w:rPr>
          <w:rFonts w:ascii="PT Astra Serif" w:hAnsi="PT Astra Serif"/>
          <w:b/>
        </w:rPr>
        <w:t>– 9 часов.</w:t>
      </w:r>
    </w:p>
    <w:p w:rsidR="00E124E9" w:rsidRPr="00D22E8C" w:rsidRDefault="00E124E9" w:rsidP="00E124E9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  <w:b/>
        </w:rPr>
        <w:t>Теория:</w:t>
      </w:r>
      <w:r w:rsidRPr="00D22E8C">
        <w:rPr>
          <w:rFonts w:ascii="PT Astra Serif" w:hAnsi="PT Astra Serif"/>
        </w:rPr>
        <w:t xml:space="preserve"> Понятие «Сильная доля», размеры </w:t>
      </w:r>
      <w:r w:rsidRPr="00D22E8C">
        <w:rPr>
          <w:rFonts w:ascii="PT Astra Serif" w:hAnsi="PT Astra Serif"/>
          <w:vertAlign w:val="superscript"/>
        </w:rPr>
        <w:t>2</w:t>
      </w:r>
      <w:r w:rsidRPr="00D22E8C">
        <w:rPr>
          <w:rFonts w:ascii="PT Astra Serif" w:hAnsi="PT Astra Serif"/>
        </w:rPr>
        <w:t>/</w:t>
      </w:r>
      <w:r w:rsidRPr="00D22E8C">
        <w:rPr>
          <w:rFonts w:ascii="PT Astra Serif" w:hAnsi="PT Astra Serif"/>
          <w:vertAlign w:val="subscript"/>
        </w:rPr>
        <w:t>4</w:t>
      </w:r>
      <w:r w:rsidRPr="00D22E8C">
        <w:rPr>
          <w:rFonts w:ascii="PT Astra Serif" w:hAnsi="PT Astra Serif"/>
        </w:rPr>
        <w:t xml:space="preserve">, </w:t>
      </w:r>
      <w:r w:rsidRPr="00D22E8C">
        <w:rPr>
          <w:rFonts w:ascii="PT Astra Serif" w:hAnsi="PT Astra Serif"/>
          <w:vertAlign w:val="superscript"/>
        </w:rPr>
        <w:t>4</w:t>
      </w:r>
      <w:r w:rsidRPr="00D22E8C">
        <w:rPr>
          <w:rFonts w:ascii="PT Astra Serif" w:hAnsi="PT Astra Serif"/>
        </w:rPr>
        <w:t>/</w:t>
      </w:r>
      <w:r w:rsidRPr="00D22E8C">
        <w:rPr>
          <w:rFonts w:ascii="PT Astra Serif" w:hAnsi="PT Astra Serif"/>
          <w:vertAlign w:val="subscript"/>
        </w:rPr>
        <w:t xml:space="preserve">4, </w:t>
      </w:r>
      <w:proofErr w:type="spellStart"/>
      <w:r w:rsidRPr="00D22E8C">
        <w:rPr>
          <w:rFonts w:ascii="PT Astra Serif" w:hAnsi="PT Astra Serif"/>
        </w:rPr>
        <w:t>дирижирование</w:t>
      </w:r>
      <w:proofErr w:type="spellEnd"/>
    </w:p>
    <w:p w:rsidR="00E124E9" w:rsidRPr="00D22E8C" w:rsidRDefault="00E124E9" w:rsidP="00E124E9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  <w:b/>
        </w:rPr>
        <w:t>Практика:</w:t>
      </w:r>
      <w:r w:rsidRPr="00D22E8C">
        <w:rPr>
          <w:rFonts w:ascii="PT Astra Serif" w:hAnsi="PT Astra Serif"/>
        </w:rPr>
        <w:t xml:space="preserve"> Использование ложек, маракасов, хлопков, ударных инструментов. Игра ритмических фигур со счетом вслух. </w:t>
      </w:r>
    </w:p>
    <w:p w:rsidR="00E124E9" w:rsidRPr="00D22E8C" w:rsidRDefault="00E124E9" w:rsidP="00E124E9">
      <w:pPr>
        <w:jc w:val="both"/>
        <w:rPr>
          <w:rFonts w:ascii="PT Astra Serif" w:hAnsi="PT Astra Serif"/>
          <w:b/>
          <w:bCs/>
        </w:rPr>
      </w:pPr>
      <w:r w:rsidRPr="00D22E8C">
        <w:rPr>
          <w:rFonts w:ascii="PT Astra Serif" w:hAnsi="PT Astra Serif"/>
          <w:b/>
          <w:bCs/>
        </w:rPr>
        <w:t>3.Сольфеджирование и вокально-интонационные навыки – 10 часов.</w:t>
      </w:r>
    </w:p>
    <w:p w:rsidR="00E124E9" w:rsidRPr="00D22E8C" w:rsidRDefault="00E124E9" w:rsidP="00E124E9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A53FD24" wp14:editId="732312DC">
                <wp:simplePos x="0" y="0"/>
                <wp:positionH relativeFrom="column">
                  <wp:posOffset>4288790</wp:posOffset>
                </wp:positionH>
                <wp:positionV relativeFrom="paragraph">
                  <wp:posOffset>822960</wp:posOffset>
                </wp:positionV>
                <wp:extent cx="432435" cy="225425"/>
                <wp:effectExtent l="0" t="19050" r="24765" b="22225"/>
                <wp:wrapNone/>
                <wp:docPr id="686" name="Группа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435" cy="225425"/>
                          <a:chOff x="7641" y="11214"/>
                          <a:chExt cx="681" cy="355"/>
                        </a:xfrm>
                      </wpg:grpSpPr>
                      <wpg:grpSp>
                        <wpg:cNvPr id="687" name="Group 18"/>
                        <wpg:cNvGrpSpPr>
                          <a:grpSpLocks/>
                        </wpg:cNvGrpSpPr>
                        <wpg:grpSpPr bwMode="auto">
                          <a:xfrm>
                            <a:off x="7641" y="11214"/>
                            <a:ext cx="295" cy="355"/>
                            <a:chOff x="2722" y="11934"/>
                            <a:chExt cx="350" cy="456"/>
                          </a:xfrm>
                        </wpg:grpSpPr>
                        <wpg:grpSp>
                          <wpg:cNvPr id="688" name="Group 19"/>
                          <wpg:cNvGrpSpPr>
                            <a:grpSpLocks/>
                          </wpg:cNvGrpSpPr>
                          <wpg:grpSpPr bwMode="auto">
                            <a:xfrm>
                              <a:off x="2820" y="11934"/>
                              <a:ext cx="252" cy="360"/>
                              <a:chOff x="2880" y="13499"/>
                              <a:chExt cx="360" cy="360"/>
                            </a:xfrm>
                          </wpg:grpSpPr>
                          <wps:wsp>
                            <wps:cNvPr id="689" name="Line 20"/>
                            <wps:cNvCnPr/>
                            <wps:spPr bwMode="auto">
                              <a:xfrm>
                                <a:off x="28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90" name="Line 21"/>
                            <wps:cNvCnPr/>
                            <wps:spPr bwMode="auto">
                              <a:xfrm>
                                <a:off x="32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91" name="Line 22"/>
                            <wps:cNvCnPr/>
                            <wps:spPr bwMode="auto">
                              <a:xfrm rot="-5400000">
                                <a:off x="306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692" name="Oval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3" name="Oval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4" name="Group 25"/>
                        <wpg:cNvGrpSpPr>
                          <a:grpSpLocks/>
                        </wpg:cNvGrpSpPr>
                        <wpg:grpSpPr bwMode="auto">
                          <a:xfrm>
                            <a:off x="8248" y="11214"/>
                            <a:ext cx="74" cy="355"/>
                            <a:chOff x="2495" y="11934"/>
                            <a:chExt cx="88" cy="456"/>
                          </a:xfrm>
                        </wpg:grpSpPr>
                        <wps:wsp>
                          <wps:cNvPr id="695" name="Line 26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96" name="Oval 2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9421A8" id="Группа 686" o:spid="_x0000_s1026" style="position:absolute;margin-left:337.7pt;margin-top:64.8pt;width:34.05pt;height:17.75pt;z-index:251680768" coordorigin="7641,11214" coordsize="681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">
                <v:group id="Group 18" o:spid="_x0000_s1027" style="position:absolute;left:7641;top:11214;width:295;height:355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TMF8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rV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VMwXxgAAANwA&#10;AAAPAAAAAAAAAAAAAAAAAKoCAABkcnMvZG93bnJldi54bWxQSwUGAAAAAAQABAD6AAAAnQMAAAAA&#10;">
                  <v:group id="Group 19" o:spid="_x0000_s1028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tYZ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chb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jLWGXCAAAA3AAAAA8A&#10;AAAAAAAAAAAAAAAAqgIAAGRycy9kb3ducmV2LnhtbFBLBQYAAAAABAAEAPoAAACZAwAAAAA=&#10;">
                    <v:line id="Line 20" o:spid="_x0000_s1029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KKx8QAAADcAAAADwAAAGRycy9kb3ducmV2LnhtbESPQWvCQBSE7wX/w/IEb3VjBdHoKiJY&#10;S2+mRfD2yD6TmOzbuLvR9N93hUKPw8x8w6w2vWnEnZyvLCuYjBMQxLnVFRcKvr/2r3MQPiBrbCyT&#10;gh/ysFkPXlaYavvgI92zUIgIYZ+igjKENpXS5yUZ9GPbEkfvYp3BEKUrpHb4iHDTyLckmUmDFceF&#10;ElvalZTXWWcUnLqMz9d67xrs3g+Hy+lW++mnUqNhv12CCNSH//Bf+0MrmM0X8DwTj4B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4orHxAAAANwAAAAPAAAAAAAAAAAA&#10;AAAAAKECAABkcnMvZG93bnJldi54bWxQSwUGAAAAAAQABAD5AAAAkgMAAAAA&#10;" strokeweight="1.5pt"/>
                    <v:line id="Line 21" o:spid="_x0000_s1030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G1h8IAAADcAAAADwAAAGRycy9kb3ducmV2LnhtbERPy2rCQBTdF/yH4Qru6qQVpKZOpAhW&#10;6c60CO4umZtHk7kTZyYa/76zELo8nPd6M5pOXMn5xrKCl3kCgriwuuFKwc/37vkNhA/IGjvLpOBO&#10;HjbZ5GmNqbY3PtI1D5WIIexTVFCH0KdS+qImg35ue+LIldYZDBG6SmqHtxhuOvmaJEtpsOHYUGNP&#10;25qKNh+MgtOQ8/m33bkOh8/9vjxdWr/4Umo2HT/eQQQaw7/44T5oBctVnB/PxCMg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QG1h8IAAADcAAAADwAAAAAAAAAAAAAA&#10;AAChAgAAZHJzL2Rvd25yZXYueG1sUEsFBgAAAAAEAAQA+QAAAJADAAAAAA==&#10;" strokeweight="1.5pt"/>
                    <v:line id="Line 22" o:spid="_x0000_s1031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4/hMUAAADcAAAADwAAAGRycy9kb3ducmV2LnhtbESP3WoCMRSE7wu+QziCdzVrK1pXo5RC&#10;RYs33foAx83ZH92cbJOoq0/fFAq9HGbmG2ax6kwjLuR8bVnBaJiAIM6trrlUsP96f3wB4QOyxsYy&#10;KbiRh9Wy97DAVNsrf9IlC6WIEPYpKqhCaFMpfV6RQT+0LXH0CusMhihdKbXDa4SbRj4lyUQarDku&#10;VNjSW0X5KTsbBc+He0tu/V0342K6/ShsmO6OWqlBv3udgwjUhf/wX3ujFUxmI/g9E4+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4/hMUAAADcAAAADwAAAAAAAAAA&#10;AAAAAAChAgAAZHJzL2Rvd25yZXYueG1sUEsFBgAAAAAEAAQA+QAAAJMDAAAAAA==&#10;" strokeweight="2.25pt"/>
                  </v:group>
                  <v:oval id="Oval 23" o:spid="_x0000_s1032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nvH8UA&#10;AADcAAAADwAAAGRycy9kb3ducmV2LnhtbESP0WrCQBRE3wv9h+UWfKubWhWNriJSseiLxnzAJXub&#10;RLN3Q3bV6Nd3BcHHYWbOMNN5aypxocaVlhV8dSMQxJnVJecK0sPqcwTCeWSNlWVScCMH89n72xRj&#10;ba+8p0vicxEg7GJUUHhfx1K6rCCDrmtr4uD92cagD7LJpW7wGuCmkr0oGkqDJYeFAmtaFpSdkrNR&#10;kHynu9P23P/ZcDo4rhf35THNSqU6H+1iAsJT61/hZ/tXKxiOe/A4E46An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6e8fxQAAANwAAAAPAAAAAAAAAAAAAAAAAJgCAABkcnMv&#10;ZG93bnJldi54bWxQSwUGAAAAAAQABAD1AAAAigMAAAAA&#10;" fillcolor="black" strokeweight="1.5pt"/>
                  <v:oval id="Oval 24" o:spid="_x0000_s1033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VKhMYA&#10;AADcAAAADwAAAGRycy9kb3ducmV2LnhtbESP0WrCQBRE34X+w3ILvplNaxWNriFIpaV90ZgPuGRv&#10;k2j2bsiumvbruwWhj8PMnGHW6WBacaXeNZYVPEUxCOLS6oYrBcVxN1mAcB5ZY2uZFHyTg3TzMFpj&#10;ou2ND3TNfSUChF2CCmrvu0RKV9Zk0EW2Iw7el+0N+iD7SuoebwFuWvkcx3NpsOGwUGNH25rKc34x&#10;CvJpsT9/Xl5eP7iYnd6yn+2pKBulxo9DtgLhafD/4Xv7XSuYL6fwdy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VKhMYAAADcAAAADwAAAAAAAAAAAAAAAACYAgAAZHJz&#10;L2Rvd25yZXYueG1sUEsFBgAAAAAEAAQA9QAAAIsDAAAAAA==&#10;" fillcolor="black" strokeweight="1.5pt"/>
                </v:group>
                <v:group id="Group 25" o:spid="_x0000_s1034" style="position:absolute;left:8248;top:11214;width:74;height:355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F/Evc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9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X8S9xgAAANwA&#10;AAAPAAAAAAAAAAAAAAAAAKoCAABkcnMvZG93bnJldi54bWxQSwUGAAAAAAQABAD6AAAAnQMAAAAA&#10;">
                  <v:line id="Line 26" o:spid="_x0000_s1035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YWH8UAAADcAAAADwAAAGRycy9kb3ducmV2LnhtbESPQWvCQBSE74L/YXkFb7pppdJGV5GC&#10;tXgzFqG3R/aZxGTfprsbTf99VxA8DjPzDbNY9aYRF3K+sqzgeZKAIM6trrhQ8H3YjN9A+ICssbFM&#10;Cv7Iw2o5HCww1fbKe7pkoRARwj5FBWUIbSqlz0sy6Ce2JY7eyTqDIUpXSO3wGuGmkS9JMpMGK44L&#10;Jbb0UVJeZ51RcOwy/jnXG9dg97ndno6/tZ/ulBo99es5iEB9eITv7S+tYPb+C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XYWH8UAAADcAAAADwAAAAAAAAAA&#10;AAAAAAChAgAAZHJzL2Rvd25yZXYueG1sUEsFBgAAAAAEAAQA+QAAAJMDAAAAAA==&#10;" strokeweight="1.5pt"/>
                  <v:oval id="Oval 27" o:spid="_x0000_s1036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LpHMUA&#10;AADcAAAADwAAAGRycy9kb3ducmV2LnhtbESP3WrCQBSE7wt9h+UUvKub1jbU6CoiSku9sTEPcMge&#10;87tnQ3bV6NN3CwUvh5n5hpkvB9OKM/WusqzgZRyBIM6trrhQkB22zx8gnEfW2FomBVdysFw8Pswx&#10;0fbCP3ROfSEChF2CCkrvu0RKl5dk0I1tRxy8o+0N+iD7QuoeLwFuWvkaRbE0WHFYKLGjdUl5k56M&#10;gnSS7Zvd6W3zzdl7/bm6ressr5QaPQ2rGQhPg7+H/9tfWkE8jeHvTDg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0ukcxQAAANwAAAAPAAAAAAAAAAAAAAAAAJgCAABkcnMv&#10;ZG93bnJldi54bWxQSwUGAAAAAAQABAD1AAAAigMAAAAA&#10;" fillcolor="black" strokeweight="1.5pt"/>
                </v:group>
              </v:group>
            </w:pict>
          </mc:Fallback>
        </mc:AlternateContent>
      </w:r>
      <w:r w:rsidRPr="00D22E8C">
        <w:rPr>
          <w:rFonts w:ascii="PT Astra Serif" w:hAnsi="PT Astra Serif"/>
          <w:b/>
          <w:bCs/>
        </w:rPr>
        <w:t xml:space="preserve">Практика: </w:t>
      </w:r>
      <w:r w:rsidRPr="00D22E8C">
        <w:rPr>
          <w:rFonts w:ascii="PT Astra Serif" w:hAnsi="PT Astra Serif"/>
        </w:rPr>
        <w:t xml:space="preserve">Пение элементарных вокальных упражнений. Слуховое осознание чистой интонации. Пение с текстом несложных песен с сопровождением и без сопровождения. Пение выученных песен от разных звуков, подбор выученных песен от разных звуков на фортепиано. Пение с листа простейших мелодий, включающих в себя движение вверх и вниз, </w:t>
      </w:r>
      <w:proofErr w:type="spellStart"/>
      <w:r w:rsidRPr="00D22E8C">
        <w:rPr>
          <w:rFonts w:ascii="PT Astra Serif" w:hAnsi="PT Astra Serif"/>
        </w:rPr>
        <w:t>поступенные</w:t>
      </w:r>
      <w:proofErr w:type="spellEnd"/>
      <w:r w:rsidRPr="00D22E8C">
        <w:rPr>
          <w:rFonts w:ascii="PT Astra Serif" w:hAnsi="PT Astra Serif"/>
        </w:rPr>
        <w:t xml:space="preserve"> ходы, повторность звуков, скачки на тонику. </w:t>
      </w:r>
    </w:p>
    <w:p w:rsidR="00E124E9" w:rsidRPr="00D22E8C" w:rsidRDefault="00E124E9" w:rsidP="00E124E9">
      <w:pPr>
        <w:jc w:val="both"/>
        <w:rPr>
          <w:rFonts w:ascii="PT Astra Serif" w:hAnsi="PT Astra Serif"/>
        </w:rPr>
      </w:pPr>
      <w:r w:rsidRPr="00D22E8C">
        <w:rPr>
          <w:rFonts w:ascii="PT Astra Serif" w:hAnsi="PT Astra Serif"/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3977863" wp14:editId="04F22830">
                <wp:simplePos x="0" y="0"/>
                <wp:positionH relativeFrom="column">
                  <wp:posOffset>1398905</wp:posOffset>
                </wp:positionH>
                <wp:positionV relativeFrom="paragraph">
                  <wp:posOffset>-1270</wp:posOffset>
                </wp:positionV>
                <wp:extent cx="867410" cy="176530"/>
                <wp:effectExtent l="0" t="19050" r="27940" b="13970"/>
                <wp:wrapNone/>
                <wp:docPr id="671" name="Группа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7410" cy="176530"/>
                          <a:chOff x="2781" y="11214"/>
                          <a:chExt cx="1708" cy="462"/>
                        </a:xfrm>
                      </wpg:grpSpPr>
                      <wpg:grpSp>
                        <wpg:cNvPr id="672" name="Group 3"/>
                        <wpg:cNvGrpSpPr>
                          <a:grpSpLocks/>
                        </wpg:cNvGrpSpPr>
                        <wpg:grpSpPr bwMode="auto">
                          <a:xfrm>
                            <a:off x="2781" y="11214"/>
                            <a:ext cx="350" cy="456"/>
                            <a:chOff x="2722" y="11934"/>
                            <a:chExt cx="350" cy="456"/>
                          </a:xfrm>
                        </wpg:grpSpPr>
                        <wpg:grpSp>
                          <wpg:cNvPr id="673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2820" y="11934"/>
                              <a:ext cx="252" cy="360"/>
                              <a:chOff x="2880" y="13499"/>
                              <a:chExt cx="360" cy="360"/>
                            </a:xfrm>
                          </wpg:grpSpPr>
                          <wps:wsp>
                            <wps:cNvPr id="674" name="Line 5"/>
                            <wps:cNvCnPr/>
                            <wps:spPr bwMode="auto">
                              <a:xfrm>
                                <a:off x="28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5" name="Line 6"/>
                            <wps:cNvCnPr/>
                            <wps:spPr bwMode="auto">
                              <a:xfrm>
                                <a:off x="32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6" name="Line 7"/>
                            <wps:cNvCnPr/>
                            <wps:spPr bwMode="auto">
                              <a:xfrm rot="-5400000">
                                <a:off x="306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677" name="Oval 8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8" name="Oval 9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9" name="Group 10"/>
                        <wpg:cNvGrpSpPr>
                          <a:grpSpLocks/>
                        </wpg:cNvGrpSpPr>
                        <wpg:grpSpPr bwMode="auto">
                          <a:xfrm>
                            <a:off x="3501" y="11214"/>
                            <a:ext cx="88" cy="456"/>
                            <a:chOff x="2495" y="11934"/>
                            <a:chExt cx="88" cy="456"/>
                          </a:xfrm>
                        </wpg:grpSpPr>
                        <wps:wsp>
                          <wps:cNvPr id="680" name="Line 11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81" name="Oval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2" name="Group 13"/>
                        <wpg:cNvGrpSpPr>
                          <a:grpSpLocks/>
                        </wpg:cNvGrpSpPr>
                        <wpg:grpSpPr bwMode="auto">
                          <a:xfrm>
                            <a:off x="3861" y="11214"/>
                            <a:ext cx="105" cy="462"/>
                            <a:chOff x="3219" y="11934"/>
                            <a:chExt cx="105" cy="462"/>
                          </a:xfrm>
                        </wpg:grpSpPr>
                        <wps:wsp>
                          <wps:cNvPr id="683" name="Line 14"/>
                          <wps:cNvCnPr/>
                          <wps:spPr bwMode="auto">
                            <a:xfrm>
                              <a:off x="3324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84" name="Oval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3219" y="12300"/>
                              <a:ext cx="88" cy="96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85" name="Oval 16"/>
                        <wps:cNvSpPr>
                          <a:spLocks noChangeArrowheads="1"/>
                        </wps:cNvSpPr>
                        <wps:spPr bwMode="auto">
                          <a:xfrm>
                            <a:off x="4401" y="11574"/>
                            <a:ext cx="88" cy="96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0109C9" id="Группа 671" o:spid="_x0000_s1026" style="position:absolute;margin-left:110.15pt;margin-top:-.1pt;width:68.3pt;height:13.9pt;z-index:251679744" coordorigin="2781,11214" coordsize="1708,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">
                <v:group id="Group 3" o:spid="_x0000_s1027" style="position:absolute;left:2781;top:11214;width:350;height:456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PYfq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IXx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M9h+oxgAAANwA&#10;AAAPAAAAAAAAAAAAAAAAAKoCAABkcnMvZG93bnJldi54bWxQSwUGAAAAAAQABAD6AAAAnQMAAAAA&#10;">
                  <v:group id="Group 4" o:spid="_x0000_s1028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q6M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6ujPFAAAA3AAA&#10;AA8AAAAAAAAAAAAAAAAAqgIAAGRycy9kb3ducmV2LnhtbFBLBQYAAAAABAAEAPoAAACcAwAAAAA=&#10;">
                    <v:line id="Line 5" o:spid="_x0000_s1029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ZVfsUAAADcAAAADwAAAGRycy9kb3ducmV2LnhtbESPQWvCQBSE74L/YXkFb7ppLbZEV5GC&#10;tXgzFqG3R/aZxGTfprsbTf99VxA8DjPzDbNY9aYRF3K+sqzgeZKAIM6trrhQ8H3YjN9B+ICssbFM&#10;Cv7Iw2o5HCww1fbKe7pkoRARwj5FBWUIbSqlz0sy6Ce2JY7eyTqDIUpXSO3wGuGmkS9JMpMGK44L&#10;Jbb0UVJeZ51RcOwy/jnXG9dg97ndno6/tZ/ulBo99es5iEB9eITv7S+tYPb2C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jZVfsUAAADcAAAADwAAAAAAAAAA&#10;AAAAAAChAgAAZHJzL2Rvd25yZXYueG1sUEsFBgAAAAAEAAQA+QAAAJMDAAAAAA==&#10;" strokeweight="1.5pt"/>
                    <v:line id="Line 6" o:spid="_x0000_s1030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rw5cUAAADcAAAADwAAAGRycy9kb3ducmV2LnhtbESPQWvCQBSE74L/YXkFb7pppbZEV5GC&#10;tXgzFqG3R/aZxGTfprsbTf99VxA8DjPzDbNY9aYRF3K+sqzgeZKAIM6trrhQ8H3YjN9B+ICssbFM&#10;Cv7Iw2o5HCww1fbKe7pkoRARwj5FBWUIbSqlz0sy6Ce2JY7eyTqDIUpXSO3wGuGmkS9JMpMGK44L&#10;Jbb0UVJeZ51RcOwy/jnXG9dg97ndno6/tZ/ulBo99es5iEB9eITv7S+tYPb2C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Xrw5cUAAADcAAAADwAAAAAAAAAA&#10;AAAAAAChAgAAZHJzL2Rvd25yZXYueG1sUEsFBgAAAAAEAAQA+QAAAJMDAAAAAA==&#10;" strokeweight="1.5pt"/>
                    <v:line id="Line 7" o:spid="_x0000_s1031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tBCsUAAADcAAAADwAAAGRycy9kb3ducmV2LnhtbESP3WoCMRSE7wu+QzhC72rWtuzKahQp&#10;tLTFG38e4Lg5+6Obk22S6rZPbwTBy2FmvmFmi9604kTON5YVjEcJCOLC6oYrBbvt+9MEhA/IGlvL&#10;pOCPPCzmg4cZ5tqeeU2nTahEhLDPUUEdQpdL6YuaDPqR7YijV1pnMETpKqkdniPctPI5SVJpsOG4&#10;UGNHbzUVx82vUfCy/+/Iffw07WuZfX2XNmSrg1bqcdgvpyAC9eEevrU/tYI0S+F6Jh4BOb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4tBCsUAAADcAAAADwAAAAAAAAAA&#10;AAAAAAChAgAAZHJzL2Rvd25yZXYueG1sUEsFBgAAAAAEAAQA+QAAAJMDAAAAAA==&#10;" strokeweight="2.25pt"/>
                  </v:group>
                  <v:oval id="Oval 8" o:spid="_x0000_s1032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KqfcUA&#10;AADcAAAADwAAAGRycy9kb3ducmV2LnhtbESP3WrCQBSE7wXfYTlC73SjtqZEVxGxVNqbNs0DHLLH&#10;/O7ZkF017dO7hUIvh5n5htnsBtOKK/WusqxgPotAEOdWV1woyL5eps8gnEfW2FomBd/kYLcdjzaY&#10;aHvjT7qmvhABwi5BBaX3XSKly0sy6Ga2Iw7e2fYGfZB9IXWPtwA3rVxE0UoarDgslNjRoaS8SS9G&#10;QbrMPpr3y+PxjbOn+nX/c6izvFLqYTLs1yA8Df4//Nc+aQWrOIbfM+EIyO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kqp9xQAAANwAAAAPAAAAAAAAAAAAAAAAAJgCAABkcnMv&#10;ZG93bnJldi54bWxQSwUGAAAAAAQABAD1AAAAigMAAAAA&#10;" fillcolor="black" strokeweight="1.5pt"/>
                  <v:oval id="Oval 9" o:spid="_x0000_s1033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0+D8MA&#10;AADcAAAADwAAAGRycy9kb3ducmV2LnhtbERPzWrCQBC+C32HZYTedGOttqSuIYilYi9tmgcYstMk&#10;mp0N2TVJ+/TuQfD48f1vktE0oqfO1ZYVLOYRCOLC6ppLBfnP++wVhPPIGhvLpOCPHCTbh8kGY20H&#10;/qY+86UIIexiVFB538ZSuqIig25uW+LA/drOoA+wK6XucAjhppFPUbSWBmsODRW2tKuoOGcXoyBb&#10;5l/nz8vz/sj56vSR/u9OeVEr9Tgd0zcQnkZ/F9/cB61g/RLWhjPhCMjt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0+D8MAAADcAAAADwAAAAAAAAAAAAAAAACYAgAAZHJzL2Rv&#10;d25yZXYueG1sUEsFBgAAAAAEAAQA9QAAAIgDAAAAAA==&#10;" fillcolor="black" strokeweight="1.5pt"/>
                </v:group>
                <v:group id="Group 10" o:spid="_x0000_s1034" style="position:absolute;left:3501;top:11214;width:88;height:456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KN2c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Uky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Uo3ZxgAAANwA&#10;AAAPAAAAAAAAAAAAAAAAAKoCAABkcnMvZG93bnJldi54bWxQSwUGAAAAAAQABAD6AAAAnQMAAAAA&#10;">
                  <v:line id="Line 11" o:spid="_x0000_s1035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jWsIAAADcAAAADwAAAGRycy9kb3ducmV2LnhtbERPyWrDMBC9F/IPYgK5NXIaMMaNEkoh&#10;Tcitbgn0NlgT27U1ciR56d9Xh0KPj7fvDrPpxEjON5YVbNYJCOLS6oYrBZ8fx8cMhA/IGjvLpOCH&#10;PBz2i4cd5tpO/E5jESoRQ9jnqKAOoc+l9GVNBv3a9sSRu1lnMEToKqkdTjHcdPIpSVJpsOHYUGNP&#10;rzWVbTEYBdeh4K/v9ug6HN5Op9v13vrtRanVcn55BhFoDv/iP/dZK0izOD+eiUdA7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jWsIAAADcAAAADwAAAAAAAAAAAAAA&#10;AAChAgAAZHJzL2Rvd25yZXYueG1sUEsFBgAAAAAEAAQA+QAAAJADAAAAAA==&#10;" strokeweight="1.5pt"/>
                  <v:oval id="Oval 12" o:spid="_x0000_s1036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LntcYA&#10;AADcAAAADwAAAGRycy9kb3ducmV2LnhtbESP0WrCQBRE34X+w3KFvtVN2iqSuoYgSkt90TQfcMle&#10;k5js3ZBdNe3XdwsFH4eZOcOs0tF04kqDaywriGcRCOLS6oYrBcXX7mkJwnlkjZ1lUvBNDtL1w2SF&#10;ibY3PtI195UIEHYJKqi97xMpXVmTQTezPXHwTnYw6IMcKqkHvAW46eRzFC2kwYbDQo09bWoq2/xi&#10;FOQvxaHdX163n1zMz+/Zz+ZclI1Sj9MxewPhafT38H/7QytYLGP4OxOOgF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OLntcYAAADcAAAADwAAAAAAAAAAAAAAAACYAgAAZHJz&#10;L2Rvd25yZXYueG1sUEsFBgAAAAAEAAQA9QAAAIsDAAAAAA==&#10;" fillcolor="black" strokeweight="1.5pt"/>
                </v:group>
                <v:group id="Group 13" o:spid="_x0000_s1037" style="position:absolute;left:3861;top:11214;width:105;height:462" coordorigin="3219,11934" coordsize="105,4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SNvj8QAAADcAAAADwAAAGRycy9kb3ducmV2LnhtbESPT4vCMBTE78J+h/AW&#10;vGlaZUW6RhFR8SCCf0D29miebbF5KU1s67c3C4LHYWZ+w8wWnSlFQ7UrLCuIhxEI4tTqgjMFl/Nm&#10;MAXhPLLG0jIpeJKDxfyrN8NE25aP1Jx8JgKEXYIKcu+rREqX5mTQDW1FHLybrQ36IOtM6hrbADel&#10;HEXRRBosOCzkWNEqp/R+ehgF2xbb5TheN/v7bfX8O/8crvuYlOp/d8tfEJ46/wm/2zutYDIdwf+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SNvj8QAAADcAAAA&#10;DwAAAAAAAAAAAAAAAACqAgAAZHJzL2Rvd25yZXYueG1sUEsFBgAAAAAEAAQA+gAAAJsDAAAAAA==&#10;">
                  <v:line id="Line 14" o:spid="_x0000_s1038" style="position:absolute;visibility:visible;mso-wrap-style:square" from="3324,11934" to="3324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q9LcQAAADcAAAADwAAAGRycy9kb3ducmV2LnhtbESPQWvCQBSE7wX/w/IKvdVNFURSVxFB&#10;Lb0ZS6C3R/aZpMm+jbsbTf+9Kwgeh5n5hlmsBtOKCzlfW1bwMU5AEBdW11wq+Dlu3+cgfEDW2Fom&#10;Bf/kYbUcvSww1fbKB7pkoRQRwj5FBVUIXSqlLyoy6Me2I47eyTqDIUpXSu3wGuGmlZMkmUmDNceF&#10;CjvaVFQ0WW8U5H3Gv3/N1rXY7/b7U35u/PRbqbfXYf0JItAQnuFH+0srmM2ncD8Tj4Bc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Cr0txAAAANwAAAAPAAAAAAAAAAAA&#10;AAAAAKECAABkcnMvZG93bnJldi54bWxQSwUGAAAAAAQABAD5AAAAkgMAAAAA&#10;" strokeweight="1.5pt"/>
                  <v:oval id="Oval 15" o:spid="_x0000_s1039" style="position:absolute;left:3219;top:12300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vcZsQA&#10;AADcAAAADwAAAGRycy9kb3ducmV2LnhtbESP32rCMBTG7wd7h3AGu5upTqLrjCKDwbzworoHOGvO&#10;2s7mpCTRdj69EQQvP74/P77FarCtOJEPjWMN41EGgrh0puFKw/f+82UOIkRkg61j0vBPAVbLx4cF&#10;5sb1XNBpFyuRRjjkqKGOsculDGVNFsPIdcTJ+3XeYkzSV9J47NO4beUky5S02HAi1NjRR03lYXe0&#10;idur4q/8UYXfvG7P2xlFdZy9af38NKzfQUQa4j18a38ZDWo+heuZdAT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L3GbEAAAA3AAAAA8AAAAAAAAAAAAAAAAAmAIAAGRycy9k&#10;b3ducmV2LnhtbFBLBQYAAAAABAAEAPUAAACJAwAAAAA=&#10;" filled="f" fillcolor="black" strokeweight="1.5pt"/>
                </v:group>
                <v:oval id="Oval 16" o:spid="_x0000_s1040" style="position:absolute;left:4401;top:1157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d5/cQA&#10;AADcAAAADwAAAGRycy9kb3ducmV2LnhtbESP32rCMBTG7wd7h3AGu5upDqPrjCKDwbzworoHOGvO&#10;2s7mpCTRdj69EQQvP74/P77FarCtOJEPjWMN41EGgrh0puFKw/f+82UOIkRkg61j0vBPAVbLx4cF&#10;5sb1XNBpFyuRRjjkqKGOsculDGVNFsPIdcTJ+3XeYkzSV9J47NO4beUky5S02HAi1NjRR03lYXe0&#10;idur4q/8UYXfvG7P2xlFdZy9af38NKzfQUQa4j18a38ZDWo+heuZdAT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Hef3EAAAA3AAAAA8AAAAAAAAAAAAAAAAAmAIAAGRycy9k&#10;b3ducmV2LnhtbFBLBQYAAAAABAAEAPUAAACJAwAAAAA=&#10;" filled="f" fillcolor="black" strokeweight="1.5pt"/>
              </v:group>
            </w:pict>
          </mc:Fallback>
        </mc:AlternateContent>
      </w:r>
      <w:r w:rsidRPr="00D22E8C">
        <w:rPr>
          <w:rFonts w:ascii="PT Astra Serif" w:hAnsi="PT Astra Serif"/>
        </w:rPr>
        <w:t xml:space="preserve">Ритмические группы                    </w:t>
      </w:r>
      <w:proofErr w:type="gramStart"/>
      <w:r w:rsidRPr="00D22E8C">
        <w:rPr>
          <w:rFonts w:ascii="PT Astra Serif" w:hAnsi="PT Astra Serif"/>
        </w:rPr>
        <w:t xml:space="preserve">  ,</w:t>
      </w:r>
      <w:proofErr w:type="gramEnd"/>
      <w:r w:rsidRPr="00D22E8C">
        <w:rPr>
          <w:rFonts w:ascii="PT Astra Serif" w:hAnsi="PT Astra Serif"/>
        </w:rPr>
        <w:t xml:space="preserve">    Размеры </w:t>
      </w:r>
      <w:r w:rsidRPr="00D22E8C">
        <w:rPr>
          <w:rFonts w:ascii="PT Astra Serif" w:hAnsi="PT Astra Serif"/>
          <w:vertAlign w:val="superscript"/>
        </w:rPr>
        <w:t>2</w:t>
      </w:r>
      <w:r w:rsidRPr="00D22E8C">
        <w:rPr>
          <w:rFonts w:ascii="PT Astra Serif" w:hAnsi="PT Astra Serif"/>
        </w:rPr>
        <w:t>/</w:t>
      </w:r>
      <w:r w:rsidRPr="00D22E8C">
        <w:rPr>
          <w:rFonts w:ascii="PT Astra Serif" w:hAnsi="PT Astra Serif"/>
          <w:vertAlign w:val="subscript"/>
        </w:rPr>
        <w:t>4</w:t>
      </w:r>
      <w:r w:rsidRPr="00D22E8C">
        <w:rPr>
          <w:rFonts w:ascii="PT Astra Serif" w:hAnsi="PT Astra Serif"/>
        </w:rPr>
        <w:t xml:space="preserve">, ¾, </w:t>
      </w:r>
      <w:r w:rsidRPr="00D22E8C">
        <w:rPr>
          <w:rFonts w:ascii="PT Astra Serif" w:hAnsi="PT Astra Serif"/>
          <w:vertAlign w:val="superscript"/>
        </w:rPr>
        <w:t>4</w:t>
      </w:r>
      <w:r w:rsidRPr="00D22E8C">
        <w:rPr>
          <w:rFonts w:ascii="PT Astra Serif" w:hAnsi="PT Astra Serif"/>
        </w:rPr>
        <w:t>/</w:t>
      </w:r>
      <w:r w:rsidRPr="00D22E8C">
        <w:rPr>
          <w:rFonts w:ascii="PT Astra Serif" w:hAnsi="PT Astra Serif"/>
          <w:vertAlign w:val="subscript"/>
        </w:rPr>
        <w:t>4</w:t>
      </w:r>
      <w:r w:rsidRPr="00D22E8C">
        <w:rPr>
          <w:rFonts w:ascii="PT Astra Serif" w:hAnsi="PT Astra Serif"/>
        </w:rPr>
        <w:t xml:space="preserve"> . Затакт         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Пение гаммы вверх и вниз, тетрахордов, тонического трезвучия, вводных звуков II и VII ступеней с разрешением. Интонирование первой и третьей ступеней в мажоре и миноре. Сопоставление одноименного мажора и минора. Пение мажорного и минорного трезвучий (опорных звуков) в прослушанной или спетой мелодии. Транспонирование выученных мелодий, пройденные тональности.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4.Музыкальное восприятие (анализ на слух) – 16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Осознание на слух различных мелодических оборотов, включающих в себя движение вверх и вниз, </w:t>
      </w:r>
      <w:proofErr w:type="spellStart"/>
      <w:r w:rsidRPr="008C2AC7">
        <w:rPr>
          <w:rFonts w:ascii="PT Astra Serif" w:hAnsi="PT Astra Serif"/>
          <w:sz w:val="22"/>
          <w:szCs w:val="22"/>
        </w:rPr>
        <w:t>поступенные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ходы, повторность звуков, скачки на устойчивые звуки. Определение на слух мажорного и минорного трезвучий в гармоническом и мелодическом виде. Распознавание сильных и слабых долей в различных размерах. Слуховое осознание ритмического рисунка мелодии.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</w:t>
      </w:r>
      <w:r w:rsidRPr="008C2AC7">
        <w:rPr>
          <w:rFonts w:ascii="PT Astra Serif" w:hAnsi="PT Astra Serif"/>
          <w:sz w:val="22"/>
          <w:szCs w:val="22"/>
        </w:rPr>
        <w:t>: Определение в прослушанном произведении его лада, характера, структуры, устойчивости или неустойчивости отдельных оборотов, размеров (</w:t>
      </w:r>
      <w:r w:rsidRPr="008C2AC7">
        <w:rPr>
          <w:rFonts w:ascii="PT Astra Serif" w:hAnsi="PT Astra Serif"/>
          <w:sz w:val="22"/>
          <w:szCs w:val="22"/>
          <w:vertAlign w:val="superscript"/>
        </w:rPr>
        <w:t>2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>4</w:t>
      </w:r>
      <w:r w:rsidRPr="008C2AC7">
        <w:rPr>
          <w:rFonts w:ascii="PT Astra Serif" w:hAnsi="PT Astra Serif"/>
          <w:sz w:val="22"/>
          <w:szCs w:val="22"/>
        </w:rPr>
        <w:t xml:space="preserve"> и </w:t>
      </w:r>
      <w:r w:rsidRPr="008C2AC7">
        <w:rPr>
          <w:rFonts w:ascii="PT Astra Serif" w:hAnsi="PT Astra Serif"/>
          <w:sz w:val="22"/>
          <w:szCs w:val="22"/>
          <w:vertAlign w:val="superscript"/>
        </w:rPr>
        <w:t>3</w:t>
      </w:r>
      <w:r w:rsidRPr="008C2AC7">
        <w:rPr>
          <w:rFonts w:ascii="PT Astra Serif" w:hAnsi="PT Astra Serif"/>
          <w:sz w:val="22"/>
          <w:szCs w:val="22"/>
        </w:rPr>
        <w:t xml:space="preserve">/ </w:t>
      </w:r>
      <w:r w:rsidRPr="008C2AC7">
        <w:rPr>
          <w:rFonts w:ascii="PT Astra Serif" w:hAnsi="PT Astra Serif"/>
          <w:sz w:val="22"/>
          <w:szCs w:val="22"/>
          <w:vertAlign w:val="subscript"/>
        </w:rPr>
        <w:t>4</w:t>
      </w:r>
      <w:r w:rsidRPr="008C2AC7">
        <w:rPr>
          <w:rFonts w:ascii="PT Astra Serif" w:hAnsi="PT Astra Serif"/>
          <w:sz w:val="22"/>
          <w:szCs w:val="22"/>
        </w:rPr>
        <w:t xml:space="preserve">) и т.д.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5.Музыкальный диктант – 15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Работа над развитием музыкальной памяти и внутреннего слуха. Подготовительные упражнения к диктанту: устные диктанты с предварительным анализом; запись знакомых ранее выученных мелодий; запись мелодий, предварительно спетых с названием звуков; запись ритмического рисунка мелодии.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1F789D3" wp14:editId="006F39E6">
                <wp:simplePos x="0" y="0"/>
                <wp:positionH relativeFrom="column">
                  <wp:posOffset>551180</wp:posOffset>
                </wp:positionH>
                <wp:positionV relativeFrom="paragraph">
                  <wp:posOffset>184150</wp:posOffset>
                </wp:positionV>
                <wp:extent cx="721995" cy="170180"/>
                <wp:effectExtent l="0" t="19050" r="20955" b="20320"/>
                <wp:wrapNone/>
                <wp:docPr id="656" name="Группа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1995" cy="170180"/>
                          <a:chOff x="2781" y="11214"/>
                          <a:chExt cx="1708" cy="462"/>
                        </a:xfrm>
                      </wpg:grpSpPr>
                      <wpg:grpSp>
                        <wpg:cNvPr id="657" name="Group 29"/>
                        <wpg:cNvGrpSpPr>
                          <a:grpSpLocks/>
                        </wpg:cNvGrpSpPr>
                        <wpg:grpSpPr bwMode="auto">
                          <a:xfrm>
                            <a:off x="2781" y="11214"/>
                            <a:ext cx="350" cy="456"/>
                            <a:chOff x="2722" y="11934"/>
                            <a:chExt cx="350" cy="456"/>
                          </a:xfrm>
                        </wpg:grpSpPr>
                        <wpg:grpSp>
                          <wpg:cNvPr id="658" name="Group 30"/>
                          <wpg:cNvGrpSpPr>
                            <a:grpSpLocks/>
                          </wpg:cNvGrpSpPr>
                          <wpg:grpSpPr bwMode="auto">
                            <a:xfrm>
                              <a:off x="2820" y="11934"/>
                              <a:ext cx="252" cy="360"/>
                              <a:chOff x="2880" y="13499"/>
                              <a:chExt cx="360" cy="360"/>
                            </a:xfrm>
                          </wpg:grpSpPr>
                          <wps:wsp>
                            <wps:cNvPr id="659" name="Line 31"/>
                            <wps:cNvCnPr/>
                            <wps:spPr bwMode="auto">
                              <a:xfrm>
                                <a:off x="28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0" name="Line 32"/>
                            <wps:cNvCnPr/>
                            <wps:spPr bwMode="auto">
                              <a:xfrm>
                                <a:off x="32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1" name="Line 33"/>
                            <wps:cNvCnPr/>
                            <wps:spPr bwMode="auto">
                              <a:xfrm rot="-5400000">
                                <a:off x="306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662" name="Oval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3" name="Oval 35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4" name="Group 36"/>
                        <wpg:cNvGrpSpPr>
                          <a:grpSpLocks/>
                        </wpg:cNvGrpSpPr>
                        <wpg:grpSpPr bwMode="auto">
                          <a:xfrm>
                            <a:off x="3501" y="11214"/>
                            <a:ext cx="88" cy="456"/>
                            <a:chOff x="2495" y="11934"/>
                            <a:chExt cx="88" cy="456"/>
                          </a:xfrm>
                        </wpg:grpSpPr>
                        <wps:wsp>
                          <wps:cNvPr id="665" name="Line 37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6" name="Oval 38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7" name="Group 39"/>
                        <wpg:cNvGrpSpPr>
                          <a:grpSpLocks/>
                        </wpg:cNvGrpSpPr>
                        <wpg:grpSpPr bwMode="auto">
                          <a:xfrm>
                            <a:off x="3861" y="11214"/>
                            <a:ext cx="105" cy="462"/>
                            <a:chOff x="3219" y="11934"/>
                            <a:chExt cx="105" cy="462"/>
                          </a:xfrm>
                        </wpg:grpSpPr>
                        <wps:wsp>
                          <wps:cNvPr id="668" name="Line 40"/>
                          <wps:cNvCnPr/>
                          <wps:spPr bwMode="auto">
                            <a:xfrm>
                              <a:off x="3324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9" name="Oval 41"/>
                          <wps:cNvSpPr>
                            <a:spLocks noChangeArrowheads="1"/>
                          </wps:cNvSpPr>
                          <wps:spPr bwMode="auto">
                            <a:xfrm>
                              <a:off x="3219" y="12300"/>
                              <a:ext cx="88" cy="96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70" name="Oval 42"/>
                        <wps:cNvSpPr>
                          <a:spLocks noChangeArrowheads="1"/>
                        </wps:cNvSpPr>
                        <wps:spPr bwMode="auto">
                          <a:xfrm>
                            <a:off x="4401" y="11574"/>
                            <a:ext cx="88" cy="96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B5A1A1" id="Группа 656" o:spid="_x0000_s1026" style="position:absolute;margin-left:43.4pt;margin-top:14.5pt;width:56.85pt;height:13.4pt;z-index:251681792" coordorigin="2781,11214" coordsize="1708,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">
                <v:group id="Group 29" o:spid="_x0000_s1027" style="position:absolute;left:2781;top:11214;width:350;height:456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zTgU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RB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04FDFAAAA3AAA&#10;AA8AAAAAAAAAAAAAAAAAqgIAAGRycy9kb3ducmV2LnhtbFBLBQYAAAAABAAEAPoAAACcAwAAAAA=&#10;">
                  <v:group id="Group 30" o:spid="_x0000_s1028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t0Is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Szm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ardCLCAAAA3AAAAA8A&#10;AAAAAAAAAAAAAAAAqgIAAGRycy9kb3ducmV2LnhtbFBLBQYAAAAABAAEAPoAAACZAwAAAAA=&#10;">
                    <v:line id="Line 31" o:spid="_x0000_s1029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4KmgMUAAADcAAAADwAAAGRycy9kb3ducmV2LnhtbESPQWvCQBSE74L/YXkFb7pppdJGV5GC&#10;tXgzFqG3R/aZxGTfprsbTf99VxA8DjPzDbNY9aYRF3K+sqzgeZKAIM6trrhQ8H3YjN9A+ICssbFM&#10;Cv7Iw2o5HCww1fbKe7pkoRARwj5FBWUIbSqlz0sy6Ce2JY7eyTqDIUpXSO3wGuGmkS9JMpMGK44L&#10;Jbb0UVJeZ51RcOwy/jnXG9dg97ndno6/tZ/ulBo99es5iEB9eITv7S+tYPb6D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4KmgMUAAADcAAAADwAAAAAAAAAA&#10;AAAAAAChAgAAZHJzL2Rvd25yZXYueG1sUEsFBgAAAAAEAAQA+QAAAJMDAAAAAA==&#10;" strokeweight="1.5pt"/>
                    <v:line id="Line 32" o:spid="_x0000_s1030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TFoMEAAADcAAAADwAAAGRycy9kb3ducmV2LnhtbERPz2vCMBS+D/Y/hDfwNtMpFOmMIgOn&#10;eLOKsNujeba1zUuXpFr/e3MQPH58v+fLwbTiSs7XlhV8jRMQxIXVNZcKjof15wyED8gaW8uk4E4e&#10;lov3tzlm2t54T9c8lCKGsM9QQRVCl0npi4oM+rHtiCN3ts5giNCVUju8xXDTykmSpNJgzbGhwo5+&#10;KiqavDcKTn3Of5dm7Vrsfzeb8+m/8dOdUqOPYfUNItAQXuKne6sVpGmcH8/EIyA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1MWgwQAAANwAAAAPAAAAAAAAAAAAAAAA&#10;AKECAABkcnMvZG93bnJldi54bWxQSwUGAAAAAAQABAD5AAAAjwMAAAAA&#10;" strokeweight="1.5pt"/>
                    <v:line id="Line 33" o:spid="_x0000_s1031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tPo8UAAADcAAAADwAAAGRycy9kb3ducmV2LnhtbESP3WoCMRSE7wt9h3AK3tWsVnZlNUoR&#10;WrR4U/UBjpuzP3Zzsk2irn36piD0cpiZb5j5sjetuJDzjWUFo2ECgriwuuFKwWH/9jwF4QOyxtYy&#10;KbiRh+Xi8WGOubZX/qTLLlQiQtjnqKAOocul9EVNBv3QdsTRK60zGKJ0ldQOrxFuWjlOklQabDgu&#10;1NjRqqbia3c2Cl6OPx259++mnZTZ5qO0IduetFKDp/51BiJQH/7D9/ZaK0jTEfydiUdA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btPo8UAAADcAAAADwAAAAAAAAAA&#10;AAAAAAChAgAAZHJzL2Rvd25yZXYueG1sUEsFBgAAAAAEAAQA+QAAAJMDAAAAAA==&#10;" strokeweight="2.25pt"/>
                  </v:group>
                  <v:oval id="Oval 34" o:spid="_x0000_s1032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yfOMYA&#10;AADcAAAADwAAAGRycy9kb3ducmV2LnhtbESP3WrCQBSE7wt9h+UUvNNN/QkldSMiLRW9sWke4JA9&#10;TWKyZ0N21dSndwWhl8PMfMMsV4NpxZl6V1tW8DqJQBAXVtdcKsh/PsdvIJxH1thaJgV/5GCVPj8t&#10;MdH2wt90znwpAoRdggoq77tESldUZNBNbEccvF/bG/RB9qXUPV4C3LRyGkWxNFhzWKiwo01FRZOd&#10;jIJslh+a/Wn+seN8cfxaXzfHvKiVGr0M63cQngb/H360t1pBHE/hfiYcAZn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DyfOMYAAADcAAAADwAAAAAAAAAAAAAAAACYAgAAZHJz&#10;L2Rvd25yZXYueG1sUEsFBgAAAAAEAAQA9QAAAIsDAAAAAA==&#10;" fillcolor="black" strokeweight="1.5pt"/>
                  <v:oval id="Oval 35" o:spid="_x0000_s1033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A6o8YA&#10;AADcAAAADwAAAGRycy9kb3ducmV2LnhtbESP0WrCQBRE3wv+w3KFvtVNtQaJbkTE0lJfNOYDLtnb&#10;JCZ7N2RXTf16t1Do4zAzZ5jVejCtuFLvassKXicRCOLC6ppLBfnp/WUBwnlkja1lUvBDDtbp6GmF&#10;ibY3PtI186UIEHYJKqi87xIpXVGRQTexHXHwvm1v0AfZl1L3eAtw08ppFMXSYM1hocKOthUVTXYx&#10;CrJZfmj2l7fdF+fz88fmvj3nRa3U83jYLEF4Gvx/+K/9qRXE8Qx+z4QjI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3A6o8YAAADcAAAADwAAAAAAAAAAAAAAAACYAgAAZHJz&#10;L2Rvd25yZXYueG1sUEsFBgAAAAAEAAQA9QAAAIsDAAAAAA==&#10;" fillcolor="black" strokeweight="1.5pt"/>
                </v:group>
                <v:group id="Group 36" o:spid="_x0000_s1034" style="position:absolute;left:3501;top:11214;width:88;height:456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q0ms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kGSfMH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mKtJrFAAAA3AAA&#10;AA8AAAAAAAAAAAAAAAAAqgIAAGRycy9kb3ducmV2LnhtbFBLBQYAAAAABAAEAPoAAACcAwAAAAA=&#10;">
                  <v:line id="Line 37" o:spid="_x0000_s1035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NmOMQAAADcAAAADwAAAGRycy9kb3ducmV2LnhtbESPQWvCQBSE74L/YXmF3nTTlgaJriKC&#10;tfTWKIK3R/aZxGTfprsbTf99tyB4HGbmG2axGkwrruR8bVnByzQBQVxYXXOp4LDfTmYgfEDW2Fom&#10;Bb/kYbUcjxaYaXvjb7rmoRQRwj5DBVUIXSalLyoy6Ke2I47e2TqDIUpXSu3wFuGmla9JkkqDNceF&#10;CjvaVFQ0eW8UHPucT5dm61rsP3a78/Gn8W9fSj0/Des5iEBDeITv7U+tIE3f4f9MPAJ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o2Y4xAAAANwAAAAPAAAAAAAAAAAA&#10;AAAAAKECAABkcnMvZG93bnJldi54bWxQSwUGAAAAAAQABAD5AAAAkgMAAAAA&#10;" strokeweight="1.5pt"/>
                  <v:oval id="Oval 38" o:spid="_x0000_s1036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eZO8UA&#10;AADcAAAADwAAAGRycy9kb3ducmV2LnhtbESP0WrCQBRE3wv+w3IF35qN2gaJriLSYrEvGvMBl+w1&#10;iWbvhuyqsV/fFQp9HGbmDLNY9aYRN+pcbVnBOIpBEBdW11wqyI+frzMQziNrbCyTggc5WC0HLwtM&#10;tb3zgW6ZL0WAsEtRQeV9m0rpiooMusi2xME72c6gD7Irpe7wHuCmkZM4TqTBmsNChS1tKiou2dUo&#10;yKb5/vJ9ffvYcf5+3q5/Nue8qJUaDfv1HISn3v+H/9pfWkGSJPA8E4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B5k7xQAAANwAAAAPAAAAAAAAAAAAAAAAAJgCAABkcnMv&#10;ZG93bnJldi54bWxQSwUGAAAAAAQABAD1AAAAigMAAAAA&#10;" fillcolor="black" strokeweight="1.5pt"/>
                </v:group>
                <v:group id="Group 39" o:spid="_x0000_s1037" style="position:absolute;left:3861;top:11214;width:105;height:462" coordorigin="3219,11934" coordsize="105,4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gq7cUAAADcAAAADwAAAGRycy9kb3ducmV2LnhtbESPT2vCQBTE7wW/w/KE&#10;3uomlkaJriKi4kEK/gHx9sg+k2D2bciuSfz23UKhx2FmfsPMl72pREuNKy0riEcRCOLM6pJzBZfz&#10;9mMKwnlkjZVlUvAiB8vF4G2OqbYdH6k9+VwECLsUFRTe16mULivIoBvZmjh4d9sY9EE2udQNdgFu&#10;KjmOokQaLDksFFjTuqDscXoaBbsOu9VnvGkPj/v6dTt/fV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YKu3FAAAA3AAA&#10;AA8AAAAAAAAAAAAAAAAAqgIAAGRycy9kb3ducmV2LnhtbFBLBQYAAAAABAAEAPoAAACcAwAAAAA=&#10;">
                  <v:line id="Line 40" o:spid="_x0000_s1038" style="position:absolute;visibility:visible;mso-wrap-style:square" from="3324,11934" to="3324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LJpsEAAADcAAAADwAAAGRycy9kb3ducmV2LnhtbERPz2vCMBS+D/Y/hDfwNtMpFOmMIgOn&#10;eLOKsNujeba1zUuXpFr/e3MQPH58v+fLwbTiSs7XlhV8jRMQxIXVNZcKjof15wyED8gaW8uk4E4e&#10;lov3tzlm2t54T9c8lCKGsM9QQRVCl0npi4oM+rHtiCN3ts5giNCVUju8xXDTykmSpNJgzbGhwo5+&#10;KiqavDcKTn3Of5dm7Vrsfzeb8+m/8dOdUqOPYfUNItAQXuKne6sVpGlcG8/EIyA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osmmwQAAANwAAAAPAAAAAAAAAAAAAAAA&#10;AKECAABkcnMvZG93bnJldi54bWxQSwUGAAAAAAQABAD5AAAAjwMAAAAA&#10;" strokeweight="1.5pt"/>
                  <v:oval id="Oval 41" o:spid="_x0000_s1039" style="position:absolute;left:3219;top:12300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aVAsQA&#10;AADcAAAADwAAAGRycy9kb3ducmV2LnhtbESP32rCMBTG7we+QziCdzOdQpydUUQQ3IUX1T3AWXPW&#10;dmtOShJt3dMvA8HLj+/Pj2+1GWwrruRD41jDyzQDQVw603Cl4eO8f34FESKywdYxabhRgM169LTC&#10;3LieC7qeYiXSCIccNdQxdrmUoazJYpi6jjh5X85bjEn6ShqPfRq3rZxlmZIWG06EGjva1VT+nC42&#10;cXtVfJefqvDv8+PvcUFRXRZLrSfjYfsGItIQH+F7+2A0KLWE/zPp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GlQLEAAAA3AAAAA8AAAAAAAAAAAAAAAAAmAIAAGRycy9k&#10;b3ducmV2LnhtbFBLBQYAAAAABAAEAPUAAACJAwAAAAA=&#10;" filled="f" fillcolor="black" strokeweight="1.5pt"/>
                </v:group>
                <v:oval id="Oval 42" o:spid="_x0000_s1040" style="position:absolute;left:4401;top:1157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WqQsEA&#10;AADcAAAADwAAAGRycy9kb3ducmV2LnhtbERPzUrDQBC+C32HZQRvdqPCpsZuSxEEPfSQtg8wZsck&#10;mp0Nu9sm+vTOQfD48f2vt7Mf1IVi6gNbuFsWoIib4HpuLZyOL7crUCkjOxwCk4VvSrDdLK7WWLkw&#10;cU2XQ26VhHCq0EKX81hpnZqOPKZlGImF+wjRYxYYW+0iThLuB31fFEZ77FkaOhzpuaPm63D20juZ&#10;+rN5N3V8e9j/7EvK5lw+WntzPe+eQGWa87/4z/3qLJhS5ssZOQJ6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GlqkLBAAAA3AAAAA8AAAAAAAAAAAAAAAAAmAIAAGRycy9kb3du&#10;cmV2LnhtbFBLBQYAAAAABAAEAPUAAACGAwAAAAA=&#10;" filled="f" fillcolor="black" strokeweight="1.5pt"/>
              </v:group>
            </w:pict>
          </mc:Fallback>
        </mc:AlternateContent>
      </w: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Запись мелодии в объеме 2-4 тактов в пройденных тональностях. Ритмические группы                      Размеры  </w:t>
      </w:r>
      <w:r w:rsidRPr="008C2AC7">
        <w:rPr>
          <w:rFonts w:ascii="PT Astra Serif" w:hAnsi="PT Astra Serif"/>
          <w:sz w:val="22"/>
          <w:szCs w:val="22"/>
          <w:vertAlign w:val="superscript"/>
        </w:rPr>
        <w:t>2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>4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tabs>
          <w:tab w:val="left" w:pos="720"/>
        </w:tabs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6.</w:t>
      </w:r>
      <w:r w:rsidRPr="008C2AC7">
        <w:rPr>
          <w:rFonts w:ascii="PT Astra Serif" w:hAnsi="PT Astra Serif"/>
          <w:b/>
          <w:bCs/>
          <w:sz w:val="22"/>
          <w:szCs w:val="22"/>
        </w:rPr>
        <w:t>Теоретические сведения – 15 часов.</w:t>
      </w:r>
    </w:p>
    <w:p w:rsidR="00E124E9" w:rsidRPr="008C2AC7" w:rsidRDefault="00E124E9" w:rsidP="00E124E9">
      <w:pPr>
        <w:tabs>
          <w:tab w:val="left" w:pos="72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60CE2A7" wp14:editId="7760000D">
                <wp:simplePos x="0" y="0"/>
                <wp:positionH relativeFrom="column">
                  <wp:posOffset>2643505</wp:posOffset>
                </wp:positionH>
                <wp:positionV relativeFrom="paragraph">
                  <wp:posOffset>527050</wp:posOffset>
                </wp:positionV>
                <wp:extent cx="782320" cy="152400"/>
                <wp:effectExtent l="0" t="19050" r="17780" b="19050"/>
                <wp:wrapNone/>
                <wp:docPr id="641" name="Группа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2320" cy="152400"/>
                          <a:chOff x="2781" y="11214"/>
                          <a:chExt cx="1708" cy="462"/>
                        </a:xfrm>
                      </wpg:grpSpPr>
                      <wpg:grpSp>
                        <wpg:cNvPr id="642" name="Group 44"/>
                        <wpg:cNvGrpSpPr>
                          <a:grpSpLocks/>
                        </wpg:cNvGrpSpPr>
                        <wpg:grpSpPr bwMode="auto">
                          <a:xfrm>
                            <a:off x="2781" y="11214"/>
                            <a:ext cx="350" cy="456"/>
                            <a:chOff x="2722" y="11934"/>
                            <a:chExt cx="350" cy="456"/>
                          </a:xfrm>
                        </wpg:grpSpPr>
                        <wpg:grpSp>
                          <wpg:cNvPr id="643" name="Group 45"/>
                          <wpg:cNvGrpSpPr>
                            <a:grpSpLocks/>
                          </wpg:cNvGrpSpPr>
                          <wpg:grpSpPr bwMode="auto">
                            <a:xfrm>
                              <a:off x="2820" y="11934"/>
                              <a:ext cx="252" cy="360"/>
                              <a:chOff x="2880" y="13499"/>
                              <a:chExt cx="360" cy="360"/>
                            </a:xfrm>
                          </wpg:grpSpPr>
                          <wps:wsp>
                            <wps:cNvPr id="644" name="Line 46"/>
                            <wps:cNvCnPr/>
                            <wps:spPr bwMode="auto">
                              <a:xfrm>
                                <a:off x="28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45" name="Line 47"/>
                            <wps:cNvCnPr/>
                            <wps:spPr bwMode="auto">
                              <a:xfrm>
                                <a:off x="32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46" name="Line 48"/>
                            <wps:cNvCnPr/>
                            <wps:spPr bwMode="auto">
                              <a:xfrm rot="-5400000">
                                <a:off x="306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647" name="Oval 49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" name="Oval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9" name="Group 51"/>
                        <wpg:cNvGrpSpPr>
                          <a:grpSpLocks/>
                        </wpg:cNvGrpSpPr>
                        <wpg:grpSpPr bwMode="auto">
                          <a:xfrm>
                            <a:off x="3501" y="11214"/>
                            <a:ext cx="88" cy="456"/>
                            <a:chOff x="2495" y="11934"/>
                            <a:chExt cx="88" cy="456"/>
                          </a:xfrm>
                        </wpg:grpSpPr>
                        <wps:wsp>
                          <wps:cNvPr id="650" name="Line 52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1" name="Oval 53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2" name="Group 54"/>
                        <wpg:cNvGrpSpPr>
                          <a:grpSpLocks/>
                        </wpg:cNvGrpSpPr>
                        <wpg:grpSpPr bwMode="auto">
                          <a:xfrm>
                            <a:off x="3861" y="11214"/>
                            <a:ext cx="105" cy="462"/>
                            <a:chOff x="3219" y="11934"/>
                            <a:chExt cx="105" cy="462"/>
                          </a:xfrm>
                        </wpg:grpSpPr>
                        <wps:wsp>
                          <wps:cNvPr id="653" name="Line 55"/>
                          <wps:cNvCnPr/>
                          <wps:spPr bwMode="auto">
                            <a:xfrm>
                              <a:off x="3324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4" name="Oval 56"/>
                          <wps:cNvSpPr>
                            <a:spLocks noChangeArrowheads="1"/>
                          </wps:cNvSpPr>
                          <wps:spPr bwMode="auto">
                            <a:xfrm>
                              <a:off x="3219" y="12300"/>
                              <a:ext cx="88" cy="96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55" name="Oval 57"/>
                        <wps:cNvSpPr>
                          <a:spLocks noChangeArrowheads="1"/>
                        </wps:cNvSpPr>
                        <wps:spPr bwMode="auto">
                          <a:xfrm>
                            <a:off x="4401" y="11574"/>
                            <a:ext cx="88" cy="96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21AEED" id="Группа 641" o:spid="_x0000_s1026" style="position:absolute;margin-left:208.15pt;margin-top:41.5pt;width:61.6pt;height:12pt;z-index:251682816" coordorigin="2781,11214" coordsize="1708,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">
                <v:group id="Group 44" o:spid="_x0000_s1027" style="position:absolute;left:2781;top:11214;width:350;height:456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prVFc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d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Ka1RXFAAAA3AAA&#10;AA8AAAAAAAAAAAAAAAAAqgIAAGRycy9kb3ducmV2LnhtbFBLBQYAAAAABAAEAPoAAACcAwAAAAA=&#10;">
                  <v:group id="Group 45" o:spid="_x0000_s1028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Zwj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n5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1nCOxgAAANwA&#10;AAAPAAAAAAAAAAAAAAAAAKoCAABkcnMvZG93bnJldi54bWxQSwUGAAAAAAQABAD6AAAAnQMAAAAA&#10;">
                    <v:line id="Line 46" o:spid="_x0000_s1029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qfw8QAAADcAAAADwAAAGRycy9kb3ducmV2LnhtbESPQWvCQBSE7wX/w/IEb3VjFZHoKiJY&#10;S2+mRfD2yD6TmOzbuLvR9N93hUKPw8x8w6w2vWnEnZyvLCuYjBMQxLnVFRcKvr/2rwsQPiBrbCyT&#10;gh/ysFkPXlaYavvgI92zUIgIYZ+igjKENpXS5yUZ9GPbEkfvYp3BEKUrpHb4iHDTyLckmUuDFceF&#10;ElvalZTXWWcUnLqMz9d67xrs3g+Hy+lW++mnUqNhv12CCNSH//Bf+0MrmM9m8DwTj4B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Wp/DxAAAANwAAAAPAAAAAAAAAAAA&#10;AAAAAKECAABkcnMvZG93bnJldi54bWxQSwUGAAAAAAQABAD5AAAAkgMAAAAA&#10;" strokeweight="1.5pt"/>
                    <v:line id="Line 47" o:spid="_x0000_s1030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Y6WMUAAADcAAAADwAAAGRycy9kb3ducmV2LnhtbESPQWvCQBSE7wX/w/KE3urGWkWiq4ig&#10;lt6aiuDtkX0mMdm36e5G03/fLQg9DjPzDbNc96YRN3K+sqxgPEpAEOdWV1woOH7tXuYgfEDW2Fgm&#10;BT/kYb0aPC0x1fbOn3TLQiEihH2KCsoQ2lRKn5dk0I9sSxy9i3UGQ5SukNrhPcJNI1+TZCYNVhwX&#10;SmxpW1JeZ51RcOoyPl/rnWuw2x8Ol9N37ScfSj0P+80CRKA+/Icf7XetYPY2hb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xY6WMUAAADcAAAADwAAAAAAAAAA&#10;AAAAAAChAgAAZHJzL2Rvd25yZXYueG1sUEsFBgAAAAAEAAQA+QAAAJMDAAAAAA==&#10;" strokeweight="1.5pt"/>
                    <v:line id="Line 48" o:spid="_x0000_s1031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eLt8QAAADcAAAADwAAAGRycy9kb3ducmV2LnhtbESP3WoCMRSE7wt9h3AK3tWsVVZZjVIK&#10;LVa8qfoAx83ZH92cbJOoW5/eCEIvh5n5hpktOtOIMzlfW1Yw6CcgiHOray4V7LafrxMQPiBrbCyT&#10;gj/ysJg/P80w0/bCP3TehFJECPsMFVQhtJmUPq/IoO/bljh6hXUGQ5SulNrhJcJNI9+SJJUGa44L&#10;Fbb0UVF+3JyMguH+2pL7+q2bUTH+XhU2jNcHrVTvpXufggjUhf/wo73UCtJRCvcz8Qj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54u3xAAAANwAAAAPAAAAAAAAAAAA&#10;AAAAAKECAABkcnMvZG93bnJldi54bWxQSwUGAAAAAAQABAD5AAAAkgMAAAAA&#10;" strokeweight="2.25pt"/>
                  </v:group>
                  <v:oval id="Oval 49" o:spid="_x0000_s1032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5gwMUA&#10;AADcAAAADwAAAGRycy9kb3ducmV2LnhtbESP3WrCQBSE74W+w3IK3plNq7USXUWkpUVv2jQPcMie&#10;5nfPhuyq0afvCgUvh5n5hlltBtOKE/WusqzgKYpBEOdWV1woyH7eJwsQziNrbC2Tggs52KwfRitM&#10;tD3zN51SX4gAYZeggtL7LpHS5SUZdJHtiIP3a3uDPsi+kLrHc4CbVj7H8VwarDgslNjRrqS8SY9G&#10;QTrNvprDcfa25+yl/thed3WWV0qNH4ftEoSnwd/D/+1PrWA+e4XbmXA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/mDAxQAAANwAAAAPAAAAAAAAAAAAAAAAAJgCAABkcnMv&#10;ZG93bnJldi54bWxQSwUGAAAAAAQABAD1AAAAigMAAAAA&#10;" fillcolor="black" strokeweight="1.5pt"/>
                  <v:oval id="Oval 50" o:spid="_x0000_s1033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H0ssIA&#10;AADcAAAADwAAAGRycy9kb3ducmV2LnhtbERPy4rCMBTdD/gP4QruxtTHlKFjFBFF0Y12+gGX5k5b&#10;bW5KE7X69WYhzPJw3rNFZ2pxo9ZVlhWMhhEI4tzqigsF2e/m8xuE88gaa8uk4EEOFvPexwwTbe98&#10;olvqCxFC2CWooPS+SaR0eUkG3dA2xIH7s61BH2BbSN3iPYSbWo6jKJYGKw4NJTa0Kim/pFejIJ1k&#10;x8vhOl3vOfs6b5fP1TnLK6UG/W75A8JT5//Fb/dOK4inYW04E46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YfSywgAAANwAAAAPAAAAAAAAAAAAAAAAAJgCAABkcnMvZG93&#10;bnJldi54bWxQSwUGAAAAAAQABAD1AAAAhwMAAAAA&#10;" fillcolor="black" strokeweight="1.5pt"/>
                </v:group>
                <v:group id="Group 51" o:spid="_x0000_s1034" style="position:absolute;left:3501;top:11214;width:88;height:456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5HZ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PkdkxgAAANwA&#10;AAAPAAAAAAAAAAAAAAAAAKoCAABkcnMvZG93bnJldi54bWxQSwUGAAAAAAQABAD6AAAAnQMAAAAA&#10;">
                  <v:line id="Line 52" o:spid="_x0000_s1035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gPHcIAAADcAAAADwAAAGRycy9kb3ducmV2LnhtbERPy2rCQBTdC/2H4Ra600ktSkkdpRR8&#10;4M4oge4umWuSJnMnnZlo/HtnIbg8nPdiNZhWXMj52rKC90kCgriwuuZSwem4Hn+C8AFZY2uZFNzI&#10;w2r5Mlpgqu2VD3TJQiliCPsUFVQhdKmUvqjIoJ/YjjhyZ+sMhghdKbXDaww3rZwmyVwarDk2VNjR&#10;T0VFk/VGQd5n/PvXrF2L/Wa7Pef/jf/YK/X2Onx/gQg0hKf44d5pBfNZnB/PxCMgl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rgPHcIAAADcAAAADwAAAAAAAAAAAAAA&#10;AAChAgAAZHJzL2Rvd25yZXYueG1sUEsFBgAAAAAEAAQA+QAAAJADAAAAAA==&#10;" strokeweight="1.5pt"/>
                  <v:oval id="Oval 53" o:spid="_x0000_s1036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LL8sQA&#10;AADcAAAADwAAAGRycy9kb3ducmV2LnhtbESP3YrCMBSE7xd8h3AE79bUX6QaRURR3Jvd2gc4NMe2&#10;2pyUJmr16c3Cwl4OM/MNs1i1phJ3alxpWcGgH4EgzqwuOVeQnnafMxDOI2usLJOCJzlYLTsfC4y1&#10;ffAP3ROfiwBhF6OCwvs6ltJlBRl0fVsTB+9sG4M+yCaXusFHgJtKDqNoKg2WHBYKrGlTUHZNbkZB&#10;Mkq/r1+38fbI6eSyX782lzQrlep12/UchKfW/4f/2getYDoZwO+ZcATk8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Cy/LEAAAA3AAAAA8AAAAAAAAAAAAAAAAAmAIAAGRycy9k&#10;b3ducmV2LnhtbFBLBQYAAAAABAAEAPUAAACJAwAAAAA=&#10;" fillcolor="black" strokeweight="1.5pt"/>
                </v:group>
                <v:group id="Group 54" o:spid="_x0000_s1037" style="position:absolute;left:3861;top:11214;width:105;height:462" coordorigin="3219,11934" coordsize="105,4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0NDyM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Ji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Q0PIxgAAANwA&#10;AAAPAAAAAAAAAAAAAAAAAKoCAABkcnMvZG93bnJldi54bWxQSwUGAAAAAAQABAD6AAAAnQMAAAAA&#10;">
                  <v:line id="Line 55" o:spid="_x0000_s1038" style="position:absolute;visibility:visible;mso-wrap-style:square" from="3324,11934" to="3324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qRasQAAADcAAAADwAAAGRycy9kb3ducmV2LnhtbESPQWvCQBSE7wX/w/KE3urGilJSVxHB&#10;WrwZRejtkX0mabJv4+5G4793hUKPw8x8w8yXvWnElZyvLCsYjxIQxLnVFRcKjofN2wcIH5A1NpZJ&#10;wZ08LBeDlzmm2t54T9csFCJC2KeooAyhTaX0eUkG/ci2xNE7W2cwROkKqR3eItw08j1JZtJgxXGh&#10;xJbWJeV11hkFpy7jn9964xrsvrbb8+lS+8lOqddhv/oEEagP/+G/9rdWMJtO4HkmHgG5e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apFqxAAAANwAAAAPAAAAAAAAAAAA&#10;AAAAAKECAABkcnMvZG93bnJldi54bWxQSwUGAAAAAAQABAD5AAAAkgMAAAAA&#10;" strokeweight="1.5pt"/>
                  <v:oval id="Oval 56" o:spid="_x0000_s1039" style="position:absolute;left:3219;top:12300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vwIcUA&#10;AADcAAAADwAAAGRycy9kb3ducmV2LnhtbESP307CMBTG7014h+aQcCcdgkUnhRgSErngYugDHNfj&#10;NllPl7awydNTExMvv3x/fvlWm8G24kI+NI41zKYZCOLSmYYrDR/vu/snECEiG2wdk4YfCrBZj+5W&#10;mBvXc0GXY6xEGuGQo4Y6xi6XMpQ1WQxT1xEn78t5izFJX0njsU/jtpUPWaakxYYTocaOtjWVp+PZ&#10;Jm6viu/yUxV+Pz9cD0uK6rx81noyHl5fQEQa4n/4r/1mNKjHBfyeS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K/AhxQAAANwAAAAPAAAAAAAAAAAAAAAAAJgCAABkcnMv&#10;ZG93bnJldi54bWxQSwUGAAAAAAQABAD1AAAAigMAAAAA&#10;" filled="f" fillcolor="black" strokeweight="1.5pt"/>
                </v:group>
                <v:oval id="Oval 57" o:spid="_x0000_s1040" style="position:absolute;left:4401;top:1157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dVusQA&#10;AADcAAAADwAAAGRycy9kb3ducmV2LnhtbESP32rCMBTG7we+QzjC7mbqhlE7o8hgMC+8qPoAx+as&#10;7daclCTabk9vBgMvP74/P77VZrCtuJIPjWMN00kGgrh0puFKw+n4/rQAESKywdYxafihAJv16GGF&#10;uXE9F3Q9xEqkEQ45aqhj7HIpQ1mTxTBxHXHyPp23GJP0lTQe+zRuW/mcZUpabDgRauzoraby+3Cx&#10;idur4qs8q8LvXva/+zlFdZkvtX4cD9tXEJGGeA//tz+MBjWbwd+ZdAT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nVbrEAAAA3AAAAA8AAAAAAAAAAAAAAAAAmAIAAGRycy9k&#10;b3ducmV2LnhtbFBLBQYAAAAABAAEAPUAAACJAwAAAAA=&#10;" filled="f" fillcolor="black" strokeweight="1.5pt"/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Знакомство с клавиатурой и регистрами. Названия звуков, нотный стан, скрипичный и басовый ключ. Понятие «тон» и «полутон». Тональности: До, Соль, Ре, Фа мажор, их тонические трезвучия, вводные звуки. Понятие об устойчивости и неустойчивости. Ритмические группы:                   Размеры </w:t>
      </w:r>
      <w:r w:rsidRPr="008C2AC7">
        <w:rPr>
          <w:rFonts w:ascii="PT Astra Serif" w:hAnsi="PT Astra Serif"/>
          <w:sz w:val="22"/>
          <w:szCs w:val="22"/>
          <w:vertAlign w:val="superscript"/>
        </w:rPr>
        <w:t>2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>4</w:t>
      </w:r>
      <w:r w:rsidRPr="008C2AC7">
        <w:rPr>
          <w:rFonts w:ascii="PT Astra Serif" w:hAnsi="PT Astra Serif"/>
          <w:sz w:val="22"/>
          <w:szCs w:val="22"/>
        </w:rPr>
        <w:t xml:space="preserve">, ¾, </w:t>
      </w:r>
      <w:r w:rsidRPr="008C2AC7">
        <w:rPr>
          <w:rFonts w:ascii="PT Astra Serif" w:hAnsi="PT Astra Serif"/>
          <w:sz w:val="22"/>
          <w:szCs w:val="22"/>
          <w:vertAlign w:val="superscript"/>
        </w:rPr>
        <w:t>4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>4</w:t>
      </w:r>
      <w:r w:rsidRPr="008C2AC7">
        <w:rPr>
          <w:rFonts w:ascii="PT Astra Serif" w:hAnsi="PT Astra Serif"/>
          <w:sz w:val="22"/>
          <w:szCs w:val="22"/>
        </w:rPr>
        <w:t>. Паузы – целые, половинные, четвертные, восьмые. Понятие о затакте. Понятие о фразе, куплете и динамических оттенках.</w:t>
      </w:r>
    </w:p>
    <w:p w:rsidR="00E124E9" w:rsidRPr="008C2AC7" w:rsidRDefault="00E124E9" w:rsidP="00E124E9">
      <w:pPr>
        <w:tabs>
          <w:tab w:val="left" w:pos="720"/>
        </w:tabs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Первоначальные навыки нотного письма (расположение звуков на нотоносце, правописание штилей, обозначение размера, тактовой черты и т.д.). Строение мажорной гаммы.</w:t>
      </w:r>
    </w:p>
    <w:p w:rsidR="00E124E9" w:rsidRPr="008C2AC7" w:rsidRDefault="00E124E9" w:rsidP="00E124E9">
      <w:pPr>
        <w:tabs>
          <w:tab w:val="left" w:pos="720"/>
        </w:tabs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7. Итоговое занятие, промежуточная аттестация – 4 часа.</w:t>
      </w:r>
      <w:r w:rsidRPr="008C2AC7">
        <w:rPr>
          <w:rFonts w:ascii="PT Astra Serif" w:hAnsi="PT Astra Serif"/>
          <w:sz w:val="22"/>
          <w:szCs w:val="22"/>
        </w:rPr>
        <w:t xml:space="preserve"> Тестирование, выполнение контрольных заданий. Подведение итогов за год.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8.Методико-диагностическое сопровождение  - 2часа.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 xml:space="preserve">3.Мониторинг качества образования «Взгляд». </w:t>
      </w:r>
    </w:p>
    <w:p w:rsidR="00E124E9" w:rsidRPr="008C2AC7" w:rsidRDefault="00E124E9" w:rsidP="00E124E9">
      <w:pPr>
        <w:tabs>
          <w:tab w:val="left" w:pos="720"/>
        </w:tabs>
        <w:jc w:val="both"/>
        <w:rPr>
          <w:rFonts w:ascii="PT Astra Serif" w:hAnsi="PT Astra Serif"/>
        </w:rPr>
      </w:pPr>
    </w:p>
    <w:p w:rsidR="00E124E9" w:rsidRPr="008C2AC7" w:rsidRDefault="00D077F0" w:rsidP="00E124E9">
      <w:pPr>
        <w:tabs>
          <w:tab w:val="left" w:pos="0"/>
        </w:tabs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Учебный</w:t>
      </w:r>
      <w:r w:rsidR="00E124E9" w:rsidRPr="008C2AC7">
        <w:rPr>
          <w:rFonts w:ascii="PT Astra Serif" w:hAnsi="PT Astra Serif"/>
          <w:b/>
          <w:bCs/>
        </w:rPr>
        <w:t xml:space="preserve"> план 2-го года обучения</w:t>
      </w:r>
    </w:p>
    <w:p w:rsidR="00E124E9" w:rsidRPr="008C2AC7" w:rsidRDefault="00E124E9" w:rsidP="00E124E9">
      <w:pPr>
        <w:tabs>
          <w:tab w:val="left" w:pos="0"/>
        </w:tabs>
        <w:jc w:val="center"/>
        <w:rPr>
          <w:rFonts w:ascii="PT Astra Serif" w:hAnsi="PT Astra Serif"/>
          <w:b/>
          <w:bCs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5452"/>
        <w:gridCol w:w="1136"/>
        <w:gridCol w:w="1492"/>
        <w:gridCol w:w="991"/>
      </w:tblGrid>
      <w:tr w:rsidR="00E124E9" w:rsidRPr="00274252" w:rsidTr="00E124E9">
        <w:trPr>
          <w:cantSplit/>
          <w:jc w:val="center"/>
        </w:trPr>
        <w:tc>
          <w:tcPr>
            <w:tcW w:w="500" w:type="dxa"/>
            <w:vMerge w:val="restart"/>
          </w:tcPr>
          <w:p w:rsidR="00274252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№</w:t>
            </w:r>
          </w:p>
          <w:p w:rsidR="00E124E9" w:rsidRPr="00274252" w:rsidRDefault="00274252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gramStart"/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п</w:t>
            </w:r>
            <w:proofErr w:type="gramEnd"/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5452" w:type="dxa"/>
            <w:vMerge w:val="restart"/>
          </w:tcPr>
          <w:p w:rsidR="00E124E9" w:rsidRPr="00274252" w:rsidRDefault="00E124E9" w:rsidP="00D077F0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>Наименование разделов</w:t>
            </w:r>
          </w:p>
        </w:tc>
        <w:tc>
          <w:tcPr>
            <w:tcW w:w="3619" w:type="dxa"/>
            <w:gridSpan w:val="3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Количество часов </w:t>
            </w:r>
          </w:p>
        </w:tc>
      </w:tr>
      <w:tr w:rsidR="00E124E9" w:rsidRPr="00274252" w:rsidTr="00E124E9">
        <w:trPr>
          <w:cantSplit/>
          <w:jc w:val="center"/>
        </w:trPr>
        <w:tc>
          <w:tcPr>
            <w:tcW w:w="500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452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Теория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Практика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Всего</w:t>
            </w:r>
          </w:p>
        </w:tc>
      </w:tr>
      <w:tr w:rsidR="00E124E9" w:rsidRPr="00274252" w:rsidTr="00E124E9">
        <w:trPr>
          <w:jc w:val="center"/>
        </w:trPr>
        <w:tc>
          <w:tcPr>
            <w:tcW w:w="500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5452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Вводное занятие. Техника безопасности, противопожарная безопасность.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jc w:val="center"/>
        </w:trPr>
        <w:tc>
          <w:tcPr>
            <w:tcW w:w="500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5452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274252">
              <w:rPr>
                <w:rFonts w:ascii="PT Astra Serif" w:hAnsi="PT Astra Serif"/>
                <w:sz w:val="22"/>
                <w:szCs w:val="22"/>
              </w:rPr>
              <w:t>Сольфеджирование</w:t>
            </w:r>
            <w:proofErr w:type="spellEnd"/>
            <w:r w:rsidRPr="00274252">
              <w:rPr>
                <w:rFonts w:ascii="PT Astra Serif" w:hAnsi="PT Astra Serif"/>
                <w:sz w:val="22"/>
                <w:szCs w:val="22"/>
              </w:rPr>
              <w:t xml:space="preserve"> и вокально-интонационные навыки</w:t>
            </w:r>
          </w:p>
        </w:tc>
        <w:tc>
          <w:tcPr>
            <w:tcW w:w="1136" w:type="dxa"/>
            <w:vAlign w:val="center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92" w:type="dxa"/>
            <w:vAlign w:val="center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991" w:type="dxa"/>
            <w:vAlign w:val="center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</w:tr>
      <w:tr w:rsidR="00E124E9" w:rsidRPr="00274252" w:rsidTr="00E124E9">
        <w:trPr>
          <w:jc w:val="center"/>
        </w:trPr>
        <w:tc>
          <w:tcPr>
            <w:tcW w:w="500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5452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Музыкальное восприятие (анализ на слух)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</w:tr>
      <w:tr w:rsidR="00E124E9" w:rsidRPr="00274252" w:rsidTr="00E124E9">
        <w:trPr>
          <w:jc w:val="center"/>
        </w:trPr>
        <w:tc>
          <w:tcPr>
            <w:tcW w:w="500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5452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Музыкальный диктант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</w:tr>
      <w:tr w:rsidR="00E124E9" w:rsidRPr="00274252" w:rsidTr="00E124E9">
        <w:trPr>
          <w:jc w:val="center"/>
        </w:trPr>
        <w:tc>
          <w:tcPr>
            <w:tcW w:w="500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5452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Теоретические сведения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</w:tr>
      <w:tr w:rsidR="00E124E9" w:rsidRPr="00274252" w:rsidTr="00E124E9">
        <w:trPr>
          <w:jc w:val="center"/>
        </w:trPr>
        <w:tc>
          <w:tcPr>
            <w:tcW w:w="500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6.</w:t>
            </w:r>
          </w:p>
        </w:tc>
        <w:tc>
          <w:tcPr>
            <w:tcW w:w="5452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Творческие задания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E124E9" w:rsidRPr="00274252" w:rsidTr="00E124E9">
        <w:trPr>
          <w:jc w:val="center"/>
        </w:trPr>
        <w:tc>
          <w:tcPr>
            <w:tcW w:w="500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7.</w:t>
            </w:r>
          </w:p>
        </w:tc>
        <w:tc>
          <w:tcPr>
            <w:tcW w:w="5452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Итоговое занятие. Промежуточная аттестация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cantSplit/>
          <w:trHeight w:val="251"/>
          <w:jc w:val="center"/>
        </w:trPr>
        <w:tc>
          <w:tcPr>
            <w:tcW w:w="500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8.</w:t>
            </w:r>
          </w:p>
        </w:tc>
        <w:tc>
          <w:tcPr>
            <w:tcW w:w="5452" w:type="dxa"/>
          </w:tcPr>
          <w:p w:rsidR="00E124E9" w:rsidRPr="00274252" w:rsidRDefault="00E124E9" w:rsidP="00E124E9">
            <w:pPr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Методико</w:t>
            </w:r>
            <w:r w:rsidR="008663B1" w:rsidRPr="00274252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- диагностическое сопровождение</w:t>
            </w: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274252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cantSplit/>
          <w:trHeight w:val="251"/>
          <w:jc w:val="center"/>
        </w:trPr>
        <w:tc>
          <w:tcPr>
            <w:tcW w:w="500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5452" w:type="dxa"/>
          </w:tcPr>
          <w:p w:rsidR="00E124E9" w:rsidRPr="00274252" w:rsidRDefault="00E124E9" w:rsidP="00E124E9">
            <w:pPr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val="en-US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val="en-US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99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val="en-US"/>
              </w:rPr>
            </w:pPr>
            <w:r w:rsidRPr="00274252">
              <w:rPr>
                <w:rFonts w:ascii="PT Astra Serif" w:hAnsi="PT Astra Serif"/>
                <w:b/>
                <w:bCs/>
                <w:sz w:val="22"/>
                <w:szCs w:val="22"/>
                <w:lang w:val="en-US"/>
              </w:rPr>
              <w:t>72</w:t>
            </w:r>
          </w:p>
        </w:tc>
      </w:tr>
    </w:tbl>
    <w:p w:rsidR="00E124E9" w:rsidRPr="008C2AC7" w:rsidRDefault="00E124E9" w:rsidP="00E124E9">
      <w:pPr>
        <w:tabs>
          <w:tab w:val="left" w:pos="0"/>
        </w:tabs>
        <w:jc w:val="center"/>
        <w:rPr>
          <w:rFonts w:ascii="PT Astra Serif" w:hAnsi="PT Astra Serif"/>
          <w:b/>
          <w:bCs/>
          <w:sz w:val="28"/>
        </w:rPr>
      </w:pPr>
    </w:p>
    <w:p w:rsidR="00E124E9" w:rsidRPr="008C2AC7" w:rsidRDefault="00E124E9" w:rsidP="00E124E9">
      <w:pPr>
        <w:tabs>
          <w:tab w:val="left" w:pos="0"/>
        </w:tabs>
        <w:jc w:val="center"/>
        <w:rPr>
          <w:rFonts w:ascii="PT Astra Serif" w:hAnsi="PT Astra Serif"/>
          <w:b/>
          <w:bCs/>
        </w:rPr>
      </w:pPr>
      <w:r w:rsidRPr="008C2AC7">
        <w:rPr>
          <w:rFonts w:ascii="PT Astra Serif" w:hAnsi="PT Astra Serif"/>
          <w:b/>
          <w:bCs/>
        </w:rPr>
        <w:t>Содержание программы 2-го года обучения</w:t>
      </w:r>
    </w:p>
    <w:p w:rsidR="00E124E9" w:rsidRPr="008C2AC7" w:rsidRDefault="00E124E9" w:rsidP="00E124E9">
      <w:pPr>
        <w:tabs>
          <w:tab w:val="left" w:pos="0"/>
        </w:tabs>
        <w:jc w:val="both"/>
        <w:rPr>
          <w:rFonts w:ascii="PT Astra Serif" w:hAnsi="PT Astra Serif"/>
          <w:b/>
          <w:bCs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1.Вводное занятие – 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bCs/>
          <w:sz w:val="22"/>
          <w:szCs w:val="22"/>
        </w:rPr>
        <w:t>Техника безопасности, противопожарная безопасность.</w:t>
      </w:r>
      <w:r w:rsidRPr="008C2AC7">
        <w:rPr>
          <w:rFonts w:ascii="PT Astra Serif" w:hAnsi="PT Astra Serif"/>
          <w:sz w:val="22"/>
          <w:szCs w:val="22"/>
        </w:rPr>
        <w:t xml:space="preserve"> Повторение пройденного материала. Знакомство с программой 2-го года обучения.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2.</w:t>
      </w:r>
      <w:r w:rsidRPr="008C2AC7">
        <w:rPr>
          <w:rFonts w:ascii="PT Astra Serif" w:hAnsi="PT Astra Serif"/>
          <w:b/>
          <w:bCs/>
          <w:sz w:val="22"/>
          <w:szCs w:val="22"/>
        </w:rPr>
        <w:t>Сольфеджирование и вокально</w:t>
      </w:r>
      <w:r w:rsidRPr="008C2AC7">
        <w:rPr>
          <w:rFonts w:ascii="PT Astra Serif" w:hAnsi="PT Astra Serif"/>
          <w:sz w:val="22"/>
          <w:szCs w:val="22"/>
        </w:rPr>
        <w:t>-</w:t>
      </w:r>
      <w:r w:rsidRPr="008C2AC7">
        <w:rPr>
          <w:rFonts w:ascii="PT Astra Serif" w:hAnsi="PT Astra Serif"/>
          <w:b/>
          <w:sz w:val="22"/>
          <w:szCs w:val="22"/>
        </w:rPr>
        <w:t>интонационные навыки – 12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38EEE0CB" wp14:editId="3F329F24">
                <wp:simplePos x="0" y="0"/>
                <wp:positionH relativeFrom="column">
                  <wp:posOffset>4805045</wp:posOffset>
                </wp:positionH>
                <wp:positionV relativeFrom="paragraph">
                  <wp:posOffset>370840</wp:posOffset>
                </wp:positionV>
                <wp:extent cx="256540" cy="161925"/>
                <wp:effectExtent l="0" t="19050" r="10160" b="28575"/>
                <wp:wrapNone/>
                <wp:docPr id="630" name="Группа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540" cy="161925"/>
                          <a:chOff x="10341" y="14454"/>
                          <a:chExt cx="413" cy="360"/>
                        </a:xfrm>
                      </wpg:grpSpPr>
                      <wpg:grpSp>
                        <wpg:cNvPr id="631" name="Group 82"/>
                        <wpg:cNvGrpSpPr>
                          <a:grpSpLocks/>
                        </wpg:cNvGrpSpPr>
                        <wpg:grpSpPr bwMode="auto">
                          <a:xfrm>
                            <a:off x="10701" y="14454"/>
                            <a:ext cx="53" cy="360"/>
                            <a:chOff x="2495" y="11934"/>
                            <a:chExt cx="88" cy="456"/>
                          </a:xfrm>
                        </wpg:grpSpPr>
                        <wps:wsp>
                          <wps:cNvPr id="632" name="Line 83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3" name="Oval 84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4" name="Group 85"/>
                        <wpg:cNvGrpSpPr>
                          <a:grpSpLocks/>
                        </wpg:cNvGrpSpPr>
                        <wpg:grpSpPr bwMode="auto">
                          <a:xfrm>
                            <a:off x="10341" y="14454"/>
                            <a:ext cx="211" cy="360"/>
                            <a:chOff x="2722" y="11934"/>
                            <a:chExt cx="350" cy="456"/>
                          </a:xfrm>
                        </wpg:grpSpPr>
                        <wpg:grpSp>
                          <wpg:cNvPr id="635" name="Group 86"/>
                          <wpg:cNvGrpSpPr>
                            <a:grpSpLocks/>
                          </wpg:cNvGrpSpPr>
                          <wpg:grpSpPr bwMode="auto">
                            <a:xfrm>
                              <a:off x="2820" y="11934"/>
                              <a:ext cx="252" cy="360"/>
                              <a:chOff x="2880" y="13499"/>
                              <a:chExt cx="360" cy="360"/>
                            </a:xfrm>
                          </wpg:grpSpPr>
                          <wps:wsp>
                            <wps:cNvPr id="636" name="Line 87"/>
                            <wps:cNvCnPr/>
                            <wps:spPr bwMode="auto">
                              <a:xfrm>
                                <a:off x="28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37" name="Line 88"/>
                            <wps:cNvCnPr/>
                            <wps:spPr bwMode="auto">
                              <a:xfrm>
                                <a:off x="32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38" name="Line 89"/>
                            <wps:cNvCnPr/>
                            <wps:spPr bwMode="auto">
                              <a:xfrm rot="-5400000">
                                <a:off x="306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639" name="Oval 90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" name="Oval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57D41C" id="Группа 630" o:spid="_x0000_s1026" style="position:absolute;margin-left:378.35pt;margin-top:29.2pt;width:20.2pt;height:12.75pt;z-index:251684864" coordorigin="10341,14454" coordsize="41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">
                <v:group id="Group 82" o:spid="_x0000_s1027" style="position:absolute;left:10701;top:14454;width:53;height:360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44H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SW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qTjgfxgAAANwA&#10;AAAPAAAAAAAAAAAAAAAAAKoCAABkcnMvZG93bnJldi54bWxQSwUGAAAAAAQABAD6AAAAnQMAAAAA&#10;">
                  <v:line id="Line 83" o:spid="_x0000_s1028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nRUcQAAADcAAAADwAAAGRycy9kb3ducmV2LnhtbESPQWvCQBSE74L/YXkFb7qpgkjqKiJY&#10;i7dGCXh7ZJ9JmuzbuLvR9N93C4Ueh5n5hllvB9OKBzlfW1bwOktAEBdW11wquJwP0xUIH5A1tpZJ&#10;wTd52G7GozWm2j75kx5ZKEWEsE9RQRVCl0rpi4oM+pntiKN3s85giNKVUjt8Rrhp5TxJltJgzXGh&#10;wo72FRVN1hsFeZ/x9as5uBb79+Pxlt8bvzgpNXkZdm8gAg3hP/zX/tAKlos5/J6JR0B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+dFRxAAAANwAAAAPAAAAAAAAAAAA&#10;AAAAAKECAABkcnMvZG93bnJldi54bWxQSwUGAAAAAAQABAD5AAAAkgMAAAAA&#10;" strokeweight="1.5pt"/>
                  <v:oval id="Oval 84" o:spid="_x0000_s1029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MVvsYA&#10;AADcAAAADwAAAGRycy9kb3ducmV2LnhtbESP3WrCQBSE7wu+w3KE3tVNTZWSuhERS4veaMwDHLKn&#10;+TF7NmRXTX16Vyj0cpiZb5jFcjCtuFDvassKXicRCOLC6ppLBfnx8+UdhPPIGlvLpOCXHCzT0dMC&#10;E22vfKBL5ksRIOwSVFB53yVSuqIig25iO+Lg/djeoA+yL6Xu8RrgppXTKJpLgzWHhQo7WldUnLKz&#10;UZDF+f60O79ttpzPmq/Vbd3kRa3U83hYfYDwNPj/8F/7WyuYxzE8zoQjI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MVvsYAAADcAAAADwAAAAAAAAAAAAAAAACYAgAAZHJz&#10;L2Rvd25yZXYueG1sUEsFBgAAAAAEAAQA9QAAAIsDAAAAAA==&#10;" fillcolor="black" strokeweight="1.5pt"/>
                </v:group>
                <v:group id="Group 85" o:spid="_x0000_s1030" style="position:absolute;left:10341;top:14454;width:211;height:360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bh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l8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OZuHxgAAANwA&#10;AAAPAAAAAAAAAAAAAAAAAKoCAABkcnMvZG93bnJldi54bWxQSwUGAAAAAAQABAD6AAAAnQMAAAAA&#10;">
                  <v:group id="Group 86" o:spid="_x0000_s1031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U+HM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Lh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dT4cxgAAANwA&#10;AAAPAAAAAAAAAAAAAAAAAKoCAABkcnMvZG93bnJldi54bWxQSwUGAAAAAAQABAD6AAAAnQMAAAAA&#10;">
                    <v:line id="Line 87" o:spid="_x0000_s1032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LXUsQAAADcAAAADwAAAGRycy9kb3ducmV2LnhtbESPT2vCQBTE7wW/w/IEb3VThVCiq5SC&#10;f/DWVARvj+wzSZN9G3c3Gr+9Wyj0OMzMb5jlejCtuJHztWUFb9MEBHFhdc2lguP35vUdhA/IGlvL&#10;pOBBHtar0csSM23v/EW3PJQiQthnqKAKocuk9EVFBv3UdsTRu1hnMETpSqkd3iPctHKWJKk0WHNc&#10;qLCjz4qKJu+NglOf8/mn2bgW++1udzldGz8/KDUZDx8LEIGG8B/+a++1gnSewu+ZeATk6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wtdSxAAAANwAAAAPAAAAAAAAAAAA&#10;AAAAAKECAABkcnMvZG93bnJldi54bWxQSwUGAAAAAAQABAD5AAAAkgMAAAAA&#10;" strokeweight="1.5pt"/>
                    <v:line id="Line 88" o:spid="_x0000_s1033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5yycQAAADcAAAADwAAAGRycy9kb3ducmV2LnhtbESPQWvCQBSE7wX/w/IEb3VjBSvRVUSw&#10;Sm9Ni+DtkX0mMdm3cXej6b/vCkKPw8x8wyzXvWnEjZyvLCuYjBMQxLnVFRcKfr53r3MQPiBrbCyT&#10;gl/ysF4NXpaYanvnL7ploRARwj5FBWUIbSqlz0sy6Me2JY7e2TqDIUpXSO3wHuGmkW9JMpMGK44L&#10;Jba0LSmvs84oOHYZny71zjXYfez35+O19tNPpUbDfrMAEagP/+Fn+6AVzKbv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jnLJxAAAANwAAAAPAAAAAAAAAAAA&#10;AAAAAKECAABkcnMvZG93bnJldi54bWxQSwUGAAAAAAQABAD5AAAAkgMAAAAA&#10;" strokeweight="1.5pt"/>
                    <v:line id="Line 89" o:spid="_x0000_s1034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LJI8IAAADcAAAADwAAAGRycy9kb3ducmV2LnhtbERPyW7CMBC9I/EP1iD1Bg6lAhRwIlSp&#10;VYt6YfmAIZ4sEI9T24W0X48PlTg+vX2d96YVV3K+saxgOklAEBdWN1wpOB7exksQPiBrbC2Tgl/y&#10;kGfDwRpTbW+8o+s+VCKGsE9RQR1Cl0rpi5oM+ontiCNXWmcwROgqqR3eYrhp5XOSzKXBhmNDjR29&#10;1lRc9j9Gwez015F7/27al3LxuS1tWHydtVJPo36zAhGoDw/xv/tDK5jP4tp4Jh4B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zLJI8IAAADcAAAADwAAAAAAAAAAAAAA&#10;AAChAgAAZHJzL2Rvd25yZXYueG1sUEsFBgAAAAAEAAQA+QAAAJADAAAAAA==&#10;" strokeweight="2.25pt"/>
                  </v:group>
                  <v:oval id="Oval 90" o:spid="_x0000_s1035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siVMYA&#10;AADcAAAADwAAAGRycy9kb3ducmV2LnhtbESP0WrCQBRE34X+w3ILvplNaxWNriFIpaV90ZgPuGRv&#10;k2j2bsiumvbruwWhj8PMnGHW6WBacaXeNZYVPEUxCOLS6oYrBcVxN1mAcB5ZY2uZFHyTg3TzMFpj&#10;ou2ND3TNfSUChF2CCmrvu0RKV9Zk0EW2Iw7el+0N+iD7SuoebwFuWvkcx3NpsOGwUGNH25rKc34x&#10;CvJpsT9/Xl5eP7iYnd6yn+2pKBulxo9DtgLhafD/4Xv7XSuYT5fwdy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SsiVMYAAADcAAAADwAAAAAAAAAAAAAAAACYAgAAZHJz&#10;L2Rvd25yZXYueG1sUEsFBgAAAAAEAAQA9QAAAIsDAAAAAA==&#10;" fillcolor="black" strokeweight="1.5pt"/>
                  <v:oval id="Oval 91" o:spid="_x0000_s1036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f4tMIA&#10;AADcAAAADwAAAGRycy9kb3ducmV2LnhtbERPy4rCMBTdD/gP4QruxtTHlKFjFBFF0Y12+gGX5k5b&#10;bW5KE7X69WYhzPJw3rNFZ2pxo9ZVlhWMhhEI4tzqigsF2e/m8xuE88gaa8uk4EEOFvPexwwTbe98&#10;olvqCxFC2CWooPS+SaR0eUkG3dA2xIH7s61BH2BbSN3iPYSbWo6jKJYGKw4NJTa0Kim/pFejIJ1k&#10;x8vhOl3vOfs6b5fP1TnLK6UG/W75A8JT5//Fb/dOK4inYX44E46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F/i0wgAAANwAAAAPAAAAAAAAAAAAAAAAAJgCAABkcnMvZG93&#10;bnJldi54bWxQSwUGAAAAAAQABAD1AAAAhwMAAAAA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410084A" wp14:editId="461ABB0D">
                <wp:simplePos x="0" y="0"/>
                <wp:positionH relativeFrom="column">
                  <wp:posOffset>3793490</wp:posOffset>
                </wp:positionH>
                <wp:positionV relativeFrom="paragraph">
                  <wp:posOffset>335915</wp:posOffset>
                </wp:positionV>
                <wp:extent cx="473075" cy="148590"/>
                <wp:effectExtent l="0" t="19050" r="22225" b="22860"/>
                <wp:wrapNone/>
                <wp:docPr id="607" name="Группа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075" cy="148590"/>
                          <a:chOff x="8541" y="14454"/>
                          <a:chExt cx="900" cy="360"/>
                        </a:xfrm>
                      </wpg:grpSpPr>
                      <wps:wsp>
                        <wps:cNvPr id="608" name="Oval 59"/>
                        <wps:cNvSpPr>
                          <a:spLocks noChangeArrowheads="1"/>
                        </wps:cNvSpPr>
                        <wps:spPr bwMode="auto">
                          <a:xfrm>
                            <a:off x="8737" y="14738"/>
                            <a:ext cx="67" cy="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09" name="Group 60"/>
                        <wpg:cNvGrpSpPr>
                          <a:grpSpLocks/>
                        </wpg:cNvGrpSpPr>
                        <wpg:grpSpPr bwMode="auto">
                          <a:xfrm>
                            <a:off x="8541" y="14454"/>
                            <a:ext cx="900" cy="360"/>
                            <a:chOff x="8541" y="14454"/>
                            <a:chExt cx="900" cy="360"/>
                          </a:xfrm>
                        </wpg:grpSpPr>
                        <wpg:grpSp>
                          <wpg:cNvPr id="610" name="Group 61"/>
                          <wpg:cNvGrpSpPr>
                            <a:grpSpLocks/>
                          </wpg:cNvGrpSpPr>
                          <wpg:grpSpPr bwMode="auto">
                            <a:xfrm>
                              <a:off x="8541" y="14454"/>
                              <a:ext cx="379" cy="360"/>
                              <a:chOff x="8541" y="14454"/>
                              <a:chExt cx="379" cy="360"/>
                            </a:xfrm>
                          </wpg:grpSpPr>
                          <wps:wsp>
                            <wps:cNvPr id="611" name="Oval 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35" y="14677"/>
                                <a:ext cx="22" cy="3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12" name="Group 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41" y="14454"/>
                                <a:ext cx="379" cy="360"/>
                                <a:chOff x="8541" y="14454"/>
                                <a:chExt cx="379" cy="360"/>
                              </a:xfrm>
                            </wpg:grpSpPr>
                            <wpg:grpSp>
                              <wpg:cNvPr id="613" name="Group 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01" y="14454"/>
                                  <a:ext cx="319" cy="284"/>
                                  <a:chOff x="8601" y="14454"/>
                                  <a:chExt cx="319" cy="284"/>
                                </a:xfrm>
                              </wpg:grpSpPr>
                              <wps:wsp>
                                <wps:cNvPr id="614" name="Line 65"/>
                                <wps:cNvCnPr/>
                                <wps:spPr bwMode="auto">
                                  <a:xfrm>
                                    <a:off x="8601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15" name="Line 66"/>
                                <wps:cNvCnPr/>
                                <wps:spPr bwMode="auto">
                                  <a:xfrm>
                                    <a:off x="8794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16" name="Freeform 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94" y="14455"/>
                                    <a:ext cx="126" cy="125"/>
                                  </a:xfrm>
                                  <a:custGeom>
                                    <a:avLst/>
                                    <a:gdLst>
                                      <a:gd name="T0" fmla="*/ 126 w 126"/>
                                      <a:gd name="T1" fmla="*/ 125 h 125"/>
                                      <a:gd name="T2" fmla="*/ 0 w 126"/>
                                      <a:gd name="T3" fmla="*/ 0 h 1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26" h="125">
                                        <a:moveTo>
                                          <a:pt x="126" y="125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17" name="Oval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41" y="14738"/>
                                  <a:ext cx="67" cy="7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618" name="Group 69"/>
                          <wpg:cNvGrpSpPr>
                            <a:grpSpLocks/>
                          </wpg:cNvGrpSpPr>
                          <wpg:grpSpPr bwMode="auto">
                            <a:xfrm>
                              <a:off x="9092" y="14454"/>
                              <a:ext cx="349" cy="360"/>
                              <a:chOff x="4508" y="11934"/>
                              <a:chExt cx="456" cy="456"/>
                            </a:xfrm>
                          </wpg:grpSpPr>
                          <wpg:grpSp>
                            <wpg:cNvPr id="619" name="Group 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4584" y="11934"/>
                                <a:ext cx="378" cy="360"/>
                                <a:chOff x="5400" y="13499"/>
                                <a:chExt cx="540" cy="360"/>
                              </a:xfrm>
                            </wpg:grpSpPr>
                            <wps:wsp>
                              <wps:cNvPr id="620" name="Line 71"/>
                              <wps:cNvCnPr/>
                              <wps:spPr bwMode="auto">
                                <a:xfrm>
                                  <a:off x="540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1" name="Line 72"/>
                              <wps:cNvCnPr/>
                              <wps:spPr bwMode="auto">
                                <a:xfrm>
                                  <a:off x="558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2" name="Line 73"/>
                              <wps:cNvCnPr/>
                              <wps:spPr bwMode="auto">
                                <a:xfrm>
                                  <a:off x="576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3" name="Line 74"/>
                              <wps:cNvCnPr/>
                              <wps:spPr bwMode="auto">
                                <a:xfrm>
                                  <a:off x="594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4" name="Line 75"/>
                              <wps:cNvCnPr/>
                              <wps:spPr bwMode="auto">
                                <a:xfrm rot="-5400000">
                                  <a:off x="5670" y="13229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5" name="Line 76"/>
                              <wps:cNvCnPr/>
                              <wps:spPr bwMode="auto">
                                <a:xfrm rot="-5400000">
                                  <a:off x="5670" y="13336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626" name="Oval 7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508" y="12294"/>
                                <a:ext cx="88" cy="9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" name="Oval 7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649" y="12294"/>
                                <a:ext cx="88" cy="9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" name="Oval 7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761" y="12294"/>
                                <a:ext cx="88" cy="9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" name="Oval 8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76" y="12294"/>
                                <a:ext cx="88" cy="9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BF3826" id="Группа 607" o:spid="_x0000_s1026" style="position:absolute;margin-left:298.7pt;margin-top:26.45pt;width:37.25pt;height:11.7pt;z-index:251683840" coordorigin="8541,14454" coordsize="90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">
                <v:oval id="Oval 59" o:spid="_x0000_s1027" style="position:absolute;left:8737;top:14738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tNcsEA&#10;AADcAAAADwAAAGRycy9kb3ducmV2LnhtbERPy4rCMBTdD/gP4QruxtTHiFSjiCiKs9HaD7g017ba&#10;3JQmavXrzWJglofzni9bU4kHNa60rGDQj0AQZ1aXnCtIz9vvKQjnkTVWlknBixwsF52vOcbaPvlE&#10;j8TnIoSwi1FB4X0dS+myggy6vq2JA3exjUEfYJNL3eAzhJtKDqNoIg2WHBoKrGldUHZL7kZBMkqP&#10;t9/7eHPg9Oe6W73X1zQrlep129UMhKfW/4v/3HutYBKFteFMOAJy8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LTXLBAAAA3AAAAA8AAAAAAAAAAAAAAAAAmAIAAGRycy9kb3du&#10;cmV2LnhtbFBLBQYAAAAABAAEAPUAAACGAwAAAAA=&#10;" fillcolor="black" strokeweight="1.5pt"/>
                <v:group id="Group 60" o:spid="_x0000_s1028" style="position:absolute;left:8541;top:14454;width:900;height:360" coordorigin="8541,14454" coordsize="9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T+pM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ES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VP6kxgAAANwA&#10;AAAPAAAAAAAAAAAAAAAAAKoCAABkcnMvZG93bnJldi54bWxQSwUGAAAAAAQABAD6AAAAnQMAAAAA&#10;">
                  <v:group id="Group 61" o:spid="_x0000_s1029" style="position:absolute;left:8541;top:1445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fB5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p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63weTCAAAA3AAAAA8A&#10;AAAAAAAAAAAAAAAAqgIAAGRycy9kb3ducmV2LnhtbFBLBQYAAAAABAAEAPoAAACZAwAAAAA=&#10;">
                    <v:oval id="Oval 62" o:spid="_x0000_s1030" style="position:absolute;left:8635;top:14677;width:22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YNycMA&#10;AADcAAAADwAAAGRycy9kb3ducmV2LnhtbESPQWvCQBSE7wX/w/IEL0U3KTRIdBUJWLyaeujxNftM&#10;gtm3YXc1yb93hUKPw8x8w2z3o+nEg5xvLStIVwkI4srqlmsFl+/jcg3CB2SNnWVSMJGH/W72tsVc&#10;24HP9ChDLSKEfY4KmhD6XEpfNWTQr2xPHL2rdQZDlK6W2uEQ4aaTH0mSSYMtx4UGeyoaqm7l3Shw&#10;7/1UTKfimP7yV/k5rPVPdtFKLebjYQMi0Bj+w3/tk1aQpSm8zsQjIH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YNycMAAADcAAAADwAAAAAAAAAAAAAAAACYAgAAZHJzL2Rv&#10;d25yZXYueG1sUEsFBgAAAAAEAAQA9QAAAIgDAAAAAA==&#10;" fillcolor="black"/>
                    <v:group id="Group 63" o:spid="_x0000_s1031" style="position:absolute;left:8541;top:1445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n6CM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TKewf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Sn6CMQAAADcAAAA&#10;DwAAAAAAAAAAAAAAAACqAgAAZHJzL2Rvd25yZXYueG1sUEsFBgAAAAAEAAQA+gAAAJsDAAAAAA==&#10;">
                      <v:group id="Group 64" o:spid="_x0000_s1032" style="position:absolute;left:8601;top:14454;width:319;height:284" coordorigin="8601,14454" coordsize="319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mVfk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iRO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+ZV+TxgAAANwA&#10;AAAPAAAAAAAAAAAAAAAAAKoCAABkcnMvZG93bnJldi54bWxQSwUGAAAAAAQABAD6AAAAnQMAAAAA&#10;">
                        <v:line id="Line 65" o:spid="_x0000_s1033" style="position:absolute;visibility:visible;mso-wrap-style:square" from="8601,14454" to="8601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mw3sQAAADcAAAADwAAAGRycy9kb3ducmV2LnhtbESPQWvCQBSE7wX/w/IEb7rRipTUVUSw&#10;Sm+mRejtkX0mabJv4+5G03/vCkKPw8x8wyzXvWnElZyvLCuYThIQxLnVFRcKvr924zcQPiBrbCyT&#10;gj/ysF4NXpaYanvjI12zUIgIYZ+igjKENpXS5yUZ9BPbEkfvbJ3BEKUrpHZ4i3DTyFmSLKTBiuNC&#10;iS1tS8rrrDMKTl3GP7/1zjXYfez359Ol9q+fSo2G/eYdRKA+/Ief7YNWsJjO4XEmHgG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6bDexAAAANwAAAAPAAAAAAAAAAAA&#10;AAAAAKECAABkcnMvZG93bnJldi54bWxQSwUGAAAAAAQABAD5AAAAkgMAAAAA&#10;" strokeweight="1.5pt"/>
                        <v:line id="Line 66" o:spid="_x0000_s1034" style="position:absolute;visibility:visible;mso-wrap-style:square" from="8794,14454" to="8794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UVRcQAAADcAAAADwAAAGRycy9kb3ducmV2LnhtbESPQWvCQBSE7wX/w/IEb7rRopTUVUSw&#10;Sm+mRejtkX0mabJv4+5G03/vCkKPw8x8wyzXvWnElZyvLCuYThIQxLnVFRcKvr924zcQPiBrbCyT&#10;gj/ysF4NXpaYanvjI12zUIgIYZ+igjKENpXS5yUZ9BPbEkfvbJ3BEKUrpHZ4i3DTyFmSLKTBiuNC&#10;iS1tS8rrrDMKTl3GP7/1zjXYfez359Ol9q+fSo2G/eYdRKA+/Ief7YNWsJjO4XEmHgG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pRVFxAAAANwAAAAPAAAAAAAAAAAA&#10;AAAAAKECAABkcnMvZG93bnJldi54bWxQSwUGAAAAAAQABAD5AAAAkgMAAAAA&#10;" strokeweight="1.5pt"/>
                        <v:shape id="Freeform 67" o:spid="_x0000_s1035" style="position:absolute;left:8794;top:14455;width:126;height:125;visibility:visible;mso-wrap-style:square;v-text-anchor:top" coordsize="126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S+ScMA&#10;AADcAAAADwAAAGRycy9kb3ducmV2LnhtbESPzWrDMBCE74G+g9hAb4nsFpzWjRJKoVByyw89L9bG&#10;MrFWtqTa7ttHgUCOw8x8w6y3k23FQD40jhXkywwEceV0w7WC0/F78QYiRGSNrWNS8E8Btpun2RpL&#10;7Ube03CItUgQDiUqMDF2pZShMmQxLF1HnLyz8xZjkr6W2uOY4LaVL1lWSIsNpwWDHX0Zqi6HP6ug&#10;H/Yr25v3auzPptj539dj3rJSz/Pp8wNEpCk+wvf2j1ZQ5AXczqQjID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S+ScMAAADcAAAADwAAAAAAAAAAAAAAAACYAgAAZHJzL2Rv&#10;d25yZXYueG1sUEsFBgAAAAAEAAQA9QAAAIgDAAAAAA==&#10;" path="m126,125l,e" filled="f" strokeweight="2.25pt">
                          <v:path arrowok="t" o:connecttype="custom" o:connectlocs="126,125;0,0" o:connectangles="0,0"/>
                        </v:shape>
                      </v:group>
                      <v:oval id="Oval 68" o:spid="_x0000_s1036" style="position:absolute;left:8541;top:14738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1P3cYA&#10;AADcAAAADwAAAGRycy9kb3ducmV2LnhtbESP0WrCQBRE3wX/YbkF38xGW61ENyJSqbQvbZoPuGRv&#10;k5js3ZBdNe3XuwWhj8PMnGE228G04kK9qy0rmEUxCOLC6ppLBfnXYboC4TyyxtYyKfghB9t0PNpg&#10;ou2VP+mS+VIECLsEFVTed4mUrqjIoItsRxy8b9sb9EH2pdQ9XgPctHIex0tpsOawUGFH+4qKJjsb&#10;Bdlj/tG8n59e3jhfnF53v/tTXtRKTR6G3RqEp8H/h+/to1awnD3D35lwBGR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E1P3cYAAADcAAAADwAAAAAAAAAAAAAAAACYAgAAZHJz&#10;L2Rvd25yZXYueG1sUEsFBgAAAAAEAAQA9QAAAIsDAAAAAA==&#10;" fillcolor="black" strokeweight="1.5pt"/>
                    </v:group>
                  </v:group>
                  <v:group id="Group 69" o:spid="_x0000_s1037" style="position:absolute;left:9092;top:14454;width:349;height:360" coordorigin="4508,11934" coordsize="456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MHN4s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p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DBzeLCAAAA3AAAAA8A&#10;AAAAAAAAAAAAAAAAqgIAAGRycy9kb3ducmV2LnhtbFBLBQYAAAAABAAEAPoAAACZAwAAAAA=&#10;">
                    <v:group id="Group 70" o:spid="_x0000_s1038" style="position:absolute;left:4584;top:11934;width:378;height:360" coordorigin="5400,13499" coordsize="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41oec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kS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jWh5xgAAANwA&#10;AAAPAAAAAAAAAAAAAAAAAKoCAABkcnMvZG93bnJldi54bWxQSwUGAAAAAAQABAD6AAAAnQMAAAAA&#10;">
                      <v:line id="Line 71" o:spid="_x0000_s1039" style="position:absolute;visibility:visible;mso-wrap-style:square" from="5400,13499" to="540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58YMEAAADcAAAADwAAAGRycy9kb3ducmV2LnhtbERPy4rCMBTdC/MP4Q7MTtNxQKQaRQQf&#10;uLOK4O7SXNva5qaTpFr/3iwGZnk47/myN414kPOVZQXfowQEcW51xYWC82kznILwAVljY5kUvMjD&#10;cvExmGOq7ZOP9MhCIWII+xQVlCG0qZQ+L8mgH9mWOHI36wyGCF0htcNnDDeNHCfJRBqsODaU2NK6&#10;pLzOOqPg0mV8vdcb12C33e1ul9/a/xyU+vrsVzMQgfrwL/5z77WCyTjOj2fiEZCL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avnxgwQAAANwAAAAPAAAAAAAAAAAAAAAA&#10;AKECAABkcnMvZG93bnJldi54bWxQSwUGAAAAAAQABAD5AAAAjwMAAAAA&#10;" strokeweight="1.5pt"/>
                      <v:line id="Line 72" o:spid="_x0000_s1040" style="position:absolute;visibility:visible;mso-wrap-style:square" from="5580,13499" to="55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LZ+8UAAADcAAAADwAAAGRycy9kb3ducmV2LnhtbESPS2vDMBCE74X+B7GF3Bo5CYTiRg4h&#10;kAe51S2B3hZr/aitlSPJifPvo0Khx2FmvmFW69F04krON5YVzKYJCOLC6oYrBV+fu9c3ED4ga+ws&#10;k4I7eVhnz08rTLW98Qdd81CJCGGfooI6hD6V0hc1GfRT2xNHr7TOYIjSVVI7vEW46eQ8SZbSYMNx&#10;ocaetjUVbT4YBech5++fduc6HPaHQ3m+tH5xUmryMm7eQQQaw3/4r33UCpbzGfyeiUdAZg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fLZ+8UAAADcAAAADwAAAAAAAAAA&#10;AAAAAAChAgAAZHJzL2Rvd25yZXYueG1sUEsFBgAAAAAEAAQA+QAAAJMDAAAAAA==&#10;" strokeweight="1.5pt"/>
                      <v:line id="Line 73" o:spid="_x0000_s1041" style="position:absolute;visibility:visible;mso-wrap-style:square" from="5760,13499" to="57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BHjMQAAADcAAAADwAAAGRycy9kb3ducmV2LnhtbESPQWvCQBSE7wX/w/IEb3XTFKREVykF&#10;tXgzFcHbI/tM0mTfxt2Npv++Kwgeh5n5hlmsBtOKKzlfW1bwNk1AEBdW11wqOPysXz9A+ICssbVM&#10;Cv7Iw2o5ellgpu2N93TNQykihH2GCqoQukxKX1Rk0E9tRxy9s3UGQ5SulNrhLcJNK9MkmUmDNceF&#10;Cjv6qqho8t4oOPY5n36btWux32y35+Ol8e87pSbj4XMOItAQnuFH+1srmKUp3M/EI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IEeMxAAAANwAAAAPAAAAAAAAAAAA&#10;AAAAAKECAABkcnMvZG93bnJldi54bWxQSwUGAAAAAAQABAD5AAAAkgMAAAAA&#10;" strokeweight="1.5pt"/>
                      <v:line id="Line 74" o:spid="_x0000_s1042" style="position:absolute;visibility:visible;mso-wrap-style:square" from="5940,13499" to="59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ziF8QAAADcAAAADwAAAGRycy9kb3ducmV2LnhtbESPQWvCQBSE74L/YXkFb7qpgkjqKiJY&#10;i7dGCXh7ZJ9JmuzbuLvR9N93C4Ueh5n5hllvB9OKBzlfW1bwOktAEBdW11wquJwP0xUIH5A1tpZJ&#10;wTd52G7GozWm2j75kx5ZKEWEsE9RQRVCl0rpi4oM+pntiKN3s85giNKVUjt8Rrhp5TxJltJgzXGh&#10;wo72FRVN1hsFeZ/x9as5uBb79+Pxlt8bvzgpNXkZdm8gAg3hP/zX/tAKlvMF/J6JR0B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OIXxAAAANwAAAAPAAAAAAAAAAAA&#10;AAAAAKECAABkcnMvZG93bnJldi54bWxQSwUGAAAAAAQABAD5AAAAkgMAAAAA&#10;" strokeweight="1.5pt"/>
                      <v:line id="Line 75" o:spid="_x0000_s1043" style="position:absolute;rotation:-90;visibility:visible;mso-wrap-style:square" from="5670,13229" to="5670,13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ZV+8UAAADcAAAADwAAAGRycy9kb3ducmV2LnhtbESP3WoCMRSE7wXfIRyhd5p1KyqrcZFC&#10;SyveaH2A4+bsT7s52Sapbn36piD0cpiZb5h13ptWXMj5xrKC6SQBQVxY3XCl4PT+PF6C8AFZY2uZ&#10;FPyQh3wzHKwx0/bKB7ocQyUihH2GCuoQukxKX9Rk0E9sRxy90jqDIUpXSe3wGuGmlWmSzKXBhuNC&#10;jR091VR8Hr+NgsfzrSP38tW0s3LxtittWOw/tFIPo367AhGoD//he/tVK5inM/g7E4+A3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6ZV+8UAAADcAAAADwAAAAAAAAAA&#10;AAAAAAChAgAAZHJzL2Rvd25yZXYueG1sUEsFBgAAAAAEAAQA+QAAAJMDAAAAAA==&#10;" strokeweight="2.25pt"/>
                      <v:line id="Line 76" o:spid="_x0000_s1044" style="position:absolute;rotation:-90;visibility:visible;mso-wrap-style:square" from="5670,13336" to="5670,138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SPN8YAAADcAAAADwAAAGRycy9kb3ducmV2LnhtbESPT2vCQBTE7wW/w/IEL6VuFCo2dRVR&#10;1PSi+Odgb4/sMwlm34bsmsRv3y0Uehxm5jfMbNGZUjRUu8KygtEwAkGcWl1wpuBy3rxNQTiPrLG0&#10;TAqe5GAx773MMNa25SM1J5+JAGEXo4Lc+yqW0qU5GXRDWxEH72Zrgz7IOpO6xjbATSnHUTSRBgsO&#10;CzlWtMopvZ8eRsF2j1/X9cdKfjeHp3PtLnltz4lSg363/AThqfP/4b92ohVMxu/weyYcATn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UjzfGAAAA3AAAAA8AAAAAAAAA&#10;AAAAAAAAoQIAAGRycy9kb3ducmV2LnhtbFBLBQYAAAAABAAEAPkAAACUAwAAAAA=&#10;" strokeweight="1.5pt"/>
                    </v:group>
                    <v:oval id="Oval 77" o:spid="_x0000_s1045" style="position:absolute;left:4508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0g+8YA&#10;AADcAAAADwAAAGRycy9kb3ducmV2LnhtbESP3WrCQBSE7wt9h+UUvNNN/QkldSMiLRW9sWke4JA9&#10;TWKyZ0N21dSndwWhl8PMfMMsV4NpxZl6V1tW8DqJQBAXVtdcKsh/PsdvIJxH1thaJgV/5GCVPj8t&#10;MdH2wt90znwpAoRdggoq77tESldUZNBNbEccvF/bG/RB9qXUPV4C3LRyGkWxNFhzWKiwo01FRZOd&#10;jIJslh+a/Wn+seN8cfxaXzfHvKiVGr0M63cQngb/H360t1pBPI3hfiYcAZn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0g+8YAAADcAAAADwAAAAAAAAAAAAAAAACYAgAAZHJz&#10;L2Rvd25yZXYueG1sUEsFBgAAAAAEAAQA9QAAAIsDAAAAAA==&#10;" fillcolor="black" strokeweight="1.5pt"/>
                    <v:oval id="Oval 78" o:spid="_x0000_s1046" style="position:absolute;left:4649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GFYMUA&#10;AADcAAAADwAAAGRycy9kb3ducmV2LnhtbESP3WrCQBSE7wt9h+UUvKubWv+IriJSseiNxjzAIXua&#10;RLNnQ3bV6NN3BcHLYWa+Yabz1lTiQo0rLSv46kYgiDOrS84VpIfV5xiE88gaK8uk4EYO5rP3tynG&#10;2l55T5fE5yJA2MWooPC+jqV0WUEGXdfWxMH7s41BH2STS93gNcBNJXtRNJQGSw4LBda0LCg7JWej&#10;IPlOd6ftuf+z4XRwXC/uy2OalUp1PtrFBISn1r/Cz/avVjDsjeBxJhw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IYVgxQAAANwAAAAPAAAAAAAAAAAAAAAAAJgCAABkcnMv&#10;ZG93bnJldi54bWxQSwUGAAAAAAQABAD1AAAAigMAAAAA&#10;" fillcolor="black" strokeweight="1.5pt"/>
                    <v:oval id="Oval 79" o:spid="_x0000_s1047" style="position:absolute;left:47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4REsIA&#10;AADcAAAADwAAAGRycy9kb3ducmV2LnhtbERPy4rCMBTdD/gP4QruNPVVho5RRBTF2WinH3Bp7rTV&#10;5qY0UatfbxYDszyc92LVmVrcqXWVZQXjUQSCOLe64kJB9rMbfoJwHlljbZkUPMnBatn7WGCi7YPP&#10;dE99IUIIuwQVlN43iZQuL8mgG9mGOHC/tjXoA2wLqVt8hHBTy0kUxdJgxaGhxIY2JeXX9GYUpNPs&#10;dP2+zbZHzuaX/fq1uWR5pdSg362/QHjq/L/4z33QCuJJWBvOhCMg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vhESwgAAANwAAAAPAAAAAAAAAAAAAAAAAJgCAABkcnMvZG93&#10;bnJldi54bWxQSwUGAAAAAAQABAD1AAAAhwMAAAAA&#10;" fillcolor="black" strokeweight="1.5pt"/>
                    <v:oval id="Oval 80" o:spid="_x0000_s1048" style="position:absolute;left:4876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K0icUA&#10;AADcAAAADwAAAGRycy9kb3ducmV2LnhtbESP0WrCQBRE3wv9h+UWfKubWhWNriJSseiLxnzAJXub&#10;RLN3Q3bV6Nd3BcHHYWbOMNN5aypxocaVlhV8dSMQxJnVJecK0sPqcwTCeWSNlWVScCMH89n72xRj&#10;ba+8p0vicxEg7GJUUHhfx1K6rCCDrmtr4uD92cagD7LJpW7wGuCmkr0oGkqDJYeFAmtaFpSdkrNR&#10;kHynu9P23P/ZcDo4rhf35THNSqU6H+1iAsJT61/hZ/tXKxj2xvA4E46An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8rSJxQAAANwAAAAPAAAAAAAAAAAAAAAAAJgCAABkcnMv&#10;ZG93bnJldi54bWxQSwUGAAAAAAQABAD1AAAAigMAAAAA&#10;" fillcolor="black" strokeweight="1.5pt"/>
                  </v:group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Пение выученных мелодий  с названием нот и ступеней или с текстом пройденных тональностей. Пение с листа мелодий с названием звуков и </w:t>
      </w:r>
      <w:proofErr w:type="spellStart"/>
      <w:r w:rsidRPr="008C2AC7">
        <w:rPr>
          <w:rFonts w:ascii="PT Astra Serif" w:hAnsi="PT Astra Serif"/>
          <w:sz w:val="22"/>
          <w:szCs w:val="22"/>
        </w:rPr>
        <w:t>дирижированием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. Размеры </w:t>
      </w:r>
      <w:r w:rsidRPr="008C2AC7">
        <w:rPr>
          <w:rFonts w:ascii="PT Astra Serif" w:hAnsi="PT Astra Serif"/>
          <w:sz w:val="22"/>
          <w:szCs w:val="22"/>
          <w:vertAlign w:val="superscript"/>
        </w:rPr>
        <w:t>2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>4</w:t>
      </w:r>
      <w:r w:rsidRPr="008C2AC7">
        <w:rPr>
          <w:rFonts w:ascii="PT Astra Serif" w:hAnsi="PT Astra Serif"/>
          <w:sz w:val="22"/>
          <w:szCs w:val="22"/>
        </w:rPr>
        <w:t xml:space="preserve">, ¾, </w:t>
      </w:r>
      <w:r w:rsidRPr="008C2AC7">
        <w:rPr>
          <w:rFonts w:ascii="PT Astra Serif" w:hAnsi="PT Astra Serif"/>
          <w:sz w:val="22"/>
          <w:szCs w:val="22"/>
          <w:vertAlign w:val="superscript"/>
        </w:rPr>
        <w:t>4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 xml:space="preserve">4,  </w:t>
      </w:r>
      <w:proofErr w:type="spellStart"/>
      <w:r w:rsidRPr="008C2AC7">
        <w:rPr>
          <w:rFonts w:ascii="PT Astra Serif" w:hAnsi="PT Astra Serif"/>
          <w:sz w:val="22"/>
          <w:szCs w:val="22"/>
        </w:rPr>
        <w:t>дирижирование</w:t>
      </w:r>
      <w:proofErr w:type="spellEnd"/>
      <w:r w:rsidRPr="008C2AC7">
        <w:rPr>
          <w:rFonts w:ascii="PT Astra Serif" w:hAnsi="PT Astra Serif"/>
          <w:sz w:val="22"/>
          <w:szCs w:val="22"/>
          <w:vertAlign w:val="subscript"/>
        </w:rPr>
        <w:t xml:space="preserve">.  </w:t>
      </w:r>
      <w:r w:rsidRPr="008C2AC7">
        <w:rPr>
          <w:rFonts w:ascii="PT Astra Serif" w:hAnsi="PT Astra Serif"/>
          <w:sz w:val="22"/>
          <w:szCs w:val="22"/>
        </w:rPr>
        <w:t xml:space="preserve">Ритмическая </w:t>
      </w:r>
      <w:proofErr w:type="gramStart"/>
      <w:r w:rsidRPr="008C2AC7">
        <w:rPr>
          <w:rFonts w:ascii="PT Astra Serif" w:hAnsi="PT Astra Serif"/>
          <w:sz w:val="22"/>
          <w:szCs w:val="22"/>
        </w:rPr>
        <w:t xml:space="preserve">группа:   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      ,      затакт   ,    . Подготовка к двухголосному пению. Пение двухголосных песен с исполнением одного из голосов педагогом. Пение мажорных и минорных гамм (минор 3-х видов). Пение в </w:t>
      </w:r>
      <w:proofErr w:type="gramStart"/>
      <w:r w:rsidRPr="008C2AC7">
        <w:rPr>
          <w:rFonts w:ascii="PT Astra Serif" w:hAnsi="PT Astra Serif"/>
          <w:sz w:val="22"/>
          <w:szCs w:val="22"/>
        </w:rPr>
        <w:t>ладу  тонического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трезвучия, устойчивых и неустойчивых звуков, разрешение неустойчивых звуков в устойчивые в мажоре и гармоническом миноре. Пение пройденных интервалов в тональности. Пение одноименных мажорных и минорных трезвучий (Б </w:t>
      </w:r>
      <w:smartTag w:uri="urn:schemas-microsoft-com:office:smarttags" w:element="metricconverter">
        <w:smartTagPr>
          <w:attr w:name="ProductID" w:val="53, М"/>
        </w:smartTagPr>
        <w:r w:rsidRPr="008C2AC7">
          <w:rPr>
            <w:rFonts w:ascii="PT Astra Serif" w:hAnsi="PT Astra Serif"/>
            <w:sz w:val="22"/>
            <w:szCs w:val="22"/>
            <w:vertAlign w:val="subscript"/>
          </w:rPr>
          <w:t>53</w:t>
        </w:r>
        <w:r w:rsidRPr="008C2AC7">
          <w:rPr>
            <w:rFonts w:ascii="PT Astra Serif" w:hAnsi="PT Astra Serif"/>
            <w:sz w:val="22"/>
            <w:szCs w:val="22"/>
          </w:rPr>
          <w:t>, М</w:t>
        </w:r>
      </w:smartTag>
      <w:r w:rsidRPr="008C2AC7">
        <w:rPr>
          <w:rFonts w:ascii="PT Astra Serif" w:hAnsi="PT Astra Serif"/>
          <w:sz w:val="22"/>
          <w:szCs w:val="22"/>
          <w:vertAlign w:val="subscript"/>
        </w:rPr>
        <w:t>53</w:t>
      </w:r>
      <w:r w:rsidRPr="008C2AC7">
        <w:rPr>
          <w:rFonts w:ascii="PT Astra Serif" w:hAnsi="PT Astra Serif"/>
          <w:sz w:val="22"/>
          <w:szCs w:val="22"/>
        </w:rPr>
        <w:t xml:space="preserve">). Транспонирование выученных мелодий в пройденные тональности. Пение несложных тональных секвенций.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3.Музыкальное восприятие (анализ на слух) – 12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Мажорные и минорные трезвучия. Пройденные интервалы в мелодическом звучании (вверх и вниз) и в гармоническом звучании.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Осознанное определение на слух мелодических оборотов, включающих в себя движения по звукам тонического трезвучия, разрешение неустойчивых звуков в устойчивые, отдельных степеней лада. Определение в прослушанном произведении его характера, структуры, устойчивости и неустойчивости отдельных оборотов лада, размера, темпа и т.д.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4.Музыкальный диктант – 12 часов</w:t>
      </w:r>
      <w:r w:rsidRPr="008C2AC7">
        <w:rPr>
          <w:rFonts w:ascii="PT Astra Serif" w:hAnsi="PT Astra Serif"/>
          <w:sz w:val="22"/>
          <w:szCs w:val="22"/>
        </w:rPr>
        <w:t xml:space="preserve">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 Размеры </w:t>
      </w:r>
      <w:r w:rsidRPr="008C2AC7">
        <w:rPr>
          <w:rFonts w:ascii="PT Astra Serif" w:hAnsi="PT Astra Serif"/>
          <w:sz w:val="22"/>
          <w:szCs w:val="22"/>
          <w:vertAlign w:val="superscript"/>
        </w:rPr>
        <w:t>2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>4</w:t>
      </w:r>
      <w:r w:rsidRPr="008C2AC7">
        <w:rPr>
          <w:rFonts w:ascii="PT Astra Serif" w:hAnsi="PT Astra Serif"/>
          <w:sz w:val="22"/>
          <w:szCs w:val="22"/>
        </w:rPr>
        <w:t>, ¾. Паузы половинная, четвертная.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A86B618" wp14:editId="6D047E6C">
                <wp:simplePos x="0" y="0"/>
                <wp:positionH relativeFrom="column">
                  <wp:posOffset>2484755</wp:posOffset>
                </wp:positionH>
                <wp:positionV relativeFrom="paragraph">
                  <wp:posOffset>186690</wp:posOffset>
                </wp:positionV>
                <wp:extent cx="509270" cy="148590"/>
                <wp:effectExtent l="0" t="19050" r="24130" b="22860"/>
                <wp:wrapNone/>
                <wp:docPr id="584" name="Группа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270" cy="148590"/>
                          <a:chOff x="8901" y="5634"/>
                          <a:chExt cx="900" cy="360"/>
                        </a:xfrm>
                      </wpg:grpSpPr>
                      <wpg:grpSp>
                        <wpg:cNvPr id="585" name="Group 224"/>
                        <wpg:cNvGrpSpPr>
                          <a:grpSpLocks/>
                        </wpg:cNvGrpSpPr>
                        <wpg:grpSpPr bwMode="auto">
                          <a:xfrm>
                            <a:off x="9452" y="5634"/>
                            <a:ext cx="349" cy="360"/>
                            <a:chOff x="4508" y="11934"/>
                            <a:chExt cx="456" cy="456"/>
                          </a:xfrm>
                        </wpg:grpSpPr>
                        <wpg:grpSp>
                          <wpg:cNvPr id="586" name="Group 225"/>
                          <wpg:cNvGrpSpPr>
                            <a:grpSpLocks/>
                          </wpg:cNvGrpSpPr>
                          <wpg:grpSpPr bwMode="auto">
                            <a:xfrm>
                              <a:off x="4584" y="11934"/>
                              <a:ext cx="378" cy="360"/>
                              <a:chOff x="5400" y="13499"/>
                              <a:chExt cx="540" cy="360"/>
                            </a:xfrm>
                          </wpg:grpSpPr>
                          <wps:wsp>
                            <wps:cNvPr id="587" name="Line 226"/>
                            <wps:cNvCnPr/>
                            <wps:spPr bwMode="auto">
                              <a:xfrm>
                                <a:off x="540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8" name="Line 227"/>
                            <wps:cNvCnPr/>
                            <wps:spPr bwMode="auto">
                              <a:xfrm>
                                <a:off x="55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9" name="Line 228"/>
                            <wps:cNvCnPr/>
                            <wps:spPr bwMode="auto">
                              <a:xfrm>
                                <a:off x="576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0" name="Line 229"/>
                            <wps:cNvCnPr/>
                            <wps:spPr bwMode="auto">
                              <a:xfrm>
                                <a:off x="59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1" name="Line 230"/>
                            <wps:cNvCnPr/>
                            <wps:spPr bwMode="auto">
                              <a:xfrm rot="-5400000">
                                <a:off x="5670" y="13229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2" name="Line 231"/>
                            <wps:cNvCnPr/>
                            <wps:spPr bwMode="auto">
                              <a:xfrm rot="-5400000">
                                <a:off x="5670" y="13336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93" name="Oval 232"/>
                          <wps:cNvSpPr>
                            <a:spLocks noChangeArrowheads="1"/>
                          </wps:cNvSpPr>
                          <wps:spPr bwMode="auto">
                            <a:xfrm>
                              <a:off x="4508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4" name="Oval 233"/>
                          <wps:cNvSpPr>
                            <a:spLocks noChangeArrowheads="1"/>
                          </wps:cNvSpPr>
                          <wps:spPr bwMode="auto">
                            <a:xfrm>
                              <a:off x="4649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" name="Oval 234"/>
                          <wps:cNvSpPr>
                            <a:spLocks noChangeArrowheads="1"/>
                          </wps:cNvSpPr>
                          <wps:spPr bwMode="auto">
                            <a:xfrm>
                              <a:off x="47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" name="Oval 235"/>
                          <wps:cNvSpPr>
                            <a:spLocks noChangeArrowheads="1"/>
                          </wps:cNvSpPr>
                          <wps:spPr bwMode="auto">
                            <a:xfrm>
                              <a:off x="4876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7" name="Group 236"/>
                        <wpg:cNvGrpSpPr>
                          <a:grpSpLocks/>
                        </wpg:cNvGrpSpPr>
                        <wpg:grpSpPr bwMode="auto">
                          <a:xfrm>
                            <a:off x="8901" y="5634"/>
                            <a:ext cx="379" cy="360"/>
                            <a:chOff x="8901" y="5634"/>
                            <a:chExt cx="379" cy="360"/>
                          </a:xfrm>
                        </wpg:grpSpPr>
                        <wpg:grpSp>
                          <wpg:cNvPr id="598" name="Group 237"/>
                          <wpg:cNvGrpSpPr>
                            <a:grpSpLocks/>
                          </wpg:cNvGrpSpPr>
                          <wpg:grpSpPr bwMode="auto">
                            <a:xfrm>
                              <a:off x="8901" y="5634"/>
                              <a:ext cx="379" cy="360"/>
                              <a:chOff x="8541" y="14454"/>
                              <a:chExt cx="379" cy="360"/>
                            </a:xfrm>
                          </wpg:grpSpPr>
                          <wps:wsp>
                            <wps:cNvPr id="599" name="Oval 23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35" y="14677"/>
                                <a:ext cx="22" cy="3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00" name="Group 23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41" y="14454"/>
                                <a:ext cx="379" cy="360"/>
                                <a:chOff x="8541" y="14454"/>
                                <a:chExt cx="379" cy="360"/>
                              </a:xfrm>
                            </wpg:grpSpPr>
                            <wpg:grpSp>
                              <wpg:cNvPr id="601" name="Group 2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01" y="14454"/>
                                  <a:ext cx="319" cy="284"/>
                                  <a:chOff x="8601" y="14454"/>
                                  <a:chExt cx="319" cy="284"/>
                                </a:xfrm>
                              </wpg:grpSpPr>
                              <wps:wsp>
                                <wps:cNvPr id="602" name="Line 241"/>
                                <wps:cNvCnPr/>
                                <wps:spPr bwMode="auto">
                                  <a:xfrm>
                                    <a:off x="8601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03" name="Line 242"/>
                                <wps:cNvCnPr/>
                                <wps:spPr bwMode="auto">
                                  <a:xfrm>
                                    <a:off x="8794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04" name="Freeform 2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94" y="14455"/>
                                    <a:ext cx="126" cy="125"/>
                                  </a:xfrm>
                                  <a:custGeom>
                                    <a:avLst/>
                                    <a:gdLst>
                                      <a:gd name="T0" fmla="*/ 126 w 126"/>
                                      <a:gd name="T1" fmla="*/ 125 h 125"/>
                                      <a:gd name="T2" fmla="*/ 0 w 126"/>
                                      <a:gd name="T3" fmla="*/ 0 h 1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26" h="125">
                                        <a:moveTo>
                                          <a:pt x="126" y="125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05" name="Oval 2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41" y="14738"/>
                                  <a:ext cx="67" cy="7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606" name="Oval 24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81" y="5915"/>
                              <a:ext cx="67" cy="7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0A908D" id="Группа 584" o:spid="_x0000_s1026" style="position:absolute;margin-left:195.65pt;margin-top:14.7pt;width:40.1pt;height:11.7pt;z-index:251692032" coordorigin="8901,5634" coordsize="90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">
                <v:group id="Group 224" o:spid="_x0000_s1027" style="position:absolute;left:9452;top:5634;width:349;height:360" coordorigin="4508,11934" coordsize="456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e+Wh8QAAADcAAAA&#10;DwAAAAAAAAAAAAAAAACqAgAAZHJzL2Rvd25yZXYueG1sUEsFBgAAAAAEAAQA+gAAAJsDAAAAAA==&#10;">
                  <v:group id="Group 225" o:spid="_x0000_s1028" style="position:absolute;left:4584;top:11934;width:378;height:360" coordorigin="5400,13499" coordsize="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0I8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PQjwxgAAANwA&#10;AAAPAAAAAAAAAAAAAAAAAKoCAABkcnMvZG93bnJldi54bWxQSwUGAAAAAAQABAD6AAAAnQMAAAAA&#10;">
                    <v:line id="Line 226" o:spid="_x0000_s1029" style="position:absolute;visibility:visible;mso-wrap-style:square" from="5400,13499" to="540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TaUsUAAADcAAAADwAAAGRycy9kb3ducmV2LnhtbESPQWvCQBSE7wX/w/KE3urGSlWiq4ig&#10;lt6aiuDtkX0mMdm36e5G03/fLQg9DjPzDbNc96YRN3K+sqxgPEpAEOdWV1woOH7tXuYgfEDW2Fgm&#10;BT/kYb0aPC0x1fbOn3TLQiEihH2KCsoQ2lRKn5dk0I9sSxy9i3UGQ5SukNrhPcJNI1+TZCoNVhwX&#10;SmxpW1JeZ51RcOoyPl/rnWuw2x8Ol9N37ScfSj0P+80CRKA+/Icf7Xet4G0+g7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BTaUsUAAADcAAAADwAAAAAAAAAA&#10;AAAAAAChAgAAZHJzL2Rvd25yZXYueG1sUEsFBgAAAAAEAAQA+QAAAJMDAAAAAA==&#10;" strokeweight="1.5pt"/>
                    <v:line id="Line 227" o:spid="_x0000_s1030" style="position:absolute;visibility:visible;mso-wrap-style:square" from="5580,13499" to="55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tOIMEAAADcAAAADwAAAGRycy9kb3ducmV2LnhtbERPy4rCMBTdC/5DuII7TR1RpGOUQfCB&#10;u+kMwuwuzbXttLnpJKnWvzeLAZeH815ve9OIGzlfWVYwmyYgiHOrKy4UfH/tJysQPiBrbCyTggd5&#10;2G6GgzWm2t75k25ZKEQMYZ+igjKENpXS5yUZ9FPbEkfuap3BEKErpHZ4j+GmkW9JspQGK44NJba0&#10;Kymvs84ouHQZ//zWe9dgdzger5e/2s/PSo1H/cc7iEB9eIn/3SetYLGKa+OZeATk5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i04gwQAAANwAAAAPAAAAAAAAAAAAAAAA&#10;AKECAABkcnMvZG93bnJldi54bWxQSwUGAAAAAAQABAD5AAAAjwMAAAAA&#10;" strokeweight="1.5pt"/>
                    <v:line id="Line 228" o:spid="_x0000_s1031" style="position:absolute;visibility:visible;mso-wrap-style:square" from="5760,13499" to="57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fru8UAAADcAAAADwAAAGRycy9kb3ducmV2LnhtbESPQWvCQBSE7wX/w/KE3urGSkWjq4ig&#10;lt6aiuDtkX0mMdm36e5G03/fLQg9DjPzDbNc96YRN3K+sqxgPEpAEOdWV1woOH7tXmYgfEDW2Fgm&#10;BT/kYb0aPC0x1fbOn3TLQiEihH2KCsoQ2lRKn5dk0I9sSxy9i3UGQ5SukNrhPcJNI1+TZCoNVhwX&#10;SmxpW1JeZ51RcOoyPl/rnWuw2x8Ol9N37ScfSj0P+80CRKA+/Icf7Xet4G02h7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sfru8UAAADcAAAADwAAAAAAAAAA&#10;AAAAAAChAgAAZHJzL2Rvd25yZXYueG1sUEsFBgAAAAAEAAQA+QAAAJMDAAAAAA==&#10;" strokeweight="1.5pt"/>
                    <v:line id="Line 229" o:spid="_x0000_s1032" style="position:absolute;visibility:visible;mso-wrap-style:square" from="5940,13499" to="59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TU+8EAAADcAAAADwAAAGRycy9kb3ducmV2LnhtbERPz2vCMBS+C/sfwhvspukck1mNMgTn&#10;8GYdgrdH82xrm5cuSbX+9+YgePz4fs+XvWnEhZyvLCt4HyUgiHOrKy4U/O3Xwy8QPiBrbCyTght5&#10;WC5eBnNMtb3yji5ZKEQMYZ+igjKENpXS5yUZ9CPbEkfuZJ3BEKErpHZ4jeGmkeMkmUiDFceGElta&#10;lZTXWWcUHLqMj+d67Rrsfjab0+G/9h9bpd5e++8ZiEB9eIof7l+t4HMa58cz8Qj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JNT7wQAAANwAAAAPAAAAAAAAAAAAAAAA&#10;AKECAABkcnMvZG93bnJldi54bWxQSwUGAAAAAAQABAD5AAAAjwMAAAAA&#10;" strokeweight="1.5pt"/>
                    <v:line id="Line 230" o:spid="_x0000_s1033" style="position:absolute;rotation:-90;visibility:visible;mso-wrap-style:square" from="5670,13229" to="5670,13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te+MUAAADcAAAADwAAAGRycy9kb3ducmV2LnhtbESP3WoCMRSE7wu+QzhC72pW+6OuRhHB&#10;UqU3VR/guDn7o5uTNYm67dM3QqGXw8x8w0znranFlZyvLCvo9xIQxJnVFRcK9rvV0wiED8gaa8uk&#10;4Js8zGedhymm2t74i67bUIgIYZ+igjKEJpXSZyUZ9D3bEEcvt85giNIVUju8Rbip5SBJ3qTBiuNC&#10;iQ0tS8pO24tR8Hz4aci9n6v6JR+uN7kNw8+jVuqx2y4mIAK14T/81/7QCl7HfbifiUdAz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0te+MUAAADcAAAADwAAAAAAAAAA&#10;AAAAAAChAgAAZHJzL2Rvd25yZXYueG1sUEsFBgAAAAAEAAQA+QAAAJMDAAAAAA==&#10;" strokeweight="2.25pt"/>
                    <v:line id="Line 231" o:spid="_x0000_s1034" style="position:absolute;rotation:-90;visibility:visible;mso-wrap-style:square" from="5670,13336" to="5670,138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6e/2MYAAADcAAAADwAAAGRycy9kb3ducmV2LnhtbESPQWvCQBSE70L/w/IKvUjdVFBqmo0U&#10;SzW9KNUe9PbIviah2bchuybx33cFweMwM98wyXIwteiodZVlBS+TCARxbnXFhYKfw+fzKwjnkTXW&#10;lknBhRws04dRgrG2PX9Tt/eFCBB2MSoovW9iKV1ekkE3sQ1x8H5ta9AH2RZSt9gHuKnlNIrm0mDF&#10;YaHEhlYl5X/7s1Gw3uLX8WOxkqdud3Gu32Tj/pAp9fQ4vL+B8DT4e/jWzrSC2WIK1zPhCMj0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unv9jGAAAA3AAAAA8AAAAAAAAA&#10;AAAAAAAAoQIAAGRycy9kb3ducmV2LnhtbFBLBQYAAAAABAAEAPkAAACUAwAAAAA=&#10;" strokeweight="1.5pt"/>
                  </v:group>
                  <v:oval id="Oval 232" o:spid="_x0000_s1035" style="position:absolute;left:4508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Ar+MYA&#10;AADcAAAADwAAAGRycy9kb3ducmV2LnhtbESP0WrCQBRE34X+w3ILvplNaxWNriFIpaV9qTEfcMne&#10;JtHs3ZBdNe3XdwuCj8PMnGHW6WBacaHeNZYVPEUxCOLS6oYrBcVhN1mAcB5ZY2uZFPyQg3TzMFpj&#10;ou2V93TJfSUChF2CCmrvu0RKV9Zk0EW2Iw7et+0N+iD7SuoerwFuWvkcx3NpsOGwUGNH25rKU342&#10;CvJp8XX6PL+8fnAxO75lv9tjUTZKjR+HbAXC0+Dv4Vv7XSuYLafwfyYc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YAr+MYAAADcAAAADwAAAAAAAAAAAAAAAACYAgAAZHJz&#10;L2Rvd25yZXYueG1sUEsFBgAAAAAEAAQA9QAAAIsDAAAAAA==&#10;" fillcolor="black" strokeweight="1.5pt"/>
                  <v:oval id="Oval 233" o:spid="_x0000_s1036" style="position:absolute;left:4649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mzjMUA&#10;AADcAAAADwAAAGRycy9kb3ducmV2LnhtbESP3WrCQBSE74W+w3IK3jWbVi01uopIS4ve2DQPcMie&#10;5nfPhuyq0afvCgUvh5n5hlmuB9OKE/WusqzgOYpBEOdWV1woyH4+nt5AOI+ssbVMCi7kYL16GC0x&#10;0fbM33RKfSEChF2CCkrvu0RKl5dk0EW2Iw7er+0N+iD7QuoezwFuWvkSx6/SYMVhocSOtiXlTXo0&#10;CtJJdmj2x+n7jrNZ/bm5bussr5QaPw6bBQhPg7+H/9tfWsFsPoXbmXA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abOMxQAAANwAAAAPAAAAAAAAAAAAAAAAAJgCAABkcnMv&#10;ZG93bnJldi54bWxQSwUGAAAAAAQABAD1AAAAigMAAAAA&#10;" fillcolor="black" strokeweight="1.5pt"/>
                  <v:oval id="Oval 234" o:spid="_x0000_s1037" style="position:absolute;left:47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UWF8UA&#10;AADcAAAADwAAAGRycy9kb3ducmV2LnhtbESP3WrCQBSE7wt9h+UUvKub1kZqdBURpaXe2JgHOGSP&#10;+d2zIbtq9Om7hUIvh5n5hlmsBtOKC/WusqzgZRyBIM6trrhQkB13z+8gnEfW2FomBTdysFo+Piww&#10;0fbK33RJfSEChF2CCkrvu0RKl5dk0I1tRxy8k+0N+iD7QuoerwFuWvkaRVNpsOKwUGJHm5LyJj0b&#10;BekkOzT789v2i7O4/ljfN3WWV0qNnob1HISnwf+H/9qfWkE8i+H3TDg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JRYXxQAAANwAAAAPAAAAAAAAAAAAAAAAAJgCAABkcnMv&#10;ZG93bnJldi54bWxQSwUGAAAAAAQABAD1AAAAigMAAAAA&#10;" fillcolor="black" strokeweight="1.5pt"/>
                  <v:oval id="Oval 235" o:spid="_x0000_s1038" style="position:absolute;left:4876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eIYMYA&#10;AADcAAAADwAAAGRycy9kb3ducmV2LnhtbESP3WrCQBSE7wt9h+UUvGs2rT/U6CoiLS1606Z5gEP2&#10;NL97NmRXjX16VxC8HGbmG2a5HkwrjtS7yrKClygGQZxbXXGhIPv9eH4D4TyyxtYyKTiTg/Xq8WGJ&#10;ibYn/qFj6gsRIOwSVFB63yVSurwkgy6yHXHw/mxv0AfZF1L3eApw08rXOJ5JgxWHhRI72paUN+nB&#10;KEjH2XezP0zed5xN68/N/7bO8kqp0dOwWYDwNPh7+Nb+0gqm8xlcz4QjIF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feIYMYAAADcAAAADwAAAAAAAAAAAAAAAACYAgAAZHJz&#10;L2Rvd25yZXYueG1sUEsFBgAAAAAEAAQA9QAAAIsDAAAAAA==&#10;" fillcolor="black" strokeweight="1.5pt"/>
                </v:group>
                <v:group id="Group 236" o:spid="_x0000_s1039" style="position:absolute;left:8901;top:5634;width:379;height:360" coordorigin="8901,563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6g7t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oWr0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qDu2xgAAANwA&#10;AAAPAAAAAAAAAAAAAAAAAKoCAABkcnMvZG93bnJldi54bWxQSwUGAAAAAAQABAD6AAAAnQMAAAAA&#10;">
                  <v:group id="Group 237" o:spid="_x0000_s1040" style="position:absolute;left:8901;top:563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evxMMAAADcAAAADwAAAGRycy9kb3ducmV2LnhtbERPTWvCQBC9F/wPywi9&#10;1U0US41uQpBaepBCVRBvQ3ZMQrKzIbtN4r/vHgo9Pt73LptMKwbqXW1ZQbyIQBAXVtdcKricDy9v&#10;IJxH1thaJgUPcpCls6cdJtqO/E3DyZcihLBLUEHlfZdI6YqKDLqF7YgDd7e9QR9gX0rd4xjCTSuX&#10;UfQqDdYcGirsaF9R0Zx+jIKPEcd8Fb8Px+a+f9zO66/rMSalnudTvgXhafL/4j/3p1aw3oS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N6/EwwAAANwAAAAP&#10;AAAAAAAAAAAAAAAAAKoCAABkcnMvZG93bnJldi54bWxQSwUGAAAAAAQABAD6AAAAmgMAAAAA&#10;">
                    <v:oval id="Oval 238" o:spid="_x0000_s1041" style="position:absolute;left:8635;top:14677;width:22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Zj6cMA&#10;AADcAAAADwAAAGRycy9kb3ducmV2LnhtbESPQYvCMBSE7wv+h/AEL4umCopWo0jBxetWDx6fzbMt&#10;Ni8lydr2328WFjwOM/MNszv0phEvcr62rGA+S0AQF1bXXCq4Xk7TNQgfkDU2lknBQB4O+9HHDlNt&#10;O/6mVx5KESHsU1RQhdCmUvqiIoN+Zlvi6D2sMxiidKXUDrsIN41cJMlKGqw5LlTYUlZR8cx/jAL3&#10;2Q7ZcM5O8zt/5cturW+rq1ZqMu6PWxCB+vAO/7fPWsFys4G/M/EI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Zj6cMAAADcAAAADwAAAAAAAAAAAAAAAACYAgAAZHJzL2Rv&#10;d25yZXYueG1sUEsFBgAAAAAEAAQA9QAAAIgDAAAAAA==&#10;" fillcolor="black"/>
                    <v:group id="Group 239" o:spid="_x0000_s1042" style="position:absolute;left:8541;top:1445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25XOcMAAADcAAAADwAAAGRycy9kb3ducmV2LnhtbERPTWvCQBC9F/wPywi9&#10;1U2UikTXIGKlByk0EcTbkB2TkOxsyG6T+O+7h0KPj/e9SyfTioF6V1tWEC8iEMSF1TWXCq75x9sG&#10;hPPIGlvLpOBJDtL97GWHibYjf9OQ+VKEEHYJKqi87xIpXVGRQbewHXHgHrY36APsS6l7HEO4aeUy&#10;itbSYM2hocKOjhUVTfZjFJxHHA+r+DRcmsfxec/f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blc5wwAAANwAAAAP&#10;AAAAAAAAAAAAAAAAAKoCAABkcnMvZG93bnJldi54bWxQSwUGAAAAAAQABAD6AAAAmgMAAAAA&#10;">
                      <v:group id="Group 240" o:spid="_x0000_s1043" style="position:absolute;left:8601;top:14454;width:319;height:284" coordorigin="8601,14454" coordsize="319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LyosYAAADc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UQy3&#10;M+EIyP0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IvKixgAAANwA&#10;AAAPAAAAAAAAAAAAAAAAAKoCAABkcnMvZG93bnJldi54bWxQSwUGAAAAAAQABAD6AAAAnQMAAAAA&#10;">
                        <v:line id="Line 241" o:spid="_x0000_s1044" style="position:absolute;visibility:visible;mso-wrap-style:square" from="8601,14454" to="8601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Ub7MMAAADcAAAADwAAAGRycy9kb3ducmV2LnhtbESPQWvCQBSE70L/w/IK3nRTBSmpq0jB&#10;Kt5MRejtkX0mMdm36e5G4793BcHjMDPfMPNlbxpxIecrywo+xgkI4tzqigsFh9/16BOED8gaG8uk&#10;4EYelou3wRxTba+8p0sWChEh7FNUUIbQplL6vCSDfmxb4uidrDMYonSF1A6vEW4aOUmSmTRYcVwo&#10;saXvkvI664yCY5fx37leuwa7n83mdPyv/XSn1PC9X32BCNSHV/jZ3moFs2QCjz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VG+zDAAAA3AAAAA8AAAAAAAAAAAAA&#10;AAAAoQIAAGRycy9kb3ducmV2LnhtbFBLBQYAAAAABAAEAPkAAACRAwAAAAA=&#10;" strokeweight="1.5pt"/>
                        <v:line id="Line 242" o:spid="_x0000_s1045" style="position:absolute;visibility:visible;mso-wrap-style:square" from="8794,14454" to="8794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m+d8QAAADcAAAADwAAAGRycy9kb3ducmV2LnhtbESPQWvCQBSE74L/YXmCN920gkjqKlKw&#10;Fm9GCfT2yD6TmOzbdHej6b/vCoUeh5n5hllvB9OKOzlfW1bwMk9AEBdW11wquJz3sxUIH5A1tpZJ&#10;wQ952G7GozWm2j74RPcslCJC2KeooAqhS6X0RUUG/dx2xNG7WmcwROlKqR0+Ity08jVJltJgzXGh&#10;wo7eKyqarDcK8j7jr1uzdy32H4fDNf9u/OKo1HQy7N5ABBrCf/iv/akVLJMFPM/EI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2b53xAAAANwAAAAPAAAAAAAAAAAA&#10;AAAAAKECAABkcnMvZG93bnJldi54bWxQSwUGAAAAAAQABAD5AAAAkgMAAAAA&#10;" strokeweight="1.5pt"/>
                        <v:shape id="Freeform 243" o:spid="_x0000_s1046" style="position:absolute;left:8794;top:14455;width:126;height:125;visibility:visible;mso-wrap-style:square;v-text-anchor:top" coordsize="126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MTeMMA&#10;AADcAAAADwAAAGRycy9kb3ducmV2LnhtbESPwWrDMBBE74H+g9hCb4mctDitGyWUQCD0ljj0vFgb&#10;y9Ra2ZJiO39fFQo9DjPzhtnsJtuKgXxoHCtYLjIQxJXTDdcKLuVh/goiRGSNrWNScKcAu+3DbIOF&#10;diOfaDjHWiQIhwIVmBi7QspQGbIYFq4jTt7VeYsxSV9L7XFMcNvKVZbl0mLDacFgR3tD1ff5ZhX0&#10;w2lte/NWjf3V5J/+67lctqzU0+P08Q4i0hT/w3/to1aQZy/weyYd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MTeMMAAADcAAAADwAAAAAAAAAAAAAAAACYAgAAZHJzL2Rv&#10;d25yZXYueG1sUEsFBgAAAAAEAAQA9QAAAIgDAAAAAA==&#10;" path="m126,125l,e" filled="f" strokeweight="2.25pt">
                          <v:path arrowok="t" o:connecttype="custom" o:connectlocs="126,125;0,0" o:connectangles="0,0"/>
                        </v:shape>
                      </v:group>
                      <v:oval id="Oval 244" o:spid="_x0000_s1047" style="position:absolute;left:8541;top:14738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ri7MYA&#10;AADcAAAADwAAAGRycy9kb3ducmV2LnhtbESP0WrCQBRE34X+w3ILfTMb2xpK6hqCtLToi03zAZfs&#10;NYlm74bsqmm/3hUEH4eZOcMsstF04kSDay0rmEUxCOLK6pZrBeXv5/QNhPPIGjvLpOCPHGTLh8kC&#10;U23P/EOnwtciQNilqKDxvk+ldFVDBl1ke+Lg7exg0Ac51FIPeA5w08nnOE6kwZbDQoM9rRqqDsXR&#10;KCheyu1hc3z9WHM533/l/6t9WbVKPT2O+TsIT6O/h2/tb60giedwPROOgFx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ri7MYAAADcAAAADwAAAAAAAAAAAAAAAACYAgAAZHJz&#10;L2Rvd25yZXYueG1sUEsFBgAAAAAEAAQA9QAAAIsDAAAAAA==&#10;" fillcolor="black" strokeweight="1.5pt"/>
                    </v:group>
                  </v:group>
                  <v:oval id="Oval 245" o:spid="_x0000_s1048" style="position:absolute;left:9081;top:5915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h8m8UA&#10;AADcAAAADwAAAGRycy9kb3ducmV2LnhtbESP0WrCQBRE3wv+w3IF35qN2gaJriLSYrEvGvMBl+w1&#10;iWbvhuyqsV/fFQp9HGbmDLNY9aYRN+pcbVnBOIpBEBdW11wqyI+frzMQziNrbCyTggc5WC0HLwtM&#10;tb3zgW6ZL0WAsEtRQeV9m0rpiooMusi2xME72c6gD7Irpe7wHuCmkZM4TqTBmsNChS1tKiou2dUo&#10;yKb5/vJ9ffvYcf5+3q5/Nue8qJUaDfv1HISn3v+H/9pfWkESJ/A8E4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2HybxQAAANwAAAAPAAAAAAAAAAAAAAAAAJgCAABkcnMv&#10;ZG93bnJldi54bWxQSwUGAAAAAAQABAD1AAAAigMAAAAA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Устный и письменный диктант в объеме 4-8 тактов в пройденных тональностях. Ритмические группы      </w:t>
      </w:r>
      <w:proofErr w:type="gramStart"/>
      <w:r w:rsidRPr="008C2AC7">
        <w:rPr>
          <w:rFonts w:ascii="PT Astra Serif" w:hAnsi="PT Astra Serif"/>
          <w:sz w:val="22"/>
          <w:szCs w:val="22"/>
        </w:rPr>
        <w:t xml:space="preserve">  ,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         и ранее пройденные. Размеры </w:t>
      </w:r>
      <w:r w:rsidRPr="008C2AC7">
        <w:rPr>
          <w:rFonts w:ascii="PT Astra Serif" w:hAnsi="PT Astra Serif"/>
          <w:sz w:val="22"/>
          <w:szCs w:val="22"/>
          <w:vertAlign w:val="superscript"/>
        </w:rPr>
        <w:t>2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>4</w:t>
      </w:r>
      <w:r w:rsidRPr="008C2AC7">
        <w:rPr>
          <w:rFonts w:ascii="PT Astra Serif" w:hAnsi="PT Astra Serif"/>
          <w:sz w:val="22"/>
          <w:szCs w:val="22"/>
        </w:rPr>
        <w:t>, ¾. Паузы половинная, четвертная.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5.Теоретические сведения - 18 часов</w:t>
      </w:r>
      <w:r w:rsidRPr="008C2AC7">
        <w:rPr>
          <w:rFonts w:ascii="PT Astra Serif" w:hAnsi="PT Astra Serif"/>
          <w:sz w:val="22"/>
          <w:szCs w:val="22"/>
        </w:rPr>
        <w:t xml:space="preserve">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Тональности: мажорные и минорные 3-х видов до 2-х знаков в ключе. В этих тональностях неустойчивые звуки лада и их разрешения. Мажорные и минорные трезвучия. Интервалы: прима, секунда большая и малая, терция большая и малая, кварты и квинты чистые, их тоновая величина.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Умение построить их в пройденных тональностях. Ритмические группы: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6072EEEB" wp14:editId="3444869D">
                <wp:simplePos x="0" y="0"/>
                <wp:positionH relativeFrom="column">
                  <wp:posOffset>1271905</wp:posOffset>
                </wp:positionH>
                <wp:positionV relativeFrom="paragraph">
                  <wp:posOffset>-6985</wp:posOffset>
                </wp:positionV>
                <wp:extent cx="262255" cy="228600"/>
                <wp:effectExtent l="0" t="19050" r="23495" b="19050"/>
                <wp:wrapNone/>
                <wp:docPr id="573" name="Группа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255" cy="228600"/>
                          <a:chOff x="10341" y="14454"/>
                          <a:chExt cx="413" cy="360"/>
                        </a:xfrm>
                      </wpg:grpSpPr>
                      <wpg:grpSp>
                        <wpg:cNvPr id="574" name="Group 93"/>
                        <wpg:cNvGrpSpPr>
                          <a:grpSpLocks/>
                        </wpg:cNvGrpSpPr>
                        <wpg:grpSpPr bwMode="auto">
                          <a:xfrm>
                            <a:off x="10701" y="14454"/>
                            <a:ext cx="53" cy="360"/>
                            <a:chOff x="2495" y="11934"/>
                            <a:chExt cx="88" cy="456"/>
                          </a:xfrm>
                        </wpg:grpSpPr>
                        <wps:wsp>
                          <wps:cNvPr id="575" name="Line 94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6" name="Oval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7" name="Group 96"/>
                        <wpg:cNvGrpSpPr>
                          <a:grpSpLocks/>
                        </wpg:cNvGrpSpPr>
                        <wpg:grpSpPr bwMode="auto">
                          <a:xfrm>
                            <a:off x="10341" y="14454"/>
                            <a:ext cx="211" cy="360"/>
                            <a:chOff x="2722" y="11934"/>
                            <a:chExt cx="350" cy="456"/>
                          </a:xfrm>
                        </wpg:grpSpPr>
                        <wpg:grpSp>
                          <wpg:cNvPr id="578" name="Group 97"/>
                          <wpg:cNvGrpSpPr>
                            <a:grpSpLocks/>
                          </wpg:cNvGrpSpPr>
                          <wpg:grpSpPr bwMode="auto">
                            <a:xfrm>
                              <a:off x="2820" y="11934"/>
                              <a:ext cx="252" cy="360"/>
                              <a:chOff x="2880" y="13499"/>
                              <a:chExt cx="360" cy="360"/>
                            </a:xfrm>
                          </wpg:grpSpPr>
                          <wps:wsp>
                            <wps:cNvPr id="579" name="Line 98"/>
                            <wps:cNvCnPr/>
                            <wps:spPr bwMode="auto">
                              <a:xfrm>
                                <a:off x="28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0" name="Line 99"/>
                            <wps:cNvCnPr/>
                            <wps:spPr bwMode="auto">
                              <a:xfrm>
                                <a:off x="32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1" name="Line 100"/>
                            <wps:cNvCnPr/>
                            <wps:spPr bwMode="auto">
                              <a:xfrm rot="-5400000">
                                <a:off x="306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82" name="Oval 101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3" name="Oval 102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09A68E" id="Группа 573" o:spid="_x0000_s1026" style="position:absolute;margin-left:100.15pt;margin-top:-.55pt;width:20.65pt;height:18pt;z-index:251685888" coordorigin="10341,14454" coordsize="41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">
                <v:group id="Group 93" o:spid="_x0000_s1027" style="position:absolute;left:10701;top:14454;width:53;height:360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ZDO8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IVg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dkM7xgAAANwA&#10;AAAPAAAAAAAAAAAAAAAAAKoCAABkcnMvZG93bnJldi54bWxQSwUGAAAAAAQABAD6AAAAnQMAAAAA&#10;">
                  <v:line id="Line 94" o:spid="_x0000_s1028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+RmcUAAADcAAAADwAAAGRycy9kb3ducmV2LnhtbESPQWvCQBSE74L/YXkFb7ppRVuiq0jB&#10;Wrw1FqG3R/aZxGTfprsbTf+9WxA8DjPzDbNc96YRF3K+sqzgeZKAIM6trrhQ8H3Yjt9A+ICssbFM&#10;Cv7Iw3o1HCwx1fbKX3TJQiEihH2KCsoQ2lRKn5dk0E9sSxy9k3UGQ5SukNrhNcJNI1+SZC4NVhwX&#10;SmzpvaS8zjqj4Nhl/HOut67B7mO3Ox1/az/dKzV66jcLEIH68Ajf259awex1Bv9n4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+RmcUAAADcAAAADwAAAAAAAAAA&#10;AAAAAAChAgAAZHJzL2Rvd25yZXYueG1sUEsFBgAAAAAEAAQA+QAAAJMDAAAAAA==&#10;" strokeweight="1.5pt"/>
                  <v:oval id="Oval 95" o:spid="_x0000_s1029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tumsYA&#10;AADcAAAADwAAAGRycy9kb3ducmV2LnhtbESP3WrCQBSE7wt9h+UUvGs2rT+V6CoiLS1606Z5gEP2&#10;NL97NmRXjX16VxC8HGbmG2a5HkwrjtS7yrKClygGQZxbXXGhIPv9eJ6DcB5ZY2uZFJzJwXr1+LDE&#10;RNsT/9Ax9YUIEHYJKii97xIpXV6SQRfZjjh4f7Y36IPsC6l7PAW4aeVrHM+kwYrDQokdbUvKm/Rg&#10;FKTj7LvZHybvO86m9efmf1tneaXU6GnYLEB4Gvw9fGt/aQXTtxlcz4QjIF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ftumsYAAADcAAAADwAAAAAAAAAAAAAAAACYAgAAZHJz&#10;L2Rvd25yZXYueG1sUEsFBgAAAAAEAAQA9QAAAIsDAAAAAA==&#10;" fillcolor="black" strokeweight="1.5pt"/>
                </v:group>
                <v:group id="Group 96" o:spid="_x0000_s1030" style="position:absolute;left:10341;top:14454;width:211;height:360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6TdTM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0gWa/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pN1MxgAAANwA&#10;AAAPAAAAAAAAAAAAAAAAAKoCAABkcnMvZG93bnJldi54bWxQSwUGAAAAAAQABAD6AAAAnQMAAAAA&#10;">
                  <v:group id="Group 97" o:spid="_x0000_s1031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jtJPs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Yv4W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2O0k+wwAAANwAAAAP&#10;AAAAAAAAAAAAAAAAAKoCAABkcnMvZG93bnJldi54bWxQSwUGAAAAAAQABAD6AAAAmgMAAAAA&#10;">
                    <v:line id="Line 98" o:spid="_x0000_s1032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KbnMYAAADcAAAADwAAAGRycy9kb3ducmV2LnhtbESPT2vCQBTE7wW/w/IEb3VjS1uNriIF&#10;/9BbUxG8PbLPJCb7Nt3daPrt3UKhx2FmfsMsVr1pxJWcrywrmIwTEMS51RUXCg5fm8cpCB+QNTaW&#10;ScEPeVgtBw8LTLW98Sdds1CICGGfooIyhDaV0uclGfRj2xJH72ydwRClK6R2eItw08inJHmVBiuO&#10;CyW29F5SXmedUXDsMj5d6o1rsNvudufjd+2fP5QaDfv1HESgPvyH/9p7reDlbQa/Z+IRkM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MSm5zGAAAA3AAAAA8AAAAAAAAA&#10;AAAAAAAAoQIAAGRycy9kb3ducmV2LnhtbFBLBQYAAAAABAAEAPkAAACUAwAAAAA=&#10;" strokeweight="1.5pt"/>
                    <v:line id="Line 99" o:spid="_x0000_s1033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1CJsEAAADcAAAADwAAAGRycy9kb3ducmV2LnhtbERPy4rCMBTdC/5DuII7TR1RpGOUQfCB&#10;u+kMwuwuzbXttLnpJKnWvzeLAZeH815ve9OIGzlfWVYwmyYgiHOrKy4UfH/tJysQPiBrbCyTggd5&#10;2G6GgzWm2t75k25ZKEQMYZ+igjKENpXS5yUZ9FPbEkfuap3BEKErpHZ4j+GmkW9JspQGK44NJba0&#10;Kymvs84ouHQZ//zWe9dgdzger5e/2s/PSo1H/cc7iEB9eIn/3SetYLGK8+OZeATk5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/UImwQAAANwAAAAPAAAAAAAAAAAAAAAA&#10;AKECAABkcnMvZG93bnJldi54bWxQSwUGAAAAAAQABAD5AAAAjwMAAAAA&#10;" strokeweight="1.5pt"/>
                    <v:line id="Line 100" o:spid="_x0000_s1034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LIJcUAAADcAAAADwAAAGRycy9kb3ducmV2LnhtbESP3WoCMRSE7wu+QziCdzXrT1VWo4hg&#10;qcUbbR/guDn7025O1iTq6tM3hUIvh5n5hlmsWlOLKzlfWVYw6CcgiDOrKy4UfH5sn2cgfEDWWFsm&#10;BXfysFp2nhaYanvjA12PoRARwj5FBWUITSqlz0oy6Pu2IY5ebp3BEKUrpHZ4i3BTy2GSTKTBiuNC&#10;iQ1tSsq+jxejYHR6NORez1U9zqe799yG6f5LK9Xrtus5iEBt+A//td+0gpfZAH7PxCMgl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pLIJcUAAADcAAAADwAAAAAAAAAA&#10;AAAAAAChAgAAZHJzL2Rvd25yZXYueG1sUEsFBgAAAAAEAAQA+QAAAJMDAAAAAA==&#10;" strokeweight="2.25pt"/>
                  </v:group>
                  <v:oval id="Oval 101" o:spid="_x0000_s1035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YvsQA&#10;AADcAAAADwAAAGRycy9kb3ducmV2LnhtbESP0YrCMBRE34X9h3AF3zRV10W6RhFZUfRFu/2AS3O3&#10;rTY3pYla9+uNIPg4zMwZZrZoTSWu1LjSsoLhIAJBnFldcq4g/V33pyCcR9ZYWSYFd3KwmH90Zhhr&#10;e+MjXROfiwBhF6OCwvs6ltJlBRl0A1sTB+/PNgZ9kE0udYO3ADeVHEXRlzRYclgosKZVQdk5uRgF&#10;yTg9nPeXz58dp5PTZvm/OqVZqVSv2y6/QXhq/Tv8am+1gsl0BM8z4Qj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VGL7EAAAA3AAAAA8AAAAAAAAAAAAAAAAAmAIAAGRycy9k&#10;b3ducmV2LnhtbFBLBQYAAAAABAAEAPUAAACJAwAAAAA=&#10;" fillcolor="black" strokeweight="1.5pt"/>
                  <v:oval id="Oval 102" o:spid="_x0000_s1036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m9JcYA&#10;AADcAAAADwAAAGRycy9kb3ducmV2LnhtbESP0WrCQBRE3wv+w3KFvtWNRkWiGxFpaWlf2pgPuGSv&#10;SUz2bsiuMfXru4VCH4eZOcPs9qNpxUC9qy0rmM8iEMSF1TWXCvLTy9MGhPPIGlvLpOCbHOzTycMO&#10;E21v/EVD5ksRIOwSVFB53yVSuqIig25mO+LgnW1v0AfZl1L3eAtw08pFFK2lwZrDQoUdHSsqmuxq&#10;FGRx/tl8XJfP75yvLq+H+/GSF7VSj9PxsAXhafT/4b/2m1aw2sTweyYcAZn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Fm9JcYAAADcAAAADwAAAAAAAAAAAAAAAACYAgAAZHJz&#10;L2Rvd25yZXYueG1sUEsFBgAAAAAEAAQA9QAAAIsDAAAAAA==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3ECF553" wp14:editId="748C4525">
                <wp:simplePos x="0" y="0"/>
                <wp:positionH relativeFrom="column">
                  <wp:posOffset>110490</wp:posOffset>
                </wp:positionH>
                <wp:positionV relativeFrom="paragraph">
                  <wp:posOffset>-6985</wp:posOffset>
                </wp:positionV>
                <wp:extent cx="473075" cy="148590"/>
                <wp:effectExtent l="0" t="19050" r="22225" b="22860"/>
                <wp:wrapNone/>
                <wp:docPr id="550" name="Группа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075" cy="148590"/>
                          <a:chOff x="4401" y="7874"/>
                          <a:chExt cx="900" cy="360"/>
                        </a:xfrm>
                      </wpg:grpSpPr>
                      <wpg:grpSp>
                        <wpg:cNvPr id="551" name="Group 247"/>
                        <wpg:cNvGrpSpPr>
                          <a:grpSpLocks/>
                        </wpg:cNvGrpSpPr>
                        <wpg:grpSpPr bwMode="auto">
                          <a:xfrm>
                            <a:off x="4952" y="7874"/>
                            <a:ext cx="349" cy="360"/>
                            <a:chOff x="4508" y="11934"/>
                            <a:chExt cx="456" cy="456"/>
                          </a:xfrm>
                        </wpg:grpSpPr>
                        <wpg:grpSp>
                          <wpg:cNvPr id="552" name="Group 248"/>
                          <wpg:cNvGrpSpPr>
                            <a:grpSpLocks/>
                          </wpg:cNvGrpSpPr>
                          <wpg:grpSpPr bwMode="auto">
                            <a:xfrm>
                              <a:off x="4584" y="11934"/>
                              <a:ext cx="378" cy="360"/>
                              <a:chOff x="5400" y="13499"/>
                              <a:chExt cx="540" cy="360"/>
                            </a:xfrm>
                          </wpg:grpSpPr>
                          <wps:wsp>
                            <wps:cNvPr id="553" name="Line 249"/>
                            <wps:cNvCnPr/>
                            <wps:spPr bwMode="auto">
                              <a:xfrm>
                                <a:off x="540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4" name="Line 250"/>
                            <wps:cNvCnPr/>
                            <wps:spPr bwMode="auto">
                              <a:xfrm>
                                <a:off x="55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5" name="Line 251"/>
                            <wps:cNvCnPr/>
                            <wps:spPr bwMode="auto">
                              <a:xfrm>
                                <a:off x="576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6" name="Line 252"/>
                            <wps:cNvCnPr/>
                            <wps:spPr bwMode="auto">
                              <a:xfrm>
                                <a:off x="59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7" name="Line 253"/>
                            <wps:cNvCnPr/>
                            <wps:spPr bwMode="auto">
                              <a:xfrm rot="-5400000">
                                <a:off x="5670" y="13229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8" name="Line 254"/>
                            <wps:cNvCnPr/>
                            <wps:spPr bwMode="auto">
                              <a:xfrm rot="-5400000">
                                <a:off x="5670" y="13336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59" name="Oval 255"/>
                          <wps:cNvSpPr>
                            <a:spLocks noChangeArrowheads="1"/>
                          </wps:cNvSpPr>
                          <wps:spPr bwMode="auto">
                            <a:xfrm>
                              <a:off x="4508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0" name="Oval 256"/>
                          <wps:cNvSpPr>
                            <a:spLocks noChangeArrowheads="1"/>
                          </wps:cNvSpPr>
                          <wps:spPr bwMode="auto">
                            <a:xfrm>
                              <a:off x="4649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1" name="Oval 257"/>
                          <wps:cNvSpPr>
                            <a:spLocks noChangeArrowheads="1"/>
                          </wps:cNvSpPr>
                          <wps:spPr bwMode="auto">
                            <a:xfrm>
                              <a:off x="47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2" name="Oval 258"/>
                          <wps:cNvSpPr>
                            <a:spLocks noChangeArrowheads="1"/>
                          </wps:cNvSpPr>
                          <wps:spPr bwMode="auto">
                            <a:xfrm>
                              <a:off x="4876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3" name="Group 259"/>
                        <wpg:cNvGrpSpPr>
                          <a:grpSpLocks/>
                        </wpg:cNvGrpSpPr>
                        <wpg:grpSpPr bwMode="auto">
                          <a:xfrm>
                            <a:off x="4401" y="7874"/>
                            <a:ext cx="379" cy="360"/>
                            <a:chOff x="8901" y="5634"/>
                            <a:chExt cx="379" cy="360"/>
                          </a:xfrm>
                        </wpg:grpSpPr>
                        <wpg:grpSp>
                          <wpg:cNvPr id="564" name="Group 260"/>
                          <wpg:cNvGrpSpPr>
                            <a:grpSpLocks/>
                          </wpg:cNvGrpSpPr>
                          <wpg:grpSpPr bwMode="auto">
                            <a:xfrm>
                              <a:off x="8901" y="5634"/>
                              <a:ext cx="379" cy="360"/>
                              <a:chOff x="8541" y="14454"/>
                              <a:chExt cx="379" cy="360"/>
                            </a:xfrm>
                          </wpg:grpSpPr>
                          <wps:wsp>
                            <wps:cNvPr id="565" name="Oval 2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35" y="14677"/>
                                <a:ext cx="22" cy="3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566" name="Group 2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41" y="14454"/>
                                <a:ext cx="379" cy="360"/>
                                <a:chOff x="8541" y="14454"/>
                                <a:chExt cx="379" cy="360"/>
                              </a:xfrm>
                            </wpg:grpSpPr>
                            <wpg:grpSp>
                              <wpg:cNvPr id="567" name="Group 2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01" y="14454"/>
                                  <a:ext cx="319" cy="284"/>
                                  <a:chOff x="8601" y="14454"/>
                                  <a:chExt cx="319" cy="284"/>
                                </a:xfrm>
                              </wpg:grpSpPr>
                              <wps:wsp>
                                <wps:cNvPr id="568" name="Line 264"/>
                                <wps:cNvCnPr/>
                                <wps:spPr bwMode="auto">
                                  <a:xfrm>
                                    <a:off x="8601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69" name="Line 265"/>
                                <wps:cNvCnPr/>
                                <wps:spPr bwMode="auto">
                                  <a:xfrm>
                                    <a:off x="8794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70" name="Freeform 2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94" y="14455"/>
                                    <a:ext cx="126" cy="125"/>
                                  </a:xfrm>
                                  <a:custGeom>
                                    <a:avLst/>
                                    <a:gdLst>
                                      <a:gd name="T0" fmla="*/ 126 w 126"/>
                                      <a:gd name="T1" fmla="*/ 125 h 125"/>
                                      <a:gd name="T2" fmla="*/ 0 w 126"/>
                                      <a:gd name="T3" fmla="*/ 0 h 1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26" h="125">
                                        <a:moveTo>
                                          <a:pt x="126" y="125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71" name="Oval 2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41" y="14738"/>
                                  <a:ext cx="67" cy="7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572" name="Oval 268"/>
                          <wps:cNvSpPr>
                            <a:spLocks noChangeArrowheads="1"/>
                          </wps:cNvSpPr>
                          <wps:spPr bwMode="auto">
                            <a:xfrm>
                              <a:off x="9081" y="5915"/>
                              <a:ext cx="67" cy="7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6F5741" id="Группа 550" o:spid="_x0000_s1026" style="position:absolute;margin-left:8.7pt;margin-top:-.55pt;width:37.25pt;height:11.7pt;z-index:251693056" coordorigin="4401,7874" coordsize="90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">
                <v:group id="Group 247" o:spid="_x0000_s1027" style="position:absolute;left:4952;top:7874;width:349;height:360" coordorigin="4508,11934" coordsize="456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LS8w8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Sw/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LS8w8QAAADcAAAA&#10;DwAAAAAAAAAAAAAAAACqAgAAZHJzL2Rvd25yZXYueG1sUEsFBgAAAAAEAAQA+gAAAJsDAAAAAA==&#10;">
                  <v:group id="Group 248" o:spid="_x0000_s1028" style="position:absolute;left:4584;top:11934;width:378;height:360" coordorigin="5400,13499" coordsize="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GYit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GYitMQAAADcAAAA&#10;DwAAAAAAAAAAAAAAAACqAgAAZHJzL2Rvd25yZXYueG1sUEsFBgAAAAAEAAQA+gAAAJsDAAAAAA==&#10;">
                    <v:line id="Line 249" o:spid="_x0000_s1029" style="position:absolute;visibility:visible;mso-wrap-style:square" from="5400,13499" to="540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/wFsQAAADcAAAADwAAAGRycy9kb3ducmV2LnhtbESPQWvCQBSE7wX/w/IEb3VjxSLRVUSw&#10;Sm9Ni+DtkX0mMdm3cXej6b/vCkKPw8x8wyzXvWnEjZyvLCuYjBMQxLnVFRcKfr53r3MQPiBrbCyT&#10;gl/ysF4NXpaYanvnL7ploRARwj5FBWUIbSqlz0sy6Me2JY7e2TqDIUpXSO3wHuGmkW9J8i4NVhwX&#10;SmxpW1JeZ51RcOwyPl3qnWuw+9jvz8dr7aefSo2G/WYBIlAf/sPP9kErmM2m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T/AWxAAAANwAAAAPAAAAAAAAAAAA&#10;AAAAAKECAABkcnMvZG93bnJldi54bWxQSwUGAAAAAAQABAD5AAAAkgMAAAAA&#10;" strokeweight="1.5pt"/>
                    <v:line id="Line 250" o:spid="_x0000_s1030" style="position:absolute;visibility:visible;mso-wrap-style:square" from="5580,13499" to="55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qZoYsUAAADcAAAADwAAAGRycy9kb3ducmV2LnhtbESPQWvCQBSE74L/YXkFb7ppraVEV5GC&#10;tXgzFqG3R/aZxGTfprsbTf99VxA8DjPzDbNY9aYRF3K+sqzgeZKAIM6trrhQ8H3YjN9B+ICssbFM&#10;Cv7Iw2o5HCww1fbKe7pkoRARwj5FBWUIbSqlz0sy6Ce2JY7eyTqDIUpXSO3wGuGmkS9J8iYNVhwX&#10;Smzpo6S8zjqj4Nhl/HOuN67B7nO7PR1/az/dKTV66tdzEIH68Ajf219awWz2C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qZoYsUAAADcAAAADwAAAAAAAAAA&#10;AAAAAAChAgAAZHJzL2Rvd25yZXYueG1sUEsFBgAAAAAEAAQA+QAAAJMDAAAAAA==&#10;" strokeweight="1.5pt"/>
                    <v:line id="Line 251" o:spid="_x0000_s1031" style="position:absolute;visibility:visible;mso-wrap-style:square" from="5760,13499" to="57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rN+cQAAADcAAAADwAAAGRycy9kb3ducmV2LnhtbESPQWvCQBSE74L/YXmF3nTTlohEVxHB&#10;WnprFMHbI/tMYrJv092Npv++Wyh4HGbmG2a5HkwrbuR8bVnByzQBQVxYXXOp4HjYTeYgfEDW2Fom&#10;BT/kYb0aj5aYaXvnL7rloRQRwj5DBVUIXSalLyoy6Ke2I47exTqDIUpXSu3wHuGmla9JMpMGa44L&#10;FXa0raho8t4oOPU5n6/NzrXYv+/3l9N3498+lXp+GjYLEIGG8Aj/tz+0gjRN4e9MPAJ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6s35xAAAANwAAAAPAAAAAAAAAAAA&#10;AAAAAKECAABkcnMvZG93bnJldi54bWxQSwUGAAAAAAQABAD5AAAAkgMAAAAA&#10;" strokeweight="1.5pt"/>
                    <v:line id="Line 252" o:spid="_x0000_s1032" style="position:absolute;visibility:visible;mso-wrap-style:square" from="5940,13499" to="59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hTjsQAAADcAAAADwAAAGRycy9kb3ducmV2LnhtbESPQWvCQBSE7wX/w/IEb3VjRZHoKiJY&#10;S2+mRfD2yD6TmOzbuLvR9N93hUKPw8x8w6w2vWnEnZyvLCuYjBMQxLnVFRcKvr/2rwsQPiBrbCyT&#10;gh/ysFkPXlaYavvgI92zUIgIYZ+igjKENpXS5yUZ9GPbEkfvYp3BEKUrpHb4iHDTyLckmUuDFceF&#10;ElvalZTXWWcUnLqMz9d67xrs3g+Hy+lW++mnUqNhv12CCNSH//Bf+0MrmM3m8DwTj4B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OFOOxAAAANwAAAAPAAAAAAAAAAAA&#10;AAAAAKECAABkcnMvZG93bnJldi54bWxQSwUGAAAAAAQABAD5AAAAkgMAAAAA&#10;" strokeweight="1.5pt"/>
                    <v:line id="Line 253" o:spid="_x0000_s1033" style="position:absolute;rotation:-90;visibility:visible;mso-wrap-style:square" from="5670,13229" to="5670,13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fZjcUAAADcAAAADwAAAGRycy9kb3ducmV2LnhtbESP3WoCMRSE74W+QzgF7zRb/1ZWo5RC&#10;i5beVH2A4+bsT7s5WZNU1z59UxC8HGbmG2a57kwjzuR8bVnB0zABQZxbXXOp4LB/HcxB+ICssbFM&#10;Cq7kYb166C0x0/bCn3TehVJECPsMFVQhtJmUPq/IoB/aljh6hXUGQ5SulNrhJcJNI0dJMpMGa44L&#10;Fbb0UlH+vfsxCsbH35bc26luJkW6fS9sSD++tFL9x+55ASJQF+7hW3ujFUynKfyfiUdAr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fZjcUAAADcAAAADwAAAAAAAAAA&#10;AAAAAAChAgAAZHJzL2Rvd25yZXYueG1sUEsFBgAAAAAEAAQA+QAAAJMDAAAAAA==&#10;" strokeweight="2.25pt"/>
                    <v:line id="Line 254" o:spid="_x0000_s1034" style="position:absolute;rotation:-90;visibility:visible;mso-wrap-style:square" from="5670,13336" to="5670,138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YyqMMAAADcAAAADwAAAGRycy9kb3ducmV2LnhtbERPTWvCQBC9F/wPywhepG4UFBtdRRRt&#10;vLSoPdTbkB2TYHY2ZNck/vvuQejx8b6X686UoqHaFZYVjEcRCOLU6oIzBT+X/fschPPIGkvLpOBJ&#10;Dtar3tsSY21bPlFz9pkIIexiVJB7X8VSujQng25kK+LA3Wxt0AdYZ1LX2IZwU8pJFM2kwYJDQ44V&#10;bXNK7+eHUXD4wuPv7mMrr83307n2Mxm2l0SpQb/bLEB46vy/+OVOtILpNKwNZ8IR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2MqjDAAAA3AAAAA8AAAAAAAAAAAAA&#10;AAAAoQIAAGRycy9kb3ducmV2LnhtbFBLBQYAAAAABAAEAPkAAACRAwAAAAA=&#10;" strokeweight="1.5pt"/>
                  </v:group>
                  <v:oval id="Oval 255" o:spid="_x0000_s1035" style="position:absolute;left:4508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GmiMUA&#10;AADcAAAADwAAAGRycy9kb3ducmV2LnhtbESP3WrCQBSE7wt9h+UUvKub1kZqdBURpaXe2JgHOGSP&#10;+d2zIbtq9Om7hUIvh5n5hlmsBtOKC/WusqzgZRyBIM6trrhQkB13z+8gnEfW2FomBTdysFo+Piww&#10;0fbK33RJfSEChF2CCkrvu0RKl5dk0I1tRxy8k+0N+iD7QuoerwFuWvkaRVNpsOKwUGJHm5LyJj0b&#10;BekkOzT789v2i7O4/ljfN3WWV0qNnob1HISnwf+H/9qfWkEcz+D3TDg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0aaIxQAAANwAAAAPAAAAAAAAAAAAAAAAAJgCAABkcnMv&#10;ZG93bnJldi54bWxQSwUGAAAAAAQABAD1AAAAigMAAAAA&#10;" fillcolor="black" strokeweight="1.5pt"/>
                  <v:oval id="Oval 256" o:spid="_x0000_s1036" style="position:absolute;left:4649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fFqMIA&#10;AADcAAAADwAAAGRycy9kb3ducmV2LnhtbERPzYrCMBC+L+w7hFnwpumuWqQaRWQXRS9a+wBDM7bV&#10;ZlKaqNWnNwdhjx/f/2zRmVrcqHWVZQXfgwgEcW51xYWC7PjXn4BwHlljbZkUPMjBYv75McNE2zsf&#10;6Jb6QoQQdgkqKL1vEildXpJBN7ANceBOtjXoA2wLqVu8h3BTy58oiqXBikNDiQ2tSsov6dUoSIfZ&#10;/rK7jn63nI3P6+Vzdc7ySqneV7ecgvDU+X/x273RCsZxmB/Oh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h8WowgAAANwAAAAPAAAAAAAAAAAAAAAAAJgCAABkcnMvZG93&#10;bnJldi54bWxQSwUGAAAAAAQABAD1AAAAhwMAAAAA&#10;" fillcolor="black" strokeweight="1.5pt"/>
                  <v:oval id="Oval 257" o:spid="_x0000_s1037" style="position:absolute;left:47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tgM8QA&#10;AADcAAAADwAAAGRycy9kb3ducmV2LnhtbESP3YrCMBSE7xd8h3AE79bUX6QaRURR3Jvd2gc4NMe2&#10;2pyUJmr16c3Cwl4OM/MNs1i1phJ3alxpWcGgH4EgzqwuOVeQnnafMxDOI2usLJOCJzlYLTsfC4y1&#10;ffAP3ROfiwBhF6OCwvs6ltJlBRl0fVsTB+9sG4M+yCaXusFHgJtKDqNoKg2WHBYKrGlTUHZNbkZB&#10;Mkq/r1+38fbI6eSyX782lzQrlep12/UchKfW/4f/2getYDIdwO+ZcATk8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LYDPEAAAA3AAAAA8AAAAAAAAAAAAAAAAAmAIAAGRycy9k&#10;b3ducmV2LnhtbFBLBQYAAAAABAAEAPUAAACJAwAAAAA=&#10;" fillcolor="black" strokeweight="1.5pt"/>
                  <v:oval id="Oval 258" o:spid="_x0000_s1038" style="position:absolute;left:4876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n+RMQA&#10;AADcAAAADwAAAGRycy9kb3ducmV2LnhtbESP0YrCMBRE34X9h3AXfNN0dZWlGkVkRdEX7fYDLs21&#10;rTY3pYla9+uNIPg4zMwZZjpvTSWu1LjSsoKvfgSCOLO65FxB+rfq/YBwHlljZZkU3MnBfPbRmWKs&#10;7Y0PdE18LgKEXYwKCu/rWEqXFWTQ9W1NHLyjbQz6IJtc6gZvAW4qOYiisTRYclgosKZlQdk5uRgF&#10;yTDdn3eX798tp6PTevG/PKVZqVT3s11MQHhq/Tv8am+0gtF4AM8z4Qj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Z/kTEAAAA3AAAAA8AAAAAAAAAAAAAAAAAmAIAAGRycy9k&#10;b3ducmV2LnhtbFBLBQYAAAAABAAEAPUAAACJAwAAAAA=&#10;" fillcolor="black" strokeweight="1.5pt"/>
                </v:group>
                <v:group id="Group 259" o:spid="_x0000_s1039" style="position:absolute;left:4401;top:7874;width:379;height:360" coordorigin="8901,563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ZNks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pE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Rk2SxgAAANwA&#10;AAAPAAAAAAAAAAAAAAAAAKoCAABkcnMvZG93bnJldi54bWxQSwUGAAAAAAQABAD6AAAAnQMAAAAA&#10;">
                  <v:group id="Group 260" o:spid="_x0000_s1040" style="position:absolute;left:8901;top:563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q/V5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b5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r9XmxgAAANwA&#10;AAAPAAAAAAAAAAAAAAAAAKoCAABkcnMvZG93bnJldi54bWxQSwUGAAAAAAQABAD6AAAAnQMAAAAA&#10;">
                    <v:oval id="Oval 261" o:spid="_x0000_s1041" style="position:absolute;left:8635;top:14677;width:22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4Zy8MA&#10;AADcAAAADwAAAGRycy9kb3ducmV2LnhtbESPQWvCQBSE70L/w/IKvUjdWEgI0VVKwOK10YPH1+wz&#10;Cc2+Dbtbk/z7riB4HGbmG2a7n0wvbuR8Z1nBepWAIK6t7rhRcD4d3nMQPiBr7C2Tgpk87Hcviy0W&#10;2o78TbcqNCJC2BeooA1hKKT0dUsG/coOxNG7WmcwROkaqR2OEW56+ZEkmTTYcVxocaCypfq3+jMK&#10;3HKYy/lYHtY//FWlY64v2Vkr9fY6fW5ABJrCM/xoH7WCNEvhfiYeAbn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4Zy8MAAADcAAAADwAAAAAAAAAAAAAAAACYAgAAZHJzL2Rv&#10;d25yZXYueG1sUEsFBgAAAAAEAAQA9QAAAIgDAAAAAA==&#10;" fillcolor="black"/>
                    <v:group id="Group 262" o:spid="_x0000_s1042" style="position:absolute;left:8541;top:1445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HuCsQAAADc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dMkgdeZ&#10;cAT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THuCsQAAADcAAAA&#10;DwAAAAAAAAAAAAAAAACqAgAAZHJzL2Rvd25yZXYueG1sUEsFBgAAAAAEAAQA+gAAAJsDAAAAAA==&#10;">
                      <v:group id="Group 263" o:spid="_x0000_s1043" style="position:absolute;left:8601;top:14454;width:319;height:284" coordorigin="8601,14454" coordsize="319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1Lkc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xB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J9S5HFAAAA3AAA&#10;AA8AAAAAAAAAAAAAAAAAqgIAAGRycy9kb3ducmV2LnhtbFBLBQYAAAAABAAEAPoAAACcAwAAAAA=&#10;">
                        <v:line id="Line 264" o:spid="_x0000_s1044" style="position:absolute;visibility:visible;mso-wrap-style:square" from="8601,14454" to="8601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eo2sIAAADcAAAADwAAAGRycy9kb3ducmV2LnhtbERPy2rCQBTdC/2H4Ra600ktSkkdpRR8&#10;4M4oge4umWuSJnMnnZlo/HtnIbg8nPdiNZhWXMj52rKC90kCgriwuuZSwem4Hn+C8AFZY2uZFNzI&#10;w2r5Mlpgqu2VD3TJQiliCPsUFVQhdKmUvqjIoJ/YjjhyZ+sMhghdKbXDaww3rZwmyVwarDk2VNjR&#10;T0VFk/VGQd5n/PvXrF2L/Wa7Pef/jf/YK/X2Onx/gQg0hKf44d5pBbN5XBvPxCMgl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Yeo2sIAAADcAAAADwAAAAAAAAAAAAAA&#10;AAChAgAAZHJzL2Rvd25yZXYueG1sUEsFBgAAAAAEAAQA+QAAAJADAAAAAA==&#10;" strokeweight="1.5pt"/>
                        <v:line id="Line 265" o:spid="_x0000_s1045" style="position:absolute;visibility:visible;mso-wrap-style:square" from="8794,14454" to="8794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sNQcUAAADcAAAADwAAAGRycy9kb3ducmV2LnhtbESPQWvCQBSE74L/YXkFb7pppdJGV5GC&#10;tXgzFqG3R/aZxGTfprsbTf99VxA8DjPzDbNY9aYRF3K+sqzgeZKAIM6trrhQ8H3YjN9A+ICssbFM&#10;Cv7Iw2o5HCww1fbKe7pkoRARwj5FBWUIbSqlz0sy6Ce2JY7eyTqDIUpXSO3wGuGmkS9JMpMGK44L&#10;Jbb0UVJeZ51RcOwy/jnXG9dg97ndno6/tZ/ulBo99es5iEB9eITv7S+t4HX2D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ssNQcUAAADcAAAADwAAAAAAAAAA&#10;AAAAAAChAgAAZHJzL2Rvd25yZXYueG1sUEsFBgAAAAAEAAQA+QAAAJMDAAAAAA==&#10;" strokeweight="1.5pt"/>
                        <v:shape id="Freeform 266" o:spid="_x0000_s1046" style="position:absolute;left:8794;top:14455;width:126;height:125;visibility:visible;mso-wrap-style:square;v-text-anchor:top" coordsize="126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sHesAA&#10;AADcAAAADwAAAGRycy9kb3ducmV2LnhtbERPz2vCMBS+C/4P4Qm7aepE3apRxkAY3rTi+dE8m2Lz&#10;0iZZ2/33y2Gw48f3e38cbSN68qF2rGC5yEAQl07XXCm4Faf5G4gQkTU2jknBDwU4HqaTPebaDXyh&#10;/horkUI45KjAxNjmUobSkMWwcC1x4h7OW4wJ+kpqj0MKt418zbKNtFhzajDY0qeh8nn9tgq6/rK1&#10;nXkvh+5hNmd/XxXLhpV6mY0fOxCRxvgv/nN/aQXrbZqfzqQjIA+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FsHesAAAADcAAAADwAAAAAAAAAAAAAAAACYAgAAZHJzL2Rvd25y&#10;ZXYueG1sUEsFBgAAAAAEAAQA9QAAAIUDAAAAAA==&#10;" path="m126,125l,e" filled="f" strokeweight="2.25pt">
                          <v:path arrowok="t" o:connecttype="custom" o:connectlocs="126,125;0,0" o:connectangles="0,0"/>
                        </v:shape>
                      </v:group>
                      <v:oval id="Oval 267" o:spid="_x0000_s1047" style="position:absolute;left:8541;top:14738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L27sYA&#10;AADcAAAADwAAAGRycy9kb3ducmV2LnhtbESP0WrCQBRE3wX/YbkF38xGW1uJbkSkUmlf2jQfcMne&#10;JjHZuyG7atqvdwuCj8PMnGHWm8G04ky9qy0rmEUxCOLC6ppLBfn3froE4TyyxtYyKfglB5t0PFpj&#10;ou2Fv+ic+VIECLsEFVTed4mUrqjIoItsRxy8H9sb9EH2pdQ9XgLctHIex8/SYM1hocKOdhUVTXYy&#10;CrLH/LP5OD29vnO+OL5t/3bHvKiVmjwM2xUIT4O/h2/tg1aweJnB/5lwBGR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hL27sYAAADcAAAADwAAAAAAAAAAAAAAAACYAgAAZHJz&#10;L2Rvd25yZXYueG1sUEsFBgAAAAAEAAQA9QAAAIsDAAAAAA==&#10;" fillcolor="black" strokeweight="1.5pt"/>
                    </v:group>
                  </v:group>
                  <v:oval id="Oval 268" o:spid="_x0000_s1048" style="position:absolute;left:9081;top:5915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BomcUA&#10;AADcAAAADwAAAGRycy9kb3ducmV2LnhtbESP3WrCQBSE7wt9h+UUvNNNrX9EVxGpWPRGYx7gkD1N&#10;otmzIbtq9Om7gtDLYWa+YWaL1lTiSo0rLSv47EUgiDOrS84VpMd1dwLCeWSNlWVScCcHi/n72wxj&#10;bW98oGvicxEg7GJUUHhfx1K6rCCDrmdr4uD92sagD7LJpW7wFuCmkv0oGkmDJYeFAmtaFZSdk4tR&#10;kHyl+/PuMvjecjo8bZaP1SnNSqU6H+1yCsJT6//Dr/aPVjAc9+F5JhwB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wGiZxQAAANwAAAAPAAAAAAAAAAAAAAAAAJgCAABkcnMv&#10;ZG93bnJldi54bWxQSwUGAAAAAAQABAD1AAAAigMAAAAA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sz w:val="22"/>
          <w:szCs w:val="22"/>
        </w:rPr>
        <w:t xml:space="preserve">                  Затакт:   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6.Творческие задания – 11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Теория: </w:t>
      </w:r>
      <w:proofErr w:type="spellStart"/>
      <w:r w:rsidRPr="008C2AC7">
        <w:rPr>
          <w:rFonts w:ascii="PT Astra Serif" w:hAnsi="PT Astra Serif"/>
          <w:sz w:val="22"/>
          <w:szCs w:val="22"/>
        </w:rPr>
        <w:t>Досочинение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 сочинение мелодий на заданный ритмический рисунок, развитие навыка выразительного прочтения стихотворения в заданных размерах.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Сочинение жанровых вариаций и др.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7. Итоговое занятие: Промежуточная аттестация – 4 часа.</w:t>
      </w:r>
      <w:r w:rsidRPr="008C2AC7">
        <w:rPr>
          <w:rFonts w:ascii="PT Astra Serif" w:hAnsi="PT Astra Serif"/>
          <w:sz w:val="22"/>
          <w:szCs w:val="22"/>
        </w:rPr>
        <w:t xml:space="preserve"> Тестирование, выполнение контрольных заданий. Подведение итогов за год.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>8.Методико-диагностическое сопровождение  - 2</w:t>
      </w:r>
      <w:r w:rsidR="000C1204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43187A" w:rsidRPr="008C2AC7" w:rsidRDefault="0043187A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D077F0" w:rsidP="00E124E9">
      <w:pPr>
        <w:tabs>
          <w:tab w:val="left" w:pos="0"/>
        </w:tabs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Учебный</w:t>
      </w:r>
      <w:r w:rsidR="00E124E9" w:rsidRPr="008C2AC7">
        <w:rPr>
          <w:rFonts w:ascii="PT Astra Serif" w:hAnsi="PT Astra Serif"/>
          <w:b/>
          <w:bCs/>
        </w:rPr>
        <w:t xml:space="preserve"> план 3-го года обучения</w:t>
      </w:r>
    </w:p>
    <w:p w:rsidR="00E124E9" w:rsidRPr="008C2AC7" w:rsidRDefault="00E124E9" w:rsidP="00E124E9">
      <w:pPr>
        <w:tabs>
          <w:tab w:val="left" w:pos="0"/>
        </w:tabs>
        <w:jc w:val="center"/>
        <w:rPr>
          <w:rFonts w:ascii="PT Astra Serif" w:hAnsi="PT Astra Serif"/>
          <w:b/>
          <w:bCs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5454"/>
        <w:gridCol w:w="1136"/>
        <w:gridCol w:w="1492"/>
        <w:gridCol w:w="991"/>
      </w:tblGrid>
      <w:tr w:rsidR="00E124E9" w:rsidRPr="00D22E8C" w:rsidTr="00E124E9">
        <w:trPr>
          <w:cantSplit/>
          <w:jc w:val="center"/>
        </w:trPr>
        <w:tc>
          <w:tcPr>
            <w:tcW w:w="498" w:type="dxa"/>
            <w:vMerge w:val="restart"/>
          </w:tcPr>
          <w:p w:rsidR="00D077F0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№</w:t>
            </w:r>
          </w:p>
          <w:p w:rsidR="00E124E9" w:rsidRPr="00D22E8C" w:rsidRDefault="00D077F0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proofErr w:type="gramStart"/>
            <w:r>
              <w:rPr>
                <w:rFonts w:ascii="PT Astra Serif" w:hAnsi="PT Astra Serif"/>
                <w:b/>
                <w:bCs/>
              </w:rPr>
              <w:t>п</w:t>
            </w:r>
            <w:proofErr w:type="gramEnd"/>
            <w:r>
              <w:rPr>
                <w:rFonts w:ascii="PT Astra Serif" w:hAnsi="PT Astra Serif"/>
                <w:b/>
                <w:bCs/>
              </w:rPr>
              <w:t>/п</w:t>
            </w:r>
          </w:p>
        </w:tc>
        <w:tc>
          <w:tcPr>
            <w:tcW w:w="5454" w:type="dxa"/>
            <w:vMerge w:val="restart"/>
          </w:tcPr>
          <w:p w:rsidR="00E124E9" w:rsidRPr="00D22E8C" w:rsidRDefault="00E124E9" w:rsidP="00D077F0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Наименование разделов</w:t>
            </w:r>
          </w:p>
        </w:tc>
        <w:tc>
          <w:tcPr>
            <w:tcW w:w="3619" w:type="dxa"/>
            <w:gridSpan w:val="3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 xml:space="preserve">Количество часов </w:t>
            </w:r>
          </w:p>
        </w:tc>
      </w:tr>
      <w:tr w:rsidR="00E124E9" w:rsidRPr="00D22E8C" w:rsidTr="00E124E9">
        <w:trPr>
          <w:cantSplit/>
          <w:jc w:val="center"/>
        </w:trPr>
        <w:tc>
          <w:tcPr>
            <w:tcW w:w="498" w:type="dxa"/>
            <w:vMerge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54" w:type="dxa"/>
            <w:vMerge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Теория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Практика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Всего</w:t>
            </w:r>
          </w:p>
        </w:tc>
      </w:tr>
      <w:tr w:rsidR="00E124E9" w:rsidRPr="00D22E8C" w:rsidTr="00E124E9">
        <w:trPr>
          <w:jc w:val="center"/>
        </w:trPr>
        <w:tc>
          <w:tcPr>
            <w:tcW w:w="498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1.</w:t>
            </w:r>
          </w:p>
        </w:tc>
        <w:tc>
          <w:tcPr>
            <w:tcW w:w="5454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Вводное занятие. Техника безопасность, противопожарная безопасность.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-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</w:t>
            </w:r>
          </w:p>
        </w:tc>
      </w:tr>
      <w:tr w:rsidR="00E124E9" w:rsidRPr="00D22E8C" w:rsidTr="00E124E9">
        <w:trPr>
          <w:jc w:val="center"/>
        </w:trPr>
        <w:tc>
          <w:tcPr>
            <w:tcW w:w="498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2.</w:t>
            </w:r>
          </w:p>
        </w:tc>
        <w:tc>
          <w:tcPr>
            <w:tcW w:w="5454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proofErr w:type="spellStart"/>
            <w:r w:rsidRPr="00D22E8C">
              <w:rPr>
                <w:rFonts w:ascii="PT Astra Serif" w:hAnsi="PT Astra Serif"/>
              </w:rPr>
              <w:t>Сольфеджирование</w:t>
            </w:r>
            <w:proofErr w:type="spellEnd"/>
            <w:r w:rsidRPr="00D22E8C">
              <w:rPr>
                <w:rFonts w:ascii="PT Astra Serif" w:hAnsi="PT Astra Serif"/>
              </w:rPr>
              <w:t xml:space="preserve"> и вокально-интонационные навыки</w:t>
            </w:r>
          </w:p>
        </w:tc>
        <w:tc>
          <w:tcPr>
            <w:tcW w:w="1136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-</w:t>
            </w:r>
          </w:p>
        </w:tc>
        <w:tc>
          <w:tcPr>
            <w:tcW w:w="1492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12</w:t>
            </w:r>
          </w:p>
        </w:tc>
        <w:tc>
          <w:tcPr>
            <w:tcW w:w="991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12</w:t>
            </w:r>
          </w:p>
        </w:tc>
      </w:tr>
      <w:tr w:rsidR="00E124E9" w:rsidRPr="00D22E8C" w:rsidTr="00E124E9">
        <w:trPr>
          <w:jc w:val="center"/>
        </w:trPr>
        <w:tc>
          <w:tcPr>
            <w:tcW w:w="498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3.</w:t>
            </w:r>
          </w:p>
        </w:tc>
        <w:tc>
          <w:tcPr>
            <w:tcW w:w="5454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Музыкальное восприятие (анализ на слух).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8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12</w:t>
            </w:r>
          </w:p>
        </w:tc>
      </w:tr>
      <w:tr w:rsidR="00E124E9" w:rsidRPr="00D22E8C" w:rsidTr="00E124E9">
        <w:trPr>
          <w:jc w:val="center"/>
        </w:trPr>
        <w:tc>
          <w:tcPr>
            <w:tcW w:w="498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4.</w:t>
            </w:r>
          </w:p>
        </w:tc>
        <w:tc>
          <w:tcPr>
            <w:tcW w:w="5454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Музыкальный диктант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2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10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12</w:t>
            </w:r>
          </w:p>
        </w:tc>
      </w:tr>
      <w:tr w:rsidR="00E124E9" w:rsidRPr="00D22E8C" w:rsidTr="00E124E9">
        <w:trPr>
          <w:jc w:val="center"/>
        </w:trPr>
        <w:tc>
          <w:tcPr>
            <w:tcW w:w="498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5.</w:t>
            </w:r>
          </w:p>
        </w:tc>
        <w:tc>
          <w:tcPr>
            <w:tcW w:w="5454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Теоретические сведения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7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11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18</w:t>
            </w:r>
          </w:p>
        </w:tc>
      </w:tr>
      <w:tr w:rsidR="00E124E9" w:rsidRPr="00D22E8C" w:rsidTr="00E124E9">
        <w:trPr>
          <w:jc w:val="center"/>
        </w:trPr>
        <w:tc>
          <w:tcPr>
            <w:tcW w:w="498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6.</w:t>
            </w:r>
          </w:p>
        </w:tc>
        <w:tc>
          <w:tcPr>
            <w:tcW w:w="5454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 xml:space="preserve">Творческие задания. Развитие мелодического и гармонического слуха. </w:t>
            </w:r>
          </w:p>
        </w:tc>
        <w:tc>
          <w:tcPr>
            <w:tcW w:w="1136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2</w:t>
            </w:r>
          </w:p>
        </w:tc>
        <w:tc>
          <w:tcPr>
            <w:tcW w:w="1492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9</w:t>
            </w:r>
          </w:p>
        </w:tc>
        <w:tc>
          <w:tcPr>
            <w:tcW w:w="991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11</w:t>
            </w:r>
          </w:p>
        </w:tc>
      </w:tr>
      <w:tr w:rsidR="00E124E9" w:rsidRPr="00D22E8C" w:rsidTr="00E124E9">
        <w:trPr>
          <w:jc w:val="center"/>
        </w:trPr>
        <w:tc>
          <w:tcPr>
            <w:tcW w:w="498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7.</w:t>
            </w:r>
          </w:p>
        </w:tc>
        <w:tc>
          <w:tcPr>
            <w:tcW w:w="5454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Итоговое занятие: Промежуточная аттестация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2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2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</w:t>
            </w:r>
          </w:p>
        </w:tc>
      </w:tr>
      <w:tr w:rsidR="00E124E9" w:rsidRPr="00D22E8C" w:rsidTr="00E124E9">
        <w:trPr>
          <w:cantSplit/>
          <w:jc w:val="center"/>
        </w:trPr>
        <w:tc>
          <w:tcPr>
            <w:tcW w:w="50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Cs/>
              </w:rPr>
              <w:t>8.</w:t>
            </w:r>
          </w:p>
        </w:tc>
        <w:tc>
          <w:tcPr>
            <w:tcW w:w="5451" w:type="dxa"/>
          </w:tcPr>
          <w:p w:rsidR="00E124E9" w:rsidRPr="00D22E8C" w:rsidRDefault="00E124E9" w:rsidP="00E124E9">
            <w:pPr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Cs/>
              </w:rPr>
              <w:t>Методико</w:t>
            </w:r>
            <w:r w:rsidRPr="00D22E8C">
              <w:rPr>
                <w:rFonts w:ascii="PT Astra Serif" w:hAnsi="PT Astra Serif"/>
                <w:bCs/>
                <w:lang w:val="en-US"/>
              </w:rPr>
              <w:t xml:space="preserve"> </w:t>
            </w:r>
            <w:r w:rsidRPr="00D22E8C">
              <w:rPr>
                <w:rFonts w:ascii="PT Astra Serif" w:hAnsi="PT Astra Serif"/>
                <w:bCs/>
              </w:rPr>
              <w:t>- диагностическое сопровождение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Cs/>
              </w:rPr>
              <w:t>2</w:t>
            </w:r>
          </w:p>
        </w:tc>
      </w:tr>
      <w:tr w:rsidR="00E124E9" w:rsidRPr="00D22E8C" w:rsidTr="00E124E9">
        <w:trPr>
          <w:jc w:val="center"/>
        </w:trPr>
        <w:tc>
          <w:tcPr>
            <w:tcW w:w="498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54" w:type="dxa"/>
          </w:tcPr>
          <w:p w:rsidR="00E124E9" w:rsidRPr="00D22E8C" w:rsidRDefault="00E124E9" w:rsidP="00E124E9">
            <w:pPr>
              <w:jc w:val="right"/>
              <w:rPr>
                <w:rFonts w:ascii="PT Astra Serif" w:hAnsi="PT Astra Serif"/>
                <w:b/>
                <w:bCs/>
                <w:lang w:val="en-US"/>
              </w:rPr>
            </w:pP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20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52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72</w:t>
            </w:r>
          </w:p>
        </w:tc>
      </w:tr>
    </w:tbl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  <w:r w:rsidRPr="008C2AC7">
        <w:rPr>
          <w:rFonts w:ascii="PT Astra Serif" w:hAnsi="PT Astra Serif"/>
          <w:b/>
          <w:bCs/>
        </w:rPr>
        <w:t>Содержание программы 3-го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1.Вводное занятие – 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bCs/>
          <w:sz w:val="22"/>
          <w:szCs w:val="22"/>
        </w:rPr>
        <w:t xml:space="preserve">Техника безопасности, противопожарная безопасность. </w:t>
      </w:r>
      <w:r w:rsidRPr="008C2AC7">
        <w:rPr>
          <w:rFonts w:ascii="PT Astra Serif" w:hAnsi="PT Astra Serif"/>
          <w:sz w:val="22"/>
          <w:szCs w:val="22"/>
        </w:rPr>
        <w:t>Повторение пройденного материала. Знакомство с программой 3-го года обучения.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2.Сольфеджирование и вокально-интонационные навыки – 12 часов</w:t>
      </w:r>
      <w:r w:rsidRPr="008C2AC7">
        <w:rPr>
          <w:rFonts w:ascii="PT Astra Serif" w:hAnsi="PT Astra Serif"/>
          <w:sz w:val="22"/>
          <w:szCs w:val="22"/>
        </w:rPr>
        <w:t xml:space="preserve">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44458E08" wp14:editId="3B66B0D5">
                <wp:simplePos x="0" y="0"/>
                <wp:positionH relativeFrom="column">
                  <wp:posOffset>583565</wp:posOffset>
                </wp:positionH>
                <wp:positionV relativeFrom="paragraph">
                  <wp:posOffset>538480</wp:posOffset>
                </wp:positionV>
                <wp:extent cx="228600" cy="139065"/>
                <wp:effectExtent l="0" t="19050" r="19050" b="13335"/>
                <wp:wrapNone/>
                <wp:docPr id="539" name="Группа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" cy="139065"/>
                          <a:chOff x="10341" y="14454"/>
                          <a:chExt cx="413" cy="360"/>
                        </a:xfrm>
                      </wpg:grpSpPr>
                      <wpg:grpSp>
                        <wpg:cNvPr id="540" name="Group 93"/>
                        <wpg:cNvGrpSpPr>
                          <a:grpSpLocks/>
                        </wpg:cNvGrpSpPr>
                        <wpg:grpSpPr bwMode="auto">
                          <a:xfrm>
                            <a:off x="10701" y="14454"/>
                            <a:ext cx="53" cy="360"/>
                            <a:chOff x="2495" y="11934"/>
                            <a:chExt cx="88" cy="456"/>
                          </a:xfrm>
                        </wpg:grpSpPr>
                        <wps:wsp>
                          <wps:cNvPr id="541" name="Line 94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2" name="Oval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3" name="Group 96"/>
                        <wpg:cNvGrpSpPr>
                          <a:grpSpLocks/>
                        </wpg:cNvGrpSpPr>
                        <wpg:grpSpPr bwMode="auto">
                          <a:xfrm>
                            <a:off x="10341" y="14454"/>
                            <a:ext cx="211" cy="360"/>
                            <a:chOff x="2722" y="11934"/>
                            <a:chExt cx="350" cy="456"/>
                          </a:xfrm>
                        </wpg:grpSpPr>
                        <wpg:grpSp>
                          <wpg:cNvPr id="544" name="Group 97"/>
                          <wpg:cNvGrpSpPr>
                            <a:grpSpLocks/>
                          </wpg:cNvGrpSpPr>
                          <wpg:grpSpPr bwMode="auto">
                            <a:xfrm>
                              <a:off x="2820" y="11934"/>
                              <a:ext cx="252" cy="360"/>
                              <a:chOff x="2880" y="13499"/>
                              <a:chExt cx="360" cy="360"/>
                            </a:xfrm>
                          </wpg:grpSpPr>
                          <wps:wsp>
                            <wps:cNvPr id="545" name="Line 98"/>
                            <wps:cNvCnPr/>
                            <wps:spPr bwMode="auto">
                              <a:xfrm>
                                <a:off x="28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6" name="Line 99"/>
                            <wps:cNvCnPr/>
                            <wps:spPr bwMode="auto">
                              <a:xfrm>
                                <a:off x="32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7" name="Line 100"/>
                            <wps:cNvCnPr/>
                            <wps:spPr bwMode="auto">
                              <a:xfrm rot="-5400000">
                                <a:off x="306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48" name="Oval 101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9" name="Oval 102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1DD4A3" id="Группа 539" o:spid="_x0000_s1026" style="position:absolute;margin-left:45.95pt;margin-top:42.4pt;width:18pt;height:10.95pt;z-index:251698176" coordorigin="10341,14454" coordsize="41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">
                <v:group id="Group 93" o:spid="_x0000_s1027" style="position:absolute;left:10701;top:14454;width:53;height:360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GPhc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b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IY+FwwAAANwAAAAP&#10;AAAAAAAAAAAAAAAAAKoCAABkcnMvZG93bnJldi54bWxQSwUGAAAAAAQABAD6AAAAmgMAAAAA&#10;">
                  <v:line id="Line 94" o:spid="_x0000_s1028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hdJ8UAAADcAAAADwAAAGRycy9kb3ducmV2LnhtbESPQWvCQBSE70L/w/IKvelGbUuJriKC&#10;Wrw1FqG3R/aZxGTfxt2Npv/eLRQ8DjPzDTNf9qYRV3K+sqxgPEpAEOdWV1wo+D5shh8gfEDW2Fgm&#10;Bb/kYbl4Gswx1fbGX3TNQiEihH2KCsoQ2lRKn5dk0I9sSxy9k3UGQ5SukNrhLcJNIydJ8i4NVhwX&#10;SmxpXVJeZ51RcOwy/jnXG9dgt93tTsdL7ad7pV6e+9UMRKA+PML/7U+t4O11DH9n4hG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whdJ8UAAADcAAAADwAAAAAAAAAA&#10;AAAAAAChAgAAZHJzL2Rvd25yZXYueG1sUEsFBgAAAAAEAAQA+QAAAJMDAAAAAA==&#10;" strokeweight="1.5pt"/>
                  <v:oval id="Oval 95" o:spid="_x0000_s1029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yiJMYA&#10;AADcAAAADwAAAGRycy9kb3ducmV2LnhtbESP0WrCQBRE3wv9h+UW+lY3WhWJrhKC0mJf2pgPuGSv&#10;STR7N2TXJO3Xu4VCH4eZOcNsdqNpRE+dqy0rmE4iEMSF1TWXCvLT4WUFwnlkjY1lUvBNDnbbx4cN&#10;xtoO/EV95ksRIOxiVFB538ZSuqIig25iW+LgnW1n0AfZlVJ3OAS4aeQsipbSYM1hocKW0oqKa3Yz&#10;CrLX/PP6cZvvj5wvLm/JT3rJi1qp56cxWYPwNPr/8F/7XStYzGfweyYcAb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KyiJMYAAADcAAAADwAAAAAAAAAAAAAAAACYAgAAZHJz&#10;L2Rvd25yZXYueG1sUEsFBgAAAAAEAAQA9QAAAIsDAAAAAA==&#10;" fillcolor="black" strokeweight="1.5pt"/>
                </v:group>
                <v:group id="Group 96" o:spid="_x0000_s1030" style="position:absolute;left:10341;top:14454;width:211;height:360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vMR8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bzEfLFAAAA3AAA&#10;AA8AAAAAAAAAAAAAAAAAqgIAAGRycy9kb3ducmV2LnhtbFBLBQYAAAAABAAEAPoAAACcAwAAAAA=&#10;">
                  <v:group id="Group 97" o:spid="_x0000_s1031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qJh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ePR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kaiYbFAAAA3AAA&#10;AA8AAAAAAAAAAAAAAAAAqgIAAGRycy9kb3ducmV2LnhtbFBLBQYAAAAABAAEAPoAAACcAwAAAAA=&#10;">
                    <v:line id="Line 98" o:spid="_x0000_s1032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NbJMUAAADcAAAADwAAAGRycy9kb3ducmV2LnhtbESPQWvCQBSE74L/YXkFb7ppraVEV5GC&#10;tXgzFqG3R/aZxGTfprsbTf99VxA8DjPzDbNY9aYRF3K+sqzgeZKAIM6trrhQ8H3YjN9B+ICssbFM&#10;Cv7Iw2o5HCww1fbKe7pkoRARwj5FBWUIbSqlz0sy6Ce2JY7eyTqDIUpXSO3wGuGmkS9J8iYNVhwX&#10;Smzpo6S8zjqj4Nhl/HOuN67B7nO7PR1/az/dKTV66tdzEIH68Ajf219awex1B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DNbJMUAAADcAAAADwAAAAAAAAAA&#10;AAAAAAChAgAAZHJzL2Rvd25yZXYueG1sUEsFBgAAAAAEAAQA+QAAAJMDAAAAAA==&#10;" strokeweight="1.5pt"/>
                    <v:line id="Line 99" o:spid="_x0000_s1033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OHFU8UAAADcAAAADwAAAGRycy9kb3ducmV2LnhtbESPQWvCQBSE7wX/w/KE3urGWkWiq4ig&#10;lt6aiuDtkX0mMdm36e5G03/fLQg9DjPzDbNc96YRN3K+sqxgPEpAEOdWV1woOH7tXuYgfEDW2Fgm&#10;BT/kYb0aPC0x1fbOn3TLQiEihH2KCsoQ2lRKn5dk0I9sSxy9i3UGQ5SukNrhPcJNI1+TZCYNVhwX&#10;SmxpW1JeZ51RcOoyPl/rnWuw2x8Ol9N37ScfSj0P+80CRKA+/Icf7XetYPo2g7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OHFU8UAAADcAAAADwAAAAAAAAAA&#10;AAAAAAChAgAAZHJzL2Rvd25yZXYueG1sUEsFBgAAAAAEAAQA+QAAAJMDAAAAAA==&#10;" strokeweight="1.5pt"/>
                    <v:line id="Line 100" o:spid="_x0000_s1034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5PUMUAAADcAAAADwAAAGRycy9kb3ducmV2LnhtbESP3WoCMRSE7wt9h3AK3mm2al1ZjVIK&#10;lSq9qfoAx83Zn3ZzsiZRtz69KQi9HGbmG2a+7EwjzuR8bVnB8yABQZxbXXOpYL97709B+ICssbFM&#10;Cn7Jw3Lx+DDHTNsLf9F5G0oRIewzVFCF0GZS+rwig35gW+LoFdYZDFG6UmqHlwg3jRwmyUQarDku&#10;VNjSW0X5z/ZkFIwO15bc6lg34yJdbwob0s9vrVTvqXudgQjUhf/wvf2hFbyMU/g7E4+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5PUMUAAADcAAAADwAAAAAAAAAA&#10;AAAAAAChAgAAZHJzL2Rvd25yZXYueG1sUEsFBgAAAAAEAAQA+QAAAJMDAAAAAA==&#10;" strokeweight="2.25pt"/>
                  </v:group>
                  <v:oval id="Oval 101" o:spid="_x0000_s1035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SVzsMA&#10;AADcAAAADwAAAGRycy9kb3ducmV2LnhtbERPy2rCQBTdF/yH4QruzKRVS0kzikjFops2zQdcMrd5&#10;mLkTMmOS9us7C6HLw3mnu8m0YqDe1ZYVPEYxCOLC6ppLBfnXcfkCwnlkja1lUvBDDnbb2UOKibYj&#10;f9KQ+VKEEHYJKqi87xIpXVGRQRfZjjhw37Y36APsS6l7HEO4aeVTHD9LgzWHhgo7OlRUXLObUZCt&#10;8o/r5bZ+O3O+aU7730OTF7VSi/m0fwXhafL/4rv7XSvYrMPacCYcAb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USVzsMAAADcAAAADwAAAAAAAAAAAAAAAACYAgAAZHJzL2Rv&#10;d25yZXYueG1sUEsFBgAAAAAEAAQA9QAAAIgDAAAAAA==&#10;" fillcolor="black" strokeweight="1.5pt"/>
                  <v:oval id="Oval 102" o:spid="_x0000_s1036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gwVcUA&#10;AADcAAAADwAAAGRycy9kb3ducmV2LnhtbESP3WrCQBSE74W+w3IK3jWbVi01uopIS4ve2DQPcMie&#10;5nfPhuyq0afvCgUvh5n5hlmuB9OKE/WusqzgOYpBEOdWV1woyH4+nt5AOI+ssbVMCi7kYL16GC0x&#10;0fbM33RKfSEChF2CCkrvu0RKl5dk0EW2Iw7er+0N+iD7QuoezwFuWvkSx6/SYMVhocSOtiXlTXo0&#10;CtJJdmj2x+n7jrNZ/bm5bussr5QaPw6bBQhPg7+H/9tfWsFsOofbmXA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CDBVxQAAANwAAAAPAAAAAAAAAAAAAAAAAJgCAABkcnMv&#10;ZG93bnJldi54bWxQSwUGAAAAAAQABAD1AAAAigMAAAAA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D9AB2BE" wp14:editId="62C81B48">
                <wp:simplePos x="0" y="0"/>
                <wp:positionH relativeFrom="column">
                  <wp:posOffset>5437505</wp:posOffset>
                </wp:positionH>
                <wp:positionV relativeFrom="paragraph">
                  <wp:posOffset>333375</wp:posOffset>
                </wp:positionV>
                <wp:extent cx="524510" cy="146050"/>
                <wp:effectExtent l="0" t="19050" r="27940" b="25400"/>
                <wp:wrapNone/>
                <wp:docPr id="517" name="Группа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4510" cy="146050"/>
                          <a:chOff x="4401" y="3726"/>
                          <a:chExt cx="900" cy="306"/>
                        </a:xfrm>
                      </wpg:grpSpPr>
                      <wpg:grpSp>
                        <wpg:cNvPr id="518" name="Group 270"/>
                        <wpg:cNvGrpSpPr>
                          <a:grpSpLocks/>
                        </wpg:cNvGrpSpPr>
                        <wpg:grpSpPr bwMode="auto">
                          <a:xfrm>
                            <a:off x="5005" y="3726"/>
                            <a:ext cx="296" cy="288"/>
                            <a:chOff x="5216" y="11934"/>
                            <a:chExt cx="353" cy="456"/>
                          </a:xfrm>
                        </wpg:grpSpPr>
                        <wpg:grpSp>
                          <wpg:cNvPr id="519" name="Group 271"/>
                          <wpg:cNvGrpSpPr>
                            <a:grpSpLocks/>
                          </wpg:cNvGrpSpPr>
                          <wpg:grpSpPr bwMode="auto">
                            <a:xfrm flipH="1">
                              <a:off x="5301" y="11934"/>
                              <a:ext cx="252" cy="360"/>
                              <a:chOff x="9720" y="13499"/>
                              <a:chExt cx="252" cy="360"/>
                            </a:xfrm>
                          </wpg:grpSpPr>
                          <wpg:grpSp>
                            <wpg:cNvPr id="520" name="Group 272"/>
                            <wpg:cNvGrpSpPr>
                              <a:grpSpLocks/>
                            </wpg:cNvGrpSpPr>
                            <wpg:grpSpPr bwMode="auto">
                              <a:xfrm>
                                <a:off x="9720" y="13499"/>
                                <a:ext cx="252" cy="360"/>
                                <a:chOff x="4680" y="13499"/>
                                <a:chExt cx="360" cy="360"/>
                              </a:xfrm>
                            </wpg:grpSpPr>
                            <wps:wsp>
                              <wps:cNvPr id="521" name="Line 273"/>
                              <wps:cNvCnPr/>
                              <wps:spPr bwMode="auto">
                                <a:xfrm>
                                  <a:off x="468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2" name="Line 274"/>
                              <wps:cNvCnPr/>
                              <wps:spPr bwMode="auto">
                                <a:xfrm>
                                  <a:off x="486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" name="Line 275"/>
                              <wps:cNvCnPr/>
                              <wps:spPr bwMode="auto">
                                <a:xfrm>
                                  <a:off x="504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" name="Line 276"/>
                              <wps:cNvCnPr/>
                              <wps:spPr bwMode="auto">
                                <a:xfrm rot="-5400000">
                                  <a:off x="4860" y="1331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525" name="Line 277"/>
                            <wps:cNvCnPr/>
                            <wps:spPr bwMode="auto">
                              <a:xfrm>
                                <a:off x="9723" y="13619"/>
                                <a:ext cx="12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26" name="Oval 278"/>
                          <wps:cNvSpPr>
                            <a:spLocks noChangeArrowheads="1"/>
                          </wps:cNvSpPr>
                          <wps:spPr bwMode="auto">
                            <a:xfrm>
                              <a:off x="5330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7" name="Oval 279"/>
                          <wps:cNvSpPr>
                            <a:spLocks noChangeArrowheads="1"/>
                          </wps:cNvSpPr>
                          <wps:spPr bwMode="auto">
                            <a:xfrm>
                              <a:off x="548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8" name="Oval 280"/>
                          <wps:cNvSpPr>
                            <a:spLocks noChangeArrowheads="1"/>
                          </wps:cNvSpPr>
                          <wps:spPr bwMode="auto">
                            <a:xfrm>
                              <a:off x="5216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9" name="Group 281"/>
                        <wpg:cNvGrpSpPr>
                          <a:grpSpLocks/>
                        </wpg:cNvGrpSpPr>
                        <wpg:grpSpPr bwMode="auto">
                          <a:xfrm>
                            <a:off x="4401" y="3726"/>
                            <a:ext cx="379" cy="306"/>
                            <a:chOff x="8901" y="5634"/>
                            <a:chExt cx="379" cy="360"/>
                          </a:xfrm>
                        </wpg:grpSpPr>
                        <wpg:grpSp>
                          <wpg:cNvPr id="530" name="Group 282"/>
                          <wpg:cNvGrpSpPr>
                            <a:grpSpLocks/>
                          </wpg:cNvGrpSpPr>
                          <wpg:grpSpPr bwMode="auto">
                            <a:xfrm>
                              <a:off x="8901" y="5634"/>
                              <a:ext cx="379" cy="360"/>
                              <a:chOff x="8541" y="14454"/>
                              <a:chExt cx="379" cy="360"/>
                            </a:xfrm>
                          </wpg:grpSpPr>
                          <wps:wsp>
                            <wps:cNvPr id="531" name="Oval 28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35" y="14677"/>
                                <a:ext cx="22" cy="3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532" name="Group 284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41" y="14454"/>
                                <a:ext cx="379" cy="360"/>
                                <a:chOff x="8541" y="14454"/>
                                <a:chExt cx="379" cy="360"/>
                              </a:xfrm>
                            </wpg:grpSpPr>
                            <wpg:grpSp>
                              <wpg:cNvPr id="533" name="Group 28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01" y="14454"/>
                                  <a:ext cx="319" cy="284"/>
                                  <a:chOff x="8601" y="14454"/>
                                  <a:chExt cx="319" cy="284"/>
                                </a:xfrm>
                              </wpg:grpSpPr>
                              <wps:wsp>
                                <wps:cNvPr id="534" name="Line 286"/>
                                <wps:cNvCnPr/>
                                <wps:spPr bwMode="auto">
                                  <a:xfrm>
                                    <a:off x="8601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35" name="Line 287"/>
                                <wps:cNvCnPr/>
                                <wps:spPr bwMode="auto">
                                  <a:xfrm>
                                    <a:off x="8794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36" name="Freeform 2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94" y="14455"/>
                                    <a:ext cx="126" cy="125"/>
                                  </a:xfrm>
                                  <a:custGeom>
                                    <a:avLst/>
                                    <a:gdLst>
                                      <a:gd name="T0" fmla="*/ 126 w 126"/>
                                      <a:gd name="T1" fmla="*/ 125 h 125"/>
                                      <a:gd name="T2" fmla="*/ 0 w 126"/>
                                      <a:gd name="T3" fmla="*/ 0 h 1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26" h="125">
                                        <a:moveTo>
                                          <a:pt x="126" y="125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37" name="Oval 2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41" y="14738"/>
                                  <a:ext cx="67" cy="7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538" name="Oval 290"/>
                          <wps:cNvSpPr>
                            <a:spLocks noChangeArrowheads="1"/>
                          </wps:cNvSpPr>
                          <wps:spPr bwMode="auto">
                            <a:xfrm>
                              <a:off x="9081" y="5915"/>
                              <a:ext cx="67" cy="7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4063A9" id="Группа 517" o:spid="_x0000_s1026" style="position:absolute;margin-left:428.15pt;margin-top:26.25pt;width:41.3pt;height:11.5pt;z-index:251694080" coordorigin="4401,3726" coordsize="900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">
                <v:group id="Group 270" o:spid="_x0000_s1027" style="position:absolute;left:5005;top:3726;width:296;height:288" coordorigin="5216,11934" coordsize="353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+Ssns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vkrJ7CAAAA3AAAAA8A&#10;AAAAAAAAAAAAAAAAqgIAAGRycy9kb3ducmV2LnhtbFBLBQYAAAAABAAEAPoAAACZAwAAAAA=&#10;">
                  <v:group id="Group 271" o:spid="_x0000_s1028" style="position:absolute;left:5301;top:11934;width:252;height:360;flip:x" coordorigin="9720,13499" coordsize="252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77PcQAAADcAAAA&#10;DwAAAAAAAAAAAAAAAACqAgAAZHJzL2Rvd25yZXYueG1sUEsFBgAAAAAEAAQA+gAAAJsDAAAAAA==&#10;">
                    <v:group id="Group 272" o:spid="_x0000_s1029" style="position:absolute;left:9720;top:13499;width:252;height:360" coordorigin="46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/5qJ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/molwwAAANwAAAAP&#10;AAAAAAAAAAAAAAAAAKoCAABkcnMvZG93bnJldi54bWxQSwUGAAAAAAQABAD6AAAAmgMAAAAA&#10;">
                      <v:line id="Line 273" o:spid="_x0000_s1030" style="position:absolute;visibility:visible;mso-wrap-style:square" from="4680,13499" to="46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e4h8QAAADcAAAADwAAAGRycy9kb3ducmV2LnhtbESPQWvCQBSE74L/YXmCt7pRsZTUVUSw&#10;Fm+NIvT2yD6TNNm36e5G03/fFQSPw8x8wyzXvWnElZyvLCuYThIQxLnVFRcKTsfdyxsIH5A1NpZJ&#10;wR95WK+GgyWm2t74i65ZKESEsE9RQRlCm0rp85IM+oltiaN3sc5giNIVUju8Rbhp5CxJXqXBiuNC&#10;iS1tS8rrrDMKzl3G3z/1zjXYfez3l/Nv7ecHpcajfvMOIlAfnuFH+1MrWMymcD8Tj4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17iHxAAAANwAAAAPAAAAAAAAAAAA&#10;AAAAAKECAABkcnMvZG93bnJldi54bWxQSwUGAAAAAAQABAD5AAAAkgMAAAAA&#10;" strokeweight="1.5pt"/>
                      <v:line id="Line 274" o:spid="_x0000_s1031" style="position:absolute;visibility:visible;mso-wrap-style:square" from="4860,13499" to="48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Um8MQAAADcAAAADwAAAGRycy9kb3ducmV2LnhtbESPQWvCQBSE7wX/w/IEb3VjxCKpqxTB&#10;Wrw1itDbI/tM0mTfprsbTf99VxB6HGbmG2a1GUwrruR8bVnBbJqAIC6srrlUcDrunpcgfEDW2Fom&#10;Bb/kYbMePa0w0/bGn3TNQykihH2GCqoQukxKX1Rk0E9tRxy9i3UGQ5SulNrhLcJNK9MkeZEGa44L&#10;FXa0raho8t4oOPc5f303O9di/77fX84/jZ8flJqMh7dXEIGG8B9+tD+0gkWawv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BSbwxAAAANwAAAAPAAAAAAAAAAAA&#10;AAAAAKECAABkcnMvZG93bnJldi54bWxQSwUGAAAAAAQABAD5AAAAkgMAAAAA&#10;" strokeweight="1.5pt"/>
                      <v:line id="Line 275" o:spid="_x0000_s1032" style="position:absolute;visibility:visible;mso-wrap-style:square" from="5040,13499" to="50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mDa8UAAADcAAAADwAAAGRycy9kb3ducmV2LnhtbESPT2vCQBTE7wW/w/IEb3Wj0iLRVUTw&#10;D701LYK3R/aZxGTfxt2Nxm/fLRR6HGbmN8xy3ZtG3Mn5yrKCyTgBQZxbXXGh4Ptr9zoH4QOyxsYy&#10;KXiSh/Vq8LLEVNsHf9I9C4WIEPYpKihDaFMpfV6SQT+2LXH0LtYZDFG6QmqHjwg3jZwmybs0WHFc&#10;KLGlbUl5nXVGwanL+Hytd67Bbn84XE632s8+lBoN+80CRKA+/If/2ket4G06g98z8Qj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UmDa8UAAADcAAAADwAAAAAAAAAA&#10;AAAAAAChAgAAZHJzL2Rvd25yZXYueG1sUEsFBgAAAAAEAAQA+QAAAJMDAAAAAA==&#10;" strokeweight="1.5pt"/>
                      <v:line id="Line 276" o:spid="_x0000_s1033" style="position:absolute;rotation:-90;visibility:visible;mso-wrap-style:square" from="4860,13319" to="48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M0h8UAAADcAAAADwAAAGRycy9kb3ducmV2LnhtbESP3WoCMRSE74W+QziF3mm2VqusRimC&#10;pRVvuvoAx83ZH7s52Sapbvv0RhC8HGbmG2a+7EwjTuR8bVnB8yABQZxbXXOpYL9b96cgfEDW2Fgm&#10;BX/kYbl46M0x1fbMX3TKQikihH2KCqoQ2lRKn1dk0A9sSxy9wjqDIUpXSu3wHOGmkcMkeZUGa44L&#10;Fba0qij/zn6NgpfDf0vu/aduRsXkc1PYMNketVJPj93bDESgLtzDt/aHVjAejuB6Jh4Bubg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IM0h8UAAADcAAAADwAAAAAAAAAA&#10;AAAAAAChAgAAZHJzL2Rvd25yZXYueG1sUEsFBgAAAAAEAAQA+QAAAJMDAAAAAA==&#10;" strokeweight="2.25pt"/>
                    </v:group>
                    <v:line id="Line 277" o:spid="_x0000_s1034" style="position:absolute;visibility:visible;mso-wrap-style:square" from="9723,13619" to="9848,1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y+hMQAAADcAAAADwAAAGRycy9kb3ducmV2LnhtbESPQWvCQBSE7wX/w/IEb3WjxSLRVUSw&#10;iremRfD2yD6TmOzbuLvR+O+7hUKPw8x8wyzXvWnEnZyvLCuYjBMQxLnVFRcKvr92r3MQPiBrbCyT&#10;gid5WK8GL0tMtX3wJ92zUIgIYZ+igjKENpXS5yUZ9GPbEkfvYp3BEKUrpHb4iHDTyGmSvEuDFceF&#10;ElvalpTXWWcUnLqMz9d65xrsPvb7y+lW+7ejUqNhv1mACNSH//Bf+6AVzKYz+D0Tj4B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7L6ExAAAANwAAAAPAAAAAAAAAAAA&#10;AAAAAKECAABkcnMvZG93bnJldi54bWxQSwUGAAAAAAQABAD5AAAAkgMAAAAA&#10;" strokeweight="1.5pt"/>
                  </v:group>
                  <v:oval id="Oval 278" o:spid="_x0000_s1035" style="position:absolute;left:5330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hBh8QA&#10;AADcAAAADwAAAGRycy9kb3ducmV2LnhtbESP0YrCMBRE34X9h3AXfNN0dZWlGkVkRdEX7fYDLs21&#10;rTY3pYla9+uNIPg4zMwZZjpvTSWu1LjSsoKvfgSCOLO65FxB+rfq/YBwHlljZZkU3MnBfPbRmWKs&#10;7Y0PdE18LgKEXYwKCu/rWEqXFWTQ9W1NHLyjbQz6IJtc6gZvAW4qOYiisTRYclgosKZlQdk5uRgF&#10;yTDdn3eX798tp6PTevG/PKVZqVT3s11MQHhq/Tv8am+0gtFgDM8z4Qj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IQYfEAAAA3AAAAA8AAAAAAAAAAAAAAAAAmAIAAGRycy9k&#10;b3ducmV2LnhtbFBLBQYAAAAABAAEAPUAAACJAwAAAAA=&#10;" fillcolor="black" strokeweight="1.5pt"/>
                  <v:oval id="Oval 279" o:spid="_x0000_s1036" style="position:absolute;left:548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TkHMUA&#10;AADcAAAADwAAAGRycy9kb3ducmV2LnhtbESP3WrCQBSE7wt9h+UUvNNNrX9EVxGpWPRGYx7gkD1N&#10;otmzIbtq9Om7gtDLYWa+YWaL1lTiSo0rLSv47EUgiDOrS84VpMd1dwLCeWSNlWVScCcHi/n72wxj&#10;bW98oGvicxEg7GJUUHhfx1K6rCCDrmdr4uD92sagD7LJpW7wFuCmkv0oGkmDJYeFAmtaFZSdk4tR&#10;kHyl+/PuMvjecjo8bZaP1SnNSqU6H+1yCsJT6//Dr/aPVjDsj+F5JhwB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BOQcxQAAANwAAAAPAAAAAAAAAAAAAAAAAJgCAABkcnMv&#10;ZG93bnJldi54bWxQSwUGAAAAAAQABAD1AAAAigMAAAAA&#10;" fillcolor="black" strokeweight="1.5pt"/>
                  <v:oval id="Oval 280" o:spid="_x0000_s1037" style="position:absolute;left:5216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twbsEA&#10;AADcAAAADwAAAGRycy9kb3ducmV2LnhtbERPzYrCMBC+L/gOYQRvmqqrSDWKiOKiF619gKEZ22oz&#10;KU3Uuk+/OQh7/Pj+F6vWVOJJjSstKxgOIhDEmdUl5wrSy64/A+E8ssbKMil4k4PVsvO1wFjbF5/p&#10;mfhchBB2MSoovK9jKV1WkEE3sDVx4K62MegDbHKpG3yFcFPJURRNpcGSQ0OBNW0Kyu7JwyhIxunp&#10;fnx8bw+cTm779e/mlmalUr1uu56D8NT6f/HH/aMVTEZhbTgTjo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bcG7BAAAA3AAAAA8AAAAAAAAAAAAAAAAAmAIAAGRycy9kb3du&#10;cmV2LnhtbFBLBQYAAAAABAAEAPUAAACGAwAAAAA=&#10;" fillcolor="black" strokeweight="1.5pt"/>
                </v:group>
                <v:group id="Group 281" o:spid="_x0000_s1038" style="position:absolute;left:4401;top:3726;width:379;height:306" coordorigin="8901,563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282" o:spid="_x0000_s1039" style="position:absolute;left:8901;top:563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f8+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J/z4wwAAANwAAAAP&#10;AAAAAAAAAAAAAAAAAKoCAABkcnMvZG93bnJldi54bWxQSwUGAAAAAAQABAD6AAAAmgMAAAAA&#10;">
                    <v:oval id="Oval 283" o:spid="_x0000_s1040" style="position:absolute;left:8635;top:14677;width:22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Yw1cMA&#10;AADcAAAADwAAAGRycy9kb3ducmV2LnhtbESPQWvCQBSE74X+h+UVeil1E0WR1FUkoHg1zcHjM/ua&#10;hGbfht3VJP++Kwg9DjPzDbPZjaYTd3K+tawgnSUgiCurW64VlN+HzzUIH5A1dpZJwUQedtvXlw1m&#10;2g58pnsRahEh7DNU0ITQZ1L6qiGDfmZ74uj9WGcwROlqqR0OEW46OU+SlTTYclxosKe8oeq3uBkF&#10;7qOf8umUH9IrH4vlsNaXVamVen8b918gAo3hP/xsn7SC5SKFx5l4BO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XYw1cMAAADcAAAADwAAAAAAAAAAAAAAAACYAgAAZHJzL2Rv&#10;d25yZXYueG1sUEsFBgAAAAAEAAQA9QAAAIgDAAAAAA==&#10;" fillcolor="black"/>
                    <v:group id="Group 284" o:spid="_x0000_s1041" style="position:absolute;left:8541;top:1445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nHF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b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bnHFMQAAADcAAAA&#10;DwAAAAAAAAAAAAAAAACqAgAAZHJzL2Rvd25yZXYueG1sUEsFBgAAAAAEAAQA+gAAAJsDAAAAAA==&#10;">
                      <v:group id="Group 285" o:spid="_x0000_s1042" style="position:absolute;left:8601;top:14454;width:319;height:284" coordorigin="8601,14454" coordsize="319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Vij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5gl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1Yo/FAAAA3AAA&#10;AA8AAAAAAAAAAAAAAAAAqgIAAGRycy9kb3ducmV2LnhtbFBLBQYAAAAABAAEAPoAAACcAwAAAAA=&#10;">
                        <v:line id="Line 286" o:spid="_x0000_s1043" style="position:absolute;visibility:visible;mso-wrap-style:square" from="8601,14454" to="8601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mNwsUAAADcAAAADwAAAGRycy9kb3ducmV2LnhtbESPT2vCQBTE7wW/w/IEb3VjbUWiq0jB&#10;P/TWVARvj+wzicm+jbsbTb99t1DocZiZ3zDLdW8acSfnK8sKJuMEBHFudcWFguPX9nkOwgdkjY1l&#10;UvBNHtarwdMSU20f/En3LBQiQtinqKAMoU2l9HlJBv3YtsTRu1hnMETpCqkdPiLcNPIlSWbSYMVx&#10;ocSW3kvK66wzCk5dxudrvXUNdrv9/nK61X76odRo2G8WIAL14T/81z5oBW/TV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3mNwsUAAADcAAAADwAAAAAAAAAA&#10;AAAAAAChAgAAZHJzL2Rvd25yZXYueG1sUEsFBgAAAAAEAAQA+QAAAJMDAAAAAA==&#10;" strokeweight="1.5pt"/>
                        <v:line id="Line 287" o:spid="_x0000_s1044" style="position:absolute;visibility:visible;mso-wrap-style:square" from="8794,14454" to="8794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UoWcQAAADcAAAADwAAAGRycy9kb3ducmV2LnhtbESPQWvCQBSE7wX/w/IEb3VjxSLRVUSw&#10;Sm9Ni+DtkX0mMdm3cXej6b/vCkKPw8x8wyzXvWnEjZyvLCuYjBMQxLnVFRcKfr53r3MQPiBrbCyT&#10;gl/ysF4NXpaYanvnL7ploRARwj5FBWUIbSqlz0sy6Me2JY7e2TqDIUpXSO3wHuGmkW9J8i4NVhwX&#10;SmxpW1JeZ51RcOwyPl3qnWuw+9jvz8dr7aefSo2G/WYBIlAf/sPP9kErmE1n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NShZxAAAANwAAAAPAAAAAAAAAAAA&#10;AAAAAKECAABkcnMvZG93bnJldi54bWxQSwUGAAAAAAQABAD5AAAAkgMAAAAA&#10;" strokeweight="1.5pt"/>
                        <v:shape id="Freeform 288" o:spid="_x0000_s1045" style="position:absolute;left:8794;top:14455;width:126;height:125;visibility:visible;mso-wrap-style:square;v-text-anchor:top" coordsize="126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SDVcMA&#10;AADcAAAADwAAAGRycy9kb3ducmV2LnhtbESPzWrDMBCE74W+g9hCbo2chritEyWUQCD0lh96XqyN&#10;ZWKtbEmxnbevAoUeh5n5hlltRtuInnyoHSuYTTMQxKXTNVcKzqfd6weIEJE1No5JwZ0CbNbPTyss&#10;tBv4QP0xViJBOBSowMTYFlKG0pDFMHUtcfIuzluMSfpKao9DgttGvmVZLi3WnBYMtrQ1VF6PN6ug&#10;6w/vtjOf5dBdTP7tf+anWcNKTV7GryWISGP8D/+191rBYp7D40w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SDVcMAAADcAAAADwAAAAAAAAAAAAAAAACYAgAAZHJzL2Rv&#10;d25yZXYueG1sUEsFBgAAAAAEAAQA9QAAAIgDAAAAAA==&#10;" path="m126,125l,e" filled="f" strokeweight="2.25pt">
                          <v:path arrowok="t" o:connecttype="custom" o:connectlocs="126,125;0,0" o:connectangles="0,0"/>
                        </v:shape>
                      </v:group>
                      <v:oval id="Oval 289" o:spid="_x0000_s1046" style="position:absolute;left:8541;top:14738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1ywccA&#10;AADcAAAADwAAAGRycy9kb3ducmV2LnhtbESP3WrCQBSE74W+w3IK3plNa/0huoYglZb2psY8wCF7&#10;mkSzZ0N21bRP3y0IXg4z8w2zTgfTigv1rrGs4CmKQRCXVjdcKSgOu8kShPPIGlvLpOCHHKSbh9Ea&#10;E22vvKdL7isRIOwSVFB73yVSurImgy6yHXHwvm1v0AfZV1L3eA1w08rnOJ5Lgw2HhRo72tZUnvKz&#10;UZBPi6/T5/nl9YOL2fEt+90ei7JRavw4ZCsQngZ/D9/a71rBbLqA/zPhCM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dcsHHAAAA3AAAAA8AAAAAAAAAAAAAAAAAmAIAAGRy&#10;cy9kb3ducmV2LnhtbFBLBQYAAAAABAAEAPUAAACMAwAAAAA=&#10;" fillcolor="black" strokeweight="1.5pt"/>
                    </v:group>
                  </v:group>
                  <v:oval id="Oval 290" o:spid="_x0000_s1047" style="position:absolute;left:9081;top:5915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Lms8IA&#10;AADcAAAADwAAAGRycy9kb3ducmV2LnhtbERPy4rCMBTdC/5DuMLsbOprkGoUEYeRcaOdfsClubbV&#10;5qY0UTt+vVkMuDyc93LdmVrcqXWVZQWjKAZBnFtdcaEg+/0azkE4j6yxtkwK/sjBetXvLTHR9sEn&#10;uqe+ECGEXYIKSu+bREqXl2TQRbYhDtzZtgZ9gG0hdYuPEG5qOY7jT2mw4tBQYkPbkvJrejMK0kl2&#10;vB5u090PZ7PL9+a5vWR5pdTHoNssQHjq/Fv8795rBbNJWBvOhCM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QuazwgAAANwAAAAPAAAAAAAAAAAAAAAAAJgCAABkcnMvZG93&#10;bnJldi54bWxQSwUGAAAAAAQABAD1AAAAhwMAAAAA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noProof/>
          <w:sz w:val="22"/>
          <w:szCs w:val="22"/>
        </w:rPr>
        <w:t>Практика</w:t>
      </w:r>
      <w:r w:rsidRPr="008C2AC7">
        <w:rPr>
          <w:rFonts w:ascii="PT Astra Serif" w:hAnsi="PT Astra Serif"/>
          <w:sz w:val="22"/>
          <w:szCs w:val="22"/>
        </w:rPr>
        <w:t>:</w:t>
      </w:r>
      <w:r w:rsidR="00233BE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 xml:space="preserve">Пение в пройденных тональностях более сложных песен, выученных по нотам (с названием звуков, ступеней или с текстом). Пение с листа мелодий в пройденных тональностях и в переменном ладу до 4-х знаков в ключе. Ритмические группы        </w:t>
      </w:r>
      <w:proofErr w:type="gramStart"/>
      <w:r w:rsidRPr="008C2AC7">
        <w:rPr>
          <w:rFonts w:ascii="PT Astra Serif" w:hAnsi="PT Astra Serif"/>
          <w:sz w:val="22"/>
          <w:szCs w:val="22"/>
        </w:rPr>
        <w:t xml:space="preserve">  ,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затакт:          Пение двухголосных песен. Пение гамм, тоническое трезвучие с обращениями в пройденных в мажорных и минорных тональностях, пение интервалов в пройденных тональностях и от звука.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3. Музыкальное восприятие (анализ на слух) – 12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Теория:(4часа)</w:t>
      </w:r>
      <w:r w:rsidRPr="008C2AC7">
        <w:rPr>
          <w:rFonts w:ascii="PT Astra Serif" w:hAnsi="PT Astra Serif"/>
          <w:sz w:val="22"/>
          <w:szCs w:val="22"/>
        </w:rPr>
        <w:t xml:space="preserve"> Одноименные и параллельные тональности. Обращение мажорных и минорных трезвучий.  Пройденные интервалы в мелодическом и гармоническом звучании.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Практика:(8</w:t>
      </w:r>
      <w:r w:rsidR="000C1204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часов)</w:t>
      </w:r>
      <w:r w:rsidRPr="008C2AC7">
        <w:rPr>
          <w:rFonts w:ascii="PT Astra Serif" w:hAnsi="PT Astra Serif"/>
          <w:sz w:val="22"/>
          <w:szCs w:val="22"/>
        </w:rPr>
        <w:t xml:space="preserve"> Осознанное определение на слух мелодических оборотов, включающих движения по звукам тонического трезвучия, а так же остановки на 5 и 7 ступенях. Дальнейшая работа по осознанному определению на слух выразительных средств мелодии и ее структуры - 8часов.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4. Музыкальный диктант – 12 часов</w:t>
      </w:r>
      <w:r w:rsidRPr="008C2AC7">
        <w:rPr>
          <w:rFonts w:ascii="PT Astra Serif" w:hAnsi="PT Astra Serif"/>
          <w:sz w:val="22"/>
          <w:szCs w:val="22"/>
        </w:rPr>
        <w:t xml:space="preserve">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Устные и письменные диктанты в  пройденных тональностях.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1CB8787" wp14:editId="681B0EDF">
                <wp:simplePos x="0" y="0"/>
                <wp:positionH relativeFrom="column">
                  <wp:posOffset>4318000</wp:posOffset>
                </wp:positionH>
                <wp:positionV relativeFrom="paragraph">
                  <wp:posOffset>-5080</wp:posOffset>
                </wp:positionV>
                <wp:extent cx="877570" cy="190500"/>
                <wp:effectExtent l="0" t="19050" r="17780" b="19050"/>
                <wp:wrapNone/>
                <wp:docPr id="498" name="Группа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7570" cy="190500"/>
                          <a:chOff x="6921" y="3783"/>
                          <a:chExt cx="1382" cy="300"/>
                        </a:xfrm>
                      </wpg:grpSpPr>
                      <wpg:grpSp>
                        <wpg:cNvPr id="499" name="Group 111"/>
                        <wpg:cNvGrpSpPr>
                          <a:grpSpLocks/>
                        </wpg:cNvGrpSpPr>
                        <wpg:grpSpPr bwMode="auto">
                          <a:xfrm>
                            <a:off x="6921" y="3783"/>
                            <a:ext cx="642" cy="288"/>
                            <a:chOff x="7088" y="3783"/>
                            <a:chExt cx="642" cy="288"/>
                          </a:xfrm>
                        </wpg:grpSpPr>
                        <wpg:grpSp>
                          <wpg:cNvPr id="500" name="Group 112"/>
                          <wpg:cNvGrpSpPr>
                            <a:grpSpLocks/>
                          </wpg:cNvGrpSpPr>
                          <wpg:grpSpPr bwMode="auto">
                            <a:xfrm>
                              <a:off x="7088" y="3783"/>
                              <a:ext cx="76" cy="288"/>
                              <a:chOff x="2495" y="11934"/>
                              <a:chExt cx="88" cy="456"/>
                            </a:xfrm>
                          </wpg:grpSpPr>
                          <wps:wsp>
                            <wps:cNvPr id="501" name="Line 113"/>
                            <wps:cNvCnPr/>
                            <wps:spPr bwMode="auto">
                              <a:xfrm>
                                <a:off x="2568" y="11934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2" name="Oval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95" y="12294"/>
                                <a:ext cx="88" cy="9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3" name="Group 115"/>
                          <wpg:cNvGrpSpPr>
                            <a:grpSpLocks/>
                          </wpg:cNvGrpSpPr>
                          <wpg:grpSpPr bwMode="auto">
                            <a:xfrm>
                              <a:off x="7427" y="3783"/>
                              <a:ext cx="303" cy="288"/>
                              <a:chOff x="2722" y="11934"/>
                              <a:chExt cx="350" cy="456"/>
                            </a:xfrm>
                          </wpg:grpSpPr>
                          <wpg:grpSp>
                            <wpg:cNvPr id="504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820" y="11934"/>
                                <a:ext cx="252" cy="360"/>
                                <a:chOff x="2880" y="13499"/>
                                <a:chExt cx="360" cy="360"/>
                              </a:xfrm>
                            </wpg:grpSpPr>
                            <wps:wsp>
                              <wps:cNvPr id="505" name="Line 117"/>
                              <wps:cNvCnPr/>
                              <wps:spPr bwMode="auto">
                                <a:xfrm>
                                  <a:off x="288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" name="Line 118"/>
                              <wps:cNvCnPr/>
                              <wps:spPr bwMode="auto">
                                <a:xfrm>
                                  <a:off x="324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" name="Line 119"/>
                              <wps:cNvCnPr/>
                              <wps:spPr bwMode="auto">
                                <a:xfrm rot="-5400000">
                                  <a:off x="3060" y="1331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508" name="Oval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2" y="12294"/>
                                <a:ext cx="88" cy="9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9" name="Oval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12294"/>
                                <a:ext cx="88" cy="9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10" name="Group 122"/>
                        <wpg:cNvGrpSpPr>
                          <a:grpSpLocks/>
                        </wpg:cNvGrpSpPr>
                        <wpg:grpSpPr bwMode="auto">
                          <a:xfrm>
                            <a:off x="8001" y="3783"/>
                            <a:ext cx="302" cy="300"/>
                            <a:chOff x="2722" y="11934"/>
                            <a:chExt cx="350" cy="456"/>
                          </a:xfrm>
                        </wpg:grpSpPr>
                        <wpg:grpSp>
                          <wpg:cNvPr id="511" name="Group 123"/>
                          <wpg:cNvGrpSpPr>
                            <a:grpSpLocks/>
                          </wpg:cNvGrpSpPr>
                          <wpg:grpSpPr bwMode="auto">
                            <a:xfrm>
                              <a:off x="2820" y="11934"/>
                              <a:ext cx="252" cy="360"/>
                              <a:chOff x="2880" y="13499"/>
                              <a:chExt cx="360" cy="360"/>
                            </a:xfrm>
                          </wpg:grpSpPr>
                          <wps:wsp>
                            <wps:cNvPr id="512" name="Line 124"/>
                            <wps:cNvCnPr/>
                            <wps:spPr bwMode="auto">
                              <a:xfrm>
                                <a:off x="28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13" name="Line 125"/>
                            <wps:cNvCnPr/>
                            <wps:spPr bwMode="auto">
                              <a:xfrm>
                                <a:off x="32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14" name="Line 126"/>
                            <wps:cNvCnPr/>
                            <wps:spPr bwMode="auto">
                              <a:xfrm rot="-5400000">
                                <a:off x="306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15" name="Oval 127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6" name="Oval 128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306A4" id="Группа 498" o:spid="_x0000_s1026" style="position:absolute;margin-left:340pt;margin-top:-.4pt;width:69.1pt;height:15pt;z-index:251687936" coordorigin="6921,3783" coordsize="138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">
                <v:group id="Group 111" o:spid="_x0000_s1027" style="position:absolute;left:6921;top:3783;width:642;height:288" coordorigin="7088,3783" coordsize="642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5oFw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YwTx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mgXCxgAAANwA&#10;AAAPAAAAAAAAAAAAAAAAAKoCAABkcnMvZG93bnJldi54bWxQSwUGAAAAAAQABAD6AAAAnQMAAAAA&#10;">
                  <v:group id="Group 112" o:spid="_x0000_s1028" style="position:absolute;left:7088;top:3783;width:76;height:288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<v:line id="Line 113" o:spid="_x0000_s1029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Lk58QAAADcAAAADwAAAGRycy9kb3ducmV2LnhtbESPQWvCQBSE7wX/w/IEb3VjpUWiq4hg&#10;Lb0ZRfD2yD6TmOzbuLvR9N+7hUKPw8x8wyxWvWnEnZyvLCuYjBMQxLnVFRcKjoft6wyED8gaG8uk&#10;4Ic8rJaDlwWm2j54T/csFCJC2KeooAyhTaX0eUkG/di2xNG7WGcwROkKqR0+Itw08i1JPqTBiuNC&#10;iS1tSsrrrDMKTl3G52u9dQ12n7vd5XSr/fRbqdGwX89BBOrDf/iv/aUVvCcT+D0Tj4Bc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YuTnxAAAANwAAAAPAAAAAAAAAAAA&#10;AAAAAKECAABkcnMvZG93bnJldi54bWxQSwUGAAAAAAQABAD5AAAAkgMAAAAA&#10;" strokeweight="1.5pt"/>
                    <v:oval id="Oval 114" o:spid="_x0000_s1030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Yb5MYA&#10;AADcAAAADwAAAGRycy9kb3ducmV2LnhtbESP3WrCQBSE7wt9h+UUvNNNYy0luopIxVJvbJoHOGSP&#10;STR7NmQ3P+3TdwWhl8PMfMOsNqOpRU+tqywreJ5FIIhzqysuFGTf++kbCOeRNdaWScEPOdisHx9W&#10;mGg78Bf1qS9EgLBLUEHpfZNI6fKSDLqZbYiDd7atQR9kW0jd4hDgppZxFL1KgxWHhRIb2pWUX9PO&#10;KEjn2el67F7ePzlbXA7b390lyyulJk/jdgnC0+j/w/f2h1awiGK4nQ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sYb5MYAAADcAAAADwAAAAAAAAAAAAAAAACYAgAAZHJz&#10;L2Rvd25yZXYueG1sUEsFBgAAAAAEAAQA9QAAAIsDAAAAAA==&#10;" fillcolor="black" strokeweight="1.5pt"/>
                  </v:group>
                  <v:group id="Group 115" o:spid="_x0000_s1031" style="position:absolute;left:7427;top:3783;width:303;height:288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oMs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XLeAG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gmagyxgAAANwA&#10;AAAPAAAAAAAAAAAAAAAAAKoCAABkcnMvZG93bnJldi54bWxQSwUGAAAAAAQABAD6AAAAnQMAAAAA&#10;">
                    <v:group id="Group 116" o:spid="_x0000_s1032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3AwR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Ec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cDBGxgAAANwA&#10;AAAPAAAAAAAAAAAAAAAAAKoCAABkcnMvZG93bnJldi54bWxQSwUGAAAAAAQABAD6AAAAnQMAAAAA&#10;">
                      <v:line id="Line 117" o:spid="_x0000_s1033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ni5MQAAADcAAAADwAAAGRycy9kb3ducmV2LnhtbESPQWvCQBSE7wX/w/KE3urGikWiq4ig&#10;Fm+NInh7ZJ9JTPZturvR+O+7hUKPw8x8wyxWvWnEnZyvLCsYjxIQxLnVFRcKTsft2wyED8gaG8uk&#10;4EkeVsvBywJTbR/8RfcsFCJC2KeooAyhTaX0eUkG/ci2xNG7WmcwROkKqR0+Itw08j1JPqTBiuNC&#10;iS1tSsrrrDMKzl3Gl1u9dQ12u/3+ev6u/eSg1OuwX89BBOrDf/iv/akVTJMp/J6JR0A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WeLkxAAAANwAAAAPAAAAAAAAAAAA&#10;AAAAAKECAABkcnMvZG93bnJldi54bWxQSwUGAAAAAAQABAD5AAAAkgMAAAAA&#10;" strokeweight="1.5pt"/>
                      <v:line id="Line 118" o:spid="_x0000_s1034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t8k8QAAADcAAAADwAAAGRycy9kb3ducmV2LnhtbESPQWvCQBSE74L/YXkFb7ppi1JSVxHB&#10;Kr0Zi9DbI/tMYrJv092Npv/eFQSPw8x8w8yXvWnEhZyvLCt4nSQgiHOrKy4U/Bw24w8QPiBrbCyT&#10;gn/ysFwMB3NMtb3yni5ZKESEsE9RQRlCm0rp85IM+oltiaN3ss5giNIVUju8Rrhp5FuSzKTBiuNC&#10;iS2tS8rrrDMKjl3Gv+d64xrsvrbb0/Gv9u/fSo1e+tUniEB9eIYf7Z1WME1mcD8Tj4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i3yTxAAAANwAAAAPAAAAAAAAAAAA&#10;AAAAAKECAABkcnMvZG93bnJldi54bWxQSwUGAAAAAAQABAD5AAAAkgMAAAAA&#10;" strokeweight="1.5pt"/>
                      <v:line id="Line 119" o:spid="_x0000_s1035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T2kMUAAADcAAAADwAAAGRycy9kb3ducmV2LnhtbESP3WoCMRSE7wt9h3AKvdNsa+3KapQi&#10;WKp4U/UBjpuzP3Zzsiapbn16Iwi9HGbmG2Yy60wjTuR8bVnBSz8BQZxbXXOpYLdd9EYgfEDW2Fgm&#10;BX/kYTZ9fJhgpu2Zv+m0CaWIEPYZKqhCaDMpfV6RQd+3LXH0CusMhihdKbXDc4SbRr4mybs0WHNc&#10;qLCleUX5z+bXKBjsLy25z2PdvBXpclXYkK4PWqnnp+5jDCJQF/7D9/aXVjBMUridiUdAT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+T2kMUAAADcAAAADwAAAAAAAAAA&#10;AAAAAAChAgAAZHJzL2Rvd25yZXYueG1sUEsFBgAAAAAEAAQA+QAAAJMDAAAAAA==&#10;" strokeweight="2.25pt"/>
                    </v:group>
                    <v:oval id="Oval 120" o:spid="_x0000_s1036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4sDsMA&#10;AADcAAAADwAAAGRycy9kb3ducmV2LnhtbERPyWrDMBC9B/oPYgq5xXKbheJaMSa0NDSXxPUHDNbU&#10;S6yRsZTE7ddXh0KOj7en2WR6caXRtZYVPEUxCOLK6pZrBeXX++IFhPPIGnvLpOCHHGTbh1mKibY3&#10;PtG18LUIIewSVNB4PyRSuqohgy6yA3Hgvu1o0Ac41lKPeAvhppfPcbyRBlsODQ0OtGuoOhcXo6BY&#10;lsfz4bJ6++Ry3X3kv7uurFql5o9T/grC0+Tv4n/3XitYx2FtOBOO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4sDsMAAADcAAAADwAAAAAAAAAAAAAAAACYAgAAZHJzL2Rv&#10;d25yZXYueG1sUEsFBgAAAAAEAAQA9QAAAIgDAAAAAA==&#10;" fillcolor="black" strokeweight="1.5pt"/>
                    <v:oval id="Oval 121" o:spid="_x0000_s1037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KJlcYA&#10;AADcAAAADwAAAGRycy9kb3ducmV2LnhtbESP0WrCQBRE3wX/YblC35qNWktNXUMQS6W+tDEfcMne&#10;JtHs3ZBdNe3Xu4WCj8PMnGFW6WBacaHeNZYVTKMYBHFpdcOVguLw9vgCwnlkja1lUvBDDtL1eLTC&#10;RNsrf9El95UIEHYJKqi97xIpXVmTQRfZjjh437Y36IPsK6l7vAa4aeUsjp+lwYbDQo0dbWoqT/nZ&#10;KMjnxedpf37afnCxOL5nv5tjUTZKPUyG7BWEp8Hfw//tnVawiJfwdyYcAbm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GKJlcYAAADcAAAADwAAAAAAAAAAAAAAAACYAgAAZHJz&#10;L2Rvd25yZXYueG1sUEsFBgAAAAAEAAQA9QAAAIsDAAAAAA==&#10;" fillcolor="black" strokeweight="1.5pt"/>
                  </v:group>
                </v:group>
                <v:group id="Group 122" o:spid="_x0000_s1038" style="position:absolute;left:8001;top:3783;width:302;height:300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group id="Group 123" o:spid="_x0000_s1039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4FA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q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t4FA8QAAADcAAAA&#10;DwAAAAAAAAAAAAAAAACqAgAAZHJzL2Rvd25yZXYueG1sUEsFBgAAAAAEAAQA+gAAAJsDAAAAAA==&#10;">
                    <v:line id="Line 124" o:spid="_x0000_s1040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nsTcQAAADcAAAADwAAAGRycy9kb3ducmV2LnhtbESPQWvCQBSE74L/YXmCt7pRsZTUVUSw&#10;Fm+NIvT2yD6TNNm36e5G03/fFQSPw8x8wyzXvWnElZyvLCuYThIQxLnVFRcKTsfdyxsIH5A1NpZJ&#10;wR95WK+GgyWm2t74i65ZKESEsE9RQRlCm0rp85IM+oltiaN3sc5giNIVUju8Rbhp5CxJXqXBiuNC&#10;iS1tS8rrrDMKzl3G3z/1zjXYfez3l/Nv7ecHpcajfvMOIlAfnuFH+1MrWExncD8Tj4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aexNxAAAANwAAAAPAAAAAAAAAAAA&#10;AAAAAKECAABkcnMvZG93bnJldi54bWxQSwUGAAAAAAQABAD5AAAAkgMAAAAA&#10;" strokeweight="1.5pt"/>
                    <v:line id="Line 125" o:spid="_x0000_s1041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yVJ1sUAAADcAAAADwAAAGRycy9kb3ducmV2LnhtbESPT2vCQBTE7wW/w/IEb3VjpUWiq4jg&#10;H3ozLYK3R/aZxGTfprsbjd/eLRR6HGbmN8xi1ZtG3Mj5yrKCyTgBQZxbXXGh4Ptr+zoD4QOyxsYy&#10;KXiQh9Vy8LLAVNs7H+mWhUJECPsUFZQhtKmUPi/JoB/bljh6F+sMhihdIbXDe4SbRr4lyYc0WHFc&#10;KLGlTUl5nXVGwanL+Hytt67BbrffX04/tZ9+KjUa9us5iEB9+A//tQ9awftkCr9n4hGQy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yVJ1sUAAADcAAAADwAAAAAAAAAA&#10;AAAAAAChAgAAZHJzL2Rvd25yZXYueG1sUEsFBgAAAAAEAAQA+QAAAJMDAAAAAA==&#10;" strokeweight="1.5pt"/>
                    <v:line id="Line 126" o:spid="_x0000_s1042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/+OsUAAADcAAAADwAAAGRycy9kb3ducmV2LnhtbESP3WoCMRSE7wt9h3AK3tWsP1XZGqUI&#10;ShVv3PYBjpuzP+3mZE2ibn16Uyj0cpiZb5j5sjONuJDztWUFg34Cgji3uuZSwefH+nkGwgdkjY1l&#10;UvBDHpaLx4c5ptpe+UCXLJQiQtinqKAKoU2l9HlFBn3ftsTRK6wzGKJ0pdQOrxFuGjlMkok0WHNc&#10;qLClVUX5d3Y2CkbHW0tuc6qbcTHd7gobpvsvrVTvqXt7BRGoC//hv/a7VvAyGMPvmXg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u/+OsUAAADcAAAADwAAAAAAAAAA&#10;AAAAAAChAgAAZHJzL2Rvd25yZXYueG1sUEsFBgAAAAAEAAQA+QAAAJMDAAAAAA==&#10;" strokeweight="2.25pt"/>
                  </v:group>
                  <v:oval id="Oval 127" o:spid="_x0000_s1043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YVTcUA&#10;AADcAAAADwAAAGRycy9kb3ducmV2LnhtbESP0WrCQBRE3wX/YblC35qN1hRJXUXE0qIvNuYDLtnb&#10;JJq9G7Krpn69KxR8HGbmDDNf9qYRF+pcbVnBOIpBEBdW11wqyA+frzMQziNrbCyTgj9ysFwMB3NM&#10;tb3yD10yX4oAYZeigsr7NpXSFRUZdJFtiYP3azuDPsiulLrDa4CbRk7i+F0arDksVNjSuqLilJ2N&#10;guwt35925+lmy3ly/Frd1se8qJV6GfWrDxCeev8M/7e/tYJknMDjTDgC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9hVNxQAAANwAAAAPAAAAAAAAAAAAAAAAAJgCAABkcnMv&#10;ZG93bnJldi54bWxQSwUGAAAAAAQABAD1AAAAigMAAAAA&#10;" fillcolor="black" strokeweight="1.5pt"/>
                  <v:oval id="Oval 128" o:spid="_x0000_s1044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SLOsQA&#10;AADcAAAADwAAAGRycy9kb3ducmV2LnhtbESP3YrCMBSE7xd8h3AE79bUX6QaRURR3Jvd2gc4NMe2&#10;2pyUJmr16c3Cwl4OM/MNs1i1phJ3alxpWcGgH4EgzqwuOVeQnnafMxDOI2usLJOCJzlYLTsfC4y1&#10;ffAP3ROfiwBhF6OCwvs6ltJlBRl0fVsTB+9sG4M+yCaXusFHgJtKDqNoKg2WHBYKrGlTUHZNbkZB&#10;Mkq/r1+38fbI6eSyX782lzQrlep12/UchKfW/4f/2getYDKYwu+ZcATk8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kizrEAAAA3AAAAA8AAAAAAAAAAAAAAAAAmAIAAGRycy9k&#10;b3ducmV2LnhtbFBLBQYAAAAABAAEAPUAAACJAwAAAAA=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1167021" wp14:editId="04D88A24">
                <wp:simplePos x="0" y="0"/>
                <wp:positionH relativeFrom="column">
                  <wp:posOffset>2277110</wp:posOffset>
                </wp:positionH>
                <wp:positionV relativeFrom="paragraph">
                  <wp:posOffset>-5080</wp:posOffset>
                </wp:positionV>
                <wp:extent cx="1412875" cy="175895"/>
                <wp:effectExtent l="0" t="19050" r="15875" b="14605"/>
                <wp:wrapNone/>
                <wp:docPr id="457" name="Группа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2875" cy="175895"/>
                          <a:chOff x="6021" y="7786"/>
                          <a:chExt cx="2343" cy="301"/>
                        </a:xfrm>
                      </wpg:grpSpPr>
                      <wpg:grpSp>
                        <wpg:cNvPr id="458" name="Group 292"/>
                        <wpg:cNvGrpSpPr>
                          <a:grpSpLocks/>
                        </wpg:cNvGrpSpPr>
                        <wpg:grpSpPr bwMode="auto">
                          <a:xfrm>
                            <a:off x="6746" y="7786"/>
                            <a:ext cx="355" cy="301"/>
                            <a:chOff x="5216" y="11934"/>
                            <a:chExt cx="353" cy="456"/>
                          </a:xfrm>
                        </wpg:grpSpPr>
                        <wpg:grpSp>
                          <wpg:cNvPr id="459" name="Group 293"/>
                          <wpg:cNvGrpSpPr>
                            <a:grpSpLocks/>
                          </wpg:cNvGrpSpPr>
                          <wpg:grpSpPr bwMode="auto">
                            <a:xfrm flipH="1">
                              <a:off x="5301" y="11934"/>
                              <a:ext cx="252" cy="360"/>
                              <a:chOff x="9720" y="13499"/>
                              <a:chExt cx="252" cy="360"/>
                            </a:xfrm>
                          </wpg:grpSpPr>
                          <wpg:grpSp>
                            <wpg:cNvPr id="460" name="Group 294"/>
                            <wpg:cNvGrpSpPr>
                              <a:grpSpLocks/>
                            </wpg:cNvGrpSpPr>
                            <wpg:grpSpPr bwMode="auto">
                              <a:xfrm>
                                <a:off x="9720" y="13499"/>
                                <a:ext cx="252" cy="360"/>
                                <a:chOff x="4680" y="13499"/>
                                <a:chExt cx="360" cy="360"/>
                              </a:xfrm>
                            </wpg:grpSpPr>
                            <wps:wsp>
                              <wps:cNvPr id="461" name="Line 295"/>
                              <wps:cNvCnPr/>
                              <wps:spPr bwMode="auto">
                                <a:xfrm>
                                  <a:off x="468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" name="Line 296"/>
                              <wps:cNvCnPr/>
                              <wps:spPr bwMode="auto">
                                <a:xfrm>
                                  <a:off x="486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" name="Line 297"/>
                              <wps:cNvCnPr/>
                              <wps:spPr bwMode="auto">
                                <a:xfrm>
                                  <a:off x="504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" name="Line 298"/>
                              <wps:cNvCnPr/>
                              <wps:spPr bwMode="auto">
                                <a:xfrm rot="-5400000">
                                  <a:off x="4860" y="1331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465" name="Line 299"/>
                            <wps:cNvCnPr/>
                            <wps:spPr bwMode="auto">
                              <a:xfrm>
                                <a:off x="9723" y="13619"/>
                                <a:ext cx="12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66" name="Oval 300"/>
                          <wps:cNvSpPr>
                            <a:spLocks noChangeArrowheads="1"/>
                          </wps:cNvSpPr>
                          <wps:spPr bwMode="auto">
                            <a:xfrm>
                              <a:off x="5330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Oval 301"/>
                          <wps:cNvSpPr>
                            <a:spLocks noChangeArrowheads="1"/>
                          </wps:cNvSpPr>
                          <wps:spPr bwMode="auto">
                            <a:xfrm>
                              <a:off x="548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Oval 302"/>
                          <wps:cNvSpPr>
                            <a:spLocks noChangeArrowheads="1"/>
                          </wps:cNvSpPr>
                          <wps:spPr bwMode="auto">
                            <a:xfrm>
                              <a:off x="5216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9" name="Group 303"/>
                        <wpg:cNvGrpSpPr>
                          <a:grpSpLocks/>
                        </wpg:cNvGrpSpPr>
                        <wpg:grpSpPr bwMode="auto">
                          <a:xfrm>
                            <a:off x="7944" y="7786"/>
                            <a:ext cx="420" cy="300"/>
                            <a:chOff x="7944" y="7786"/>
                            <a:chExt cx="420" cy="300"/>
                          </a:xfrm>
                        </wpg:grpSpPr>
                        <wpg:grpSp>
                          <wpg:cNvPr id="470" name="Group 304"/>
                          <wpg:cNvGrpSpPr>
                            <a:grpSpLocks/>
                          </wpg:cNvGrpSpPr>
                          <wpg:grpSpPr bwMode="auto">
                            <a:xfrm>
                              <a:off x="8014" y="7786"/>
                              <a:ext cx="348" cy="237"/>
                              <a:chOff x="5400" y="13499"/>
                              <a:chExt cx="540" cy="360"/>
                            </a:xfrm>
                          </wpg:grpSpPr>
                          <wps:wsp>
                            <wps:cNvPr id="471" name="Line 305"/>
                            <wps:cNvCnPr/>
                            <wps:spPr bwMode="auto">
                              <a:xfrm>
                                <a:off x="540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2" name="Line 306"/>
                            <wps:cNvCnPr/>
                            <wps:spPr bwMode="auto">
                              <a:xfrm>
                                <a:off x="55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3" name="Line 307"/>
                            <wps:cNvCnPr/>
                            <wps:spPr bwMode="auto">
                              <a:xfrm>
                                <a:off x="576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4" name="Line 308"/>
                            <wps:cNvCnPr/>
                            <wps:spPr bwMode="auto">
                              <a:xfrm>
                                <a:off x="59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5" name="Line 309"/>
                            <wps:cNvCnPr/>
                            <wps:spPr bwMode="auto">
                              <a:xfrm rot="-5400000">
                                <a:off x="5670" y="13229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6" name="Line 310"/>
                            <wps:cNvCnPr/>
                            <wps:spPr bwMode="auto">
                              <a:xfrm rot="-5400000">
                                <a:off x="5670" y="13336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77" name="Oval 311"/>
                          <wps:cNvSpPr>
                            <a:spLocks noChangeArrowheads="1"/>
                          </wps:cNvSpPr>
                          <wps:spPr bwMode="auto">
                            <a:xfrm>
                              <a:off x="7944" y="8023"/>
                              <a:ext cx="81" cy="63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Oval 312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4" y="8023"/>
                              <a:ext cx="81" cy="63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Oval 313"/>
                          <wps:cNvSpPr>
                            <a:spLocks noChangeArrowheads="1"/>
                          </wps:cNvSpPr>
                          <wps:spPr bwMode="auto">
                            <a:xfrm>
                              <a:off x="8177" y="8023"/>
                              <a:ext cx="81" cy="63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Oval 314"/>
                          <wps:cNvSpPr>
                            <a:spLocks noChangeArrowheads="1"/>
                          </wps:cNvSpPr>
                          <wps:spPr bwMode="auto">
                            <a:xfrm>
                              <a:off x="8283" y="8023"/>
                              <a:ext cx="81" cy="63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1" name="Group 315"/>
                        <wpg:cNvGrpSpPr>
                          <a:grpSpLocks/>
                        </wpg:cNvGrpSpPr>
                        <wpg:grpSpPr bwMode="auto">
                          <a:xfrm>
                            <a:off x="7461" y="7786"/>
                            <a:ext cx="302" cy="300"/>
                            <a:chOff x="2722" y="11934"/>
                            <a:chExt cx="350" cy="456"/>
                          </a:xfrm>
                        </wpg:grpSpPr>
                        <wpg:grpSp>
                          <wpg:cNvPr id="482" name="Group 316"/>
                          <wpg:cNvGrpSpPr>
                            <a:grpSpLocks/>
                          </wpg:cNvGrpSpPr>
                          <wpg:grpSpPr bwMode="auto">
                            <a:xfrm>
                              <a:off x="2820" y="11934"/>
                              <a:ext cx="252" cy="360"/>
                              <a:chOff x="2880" y="13499"/>
                              <a:chExt cx="360" cy="360"/>
                            </a:xfrm>
                          </wpg:grpSpPr>
                          <wps:wsp>
                            <wps:cNvPr id="483" name="Line 317"/>
                            <wps:cNvCnPr/>
                            <wps:spPr bwMode="auto">
                              <a:xfrm>
                                <a:off x="288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84" name="Line 318"/>
                            <wps:cNvCnPr/>
                            <wps:spPr bwMode="auto">
                              <a:xfrm>
                                <a:off x="32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85" name="Line 319"/>
                            <wps:cNvCnPr/>
                            <wps:spPr bwMode="auto">
                              <a:xfrm rot="-5400000">
                                <a:off x="306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86" name="Oval 3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72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Oval 321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8" name="Group 322"/>
                        <wpg:cNvGrpSpPr>
                          <a:grpSpLocks/>
                        </wpg:cNvGrpSpPr>
                        <wpg:grpSpPr bwMode="auto">
                          <a:xfrm>
                            <a:off x="6021" y="7786"/>
                            <a:ext cx="379" cy="300"/>
                            <a:chOff x="8901" y="5634"/>
                            <a:chExt cx="379" cy="360"/>
                          </a:xfrm>
                        </wpg:grpSpPr>
                        <wpg:grpSp>
                          <wpg:cNvPr id="489" name="Group 323"/>
                          <wpg:cNvGrpSpPr>
                            <a:grpSpLocks/>
                          </wpg:cNvGrpSpPr>
                          <wpg:grpSpPr bwMode="auto">
                            <a:xfrm>
                              <a:off x="8901" y="5634"/>
                              <a:ext cx="379" cy="360"/>
                              <a:chOff x="8541" y="14454"/>
                              <a:chExt cx="379" cy="360"/>
                            </a:xfrm>
                          </wpg:grpSpPr>
                          <wps:wsp>
                            <wps:cNvPr id="490" name="Oval 3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35" y="14677"/>
                                <a:ext cx="22" cy="3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491" name="Group 3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41" y="14454"/>
                                <a:ext cx="379" cy="360"/>
                                <a:chOff x="8541" y="14454"/>
                                <a:chExt cx="379" cy="360"/>
                              </a:xfrm>
                            </wpg:grpSpPr>
                            <wpg:grpSp>
                              <wpg:cNvPr id="492" name="Group 3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01" y="14454"/>
                                  <a:ext cx="319" cy="284"/>
                                  <a:chOff x="8601" y="14454"/>
                                  <a:chExt cx="319" cy="284"/>
                                </a:xfrm>
                              </wpg:grpSpPr>
                              <wps:wsp>
                                <wps:cNvPr id="493" name="Line 327"/>
                                <wps:cNvCnPr/>
                                <wps:spPr bwMode="auto">
                                  <a:xfrm>
                                    <a:off x="8601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94" name="Line 328"/>
                                <wps:cNvCnPr/>
                                <wps:spPr bwMode="auto">
                                  <a:xfrm>
                                    <a:off x="8794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95" name="Freeform 3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94" y="14455"/>
                                    <a:ext cx="126" cy="125"/>
                                  </a:xfrm>
                                  <a:custGeom>
                                    <a:avLst/>
                                    <a:gdLst>
                                      <a:gd name="T0" fmla="*/ 126 w 126"/>
                                      <a:gd name="T1" fmla="*/ 125 h 125"/>
                                      <a:gd name="T2" fmla="*/ 0 w 126"/>
                                      <a:gd name="T3" fmla="*/ 0 h 1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26" h="125">
                                        <a:moveTo>
                                          <a:pt x="126" y="125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96" name="Oval 3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41" y="14738"/>
                                  <a:ext cx="67" cy="7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497" name="Oval 331"/>
                          <wps:cNvSpPr>
                            <a:spLocks noChangeArrowheads="1"/>
                          </wps:cNvSpPr>
                          <wps:spPr bwMode="auto">
                            <a:xfrm>
                              <a:off x="9081" y="5915"/>
                              <a:ext cx="67" cy="7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68B6F2" id="Группа 457" o:spid="_x0000_s1026" style="position:absolute;margin-left:179.3pt;margin-top:-.4pt;width:111.25pt;height:13.85pt;z-index:251695104" coordorigin="6021,7786" coordsize="2343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">
                <v:group id="Group 292" o:spid="_x0000_s1027" style="position:absolute;left:6746;top:7786;width:355;height:301" coordorigin="5216,11934" coordsize="353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<v:group id="Group 293" o:spid="_x0000_s1028" style="position:absolute;left:5301;top:11934;width:252;height:360;flip:x" coordorigin="9720,13499" coordsize="252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4VNYMQAAADcAAAA&#10;DwAAAAAAAAAAAAAAAACqAgAAZHJzL2Rvd25yZXYueG1sUEsFBgAAAAAEAAQA+gAAAJsDAAAAAA==&#10;">
                    <v:group id="Group 294" o:spid="_x0000_s1029" style="position:absolute;left:9720;top:13499;width:252;height:360" coordorigin="46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3XceM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P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13HjCAAAA3AAAAA8A&#10;AAAAAAAAAAAAAAAAqgIAAGRycy9kb3ducmV2LnhtbFBLBQYAAAAABAAEAPoAAACZAwAAAAA=&#10;">
                      <v:line id="Line 295" o:spid="_x0000_s1030" style="position:absolute;visibility:visible;mso-wrap-style:square" from="4680,13499" to="46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wO2sQAAADcAAAADwAAAGRycy9kb3ducmV2LnhtbESPQWvCQBSE7wX/w/IEb7rRipTUVUSw&#10;Sm+mRejtkX0mabJv4+5G03/vCkKPw8x8wyzXvWnElZyvLCuYThIQxLnVFRcKvr924zcQPiBrbCyT&#10;gj/ysF4NXpaYanvjI12zUIgIYZ+igjKENpXS5yUZ9BPbEkfvbJ3BEKUrpHZ4i3DTyFmSLKTBiuNC&#10;iS1tS8rrrDMKTl3GP7/1zjXYfez359Ol9q+fSo2G/eYdRKA+/Ief7YNWMF9M4XEmHgG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XA7axAAAANwAAAAPAAAAAAAAAAAA&#10;AAAAAKECAABkcnMvZG93bnJldi54bWxQSwUGAAAAAAQABAD5AAAAkgMAAAAA&#10;" strokeweight="1.5pt"/>
                      <v:line id="Line 296" o:spid="_x0000_s1031" style="position:absolute;visibility:visible;mso-wrap-style:square" from="4860,13499" to="48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6QrcUAAADcAAAADwAAAGRycy9kb3ducmV2LnhtbESPT2vCQBTE7wW/w/KE3urGP0hJXUUE&#10;tfRmFKG3R/aZpMm+jbsbTb+9KxR6HGbmN8xi1ZtG3Mj5yrKC8SgBQZxbXXGh4HTcvr2D8AFZY2OZ&#10;FPySh9Vy8LLAVNs7H+iWhUJECPsUFZQhtKmUPi/JoB/Zljh6F+sMhihdIbXDe4SbRk6SZC4NVhwX&#10;SmxpU1JeZ51RcO4y/v6pt67BbrffX87X2k+/lHod9usPEIH68B/+a39qBbP5BJ5n4hGQy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o6QrcUAAADcAAAADwAAAAAAAAAA&#10;AAAAAAChAgAAZHJzL2Rvd25yZXYueG1sUEsFBgAAAAAEAAQA+QAAAJMDAAAAAA==&#10;" strokeweight="1.5pt"/>
                      <v:line id="Line 297" o:spid="_x0000_s1032" style="position:absolute;visibility:visible;mso-wrap-style:square" from="5040,13499" to="50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I1NsQAAADcAAAADwAAAGRycy9kb3ducmV2LnhtbESPQWvCQBSE7wX/w/KE3urGKlJSVxHB&#10;WrwZRejtkX0mabJv4+5G4793hUKPw8x8w8yXvWnElZyvLCsYjxIQxLnVFRcKjofN2wcIH5A1NpZJ&#10;wZ08LBeDlzmm2t54T9csFCJC2KeooAyhTaX0eUkG/ci2xNE7W2cwROkKqR3eItw08j1JZtJgxXGh&#10;xJbWJeV11hkFpy7jn9964xrsvrbb8+lS+8lOqddhv/oEEagP/+G/9rdWMJ1N4HkmHgG5e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wjU2xAAAANwAAAAPAAAAAAAAAAAA&#10;AAAAAKECAABkcnMvZG93bnJldi54bWxQSwUGAAAAAAQABAD5AAAAkgMAAAAA&#10;" strokeweight="1.5pt"/>
                      <v:line id="Line 298" o:spid="_x0000_s1033" style="position:absolute;rotation:-90;visibility:visible;mso-wrap-style:square" from="4860,13319" to="48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iC2sUAAADcAAAADwAAAGRycy9kb3ducmV2LnhtbESP3WoCMRSE7wXfIRyhd5qtXVzZGkUE&#10;pZXeaPsAx83Zn3Zzsiapbn36plDwcpiZb5jFqjetuJDzjWUFj5MEBHFhdcOVgo/37XgOwgdkja1l&#10;UvBDHlbL4WCBubZXPtDlGCoRIexzVFCH0OVS+qImg35iO+LoldYZDFG6SmqH1wg3rZwmyUwabDgu&#10;1NjRpqbi6/htFDydbh253blp0zJ73Zc2ZG+fWqmHUb9+BhGoD/fwf/tFK0hnKfydiUd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AiC2sUAAADcAAAADwAAAAAAAAAA&#10;AAAAAAChAgAAZHJzL2Rvd25yZXYueG1sUEsFBgAAAAAEAAQA+QAAAJMDAAAAAA==&#10;" strokeweight="2.25pt"/>
                    </v:group>
                    <v:line id="Line 299" o:spid="_x0000_s1034" style="position:absolute;visibility:visible;mso-wrap-style:square" from="9723,13619" to="9848,1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cI2cUAAADcAAAADwAAAGRycy9kb3ducmV2LnhtbESPQWvCQBSE7wX/w/KE3urGWkWiq4ig&#10;lt6aiuDtkX0mMdm36e5G03/fLQg9DjPzDbNc96YRN3K+sqxgPEpAEOdWV1woOH7tXuYgfEDW2Fgm&#10;BT/kYb0aPC0x1fbOn3TLQiEihH2KCsoQ2lRKn5dk0I9sSxy9i3UGQ5SukNrhPcJNI1+TZCYNVhwX&#10;SmxpW1JeZ51RcOoyPl/rnWuw2x8Ol9N37ScfSj0P+80CRKA+/Icf7Xet4G02hb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WcI2cUAAADcAAAADwAAAAAAAAAA&#10;AAAAAAChAgAAZHJzL2Rvd25yZXYueG1sUEsFBgAAAAAEAAQA+QAAAJMDAAAAAA==&#10;" strokeweight="1.5pt"/>
                  </v:group>
                  <v:oval id="Oval 300" o:spid="_x0000_s1035" style="position:absolute;left:5330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P32sYA&#10;AADcAAAADwAAAGRycy9kb3ducmV2LnhtbESP0WrCQBRE34X+w3ILvplNqw0ldSMiFYt9sWk+4JK9&#10;TWKyd0N21bRf3xUEH4eZOcMsV6PpxJkG11hW8BTFIIhLqxuuFBTf29krCOeRNXaWScEvOVhlD5Ml&#10;ptpe+IvOua9EgLBLUUHtfZ9K6cqaDLrI9sTB+7GDQR/kUEk94CXATSef4ziRBhsOCzX2tKmpbPOT&#10;UZDPi0P7eVq877l4Oe7Wf5tjUTZKTR/H9RsIT6O/h2/tD61gkSRwPROOgM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P32sYAAADcAAAADwAAAAAAAAAAAAAAAACYAgAAZHJz&#10;L2Rvd25yZXYueG1sUEsFBgAAAAAEAAQA9QAAAIsDAAAAAA==&#10;" fillcolor="black" strokeweight="1.5pt"/>
                  <v:oval id="Oval 301" o:spid="_x0000_s1036" style="position:absolute;left:548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9SQcUA&#10;AADcAAAADwAAAGRycy9kb3ducmV2LnhtbESP3WrCQBSE74W+w3IK3plNq7USXUWkpUVv2jQPcMie&#10;5nfPhuyq0afvCgUvh5n5hlltBtOKE/WusqzgKYpBEOdWV1woyH7eJwsQziNrbC2Tggs52KwfRitM&#10;tD3zN51SX4gAYZeggtL7LpHS5SUZdJHtiIP3a3uDPsi+kLrHc4CbVj7H8VwarDgslNjRrqS8SY9G&#10;QTrNvprDcfa25+yl/thed3WWV0qNH4ftEoSnwd/D/+1PrWA2f4XbmXA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j1JBxQAAANwAAAAPAAAAAAAAAAAAAAAAAJgCAABkcnMv&#10;ZG93bnJldi54bWxQSwUGAAAAAAQABAD1AAAAigMAAAAA&#10;" fillcolor="black" strokeweight="1.5pt"/>
                  <v:oval id="Oval 302" o:spid="_x0000_s1037" style="position:absolute;left:5216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DGM8IA&#10;AADcAAAADwAAAGRycy9kb3ducmV2LnhtbERPy4rCMBTdD/gP4QruxtTHlKFjFBFF0Y12+gGX5k5b&#10;bW5KE7X69WYhzPJw3rNFZ2pxo9ZVlhWMhhEI4tzqigsF2e/m8xuE88gaa8uk4EEOFvPexwwTbe98&#10;olvqCxFC2CWooPS+SaR0eUkG3dA2xIH7s61BH2BbSN3iPYSbWo6jKJYGKw4NJTa0Kim/pFejIJ1k&#10;x8vhOl3vOfs6b5fP1TnLK6UG/W75A8JT5//Fb/dOK5jGYW04E46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EMYzwgAAANwAAAAPAAAAAAAAAAAAAAAAAJgCAABkcnMvZG93&#10;bnJldi54bWxQSwUGAAAAAAQABAD1AAAAhwMAAAAA&#10;" fillcolor="black" strokeweight="1.5pt"/>
                </v:group>
                <v:group id="Group 303" o:spid="_x0000_s1038" style="position:absolute;left:7944;top:7786;width:420;height:300" coordorigin="7944,7786" coordsize="420,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k915c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T3XlxgAAANwA&#10;AAAPAAAAAAAAAAAAAAAAAKoCAABkcnMvZG93bnJldi54bWxQSwUGAAAAAAQABAD6AAAAnQMAAAAA&#10;">
                  <v:group id="Group 304" o:spid="_x0000_s1039" style="position:absolute;left:8014;top:7786;width:348;height:237" coordorigin="5400,13499" coordsize="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line id="Line 305" o:spid="_x0000_s1040" style="position:absolute;visibility:visible;mso-wrap-style:square" from="5400,13499" to="540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WYB8UAAADcAAAADwAAAGRycy9kb3ducmV2LnhtbESPQWvCQBSE70L/w/IKvelGLW2JriKC&#10;Wrw1FqG3R/aZxGTfxt2Npv/eLRQ8DjPzDTNf9qYRV3K+sqxgPEpAEOdWV1wo+D5shh8gfEDW2Fgm&#10;Bb/kYbl4Gswx1fbGX3TNQiEihH2KCsoQ2lRKn5dk0I9sSxy9k3UGQ5SukNrhLcJNIydJ8iYNVhwX&#10;SmxpXVJeZ51RcOwy/jnXG9dgt93tTsdL7ad7pV6e+9UMRKA+PML/7U+t4PV9DH9n4hG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4WYB8UAAADcAAAADwAAAAAAAAAA&#10;AAAAAAChAgAAZHJzL2Rvd25yZXYueG1sUEsFBgAAAAAEAAQA+QAAAJMDAAAAAA==&#10;" strokeweight="1.5pt"/>
                    <v:line id="Line 306" o:spid="_x0000_s1041" style="position:absolute;visibility:visible;mso-wrap-style:square" from="5580,13499" to="55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cGcMUAAADcAAAADwAAAGRycy9kb3ducmV2LnhtbESPQWvCQBSE74X+h+UVems21WJLdJUi&#10;qMWbaRF6e2SfSUz2bdzdaPrvXUHocZiZb5jZYjCtOJPztWUFr0kKgriwuuZSwc/36uUDhA/IGlvL&#10;pOCPPCzmjw8zzLS98I7OeShFhLDPUEEVQpdJ6YuKDPrEdsTRO1hnMETpSqkdXiLctHKUphNpsOa4&#10;UGFHy4qKJu+Ngn2f8++xWbkW+/Vmc9ifGj/eKvX8NHxOQQQawn/43v7SCt7eR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1cGcMUAAADcAAAADwAAAAAAAAAA&#10;AAAAAAChAgAAZHJzL2Rvd25yZXYueG1sUEsFBgAAAAAEAAQA+QAAAJMDAAAAAA==&#10;" strokeweight="1.5pt"/>
                    <v:line id="Line 307" o:spid="_x0000_s1042" style="position:absolute;visibility:visible;mso-wrap-style:square" from="5760,13499" to="57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uj68UAAADcAAAADwAAAGRycy9kb3ducmV2LnhtbESPT2vCQBTE7wW/w/IEb3VjLVWiq0jB&#10;P/TWVARvj+wzicm+jbsbTb99t1DocZiZ3zDLdW8acSfnK8sKJuMEBHFudcWFguPX9nkOwgdkjY1l&#10;UvBNHtarwdMSU20f/En3LBQiQtinqKAMoU2l9HlJBv3YtsTRu1hnMETpCqkdPiLcNPIlSd6kwYrj&#10;QoktvZeU11lnFJy6jM/Xeusa7Hb7/eV0q/30Q6nRsN8sQATqw3/4r33QCl5nU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uj68UAAADcAAAADwAAAAAAAAAA&#10;AAAAAAChAgAAZHJzL2Rvd25yZXYueG1sUEsFBgAAAAAEAAQA+QAAAJMDAAAAAA==&#10;" strokeweight="1.5pt"/>
                    <v:line id="Line 308" o:spid="_x0000_s1043" style="position:absolute;visibility:visible;mso-wrap-style:square" from="5940,13499" to="59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I7n8UAAADcAAAADwAAAGRycy9kb3ducmV2LnhtbESPQWvCQBSE74L/YXkFb7ppFVuiq0jB&#10;Wrw1FqG3R/aZxGTfprsbTf+9WxA8DjPzDbNc96YRF3K+sqzgeZKAIM6trrhQ8H3Yjt9A+ICssbFM&#10;Cv7Iw3o1HCwx1fbKX3TJQiEihH2KCsoQ2lRKn5dk0E9sSxy9k3UGQ5SukNrhNcJNI1+SZC4NVhwX&#10;SmzpvaS8zjqj4Nhl/HOut67B7mO3Ox1/az/dKzV66jcLEIH68Ajf259awex1Bv9n4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/I7n8UAAADcAAAADwAAAAAAAAAA&#10;AAAAAAChAgAAZHJzL2Rvd25yZXYueG1sUEsFBgAAAAAEAAQA+QAAAJMDAAAAAA==&#10;" strokeweight="1.5pt"/>
                    <v:line id="Line 309" o:spid="_x0000_s1044" style="position:absolute;rotation:-90;visibility:visible;mso-wrap-style:square" from="5670,13229" to="5670,13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2xnMUAAADcAAAADwAAAGRycy9kb3ducmV2LnhtbESP3WoCMRSE7wt9h3AK3mm2al1ZjVIK&#10;lSq9qfoAx83Zn3ZzsiZRtz69KQi9HGbmG2a+7EwjzuR8bVnB8yABQZxbXXOpYL97709B+ICssbFM&#10;Cn7Jw3Lx+DDHTNsLf9F5G0oRIewzVFCF0GZS+rwig35gW+LoFdYZDFG6UmqHlwg3jRwmyUQarDku&#10;VNjSW0X5z/ZkFIwO15bc6lg34yJdbwob0s9vrVTvqXudgQjUhf/wvf2hFYzTF/g7E4+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p2xnMUAAADcAAAADwAAAAAAAAAA&#10;AAAAAAChAgAAZHJzL2Rvd25yZXYueG1sUEsFBgAAAAAEAAQA+QAAAJMDAAAAAA==&#10;" strokeweight="2.25pt"/>
                    <v:line id="Line 310" o:spid="_x0000_s1045" style="position:absolute;rotation:-90;visibility:visible;mso-wrap-style:square" from="5670,13336" to="5670,138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FQvMcAAADcAAAADwAAAGRycy9kb3ducmV2LnhtbESPQWvCQBSE70L/w/IKXopuLGJr6ipi&#10;UePF0thDe3tkX5PQ7NuQXZP4712h4HGYmW+Yxao3lWipcaVlBZNxBII4s7rkXMHXaTt6BeE8ssbK&#10;Mim4kIPV8mGwwFjbjj+pTX0uAoRdjAoK7+tYSpcVZNCNbU0cvF/bGPRBNrnUDXYBbir5HEUzabDk&#10;sFBgTZuCsr/0bBTsjnj4fp9v5E/7cXGu2ydP3SlRavjYr99AeOr9PfzfTrSC6csMbmfCEZDL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cVC8xwAAANwAAAAPAAAAAAAA&#10;AAAAAAAAAKECAABkcnMvZG93bnJldi54bWxQSwUGAAAAAAQABAD5AAAAlQMAAAAA&#10;" strokeweight="1.5pt"/>
                  </v:group>
                  <v:oval id="Oval 311" o:spid="_x0000_s1046" style="position:absolute;left:7944;top:8023;width:81;height: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bEnMUA&#10;AADcAAAADwAAAGRycy9kb3ducmV2LnhtbESP3WoCMRSE7wu+QziCdzXrXy2rUUQUS3vTbvcBDpvj&#10;/uZk2URd+/SNUOjlMDPfMOttbxpxpc6VlhVMxhEI4szqknMF6ffx+RWE88gaG8uk4E4OtpvB0xpj&#10;bW/8RdfE5yJA2MWooPC+jaV0WUEG3di2xME7286gD7LLpe7wFuCmkdMoepEGSw4LBba0Lyirk4tR&#10;kMzSz/rjMj+8c7qoTruffZVmpVKjYb9bgfDU+//wX/tNK5gvl/A4E4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VsScxQAAANwAAAAPAAAAAAAAAAAAAAAAAJgCAABkcnMv&#10;ZG93bnJldi54bWxQSwUGAAAAAAQABAD1AAAAigMAAAAA&#10;" fillcolor="black" strokeweight="1.5pt"/>
                  <v:oval id="Oval 312" o:spid="_x0000_s1047" style="position:absolute;left:8074;top:8023;width:81;height: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lQ7sMA&#10;AADcAAAADwAAAGRycy9kb3ducmV2LnhtbERPS27CMBDdV+IO1iB1R5xS+lEaJ0KIqqhsaJoDjOJp&#10;EojHUWwgcHq8QOry6f3TfDSdONHgWssKnqIYBHFldcu1gvL3c/YOwnlkjZ1lUnAhB3k2eUgx0fbM&#10;P3QqfC1CCLsEFTTe94mUrmrIoItsTxy4PzsY9AEOtdQDnkO46eQ8jl+lwZZDQ4M9rRqqDsXRKCie&#10;y91he1ysv7l82X8tr6t9WbVKPU7H5QcIT6P/F9/dG61g8RbWhjPhCMj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lQ7sMAAADcAAAADwAAAAAAAAAAAAAAAACYAgAAZHJzL2Rv&#10;d25yZXYueG1sUEsFBgAAAAAEAAQA9QAAAIgDAAAAAA==&#10;" fillcolor="black" strokeweight="1.5pt"/>
                  <v:oval id="Oval 313" o:spid="_x0000_s1048" style="position:absolute;left:8177;top:8023;width:81;height: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X1dcYA&#10;AADcAAAADwAAAGRycy9kb3ducmV2LnhtbESP3WrCQBSE7wXfYTmCd3XjT/2JriJiaWlvNOYBDtlj&#10;Es2eDdlV0z59t1DwcpiZb5jVpjWVuFPjSssKhoMIBHFmdcm5gvT09jIH4TyyxsoyKfgmB5t1t7PC&#10;WNsHH+me+FwECLsYFRTe17GULivIoBvYmjh4Z9sY9EE2udQNPgLcVHIURVNpsOSwUGBNu4Kya3Iz&#10;CpJxerh+3Sb7T05fL+/bn90lzUql+r12uwThqfXP8H/7QyuYzBbwdyYc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oX1dcYAAADcAAAADwAAAAAAAAAAAAAAAACYAgAAZHJz&#10;L2Rvd25yZXYueG1sUEsFBgAAAAAEAAQA9QAAAIsDAAAAAA==&#10;" fillcolor="black" strokeweight="1.5pt"/>
                  <v:oval id="Oval 314" o:spid="_x0000_s1049" style="position:absolute;left:8283;top:8023;width:81;height: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osz8IA&#10;AADcAAAADwAAAGRycy9kb3ducmV2LnhtbERPzYrCMBC+L/gOYRa8remqK6VrFBFF0YvWPsDQzLbV&#10;ZlKaqNWnNwdhjx/f/3TemVrcqHWVZQXfgwgEcW51xYWC7LT+ikE4j6yxtkwKHuRgPut9TDHR9s5H&#10;uqW+ECGEXYIKSu+bREqXl2TQDWxDHLg/2xr0AbaF1C3eQ7ip5TCKJtJgxaGhxIaWJeWX9GoUpKPs&#10;cNlfx6sdZz/nzeK5PGd5pVT/s1v8gvDU+X/x273VCsZxmB/Oh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aizPwgAAANwAAAAPAAAAAAAAAAAAAAAAAJgCAABkcnMvZG93&#10;bnJldi54bWxQSwUGAAAAAAQABAD1AAAAhwMAAAAA&#10;" fillcolor="black" strokeweight="1.5pt"/>
                </v:group>
                <v:group id="Group 315" o:spid="_x0000_s1050" style="position:absolute;left:7461;top:7786;width:302;height:300" coordorigin="2722,11934" coordsize="35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WfGcQAAADc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aNJD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DWfGcQAAADcAAAA&#10;DwAAAAAAAAAAAAAAAACqAgAAZHJzL2Rvd25yZXYueG1sUEsFBgAAAAAEAAQA+gAAAJsDAAAAAA==&#10;">
                  <v:group id="Group 316" o:spid="_x0000_s1051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OcBb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aD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TnAW7FAAAA3AAA&#10;AA8AAAAAAAAAAAAAAAAAqgIAAGRycy9kb3ducmV2LnhtbFBLBQYAAAAABAAEAPoAAACcAwAAAAA=&#10;">
                    <v:line id="Line 317" o:spid="_x0000_s1052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7TzMQAAADcAAAADwAAAGRycy9kb3ducmV2LnhtbESPQWvCQBSE70L/w/IEb3VjlSKpq0hB&#10;Ld4aRejtkX0mMdm36e5G03/fFQSPw8x8wyxWvWnElZyvLCuYjBMQxLnVFRcKjofN6xyED8gaG8uk&#10;4I88rJYvgwWm2t74m65ZKESEsE9RQRlCm0rp85IM+rFtiaN3ts5giNIVUju8Rbhp5FuSvEuDFceF&#10;Elv6LCmvs84oOHUZ/1zqjWuw2+5259Nv7ad7pUbDfv0BIlAfnuFH+0srmM2ncD8Tj4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ztPMxAAAANwAAAAPAAAAAAAAAAAA&#10;AAAAAKECAABkcnMvZG93bnJldi54bWxQSwUGAAAAAAQABAD5AAAAkgMAAAAA&#10;" strokeweight="1.5pt"/>
                    <v:line id="Line 318" o:spid="_x0000_s1053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idLuMUAAADcAAAADwAAAGRycy9kb3ducmV2LnhtbESPW2vCQBSE34X+h+UIvtWNF4qkriIF&#10;L/TNtAh9O2SPSUz2bNzdaPrv3ULBx2FmvmGW69404kbOV5YVTMYJCOLc6ooLBd9f29cFCB+QNTaW&#10;ScEveVivXgZLTLW985FuWShEhLBPUUEZQptK6fOSDPqxbYmjd7bOYIjSFVI7vEe4aeQ0Sd6kwYrj&#10;QoktfZSU11lnFJy6jH8u9dY12O32+/PpWvvZp1KjYb95BxGoD8/wf/ugFcwXc/g7E4+AXD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idLuMUAAADcAAAADwAAAAAAAAAA&#10;AAAAAAChAgAAZHJzL2Rvd25yZXYueG1sUEsFBgAAAAAEAAQA+QAAAJMDAAAAAA==&#10;" strokeweight="1.5pt"/>
                    <v:line id="Line 319" o:spid="_x0000_s1054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jBu8UAAADcAAAADwAAAGRycy9kb3ducmV2LnhtbESP3WoCMRSE74W+QzgF72q2aqusRimF&#10;ihZvqj7AcXP2RzcnaxJ19embQsHLYWa+Yabz1tTiQs5XlhW89hIQxJnVFRcKdtuvlzEIH5A11pZJ&#10;wY08zGdPnSmm2l75hy6bUIgIYZ+igjKEJpXSZyUZ9D3bEEcvt85giNIVUju8RripZT9J3qXBiuNC&#10;iQ19lpQdN2ejYLC/N+QWp6oe5qPVd27DaH3QSnWf248JiEBteIT/20utYDh+g78z8QjI2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0jBu8UAAADcAAAADwAAAAAAAAAA&#10;AAAAAAChAgAAZHJzL2Rvd25yZXYueG1sUEsFBgAAAAAEAAQA+QAAAJMDAAAAAA==&#10;" strokeweight="2.25pt"/>
                  </v:group>
                  <v:oval id="Oval 320" o:spid="_x0000_s1055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8RIMYA&#10;AADcAAAADwAAAGRycy9kb3ducmV2LnhtbESP3WrCQBSE74W+w3IKvaubtlEkdRWRlkq90TQPcMie&#10;JtHs2ZDd/OjTu4WCl8PMfMMs16OpRU+tqywreJlGIIhzqysuFGQ/n88LEM4ja6wtk4ILOVivHiZL&#10;TLQd+Eh96gsRIOwSVFB63yRSurwkg25qG+Lg/drWoA+yLaRucQhwU8vXKJpLgxWHhRIb2paUn9PO&#10;KEjfssN538Uf35zNTl+b6/aU5ZVST4/j5h2Ep9Hfw//tnVYQL+bwdyYcAbm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s8RIMYAAADcAAAADwAAAAAAAAAAAAAAAACYAgAAZHJz&#10;L2Rvd25yZXYueG1sUEsFBgAAAAAEAAQA9QAAAIsDAAAAAA==&#10;" fillcolor="black" strokeweight="1.5pt"/>
                  <v:oval id="Oval 321" o:spid="_x0000_s1056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O0u8UA&#10;AADcAAAADwAAAGRycy9kb3ducmV2LnhtbESP3WoCMRSE7wu+QziCdzWrVSurUUQqlvambvcBDpvj&#10;/uZk2URd+/SNUOjlMDPfMOttbxpxpc6VlhVMxhEI4szqknMF6ffheQnCeWSNjWVScCcH283gaY2x&#10;tjc+0TXxuQgQdjEqKLxvYyldVpBBN7YtcfDOtjPog+xyqTu8Bbhp5DSKFtJgyWGhwJb2BWV1cjEK&#10;kpf0q/68zN4+OJ1Xx93PvkqzUqnRsN+tQHjq/X/4r/2uFcyWr/A4E4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g7S7xQAAANwAAAAPAAAAAAAAAAAAAAAAAJgCAABkcnMv&#10;ZG93bnJldi54bWxQSwUGAAAAAAQABAD1AAAAigMAAAAA&#10;" fillcolor="black" strokeweight="1.5pt"/>
                </v:group>
                <v:group id="Group 322" o:spid="_x0000_s1057" style="position:absolute;left:6021;top:7786;width:379;height:300" coordorigin="8901,563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<v:group id="Group 323" o:spid="_x0000_s1058" style="position:absolute;left:8901;top:563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<v:oval id="Oval 324" o:spid="_x0000_s1059" style="position:absolute;left:8635;top:14677;width:22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3F6cAA&#10;AADcAAAADwAAAGRycy9kb3ducmV2LnhtbERPTYvCMBC9L/gfwgheFk1dXNFqFCkoXrd68Dg2Y1ts&#10;JiXJ2vbfm8PCHh/ve7vvTSNe5HxtWcF8loAgLqyuuVRwvRynKxA+IGtsLJOCgTzsd6OPLabadvxD&#10;rzyUIoawT1FBFUKbSumLigz6mW2JI/ewzmCI0JVSO+xiuGnkV5IspcGaY0OFLWUVFc/81yhwn+2Q&#10;DefsOL/zKf/uVvq2vGqlJuP+sAERqA//4j/3WStYrOP8eCYeAbl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3F6cAAAADcAAAADwAAAAAAAAAAAAAAAACYAgAAZHJzL2Rvd25y&#10;ZXYueG1sUEsFBgAAAAAEAAQA9QAAAIUDAAAAAA==&#10;" fillcolor="black"/>
                    <v:group id="Group 325" o:spid="_x0000_s1060" style="position:absolute;left:8541;top:1445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<v:group id="Group 326" o:spid="_x0000_s1061" style="position:absolute;left:8601;top:14454;width:319;height:284" coordorigin="8601,14454" coordsize="319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6Xs8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6Pob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E+l7PFAAAA3AAA&#10;AA8AAAAAAAAAAAAAAAAAqgIAAGRycy9kb3ducmV2LnhtbFBLBQYAAAAABAAEAPoAAACcAwAAAAA=&#10;">
                        <v:line id="Line 327" o:spid="_x0000_s1062" style="position:absolute;visibility:visible;mso-wrap-style:square" from="8601,14454" to="8601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dFEcUAAADcAAAADwAAAGRycy9kb3ducmV2LnhtbESPT2vCQBTE7wW/w/IEb3VjLUWjq0jB&#10;P/TWVARvj+wzicm+jbsbTb99t1DocZiZ3zDLdW8acSfnK8sKJuMEBHFudcWFguPX9nkGwgdkjY1l&#10;UvBNHtarwdMSU20f/En3LBQiQtinqKAMoU2l9HlJBv3YtsTRu1hnMETpCqkdPiLcNPIlSd6kwYrj&#10;QoktvZeU11lnFJy6jM/Xeusa7Hb7/eV0q/30Q6nRsN8sQATqw3/4r33QCl7nU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BdFEcUAAADcAAAADwAAAAAAAAAA&#10;AAAAAAChAgAAZHJzL2Rvd25yZXYueG1sUEsFBgAAAAAEAAQA+QAAAJMDAAAAAA==&#10;" strokeweight="1.5pt"/>
                        <v:line id="Line 328" o:spid="_x0000_s1063" style="position:absolute;visibility:visible;mso-wrap-style:square" from="8794,14454" to="8794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7dZcUAAADcAAAADwAAAGRycy9kb3ducmV2LnhtbESPQWvCQBSE74L/YXkFb7ppFWmjq0jB&#10;Wrw1FqG3R/aZxGTfprsbTf+9WxA8DjPzDbNc96YRF3K+sqzgeZKAIM6trrhQ8H3Yjl9B+ICssbFM&#10;Cv7Iw3o1HCwx1fbKX3TJQiEihH2KCsoQ2lRKn5dk0E9sSxy9k3UGQ5SukNrhNcJNI1+SZC4NVhwX&#10;SmzpvaS8zjqj4Nhl/HOut67B7mO3Ox1/az/dKzV66jcLEIH68Ajf259awextBv9n4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/7dZcUAAADcAAAADwAAAAAAAAAA&#10;AAAAAAChAgAAZHJzL2Rvd25yZXYueG1sUEsFBgAAAAAEAAQA+QAAAJMDAAAAAA==&#10;" strokeweight="1.5pt"/>
                        <v:shape id="Freeform 329" o:spid="_x0000_s1064" style="position:absolute;left:8794;top:14455;width:126;height:125;visibility:visible;mso-wrap-style:square;v-text-anchor:top" coordsize="126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FNhcQA&#10;AADcAAAADwAAAGRycy9kb3ducmV2LnhtbESPT2sCMRTE7wW/Q3hCbzWrtbZujSJCoXjzD54fm+dm&#10;6eZlN4m722/fCEKPw8z8hlltBluLjnyoHCuYTjIQxIXTFZcKzqevlw8QISJrrB2Tgl8KsFmPnlaY&#10;a9fzgbpjLEWCcMhRgYmxyaUMhSGLYeIa4uRdnbcYk/Sl1B77BLe1nGXZQlqsOC0YbGhnqPg53qyC&#10;tju829Ysi769msXeX15P05qVeh4P208QkYb4H360v7WC+fIN7mfSEZ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BTYXEAAAA3AAAAA8AAAAAAAAAAAAAAAAAmAIAAGRycy9k&#10;b3ducmV2LnhtbFBLBQYAAAAABAAEAPUAAACJAwAAAAA=&#10;" path="m126,125l,e" filled="f" strokeweight="2.25pt">
                          <v:path arrowok="t" o:connecttype="custom" o:connectlocs="126,125;0,0" o:connectangles="0,0"/>
                        </v:shape>
                      </v:group>
                      <v:oval id="Oval 330" o:spid="_x0000_s1065" style="position:absolute;left:8541;top:14738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aH/cUA&#10;AADcAAAADwAAAGRycy9kb3ducmV2LnhtbESP3WrCQBSE74W+w3IK3plNq5UaXUWkpUVv2jQPcMie&#10;5nfPhuyq0afvCgUvh5n5hlltBtOKE/WusqzgKYpBEOdWV1woyH7eJ68gnEfW2FomBRdysFk/jFaY&#10;aHvmbzqlvhABwi5BBaX3XSKly0sy6CLbEQfv1/YGfZB9IXWP5wA3rXyO47k0WHFYKLGjXUl5kx6N&#10;gnSafTWH4+xtz9lL/bG97uosr5QaPw7bJQhPg7+H/9ufWsFsMYfbmXA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Fof9xQAAANwAAAAPAAAAAAAAAAAAAAAAAJgCAABkcnMv&#10;ZG93bnJldi54bWxQSwUGAAAAAAQABAD1AAAAigMAAAAA&#10;" fillcolor="black" strokeweight="1.5pt"/>
                    </v:group>
                  </v:group>
                  <v:oval id="Oval 331" o:spid="_x0000_s1066" style="position:absolute;left:9081;top:5915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oiZsYA&#10;AADcAAAADwAAAGRycy9kb3ducmV2LnhtbESP3WrCQBSE7wXfYTmCd3XjT/2JriJiaWlvNOYBDtlj&#10;Es2eDdlV0z59t1DwcpiZb5jVpjWVuFPjSssKhoMIBHFmdcm5gvT09jIH4TyyxsoyKfgmB5t1t7PC&#10;WNsHH+me+FwECLsYFRTe17GULivIoBvYmjh4Z9sY9EE2udQNPgLcVHIURVNpsOSwUGBNu4Kya3Iz&#10;CpJxerh+3Sb7T05fL+/bn90lzUql+r12uwThqfXP8H/7QyuYLGbwdyYc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oiZsYAAADcAAAADwAAAAAAAAAAAAAAAACYAgAAZHJz&#10;L2Rvd25yZXYueG1sUEsFBgAAAAAEAAQA9QAAAIsDAAAAAA==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Ритмические группы:                                         затакт: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5. Теоретические сведения – 18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Тональности мажорные и минорные 3-х видов до 4-х знаков в ключе. В этих тональностях тоническое трезвучие с обращениями. Переменный лад.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2384D24" wp14:editId="44F40B2F">
                <wp:simplePos x="0" y="0"/>
                <wp:positionH relativeFrom="column">
                  <wp:posOffset>2749550</wp:posOffset>
                </wp:positionH>
                <wp:positionV relativeFrom="paragraph">
                  <wp:posOffset>187325</wp:posOffset>
                </wp:positionV>
                <wp:extent cx="191770" cy="190500"/>
                <wp:effectExtent l="0" t="19050" r="17780" b="19050"/>
                <wp:wrapNone/>
                <wp:docPr id="450" name="Группа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70" cy="190500"/>
                          <a:chOff x="2722" y="11934"/>
                          <a:chExt cx="350" cy="456"/>
                        </a:xfrm>
                      </wpg:grpSpPr>
                      <wpg:grpSp>
                        <wpg:cNvPr id="451" name="Group 104"/>
                        <wpg:cNvGrpSpPr>
                          <a:grpSpLocks/>
                        </wpg:cNvGrpSpPr>
                        <wpg:grpSpPr bwMode="auto">
                          <a:xfrm>
                            <a:off x="2820" y="11934"/>
                            <a:ext cx="252" cy="360"/>
                            <a:chOff x="2880" y="13499"/>
                            <a:chExt cx="360" cy="360"/>
                          </a:xfrm>
                        </wpg:grpSpPr>
                        <wps:wsp>
                          <wps:cNvPr id="452" name="Line 105"/>
                          <wps:cNvCnPr/>
                          <wps:spPr bwMode="auto">
                            <a:xfrm>
                              <a:off x="2880" y="13499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3" name="Line 106"/>
                          <wps:cNvCnPr/>
                          <wps:spPr bwMode="auto">
                            <a:xfrm>
                              <a:off x="3240" y="13499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4" name="Line 107"/>
                          <wps:cNvCnPr/>
                          <wps:spPr bwMode="auto">
                            <a:xfrm rot="-5400000">
                              <a:off x="3060" y="13319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55" name="Oval 108"/>
                        <wps:cNvSpPr>
                          <a:spLocks noChangeArrowheads="1"/>
                        </wps:cNvSpPr>
                        <wps:spPr bwMode="auto">
                          <a:xfrm>
                            <a:off x="2722" y="12294"/>
                            <a:ext cx="88" cy="9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Oval 109"/>
                        <wps:cNvSpPr>
                          <a:spLocks noChangeArrowheads="1"/>
                        </wps:cNvSpPr>
                        <wps:spPr bwMode="auto">
                          <a:xfrm>
                            <a:off x="2961" y="12294"/>
                            <a:ext cx="88" cy="9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B5AB17" id="Группа 450" o:spid="_x0000_s1026" style="position:absolute;margin-left:216.5pt;margin-top:14.75pt;width:15.1pt;height:15pt;z-index:251686912" coordorigin="2722,11934" coordsize="350,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">
                <v:group id="Group 104" o:spid="_x0000_s1027" style="position:absolute;left:2820;top:11934;width:252;height:360" coordorigin="28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<v:line id="Line 105" o:spid="_x0000_s1028" style="position:absolute;visibility:visible;mso-wrap-style:square" from="2880,13499" to="28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JaEMUAAADcAAAADwAAAGRycy9kb3ducmV2LnhtbESPQWvCQBSE74X+h+UVems21VpKdJUi&#10;qMWbaRF6e2SfSUz2bdzdaPrvXUHocZiZb5jZYjCtOJPztWUFr0kKgriwuuZSwc/36uUDhA/IGlvL&#10;pOCPPCzmjw8zzLS98I7OeShFhLDPUEEVQpdJ6YuKDPrEdsTRO1hnMETpSqkdXiLctHKUpu/SYM1x&#10;ocKOlhUVTd4bBfs+599js3It9uvN5rA/NX68Ver5aficggg0hP/wvf2lFbxNRn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JaEMUAAADcAAAADwAAAAAAAAAA&#10;AAAAAAChAgAAZHJzL2Rvd25yZXYueG1sUEsFBgAAAAAEAAQA+QAAAJMDAAAAAA==&#10;" strokeweight="1.5pt"/>
                  <v:line id="Line 106" o:spid="_x0000_s1029" style="position:absolute;visibility:visible;mso-wrap-style:square" from="3240,13499" to="32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7/i8UAAADcAAAADwAAAGRycy9kb3ducmV2LnhtbESPT2vCQBTE7wW/w/IEb3VjbUWiq0jB&#10;P/TWVARvj+wzicm+jbsbTb99t1DocZiZ3zDLdW8acSfnK8sKJuMEBHFudcWFguPX9nkOwgdkjY1l&#10;UvBNHtarwdMSU20f/En3LBQiQtinqKAMoU2l9HlJBv3YtsTRu1hnMETpCqkdPiLcNPIlSWbSYMVx&#10;ocSW3kvK66wzCk5dxudrvXUNdrv9/nK61X76odRo2G8WIAL14T/81z5oBa9vU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67/i8UAAADcAAAADwAAAAAAAAAA&#10;AAAAAAChAgAAZHJzL2Rvd25yZXYueG1sUEsFBgAAAAAEAAQA+QAAAJMDAAAAAA==&#10;" strokeweight="1.5pt"/>
                  <v:line id="Line 107" o:spid="_x0000_s1030" style="position:absolute;rotation:-90;visibility:visible;mso-wrap-style:square" from="3060,13319" to="30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RIZ8UAAADcAAAADwAAAGRycy9kb3ducmV2LnhtbESPW2sCMRSE3wv9D+EUfNNs63phNUop&#10;tFTxxcsPOG7OXtrNyTZJdeuvN4LQx2FmvmHmy8404kTO15YVPA8SEMS51TWXCg779/4UhA/IGhvL&#10;pOCPPCwXjw9zzLQ985ZOu1CKCGGfoYIqhDaT0ucVGfQD2xJHr7DOYIjSlVI7PEe4aeRLkoylwZrj&#10;QoUtvVWUf+9+jYLh8dKS+/ipm7SYrNaFDZPNl1aq99S9zkAE6sJ/+N7+1ArSUQq3M/EIyMU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mRIZ8UAAADcAAAADwAAAAAAAAAA&#10;AAAAAAChAgAAZHJzL2Rvd25yZXYueG1sUEsFBgAAAAAEAAQA+QAAAJMDAAAAAA==&#10;" strokeweight="2.25pt"/>
                </v:group>
                <v:oval id="Oval 108" o:spid="_x0000_s1031" style="position:absolute;left:272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2jEMYA&#10;AADcAAAADwAAAGRycy9kb3ducmV2LnhtbESP0WrCQBRE3wv9h+UKfTMbW1NKdCMiLZb6YtN8wCV7&#10;TWKyd0N21div7wpCH4eZOcMsV6PpxJkG11hWMItiEMSl1Q1XCoqfj+kbCOeRNXaWScGVHKyyx4cl&#10;ptpe+JvOua9EgLBLUUHtfZ9K6cqaDLrI9sTBO9jBoA9yqKQe8BLgppPPcfwqDTYcFmrsaVNT2eYn&#10;oyB/Kfbt7jR//+IiOW7Xv5tjUTZKPU3G9QKEp9H/h+/tT61gniRwOxOOgM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2jEMYAAADcAAAADwAAAAAAAAAAAAAAAACYAgAAZHJz&#10;L2Rvd25yZXYueG1sUEsFBgAAAAAEAAQA9QAAAIsDAAAAAA==&#10;" fillcolor="black" strokeweight="1.5pt"/>
                <v:oval id="Oval 109" o:spid="_x0000_s1032" style="position:absolute;left:296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89Z8YA&#10;AADcAAAADwAAAGRycy9kb3ducmV2LnhtbESP0WrCQBRE3wv+w3KFvtWNVkWiawjS0mJf2pgPuGSv&#10;STR7N2TXJO3Xu4VCH4eZOcPsktE0oqfO1ZYVzGcRCOLC6ppLBfnp9WkDwnlkjY1lUvBNDpL95GGH&#10;sbYDf1Gf+VIECLsYFVTet7GUrqjIoJvZljh4Z9sZ9EF2pdQdDgFuGrmIorU0WHNYqLClQ0XFNbsZ&#10;Bdlz/nn9uC1fjpyvLm/pz+GSF7VSj9Mx3YLwNPr/8F/7XStYrtbweyYcAbm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K89Z8YAAADcAAAADwAAAAAAAAAAAAAAAACYAgAAZHJz&#10;L2Rvd25yZXYueG1sUEsFBgAAAAAEAAQA9QAAAIsDAAAAAA==&#10;" fillcolor="black" strokeweight="1.5pt"/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15DF140" wp14:editId="6BFD19A9">
                <wp:simplePos x="0" y="0"/>
                <wp:positionH relativeFrom="column">
                  <wp:posOffset>1499235</wp:posOffset>
                </wp:positionH>
                <wp:positionV relativeFrom="paragraph">
                  <wp:posOffset>186690</wp:posOffset>
                </wp:positionV>
                <wp:extent cx="571500" cy="190500"/>
                <wp:effectExtent l="0" t="19050" r="19050" b="19050"/>
                <wp:wrapNone/>
                <wp:docPr id="428" name="Группа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190500"/>
                          <a:chOff x="4401" y="9532"/>
                          <a:chExt cx="900" cy="300"/>
                        </a:xfrm>
                      </wpg:grpSpPr>
                      <wpg:grpSp>
                        <wpg:cNvPr id="429" name="Group 333"/>
                        <wpg:cNvGrpSpPr>
                          <a:grpSpLocks/>
                        </wpg:cNvGrpSpPr>
                        <wpg:grpSpPr bwMode="auto">
                          <a:xfrm>
                            <a:off x="5005" y="9532"/>
                            <a:ext cx="296" cy="288"/>
                            <a:chOff x="5216" y="11934"/>
                            <a:chExt cx="353" cy="456"/>
                          </a:xfrm>
                        </wpg:grpSpPr>
                        <wpg:grpSp>
                          <wpg:cNvPr id="430" name="Group 334"/>
                          <wpg:cNvGrpSpPr>
                            <a:grpSpLocks/>
                          </wpg:cNvGrpSpPr>
                          <wpg:grpSpPr bwMode="auto">
                            <a:xfrm flipH="1">
                              <a:off x="5301" y="11934"/>
                              <a:ext cx="252" cy="360"/>
                              <a:chOff x="9720" y="13499"/>
                              <a:chExt cx="252" cy="360"/>
                            </a:xfrm>
                          </wpg:grpSpPr>
                          <wpg:grpSp>
                            <wpg:cNvPr id="431" name="Group 33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720" y="13499"/>
                                <a:ext cx="252" cy="360"/>
                                <a:chOff x="4680" y="13499"/>
                                <a:chExt cx="360" cy="360"/>
                              </a:xfrm>
                            </wpg:grpSpPr>
                            <wps:wsp>
                              <wps:cNvPr id="432" name="Line 336"/>
                              <wps:cNvCnPr/>
                              <wps:spPr bwMode="auto">
                                <a:xfrm>
                                  <a:off x="468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3" name="Line 337"/>
                              <wps:cNvCnPr/>
                              <wps:spPr bwMode="auto">
                                <a:xfrm>
                                  <a:off x="486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4" name="Line 338"/>
                              <wps:cNvCnPr/>
                              <wps:spPr bwMode="auto">
                                <a:xfrm>
                                  <a:off x="5040" y="1349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" name="Line 339"/>
                              <wps:cNvCnPr/>
                              <wps:spPr bwMode="auto">
                                <a:xfrm rot="-5400000">
                                  <a:off x="4860" y="1331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436" name="Line 340"/>
                            <wps:cNvCnPr/>
                            <wps:spPr bwMode="auto">
                              <a:xfrm>
                                <a:off x="9723" y="13619"/>
                                <a:ext cx="12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37" name="Oval 341"/>
                          <wps:cNvSpPr>
                            <a:spLocks noChangeArrowheads="1"/>
                          </wps:cNvSpPr>
                          <wps:spPr bwMode="auto">
                            <a:xfrm>
                              <a:off x="5330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Oval 342"/>
                          <wps:cNvSpPr>
                            <a:spLocks noChangeArrowheads="1"/>
                          </wps:cNvSpPr>
                          <wps:spPr bwMode="auto">
                            <a:xfrm>
                              <a:off x="548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Oval 343"/>
                          <wps:cNvSpPr>
                            <a:spLocks noChangeArrowheads="1"/>
                          </wps:cNvSpPr>
                          <wps:spPr bwMode="auto">
                            <a:xfrm>
                              <a:off x="5216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0" name="Group 344"/>
                        <wpg:cNvGrpSpPr>
                          <a:grpSpLocks/>
                        </wpg:cNvGrpSpPr>
                        <wpg:grpSpPr bwMode="auto">
                          <a:xfrm>
                            <a:off x="4401" y="9532"/>
                            <a:ext cx="379" cy="300"/>
                            <a:chOff x="8901" y="5634"/>
                            <a:chExt cx="379" cy="360"/>
                          </a:xfrm>
                        </wpg:grpSpPr>
                        <wpg:grpSp>
                          <wpg:cNvPr id="441" name="Group 345"/>
                          <wpg:cNvGrpSpPr>
                            <a:grpSpLocks/>
                          </wpg:cNvGrpSpPr>
                          <wpg:grpSpPr bwMode="auto">
                            <a:xfrm>
                              <a:off x="8901" y="5634"/>
                              <a:ext cx="379" cy="360"/>
                              <a:chOff x="8541" y="14454"/>
                              <a:chExt cx="379" cy="360"/>
                            </a:xfrm>
                          </wpg:grpSpPr>
                          <wps:wsp>
                            <wps:cNvPr id="442" name="Oval 34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35" y="14677"/>
                                <a:ext cx="22" cy="3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443" name="Group 347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41" y="14454"/>
                                <a:ext cx="379" cy="360"/>
                                <a:chOff x="8541" y="14454"/>
                                <a:chExt cx="379" cy="360"/>
                              </a:xfrm>
                            </wpg:grpSpPr>
                            <wpg:grpSp>
                              <wpg:cNvPr id="444" name="Group 34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01" y="14454"/>
                                  <a:ext cx="319" cy="284"/>
                                  <a:chOff x="8601" y="14454"/>
                                  <a:chExt cx="319" cy="284"/>
                                </a:xfrm>
                              </wpg:grpSpPr>
                              <wps:wsp>
                                <wps:cNvPr id="445" name="Line 349"/>
                                <wps:cNvCnPr/>
                                <wps:spPr bwMode="auto">
                                  <a:xfrm>
                                    <a:off x="8601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46" name="Line 350"/>
                                <wps:cNvCnPr/>
                                <wps:spPr bwMode="auto">
                                  <a:xfrm>
                                    <a:off x="8794" y="14454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47" name="Freeform 3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94" y="14455"/>
                                    <a:ext cx="126" cy="125"/>
                                  </a:xfrm>
                                  <a:custGeom>
                                    <a:avLst/>
                                    <a:gdLst>
                                      <a:gd name="T0" fmla="*/ 126 w 126"/>
                                      <a:gd name="T1" fmla="*/ 125 h 125"/>
                                      <a:gd name="T2" fmla="*/ 0 w 126"/>
                                      <a:gd name="T3" fmla="*/ 0 h 1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26" h="125">
                                        <a:moveTo>
                                          <a:pt x="126" y="125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48" name="Oval 3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41" y="14738"/>
                                  <a:ext cx="67" cy="7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449" name="Oval 353"/>
                          <wps:cNvSpPr>
                            <a:spLocks noChangeArrowheads="1"/>
                          </wps:cNvSpPr>
                          <wps:spPr bwMode="auto">
                            <a:xfrm>
                              <a:off x="9081" y="5915"/>
                              <a:ext cx="67" cy="7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5BDAFF" id="Группа 428" o:spid="_x0000_s1026" style="position:absolute;margin-left:118.05pt;margin-top:14.7pt;width:45pt;height:15pt;z-index:251696128" coordorigin="4401,9532" coordsize="9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">
                <v:group id="Group 333" o:spid="_x0000_s1027" style="position:absolute;left:5005;top:9532;width:296;height:288" coordorigin="5216,11934" coordsize="353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XMJ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6fo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wlzCXFAAAA3AAA&#10;AA8AAAAAAAAAAAAAAAAAqgIAAGRycy9kb3ducmV2LnhtbFBLBQYAAAAABAAEAPoAAACcAwAAAAA=&#10;">
                  <v:group id="Group 334" o:spid="_x0000_s1028" style="position:absolute;left:5301;top:11934;width:252;height:360;flip:x" coordorigin="9720,13499" coordsize="252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+2ABXcEAAADcAAAADwAA&#10;AAAAAAAAAAAAAACqAgAAZHJzL2Rvd25yZXYueG1sUEsFBgAAAAAEAAQA+gAAAJgDAAAAAA==&#10;">
                    <v:group id="Group 335" o:spid="_x0000_s1029" style="position:absolute;left:9720;top:13499;width:252;height:360" coordorigin="468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pW/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ilb+xgAAANwA&#10;AAAPAAAAAAAAAAAAAAAAAKoCAABkcnMvZG93bnJldi54bWxQSwUGAAAAAAQABAD6AAAAnQMAAAAA&#10;">
                      <v:line id="Line 336" o:spid="_x0000_s1030" style="position:absolute;visibility:visible;mso-wrap-style:square" from="4680,13499" to="468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2/sMUAAADcAAAADwAAAGRycy9kb3ducmV2LnhtbESPT2vCQBTE7wW/w/IEb3WjliLRVUTw&#10;D701LYK3R/aZxGTfxt2Nxm/fLRR6HGbmN8xy3ZtG3Mn5yrKCyTgBQZxbXXGh4Ptr9zoH4QOyxsYy&#10;KXiSh/Vq8LLEVNsHf9I9C4WIEPYpKihDaFMpfV6SQT+2LXH0LtYZDFG6QmqHjwg3jZwmybs0WHFc&#10;KLGlbUl5nXVGwanL+Hytd67Bbn84XE632s8+lBoN+80CRKA+/If/2ket4G02hd8z8Qj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T2/sMUAAADcAAAADwAAAAAAAAAA&#10;AAAAAAChAgAAZHJzL2Rvd25yZXYueG1sUEsFBgAAAAAEAAQA+QAAAJMDAAAAAA==&#10;" strokeweight="1.5pt"/>
                      <v:line id="Line 337" o:spid="_x0000_s1031" style="position:absolute;visibility:visible;mso-wrap-style:square" from="4860,13499" to="48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EaK8QAAADcAAAADwAAAGRycy9kb3ducmV2LnhtbESPQWvCQBSE7wX/w/IEb3WjKUVSVymC&#10;WnprFKG3R/aZpMm+jbsbTf99VxB6HGbmG2a5HkwrruR8bVnBbJqAIC6srrlUcDxsnxcgfEDW2Fom&#10;Bb/kYb0aPS0x0/bGX3TNQykihH2GCqoQukxKX1Rk0E9tRxy9s3UGQ5SulNrhLcJNK+dJ8ioN1hwX&#10;KuxoU1HR5L1RcOpz/v5ptq7Ffrffn0+XxqefSk3Gw/sbiEBD+A8/2h9awUuawv1MPAJ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cRorxAAAANwAAAAPAAAAAAAAAAAA&#10;AAAAAKECAABkcnMvZG93bnJldi54bWxQSwUGAAAAAAQABAD5AAAAkgMAAAAA&#10;" strokeweight="1.5pt"/>
                      <v:line id="Line 338" o:spid="_x0000_s1032" style="position:absolute;visibility:visible;mso-wrap-style:square" from="5040,13499" to="50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iCX8QAAADcAAAADwAAAGRycy9kb3ducmV2LnhtbESPQWvCQBSE7wX/w/IEb3VjlSLRVUSw&#10;Sm9Ni+DtkX0mMdm3cXej6b/vCkKPw8x8wyzXvWnEjZyvLCuYjBMQxLnVFRcKfr53r3MQPiBrbCyT&#10;gl/ysF4NXpaYanvnL7ploRARwj5FBWUIbSqlz0sy6Me2JY7e2TqDIUpXSO3wHuGmkW9J8i4NVhwX&#10;SmxpW1JeZ51RcOwyPl3qnWuw+9jvz8dr7aefSo2G/WYBIlAf/sPP9kErmE1n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mIJfxAAAANwAAAAPAAAAAAAAAAAA&#10;AAAAAKECAABkcnMvZG93bnJldi54bWxQSwUGAAAAAAQABAD5AAAAkgMAAAAA&#10;" strokeweight="1.5pt"/>
                      <v:line id="Line 339" o:spid="_x0000_s1033" style="position:absolute;rotation:-90;visibility:visible;mso-wrap-style:square" from="4860,13319" to="486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cIXMUAAADcAAAADwAAAGRycy9kb3ducmV2LnhtbESPW2sCMRSE3wX/QziCbzXrpSqrUaRg&#10;aYsvXn7AcXP2opuTbZLqtr++KRR8HGbmG2a5bk0tbuR8ZVnBcJCAIM6srrhQcDpun+YgfEDWWFsm&#10;Bd/kYb3qdpaYanvnPd0OoRARwj5FBWUITSqlz0oy6Ae2IY5ebp3BEKUrpHZ4j3BTy1GSTKXBiuNC&#10;iQ29lJRdD19Gwfj805B7/azqST57/8htmO0uWql+r90sQARqwyP8337TCibjZ/g7E4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PcIXMUAAADcAAAADwAAAAAAAAAA&#10;AAAAAAChAgAAZHJzL2Rvd25yZXYueG1sUEsFBgAAAAAEAAQA+QAAAJMDAAAAAA==&#10;" strokeweight="2.25pt"/>
                    </v:group>
                    <v:line id="Line 340" o:spid="_x0000_s1034" style="position:absolute;visibility:visible;mso-wrap-style:square" from="9723,13619" to="9848,1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a5s8QAAADcAAAADwAAAGRycy9kb3ducmV2LnhtbESPQWvCQBSE7wX/w/KE3urGKlJSVxHB&#10;WrwZRejtkX0mabJv4+5G4793hUKPw8x8w8yXvWnElZyvLCsYjxIQxLnVFRcKjofN2wcIH5A1NpZJ&#10;wZ08LBeDlzmm2t54T9csFCJC2KeooAyhTaX0eUkG/ci2xNE7W2cwROkKqR3eItw08j1JZtJgxXGh&#10;xJbWJeV11hkFpy7jn9964xrsvrbb8+lS+8lOqddhv/oEEagP/+G/9rdWMJ3M4HkmHgG5e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BrmzxAAAANwAAAAPAAAAAAAAAAAA&#10;AAAAAKECAABkcnMvZG93bnJldi54bWxQSwUGAAAAAAQABAD5AAAAkgMAAAAA&#10;" strokeweight="1.5pt"/>
                  </v:group>
                  <v:oval id="Oval 341" o:spid="_x0000_s1035" style="position:absolute;left:5330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x9XMYA&#10;AADcAAAADwAAAGRycy9kb3ducmV2LnhtbESP3WrCQBSE7wXfYTlC78zGv1aiq4hYWuxNm+YBDtlj&#10;Es2eDdlV0z69KwheDjPzDbNcd6YWF2pdZVnBKIpBEOdWV1woyH7fh3MQziNrrC2Tgj9ysF71e0tM&#10;tL3yD11SX4gAYZeggtL7JpHS5SUZdJFtiIN3sK1BH2RbSN3iNcBNLcdx/CoNVhwWSmxoW1J+Ss9G&#10;QTrJvk9f5+luz9ns+LH53x6zvFLqZdBtFiA8df4ZfrQ/tYLp5A3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x9XMYAAADcAAAADwAAAAAAAAAAAAAAAACYAgAAZHJz&#10;L2Rvd25yZXYueG1sUEsFBgAAAAAEAAQA9QAAAIsDAAAAAA==&#10;" fillcolor="black" strokeweight="1.5pt"/>
                  <v:oval id="Oval 342" o:spid="_x0000_s1036" style="position:absolute;left:548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PpLsMA&#10;AADcAAAADwAAAGRycy9kb3ducmV2LnhtbERPzWrCQBC+C77DMoI33bTRUlI3IlJpsRdN8wBDdprE&#10;ZGdDdo1pn949FDx+fP+b7WhaMVDvassKnpYRCOLC6ppLBfn3YfEKwnlkja1lUvBLDrbpdLLBRNsb&#10;n2nIfClCCLsEFVTed4mUrqjIoFvajjhwP7Y36APsS6l7vIVw08rnKHqRBmsODRV2tK+oaLKrUZDF&#10;+an5uq7ej5yvLx+7v/0lL2ql5rNx9wbC0+gf4n/3p1awisPacCYcAZn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PpLsMAAADcAAAADwAAAAAAAAAAAAAAAACYAgAAZHJzL2Rv&#10;d25yZXYueG1sUEsFBgAAAAAEAAQA9QAAAIgDAAAAAA==&#10;" fillcolor="black" strokeweight="1.5pt"/>
                  <v:oval id="Oval 343" o:spid="_x0000_s1037" style="position:absolute;left:5216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9MtcYA&#10;AADcAAAADwAAAGRycy9kb3ducmV2LnhtbESP3WrCQBSE7wXfYTlC78zGv1Kjq4hYWuxNm+YBDtlj&#10;Es2eDdlV0z69KwheDjPzDbNcd6YWF2pdZVnBKIpBEOdWV1woyH7fh28gnEfWWFsmBX/kYL3q95aY&#10;aHvlH7qkvhABwi5BBaX3TSKly0sy6CLbEAfvYFuDPsi2kLrFa4CbWo7j+FUarDgslNjQtqT8lJ6N&#10;gnSSfZ++ztPdnrPZ8WPzvz1meaXUy6DbLEB46vwz/Gh/agXTyRz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O9MtcYAAADcAAAADwAAAAAAAAAAAAAAAACYAgAAZHJz&#10;L2Rvd25yZXYueG1sUEsFBgAAAAAEAAQA9QAAAIsDAAAAAA==&#10;" fillcolor="black" strokeweight="1.5pt"/>
                </v:group>
                <v:group id="Group 344" o:spid="_x0000_s1038" style="position:absolute;left:4401;top:9532;width:379;height:300" coordorigin="8901,563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CAGM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wIAYwwAAANwAAAAP&#10;AAAAAAAAAAAAAAAAAKoCAABkcnMvZG93bnJldi54bWxQSwUGAAAAAAQABAD6AAAAmgMAAAAA&#10;">
                  <v:group id="Group 345" o:spid="_x0000_s1039" style="position:absolute;left:8901;top:563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  <v:oval id="Oval 346" o:spid="_x0000_s1040" style="position:absolute;left:8635;top:14677;width:22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PSQsMA&#10;AADcAAAADwAAAGRycy9kb3ducmV2LnhtbESPQYvCMBSE78L+h/AWvIimiop0jbIUFK9bPXh8Nm/b&#10;ss1LSaJt/71ZEDwOM/MNs933phEPcr62rGA+S0AQF1bXXCq4nA/TDQgfkDU2lknBQB72u4/RFlNt&#10;O/6hRx5KESHsU1RQhdCmUvqiIoN+Zlvi6P1aZzBE6UqpHXYRbhq5SJK1NFhzXKiwpayi4i+/GwVu&#10;0g7ZcMoO8xsf81W30df1RSs1/uy/v0AE6sM7/GqftILlcgH/Z+IRkL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0PSQsMAAADcAAAADwAAAAAAAAAAAAAAAACYAgAAZHJzL2Rv&#10;d25yZXYueG1sUEsFBgAAAAAEAAQA9QAAAIgDAAAAAA==&#10;" fillcolor="black"/>
                    <v:group id="Group 347" o:spid="_x0000_s1041" style="position:absolute;left:8541;top:14454;width:379;height:360" coordorigin="8541,14454" coordsize="379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group id="Group 348" o:spid="_x0000_s1042" style="position:absolute;left:8601;top:14454;width:319;height:284" coordorigin="8601,14454" coordsize="319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    <v:line id="Line 349" o:spid="_x0000_s1043" style="position:absolute;visibility:visible;mso-wrap-style:square" from="8601,14454" to="8601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JUucUAAADcAAAADwAAAGRycy9kb3ducmV2LnhtbESPQWvCQBSE74L/YXkFb7pp1VKiq0jB&#10;Wrw1FqG3R/aZxGTfprsbTf+9WxA8DjPzDbNc96YRF3K+sqzgeZKAIM6trrhQ8H3Yjt9A+ICssbFM&#10;Cv7Iw3o1HCwx1fbKX3TJQiEihH2KCsoQ2lRKn5dk0E9sSxy9k3UGQ5SukNrhNcJNI1+S5FUarDgu&#10;lNjSe0l5nXVGwbHL+Odcb12D3cdudzr+1n66V2r01G8WIAL14RG+tz+1gtlsDv9n4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tJUucUAAADcAAAADwAAAAAAAAAA&#10;AAAAAAChAgAAZHJzL2Rvd25yZXYueG1sUEsFBgAAAAAEAAQA+QAAAJMDAAAAAA==&#10;" strokeweight="1.5pt"/>
                        <v:line id="Line 350" o:spid="_x0000_s1044" style="position:absolute;visibility:visible;mso-wrap-style:square" from="8794,14454" to="8794,1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DKzsQAAADcAAAADwAAAGRycy9kb3ducmV2LnhtbESPQWvCQBSE7wX/w/IEb3VjFZHoKiJY&#10;S2+mRfD2yD6TmOzbuLvR9N93hUKPw8x8w6w2vWnEnZyvLCuYjBMQxLnVFRcKvr/2rwsQPiBrbCyT&#10;gh/ysFkPXlaYavvgI92zUIgIYZ+igjKENpXS5yUZ9GPbEkfvYp3BEKUrpHb4iHDTyLckmUuDFceF&#10;ElvalZTXWWcUnLqMz9d67xrs3g+Hy+lW++mnUqNhv12CCNSH//Bf+0MrmM3m8DwTj4B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AMrOxAAAANwAAAAPAAAAAAAAAAAA&#10;AAAAAKECAABkcnMvZG93bnJldi54bWxQSwUGAAAAAAQABAD5AAAAkgMAAAAA&#10;" strokeweight="1.5pt"/>
                        <v:shape id="Freeform 351" o:spid="_x0000_s1045" style="position:absolute;left:8794;top:14455;width:126;height:125;visibility:visible;mso-wrap-style:square;v-text-anchor:top" coordsize="126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9aLsMA&#10;AADcAAAADwAAAGRycy9kb3ducmV2LnhtbESPT2sCMRTE74LfITzBm2atou3WKEUQSm/+wfNj89ws&#10;3bzsJnF3/fZNodDjMDO/Ybb7wdaiIx8qxwoW8wwEceF0xaWC6+U4ewURIrLG2jEpeFKA/W482mKu&#10;Xc8n6s6xFAnCIUcFJsYmlzIUhiyGuWuIk3d33mJM0pdSe+wT3NbyJcvW0mLFacFgQwdDxff5YRW0&#10;3WljW/NW9O3drL/8bXlZ1KzUdDJ8vIOINMT/8F/7UytYrTbweyYdAb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z9aLsMAAADcAAAADwAAAAAAAAAAAAAAAACYAgAAZHJzL2Rv&#10;d25yZXYueG1sUEsFBgAAAAAEAAQA9QAAAIgDAAAAAA==&#10;" path="m126,125l,e" filled="f" strokeweight="2.25pt">
                          <v:path arrowok="t" o:connecttype="custom" o:connectlocs="126,125;0,0" o:connectangles="0,0"/>
                        </v:shape>
                      </v:group>
                      <v:oval id="Oval 352" o:spid="_x0000_s1046" style="position:absolute;left:8541;top:14738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WaU8MA&#10;AADcAAAADwAAAGRycy9kb3ducmV2LnhtbERPzWrCQBC+C77DMoXe6qY2lRJdJYSWlnrRNA8wZMck&#10;mp0N2U1M+/Tdg+Dx4/vf7CbTipF611hW8LyIQBCXVjdcKSh+Pp7eQDiPrLG1TAp+ycFuO59tMNH2&#10;ykcac1+JEMIuQQW1910ipStrMugWtiMO3Mn2Bn2AfSV1j9cQblq5jKKVNNhwaKixo6ym8pIPRkH+&#10;Uhwu+yF+/+bi9fyZ/mXnomyUenyY0jUIT5O/i2/uL60gjsPacCYcAbn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WaU8MAAADcAAAADwAAAAAAAAAAAAAAAACYAgAAZHJzL2Rv&#10;d25yZXYueG1sUEsFBgAAAAAEAAQA9QAAAIgDAAAAAA==&#10;" fillcolor="black" strokeweight="1.5pt"/>
                    </v:group>
                  </v:group>
                  <v:oval id="Oval 353" o:spid="_x0000_s1047" style="position:absolute;left:9081;top:5915;width:67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k/yMUA&#10;AADcAAAADwAAAGRycy9kb3ducmV2LnhtbESP0WrCQBRE3wv9h+UWfNNNayw1uoqIotSXNuYDLtlr&#10;Es3eDdlVo1/fFYQ+DjNzhpnOO1OLC7WusqzgfRCBIM6trrhQkO3X/S8QziNrrC2Tghs5mM9eX6aY&#10;aHvlX7qkvhABwi5BBaX3TSKly0sy6Aa2IQ7ewbYGfZBtIXWL1wA3tfyIok9psOKwUGJDy5LyU3o2&#10;CtJh9nPanePVN2ej42ZxXx6zvFKq99YtJiA8df4//GxvtYI4HsPjTDg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6T/IxQAAANwAAAAPAAAAAAAAAAAAAAAAAJgCAABkcnMv&#10;ZG93bnJldi54bWxQSwUGAAAAAAQABAD1AAAAigMAAAAA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Интервалы большая и малая сексты в пройденных тональностях и от звука. Ритмические группы:                    затакт:   </w:t>
      </w:r>
    </w:p>
    <w:p w:rsidR="00E124E9" w:rsidRPr="008C2AC7" w:rsidRDefault="00E124E9" w:rsidP="00E124E9">
      <w:pPr>
        <w:ind w:left="562"/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  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6. Творческие задания. Развитие мелодического и гармонического слуха – 11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Воспитание навыка целостного анализа произведения.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Подбор по слуху, транспонирование, до сочинение и сочинение, запись ритмического рисунка стихотворений, работа с трезвучиями, гармоническими оборотами, сочинение мелодий к заданному ритмическому рисунку, жанровые вариации,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lastRenderedPageBreak/>
        <w:t xml:space="preserve">7.Итоговое занятие: Промежуточная аттестация – 4 часа. </w:t>
      </w:r>
      <w:r w:rsidRPr="008C2AC7">
        <w:rPr>
          <w:rFonts w:ascii="PT Astra Serif" w:hAnsi="PT Astra Serif"/>
          <w:sz w:val="22"/>
          <w:szCs w:val="22"/>
        </w:rPr>
        <w:t xml:space="preserve">Тестирование, выполнение контрольных  заданий. Подведение итогов за год. 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8.Методико-диагностическое сопровождение  - 2часа.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E124E9" w:rsidRPr="008C2AC7" w:rsidRDefault="00E124E9" w:rsidP="00E124E9">
      <w:pPr>
        <w:jc w:val="both"/>
        <w:rPr>
          <w:rFonts w:ascii="PT Astra Serif" w:hAnsi="PT Astra Serif"/>
        </w:rPr>
      </w:pPr>
    </w:p>
    <w:p w:rsidR="00E124E9" w:rsidRPr="008C2AC7" w:rsidRDefault="00D077F0" w:rsidP="00E124E9">
      <w:pPr>
        <w:tabs>
          <w:tab w:val="left" w:pos="0"/>
        </w:tabs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Учебный</w:t>
      </w:r>
      <w:r w:rsidR="00E124E9" w:rsidRPr="008C2AC7">
        <w:rPr>
          <w:rFonts w:ascii="PT Astra Serif" w:hAnsi="PT Astra Serif"/>
          <w:b/>
          <w:bCs/>
        </w:rPr>
        <w:t xml:space="preserve"> план 4-го года обучения</w:t>
      </w:r>
    </w:p>
    <w:p w:rsidR="00E124E9" w:rsidRPr="008C2AC7" w:rsidRDefault="00E124E9" w:rsidP="00E124E9">
      <w:pPr>
        <w:tabs>
          <w:tab w:val="left" w:pos="0"/>
        </w:tabs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5452"/>
        <w:gridCol w:w="1136"/>
        <w:gridCol w:w="1492"/>
        <w:gridCol w:w="991"/>
      </w:tblGrid>
      <w:tr w:rsidR="00E124E9" w:rsidRPr="00D077F0" w:rsidTr="00E124E9">
        <w:trPr>
          <w:cantSplit/>
        </w:trPr>
        <w:tc>
          <w:tcPr>
            <w:tcW w:w="500" w:type="dxa"/>
            <w:vMerge w:val="restart"/>
          </w:tcPr>
          <w:p w:rsid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№</w:t>
            </w:r>
          </w:p>
          <w:p w:rsidR="00E124E9" w:rsidRPr="00D077F0" w:rsidRDefault="00D077F0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5452" w:type="dxa"/>
            <w:vMerge w:val="restart"/>
          </w:tcPr>
          <w:p w:rsidR="00E124E9" w:rsidRPr="00D077F0" w:rsidRDefault="00E124E9" w:rsidP="00D077F0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Наименование разделов</w:t>
            </w:r>
          </w:p>
        </w:tc>
        <w:tc>
          <w:tcPr>
            <w:tcW w:w="3619" w:type="dxa"/>
            <w:gridSpan w:val="3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Количество часов </w:t>
            </w:r>
          </w:p>
        </w:tc>
      </w:tr>
      <w:tr w:rsidR="00E124E9" w:rsidRPr="00D077F0" w:rsidTr="00E124E9">
        <w:trPr>
          <w:cantSplit/>
        </w:trPr>
        <w:tc>
          <w:tcPr>
            <w:tcW w:w="500" w:type="dxa"/>
            <w:vMerge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452" w:type="dxa"/>
            <w:vMerge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Теория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Практика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Всего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Вводное занятие: Техника безопасности, противопожарная безопасность.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077F0">
              <w:rPr>
                <w:rFonts w:ascii="PT Astra Serif" w:hAnsi="PT Astra Serif"/>
                <w:sz w:val="22"/>
                <w:szCs w:val="22"/>
              </w:rPr>
              <w:t>Сольфеджирование</w:t>
            </w:r>
            <w:proofErr w:type="spellEnd"/>
            <w:r w:rsidRPr="00D077F0">
              <w:rPr>
                <w:rFonts w:ascii="PT Astra Serif" w:hAnsi="PT Astra Serif"/>
                <w:sz w:val="22"/>
                <w:szCs w:val="22"/>
              </w:rPr>
              <w:t xml:space="preserve"> и вокально-интонационные навыки.</w:t>
            </w:r>
          </w:p>
        </w:tc>
        <w:tc>
          <w:tcPr>
            <w:tcW w:w="1136" w:type="dxa"/>
            <w:vAlign w:val="center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92" w:type="dxa"/>
            <w:vAlign w:val="center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991" w:type="dxa"/>
            <w:vAlign w:val="center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Музыкальное восприятие (анализ на слух).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Музыкальный диктант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Теоретические сведения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6.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Творческие задания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7.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Итоговое занятие: Промежуточная аттестация.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E124E9" w:rsidRPr="00D077F0" w:rsidTr="00E124E9">
        <w:trPr>
          <w:cantSplit/>
          <w:trHeight w:val="204"/>
        </w:trPr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</w:rPr>
              <w:t>8.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</w:rPr>
              <w:t>Методико - диагностическое сопровождение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</w:tr>
      <w:tr w:rsidR="00E124E9" w:rsidRPr="00D077F0" w:rsidTr="00E124E9">
        <w:trPr>
          <w:cantSplit/>
          <w:trHeight w:val="204"/>
        </w:trPr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5452" w:type="dxa"/>
          </w:tcPr>
          <w:p w:rsidR="00E124E9" w:rsidRPr="00D077F0" w:rsidRDefault="00E124E9" w:rsidP="00E124E9">
            <w:pPr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52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72</w:t>
            </w:r>
          </w:p>
        </w:tc>
      </w:tr>
    </w:tbl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  <w:r w:rsidRPr="008C2AC7">
        <w:rPr>
          <w:rFonts w:ascii="PT Astra Serif" w:hAnsi="PT Astra Serif"/>
          <w:b/>
          <w:bCs/>
        </w:rPr>
        <w:t>Содержание программы 4-го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</w:rPr>
      </w:pP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1. Вводное занятие – 1 час.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Техника безопасности, противопожарная безопасность. Повторение пройденного материала. Знакомство с программой 4-го года обучения. 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2. </w:t>
      </w:r>
      <w:proofErr w:type="spellStart"/>
      <w:r w:rsidRPr="008C2AC7">
        <w:rPr>
          <w:rFonts w:ascii="PT Astra Serif" w:hAnsi="PT Astra Serif"/>
          <w:b/>
          <w:bCs/>
          <w:sz w:val="22"/>
          <w:szCs w:val="22"/>
        </w:rPr>
        <w:t>Сольфеджирование</w:t>
      </w:r>
      <w:proofErr w:type="spellEnd"/>
      <w:r w:rsidRPr="008C2AC7">
        <w:rPr>
          <w:rFonts w:ascii="PT Astra Serif" w:hAnsi="PT Astra Serif"/>
          <w:b/>
          <w:bCs/>
          <w:sz w:val="22"/>
          <w:szCs w:val="22"/>
        </w:rPr>
        <w:t xml:space="preserve"> и вокально-интонационные навыки – 12 часов. 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67CE5A6F" wp14:editId="72703FD8">
                <wp:simplePos x="0" y="0"/>
                <wp:positionH relativeFrom="column">
                  <wp:posOffset>1882775</wp:posOffset>
                </wp:positionH>
                <wp:positionV relativeFrom="paragraph">
                  <wp:posOffset>182880</wp:posOffset>
                </wp:positionV>
                <wp:extent cx="914400" cy="148590"/>
                <wp:effectExtent l="0" t="19050" r="19050" b="22860"/>
                <wp:wrapNone/>
                <wp:docPr id="406" name="Группа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148590"/>
                          <a:chOff x="4401" y="7794"/>
                          <a:chExt cx="1723" cy="300"/>
                        </a:xfrm>
                      </wpg:grpSpPr>
                      <wpg:grpSp>
                        <wpg:cNvPr id="407" name="Group 149"/>
                        <wpg:cNvGrpSpPr>
                          <a:grpSpLocks/>
                        </wpg:cNvGrpSpPr>
                        <wpg:grpSpPr bwMode="auto">
                          <a:xfrm>
                            <a:off x="5121" y="7794"/>
                            <a:ext cx="76" cy="300"/>
                            <a:chOff x="2495" y="11934"/>
                            <a:chExt cx="88" cy="456"/>
                          </a:xfrm>
                        </wpg:grpSpPr>
                        <wps:wsp>
                          <wps:cNvPr id="408" name="Line 150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9" name="Oval 151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0" name="Group 152"/>
                        <wpg:cNvGrpSpPr>
                          <a:grpSpLocks/>
                        </wpg:cNvGrpSpPr>
                        <wpg:grpSpPr bwMode="auto">
                          <a:xfrm>
                            <a:off x="5841" y="7794"/>
                            <a:ext cx="283" cy="300"/>
                            <a:chOff x="3501" y="11934"/>
                            <a:chExt cx="329" cy="456"/>
                          </a:xfrm>
                        </wpg:grpSpPr>
                        <wpg:grpSp>
                          <wpg:cNvPr id="411" name="Group 153"/>
                          <wpg:cNvGrpSpPr>
                            <a:grpSpLocks/>
                          </wpg:cNvGrpSpPr>
                          <wpg:grpSpPr bwMode="auto">
                            <a:xfrm>
                              <a:off x="3576" y="11934"/>
                              <a:ext cx="252" cy="360"/>
                              <a:chOff x="3960" y="13499"/>
                              <a:chExt cx="360" cy="360"/>
                            </a:xfrm>
                          </wpg:grpSpPr>
                          <wps:wsp>
                            <wps:cNvPr id="412" name="Line 154"/>
                            <wps:cNvCnPr/>
                            <wps:spPr bwMode="auto">
                              <a:xfrm>
                                <a:off x="396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3" name="Line 155"/>
                            <wps:cNvCnPr/>
                            <wps:spPr bwMode="auto">
                              <a:xfrm>
                                <a:off x="41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4" name="Line 156"/>
                            <wps:cNvCnPr/>
                            <wps:spPr bwMode="auto">
                              <a:xfrm>
                                <a:off x="432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5" name="Line 157"/>
                            <wps:cNvCnPr/>
                            <wps:spPr bwMode="auto">
                              <a:xfrm rot="-5400000">
                                <a:off x="414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16" name="Oval 158"/>
                          <wps:cNvSpPr>
                            <a:spLocks noChangeArrowheads="1"/>
                          </wps:cNvSpPr>
                          <wps:spPr bwMode="auto">
                            <a:xfrm>
                              <a:off x="350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Oval 159"/>
                          <wps:cNvSpPr>
                            <a:spLocks noChangeArrowheads="1"/>
                          </wps:cNvSpPr>
                          <wps:spPr bwMode="auto">
                            <a:xfrm>
                              <a:off x="3629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Oval 160"/>
                          <wps:cNvSpPr>
                            <a:spLocks noChangeArrowheads="1"/>
                          </wps:cNvSpPr>
                          <wps:spPr bwMode="auto">
                            <a:xfrm>
                              <a:off x="374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161"/>
                        <wpg:cNvGrpSpPr>
                          <a:grpSpLocks/>
                        </wpg:cNvGrpSpPr>
                        <wpg:grpSpPr bwMode="auto">
                          <a:xfrm>
                            <a:off x="4401" y="7794"/>
                            <a:ext cx="289" cy="288"/>
                            <a:chOff x="1985" y="11934"/>
                            <a:chExt cx="344" cy="456"/>
                          </a:xfrm>
                        </wpg:grpSpPr>
                        <wpg:grpSp>
                          <wpg:cNvPr id="420" name="Group 162"/>
                          <wpg:cNvGrpSpPr>
                            <a:grpSpLocks/>
                          </wpg:cNvGrpSpPr>
                          <wpg:grpSpPr bwMode="auto">
                            <a:xfrm>
                              <a:off x="2064" y="11934"/>
                              <a:ext cx="252" cy="360"/>
                              <a:chOff x="1800" y="13499"/>
                              <a:chExt cx="360" cy="360"/>
                            </a:xfrm>
                          </wpg:grpSpPr>
                          <wps:wsp>
                            <wps:cNvPr id="421" name="Line 163"/>
                            <wps:cNvCnPr/>
                            <wps:spPr bwMode="auto">
                              <a:xfrm>
                                <a:off x="180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2" name="Line 164"/>
                            <wps:cNvCnPr/>
                            <wps:spPr bwMode="auto">
                              <a:xfrm>
                                <a:off x="216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3" name="Line 165"/>
                            <wps:cNvCnPr/>
                            <wps:spPr bwMode="auto">
                              <a:xfrm rot="-5400000">
                                <a:off x="198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4" name="Line 166"/>
                            <wps:cNvCnPr/>
                            <wps:spPr bwMode="auto">
                              <a:xfrm>
                                <a:off x="1977" y="13604"/>
                                <a:ext cx="18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5" name="Oval 1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64" y="13782"/>
                                <a:ext cx="40" cy="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26" name="Oval 168"/>
                          <wps:cNvSpPr>
                            <a:spLocks noChangeArrowheads="1"/>
                          </wps:cNvSpPr>
                          <wps:spPr bwMode="auto">
                            <a:xfrm>
                              <a:off x="198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Oval 169"/>
                          <wps:cNvSpPr>
                            <a:spLocks noChangeArrowheads="1"/>
                          </wps:cNvSpPr>
                          <wps:spPr bwMode="auto">
                            <a:xfrm>
                              <a:off x="224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8B261" id="Группа 406" o:spid="_x0000_s1026" style="position:absolute;margin-left:148.25pt;margin-top:14.4pt;width:1in;height:11.7pt;z-index:251688960" coordorigin="4401,7794" coordsize="172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">
                <v:group id="Group 149" o:spid="_x0000_s1027" style="position:absolute;left:5121;top:7794;width:76;height:300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OhrMYAAADc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Fs3h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Q6GsxgAAANwA&#10;AAAPAAAAAAAAAAAAAAAAAKoCAABkcnMvZG93bnJldi54bWxQSwUGAAAAAAQABAD6AAAAnQMAAAAA&#10;">
                  <v:line id="Line 150" o:spid="_x0000_s1028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lC58IAAADcAAAADwAAAGRycy9kb3ducmV2LnhtbERPy2rCQBTdC/2H4Ra600ltkRKdiBSs&#10;pbvGEnB3ydw8TOZOnJlo+vedRcHl4bw328n04krOt5YVPC8SEMSl1S3XCn6O+/kbCB+QNfaWScEv&#10;edhmD7MNptre+JuueahFDGGfooImhCGV0pcNGfQLOxBHrrLOYIjQ1VI7vMVw08tlkqykwZZjQ4MD&#10;vTdUdvloFBRjzqdzt3c9jh+HQ1VcOv/ypdTT47Rbgwg0hbv43/2pFbwmcW08E4+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rlC58IAAADcAAAADwAAAAAAAAAAAAAA&#10;AAChAgAAZHJzL2Rvd25yZXYueG1sUEsFBgAAAAAEAAQA+QAAAJADAAAAAA==&#10;" strokeweight="1.5pt"/>
                  <v:oval id="Oval 151" o:spid="_x0000_s1029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OGCMYA&#10;AADcAAAADwAAAGRycy9kb3ducmV2LnhtbESP0WrCQBRE3wv9h+UWfGs2bbVodBWRSou+1JgPuGSv&#10;STR7N2TXJO3Xu0Khj8PMnGEWq8HUoqPWVZYVvEQxCOLc6ooLBdlx+zwF4TyyxtoyKfghB6vl48MC&#10;E217PlCX+kIECLsEFZTeN4mULi/JoItsQxy8k20N+iDbQuoW+wA3tXyN43dpsOKwUGJDm5LyS3o1&#10;CtK37Puyv44/dpxNzp/r3805yyulRk/Deg7C0+D/w3/tL61gHM/gfiYc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oOGCMYAAADcAAAADwAAAAAAAAAAAAAAAACYAgAAZHJz&#10;L2Rvd25yZXYueG1sUEsFBgAAAAAEAAQA9QAAAIsDAAAAAA==&#10;" fillcolor="black" strokeweight="1.5pt"/>
                </v:group>
                <v:group id="Group 152" o:spid="_x0000_s1030" style="position:absolute;left:5841;top:7794;width:283;height:300" coordorigin="3501,11934" coordsize="329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3OvBc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z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c68FwwAAANwAAAAP&#10;AAAAAAAAAAAAAAAAAKoCAABkcnMvZG93bnJldi54bWxQSwUGAAAAAAQABAD6AAAAmgMAAAAA&#10;">
                  <v:group id="Group 153" o:spid="_x0000_s1031" style="position:absolute;left:3576;top:11934;width:252;height:360" coordorigin="396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  <v:line id="Line 154" o:spid="_x0000_s1032" style="position:absolute;visibility:visible;mso-wrap-style:square" from="3960,13499" to="39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jj0MUAAADcAAAADwAAAGRycy9kb3ducmV2LnhtbESPT2vCQBTE74LfYXmCt7rxD6WkriKC&#10;tXhrFKG3R/aZpMm+TXc3mn77riB4HGbmN8xy3ZtGXMn5yrKC6SQBQZxbXXGh4HTcvbyB8AFZY2OZ&#10;FPyRh/VqOFhiqu2Nv+iahUJECPsUFZQhtKmUPi/JoJ/Yljh6F+sMhihdIbXDW4SbRs6S5FUarDgu&#10;lNjStqS8zjqj4Nxl/P1T71yD3cd+fzn/1n5+UGo86jfvIAL14Rl+tD+1gsV0Bvcz8Qj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ojj0MUAAADcAAAADwAAAAAAAAAA&#10;AAAAAAChAgAAZHJzL2Rvd25yZXYueG1sUEsFBgAAAAAEAAQA+QAAAJMDAAAAAA==&#10;" strokeweight="1.5pt"/>
                    <v:line id="Line 155" o:spid="_x0000_s1033" style="position:absolute;visibility:visible;mso-wrap-style:square" from="4140,13499" to="41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RGS8UAAADcAAAADwAAAGRycy9kb3ducmV2LnhtbESPT2vCQBTE7wW/w/IEb3VjLUWiq4jg&#10;H3ozLYK3R/aZxGTfprsbjd/eLRR6HGbmN8xi1ZtG3Mj5yrKCyTgBQZxbXXGh4Ptr+zoD4QOyxsYy&#10;KXiQh9Vy8LLAVNs7H+mWhUJECPsUFZQhtKmUPi/JoB/bljh6F+sMhihdIbXDe4SbRr4lyYc0WHFc&#10;KLGlTUl5nXVGwanL+Hytt67BbrffX04/tZ9+KjUa9us5iEB9+A//tQ9awftkCr9n4hGQy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cRGS8UAAADcAAAADwAAAAAAAAAA&#10;AAAAAAChAgAAZHJzL2Rvd25yZXYueG1sUEsFBgAAAAAEAAQA+QAAAJMDAAAAAA==&#10;" strokeweight="1.5pt"/>
                    <v:line id="Line 156" o:spid="_x0000_s1034" style="position:absolute;visibility:visible;mso-wrap-style:square" from="4320,13499" to="432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3eP8QAAADcAAAADwAAAGRycy9kb3ducmV2LnhtbESPQWvCQBSE7wX/w/KE3urGKkWiq4ig&#10;Fm9Ni+DtkX0mMdm36e5G47/vCkKPw8x8wyxWvWnElZyvLCsYjxIQxLnVFRcKfr63bzMQPiBrbCyT&#10;gjt5WC0HLwtMtb3xF12zUIgIYZ+igjKENpXS5yUZ9CPbEkfvbJ3BEKUrpHZ4i3DTyPck+ZAGK44L&#10;Jba0KSmvs84oOHYZny711jXY7fb78/G39pODUq/Dfj0HEagP/+Fn+1MrmI6n8DgTj4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Ld4/xAAAANwAAAAPAAAAAAAAAAAA&#10;AAAAAKECAABkcnMvZG93bnJldi54bWxQSwUGAAAAAAQABAD5AAAAkgMAAAAA&#10;" strokeweight="1.5pt"/>
                    <v:line id="Line 157" o:spid="_x0000_s1035" style="position:absolute;rotation:-90;visibility:visible;mso-wrap-style:square" from="4140,13319" to="414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JUPMUAAADcAAAADwAAAGRycy9kb3ducmV2LnhtbESP3WoCMRSE7wt9h3AK3tWsP1XZGqUI&#10;ShVv3PYBjpuzP+3mZE2ibn16Uyj0cpiZb5j5sjONuJDztWUFg34Cgji3uuZSwefH+nkGwgdkjY1l&#10;UvBDHpaLx4c5ptpe+UCXLJQiQtinqKAKoU2l9HlFBn3ftsTRK6wzGKJ0pdQOrxFuGjlMkok0WHNc&#10;qLClVUX5d3Y2CkbHW0tuc6qbcTHd7gobpvsvrVTvqXt7BRGoC//hv/a7VjAevMDvmXg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0JUPMUAAADcAAAADwAAAAAAAAAA&#10;AAAAAAChAgAAZHJzL2Rvd25yZXYueG1sUEsFBgAAAAAEAAQA+QAAAJMDAAAAAA==&#10;" strokeweight="2.25pt"/>
                  </v:group>
                  <v:oval id="Oval 158" o:spid="_x0000_s1036" style="position:absolute;left:350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WEp8UA&#10;AADcAAAADwAAAGRycy9kb3ducmV2LnhtbESP3YrCMBSE74V9h3AW9k5T1x+kGkVkZWW90doHODTH&#10;ttqclCZq9enNguDlMDPfMLNFaypxpcaVlhX0exEI4szqknMF6WHdnYBwHlljZZkU3MnBYv7RmWGs&#10;7Y33dE18LgKEXYwKCu/rWEqXFWTQ9WxNHLyjbQz6IJtc6gZvAW4q+R1FY2mw5LBQYE2rgrJzcjEK&#10;kkG6O28vw58/Tken3+VjdUqzUqmvz3Y5BeGp9e/wq73RCob9M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xYSnxQAAANwAAAAPAAAAAAAAAAAAAAAAAJgCAABkcnMv&#10;ZG93bnJldi54bWxQSwUGAAAAAAQABAD1AAAAigMAAAAA&#10;" fillcolor="black" strokeweight="1.5pt"/>
                  <v:oval id="Oval 159" o:spid="_x0000_s1037" style="position:absolute;left:3629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khPMYA&#10;AADcAAAADwAAAGRycy9kb3ducmV2LnhtbESP0WrCQBRE34X+w3ILfTMbW20luhGRFot9adN8wCV7&#10;m8Rk74bsqrFf7wqCj8PMnGGWq8G04ki9qy0rmEQxCOLC6ppLBfnvx3gOwnlkja1lUnAmB6v0YbTE&#10;RNsT/9Ax86UIEHYJKqi87xIpXVGRQRfZjjh4f7Y36IPsS6l7PAW4aeVzHL9KgzWHhQo72lRUNNnB&#10;KMhe8u/m6zB933E+22/X/5t9XtRKPT0O6wUIT4O/h2/tT61gOnmD65lwBGR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khPMYAAADcAAAADwAAAAAAAAAAAAAAAACYAgAAZHJz&#10;L2Rvd25yZXYueG1sUEsFBgAAAAAEAAQA9QAAAIsDAAAAAA==&#10;" fillcolor="black" strokeweight="1.5pt"/>
                  <v:oval id="Oval 160" o:spid="_x0000_s1038" style="position:absolute;left:374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a1TsIA&#10;AADcAAAADwAAAGRycy9kb3ducmV2LnhtbERPy4rCMBTdD/gP4Q64m6Y+RoaOUUQURTda+wGX5k5b&#10;bW5KE7X69WYhzPJw3tN5Z2pxo9ZVlhUMohgEcW51xYWC7LT++gHhPLLG2jIpeJCD+az3McVE2zsf&#10;6Zb6QoQQdgkqKL1vEildXpJBF9mGOHB/tjXoA2wLqVu8h3BTy2EcT6TBikNDiQ0tS8ov6dUoSEfZ&#10;4bK/jlc7zr7Pm8Vzec7ySqn+Z7f4BeGp8//it3urFYwHYW04E46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FrVOwgAAANwAAAAPAAAAAAAAAAAAAAAAAJgCAABkcnMvZG93&#10;bnJldi54bWxQSwUGAAAAAAQABAD1AAAAhwMAAAAA&#10;" fillcolor="black" strokeweight="1.5pt"/>
                </v:group>
                <v:group id="Group 161" o:spid="_x0000_s1039" style="position:absolute;left:4401;top:7794;width:289;height:288" coordorigin="1985,11934" coordsize="344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      <v:group id="Group 162" o:spid="_x0000_s1040" style="position:absolute;left:2064;top:11934;width:252;height:360" coordorigin="180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  <v:line id="Line 163" o:spid="_x0000_s1041" style="position:absolute;visibility:visible;mso-wrap-style:square" from="1800,13499" to="180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a3GsUAAADcAAAADwAAAGRycy9kb3ducmV2LnhtbESPT2vCQBTE74LfYXmCt7rxD6WkriKC&#10;tXhrFKG3R/aZpMm+TXc3mn77riB4HGbmN8xy3ZtGXMn5yrKC6SQBQZxbXXGh4HTcvbyB8AFZY2OZ&#10;FPyRh/VqOFhiqu2Nv+iahUJECPsUFZQhtKmUPi/JoJ/Yljh6F+sMhihdIbXDW4SbRs6S5FUarDgu&#10;lNjStqS8zjqj4Nxl/P1T71yD3cd+fzn/1n5+UGo86jfvIAL14Rl+tD+1gsVsCvcz8Qj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Da3GsUAAADcAAAADwAAAAAAAAAA&#10;AAAAAAChAgAAZHJzL2Rvd25yZXYueG1sUEsFBgAAAAAEAAQA+QAAAJMDAAAAAA==&#10;" strokeweight="1.5pt"/>
                    <v:line id="Line 164" o:spid="_x0000_s1042" style="position:absolute;visibility:visible;mso-wrap-style:square" from="2160,13499" to="21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QpbcQAAADcAAAADwAAAGRycy9kb3ducmV2LnhtbESPQWvCQBSE7wX/w/IEb3VjlCKpqxTB&#10;Wrw1itDbI/tM0mTfprsbTf99VxB6HGbmG2a1GUwrruR8bVnBbJqAIC6srrlUcDrunpcgfEDW2Fom&#10;Bb/kYbMePa0w0/bGn3TNQykihH2GCqoQukxKX1Rk0E9tRxy9i3UGQ5SulNrhLcJNK9MkeZEGa44L&#10;FXa0raho8t4oOPc5f303O9di/77fX84/jZ8flJqMh7dXEIGG8B9+tD+0gkWawv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5CltxAAAANwAAAAPAAAAAAAAAAAA&#10;AAAAAKECAABkcnMvZG93bnJldi54bWxQSwUGAAAAAAQABAD5AAAAkgMAAAAA&#10;" strokeweight="1.5pt"/>
                    <v:line id="Line 165" o:spid="_x0000_s1043" style="position:absolute;rotation:-90;visibility:visible;mso-wrap-style:square" from="1980,13319" to="198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ujbsUAAADcAAAADwAAAGRycy9kb3ducmV2LnhtbESP3WoCMRSE7wu+QziCdzXrKiqrcZFC&#10;Syu90foAx83Zn3Zzsk2ibvv0piD0cpiZb5h13ptWXMj5xrKCyTgBQVxY3XCl4Pjx/LgE4QOyxtYy&#10;KfghD/lm8LDGTNsr7+lyCJWIEPYZKqhD6DIpfVGTQT+2HXH0SusMhihdJbXDa4SbVqZJMpcGG44L&#10;NXb0VFPxdTgbBdPTb0fu5btpZ+XibVfasHj/1EqNhv12BSJQH/7D9/arVjBLp/B3Jh4Bubk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YujbsUAAADcAAAADwAAAAAAAAAA&#10;AAAAAAChAgAAZHJzL2Rvd25yZXYueG1sUEsFBgAAAAAEAAQA+QAAAJMDAAAAAA==&#10;" strokeweight="2.25pt"/>
                    <v:line id="Line 166" o:spid="_x0000_s1044" style="position:absolute;visibility:visible;mso-wrap-style:square" from="1977,13604" to="2157,13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EUgsQAAADcAAAADwAAAGRycy9kb3ducmV2LnhtbESPQWvCQBSE7wX/w/IEb3WjlSLRVUSw&#10;iremRfD2yD6TmOzbuLvR+O+7hUKPw8x8wyzXvWnEnZyvLCuYjBMQxLnVFRcKvr92r3MQPiBrbCyT&#10;gid5WK8GL0tMtX3wJ92zUIgIYZ+igjKENpXS5yUZ9GPbEkfvYp3BEKUrpHb4iHDTyGmSvEuDFceF&#10;ElvalpTXWWcUnLqMz9d65xrsPvb7y+lW+7ejUqNhv1mACNSH//Bf+6AVzKYz+D0Tj4B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QRSCxAAAANwAAAAPAAAAAAAAAAAA&#10;AAAAAKECAABkcnMvZG93bnJldi54bWxQSwUGAAAAAAQABAD5AAAAkgMAAAAA&#10;" strokeweight="1.5pt"/>
                    <v:oval id="Oval 167" o:spid="_x0000_s1045" style="position:absolute;left:1864;top:13782;width:40;height: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WvlsMA&#10;AADcAAAADwAAAGRycy9kb3ducmV2LnhtbESPQYvCMBSE78L+h/AWvIimiop0jbIUFK9bPXh8Nm/b&#10;ss1LSaJt/71ZEDwOM/MNs933phEPcr62rGA+S0AQF1bXXCq4nA/TDQgfkDU2lknBQB72u4/RFlNt&#10;O/6hRx5KESHsU1RQhdCmUvqiIoN+Zlvi6P1aZzBE6UqpHXYRbhq5SJK1NFhzXKiwpayi4i+/GwVu&#10;0g7ZcMoO8xsf81W30df1RSs1/uy/v0AE6sM7/GqftILlYgX/Z+IRkL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WvlsMAAADcAAAADwAAAAAAAAAAAAAAAACYAgAAZHJzL2Rv&#10;d25yZXYueG1sUEsFBgAAAAAEAAQA9QAAAIgDAAAAAA==&#10;" fillcolor="black"/>
                  </v:group>
                  <v:oval id="Oval 168" o:spid="_x0000_s1046" style="position:absolute;left:198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lOGsYA&#10;AADcAAAADwAAAGRycy9kb3ducmV2LnhtbESP0WrCQBRE3wv+w3KFvulGm4pENyJiaWlf2pgPuGSv&#10;SUz2bsiuJu3XdwtCH4eZOcNsd6NpxY16V1tWsJhHIIgLq2suFeSnl9kahPPIGlvLpOCbHOzSycMW&#10;E20H/qJb5ksRIOwSVFB53yVSuqIig25uO+LgnW1v0AfZl1L3OAS4aeUyilbSYM1hocKODhUVTXY1&#10;CrKn/LP5uMbHd86fL6/7n8MlL2qlHqfjfgPC0+j/w/f2m1YQL1fwdyY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lOGsYAAADcAAAADwAAAAAAAAAAAAAAAACYAgAAZHJz&#10;L2Rvd25yZXYueG1sUEsFBgAAAAAEAAQA9QAAAIsDAAAAAA==&#10;" fillcolor="black" strokeweight="1.5pt"/>
                  <v:oval id="Oval 169" o:spid="_x0000_s1047" style="position:absolute;left:224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XrgcYA&#10;AADcAAAADwAAAGRycy9kb3ducmV2LnhtbESP3WrCQBSE7wXfYTlC78zGv1aiq4hYWuxNm+YBDtlj&#10;Es2eDdlV0z69KwheDjPzDbNcd6YWF2pdZVnBKIpBEOdWV1woyH7fh3MQziNrrC2Tgj9ysF71e0tM&#10;tL3yD11SX4gAYZeggtL7JpHS5SUZdJFtiIN3sK1BH2RbSN3iNcBNLcdx/CoNVhwWSmxoW1J+Ss9G&#10;QTrJvk9f5+luz9ns+LH53x6zvFLqZdBtFiA8df4ZfrQ/tYLp+A3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+XrgcYAAADcAAAADwAAAAAAAAAAAAAAAACYAgAAZHJz&#10;L2Rvd25yZXYueG1sUEsFBgAAAAAEAAQA9QAAAIsDAAAAAA==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574E3468" wp14:editId="6E3D6C32">
                <wp:simplePos x="0" y="0"/>
                <wp:positionH relativeFrom="column">
                  <wp:posOffset>3477895</wp:posOffset>
                </wp:positionH>
                <wp:positionV relativeFrom="paragraph">
                  <wp:posOffset>190500</wp:posOffset>
                </wp:positionV>
                <wp:extent cx="140970" cy="140970"/>
                <wp:effectExtent l="0" t="19050" r="11430" b="11430"/>
                <wp:wrapNone/>
                <wp:docPr id="397" name="Группа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70" cy="140970"/>
                          <a:chOff x="1985" y="11934"/>
                          <a:chExt cx="344" cy="456"/>
                        </a:xfrm>
                      </wpg:grpSpPr>
                      <wpg:grpSp>
                        <wpg:cNvPr id="398" name="Group 171"/>
                        <wpg:cNvGrpSpPr>
                          <a:grpSpLocks/>
                        </wpg:cNvGrpSpPr>
                        <wpg:grpSpPr bwMode="auto">
                          <a:xfrm>
                            <a:off x="2064" y="11934"/>
                            <a:ext cx="252" cy="360"/>
                            <a:chOff x="1800" y="13499"/>
                            <a:chExt cx="360" cy="360"/>
                          </a:xfrm>
                        </wpg:grpSpPr>
                        <wps:wsp>
                          <wps:cNvPr id="399" name="Line 172"/>
                          <wps:cNvCnPr/>
                          <wps:spPr bwMode="auto">
                            <a:xfrm>
                              <a:off x="1800" y="13499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0" name="Line 173"/>
                          <wps:cNvCnPr/>
                          <wps:spPr bwMode="auto">
                            <a:xfrm>
                              <a:off x="2160" y="13499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1" name="Line 174"/>
                          <wps:cNvCnPr/>
                          <wps:spPr bwMode="auto">
                            <a:xfrm rot="-5400000">
                              <a:off x="1980" y="13319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2" name="Line 175"/>
                          <wps:cNvCnPr/>
                          <wps:spPr bwMode="auto">
                            <a:xfrm>
                              <a:off x="1977" y="13604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3" name="Oval 176"/>
                          <wps:cNvSpPr>
                            <a:spLocks noChangeArrowheads="1"/>
                          </wps:cNvSpPr>
                          <wps:spPr bwMode="auto">
                            <a:xfrm>
                              <a:off x="1864" y="13782"/>
                              <a:ext cx="40" cy="40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04" name="Oval 177"/>
                        <wps:cNvSpPr>
                          <a:spLocks noChangeArrowheads="1"/>
                        </wps:cNvSpPr>
                        <wps:spPr bwMode="auto">
                          <a:xfrm>
                            <a:off x="1985" y="12294"/>
                            <a:ext cx="88" cy="9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Oval 178"/>
                        <wps:cNvSpPr>
                          <a:spLocks noChangeArrowheads="1"/>
                        </wps:cNvSpPr>
                        <wps:spPr bwMode="auto">
                          <a:xfrm>
                            <a:off x="2241" y="12294"/>
                            <a:ext cx="88" cy="9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23A790" id="Группа 397" o:spid="_x0000_s1026" style="position:absolute;margin-left:273.85pt;margin-top:15pt;width:11.1pt;height:11.1pt;z-index:251689984" coordorigin="1985,11934" coordsize="344,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">
                <v:group id="Group 171" o:spid="_x0000_s1027" style="position:absolute;left:2064;top:11934;width:252;height:360" coordorigin="180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line id="Line 172" o:spid="_x0000_s1028" style="position:absolute;visibility:visible;mso-wrap-style:square" from="1800,13499" to="180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W/nsQAAADcAAAADwAAAGRycy9kb3ducmV2LnhtbESPQWvCQBSE70L/w/IEb3VjBampq0hB&#10;Ld4aRejtkX0mMdm36e5G03/fFQSPw8x8wyxWvWnElZyvLCuYjBMQxLnVFRcKjofN6zsIH5A1NpZJ&#10;wR95WC1fBgtMtb3xN12zUIgIYZ+igjKENpXS5yUZ9GPbEkfvbJ3BEKUrpHZ4i3DTyLckmUmDFceF&#10;Elv6LCmvs84oOHUZ/1zqjWuw2+5259Nv7ad7pUbDfv0BIlAfnuFH+0srmM7ncD8Tj4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Vb+exAAAANwAAAAPAAAAAAAAAAAA&#10;AAAAAKECAABkcnMvZG93bnJldi54bWxQSwUGAAAAAAQABAD5AAAAkgMAAAAA&#10;" strokeweight="1.5pt"/>
                  <v:line id="Line 173" o:spid="_x0000_s1029" style="position:absolute;visibility:visible;mso-wrap-style:square" from="2160,13499" to="21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9O4cIAAADcAAAADwAAAGRycy9kb3ducmV2LnhtbERPy2rCQBTdC/2H4Ra600ltkRKdiBSs&#10;pbvGEnB3ydw8TOZOnJlo+vedRcHl4bw328n04krOt5YVPC8SEMSl1S3XCn6O+/kbCB+QNfaWScEv&#10;edhmD7MNptre+JuueahFDGGfooImhCGV0pcNGfQLOxBHrrLOYIjQ1VI7vMVw08tlkqykwZZjQ4MD&#10;vTdUdvloFBRjzqdzt3c9jh+HQ1VcOv/ypdTT47Rbgwg0hbv43/2pFbwmcX48E4+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M9O4cIAAADcAAAADwAAAAAAAAAAAAAA&#10;AAChAgAAZHJzL2Rvd25yZXYueG1sUEsFBgAAAAAEAAQA+QAAAJADAAAAAA==&#10;" strokeweight="1.5pt"/>
                  <v:line id="Line 174" o:spid="_x0000_s1030" style="position:absolute;rotation:-90;visibility:visible;mso-wrap-style:square" from="1980,13319" to="198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DE4sUAAADcAAAADwAAAGRycy9kb3ducmV2LnhtbESP3WoCMRSE7wXfIZyCd5q1FS1bo0jB&#10;ouJNbR/gdHP2p92crEnc3fbpjSD0cpiZb5jluje1aMn5yrKC6SQBQZxZXXGh4PNjO34G4QOyxtoy&#10;KfglD+vVcLDEVNuO36k9hUJECPsUFZQhNKmUPivJoJ/Yhjh6uXUGQ5SukNphF+Gmlo9JMpcGK44L&#10;JTb0WlL2c7oYBU9ffw25t3NVz/LF/pDbsDh+a6VGD/3mBUSgPvyH7+2dVjBLpnA7E4+AX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aDE4sUAAADcAAAADwAAAAAAAAAA&#10;AAAAAAChAgAAZHJzL2Rvd25yZXYueG1sUEsFBgAAAAAEAAQA+QAAAJMDAAAAAA==&#10;" strokeweight="2.25pt"/>
                  <v:line id="Line 175" o:spid="_x0000_s1031" style="position:absolute;visibility:visible;mso-wrap-style:square" from="1977,13604" to="2157,13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F1DcQAAADcAAAADwAAAGRycy9kb3ducmV2LnhtbESPQWvCQBSE7wX/w/KE3upGW4pEVxHB&#10;Kr0ZRfD2yD6TmOzbdHej8d+7hUKPw8x8w8yXvWnEjZyvLCsYjxIQxLnVFRcKjofN2xSED8gaG8uk&#10;4EEelovByxxTbe+8p1sWChEh7FNUUIbQplL6vCSDfmRb4uhdrDMYonSF1A7vEW4aOUmST2mw4rhQ&#10;YkvrkvI664yCU5fx+VpvXIPd13Z7Of3U/v1bqddhv5qBCNSH//Bfe6cVfCQT+D0Tj4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UXUNxAAAANwAAAAPAAAAAAAAAAAA&#10;AAAAAKECAABkcnMvZG93bnJldi54bWxQSwUGAAAAAAQABAD5AAAAkgMAAAAA&#10;" strokeweight="1.5pt"/>
                  <v:oval id="Oval 176" o:spid="_x0000_s1032" style="position:absolute;left:1864;top:13782;width:40;height: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GcMA&#10;AADcAAAADwAAAGRycy9kb3ducmV2LnhtbESPQWvCQBSE7wX/w/IEL0U32lYkuooEFK9NPXh8Zp9J&#10;MPs27K4m+fduodDjMDPfMJtdbxrxJOdrywrmswQEcWF1zaWC889hugLhA7LGxjIpGMjDbjt622Cq&#10;bcff9MxDKSKEfYoKqhDaVEpfVGTQz2xLHL2bdQZDlK6U2mEX4aaRiyRZSoM1x4UKW8oqKu75wyhw&#10;7+2QDafsML/yMf/qVvqyPGulJuN+vwYRqA//4b/2SSv4TD7g90w8An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XOGcMAAADcAAAADwAAAAAAAAAAAAAAAACYAgAAZHJzL2Rv&#10;d25yZXYueG1sUEsFBgAAAAAEAAQA9QAAAIgDAAAAAA==&#10;" fillcolor="black"/>
                </v:group>
                <v:oval id="Oval 177" o:spid="_x0000_s1033" style="position:absolute;left:198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plsUA&#10;AADcAAAADwAAAGRycy9kb3ducmV2LnhtbESP0WrCQBRE3wv+w3IF3+pGTUWiq4goSvvSxnzAJXtN&#10;otm7Ibtq9OvdQqGPw8ycYRarztTiRq2rLCsYDSMQxLnVFRcKsuPufQbCeWSNtWVS8CAHq2XvbYGJ&#10;tnf+oVvqCxEg7BJUUHrfJFK6vCSDbmgb4uCdbGvQB9kWUrd4D3BTy3EUTaXBisNCiQ1tSsov6dUo&#10;SCfZ9+XrGm8/Ofs479fPzTnLK6UG/W49B+Gp8//hv/ZBK4ijGH7PhCM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gimWxQAAANwAAAAPAAAAAAAAAAAAAAAAAJgCAABkcnMv&#10;ZG93bnJldi54bWxQSwUGAAAAAAQABAD1AAAAigMAAAAA&#10;" fillcolor="black" strokeweight="1.5pt"/>
                <v:oval id="Oval 178" o:spid="_x0000_s1034" style="position:absolute;left:224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6MDcYA&#10;AADcAAAADwAAAGRycy9kb3ducmV2LnhtbESP3WrCQBSE7wu+w3KE3tWNNopEVxFpaWlvNOYBDtlj&#10;Es2eDdnNT/v03UKhl8PMfMNs96OpRU+tqywrmM8iEMS51RUXCrLL69MahPPIGmvLpOCLHOx3k4ct&#10;JtoOfKY+9YUIEHYJKii9bxIpXV6SQTezDXHwrrY16INsC6lbHALc1HIRRStpsOKwUGJDx5Lye9oZ&#10;Belzdrp/dvHLB2fL29vh+3jL8kqpx+l42IDwNPr/8F/7XSuIoyX8nglH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86MDcYAAADcAAAADwAAAAAAAAAAAAAAAACYAgAAZHJz&#10;L2Rvd25yZXYueG1sUEsFBgAAAAAEAAQA9QAAAIsDAAAAAA==&#10;" fillcolor="black" strokeweight="1.5pt"/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Разучивание мелодий и пение с листа в пройденных тональностях. Размеры </w:t>
      </w:r>
      <w:r w:rsidRPr="008C2AC7">
        <w:rPr>
          <w:rFonts w:ascii="PT Astra Serif" w:hAnsi="PT Astra Serif"/>
          <w:sz w:val="22"/>
          <w:szCs w:val="22"/>
          <w:vertAlign w:val="superscript"/>
        </w:rPr>
        <w:t>3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>8</w:t>
      </w:r>
      <w:r w:rsidRPr="008C2AC7">
        <w:rPr>
          <w:rFonts w:ascii="PT Astra Serif" w:hAnsi="PT Astra Serif"/>
          <w:sz w:val="22"/>
          <w:szCs w:val="22"/>
        </w:rPr>
        <w:t xml:space="preserve">, </w:t>
      </w:r>
      <w:r w:rsidRPr="008C2AC7">
        <w:rPr>
          <w:rFonts w:ascii="PT Astra Serif" w:hAnsi="PT Astra Serif"/>
          <w:sz w:val="22"/>
          <w:szCs w:val="22"/>
          <w:vertAlign w:val="superscript"/>
        </w:rPr>
        <w:t>6</w:t>
      </w:r>
      <w:r w:rsidRPr="008C2AC7">
        <w:rPr>
          <w:rFonts w:ascii="PT Astra Serif" w:hAnsi="PT Astra Serif"/>
          <w:sz w:val="22"/>
          <w:szCs w:val="22"/>
        </w:rPr>
        <w:t>/</w:t>
      </w:r>
      <w:r w:rsidRPr="008C2AC7">
        <w:rPr>
          <w:rFonts w:ascii="PT Astra Serif" w:hAnsi="PT Astra Serif"/>
          <w:sz w:val="22"/>
          <w:szCs w:val="22"/>
          <w:vertAlign w:val="subscript"/>
        </w:rPr>
        <w:t>8</w:t>
      </w:r>
      <w:r w:rsidRPr="008C2AC7">
        <w:rPr>
          <w:rFonts w:ascii="PT Astra Serif" w:hAnsi="PT Astra Serif"/>
          <w:sz w:val="22"/>
          <w:szCs w:val="22"/>
        </w:rPr>
        <w:t>. Ритмические группы:                           Затакт: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Пение двухголосных примеров, пение гамм, трезвучий главных ступеней с обращениями в пройденных тональностях,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в основном виде с разрешением в пройденные тональности, пение уменьшенного трезвучия 7 ступени, тритонов на 4 и 7 ступенях мажора и гармонического минора с разрешением, а так же малую септиму на 5 ступени. Транспонирование выученных мелодий в пройденные тональности. Пение тональных секвенций.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3. Музыкальное восприятие (анализ на слух) – 11 часов.</w:t>
      </w:r>
      <w:r w:rsidRPr="008C2AC7">
        <w:rPr>
          <w:rFonts w:ascii="PT Astra Serif" w:hAnsi="PT Astra Serif"/>
          <w:sz w:val="22"/>
          <w:szCs w:val="22"/>
        </w:rPr>
        <w:t xml:space="preserve">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Обращение минорного и мажорного трезвучий,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в основном виде и его обращение. Пройденные интервалы в тональности и от звука.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Осознанное определение на слух мелодических оборотов, включающих движения по звукам трезвучий главных ступеней и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доминантсептаккордов</w:t>
      </w:r>
      <w:proofErr w:type="spellEnd"/>
      <w:r w:rsidRPr="008C2AC7">
        <w:rPr>
          <w:rFonts w:ascii="PT Astra Serif" w:hAnsi="PT Astra Serif"/>
          <w:sz w:val="22"/>
          <w:szCs w:val="22"/>
        </w:rPr>
        <w:t>. Знакомство с функциональной окраской тоники субдоминанты и доминанты. Дальнейшая работа по осознанию и определению на слух вы</w:t>
      </w:r>
      <w:r w:rsidR="008663B1" w:rsidRPr="008C2AC7">
        <w:rPr>
          <w:rFonts w:ascii="PT Astra Serif" w:hAnsi="PT Astra Serif"/>
          <w:sz w:val="22"/>
          <w:szCs w:val="22"/>
        </w:rPr>
        <w:t>разительных средств мелодии и её</w:t>
      </w:r>
      <w:r w:rsidRPr="008C2AC7">
        <w:rPr>
          <w:rFonts w:ascii="PT Astra Serif" w:hAnsi="PT Astra Serif"/>
          <w:sz w:val="22"/>
          <w:szCs w:val="22"/>
        </w:rPr>
        <w:t xml:space="preserve"> структуры.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4. Музыкальный диктант – 12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56CA204" wp14:editId="73904400">
                <wp:simplePos x="0" y="0"/>
                <wp:positionH relativeFrom="column">
                  <wp:posOffset>2023745</wp:posOffset>
                </wp:positionH>
                <wp:positionV relativeFrom="paragraph">
                  <wp:posOffset>13335</wp:posOffset>
                </wp:positionV>
                <wp:extent cx="1032510" cy="190500"/>
                <wp:effectExtent l="0" t="19050" r="15240" b="19050"/>
                <wp:wrapNone/>
                <wp:docPr id="375" name="Группа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2510" cy="190500"/>
                          <a:chOff x="4401" y="7794"/>
                          <a:chExt cx="1723" cy="300"/>
                        </a:xfrm>
                      </wpg:grpSpPr>
                      <wpg:grpSp>
                        <wpg:cNvPr id="376" name="Group 180"/>
                        <wpg:cNvGrpSpPr>
                          <a:grpSpLocks/>
                        </wpg:cNvGrpSpPr>
                        <wpg:grpSpPr bwMode="auto">
                          <a:xfrm>
                            <a:off x="5121" y="7794"/>
                            <a:ext cx="76" cy="300"/>
                            <a:chOff x="2495" y="11934"/>
                            <a:chExt cx="88" cy="456"/>
                          </a:xfrm>
                        </wpg:grpSpPr>
                        <wps:wsp>
                          <wps:cNvPr id="377" name="Line 181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8" name="Oval 182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Group 183"/>
                        <wpg:cNvGrpSpPr>
                          <a:grpSpLocks/>
                        </wpg:cNvGrpSpPr>
                        <wpg:grpSpPr bwMode="auto">
                          <a:xfrm>
                            <a:off x="5841" y="7794"/>
                            <a:ext cx="283" cy="300"/>
                            <a:chOff x="3501" y="11934"/>
                            <a:chExt cx="329" cy="456"/>
                          </a:xfrm>
                        </wpg:grpSpPr>
                        <wpg:grpSp>
                          <wpg:cNvPr id="380" name="Group 184"/>
                          <wpg:cNvGrpSpPr>
                            <a:grpSpLocks/>
                          </wpg:cNvGrpSpPr>
                          <wpg:grpSpPr bwMode="auto">
                            <a:xfrm>
                              <a:off x="3576" y="11934"/>
                              <a:ext cx="252" cy="360"/>
                              <a:chOff x="3960" y="13499"/>
                              <a:chExt cx="360" cy="360"/>
                            </a:xfrm>
                          </wpg:grpSpPr>
                          <wps:wsp>
                            <wps:cNvPr id="381" name="Line 185"/>
                            <wps:cNvCnPr/>
                            <wps:spPr bwMode="auto">
                              <a:xfrm>
                                <a:off x="396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2" name="Line 186"/>
                            <wps:cNvCnPr/>
                            <wps:spPr bwMode="auto">
                              <a:xfrm>
                                <a:off x="41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3" name="Line 187"/>
                            <wps:cNvCnPr/>
                            <wps:spPr bwMode="auto">
                              <a:xfrm>
                                <a:off x="432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4" name="Line 188"/>
                            <wps:cNvCnPr/>
                            <wps:spPr bwMode="auto">
                              <a:xfrm rot="-5400000">
                                <a:off x="414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85" name="Oval 189"/>
                          <wps:cNvSpPr>
                            <a:spLocks noChangeArrowheads="1"/>
                          </wps:cNvSpPr>
                          <wps:spPr bwMode="auto">
                            <a:xfrm>
                              <a:off x="350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Oval 190"/>
                          <wps:cNvSpPr>
                            <a:spLocks noChangeArrowheads="1"/>
                          </wps:cNvSpPr>
                          <wps:spPr bwMode="auto">
                            <a:xfrm>
                              <a:off x="3629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Oval 191"/>
                          <wps:cNvSpPr>
                            <a:spLocks noChangeArrowheads="1"/>
                          </wps:cNvSpPr>
                          <wps:spPr bwMode="auto">
                            <a:xfrm>
                              <a:off x="374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192"/>
                        <wpg:cNvGrpSpPr>
                          <a:grpSpLocks/>
                        </wpg:cNvGrpSpPr>
                        <wpg:grpSpPr bwMode="auto">
                          <a:xfrm>
                            <a:off x="4401" y="7794"/>
                            <a:ext cx="289" cy="288"/>
                            <a:chOff x="1985" y="11934"/>
                            <a:chExt cx="344" cy="456"/>
                          </a:xfrm>
                        </wpg:grpSpPr>
                        <wpg:grpSp>
                          <wpg:cNvPr id="389" name="Group 193"/>
                          <wpg:cNvGrpSpPr>
                            <a:grpSpLocks/>
                          </wpg:cNvGrpSpPr>
                          <wpg:grpSpPr bwMode="auto">
                            <a:xfrm>
                              <a:off x="2064" y="11934"/>
                              <a:ext cx="252" cy="360"/>
                              <a:chOff x="1800" y="13499"/>
                              <a:chExt cx="360" cy="360"/>
                            </a:xfrm>
                          </wpg:grpSpPr>
                          <wps:wsp>
                            <wps:cNvPr id="390" name="Line 194"/>
                            <wps:cNvCnPr/>
                            <wps:spPr bwMode="auto">
                              <a:xfrm>
                                <a:off x="180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1" name="Line 195"/>
                            <wps:cNvCnPr/>
                            <wps:spPr bwMode="auto">
                              <a:xfrm>
                                <a:off x="216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2" name="Line 196"/>
                            <wps:cNvCnPr/>
                            <wps:spPr bwMode="auto">
                              <a:xfrm rot="-5400000">
                                <a:off x="198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3" name="Line 197"/>
                            <wps:cNvCnPr/>
                            <wps:spPr bwMode="auto">
                              <a:xfrm>
                                <a:off x="1977" y="13604"/>
                                <a:ext cx="18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4" name="Oval 1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64" y="13782"/>
                                <a:ext cx="40" cy="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95" name="Oval 199"/>
                          <wps:cNvSpPr>
                            <a:spLocks noChangeArrowheads="1"/>
                          </wps:cNvSpPr>
                          <wps:spPr bwMode="auto">
                            <a:xfrm>
                              <a:off x="198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Oval 200"/>
                          <wps:cNvSpPr>
                            <a:spLocks noChangeArrowheads="1"/>
                          </wps:cNvSpPr>
                          <wps:spPr bwMode="auto">
                            <a:xfrm>
                              <a:off x="224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B221E1" id="Группа 375" o:spid="_x0000_s1026" style="position:absolute;margin-left:159.35pt;margin-top:1.05pt;width:81.3pt;height:15pt;z-index:251697152" coordorigin="4401,7794" coordsize="172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">
                <v:group id="Group 180" o:spid="_x0000_s1027" style="position:absolute;left:5121;top:7794;width:76;height:300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<v:line id="Line 181" o:spid="_x0000_s1028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pojcQAAADcAAAADwAAAGRycy9kb3ducmV2LnhtbESPQWvCQBSE7wX/w/KE3urGClpSVxHB&#10;WrwZRejtkX0mabJv4+5G4793hUKPw8x8w8yXvWnElZyvLCsYjxIQxLnVFRcKjofN2wcIH5A1NpZJ&#10;wZ08LBeDlzmm2t54T9csFCJC2KeooAyhTaX0eUkG/ci2xNE7W2cwROkKqR3eItw08j1JptJgxXGh&#10;xJbWJeV11hkFpy7jn9964xrsvrbb8+lS+8lOqddhv/oEEagP/+G/9rdWMJnN4HkmHgG5e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imiNxAAAANwAAAAPAAAAAAAAAAAA&#10;AAAAAKECAABkcnMvZG93bnJldi54bWxQSwUGAAAAAAQABAD5AAAAkgMAAAAA&#10;" strokeweight="1.5pt"/>
                  <v:oval id="Oval 182" o:spid="_x0000_s1029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Odi8IA&#10;AADcAAAADwAAAGRycy9kb3ducmV2LnhtbERPy4rCMBTdD/gP4QruNPUxztAxioiijBvt9AMuzbWt&#10;NjeliVr9erMQZnk479miNZW4UeNKywqGgwgEcWZ1ybmC9G/T/wbhPLLGyjIpeJCDxbzzMcNY2zsf&#10;6Zb4XIQQdjEqKLyvYyldVpBBN7A1ceBOtjHoA2xyqRu8h3BTyVEUTaXBkkNDgTWtCsouydUoSMbp&#10;4bK/Tta/nH6et8vn6pxmpVK9brv8AeGp9f/it3unFYy/wtpwJhwBOX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Y52LwgAAANwAAAAPAAAAAAAAAAAAAAAAAJgCAABkcnMvZG93&#10;bnJldi54bWxQSwUGAAAAAAQABAD1AAAAhwMAAAAA&#10;" fillcolor="black" strokeweight="1.5pt"/>
                </v:group>
                <v:group id="Group 183" o:spid="_x0000_s1030" style="position:absolute;left:5841;top:7794;width:283;height:300" coordorigin="3501,11934" coordsize="329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<v:group id="Group 184" o:spid="_x0000_s1031" style="position:absolute;left:3576;top:11934;width:252;height:360" coordorigin="396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P358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vT9+fCAAAA3AAAAA8A&#10;AAAAAAAAAAAAAAAAqgIAAGRycy9kb3ducmV2LnhtbFBLBQYAAAAABAAEAPoAAACZAwAAAAA=&#10;">
                    <v:line id="Line 185" o:spid="_x0000_s1032" style="position:absolute;visibility:visible;mso-wrap-style:square" from="3960,13499" to="39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olRcQAAADcAAAADwAAAGRycy9kb3ducmV2LnhtbESPQWvCQBSE74X+h+UVeqsbK4ikriKC&#10;WnozlYC3R/aZpMm+jbsbjf/eFYQeh5n5hpkvB9OKCzlfW1YwHiUgiAuray4VHH43HzMQPiBrbC2T&#10;ght5WC5eX+aYanvlPV2yUIoIYZ+igiqELpXSFxUZ9CPbEUfvZJ3BEKUrpXZ4jXDTys8kmUqDNceF&#10;CjtaV1Q0WW8U5H3Gx79m41rst7vdKT83fvKj1PvbsPoCEWgI/+Fn+1srmMzG8DgTj4Bc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+iVFxAAAANwAAAAPAAAAAAAAAAAA&#10;AAAAAKECAABkcnMvZG93bnJldi54bWxQSwUGAAAAAAQABAD5AAAAkgMAAAAA&#10;" strokeweight="1.5pt"/>
                    <v:line id="Line 186" o:spid="_x0000_s1033" style="position:absolute;visibility:visible;mso-wrap-style:square" from="4140,13499" to="41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i7MsQAAADcAAAADwAAAGRycy9kb3ducmV2LnhtbESPQWvCQBSE7wX/w/IK3uqmCiKpq4hg&#10;Ld5MJeDtkX0mabJv4+5G4793C4Ueh5n5hlmuB9OKGzlfW1bwPklAEBdW11wqOH3v3hYgfEDW2Fom&#10;BQ/ysF6NXpaYanvnI92yUIoIYZ+igiqELpXSFxUZ9BPbEUfvYp3BEKUrpXZ4j3DTymmSzKXBmuNC&#10;hR1tKyqarDcK8j7j80+zcy32n/v9Jb82fnZQavw6bD5ABBrCf/iv/aUVzBZT+D0Tj4BcP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KLsyxAAAANwAAAAPAAAAAAAAAAAA&#10;AAAAAKECAABkcnMvZG93bnJldi54bWxQSwUGAAAAAAQABAD5AAAAkgMAAAAA&#10;" strokeweight="1.5pt"/>
                    <v:line id="Line 187" o:spid="_x0000_s1034" style="position:absolute;visibility:visible;mso-wrap-style:square" from="4320,13499" to="432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QeqcQAAADcAAAADwAAAGRycy9kb3ducmV2LnhtbESPQWvCQBSE7wX/w/IEb3VjA0Wiq4ig&#10;Fm9NRfD2yD6TmOzbuLvR9N93C4Ueh5n5hlmuB9OKBzlfW1YwmyYgiAuray4VnL52r3MQPiBrbC2T&#10;gm/ysF6NXpaYafvkT3rkoRQRwj5DBVUIXSalLyoy6Ke2I47e1TqDIUpXSu3wGeGmlW9J8i4N1hwX&#10;KuxoW1HR5L1RcO5zvtyanWux3x8O1/O98elRqcl42CxABBrCf/iv/aEVpPMUfs/EIy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ZB6pxAAAANwAAAAPAAAAAAAAAAAA&#10;AAAAAKECAABkcnMvZG93bnJldi54bWxQSwUGAAAAAAQABAD5AAAAkgMAAAAA&#10;" strokeweight="1.5pt"/>
                    <v:line id="Line 188" o:spid="_x0000_s1035" style="position:absolute;rotation:-90;visibility:visible;mso-wrap-style:square" from="4140,13319" to="414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6pRcQAAADcAAAADwAAAGRycy9kb3ducmV2LnhtbESPW2sCMRSE3wv+h3CEvtWsF1S2RhFB&#10;aaUvXn7A6ebspd2crEmqq7/eFAQfh5lvhpktWlOLMzlfWVbQ7yUgiDOrKy4UHA/rtykIH5A11pZJ&#10;wZU8LOadlxmm2l54R+d9KEQsYZ+igjKEJpXSZyUZ9D3bEEcvt85giNIVUju8xHJTy0GSjKXBiuNC&#10;iQ2tSsp+939GwfD71pDbnKp6lE8+t7kNk68frdRrt12+gwjUhmf4QX/oyE1H8H8mHgE5v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rqlFxAAAANwAAAAPAAAAAAAAAAAA&#10;AAAAAKECAABkcnMvZG93bnJldi54bWxQSwUGAAAAAAQABAD5AAAAkgMAAAAA&#10;" strokeweight="2.25pt"/>
                  </v:group>
                  <v:oval id="Oval 189" o:spid="_x0000_s1036" style="position:absolute;left:350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dCMsYA&#10;AADcAAAADwAAAGRycy9kb3ducmV2LnhtbESP0WrCQBRE3wv+w3KFvtWNRkWiGxFpaWlf2pgPuGSv&#10;SUz2bsiuMfXru4VCH4eZOcPs9qNpxUC9qy0rmM8iEMSF1TWXCvLTy9MGhPPIGlvLpOCbHOzTycMO&#10;E21v/EVD5ksRIOwSVFB53yVSuqIig25mO+LgnW1v0AfZl1L3eAtw08pFFK2lwZrDQoUdHSsqmuxq&#10;FGRx/tl8XJfP75yvLq+H+/GSF7VSj9PxsAXhafT/4b/2m1YQb1bweyYcAZn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dCMsYAAADcAAAADwAAAAAAAAAAAAAAAACYAgAAZHJz&#10;L2Rvd25yZXYueG1sUEsFBgAAAAAEAAQA9QAAAIsDAAAAAA==&#10;" fillcolor="black" strokeweight="1.5pt"/>
                  <v:oval id="Oval 190" o:spid="_x0000_s1037" style="position:absolute;left:3629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XcRcUA&#10;AADcAAAADwAAAGRycy9kb3ducmV2LnhtbESP3YrCMBSE7xd8h3AE7zT1Z0WqUUQUxb3ZrX2AQ3Ns&#10;q81JaaLWffqNIOzlMDPfMItVaypxp8aVlhUMBxEI4szqknMF6WnXn4FwHlljZZkUPMnBatn5WGCs&#10;7YN/6J74XAQIuxgVFN7XsZQuK8igG9iaOHhn2xj0QTa51A0+AtxUchRFU2mw5LBQYE2bgrJrcjMK&#10;knH6ff26TbZHTj8v+/Xv5pJmpVK9brueg/DU+v/wu33QCsazKbzO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ZdxFxQAAANwAAAAPAAAAAAAAAAAAAAAAAJgCAABkcnMv&#10;ZG93bnJldi54bWxQSwUGAAAAAAQABAD1AAAAigMAAAAA&#10;" fillcolor="black" strokeweight="1.5pt"/>
                  <v:oval id="Oval 191" o:spid="_x0000_s1038" style="position:absolute;left:374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l53sUA&#10;AADcAAAADwAAAGRycy9kb3ducmV2LnhtbESP3WrCQBSE74W+w3IK3plNa38kuoqIpUVvbJoHOGSP&#10;+d2zIbtq2qd3C4KXw8x8wyxWg2nFmXpXWVbwFMUgiHOrKy4UZD8fkxkI55E1tpZJwS85WC0fRgtM&#10;tL3wN51TX4gAYZeggtL7LpHS5SUZdJHtiIN3tL1BH2RfSN3jJcBNK5/j+E0arDgslNjRpqS8SU9G&#10;QTrNDs3+9LLdcfZaf67/NnWWV0qNH4f1HISnwd/Dt/aXVjCdvcP/mXAE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XnexQAAANwAAAAPAAAAAAAAAAAAAAAAAJgCAABkcnMv&#10;ZG93bnJldi54bWxQSwUGAAAAAAQABAD1AAAAigMAAAAA&#10;" fillcolor="black" strokeweight="1.5pt"/>
                </v:group>
                <v:group id="Group 192" o:spid="_x0000_s1039" style="position:absolute;left:4401;top:7794;width:289;height:288" coordorigin="1985,11934" coordsize="344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X74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l++HCAAAA3AAAAA8A&#10;AAAAAAAAAAAAAAAAqgIAAGRycy9kb3ducmV2LnhtbFBLBQYAAAAABAAEAPoAAACZAwAAAAA=&#10;">
                  <v:group id="Group 193" o:spid="_x0000_s1040" style="position:absolute;left:2064;top:11934;width:252;height:360" coordorigin="180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<v:line id="Line 194" o:spid="_x0000_s1041" style="position:absolute;visibility:visible;mso-wrap-style:square" from="1800,13499" to="180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8WA8IAAADcAAAADwAAAGRycy9kb3ducmV2LnhtbERPy2rCQBTdC/2H4Ra600kVik2dSCmo&#10;xV2jBLq7ZG4eTeZOOjPR+PedRcHl4bw328n04kLOt5YVPC8SEMSl1S3XCs6n3XwNwgdkjb1lUnAj&#10;D9vsYbbBVNsrf9ElD7WIIexTVNCEMKRS+rIhg35hB+LIVdYZDBG6WmqH1xhuerlMkhdpsOXY0OBA&#10;Hw2VXT4aBcWY8/dPt3M9jvvDoSp+O786KvX0OL2/gQg0hbv43/2pFaxe4/x4Jh4Bm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G8WA8IAAADcAAAADwAAAAAAAAAAAAAA&#10;AAChAgAAZHJzL2Rvd25yZXYueG1sUEsFBgAAAAAEAAQA+QAAAJADAAAAAA==&#10;" strokeweight="1.5pt"/>
                    <v:line id="Line 195" o:spid="_x0000_s1042" style="position:absolute;visibility:visible;mso-wrap-style:square" from="2160,13499" to="21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OzmMUAAADcAAAADwAAAGRycy9kb3ducmV2LnhtbESPT2vCQBTE7wW/w/IEb3VjhVKjq4jg&#10;H3ozLYK3R/aZxGTfprsbjd/eLRR6HGbmN8xi1ZtG3Mj5yrKCyTgBQZxbXXGh4Ptr+/oBwgdkjY1l&#10;UvAgD6vl4GWBqbZ3PtItC4WIEPYpKihDaFMpfV6SQT+2LXH0LtYZDFG6QmqH9wg3jXxLkndpsOK4&#10;UGJLm5LyOuuMglOX8flab12D3W6/v5x+aj/9VGo07NdzEIH68B/+ax+0gulsAr9n4hGQy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yOzmMUAAADcAAAADwAAAAAAAAAA&#10;AAAAAAChAgAAZHJzL2Rvd25yZXYueG1sUEsFBgAAAAAEAAQA+QAAAJMDAAAAAA==&#10;" strokeweight="1.5pt"/>
                    <v:line id="Line 196" o:spid="_x0000_s1043" style="position:absolute;rotation:-90;visibility:visible;mso-wrap-style:square" from="1980,13319" to="198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ICd8UAAADcAAAADwAAAGRycy9kb3ducmV2LnhtbESP3WoCMRSE7wXfIRzBO81WxZ+tUaTQ&#10;YqU33foAx83Zn3Zzsiapbvv0jSD0cpj5Zpj1tjONuJDztWUFD+MEBHFudc2lguPH82gJwgdkjY1l&#10;UvBDHrabfm+NqbZXfqdLFkoRS9inqKAKoU2l9HlFBv3YtsTRK6wzGKJ0pdQOr7HcNHKSJHNpsOa4&#10;UGFLTxXlX9m3UTA9/bbkXs51MysWr4fChsXbp1ZqOOh2jyACdeE/fKf3OnKrCdzOxCMgN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dICd8UAAADcAAAADwAAAAAAAAAA&#10;AAAAAAChAgAAZHJzL2Rvd25yZXYueG1sUEsFBgAAAAAEAAQA+QAAAJMDAAAAAA==&#10;" strokeweight="2.25pt"/>
                    <v:line id="Line 197" o:spid="_x0000_s1044" style="position:absolute;visibility:visible;mso-wrap-style:square" from="1977,13604" to="2157,13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2IdMQAAADcAAAADwAAAGRycy9kb3ducmV2LnhtbESPQWvCQBSE7wX/w/IEb3WjgVJTVymC&#10;WnprFKG3R/aZpMm+jbsbTf99VxB6HGbmG2a5HkwrruR8bVnBbJqAIC6srrlUcDxsn19B+ICssbVM&#10;Cn7Jw3o1elpipu2Nv+iah1JECPsMFVQhdJmUvqjIoJ/ajjh6Z+sMhihdKbXDW4SbVs6T5EUarDku&#10;VNjRpqKiyXuj4NTn/P3TbF2L/W6/P58ujU8/lZqMh/c3EIGG8B9+tD+0gnSRwv1MPAJ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vYh0xAAAANwAAAAPAAAAAAAAAAAA&#10;AAAAAKECAABkcnMvZG93bnJldi54bWxQSwUGAAAAAAQABAD5AAAAkgMAAAAA&#10;" strokeweight="1.5pt"/>
                    <v:oval id="Oval 198" o:spid="_x0000_s1045" style="position:absolute;left:1864;top:13782;width:40;height: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wOj8UA&#10;AADcAAAADwAAAGRycy9kb3ducmV2LnhtbESPQWvCQBSE70L/w/IKvUjdWKvYNBuRgMVrowePr9nX&#10;JDT7NuyuJvn3XaHQ4zAz3zDZbjSduJHzrWUFy0UCgriyuuVawfl0eN6C8AFZY2eZFEzkYZc/zDJM&#10;tR34k25lqEWEsE9RQRNCn0rpq4YM+oXtiaP3bZ3BEKWrpXY4RLjp5EuSbKTBluNCgz0VDVU/5dUo&#10;cPN+KqZjcVh+8Ue5Hrb6sjlrpZ4ex/07iEBj+A//tY9awertFe5n4hG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A6PxQAAANwAAAAPAAAAAAAAAAAAAAAAAJgCAABkcnMv&#10;ZG93bnJldi54bWxQSwUGAAAAAAQABAD1AAAAigMAAAAA&#10;" fillcolor="black"/>
                  </v:group>
                  <v:oval id="Oval 199" o:spid="_x0000_s1046" style="position:absolute;left:198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7U78YA&#10;AADcAAAADwAAAGRycy9kb3ducmV2LnhtbESP0WrCQBRE34X+w3ILvplNaxWNriFIpaV9qTEfcMne&#10;JtHs3ZBdNe3XdwuCj8PMnGHW6WBacaHeNZYVPEUxCOLS6oYrBcVhN1mAcB5ZY2uZFPyQg3TzMFpj&#10;ou2V93TJfSUChF2CCmrvu0RKV9Zk0EW2Iw7et+0N+iD7SuoerwFuWvkcx3NpsOGwUGNH25rKU342&#10;CvJp8XX6PL+8fnAxO75lv9tjUTZKjR+HbAXC0+Dv4Vv7XSuYLmfwfyYc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27U78YAAADcAAAADwAAAAAAAAAAAAAAAACYAgAAZHJz&#10;L2Rvd25yZXYueG1sUEsFBgAAAAAEAAQA9QAAAIsDAAAAAA==&#10;" fillcolor="black" strokeweight="1.5pt"/>
                  <v:oval id="Oval 200" o:spid="_x0000_s1047" style="position:absolute;left:224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xKmMYA&#10;AADcAAAADwAAAGRycy9kb3ducmV2LnhtbESP0WrCQBRE34X+w3ILvplNaxWNriFIpaV90ZgPuGRv&#10;k2j2bsiumvbruwWhj8PMnGHW6WBacaXeNZYVPEUxCOLS6oYrBcVxN1mAcB5ZY2uZFHyTg3TzMFpj&#10;ou2ND3TNfSUChF2CCmrvu0RKV9Zk0EW2Iw7el+0N+iD7SuoebwFuWvkcx3NpsOGwUGNH25rKc34x&#10;CvJpsT9/Xl5eP7iYnd6yn+2pKBulxo9DtgLhafD/4Xv7XSuYLufwdy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7xKmMYAAADcAAAADwAAAAAAAAAAAAAAAACYAgAAZHJz&#10;L2Rvd25yZXYueG1sUEsFBgAAAAAEAAQA9QAAAIsDAAAAAA==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b/>
          <w:bCs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Ритмические группы:       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Письменный диктант в мажорных или минорных тональностях до 4-х знаков в ключе. Размеры все пройденные.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5. Теоретические сведения – 17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Тональности мажорные и минорные до 6 знаков в ключе.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В этих тональностях трезвучия главных ступеней и их обращения,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 с обращениями и с разрешением. Тритоны на 4 и 7 ступенях в мажоре и гармоническом миноре с разрешением, малая септима на 5 ступени лада.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08D97F5" wp14:editId="530B5178">
                <wp:simplePos x="0" y="0"/>
                <wp:positionH relativeFrom="column">
                  <wp:posOffset>1587500</wp:posOffset>
                </wp:positionH>
                <wp:positionV relativeFrom="paragraph">
                  <wp:posOffset>30480</wp:posOffset>
                </wp:positionV>
                <wp:extent cx="1045845" cy="148590"/>
                <wp:effectExtent l="0" t="19050" r="20955" b="22860"/>
                <wp:wrapNone/>
                <wp:docPr id="353" name="Группа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5845" cy="148590"/>
                          <a:chOff x="4401" y="7794"/>
                          <a:chExt cx="1723" cy="300"/>
                        </a:xfrm>
                      </wpg:grpSpPr>
                      <wpg:grpSp>
                        <wpg:cNvPr id="354" name="Group 202"/>
                        <wpg:cNvGrpSpPr>
                          <a:grpSpLocks/>
                        </wpg:cNvGrpSpPr>
                        <wpg:grpSpPr bwMode="auto">
                          <a:xfrm>
                            <a:off x="5121" y="7794"/>
                            <a:ext cx="76" cy="300"/>
                            <a:chOff x="2495" y="11934"/>
                            <a:chExt cx="88" cy="456"/>
                          </a:xfrm>
                        </wpg:grpSpPr>
                        <wps:wsp>
                          <wps:cNvPr id="355" name="Line 203"/>
                          <wps:cNvCnPr/>
                          <wps:spPr bwMode="auto">
                            <a:xfrm>
                              <a:off x="2568" y="1193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6" name="Oval 204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7" name="Group 205"/>
                        <wpg:cNvGrpSpPr>
                          <a:grpSpLocks/>
                        </wpg:cNvGrpSpPr>
                        <wpg:grpSpPr bwMode="auto">
                          <a:xfrm>
                            <a:off x="5841" y="7794"/>
                            <a:ext cx="283" cy="300"/>
                            <a:chOff x="3501" y="11934"/>
                            <a:chExt cx="329" cy="456"/>
                          </a:xfrm>
                        </wpg:grpSpPr>
                        <wpg:grpSp>
                          <wpg:cNvPr id="358" name="Group 206"/>
                          <wpg:cNvGrpSpPr>
                            <a:grpSpLocks/>
                          </wpg:cNvGrpSpPr>
                          <wpg:grpSpPr bwMode="auto">
                            <a:xfrm>
                              <a:off x="3576" y="11934"/>
                              <a:ext cx="252" cy="360"/>
                              <a:chOff x="3960" y="13499"/>
                              <a:chExt cx="360" cy="360"/>
                            </a:xfrm>
                          </wpg:grpSpPr>
                          <wps:wsp>
                            <wps:cNvPr id="359" name="Line 207"/>
                            <wps:cNvCnPr/>
                            <wps:spPr bwMode="auto">
                              <a:xfrm>
                                <a:off x="396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0" name="Line 208"/>
                            <wps:cNvCnPr/>
                            <wps:spPr bwMode="auto">
                              <a:xfrm>
                                <a:off x="414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1" name="Line 209"/>
                            <wps:cNvCnPr/>
                            <wps:spPr bwMode="auto">
                              <a:xfrm>
                                <a:off x="432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2" name="Line 210"/>
                            <wps:cNvCnPr/>
                            <wps:spPr bwMode="auto">
                              <a:xfrm rot="-5400000">
                                <a:off x="414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63" name="Oval 211"/>
                          <wps:cNvSpPr>
                            <a:spLocks noChangeArrowheads="1"/>
                          </wps:cNvSpPr>
                          <wps:spPr bwMode="auto">
                            <a:xfrm>
                              <a:off x="350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Oval 212"/>
                          <wps:cNvSpPr>
                            <a:spLocks noChangeArrowheads="1"/>
                          </wps:cNvSpPr>
                          <wps:spPr bwMode="auto">
                            <a:xfrm>
                              <a:off x="3629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Oval 213"/>
                          <wps:cNvSpPr>
                            <a:spLocks noChangeArrowheads="1"/>
                          </wps:cNvSpPr>
                          <wps:spPr bwMode="auto">
                            <a:xfrm>
                              <a:off x="3742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14"/>
                        <wpg:cNvGrpSpPr>
                          <a:grpSpLocks/>
                        </wpg:cNvGrpSpPr>
                        <wpg:grpSpPr bwMode="auto">
                          <a:xfrm>
                            <a:off x="4401" y="7794"/>
                            <a:ext cx="289" cy="288"/>
                            <a:chOff x="1985" y="11934"/>
                            <a:chExt cx="344" cy="456"/>
                          </a:xfrm>
                        </wpg:grpSpPr>
                        <wpg:grpSp>
                          <wpg:cNvPr id="367" name="Group 215"/>
                          <wpg:cNvGrpSpPr>
                            <a:grpSpLocks/>
                          </wpg:cNvGrpSpPr>
                          <wpg:grpSpPr bwMode="auto">
                            <a:xfrm>
                              <a:off x="2064" y="11934"/>
                              <a:ext cx="252" cy="360"/>
                              <a:chOff x="1800" y="13499"/>
                              <a:chExt cx="360" cy="360"/>
                            </a:xfrm>
                          </wpg:grpSpPr>
                          <wps:wsp>
                            <wps:cNvPr id="368" name="Line 216"/>
                            <wps:cNvCnPr/>
                            <wps:spPr bwMode="auto">
                              <a:xfrm>
                                <a:off x="180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9" name="Line 217"/>
                            <wps:cNvCnPr/>
                            <wps:spPr bwMode="auto">
                              <a:xfrm>
                                <a:off x="2160" y="1349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0" name="Line 218"/>
                            <wps:cNvCnPr/>
                            <wps:spPr bwMode="auto">
                              <a:xfrm rot="-5400000">
                                <a:off x="1980" y="13319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1" name="Line 219"/>
                            <wps:cNvCnPr/>
                            <wps:spPr bwMode="auto">
                              <a:xfrm>
                                <a:off x="1977" y="13604"/>
                                <a:ext cx="18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2" name="Oval 2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64" y="13782"/>
                                <a:ext cx="40" cy="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73" name="Oval 221"/>
                          <wps:cNvSpPr>
                            <a:spLocks noChangeArrowheads="1"/>
                          </wps:cNvSpPr>
                          <wps:spPr bwMode="auto">
                            <a:xfrm>
                              <a:off x="1985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Oval 2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241" y="12294"/>
                              <a:ext cx="88" cy="9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5BC6A2" id="Группа 353" o:spid="_x0000_s1026" style="position:absolute;margin-left:125pt;margin-top:2.4pt;width:82.35pt;height:11.7pt;z-index:251691008" coordorigin="4401,7794" coordsize="172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">
                <v:group id="Group 202" o:spid="_x0000_s1027" style="position:absolute;left:5121;top:7794;width:76;height:300" coordorigin="2495,11934" coordsize="88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<v:line id="Line 203" o:spid="_x0000_s1028" style="position:absolute;visibility:visible;mso-wrap-style:square" from="2568,11934" to="2568,12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EPAcQAAADcAAAADwAAAGRycy9kb3ducmV2LnhtbESPQWvCQBSE7wX/w/IEb3VjxSLRVUSw&#10;Sm9Ni+DtkX0mMdm3cXej6b/vCkKPw8x8wyzXvWnEjZyvLCuYjBMQxLnVFRcKfr53r3MQPiBrbCyT&#10;gl/ysF4NXpaYanvnL7ploRARwj5FBWUIbSqlz0sy6Me2JY7e2TqDIUpXSO3wHuGmkW9J8i4NVhwX&#10;SmxpW1JeZ51RcOwyPl3qnWuw+9jvz8dr7aefSo2G/WYBIlAf/sPP9kErmM5m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oQ8BxAAAANwAAAAPAAAAAAAAAAAA&#10;AAAAAKECAABkcnMvZG93bnJldi54bWxQSwUGAAAAAAQABAD5AAAAkgMAAAAA&#10;" strokeweight="1.5pt"/>
                  <v:oval id="Oval 204" o:spid="_x0000_s1029" style="position:absolute;left:249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XwAsYA&#10;AADcAAAADwAAAGRycy9kb3ducmV2LnhtbESP0WrCQBRE3wv+w3KFvtWNRkWiGxFpaWlf2pgPuGSv&#10;SUz2bsiuMfXru4VCH4eZOcPs9qNpxUC9qy0rmM8iEMSF1TWXCvLTy9MGhPPIGlvLpOCbHOzTycMO&#10;E21v/EVD5ksRIOwSVFB53yVSuqIig25mO+LgnW1v0AfZl1L3eAtw08pFFK2lwZrDQoUdHSsqmuxq&#10;FGRx/tl8XJfP75yvLq+H+/GSF7VSj9PxsAXhafT/4b/2m1YQr9bweyYcAZn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AXwAsYAAADcAAAADwAAAAAAAAAAAAAAAACYAgAAZHJz&#10;L2Rvd25yZXYueG1sUEsFBgAAAAAEAAQA9QAAAIsDAAAAAA==&#10;" fillcolor="black" strokeweight="1.5pt"/>
                </v:group>
                <v:group id="Group 205" o:spid="_x0000_s1030" style="position:absolute;left:5841;top:7794;width:283;height:300" coordorigin="3501,11934" coordsize="329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lpD1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pi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WkPUxgAAANwA&#10;AAAPAAAAAAAAAAAAAAAAAKoCAABkcnMvZG93bnJldi54bWxQSwUGAAAAAAQABAD6AAAAnQMAAAAA&#10;">
                  <v:group id="Group 206" o:spid="_x0000_s1031" style="position:absolute;left:3576;top:11934;width:252;height:360" coordorigin="396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  <v:line id="Line 207" o:spid="_x0000_s1032" style="position:absolute;visibility:visible;mso-wrap-style:square" from="3960,13499" to="39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wFBMUAAADcAAAADwAAAGRycy9kb3ducmV2LnhtbESPT2vCQBTE7wW/w/IEb3VjpUWjq0jB&#10;P/TWVARvj+wzicm+jbsbTb99t1DocZiZ3zDLdW8acSfnK8sKJuMEBHFudcWFguPX9nkGwgdkjY1l&#10;UvBNHtarwdMSU20f/En3LBQiQtinqKAMoU2l9HlJBv3YtsTRu1hnMETpCqkdPiLcNPIlSd6kwYrj&#10;QoktvZeU11lnFJy6jM/Xeusa7Hb7/eV0q/30Q6nRsN8sQATqw3/4r33QCqav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uwFBMUAAADcAAAADwAAAAAAAAAA&#10;AAAAAAChAgAAZHJzL2Rvd25yZXYueG1sUEsFBgAAAAAEAAQA+QAAAJMDAAAAAA==&#10;" strokeweight="1.5pt"/>
                    <v:line id="Line 208" o:spid="_x0000_s1033" style="position:absolute;visibility:visible;mso-wrap-style:square" from="4140,13499" to="414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pmJMAAAADcAAAADwAAAGRycy9kb3ducmV2LnhtbERPTYvCMBC9C/sfwizsTdNVEKlGEUFd&#10;9mYVwdvQjG1tM+kmqXb/vTkIHh/ve7HqTSPu5HxlWcH3KAFBnFtdcaHgdNwOZyB8QNbYWCYF/+Rh&#10;tfwYLDDV9sEHumehEDGEfYoKyhDaVEqfl2TQj2xLHLmrdQZDhK6Q2uEjhptGjpNkKg1WHBtKbGlT&#10;Ul5nnVFw7jK+3Oqta7Db7ffX81/tJ79KfX326zmIQH14i1/uH61gMo3z45l4BOTy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G6ZiTAAAAA3AAAAA8AAAAAAAAAAAAAAAAA&#10;oQIAAGRycy9kb3ducmV2LnhtbFBLBQYAAAAABAAEAPkAAACOAwAAAAA=&#10;" strokeweight="1.5pt"/>
                    <v:line id="Line 209" o:spid="_x0000_s1034" style="position:absolute;visibility:visible;mso-wrap-style:square" from="4320,13499" to="432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bDv8QAAADcAAAADwAAAGRycy9kb3ducmV2LnhtbESPQWvCQBSE74X+h+UVeqsbK0hJXUUE&#10;tfRmKgFvj+wzSZN9G3c3Gv+9Kwgeh5n5hpktBtOKMzlfW1YwHiUgiAuray4V7P/WH18gfEDW2Fom&#10;BVfysJi/vsww1fbCOzpnoRQRwj5FBVUIXSqlLyoy6Ee2I47e0TqDIUpXSu3wEuGmlZ9JMpUGa44L&#10;FXa0qqhost4oyPuMD//N2rXYb7bbY35q/ORXqfe3YfkNItAQnuFH+0crmEzHcD8Tj4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9sO/xAAAANwAAAAPAAAAAAAAAAAA&#10;AAAAAKECAABkcnMvZG93bnJldi54bWxQSwUGAAAAAAQABAD5AAAAkgMAAAAA&#10;" strokeweight="1.5pt"/>
                    <v:line id="Line 210" o:spid="_x0000_s1035" style="position:absolute;rotation:-90;visibility:visible;mso-wrap-style:square" from="4140,13319" to="414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dyUMQAAADcAAAADwAAAGRycy9kb3ducmV2LnhtbESP3WoCMRSE7wXfIRyhd5r1By2rUURQ&#10;WumNtg9wujn7o5uTNUl19embQsHLYeabYRar1tTiSs5XlhUMBwkI4szqigsFX5/b/isIH5A11pZJ&#10;wZ08rJbdzgJTbW98oOsxFCKWsE9RQRlCk0rps5IM+oFtiKOXW2cwROkKqR3eYrmp5ShJptJgxXGh&#10;xIY2JWXn449RMP5+NOR2l6qe5LP3fW7D7OOklXrptes5iEBteIb/6TcduekI/s7EIy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B3JQxAAAANwAAAAPAAAAAAAAAAAA&#10;AAAAAKECAABkcnMvZG93bnJldi54bWxQSwUGAAAAAAQABAD5AAAAkgMAAAAA&#10;" strokeweight="2.25pt"/>
                  </v:group>
                  <v:oval id="Oval 211" o:spid="_x0000_s1036" style="position:absolute;left:350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6ZJ8YA&#10;AADcAAAADwAAAGRycy9kb3ducmV2LnhtbESP3WrCQBSE7wu+w3KE3tVNTZWSuhERS4veaMwDHLKn&#10;+TF7NmRXTX16Vyj0cpiZb5jFcjCtuFDvassKXicRCOLC6ppLBfnx8+UdhPPIGlvLpOCXHCzT0dMC&#10;E22vfKBL5ksRIOwSVFB53yVSuqIig25iO+Lg/djeoA+yL6Xu8RrgppXTKJpLgzWHhQo7WldUnLKz&#10;UZDF+f60O79ttpzPmq/Vbd3kRa3U83hYfYDwNPj/8F/7WyuI5zE8zoQjI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h6ZJ8YAAADcAAAADwAAAAAAAAAAAAAAAACYAgAAZHJz&#10;L2Rvd25yZXYueG1sUEsFBgAAAAAEAAQA9QAAAIsDAAAAAA==&#10;" fillcolor="black" strokeweight="1.5pt"/>
                  <v:oval id="Oval 212" o:spid="_x0000_s1037" style="position:absolute;left:3629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cBU8YA&#10;AADcAAAADwAAAGRycy9kb3ducmV2LnhtbESP0WrCQBRE3wv+w3KFvulGY0WiGxFpaWlf2pgPuGSv&#10;SUz2bsiuMe3XdwtCH4eZOcPs9qNpxUC9qy0rWMwjEMSF1TWXCvLTy2wDwnlkja1lUvBNDvbp5GGH&#10;ibY3/qIh86UIEHYJKqi87xIpXVGRQTe3HXHwzrY36IPsS6l7vAW4aeUyitbSYM1hocKOjhUVTXY1&#10;CrI4/2w+rqvnd86fLq+Hn+MlL2qlHqfjYQvC0+j/w/f2m1YQr1fwdyY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fcBU8YAAADcAAAADwAAAAAAAAAAAAAAAACYAgAAZHJz&#10;L2Rvd25yZXYueG1sUEsFBgAAAAAEAAQA9QAAAIsDAAAAAA==&#10;" fillcolor="black" strokeweight="1.5pt"/>
                  <v:oval id="Oval 213" o:spid="_x0000_s1038" style="position:absolute;left:3742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ukyMYA&#10;AADcAAAADwAAAGRycy9kb3ducmV2LnhtbESP0WrCQBRE3wv+w3KFvtWNRkWiGxFpaWlf2pgPuGSv&#10;SUz2bsiuMfXru4VCH4eZOcPs9qNpxUC9qy0rmM8iEMSF1TWXCvLTy9MGhPPIGlvLpOCbHOzTycMO&#10;E21v/EVD5ksRIOwSVFB53yVSuqIig25mO+LgnW1v0AfZl1L3eAtw08pFFK2lwZrDQoUdHSsqmuxq&#10;FGRx/tl8XJfP75yvLq+H+/GSF7VSj9PxsAXhafT/4b/2m1YQr1fweyYcAZn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rukyMYAAADcAAAADwAAAAAAAAAAAAAAAACYAgAAZHJz&#10;L2Rvd25yZXYueG1sUEsFBgAAAAAEAAQA9QAAAIsDAAAAAA==&#10;" fillcolor="black" strokeweight="1.5pt"/>
                </v:group>
                <v:group id="Group 214" o:spid="_x0000_s1039" style="position:absolute;left:4401;top:7794;width:289;height:288" coordorigin="1985,11934" coordsize="344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<v:group id="Group 215" o:spid="_x0000_s1040" style="position:absolute;left:2064;top:11934;width:252;height:360" coordorigin="1800,13499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  <v:line id="Line 216" o:spid="_x0000_s1041" style="position:absolute;visibility:visible;mso-wrap-style:square" from="1800,13499" to="180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xqIsAAAADcAAAADwAAAGRycy9kb3ducmV2LnhtbERPTYvCMBC9C/sfwizsTdNVEKlGEUFd&#10;9mYVwdvQjG1tM+kmqXb/vTkIHh/ve7HqTSPu5HxlWcH3KAFBnFtdcaHgdNwOZyB8QNbYWCYF/+Rh&#10;tfwYLDDV9sEHumehEDGEfYoKyhDaVEqfl2TQj2xLHLmrdQZDhK6Q2uEjhptGjpNkKg1WHBtKbGlT&#10;Ul5nnVFw7jK+3Oqta7Db7ffX81/tJ79KfX326zmIQH14i1/uH61gMo1r45l4BOTy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/MaiLAAAAA3AAAAA8AAAAAAAAAAAAAAAAA&#10;oQIAAGRycy9kb3ducmV2LnhtbFBLBQYAAAAABAAEAPkAAACOAwAAAAA=&#10;" strokeweight="1.5pt"/>
                    <v:line id="Line 217" o:spid="_x0000_s1042" style="position:absolute;visibility:visible;mso-wrap-style:square" from="2160,13499" to="2160,13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DPucQAAADcAAAADwAAAGRycy9kb3ducmV2LnhtbESPQWvCQBSE7wX/w/IEb3VjBanRVUSw&#10;Sm9Ni+DtkX0mMdm3cXej6b/vCkKPw8x8wyzXvWnEjZyvLCuYjBMQxLnVFRcKfr53r+8gfEDW2Fgm&#10;Bb/kYb0avCwx1fbOX3TLQiEihH2KCsoQ2lRKn5dk0I9tSxy9s3UGQ5SukNrhPcJNI9+SZCYNVhwX&#10;SmxpW1JeZ51RcOwyPl3qnWuw+9jvz8dr7aefSo2G/WYBIlAf/sPP9kErmM7m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gM+5xAAAANwAAAAPAAAAAAAAAAAA&#10;AAAAAKECAABkcnMvZG93bnJldi54bWxQSwUGAAAAAAQABAD5AAAAkgMAAAAA&#10;" strokeweight="1.5pt"/>
                    <v:line id="Line 218" o:spid="_x0000_s1043" style="position:absolute;rotation:-90;visibility:visible;mso-wrap-style:square" from="1980,13319" to="1980,13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DfYcEAAADcAAAADwAAAGRycy9kb3ducmV2LnhtbERPy04CMRTdm/APzSVxJx3EOGSkEGIC&#10;UeOGxwdcp3ceOr0d2gqjX+9dmLA8Oe/FanCdOlOIrWcD00kGirj0tuXawPGwuZuDignZYueZDPxQ&#10;hNVydLPAwvoL7+i8T7WSEI4FGmhS6gutY9mQwzjxPbFwlQ8Ok8BQaxvwIuGu0/dZ9qgdtiwNDfb0&#10;3FD5tf92BmYfvz2F7antHqr89a3yKX//tMbcjof1E6hEQ7qK/90vVny5zJczcgT0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QN9hwQAAANwAAAAPAAAAAAAAAAAAAAAA&#10;AKECAABkcnMvZG93bnJldi54bWxQSwUGAAAAAAQABAD5AAAAjwMAAAAA&#10;" strokeweight="2.25pt"/>
                    <v:line id="Line 219" o:spid="_x0000_s1044" style="position:absolute;visibility:visible;mso-wrap-style:square" from="1977,13604" to="2157,13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9VYsUAAADcAAAADwAAAGRycy9kb3ducmV2LnhtbESPT2vCQBTE7wW/w/IEb3VjhVaiq4jg&#10;H3ozLYK3R/aZxGTfprsbjd/eLRR6HGbmN8xi1ZtG3Mj5yrKCyTgBQZxbXXGh4Ptr+zoD4QOyxsYy&#10;KXiQh9Vy8LLAVNs7H+mWhUJECPsUFZQhtKmUPi/JoB/bljh6F+sMhihdIbXDe4SbRr4lybs0WHFc&#10;KLGlTUl5nXVGwanL+Hytt67BbrffX04/tZ9+KjUa9us5iEB9+A//tQ9awfRjAr9n4hGQy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y9VYsUAAADcAAAADwAAAAAAAAAA&#10;AAAAAAChAgAAZHJzL2Rvd25yZXYueG1sUEsFBgAAAAAEAAQA+QAAAJMDAAAAAA==&#10;" strokeweight="1.5pt"/>
                    <v:oval id="Oval 220" o:spid="_x0000_s1045" style="position:absolute;left:1864;top:13782;width:40;height: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XVmsQA&#10;AADcAAAADwAAAGRycy9kb3ducmV2LnhtbESPQWvCQBSE7wX/w/IKvRTdaKmG6CoSsHhtzMHjM/tM&#10;QrNvw+7WJP++Wyj0OMzMN8zuMJpOPMj51rKC5SIBQVxZ3XKtoLyc5ikIH5A1dpZJwUQeDvvZ0w4z&#10;bQf+pEcRahEh7DNU0ITQZ1L6qiGDfmF74ujdrTMYonS11A6HCDedXCXJWhpsOS402FPeUPVVfBsF&#10;7rWf8umcn5Y3/ijeh1Rf16VW6uV5PG5BBBrDf/ivfdYK3jYr+D0Tj4D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F1ZrEAAAA3AAAAA8AAAAAAAAAAAAAAAAAmAIAAGRycy9k&#10;b3ducmV2LnhtbFBLBQYAAAAABAAEAPUAAACJAwAAAAA=&#10;" fillcolor="black"/>
                  </v:group>
                  <v:oval id="Oval 221" o:spid="_x0000_s1046" style="position:absolute;left:1985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cP+sUA&#10;AADcAAAADwAAAGRycy9kb3ducmV2LnhtbESP3WrCQBSE7wXfYTlC7+pG09qSuopIS0VvbJoHOGRP&#10;87tnQ3bV1Kd3CwUvh5n5hlmuB9OKM/WusqxgNo1AEOdWV1woyL4/Hl9BOI+ssbVMCn7JwXo1Hi0x&#10;0fbCX3ROfSEChF2CCkrvu0RKl5dk0E1tRxy8H9sb9EH2hdQ9XgLctHIeRQtpsOKwUGJH25LyJj0Z&#10;BWmcHZvD6el9z9lz/bm5bussr5R6mAybNxCeBn8P/7d3WkH8EsPfmXAE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w/6xQAAANwAAAAPAAAAAAAAAAAAAAAAAJgCAABkcnMv&#10;ZG93bnJldi54bWxQSwUGAAAAAAQABAD1AAAAigMAAAAA&#10;" fillcolor="black" strokeweight="1.5pt"/>
                  <v:oval id="Oval 222" o:spid="_x0000_s1047" style="position:absolute;left:2241;top:12294;width:88;height: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6XjsYA&#10;AADcAAAADwAAAGRycy9kb3ducmV2LnhtbESP3WrCQBSE7wXfYTlC78zGv1aiq4hYWuxNm+YBDtlj&#10;Es2eDdlV0z69KwheDjPzDbNcd6YWF2pdZVnBKIpBEOdWV1woyH7fh3MQziNrrC2Tgj9ysF71e0tM&#10;tL3yD11SX4gAYZeggtL7JpHS5SUZdJFtiIN3sK1BH2RbSN3iNcBNLcdx/CoNVhwWSmxoW1J+Ss9G&#10;QTrJvk9f5+luz9ns+LH53x6zvFLqZdBtFiA8df4ZfrQ/tYLJ2xT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C6XjsYAAADcAAAADwAAAAAAAAAAAAAAAACYAgAAZHJz&#10;L2Rvd25yZXYueG1sUEsFBgAAAAAEAAQA9QAAAIsDAAAAAA==&#10;" fillcolor="black" strokeweight="1.5pt"/>
                </v:group>
              </v:group>
            </w:pict>
          </mc:Fallback>
        </mc:AlternateContent>
      </w:r>
      <w:r w:rsidRPr="008C2AC7">
        <w:rPr>
          <w:rFonts w:ascii="PT Astra Serif" w:hAnsi="PT Astra Serif"/>
          <w:sz w:val="22"/>
          <w:szCs w:val="22"/>
        </w:rPr>
        <w:t xml:space="preserve">Ритмические группы:                                  </w:t>
      </w:r>
    </w:p>
    <w:p w:rsidR="00E124E9" w:rsidRPr="008C2AC7" w:rsidRDefault="00E124E9" w:rsidP="00E124E9">
      <w:pPr>
        <w:ind w:right="-185"/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6. Творческие задания – 11 часов.</w:t>
      </w:r>
    </w:p>
    <w:p w:rsidR="00E124E9" w:rsidRPr="008C2AC7" w:rsidRDefault="00E124E9" w:rsidP="00E124E9">
      <w:pPr>
        <w:ind w:right="-185"/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lastRenderedPageBreak/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Запись ритмического рисунка стихотворений, варьирование, подбор аккордового сопровождения.</w:t>
      </w:r>
    </w:p>
    <w:p w:rsidR="00E124E9" w:rsidRPr="008C2AC7" w:rsidRDefault="00E124E9" w:rsidP="00E124E9">
      <w:pPr>
        <w:ind w:right="-185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</w:t>
      </w:r>
      <w:proofErr w:type="spellStart"/>
      <w:r w:rsidRPr="008C2AC7">
        <w:rPr>
          <w:rFonts w:ascii="PT Astra Serif" w:hAnsi="PT Astra Serif"/>
          <w:sz w:val="22"/>
          <w:szCs w:val="22"/>
        </w:rPr>
        <w:t>Досочинение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 сочинение, «гармонический анализ» предполагающий знакомство с трезвучиями и септаккордами всех ступеней, главными аккордами лада, неаккордовыми звуками. </w:t>
      </w:r>
    </w:p>
    <w:p w:rsidR="00233BEB" w:rsidRPr="008C2AC7" w:rsidRDefault="00E124E9" w:rsidP="00E124E9">
      <w:pPr>
        <w:ind w:right="-185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7. Итоговое занятие: Промежуточная аттестация– 6 часов.</w:t>
      </w:r>
      <w:r w:rsidRPr="008C2AC7">
        <w:rPr>
          <w:rFonts w:ascii="PT Astra Serif" w:hAnsi="PT Astra Serif"/>
          <w:sz w:val="22"/>
          <w:szCs w:val="22"/>
        </w:rPr>
        <w:t xml:space="preserve"> </w:t>
      </w:r>
    </w:p>
    <w:p w:rsidR="00E124E9" w:rsidRPr="008C2AC7" w:rsidRDefault="00E124E9" w:rsidP="00E124E9">
      <w:pPr>
        <w:ind w:right="-185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Тестирование, выполнение контрольных заданий. Подведение итогов за год. </w:t>
      </w:r>
    </w:p>
    <w:p w:rsidR="00E124E9" w:rsidRPr="008C2AC7" w:rsidRDefault="00E124E9" w:rsidP="00233BEB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8. Методико-диагностическое сопровождение  - 2часа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233BEB" w:rsidRPr="008C2AC7" w:rsidRDefault="00233BEB" w:rsidP="00E124E9">
      <w:pPr>
        <w:tabs>
          <w:tab w:val="left" w:pos="0"/>
        </w:tabs>
        <w:ind w:right="-185"/>
        <w:jc w:val="center"/>
        <w:rPr>
          <w:rFonts w:ascii="PT Astra Serif" w:hAnsi="PT Astra Serif"/>
          <w:b/>
          <w:bCs/>
          <w:sz w:val="22"/>
          <w:szCs w:val="22"/>
        </w:rPr>
      </w:pPr>
    </w:p>
    <w:p w:rsidR="00E124E9" w:rsidRPr="008C2AC7" w:rsidRDefault="00D077F0" w:rsidP="00E124E9">
      <w:pPr>
        <w:tabs>
          <w:tab w:val="left" w:pos="0"/>
        </w:tabs>
        <w:ind w:right="-185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Учебный</w:t>
      </w:r>
      <w:r w:rsidR="00E124E9" w:rsidRPr="008C2AC7">
        <w:rPr>
          <w:rFonts w:ascii="PT Astra Serif" w:hAnsi="PT Astra Serif"/>
          <w:b/>
          <w:bCs/>
        </w:rPr>
        <w:t xml:space="preserve"> план 5-го года обучения</w:t>
      </w:r>
    </w:p>
    <w:p w:rsidR="00E124E9" w:rsidRPr="008C2AC7" w:rsidRDefault="00E124E9" w:rsidP="00E124E9">
      <w:pPr>
        <w:tabs>
          <w:tab w:val="left" w:pos="0"/>
        </w:tabs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5452"/>
        <w:gridCol w:w="1136"/>
        <w:gridCol w:w="1492"/>
        <w:gridCol w:w="991"/>
      </w:tblGrid>
      <w:tr w:rsidR="00E124E9" w:rsidRPr="00D077F0" w:rsidTr="00E124E9">
        <w:trPr>
          <w:cantSplit/>
        </w:trPr>
        <w:tc>
          <w:tcPr>
            <w:tcW w:w="500" w:type="dxa"/>
            <w:vMerge w:val="restart"/>
          </w:tcPr>
          <w:p w:rsid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№</w:t>
            </w:r>
          </w:p>
          <w:p w:rsidR="00E124E9" w:rsidRPr="00D077F0" w:rsidRDefault="00D077F0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5452" w:type="dxa"/>
            <w:vMerge w:val="restart"/>
          </w:tcPr>
          <w:p w:rsidR="00E124E9" w:rsidRPr="00D077F0" w:rsidRDefault="00E124E9" w:rsidP="00D077F0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Наименование разделов</w:t>
            </w:r>
          </w:p>
        </w:tc>
        <w:tc>
          <w:tcPr>
            <w:tcW w:w="3619" w:type="dxa"/>
            <w:gridSpan w:val="3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Количество часов </w:t>
            </w:r>
          </w:p>
        </w:tc>
      </w:tr>
      <w:tr w:rsidR="00E124E9" w:rsidRPr="00D077F0" w:rsidTr="00E124E9">
        <w:trPr>
          <w:cantSplit/>
        </w:trPr>
        <w:tc>
          <w:tcPr>
            <w:tcW w:w="500" w:type="dxa"/>
            <w:vMerge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452" w:type="dxa"/>
            <w:vMerge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Теория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Практика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</w:rPr>
              <w:t>Всего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Вводное занятие: Техника безопасности, противопожарная безопасность.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077F0">
              <w:rPr>
                <w:rFonts w:ascii="PT Astra Serif" w:hAnsi="PT Astra Serif"/>
                <w:sz w:val="22"/>
                <w:szCs w:val="22"/>
              </w:rPr>
              <w:t>Сольфеджирование</w:t>
            </w:r>
            <w:proofErr w:type="spellEnd"/>
            <w:r w:rsidRPr="00D077F0">
              <w:rPr>
                <w:rFonts w:ascii="PT Astra Serif" w:hAnsi="PT Astra Serif"/>
                <w:sz w:val="22"/>
                <w:szCs w:val="22"/>
              </w:rPr>
              <w:t xml:space="preserve"> и вокально-интонационные навыки.</w:t>
            </w:r>
          </w:p>
        </w:tc>
        <w:tc>
          <w:tcPr>
            <w:tcW w:w="1136" w:type="dxa"/>
            <w:vAlign w:val="center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92" w:type="dxa"/>
            <w:vAlign w:val="center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991" w:type="dxa"/>
            <w:vAlign w:val="center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Музыкальное восприятие (анализ на слух)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Музыкальный диктант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Теоретические сведения.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</w:tr>
      <w:tr w:rsidR="00E124E9" w:rsidRPr="00D077F0" w:rsidTr="00E124E9"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6.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Итоговое занятие: Промежуточная аттестация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077F0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</w:tr>
      <w:tr w:rsidR="00E124E9" w:rsidRPr="00D077F0" w:rsidTr="00E124E9">
        <w:trPr>
          <w:cantSplit/>
          <w:trHeight w:val="235"/>
        </w:trPr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</w:rPr>
              <w:t>7.</w:t>
            </w:r>
          </w:p>
        </w:tc>
        <w:tc>
          <w:tcPr>
            <w:tcW w:w="5452" w:type="dxa"/>
          </w:tcPr>
          <w:p w:rsidR="00E124E9" w:rsidRPr="00D077F0" w:rsidRDefault="00E124E9" w:rsidP="00E124E9">
            <w:pPr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</w:rPr>
              <w:t>Методико - диагностическое сопровождение</w:t>
            </w: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</w:tr>
      <w:tr w:rsidR="00E124E9" w:rsidRPr="00D077F0" w:rsidTr="00E124E9">
        <w:trPr>
          <w:cantSplit/>
          <w:trHeight w:val="235"/>
        </w:trPr>
        <w:tc>
          <w:tcPr>
            <w:tcW w:w="500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5452" w:type="dxa"/>
          </w:tcPr>
          <w:p w:rsidR="00E124E9" w:rsidRPr="00D077F0" w:rsidRDefault="00E124E9" w:rsidP="00E124E9">
            <w:pPr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6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92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val="en-US"/>
              </w:rPr>
            </w:pPr>
            <w:r w:rsidRPr="00D077F0">
              <w:rPr>
                <w:rFonts w:ascii="PT Astra Serif" w:hAnsi="PT Astra Serif"/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991" w:type="dxa"/>
          </w:tcPr>
          <w:p w:rsidR="00E124E9" w:rsidRPr="00D077F0" w:rsidRDefault="00E124E9" w:rsidP="00E124E9">
            <w:pPr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D077F0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72</w:t>
            </w:r>
          </w:p>
        </w:tc>
      </w:tr>
    </w:tbl>
    <w:p w:rsidR="00E124E9" w:rsidRPr="008C2AC7" w:rsidRDefault="00E124E9" w:rsidP="00E124E9">
      <w:pPr>
        <w:tabs>
          <w:tab w:val="left" w:pos="0"/>
        </w:tabs>
        <w:jc w:val="center"/>
        <w:rPr>
          <w:rFonts w:ascii="PT Astra Serif" w:hAnsi="PT Astra Serif"/>
          <w:b/>
          <w:bCs/>
          <w:sz w:val="28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  <w:r w:rsidRPr="008C2AC7">
        <w:rPr>
          <w:rFonts w:ascii="PT Astra Serif" w:hAnsi="PT Astra Serif"/>
          <w:b/>
          <w:bCs/>
        </w:rPr>
        <w:t>Содержание программы 5-го года обучения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1. Вводное занятие – 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bCs/>
          <w:sz w:val="22"/>
          <w:szCs w:val="22"/>
        </w:rPr>
        <w:t>Техника безопасности, противопожарная безопасность.</w:t>
      </w:r>
      <w:r w:rsidRPr="008C2AC7">
        <w:rPr>
          <w:rFonts w:ascii="PT Astra Serif" w:hAnsi="PT Astra Serif"/>
          <w:b/>
          <w:bCs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Повторение пройденного материала. Знакомство с программой 5 года обучения.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2. </w:t>
      </w:r>
      <w:proofErr w:type="spellStart"/>
      <w:r w:rsidRPr="008C2AC7">
        <w:rPr>
          <w:rFonts w:ascii="PT Astra Serif" w:hAnsi="PT Astra Serif"/>
          <w:b/>
          <w:bCs/>
          <w:sz w:val="22"/>
          <w:szCs w:val="22"/>
        </w:rPr>
        <w:t>Сольфеджирование</w:t>
      </w:r>
      <w:proofErr w:type="spellEnd"/>
      <w:r w:rsidRPr="008C2AC7">
        <w:rPr>
          <w:rFonts w:ascii="PT Astra Serif" w:hAnsi="PT Astra Serif"/>
          <w:b/>
          <w:bCs/>
          <w:sz w:val="22"/>
          <w:szCs w:val="22"/>
        </w:rPr>
        <w:t xml:space="preserve"> и вокально-интонационные навыки – 12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 Разучивание мелодий и пение с листа в тональности до 5 знаков. Размеры ранее пройденные. Ритмические группы – синкопа. Пение двухголосных песен. Пение гамм,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с обращениями и разрешениями в пройденных тональностях, септаккорды 7 ступени (малой вводной и уменьшенной 2 вводной) с разрешением в мажоре и гармоническом миноре, малой и уменьшенной септимой на 7 ступени мажора и гармонического минора. Транспонирование выученных мелодий в пройденные тональности.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3. Музыкальное восприятие (анализ на слух) – 14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Мелодические обороты, включающие пройденные интервалы и аккорды.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Осознанное определение на слух 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 его обращения, малый вводный и уменьшенный вводный, пройденные интервалы, включая большую и малую септиму.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4. Музыкальный диктант – 17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Размеры и ритмические группы, пройденные ранее.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Письменный диктант в тональности до 5 знаков в ключе.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5. Теоретические сведения – 18 часов</w:t>
      </w:r>
      <w:r w:rsidRPr="008C2AC7">
        <w:rPr>
          <w:rFonts w:ascii="PT Astra Serif" w:hAnsi="PT Astra Serif"/>
          <w:sz w:val="22"/>
          <w:szCs w:val="22"/>
        </w:rPr>
        <w:t xml:space="preserve">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Тональности мажорные и минорные до 7 знаков в ключе, квинтовый круг тональностей. Обращения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доминантсептаккорда</w:t>
      </w:r>
      <w:proofErr w:type="spellEnd"/>
      <w:r w:rsidRPr="008C2AC7">
        <w:rPr>
          <w:rFonts w:ascii="PT Astra Serif" w:hAnsi="PT Astra Serif"/>
          <w:sz w:val="22"/>
          <w:szCs w:val="22"/>
        </w:rPr>
        <w:t>, вводные септаккорды 7 ступени с разрешением в мажоре и гармоническом миноре. Интервалы малая и уменьшенная септима на 7 ступени мажора и гармонического минора. Понятие о модуляции.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Умение строить в тетради и на инструменте.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6. Итоговое занятие: Промежуточная аттестация – 8 часов</w:t>
      </w:r>
      <w:r w:rsidRPr="008C2AC7">
        <w:rPr>
          <w:rFonts w:ascii="PT Astra Serif" w:hAnsi="PT Astra Serif"/>
          <w:sz w:val="22"/>
          <w:szCs w:val="22"/>
        </w:rPr>
        <w:t xml:space="preserve">. Тестирование, выполнение контрольных экзаменационных заданий. Подведение итогов за весь период обучения. 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7.Методико-диагностическое сопровождение  - 2часа.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E124E9" w:rsidRPr="008C2AC7" w:rsidRDefault="00E124E9" w:rsidP="00E124E9">
      <w:pPr>
        <w:jc w:val="both"/>
        <w:rPr>
          <w:rFonts w:ascii="PT Astra Serif" w:hAnsi="PT Astra Serif"/>
        </w:rPr>
      </w:pPr>
    </w:p>
    <w:p w:rsidR="00E124E9" w:rsidRPr="008C2AC7" w:rsidRDefault="00D077F0" w:rsidP="00E124E9">
      <w:pPr>
        <w:tabs>
          <w:tab w:val="left" w:pos="0"/>
        </w:tabs>
        <w:ind w:right="-185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Учебный</w:t>
      </w:r>
      <w:r w:rsidR="00E124E9" w:rsidRPr="008C2AC7">
        <w:rPr>
          <w:rFonts w:ascii="PT Astra Serif" w:hAnsi="PT Astra Serif"/>
          <w:b/>
          <w:bCs/>
        </w:rPr>
        <w:t xml:space="preserve"> план 6-го года обучения</w:t>
      </w:r>
    </w:p>
    <w:p w:rsidR="00E124E9" w:rsidRPr="008C2AC7" w:rsidRDefault="00E124E9" w:rsidP="00E124E9">
      <w:pPr>
        <w:tabs>
          <w:tab w:val="left" w:pos="0"/>
        </w:tabs>
        <w:jc w:val="center"/>
        <w:rPr>
          <w:rFonts w:ascii="PT Astra Serif" w:hAnsi="PT Astra Serif"/>
          <w:b/>
          <w:bCs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5452"/>
        <w:gridCol w:w="1136"/>
        <w:gridCol w:w="1492"/>
        <w:gridCol w:w="991"/>
      </w:tblGrid>
      <w:tr w:rsidR="00E124E9" w:rsidRPr="00D22E8C" w:rsidTr="00E124E9">
        <w:trPr>
          <w:cantSplit/>
        </w:trPr>
        <w:tc>
          <w:tcPr>
            <w:tcW w:w="500" w:type="dxa"/>
            <w:vMerge w:val="restart"/>
          </w:tcPr>
          <w:p w:rsidR="00D077F0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№</w:t>
            </w:r>
          </w:p>
          <w:p w:rsidR="00E124E9" w:rsidRPr="00D22E8C" w:rsidRDefault="00D077F0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proofErr w:type="gramStart"/>
            <w:r>
              <w:rPr>
                <w:rFonts w:ascii="PT Astra Serif" w:hAnsi="PT Astra Serif"/>
                <w:b/>
                <w:bCs/>
              </w:rPr>
              <w:t>п</w:t>
            </w:r>
            <w:proofErr w:type="gramEnd"/>
            <w:r>
              <w:rPr>
                <w:rFonts w:ascii="PT Astra Serif" w:hAnsi="PT Astra Serif"/>
                <w:b/>
                <w:bCs/>
              </w:rPr>
              <w:t>/п</w:t>
            </w:r>
          </w:p>
        </w:tc>
        <w:tc>
          <w:tcPr>
            <w:tcW w:w="5452" w:type="dxa"/>
            <w:vMerge w:val="restart"/>
          </w:tcPr>
          <w:p w:rsidR="00E124E9" w:rsidRPr="00D22E8C" w:rsidRDefault="00E124E9" w:rsidP="00D077F0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Наименование разделов</w:t>
            </w:r>
          </w:p>
        </w:tc>
        <w:tc>
          <w:tcPr>
            <w:tcW w:w="3619" w:type="dxa"/>
            <w:gridSpan w:val="3"/>
          </w:tcPr>
          <w:p w:rsidR="00E124E9" w:rsidRPr="00D22E8C" w:rsidRDefault="00D22E8C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Количество часов</w:t>
            </w:r>
          </w:p>
        </w:tc>
      </w:tr>
      <w:tr w:rsidR="00E124E9" w:rsidRPr="00D22E8C" w:rsidTr="00E124E9">
        <w:trPr>
          <w:cantSplit/>
        </w:trPr>
        <w:tc>
          <w:tcPr>
            <w:tcW w:w="500" w:type="dxa"/>
            <w:vMerge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52" w:type="dxa"/>
            <w:vMerge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Теория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Практика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Всего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Вводное занятие: Техника безопасности, противопожарная безопасность.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-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2.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proofErr w:type="spellStart"/>
            <w:r w:rsidRPr="00D22E8C">
              <w:rPr>
                <w:rFonts w:ascii="PT Astra Serif" w:hAnsi="PT Astra Serif"/>
              </w:rPr>
              <w:t>Сольфеджирование</w:t>
            </w:r>
            <w:proofErr w:type="spellEnd"/>
            <w:r w:rsidRPr="00D22E8C">
              <w:rPr>
                <w:rFonts w:ascii="PT Astra Serif" w:hAnsi="PT Astra Serif"/>
              </w:rPr>
              <w:t xml:space="preserve"> и вокально-интонационные навыки.</w:t>
            </w:r>
          </w:p>
        </w:tc>
        <w:tc>
          <w:tcPr>
            <w:tcW w:w="1136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-</w:t>
            </w:r>
          </w:p>
        </w:tc>
        <w:tc>
          <w:tcPr>
            <w:tcW w:w="1492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12</w:t>
            </w:r>
          </w:p>
        </w:tc>
        <w:tc>
          <w:tcPr>
            <w:tcW w:w="991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12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3.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Музыкальное восприятие (анализ на слух)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10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14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Музыкальный диктант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2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15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17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5.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Теоретические сведения.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8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10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18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6.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Итоговое занятие: Промежуточная аттестация.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8</w:t>
            </w:r>
          </w:p>
        </w:tc>
      </w:tr>
      <w:tr w:rsidR="00E124E9" w:rsidRPr="00D22E8C" w:rsidTr="00E124E9">
        <w:trPr>
          <w:cantSplit/>
          <w:trHeight w:val="235"/>
        </w:trPr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Cs/>
              </w:rPr>
              <w:t>7.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Cs/>
              </w:rPr>
              <w:t>Методико - диагностическое сопровождение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Cs/>
              </w:rPr>
              <w:t>2</w:t>
            </w:r>
          </w:p>
        </w:tc>
      </w:tr>
      <w:tr w:rsidR="00E124E9" w:rsidRPr="00D22E8C" w:rsidTr="00E124E9">
        <w:trPr>
          <w:cantSplit/>
          <w:trHeight w:val="235"/>
        </w:trPr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5452" w:type="dxa"/>
          </w:tcPr>
          <w:p w:rsidR="00E124E9" w:rsidRPr="00D22E8C" w:rsidRDefault="00E124E9" w:rsidP="00E124E9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21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51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72</w:t>
            </w:r>
          </w:p>
        </w:tc>
      </w:tr>
    </w:tbl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  <w:r w:rsidRPr="008C2AC7">
        <w:rPr>
          <w:rFonts w:ascii="PT Astra Serif" w:hAnsi="PT Astra Serif"/>
          <w:b/>
          <w:bCs/>
        </w:rPr>
        <w:t>Содержание программы 6-го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</w:p>
    <w:p w:rsidR="00E124E9" w:rsidRPr="008C2AC7" w:rsidRDefault="00E124E9" w:rsidP="00E124E9">
      <w:pPr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1. Вводное занятие – 1 час.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bCs/>
          <w:sz w:val="22"/>
          <w:szCs w:val="22"/>
        </w:rPr>
        <w:t>Техника безопасность</w:t>
      </w:r>
      <w:r w:rsidRPr="008C2AC7">
        <w:rPr>
          <w:rFonts w:ascii="PT Astra Serif" w:hAnsi="PT Astra Serif"/>
          <w:sz w:val="22"/>
          <w:szCs w:val="22"/>
        </w:rPr>
        <w:t>, противопожарная безопасность. Повторение пройденного материала. Знакомство с программой 6-го года обучения.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2. </w:t>
      </w:r>
      <w:proofErr w:type="spellStart"/>
      <w:r w:rsidRPr="008C2AC7">
        <w:rPr>
          <w:rFonts w:ascii="PT Astra Serif" w:hAnsi="PT Astra Serif"/>
          <w:b/>
          <w:bCs/>
          <w:sz w:val="22"/>
          <w:szCs w:val="22"/>
        </w:rPr>
        <w:t>Сольфеджирование</w:t>
      </w:r>
      <w:proofErr w:type="spellEnd"/>
      <w:r w:rsidRPr="008C2AC7">
        <w:rPr>
          <w:rFonts w:ascii="PT Astra Serif" w:hAnsi="PT Astra Serif"/>
          <w:b/>
          <w:bCs/>
          <w:sz w:val="22"/>
          <w:szCs w:val="22"/>
        </w:rPr>
        <w:t xml:space="preserve"> и вокально-интонационные навыки - 12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 Разучивание мелодий и пение с листа в тональности до 6 знаков. Пение звукорядов гармонического мажора, отдельных ступеней, мелодических оборотов связанных с понижением 6 ступени, пение всех диатонических интервалов в пройденных тональностях и от звука вверх и вниз, уменьшенного трезвучия и вводных септаккордов от звука, мелодий с хроматизмами и модуляциями. Размеры ранее пройденные. Ритмические группы – синкопа. Пение двухголосных песен. Пение гамм,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с обращениями и разрешениями в пройденных тональностях, септаккорды 7 ступени (малой вводной и уменьшенной  вводной) с разрешением в мажоре и гармоническом миноре, малой и уменьшенной септимой на 7 ступени мажора и гармонического минора. Транспонирование выученных мелодий в пройденные тональности. Транспонирование с листа  на секунду и терцию вверх и вниз.</w:t>
      </w:r>
    </w:p>
    <w:p w:rsidR="00E124E9" w:rsidRPr="008C2AC7" w:rsidRDefault="00E124E9" w:rsidP="00E124E9">
      <w:pPr>
        <w:spacing w:after="200" w:line="276" w:lineRule="auto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3. Музыкальное восприятие (анализ на слух) – 14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spacing w:after="200" w:line="276" w:lineRule="auto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Гармонический анализ прослушанного отрывка.</w:t>
      </w:r>
    </w:p>
    <w:p w:rsidR="00E124E9" w:rsidRPr="008C2AC7" w:rsidRDefault="00E124E9" w:rsidP="00E124E9">
      <w:pPr>
        <w:spacing w:after="200" w:line="276" w:lineRule="auto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Мелодические обороты, включающие пройденные интервалы и аккорды,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 его обращения, малый вводный и уменьшенный вводный, пройденные интервалы, включая большую и малую септиму.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4. Музыкальный диктант – 17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Размеры и ритмические группы, пройденные ранее. Ритмические диктанты. Различные формы устного диктанта, запись знакомых мелодий по памяти.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Письменный диктант в тональности до 5 знаков в ключе.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5. Теоретические сведения – 18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Тональности мажорные и минорные до 7 знаков в ключе, квинтовый круг тональностей. Обращения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доминантсептаккорда</w:t>
      </w:r>
      <w:proofErr w:type="spellEnd"/>
      <w:r w:rsidRPr="008C2AC7">
        <w:rPr>
          <w:rFonts w:ascii="PT Astra Serif" w:hAnsi="PT Astra Serif"/>
          <w:sz w:val="22"/>
          <w:szCs w:val="22"/>
        </w:rPr>
        <w:t>, вводные септаккорды 7 ступени с разрешением в мажоре и гармоническом миноре. Интервалы малая и уменьшенная септима на 7 ступени мажора и гармонического минора. Понятие о модуляции. Гармонический мажор, переменный размер, характерные интервалы (для продвинутых групп).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Умение строить в тетради и на инструменте.</w:t>
      </w:r>
    </w:p>
    <w:p w:rsidR="0043187A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6.Итоговое занятие: Промежуточная аттестация – 8 часов</w:t>
      </w:r>
      <w:r w:rsidRPr="008C2AC7">
        <w:rPr>
          <w:rFonts w:ascii="PT Astra Serif" w:hAnsi="PT Astra Serif"/>
          <w:sz w:val="22"/>
          <w:szCs w:val="22"/>
        </w:rPr>
        <w:t xml:space="preserve">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 xml:space="preserve">Тестирование, выполнение контрольных экзаменационных заданий. Подведение итогов за весь период обучения. 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7. Методико-диагностическое сопровождение  - 2часа.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E124E9" w:rsidRPr="008C2AC7" w:rsidRDefault="00E124E9" w:rsidP="00E124E9">
      <w:pPr>
        <w:jc w:val="both"/>
        <w:rPr>
          <w:rFonts w:ascii="PT Astra Serif" w:hAnsi="PT Astra Serif"/>
        </w:rPr>
      </w:pPr>
    </w:p>
    <w:p w:rsidR="00E124E9" w:rsidRPr="008C2AC7" w:rsidRDefault="00D077F0" w:rsidP="00E124E9">
      <w:pPr>
        <w:tabs>
          <w:tab w:val="left" w:pos="0"/>
        </w:tabs>
        <w:ind w:right="-185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Учебный</w:t>
      </w:r>
      <w:r w:rsidR="00E124E9" w:rsidRPr="008C2AC7">
        <w:rPr>
          <w:rFonts w:ascii="PT Astra Serif" w:hAnsi="PT Astra Serif"/>
          <w:b/>
          <w:bCs/>
        </w:rPr>
        <w:t xml:space="preserve"> план 7-го года обучения</w:t>
      </w:r>
    </w:p>
    <w:p w:rsidR="00E124E9" w:rsidRPr="008C2AC7" w:rsidRDefault="00E124E9" w:rsidP="00E124E9">
      <w:pPr>
        <w:tabs>
          <w:tab w:val="left" w:pos="0"/>
        </w:tabs>
        <w:ind w:right="-185"/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5452"/>
        <w:gridCol w:w="1136"/>
        <w:gridCol w:w="1492"/>
        <w:gridCol w:w="991"/>
      </w:tblGrid>
      <w:tr w:rsidR="00E124E9" w:rsidRPr="00D22E8C" w:rsidTr="00E124E9">
        <w:trPr>
          <w:cantSplit/>
        </w:trPr>
        <w:tc>
          <w:tcPr>
            <w:tcW w:w="500" w:type="dxa"/>
            <w:vMerge w:val="restart"/>
          </w:tcPr>
          <w:p w:rsidR="00D077F0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№</w:t>
            </w:r>
          </w:p>
          <w:p w:rsidR="00E124E9" w:rsidRPr="00D22E8C" w:rsidRDefault="00D077F0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proofErr w:type="gramStart"/>
            <w:r>
              <w:rPr>
                <w:rFonts w:ascii="PT Astra Serif" w:hAnsi="PT Astra Serif"/>
                <w:b/>
                <w:bCs/>
              </w:rPr>
              <w:t>п</w:t>
            </w:r>
            <w:proofErr w:type="gramEnd"/>
            <w:r>
              <w:rPr>
                <w:rFonts w:ascii="PT Astra Serif" w:hAnsi="PT Astra Serif"/>
                <w:b/>
                <w:bCs/>
              </w:rPr>
              <w:t>/п</w:t>
            </w:r>
          </w:p>
        </w:tc>
        <w:tc>
          <w:tcPr>
            <w:tcW w:w="5452" w:type="dxa"/>
            <w:vMerge w:val="restart"/>
          </w:tcPr>
          <w:p w:rsidR="00E124E9" w:rsidRPr="00D22E8C" w:rsidRDefault="00E124E9" w:rsidP="00D077F0">
            <w:pPr>
              <w:keepNext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Наименование разделов</w:t>
            </w:r>
          </w:p>
        </w:tc>
        <w:tc>
          <w:tcPr>
            <w:tcW w:w="3619" w:type="dxa"/>
            <w:gridSpan w:val="3"/>
          </w:tcPr>
          <w:p w:rsidR="00E124E9" w:rsidRPr="00D22E8C" w:rsidRDefault="002617ED" w:rsidP="002617ED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Количество ч</w:t>
            </w:r>
            <w:r w:rsidR="00E124E9" w:rsidRPr="00D22E8C">
              <w:rPr>
                <w:rFonts w:ascii="PT Astra Serif" w:hAnsi="PT Astra Serif"/>
                <w:b/>
                <w:bCs/>
              </w:rPr>
              <w:t xml:space="preserve">асов </w:t>
            </w:r>
          </w:p>
        </w:tc>
      </w:tr>
      <w:tr w:rsidR="00E124E9" w:rsidRPr="00D22E8C" w:rsidTr="00E124E9">
        <w:trPr>
          <w:cantSplit/>
        </w:trPr>
        <w:tc>
          <w:tcPr>
            <w:tcW w:w="500" w:type="dxa"/>
            <w:vMerge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52" w:type="dxa"/>
            <w:vMerge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E124E9" w:rsidRPr="002617ED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2617ED">
              <w:rPr>
                <w:rFonts w:ascii="PT Astra Serif" w:hAnsi="PT Astra Serif"/>
                <w:bCs/>
              </w:rPr>
              <w:t>Теория</w:t>
            </w:r>
          </w:p>
        </w:tc>
        <w:tc>
          <w:tcPr>
            <w:tcW w:w="1492" w:type="dxa"/>
          </w:tcPr>
          <w:p w:rsidR="00E124E9" w:rsidRPr="002617ED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2617ED">
              <w:rPr>
                <w:rFonts w:ascii="PT Astra Serif" w:hAnsi="PT Astra Serif"/>
                <w:bCs/>
              </w:rPr>
              <w:t>Практика</w:t>
            </w:r>
          </w:p>
        </w:tc>
        <w:tc>
          <w:tcPr>
            <w:tcW w:w="991" w:type="dxa"/>
          </w:tcPr>
          <w:p w:rsidR="00E124E9" w:rsidRPr="002617ED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2617ED">
              <w:rPr>
                <w:rFonts w:ascii="PT Astra Serif" w:hAnsi="PT Astra Serif"/>
                <w:bCs/>
              </w:rPr>
              <w:t>Всего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Вводное занятие: Техника безопасности, противопожарная безопасность.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-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2.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proofErr w:type="spellStart"/>
            <w:r w:rsidRPr="00D22E8C">
              <w:rPr>
                <w:rFonts w:ascii="PT Astra Serif" w:hAnsi="PT Astra Serif"/>
              </w:rPr>
              <w:t>Сольфеджирование</w:t>
            </w:r>
            <w:proofErr w:type="spellEnd"/>
            <w:r w:rsidRPr="00D22E8C">
              <w:rPr>
                <w:rFonts w:ascii="PT Astra Serif" w:hAnsi="PT Astra Serif"/>
              </w:rPr>
              <w:t xml:space="preserve"> и вокально-интонационные навыки.</w:t>
            </w:r>
          </w:p>
        </w:tc>
        <w:tc>
          <w:tcPr>
            <w:tcW w:w="1136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-</w:t>
            </w:r>
          </w:p>
        </w:tc>
        <w:tc>
          <w:tcPr>
            <w:tcW w:w="1492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12</w:t>
            </w:r>
          </w:p>
        </w:tc>
        <w:tc>
          <w:tcPr>
            <w:tcW w:w="991" w:type="dxa"/>
            <w:vAlign w:val="center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12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3.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Музыкальное восприятие (анализ на слух)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10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14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Музыкальный диктант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2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15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17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5.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Теоретические сведения.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8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10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18</w:t>
            </w:r>
          </w:p>
        </w:tc>
      </w:tr>
      <w:tr w:rsidR="00E124E9" w:rsidRPr="00D22E8C" w:rsidTr="00E124E9"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6.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jc w:val="both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Итогово</w:t>
            </w:r>
            <w:r w:rsidR="008663B1" w:rsidRPr="00D22E8C">
              <w:rPr>
                <w:rFonts w:ascii="PT Astra Serif" w:hAnsi="PT Astra Serif"/>
              </w:rPr>
              <w:t xml:space="preserve">е занятие: Итоговая аттестация. </w:t>
            </w:r>
            <w:r w:rsidRPr="00D22E8C">
              <w:rPr>
                <w:rFonts w:ascii="PT Astra Serif" w:hAnsi="PT Astra Serif"/>
              </w:rPr>
              <w:t>Экзамен.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4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</w:rPr>
            </w:pPr>
            <w:r w:rsidRPr="00D22E8C">
              <w:rPr>
                <w:rFonts w:ascii="PT Astra Serif" w:hAnsi="PT Astra Serif"/>
              </w:rPr>
              <w:t>8</w:t>
            </w:r>
          </w:p>
        </w:tc>
      </w:tr>
      <w:tr w:rsidR="00E124E9" w:rsidRPr="00D22E8C" w:rsidTr="00E124E9">
        <w:trPr>
          <w:cantSplit/>
          <w:trHeight w:val="235"/>
        </w:trPr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Cs/>
              </w:rPr>
              <w:t>7.</w:t>
            </w:r>
          </w:p>
        </w:tc>
        <w:tc>
          <w:tcPr>
            <w:tcW w:w="5452" w:type="dxa"/>
          </w:tcPr>
          <w:p w:rsidR="00E124E9" w:rsidRPr="00D22E8C" w:rsidRDefault="00E124E9" w:rsidP="00E124E9">
            <w:pPr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Cs/>
              </w:rPr>
              <w:t>Методико - диагностическое сопровождение</w:t>
            </w: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  <w:r w:rsidRPr="00D22E8C">
              <w:rPr>
                <w:rFonts w:ascii="PT Astra Serif" w:hAnsi="PT Astra Serif"/>
                <w:bCs/>
              </w:rPr>
              <w:t>2</w:t>
            </w:r>
          </w:p>
        </w:tc>
      </w:tr>
      <w:tr w:rsidR="00E124E9" w:rsidRPr="00D22E8C" w:rsidTr="00E124E9">
        <w:trPr>
          <w:cantSplit/>
          <w:trHeight w:val="235"/>
        </w:trPr>
        <w:tc>
          <w:tcPr>
            <w:tcW w:w="500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5452" w:type="dxa"/>
          </w:tcPr>
          <w:p w:rsidR="00E124E9" w:rsidRPr="00D22E8C" w:rsidRDefault="00E124E9" w:rsidP="00E124E9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36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21</w:t>
            </w:r>
          </w:p>
        </w:tc>
        <w:tc>
          <w:tcPr>
            <w:tcW w:w="1492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51</w:t>
            </w:r>
          </w:p>
        </w:tc>
        <w:tc>
          <w:tcPr>
            <w:tcW w:w="991" w:type="dxa"/>
          </w:tcPr>
          <w:p w:rsidR="00E124E9" w:rsidRPr="00D22E8C" w:rsidRDefault="00E124E9" w:rsidP="00E124E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22E8C">
              <w:rPr>
                <w:rFonts w:ascii="PT Astra Serif" w:hAnsi="PT Astra Serif"/>
                <w:b/>
                <w:bCs/>
              </w:rPr>
              <w:t>72</w:t>
            </w:r>
          </w:p>
        </w:tc>
      </w:tr>
    </w:tbl>
    <w:p w:rsidR="00E124E9" w:rsidRPr="008C2AC7" w:rsidRDefault="00E124E9" w:rsidP="00E124E9">
      <w:pPr>
        <w:tabs>
          <w:tab w:val="left" w:pos="0"/>
        </w:tabs>
        <w:jc w:val="center"/>
        <w:rPr>
          <w:rFonts w:ascii="PT Astra Serif" w:hAnsi="PT Astra Serif"/>
          <w:b/>
          <w:bCs/>
          <w:sz w:val="20"/>
          <w:szCs w:val="20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  <w:r w:rsidRPr="008C2AC7">
        <w:rPr>
          <w:rFonts w:ascii="PT Astra Serif" w:hAnsi="PT Astra Serif"/>
          <w:b/>
          <w:bCs/>
        </w:rPr>
        <w:t>Содержание программы 7-го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bCs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bCs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1. Вводное занятие</w:t>
      </w:r>
      <w:r w:rsidR="00233BEB" w:rsidRPr="008C2AC7">
        <w:rPr>
          <w:rFonts w:ascii="PT Astra Serif" w:hAnsi="PT Astra Serif"/>
          <w:b/>
          <w:bCs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bCs/>
          <w:sz w:val="22"/>
          <w:szCs w:val="22"/>
        </w:rPr>
        <w:t>- 1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bCs/>
          <w:sz w:val="22"/>
          <w:szCs w:val="22"/>
        </w:rPr>
        <w:t>Техника безопасности, противопожарная безопасность.</w:t>
      </w:r>
      <w:r w:rsidRPr="008C2AC7">
        <w:rPr>
          <w:rFonts w:ascii="PT Astra Serif" w:hAnsi="PT Astra Serif"/>
          <w:b/>
          <w:bCs/>
          <w:sz w:val="22"/>
          <w:szCs w:val="22"/>
        </w:rPr>
        <w:t xml:space="preserve">  </w:t>
      </w:r>
      <w:r w:rsidRPr="008C2AC7">
        <w:rPr>
          <w:rFonts w:ascii="PT Astra Serif" w:hAnsi="PT Astra Serif"/>
          <w:sz w:val="22"/>
          <w:szCs w:val="22"/>
        </w:rPr>
        <w:t>Повторение пройденного материала. Знакомство с программой 7 года обучения.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 xml:space="preserve">2. </w:t>
      </w:r>
      <w:proofErr w:type="spellStart"/>
      <w:r w:rsidRPr="008C2AC7">
        <w:rPr>
          <w:rFonts w:ascii="PT Astra Serif" w:hAnsi="PT Astra Serif"/>
          <w:b/>
          <w:bCs/>
          <w:sz w:val="22"/>
          <w:szCs w:val="22"/>
        </w:rPr>
        <w:t>Сольфеджирование</w:t>
      </w:r>
      <w:proofErr w:type="spellEnd"/>
      <w:r w:rsidRPr="008C2AC7">
        <w:rPr>
          <w:rFonts w:ascii="PT Astra Serif" w:hAnsi="PT Astra Serif"/>
          <w:b/>
          <w:bCs/>
          <w:sz w:val="22"/>
          <w:szCs w:val="22"/>
        </w:rPr>
        <w:t xml:space="preserve"> и вокально-интонационные навыки – 12 часов</w:t>
      </w:r>
      <w:r w:rsidRPr="008C2AC7">
        <w:rPr>
          <w:rFonts w:ascii="PT Astra Serif" w:hAnsi="PT Astra Serif"/>
          <w:sz w:val="22"/>
          <w:szCs w:val="22"/>
        </w:rPr>
        <w:t xml:space="preserve">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Разучивание мелодий и пение с листа в тональности до 7 знаков. Пение звукорядов гармонического мажора, отдельных ступеней, мелодических оборотов связанных с понижением 6 ступени, пение всех диатонических интервалов в пройденных тональностях и от звука вверх и вниз, уменьшенного трезвучия и вводных септаккордов от звука, мелодий с хроматизмами и модуляциями. Размеры ранее пройденные. Ритмические группы все пройденные.  Пение секвенций. Пение гамм,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с обращениями и разрешениями в пройденных тональностях, септаккорды 7 ступени (малой вводной и уменьшенной  вводной) с разрешением в мажоре и гармоническом миноре, малой и уменьшенной септимой на 7 ступени мажора и гармонического минора. Транспонирование выученных мелодий в пройденные тональности. Транспонирование с листа  на секунду и терцию вверх и вниз. Закрепление навыков беглого чтения с листа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3. Музыкальное восприятие (анализ на слух) – 14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Гармонический анализ прослушанного отрывка.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Мелодические обороты, включающие пройденные интервалы и аккорды,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 его обращения, малый вводный и уменьшенный вводный, пройденные все интервалы  и аккорды в ладу и от звука и их последовательности.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4. Музыкальный диктант – 17 часов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Различные формы устного диктанта, запись знакомых мелодий по памяти.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Письменный диктант в тональности до 5 знаков в ключе. Размеры и ритмические группы, пройденные ранее. Ритмические диктанты.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5. Теоретические сведения – 18 часов</w:t>
      </w:r>
      <w:r w:rsidRPr="008C2AC7">
        <w:rPr>
          <w:rFonts w:ascii="PT Astra Serif" w:hAnsi="PT Astra Serif"/>
          <w:sz w:val="22"/>
          <w:szCs w:val="22"/>
        </w:rPr>
        <w:t xml:space="preserve">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Тональности мажорные и минорные до 7 знаков в ключе, квинтовый круг тональностей. Обращения </w:t>
      </w:r>
      <w:proofErr w:type="spellStart"/>
      <w:r w:rsidRPr="008C2AC7">
        <w:rPr>
          <w:rFonts w:ascii="PT Astra Serif" w:hAnsi="PT Astra Serif"/>
          <w:sz w:val="22"/>
          <w:szCs w:val="22"/>
        </w:rPr>
        <w:t>доминантсептаккорда</w:t>
      </w:r>
      <w:proofErr w:type="spellEnd"/>
      <w:r w:rsidRPr="008C2AC7">
        <w:rPr>
          <w:rFonts w:ascii="PT Astra Serif" w:hAnsi="PT Astra Serif"/>
          <w:sz w:val="22"/>
          <w:szCs w:val="22"/>
        </w:rPr>
        <w:t>, вводные септаккорды 7 ступени с разрешением в мажоре и гармоническом миноре. Трезвучия главных ступеней с  обращениями и разрешениями, уменьшенное трезвучие на 7 и 2 ступенях в мажоре и в миноре. Понятие о модуляции. Гармонический мажор, переменный размер, характерные интервалы (для продвинутых групп).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Умение построить в тетради и на инструменте.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bCs/>
          <w:sz w:val="22"/>
          <w:szCs w:val="22"/>
        </w:rPr>
        <w:t>6. Итоговое занятие: Итоговая аттестация</w:t>
      </w:r>
      <w:r w:rsidR="00233BEB" w:rsidRPr="008C2AC7">
        <w:rPr>
          <w:rFonts w:ascii="PT Astra Serif" w:hAnsi="PT Astra Serif"/>
          <w:b/>
          <w:bCs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bCs/>
          <w:sz w:val="22"/>
          <w:szCs w:val="22"/>
        </w:rPr>
        <w:t>- экзамен: – 8 часов</w:t>
      </w:r>
      <w:r w:rsidRPr="008C2AC7">
        <w:rPr>
          <w:rFonts w:ascii="PT Astra Serif" w:hAnsi="PT Astra Serif"/>
          <w:sz w:val="22"/>
          <w:szCs w:val="22"/>
        </w:rPr>
        <w:t xml:space="preserve">. Тестирование, выполнение контрольных экзаменационных заданий. Подведение итогов за весь период обучения. 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7. Методико-диагностическое сопровождение  - 2часа.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E124E9" w:rsidRPr="008C2AC7" w:rsidRDefault="00E124E9" w:rsidP="00E124E9">
      <w:pPr>
        <w:jc w:val="both"/>
        <w:rPr>
          <w:rFonts w:ascii="PT Astra Serif" w:hAnsi="PT Astra Serif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i/>
          <w:sz w:val="28"/>
          <w:szCs w:val="28"/>
        </w:rPr>
      </w:pPr>
      <w:r w:rsidRPr="008C2AC7">
        <w:rPr>
          <w:rFonts w:ascii="PT Astra Serif" w:hAnsi="PT Astra Serif"/>
          <w:b/>
          <w:i/>
          <w:sz w:val="28"/>
          <w:szCs w:val="28"/>
        </w:rPr>
        <w:t>Блок «Музыкальная литература»</w:t>
      </w:r>
    </w:p>
    <w:p w:rsidR="00E124E9" w:rsidRPr="00274252" w:rsidRDefault="00E124E9" w:rsidP="00E124E9">
      <w:pPr>
        <w:ind w:firstLine="708"/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Предмет «Музыкальная литература» - объективно считается одним из самых «лёгких» предметов. Для хорошей успеваемости здесь не требуются какие-то особые музыкальные таланты. Даже ребёнок со средними способностями может чувствовать себя на уроке музыкальной литературы психологически комфортно, активно проявлять себя и получать положительные отметки.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 xml:space="preserve">Основными </w:t>
      </w:r>
      <w:r w:rsidRPr="00274252">
        <w:rPr>
          <w:rFonts w:ascii="PT Astra Serif" w:hAnsi="PT Astra Serif"/>
          <w:b/>
        </w:rPr>
        <w:t>задачами</w:t>
      </w:r>
      <w:r w:rsidRPr="00274252">
        <w:rPr>
          <w:rFonts w:ascii="PT Astra Serif" w:hAnsi="PT Astra Serif"/>
        </w:rPr>
        <w:t xml:space="preserve"> являются:</w:t>
      </w:r>
    </w:p>
    <w:p w:rsidR="00E124E9" w:rsidRPr="00274252" w:rsidRDefault="00E124E9" w:rsidP="00E124E9">
      <w:pPr>
        <w:jc w:val="both"/>
        <w:rPr>
          <w:rFonts w:ascii="PT Astra Serif" w:hAnsi="PT Astra Serif"/>
          <w:b/>
        </w:rPr>
      </w:pPr>
      <w:r w:rsidRPr="00274252">
        <w:rPr>
          <w:rFonts w:ascii="PT Astra Serif" w:hAnsi="PT Astra Serif"/>
        </w:rPr>
        <w:t>1</w:t>
      </w:r>
      <w:r w:rsidRPr="00274252">
        <w:rPr>
          <w:rFonts w:ascii="PT Astra Serif" w:hAnsi="PT Astra Serif"/>
          <w:b/>
        </w:rPr>
        <w:t xml:space="preserve">.  </w:t>
      </w:r>
      <w:r w:rsidRPr="00274252">
        <w:rPr>
          <w:rFonts w:ascii="PT Astra Serif" w:hAnsi="PT Astra Serif"/>
          <w:b/>
          <w:i/>
        </w:rPr>
        <w:t>Обучающие: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учить понимать народное, классическое и современное музыкальное  искусство.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знакомить с биографиями композиторов, различными жанрами и формами музыкальных сочинений, с инструментами симфонического и русского народного оркестра, с музыкальной терминологией.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приобретение навыков элементарного слухового разбора музыки, предполагающего понимание выразительности отдельных элементов музыкального языка, восприятия образного характера произведений, запоминания  главных тем, узнавания на слух прослушанной музыки.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помочь осознать связь музыки с явлениями общественной жизни, другими видами искусства.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расширение общекультурного кругозора учащихся.</w:t>
      </w:r>
    </w:p>
    <w:p w:rsidR="00E124E9" w:rsidRPr="00274252" w:rsidRDefault="00E124E9" w:rsidP="00E124E9">
      <w:pPr>
        <w:jc w:val="both"/>
        <w:rPr>
          <w:rFonts w:ascii="PT Astra Serif" w:hAnsi="PT Astra Serif"/>
          <w:b/>
        </w:rPr>
      </w:pPr>
      <w:r w:rsidRPr="00274252">
        <w:rPr>
          <w:rFonts w:ascii="PT Astra Serif" w:hAnsi="PT Astra Serif"/>
        </w:rPr>
        <w:t xml:space="preserve">2.  </w:t>
      </w:r>
      <w:r w:rsidRPr="00274252">
        <w:rPr>
          <w:rFonts w:ascii="PT Astra Serif" w:hAnsi="PT Astra Serif"/>
          <w:b/>
          <w:i/>
        </w:rPr>
        <w:t>Развивающие: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развитие музыкальных способностей учащихся;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развитие  эстетического  вкуса на лучших образцах  народного, классического и современного искусства;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развитие умения грамотно излагать свои  впечатления и мысли о музыке, рассказывать о пройденных произведениях, об их содержании, композиции и выразительных средствах;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стимулирование стремления воспроизводить прекрасное самому, совершенствовать свое исполнительское мастерство.</w:t>
      </w:r>
    </w:p>
    <w:p w:rsidR="00E124E9" w:rsidRPr="00274252" w:rsidRDefault="00E124E9" w:rsidP="00E124E9">
      <w:pPr>
        <w:jc w:val="both"/>
        <w:rPr>
          <w:rFonts w:ascii="PT Astra Serif" w:hAnsi="PT Astra Serif"/>
          <w:b/>
        </w:rPr>
      </w:pPr>
      <w:r w:rsidRPr="00274252">
        <w:rPr>
          <w:rFonts w:ascii="PT Astra Serif" w:hAnsi="PT Astra Serif"/>
        </w:rPr>
        <w:t>3</w:t>
      </w:r>
      <w:r w:rsidRPr="00274252">
        <w:rPr>
          <w:rFonts w:ascii="PT Astra Serif" w:hAnsi="PT Astra Serif"/>
          <w:b/>
        </w:rPr>
        <w:t xml:space="preserve">.  </w:t>
      </w:r>
      <w:r w:rsidRPr="00274252">
        <w:rPr>
          <w:rFonts w:ascii="PT Astra Serif" w:hAnsi="PT Astra Serif"/>
          <w:b/>
          <w:i/>
        </w:rPr>
        <w:t>Воспитательные: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воспитать активных слушателей и любителей музыки;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воспитание умения сознательно и эмоционально слушать музыку;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- воспитание нравственных, эстетических, патриотических чувств человека, его уважение и любовь  к искусству к традициям национального  и русского фольклора.</w:t>
      </w:r>
    </w:p>
    <w:p w:rsidR="00E124E9" w:rsidRPr="00274252" w:rsidRDefault="00E124E9" w:rsidP="00E124E9">
      <w:pPr>
        <w:ind w:firstLine="708"/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 xml:space="preserve">Курс «Музыкальная литература» в популярной форме знакомит учащихся с различными произведениями народного и современного музыкального искусства, с творчеством отдельных выдающихся  композиторов  прошлого и настоящего. </w:t>
      </w:r>
    </w:p>
    <w:p w:rsidR="00E124E9" w:rsidRPr="00274252" w:rsidRDefault="00E124E9" w:rsidP="00E124E9">
      <w:pPr>
        <w:ind w:firstLine="708"/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 xml:space="preserve">Программный материал 1-го – 3-го годов обучения нацелен на слушание музыки. </w:t>
      </w:r>
      <w:r w:rsidR="008663B1" w:rsidRPr="00274252">
        <w:rPr>
          <w:rFonts w:ascii="PT Astra Serif" w:hAnsi="PT Astra Serif"/>
        </w:rPr>
        <w:t>В процессе слушания музыки в</w:t>
      </w:r>
      <w:r w:rsidRPr="00274252">
        <w:rPr>
          <w:rFonts w:ascii="PT Astra Serif" w:hAnsi="PT Astra Serif"/>
        </w:rPr>
        <w:t xml:space="preserve"> первый год обучения учащиеся знакомятся с различными типами мелодий, музыкальными интонациями, сказочными героями. Второй год обучения предусматривает знакомство с музыкальными образами, вариативностью, с вариационным развитием. Третий год обучения позволяет познакомить детей с музыкальными жанрами и основными музыкальными формами. </w:t>
      </w:r>
    </w:p>
    <w:p w:rsidR="00E124E9" w:rsidRPr="00274252" w:rsidRDefault="00E124E9" w:rsidP="00E124E9">
      <w:pPr>
        <w:jc w:val="both"/>
        <w:rPr>
          <w:rFonts w:ascii="PT Astra Serif" w:hAnsi="PT Astra Serif"/>
          <w:b/>
        </w:rPr>
      </w:pPr>
      <w:r w:rsidRPr="00274252">
        <w:rPr>
          <w:rFonts w:ascii="PT Astra Serif" w:hAnsi="PT Astra Serif"/>
          <w:b/>
        </w:rPr>
        <w:t>Первый год обучения –</w:t>
      </w:r>
      <w:r w:rsidRPr="00274252">
        <w:rPr>
          <w:rFonts w:ascii="PT Astra Serif" w:hAnsi="PT Astra Serif"/>
        </w:rPr>
        <w:t xml:space="preserve"> имеет, особенно важное, значение. Его главная цель - ввести ребят в многообразный мир музыкальных понятий и знаний. Научиться понимать музыкальную интонацию и слышать музыкально-звуковое пространство во всем его красочном многообразии</w:t>
      </w:r>
      <w:r w:rsidRPr="00274252">
        <w:rPr>
          <w:rFonts w:ascii="PT Astra Serif" w:hAnsi="PT Astra Serif"/>
          <w:b/>
        </w:rPr>
        <w:t xml:space="preserve">. 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  <w:b/>
        </w:rPr>
        <w:lastRenderedPageBreak/>
        <w:t>Второй год обучения</w:t>
      </w:r>
      <w:r w:rsidRPr="00274252">
        <w:rPr>
          <w:rFonts w:ascii="PT Astra Serif" w:hAnsi="PT Astra Serif"/>
        </w:rPr>
        <w:t xml:space="preserve"> посвящён вопросам восприятия музыки как музыкальной речи. Важным является  приобретение опыта  «слухового наблюдения течения музыки и происходящих в ней процессов» (Б. Асафьев). 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  <w:b/>
        </w:rPr>
        <w:t xml:space="preserve">Третий год обучения </w:t>
      </w:r>
      <w:r w:rsidRPr="00274252">
        <w:rPr>
          <w:rFonts w:ascii="PT Astra Serif" w:hAnsi="PT Astra Serif"/>
        </w:rPr>
        <w:t xml:space="preserve">- рассказывает о музыкальных жанрах и формах, о восприятии художественного целого в процессе осознания развития музыкальных интонаций. 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  <w:b/>
        </w:rPr>
        <w:t>Четвертый год обучения -</w:t>
      </w:r>
      <w:r w:rsidRPr="00274252">
        <w:rPr>
          <w:rFonts w:ascii="PT Astra Serif" w:hAnsi="PT Astra Serif"/>
        </w:rPr>
        <w:t xml:space="preserve"> дети размышляют о значении музыкального искусства, его роли в жизни человека, возможностях отражения  в искусстве эпохи и характера личности, узнают об основных элементах музыкального языка (средствах выразительности), узнают много нового  о музыкальных инструментах, разновидностями оркестров, вокальными тембрами, с системой первичных музыкальных жанров,  разнообразием их видов и форм. Отдельные занятия посвящены русской народной и национальной музыкальной культуре - жанровым  разновидностям русской и национальной песни и их использованию в профессиональной музыке. 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 xml:space="preserve">Начиная </w:t>
      </w:r>
      <w:r w:rsidRPr="00274252">
        <w:rPr>
          <w:rFonts w:ascii="PT Astra Serif" w:hAnsi="PT Astra Serif"/>
          <w:b/>
        </w:rPr>
        <w:t>с пятого  года обучения</w:t>
      </w:r>
      <w:r w:rsidRPr="00274252">
        <w:rPr>
          <w:rFonts w:ascii="PT Astra Serif" w:hAnsi="PT Astra Serif"/>
        </w:rPr>
        <w:t xml:space="preserve">, программа строится на чередовании отдельных  монографических тем в хронологическом порядке их изучения. В этот год изучается творчество западноевропейских композиторов – И. С. Баха, Й., Гайдна, В. А. Моцарта, Людвиг </w:t>
      </w:r>
      <w:proofErr w:type="spellStart"/>
      <w:r w:rsidRPr="00274252">
        <w:rPr>
          <w:rFonts w:ascii="PT Astra Serif" w:hAnsi="PT Astra Serif"/>
        </w:rPr>
        <w:t>ван</w:t>
      </w:r>
      <w:proofErr w:type="spellEnd"/>
      <w:r w:rsidRPr="00274252">
        <w:rPr>
          <w:rFonts w:ascii="PT Astra Serif" w:hAnsi="PT Astra Serif"/>
        </w:rPr>
        <w:t xml:space="preserve"> Бетховена, Ф. Шуберта, ф. Шопена. Получают первые представления о таких сложных жанрах, как опера, балет, сюита.</w:t>
      </w:r>
    </w:p>
    <w:p w:rsidR="00E124E9" w:rsidRPr="00274252" w:rsidRDefault="00E124E9" w:rsidP="00E124E9">
      <w:pPr>
        <w:ind w:firstLine="708"/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>Жанровое разнообразие произведений (песни, фортепианные миниатюры, сюиты, сонаты, симфонии, увертюры, вокальные циклы и оперы) способствуют расширению и углублению ранее полученных знаний и навыков. Самым сложным  в  пятом годе обучения являются темы, связанные с сонатно-симфоническим циклом и сонатной формой.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274252">
        <w:rPr>
          <w:rFonts w:ascii="PT Astra Serif" w:hAnsi="PT Astra Serif"/>
          <w:b/>
        </w:rPr>
        <w:t>Шестой  год обучения -</w:t>
      </w:r>
      <w:r w:rsidRPr="00274252">
        <w:rPr>
          <w:rFonts w:ascii="PT Astra Serif" w:hAnsi="PT Astra Serif"/>
        </w:rPr>
        <w:t xml:space="preserve"> представляется главным с воспитательной точки зрения, потому что с этого года начинается изучение  русской классической музыки. Программа предусматривает изучение творчества основных  представителей  русской классики XIX века: М.И. Глинки, А.С. Даргом</w:t>
      </w:r>
      <w:r w:rsidRPr="008C2AC7">
        <w:rPr>
          <w:rFonts w:ascii="PT Astra Serif" w:hAnsi="PT Astra Serif"/>
          <w:sz w:val="22"/>
          <w:szCs w:val="22"/>
        </w:rPr>
        <w:t>ыжского, М.П. Мусоргского, А.П. Бородина, Н.А. Римского-Корсакова, П.И. Чайковского.</w:t>
      </w:r>
    </w:p>
    <w:p w:rsidR="00E124E9" w:rsidRPr="00274252" w:rsidRDefault="00E124E9" w:rsidP="00E124E9">
      <w:pPr>
        <w:ind w:firstLine="708"/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 xml:space="preserve">Помимо биографических тем включены  обзорные темы: «Русская профессиональная музыка от зарождения до 18 века», «Русский бытовой романс первой половины 19 века»: А. </w:t>
      </w:r>
      <w:proofErr w:type="spellStart"/>
      <w:r w:rsidRPr="00274252">
        <w:rPr>
          <w:rFonts w:ascii="PT Astra Serif" w:hAnsi="PT Astra Serif"/>
        </w:rPr>
        <w:t>Алябьев</w:t>
      </w:r>
      <w:proofErr w:type="spellEnd"/>
      <w:r w:rsidRPr="00274252">
        <w:rPr>
          <w:rFonts w:ascii="PT Astra Serif" w:hAnsi="PT Astra Serif"/>
        </w:rPr>
        <w:t xml:space="preserve">, А. Варламов, А. </w:t>
      </w:r>
      <w:proofErr w:type="spellStart"/>
      <w:r w:rsidRPr="00274252">
        <w:rPr>
          <w:rFonts w:ascii="PT Astra Serif" w:hAnsi="PT Astra Serif"/>
        </w:rPr>
        <w:t>Гурилёв</w:t>
      </w:r>
      <w:proofErr w:type="spellEnd"/>
      <w:r w:rsidRPr="00274252">
        <w:rPr>
          <w:rFonts w:ascii="PT Astra Serif" w:hAnsi="PT Astra Serif"/>
        </w:rPr>
        <w:t>, «Русская музыкальная культура второй половины 19 века». Изучение  курса  русской музыки  должно быть тесно связано со знанием учащихся  исторических событий, литературных первоисточников музыкальных  произведений, художественных течений. Основное внимание в этот год обращено к опере - ведущему жанру русской классической  музыки. Изучение опер должно быть комплексным. Оно включает в себя краткие сведения  из истории создания оперы, характеристику содержания и композиции, ее жанровые и театрально – постановочные особенности. Всё это, в сочетании с разбором отдельных сцен  и номеров оперы, прослушивание аудиозаписей дадут учащимся достаточно полное представление  о сочинении. На примере изучаемых опер, учащиеся могут хорошо усвоить и общие закономерности  оперного жанра и заметить некоторые характерные особенности стиля того или иного композитора.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  <w:b/>
        </w:rPr>
        <w:t>Седьмой год обучения</w:t>
      </w:r>
      <w:r w:rsidRPr="00274252">
        <w:rPr>
          <w:rFonts w:ascii="PT Astra Serif" w:hAnsi="PT Astra Serif"/>
        </w:rPr>
        <w:t xml:space="preserve"> продолжает и заканчивает  изучения русской музыки – П.И Чайковского, С.В. Рахманинова, А.Н. Скрябина. И.Ф. Стравинского (первая четверть целиком и часть второй четверти). Остальное время посвящено современной музыке 20 века. Дети знакомятся с творчеством С.С. Прокофьева, Д.Д. Шостаковича, А.И. Хачатуряна, Д.Б. </w:t>
      </w:r>
      <w:proofErr w:type="spellStart"/>
      <w:r w:rsidRPr="00274252">
        <w:rPr>
          <w:rFonts w:ascii="PT Astra Serif" w:hAnsi="PT Astra Serif"/>
        </w:rPr>
        <w:t>Кабалевского</w:t>
      </w:r>
      <w:proofErr w:type="spellEnd"/>
      <w:r w:rsidRPr="00274252">
        <w:rPr>
          <w:rFonts w:ascii="PT Astra Serif" w:hAnsi="PT Astra Serif"/>
        </w:rPr>
        <w:t xml:space="preserve">, Г.В. Свиридова, Р.К. Щедрина, А. </w:t>
      </w:r>
      <w:proofErr w:type="spellStart"/>
      <w:r w:rsidRPr="00274252">
        <w:rPr>
          <w:rFonts w:ascii="PT Astra Serif" w:hAnsi="PT Astra Serif"/>
        </w:rPr>
        <w:t>Шнитке</w:t>
      </w:r>
      <w:proofErr w:type="spellEnd"/>
      <w:r w:rsidRPr="00274252">
        <w:rPr>
          <w:rFonts w:ascii="PT Astra Serif" w:hAnsi="PT Astra Serif"/>
        </w:rPr>
        <w:t>, А. Рыбникова. Этим монографическим темам предшествуют следующие обзорные темы: «Творческий путь хореографического ансамбля (Сыра Сев)», «Становление, развитие и творческий рост национального ансамбля (Сеете Ямал)», «Первый ненецкий композитор», «Песенный фольклор коми-зырян».</w:t>
      </w:r>
    </w:p>
    <w:p w:rsidR="00E124E9" w:rsidRPr="00274252" w:rsidRDefault="00E124E9" w:rsidP="00E124E9">
      <w:pPr>
        <w:jc w:val="both"/>
        <w:rPr>
          <w:rFonts w:ascii="PT Astra Serif" w:hAnsi="PT Astra Serif"/>
          <w:b/>
        </w:rPr>
      </w:pPr>
      <w:r w:rsidRPr="00274252">
        <w:rPr>
          <w:rFonts w:ascii="PT Astra Serif" w:hAnsi="PT Astra Serif"/>
          <w:b/>
        </w:rPr>
        <w:t>Методическое обеспечение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 xml:space="preserve">Методика работы несколько отличается от других музыкальных предметов. Так с целью наиболее яркого и захватывающего введения детей в предмет «Музыкальная литература» </w:t>
      </w:r>
      <w:r w:rsidRPr="00274252">
        <w:rPr>
          <w:rFonts w:ascii="PT Astra Serif" w:hAnsi="PT Astra Serif"/>
        </w:rPr>
        <w:lastRenderedPageBreak/>
        <w:t>предусмотрено использование на занятиях с детьми различных мифов, сказок и легенд о музыке. Большое внимание уделяется теме «Музыкальные инструменты».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 xml:space="preserve">Основной формой занятий по музыкальной литературе является традиционное занятие с фронтальной формой организации детей. 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 xml:space="preserve">Текущий контроль, </w:t>
      </w:r>
      <w:r w:rsidRPr="00274252">
        <w:rPr>
          <w:rFonts w:ascii="PT Astra Serif" w:hAnsi="PT Astra Serif"/>
          <w:b/>
        </w:rPr>
        <w:t xml:space="preserve">промежуточная аттестация </w:t>
      </w:r>
      <w:r w:rsidRPr="00274252">
        <w:rPr>
          <w:rFonts w:ascii="PT Astra Serif" w:hAnsi="PT Astra Serif"/>
        </w:rPr>
        <w:t>(по завершению 1 – 6 годов обучения)</w:t>
      </w:r>
      <w:r w:rsidRPr="00274252">
        <w:rPr>
          <w:rFonts w:ascii="PT Astra Serif" w:hAnsi="PT Astra Serif"/>
          <w:b/>
        </w:rPr>
        <w:t xml:space="preserve">  и итоговая аттестация </w:t>
      </w:r>
      <w:r w:rsidRPr="00274252">
        <w:rPr>
          <w:rFonts w:ascii="PT Astra Serif" w:hAnsi="PT Astra Serif"/>
        </w:rPr>
        <w:t xml:space="preserve">(по завершению 7-го года обучения) осуществляются в форме контрольных работ.  Каждый учащийся отвечает на вопросы теста или вопросника, заполняет обобщающую таблицу. Также знания о музыке проверяются с помощью разнообразных викторин, кроссвордов. </w:t>
      </w:r>
    </w:p>
    <w:p w:rsidR="00E124E9" w:rsidRPr="00274252" w:rsidRDefault="00E124E9" w:rsidP="00E124E9">
      <w:pPr>
        <w:jc w:val="both"/>
        <w:rPr>
          <w:rFonts w:ascii="PT Astra Serif" w:hAnsi="PT Astra Serif"/>
        </w:rPr>
      </w:pPr>
      <w:r w:rsidRPr="00274252">
        <w:rPr>
          <w:rFonts w:ascii="PT Astra Serif" w:hAnsi="PT Astra Serif"/>
        </w:rPr>
        <w:t xml:space="preserve"> (</w:t>
      </w:r>
      <w:r w:rsidRPr="00274252">
        <w:rPr>
          <w:rFonts w:ascii="PT Astra Serif" w:hAnsi="PT Astra Serif"/>
          <w:i/>
        </w:rPr>
        <w:t>Примерный список вопросов для выпускного 7 года обучения представлен в  Приложении к программе</w:t>
      </w:r>
      <w:r w:rsidRPr="00274252">
        <w:rPr>
          <w:rFonts w:ascii="PT Astra Serif" w:hAnsi="PT Astra Serif"/>
        </w:rPr>
        <w:t>).</w:t>
      </w:r>
    </w:p>
    <w:p w:rsidR="00F66ADE" w:rsidRPr="008C2AC7" w:rsidRDefault="00F66ADE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Материально-техническое обеспечение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color w:val="FF0000"/>
          <w:sz w:val="22"/>
          <w:szCs w:val="22"/>
        </w:rPr>
      </w:pPr>
    </w:p>
    <w:p w:rsidR="00E124E9" w:rsidRPr="008C2AC7" w:rsidRDefault="00E124E9" w:rsidP="00E124E9">
      <w:pPr>
        <w:ind w:firstLine="240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Данная программа предусматривает проведение учебно-воспитательного процесса с детьми в светлом помещении, где находится фортепиано, а у каждого ребёнка имеется рабочее место – ученический стол, стул и необходимые инструменты и материалы. Так же необходимо иметь отдельный стол для педагога, шкаф для хранения методической литературы, наглядных пособий.</w:t>
      </w:r>
    </w:p>
    <w:p w:rsidR="00E124E9" w:rsidRPr="008C2AC7" w:rsidRDefault="00E124E9" w:rsidP="00342CE4">
      <w:pPr>
        <w:numPr>
          <w:ilvl w:val="0"/>
          <w:numId w:val="12"/>
        </w:numPr>
        <w:spacing w:after="200" w:line="276" w:lineRule="auto"/>
        <w:ind w:left="240" w:hanging="240"/>
        <w:jc w:val="both"/>
        <w:rPr>
          <w:rFonts w:ascii="PT Astra Serif" w:hAnsi="PT Astra Serif"/>
          <w:i/>
          <w:sz w:val="22"/>
          <w:szCs w:val="22"/>
        </w:rPr>
      </w:pPr>
      <w:r w:rsidRPr="008C2AC7">
        <w:rPr>
          <w:rFonts w:ascii="PT Astra Serif" w:hAnsi="PT Astra Serif"/>
          <w:i/>
          <w:sz w:val="22"/>
          <w:szCs w:val="22"/>
        </w:rPr>
        <w:t>Технические средства: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-музыкальный центр для чтения аудиокассет.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-телевизор.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-видеомагнитофон.</w:t>
      </w:r>
    </w:p>
    <w:p w:rsidR="00E124E9" w:rsidRPr="008C2AC7" w:rsidRDefault="00E124E9" w:rsidP="00E124E9">
      <w:pPr>
        <w:jc w:val="both"/>
        <w:rPr>
          <w:rFonts w:ascii="PT Astra Serif" w:hAnsi="PT Astra Serif"/>
          <w:i/>
          <w:sz w:val="22"/>
          <w:szCs w:val="22"/>
        </w:rPr>
      </w:pPr>
      <w:r w:rsidRPr="008C2AC7">
        <w:rPr>
          <w:rFonts w:ascii="PT Astra Serif" w:hAnsi="PT Astra Serif"/>
          <w:i/>
          <w:sz w:val="22"/>
          <w:szCs w:val="22"/>
        </w:rPr>
        <w:t>2.Аудиозаписи: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Фонохрестоматия для детских музыкальных школ и школ искусств. 1год обучения. (О чем говорит музыка). Составители: В. Храпунов, С. Максимова, О. Марек.  </w:t>
      </w:r>
      <w:proofErr w:type="spellStart"/>
      <w:r w:rsidRPr="008C2AC7">
        <w:rPr>
          <w:rFonts w:ascii="PT Astra Serif" w:hAnsi="PT Astra Serif"/>
          <w:sz w:val="22"/>
          <w:szCs w:val="22"/>
        </w:rPr>
        <w:t>Изд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3. – Фирма мелодия», 1999.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Фонохрестоматия. 2 год обучения (Музыкальная литература зарубежных стран). Составители: В. Храпунов, С. Максимова, О. Марек. </w:t>
      </w:r>
      <w:proofErr w:type="spellStart"/>
      <w:r w:rsidRPr="008C2AC7">
        <w:rPr>
          <w:rFonts w:ascii="PT Astra Serif" w:hAnsi="PT Astra Serif"/>
          <w:sz w:val="22"/>
          <w:szCs w:val="22"/>
        </w:rPr>
        <w:t>Изд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3 – Фирма Мелодия», 1999.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Фонохрестоматия. 3 – 4 год обучения. (Русская музыкальная литература 16 – 19вв). Составители: В. Храпунов, С. Максимова, О. Марек. </w:t>
      </w:r>
      <w:proofErr w:type="spellStart"/>
      <w:r w:rsidRPr="008C2AC7">
        <w:rPr>
          <w:rFonts w:ascii="PT Astra Serif" w:hAnsi="PT Astra Serif"/>
          <w:sz w:val="22"/>
          <w:szCs w:val="22"/>
        </w:rPr>
        <w:t>Изд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3 – «Фирма Мелодия» 1999.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Фонохрестоматия.4 год обучения. (Русская музыкальная литература 20 века). Составители: В. Храпунов, С. Максимова, О. Марек. </w:t>
      </w:r>
      <w:proofErr w:type="spellStart"/>
      <w:r w:rsidRPr="008C2AC7">
        <w:rPr>
          <w:rFonts w:ascii="PT Astra Serif" w:hAnsi="PT Astra Serif"/>
          <w:sz w:val="22"/>
          <w:szCs w:val="22"/>
        </w:rPr>
        <w:t>Изд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-3. – «Фирма Мелодия», 1999.</w:t>
      </w:r>
    </w:p>
    <w:p w:rsidR="00E124E9" w:rsidRPr="008C2AC7" w:rsidRDefault="00E124E9" w:rsidP="00E124E9">
      <w:pPr>
        <w:jc w:val="both"/>
        <w:rPr>
          <w:rFonts w:ascii="PT Astra Serif" w:hAnsi="PT Astra Serif"/>
          <w:i/>
          <w:sz w:val="22"/>
          <w:szCs w:val="22"/>
        </w:rPr>
      </w:pPr>
      <w:r w:rsidRPr="008C2AC7">
        <w:rPr>
          <w:rFonts w:ascii="PT Astra Serif" w:hAnsi="PT Astra Serif"/>
          <w:i/>
          <w:sz w:val="22"/>
          <w:szCs w:val="22"/>
        </w:rPr>
        <w:t>3.  Иллюстрации: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портреты и фотографии композиторов, музыкантов – исполнителей, художников и других великих людей.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изображение музыкальных инструментов; схемы расположения инструментов  в симфоническом оркестре.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географическая карта Европы.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i/>
          <w:sz w:val="22"/>
          <w:szCs w:val="22"/>
        </w:rPr>
        <w:t>4.  Видеозаписи: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«Александр Невский» (фильм с музыкой С.С. Прокофьева)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«Амадей» (художественный фильм М. </w:t>
      </w:r>
      <w:proofErr w:type="spellStart"/>
      <w:r w:rsidRPr="008C2AC7">
        <w:rPr>
          <w:rFonts w:ascii="PT Astra Serif" w:hAnsi="PT Astra Serif"/>
          <w:sz w:val="22"/>
          <w:szCs w:val="22"/>
        </w:rPr>
        <w:t>Формана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о Моцарте)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«Борис Годунов» (фильм – опера)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«Весёлые ребята» (комедия Александрова, музыка И.О. Дунаевского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«Евгений Онегин» (фильм-опера)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«Жёлтая подводная лодка» (мультфильм на музыку «</w:t>
      </w:r>
      <w:proofErr w:type="spellStart"/>
      <w:r w:rsidRPr="008C2AC7">
        <w:rPr>
          <w:rFonts w:ascii="PT Astra Serif" w:hAnsi="PT Astra Serif"/>
          <w:sz w:val="22"/>
          <w:szCs w:val="22"/>
        </w:rPr>
        <w:t>Биттлз</w:t>
      </w:r>
      <w:proofErr w:type="spellEnd"/>
      <w:r w:rsidRPr="008C2AC7">
        <w:rPr>
          <w:rFonts w:ascii="PT Astra Serif" w:hAnsi="PT Astra Serif"/>
          <w:sz w:val="22"/>
          <w:szCs w:val="22"/>
        </w:rPr>
        <w:t>»)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«Золушка» (фильм-балет на музыку С. Прокофьева)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«Иван Сусанин» (фильм-опара)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«Князь Игорь» (фильм-опера)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«Лебединое озеро» (фильм-балет на музыку П. Чайковского)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«Метель» (музыка Г. Свиридова)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«Мусоргский» (художественный фильм о композиторе)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«Рахманинов» (документальный фильм)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«Ромео и Джульетта» (фильм-балет на музыку С. Прокофьева)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«Руслан и Людмила» (фильм-сказка)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«Садко» (фильм-сказка с музыкой из оперы Римского-Корсакова)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«Свадьба Фигаро» (фильм-опера)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>- «Снегурочка» (фильм-сказка)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«Спартак» (фильм-балет на музыку А. Хачатуряна)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«Чайковский» (художественный фильм о композиторе)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«Щелкунчик» (балет на музыку П. Чайковского)</w:t>
      </w:r>
    </w:p>
    <w:p w:rsidR="00E124E9" w:rsidRPr="008C2AC7" w:rsidRDefault="00E124E9" w:rsidP="00E124E9">
      <w:pPr>
        <w:rPr>
          <w:rFonts w:ascii="PT Astra Serif" w:hAnsi="PT Astra Serif"/>
        </w:rPr>
      </w:pPr>
    </w:p>
    <w:p w:rsidR="00E124E9" w:rsidRPr="008C2AC7" w:rsidRDefault="00D077F0" w:rsidP="00E124E9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124E9" w:rsidRPr="008C2AC7">
        <w:rPr>
          <w:rFonts w:ascii="PT Astra Serif" w:hAnsi="PT Astra Serif"/>
          <w:b/>
        </w:rPr>
        <w:t xml:space="preserve"> план 1-й год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</w:rPr>
      </w:pPr>
    </w:p>
    <w:tbl>
      <w:tblPr>
        <w:tblW w:w="9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6655"/>
        <w:gridCol w:w="849"/>
        <w:gridCol w:w="1067"/>
        <w:gridCol w:w="716"/>
      </w:tblGrid>
      <w:tr w:rsidR="00E124E9" w:rsidRPr="00274252" w:rsidTr="00E124E9">
        <w:trPr>
          <w:trHeight w:val="225"/>
          <w:jc w:val="center"/>
        </w:trPr>
        <w:tc>
          <w:tcPr>
            <w:tcW w:w="711" w:type="dxa"/>
            <w:vMerge w:val="restart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 xml:space="preserve">№ </w:t>
            </w:r>
          </w:p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274252">
              <w:rPr>
                <w:rFonts w:ascii="PT Astra Serif" w:hAnsi="PT Astra Serif"/>
                <w:b/>
                <w:sz w:val="22"/>
                <w:szCs w:val="22"/>
              </w:rPr>
              <w:t>п</w:t>
            </w:r>
            <w:proofErr w:type="gramEnd"/>
            <w:r w:rsidRPr="00274252">
              <w:rPr>
                <w:rFonts w:ascii="PT Astra Serif" w:hAnsi="PT Astra Serif"/>
                <w:b/>
                <w:sz w:val="22"/>
                <w:szCs w:val="22"/>
              </w:rPr>
              <w:t>/п</w:t>
            </w:r>
          </w:p>
        </w:tc>
        <w:tc>
          <w:tcPr>
            <w:tcW w:w="6772" w:type="dxa"/>
            <w:vMerge w:val="restart"/>
          </w:tcPr>
          <w:p w:rsidR="00E124E9" w:rsidRPr="00274252" w:rsidRDefault="00D077F0" w:rsidP="00D077F0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Наименование раздела</w:t>
            </w:r>
          </w:p>
        </w:tc>
        <w:tc>
          <w:tcPr>
            <w:tcW w:w="2510" w:type="dxa"/>
            <w:gridSpan w:val="3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</w:tr>
      <w:tr w:rsidR="00E124E9" w:rsidRPr="00274252" w:rsidTr="00E124E9">
        <w:trPr>
          <w:trHeight w:val="238"/>
          <w:jc w:val="center"/>
        </w:trPr>
        <w:tc>
          <w:tcPr>
            <w:tcW w:w="711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772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теория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практика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</w:tr>
      <w:tr w:rsidR="00E124E9" w:rsidRPr="00274252" w:rsidTr="00E124E9">
        <w:trPr>
          <w:trHeight w:val="319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Вводное  занятие. </w:t>
            </w:r>
          </w:p>
          <w:p w:rsidR="00E124E9" w:rsidRPr="00274252" w:rsidRDefault="00E124E9" w:rsidP="00E124E9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1.Техника безопасности, противопожарная безопасность</w:t>
            </w:r>
            <w:r w:rsidRPr="00274252">
              <w:rPr>
                <w:rFonts w:ascii="PT Astra Serif" w:hAnsi="PT Astra Serif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274252">
              <w:rPr>
                <w:rFonts w:ascii="PT Astra Serif" w:hAnsi="PT Astra Serif"/>
                <w:color w:val="FF0000"/>
                <w:sz w:val="22"/>
                <w:szCs w:val="22"/>
              </w:rPr>
              <w:t>-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trHeight w:val="319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Введение в мир музыки:</w:t>
            </w:r>
          </w:p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1.Беседа о предмете.  Разговор  о колоколах. История происхождения.</w:t>
            </w:r>
          </w:p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trHeight w:val="197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Пульсация в музыке: Высота звука и длительность.  «Шаги» в музыке. Танцевальные и иные движения в музыке. Контрольные задания.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E124E9" w:rsidRPr="00274252" w:rsidTr="00E124E9">
        <w:trPr>
          <w:trHeight w:val="345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Различные типы мелодии: Мелодический рисунок (кульминация, кантилена). Типы мелодии (вьюнок, стрела, пружина</w:t>
            </w:r>
            <w:proofErr w:type="gramStart"/>
            <w:r w:rsidRPr="00274252">
              <w:rPr>
                <w:rFonts w:ascii="PT Astra Serif" w:hAnsi="PT Astra Serif"/>
                <w:sz w:val="22"/>
                <w:szCs w:val="22"/>
              </w:rPr>
              <w:t>).Секреты</w:t>
            </w:r>
            <w:proofErr w:type="gramEnd"/>
            <w:r w:rsidRPr="00274252">
              <w:rPr>
                <w:rFonts w:ascii="PT Astra Serif" w:hAnsi="PT Astra Serif"/>
                <w:sz w:val="22"/>
                <w:szCs w:val="22"/>
              </w:rPr>
              <w:t xml:space="preserve"> речитатива (песенный и инструментальный речитатив).Слияние музыки и танца. Разговор о балете.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E124E9" w:rsidRPr="00274252" w:rsidTr="00E124E9">
        <w:trPr>
          <w:trHeight w:val="218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Интонация в музыке.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E124E9" w:rsidRPr="00274252" w:rsidTr="00E124E9">
        <w:trPr>
          <w:trHeight w:val="66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Музыкальное пространство.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trHeight w:val="167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Сказочные герои в музыке. 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trHeight w:val="66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Стихии воды и огня в музыке.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E124E9" w:rsidRPr="00274252" w:rsidTr="00E124E9">
        <w:trPr>
          <w:trHeight w:val="66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Голоса инструментов.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trHeight w:val="285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Промежуточная аттестация:</w:t>
            </w:r>
          </w:p>
          <w:p w:rsidR="00E124E9" w:rsidRPr="00274252" w:rsidRDefault="00E124E9" w:rsidP="00E124E9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Итоговые занятия, контрольные задания.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trHeight w:val="60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6772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Методико – диагностическое сопровождение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trHeight w:val="60"/>
          <w:jc w:val="center"/>
        </w:trPr>
        <w:tc>
          <w:tcPr>
            <w:tcW w:w="711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772" w:type="dxa"/>
          </w:tcPr>
          <w:p w:rsidR="00E124E9" w:rsidRPr="00274252" w:rsidRDefault="00E124E9" w:rsidP="00E124E9">
            <w:pP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Итого:</w:t>
            </w:r>
          </w:p>
        </w:tc>
        <w:tc>
          <w:tcPr>
            <w:tcW w:w="8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100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70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36</w:t>
            </w:r>
          </w:p>
        </w:tc>
      </w:tr>
    </w:tbl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Содержание программы 1-го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 xml:space="preserve"> Раздел 1.</w:t>
      </w:r>
      <w:r w:rsidR="00E124E9" w:rsidRPr="008C2AC7">
        <w:rPr>
          <w:rFonts w:ascii="PT Astra Serif" w:hAnsi="PT Astra Serif"/>
          <w:b/>
        </w:rPr>
        <w:t xml:space="preserve"> Вводное занятие</w:t>
      </w:r>
      <w:r w:rsidR="000C1204" w:rsidRPr="008C2AC7">
        <w:rPr>
          <w:rFonts w:ascii="PT Astra Serif" w:hAnsi="PT Astra Serif"/>
          <w:b/>
        </w:rPr>
        <w:t xml:space="preserve"> </w:t>
      </w:r>
      <w:r w:rsidR="00E124E9" w:rsidRPr="008C2AC7">
        <w:rPr>
          <w:rFonts w:ascii="PT Astra Serif" w:hAnsi="PT Astra Serif"/>
          <w:b/>
        </w:rPr>
        <w:t>-1 час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Тема: Техника безопасности при проведении занятия, противопожарная безопасность.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Познакомить детей с правилами поведения на уроках музыки, рассказать о правилах противопожарной безопасности и показать места выхода при пожаре.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Провести экскурсию по всему центру детского творчества и показать дополнительные выходы при эвакуации.</w:t>
      </w:r>
    </w:p>
    <w:p w:rsidR="00F66ADE" w:rsidRPr="008C2AC7" w:rsidRDefault="00F66ADE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2. </w:t>
      </w:r>
      <w:r w:rsidR="00E124E9" w:rsidRPr="008C2AC7">
        <w:rPr>
          <w:rFonts w:ascii="PT Astra Serif" w:hAnsi="PT Astra Serif"/>
          <w:b/>
          <w:sz w:val="22"/>
          <w:szCs w:val="22"/>
        </w:rPr>
        <w:t>Введение в мир музыки -2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Беседа о предмете.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 Знакомство с программой 1 года обучения. Беседа о предмете «Слушание музыки». Разговор о колоколах, происхождение колоколов, значение колокольного звона в жизни русского народа. России.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Изобразить звон колоколов на фортепиано.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- </w:t>
      </w:r>
      <w:r w:rsidRPr="008C2AC7">
        <w:rPr>
          <w:rFonts w:ascii="PT Astra Serif" w:hAnsi="PT Astra Serif"/>
          <w:sz w:val="22"/>
          <w:szCs w:val="22"/>
        </w:rPr>
        <w:t>П.И.</w:t>
      </w:r>
      <w:r w:rsidR="00233BE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 xml:space="preserve">Чайковский. «Утренняя молитва» из «Детского альбома»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Звон колоколов. Кремлевские куранты, Суздальские куранты, Ростовские звоны.</w:t>
      </w:r>
    </w:p>
    <w:p w:rsidR="00E124E9" w:rsidRPr="008C2AC7" w:rsidRDefault="00E124E9" w:rsidP="00E124E9">
      <w:pPr>
        <w:jc w:val="center"/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3.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Пульсация в музыке - 6 часов</w:t>
      </w:r>
      <w:r w:rsidR="00E124E9"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Высота звука и длительность-2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Звуки больших и малых колоколов. Пульс в музыке, доли (сравнить с пульсом человека, с часами). Равномерность пульса и отклонение от нее. Метр- чередование сильных долей, динамика, ритм, темп.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Подобрать песню «</w:t>
      </w:r>
      <w:proofErr w:type="spellStart"/>
      <w:r w:rsidRPr="008C2AC7">
        <w:rPr>
          <w:rFonts w:ascii="PT Astra Serif" w:hAnsi="PT Astra Serif"/>
          <w:sz w:val="22"/>
          <w:szCs w:val="22"/>
        </w:rPr>
        <w:t>Дроздок</w:t>
      </w:r>
      <w:proofErr w:type="spellEnd"/>
      <w:r w:rsidRPr="008C2AC7">
        <w:rPr>
          <w:rFonts w:ascii="PT Astra Serif" w:hAnsi="PT Astra Serif"/>
          <w:sz w:val="22"/>
          <w:szCs w:val="22"/>
        </w:rPr>
        <w:t>», «Часы».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- </w:t>
      </w:r>
      <w:r w:rsidRPr="008C2AC7">
        <w:rPr>
          <w:rFonts w:ascii="PT Astra Serif" w:hAnsi="PT Astra Serif"/>
          <w:sz w:val="22"/>
          <w:szCs w:val="22"/>
        </w:rPr>
        <w:t xml:space="preserve">Музыка часов из балета </w:t>
      </w:r>
      <w:proofErr w:type="spellStart"/>
      <w:r w:rsidRPr="008C2AC7">
        <w:rPr>
          <w:rFonts w:ascii="PT Astra Serif" w:hAnsi="PT Astra Serif"/>
          <w:sz w:val="22"/>
          <w:szCs w:val="22"/>
        </w:rPr>
        <w:t>С.Прокофьева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«Золушка»,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В. Гаврилин «Часы»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русская народная песня «</w:t>
      </w:r>
      <w:proofErr w:type="spellStart"/>
      <w:r w:rsidRPr="008C2AC7">
        <w:rPr>
          <w:rFonts w:ascii="PT Astra Serif" w:hAnsi="PT Astra Serif"/>
          <w:sz w:val="22"/>
          <w:szCs w:val="22"/>
        </w:rPr>
        <w:t>Дроздок</w:t>
      </w:r>
      <w:proofErr w:type="spellEnd"/>
      <w:r w:rsidRPr="008C2AC7">
        <w:rPr>
          <w:rFonts w:ascii="PT Astra Serif" w:hAnsi="PT Astra Serif"/>
          <w:sz w:val="22"/>
          <w:szCs w:val="22"/>
        </w:rPr>
        <w:t>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</w:t>
      </w:r>
      <w:proofErr w:type="spellStart"/>
      <w:r w:rsidRPr="008C2AC7">
        <w:rPr>
          <w:rFonts w:ascii="PT Astra Serif" w:hAnsi="PT Astra Serif"/>
          <w:sz w:val="22"/>
          <w:szCs w:val="22"/>
        </w:rPr>
        <w:t>Э.Григ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«В пещере горного короля».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 «Шаги» в музыке-2 часа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Разговор о музыкальных «шагах». </w:t>
      </w:r>
      <w:r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Они могут быть  «легкими», «тяжелыми», «плавными», «прерывистыми» и т.д.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 xml:space="preserve">Записать в тетрадь рассказ о пьесе </w:t>
      </w:r>
      <w:proofErr w:type="spellStart"/>
      <w:r w:rsidRPr="008C2AC7">
        <w:rPr>
          <w:rFonts w:ascii="PT Astra Serif" w:hAnsi="PT Astra Serif"/>
          <w:sz w:val="22"/>
          <w:szCs w:val="22"/>
        </w:rPr>
        <w:t>Э.Грига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«В пещере горного короля».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Э. Григ «В пещере горного короля»;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Римский - Корсаков опера «Сказка о царе </w:t>
      </w:r>
      <w:proofErr w:type="spellStart"/>
      <w:r w:rsidRPr="008C2AC7">
        <w:rPr>
          <w:rFonts w:ascii="PT Astra Serif" w:hAnsi="PT Astra Serif"/>
          <w:sz w:val="22"/>
          <w:szCs w:val="22"/>
        </w:rPr>
        <w:t>Салтане</w:t>
      </w:r>
      <w:proofErr w:type="spellEnd"/>
      <w:r w:rsidRPr="008C2AC7">
        <w:rPr>
          <w:rFonts w:ascii="PT Astra Serif" w:hAnsi="PT Astra Serif"/>
          <w:sz w:val="22"/>
          <w:szCs w:val="22"/>
        </w:rPr>
        <w:t>» («Богатыри», «Белочка», «Царевна –Лебедь»);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Чайковский. Детский альбом. («Марш деревянных солдатиков», «Болезнь куклы», Похороны куклы»;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Мусоргский «Быдло» из цикла «Картинки с выставки»;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Глинка «Марш Черномора» из оперы «Руслан и Людмила»;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-Л. Бетховен. Соната для фортепиано №8, вступление и главная тема.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3: Танцевальные движения в музыке -2 часа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 Характерные движения для старинных танцев 17-19 веков и их характеристики.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Влияние динамики, тембра, темпа, ритма на характер музыки.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В данных музыкальных примерах отметить характер «шагов»,  пользуясь предложенными эпитетами.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  <w:r w:rsidRPr="008C2AC7">
        <w:rPr>
          <w:rFonts w:ascii="PT Astra Serif" w:hAnsi="PT Astra Serif"/>
          <w:sz w:val="22"/>
          <w:szCs w:val="22"/>
        </w:rPr>
        <w:t xml:space="preserve">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-П. Чайковский.  Детский альбом. («Вальс», «Полька»)-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-С. Прокофьев «Гавот» из балета «Золушка» и из «Классической» симфонии;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любые старинные танцы: менуэт, сарабанда, буре и т.д.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4:Контрольное задание. (1час).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Игра-соревнование (Сочинить « музыкальные шаги», изображающие какого либо сказочного героя или живое существо.)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4: Различные типы  мелодии -</w:t>
      </w:r>
      <w:r w:rsidR="002617ED">
        <w:rPr>
          <w:rFonts w:ascii="PT Astra Serif" w:hAnsi="PT Astra Serif"/>
          <w:b/>
          <w:sz w:val="22"/>
          <w:szCs w:val="22"/>
        </w:rPr>
        <w:t xml:space="preserve"> 6 часов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Мелодический рисунок-1 час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Разговор о мелодических движениях: (волнообразное строение </w:t>
      </w:r>
      <w:proofErr w:type="gramStart"/>
      <w:r w:rsidRPr="008C2AC7">
        <w:rPr>
          <w:rFonts w:ascii="PT Astra Serif" w:hAnsi="PT Astra Serif"/>
          <w:sz w:val="22"/>
          <w:szCs w:val="22"/>
        </w:rPr>
        <w:t>мелодии,,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вершина мелодической  волны, мелодия взятая скачком, мелодия –кантилена).  о подъёмах,  спадах, о выразительных рисунках мелодии (шутливых, забавных, вьющихся, жужжащих, пружинящих, писклявых, тяжелых, подпрыгивающих и т. д.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Записать в тетрадь характеристику мелодического рисунка в пройденных пьесах с помощью предложенных эпитетов.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  <w:r w:rsidRPr="008C2AC7">
        <w:rPr>
          <w:rFonts w:ascii="PT Astra Serif" w:hAnsi="PT Astra Serif"/>
          <w:b/>
          <w:i/>
          <w:sz w:val="22"/>
          <w:szCs w:val="22"/>
        </w:rPr>
        <w:t xml:space="preserve">                         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Рубинштейн «Мелодия»;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  <w:lang w:val="en-US"/>
        </w:rPr>
      </w:pPr>
      <w:r w:rsidRPr="008C2AC7">
        <w:rPr>
          <w:rFonts w:ascii="PT Astra Serif" w:hAnsi="PT Astra Serif"/>
          <w:sz w:val="22"/>
          <w:szCs w:val="22"/>
          <w:lang w:val="en-US"/>
        </w:rPr>
        <w:t xml:space="preserve">- </w:t>
      </w:r>
      <w:r w:rsidRPr="008C2AC7">
        <w:rPr>
          <w:rFonts w:ascii="PT Astra Serif" w:hAnsi="PT Astra Serif"/>
          <w:sz w:val="22"/>
          <w:szCs w:val="22"/>
        </w:rPr>
        <w:t>Ф</w:t>
      </w:r>
      <w:r w:rsidRPr="008C2AC7">
        <w:rPr>
          <w:rFonts w:ascii="PT Astra Serif" w:hAnsi="PT Astra Serif"/>
          <w:sz w:val="22"/>
          <w:szCs w:val="22"/>
          <w:lang w:val="en-US"/>
        </w:rPr>
        <w:t xml:space="preserve">. </w:t>
      </w:r>
      <w:r w:rsidRPr="008C2AC7">
        <w:rPr>
          <w:rFonts w:ascii="PT Astra Serif" w:hAnsi="PT Astra Serif"/>
          <w:sz w:val="22"/>
          <w:szCs w:val="22"/>
        </w:rPr>
        <w:t>Шуберт</w:t>
      </w:r>
      <w:r w:rsidRPr="008C2AC7">
        <w:rPr>
          <w:rFonts w:ascii="PT Astra Serif" w:hAnsi="PT Astra Serif"/>
          <w:sz w:val="22"/>
          <w:szCs w:val="22"/>
          <w:lang w:val="en-US"/>
        </w:rPr>
        <w:t>. «AYE MARIA»;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  <w:lang w:val="en-US"/>
        </w:rPr>
      </w:pPr>
      <w:r w:rsidRPr="008C2AC7">
        <w:rPr>
          <w:rFonts w:ascii="PT Astra Serif" w:hAnsi="PT Astra Serif"/>
          <w:sz w:val="22"/>
          <w:szCs w:val="22"/>
          <w:lang w:val="en-US"/>
        </w:rPr>
        <w:t xml:space="preserve">- </w:t>
      </w:r>
      <w:r w:rsidRPr="008C2AC7">
        <w:rPr>
          <w:rFonts w:ascii="PT Astra Serif" w:hAnsi="PT Astra Serif"/>
          <w:sz w:val="22"/>
          <w:szCs w:val="22"/>
        </w:rPr>
        <w:t>И</w:t>
      </w:r>
      <w:r w:rsidRPr="008C2AC7">
        <w:rPr>
          <w:rFonts w:ascii="PT Astra Serif" w:hAnsi="PT Astra Serif"/>
          <w:sz w:val="22"/>
          <w:szCs w:val="22"/>
          <w:lang w:val="en-US"/>
        </w:rPr>
        <w:t xml:space="preserve">. </w:t>
      </w:r>
      <w:r w:rsidRPr="008C2AC7">
        <w:rPr>
          <w:rFonts w:ascii="PT Astra Serif" w:hAnsi="PT Astra Serif"/>
          <w:sz w:val="22"/>
          <w:szCs w:val="22"/>
        </w:rPr>
        <w:t>Бах</w:t>
      </w:r>
      <w:r w:rsidRPr="008C2AC7">
        <w:rPr>
          <w:rFonts w:ascii="PT Astra Serif" w:hAnsi="PT Astra Serif"/>
          <w:sz w:val="22"/>
          <w:szCs w:val="22"/>
          <w:lang w:val="en-US"/>
        </w:rPr>
        <w:t xml:space="preserve"> -</w:t>
      </w:r>
      <w:r w:rsidRPr="008C2AC7">
        <w:rPr>
          <w:rFonts w:ascii="PT Astra Serif" w:hAnsi="PT Astra Serif"/>
          <w:sz w:val="22"/>
          <w:szCs w:val="22"/>
        </w:rPr>
        <w:t>Ш</w:t>
      </w:r>
      <w:r w:rsidRPr="008C2AC7">
        <w:rPr>
          <w:rFonts w:ascii="PT Astra Serif" w:hAnsi="PT Astra Serif"/>
          <w:sz w:val="22"/>
          <w:szCs w:val="22"/>
          <w:lang w:val="en-US"/>
        </w:rPr>
        <w:t xml:space="preserve">. </w:t>
      </w:r>
      <w:proofErr w:type="spellStart"/>
      <w:r w:rsidRPr="008C2AC7">
        <w:rPr>
          <w:rFonts w:ascii="PT Astra Serif" w:hAnsi="PT Astra Serif"/>
          <w:sz w:val="22"/>
          <w:szCs w:val="22"/>
        </w:rPr>
        <w:t>Гуно</w:t>
      </w:r>
      <w:proofErr w:type="spellEnd"/>
      <w:r w:rsidRPr="008C2AC7">
        <w:rPr>
          <w:rFonts w:ascii="PT Astra Serif" w:hAnsi="PT Astra Serif"/>
          <w:sz w:val="22"/>
          <w:szCs w:val="22"/>
          <w:lang w:val="en-US"/>
        </w:rPr>
        <w:t xml:space="preserve"> «AYEMARIA»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</w:t>
      </w:r>
      <w:r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Типы мелодического рисунка-2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Мелодия - «вьюнок», мелодия </w:t>
      </w:r>
      <w:proofErr w:type="gramStart"/>
      <w:r w:rsidRPr="008C2AC7">
        <w:rPr>
          <w:rFonts w:ascii="PT Astra Serif" w:hAnsi="PT Astra Serif"/>
          <w:sz w:val="22"/>
          <w:szCs w:val="22"/>
        </w:rPr>
        <w:t>-«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стрела», мелодия-«пружина», галантные «завитки», сочетание  </w:t>
      </w:r>
      <w:proofErr w:type="spellStart"/>
      <w:r w:rsidRPr="008C2AC7">
        <w:rPr>
          <w:rFonts w:ascii="PT Astra Serif" w:hAnsi="PT Astra Serif"/>
          <w:sz w:val="22"/>
          <w:szCs w:val="22"/>
        </w:rPr>
        <w:t>маршевости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 </w:t>
      </w:r>
      <w:proofErr w:type="spellStart"/>
      <w:r w:rsidRPr="008C2AC7">
        <w:rPr>
          <w:rFonts w:ascii="PT Astra Serif" w:hAnsi="PT Astra Serif"/>
          <w:sz w:val="22"/>
          <w:szCs w:val="22"/>
        </w:rPr>
        <w:t>танцевальности</w:t>
      </w:r>
      <w:proofErr w:type="spellEnd"/>
      <w:r w:rsidRPr="008C2AC7">
        <w:rPr>
          <w:rFonts w:ascii="PT Astra Serif" w:hAnsi="PT Astra Serif"/>
          <w:sz w:val="22"/>
          <w:szCs w:val="22"/>
        </w:rPr>
        <w:t>. Волны мелодии – волны моря, волны света, волны наших чувств. Волны человеческой души в творчестве В. Моцарта и Л. Бетховена.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Записать в тетрадь характеристику мелодического рисунка в пройденных пьесах с помощью предложенных эпитетов.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Римский-Корсаков «Полёт шмеля»;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Мусоргский « балет невылупившихся птенцов»;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Л. Бетховен Соната №1 первая часть.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>- В. Моцарт «Турецкое рондо»</w:t>
      </w:r>
      <w:r w:rsidRPr="008C2AC7">
        <w:rPr>
          <w:rFonts w:ascii="PT Astra Serif" w:hAnsi="PT Astra Serif"/>
          <w:i/>
          <w:sz w:val="22"/>
          <w:szCs w:val="22"/>
        </w:rPr>
        <w:t xml:space="preserve">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-С.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Прокофьев  «Гавот»</w:t>
      </w:r>
      <w:r w:rsidRPr="008C2AC7">
        <w:rPr>
          <w:rFonts w:ascii="PT Astra Serif" w:hAnsi="PT Astra Serif"/>
          <w:i/>
          <w:sz w:val="22"/>
          <w:szCs w:val="22"/>
        </w:rPr>
        <w:t xml:space="preserve">  </w:t>
      </w:r>
      <w:r w:rsidRPr="008C2AC7">
        <w:rPr>
          <w:rFonts w:ascii="PT Astra Serif" w:hAnsi="PT Astra Serif"/>
          <w:sz w:val="22"/>
          <w:szCs w:val="22"/>
        </w:rPr>
        <w:t>из классической симфонии.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Тема3:Секрет речитатива-2часа.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Мелодии строящиеся из коротких, чётких, прерывистых мотивов, которые напоминают речь.  Песенно-речитативные мелодии, инструментальный речитатив. Беседа о «короле» всех инструментов.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Подготовить рассказ об органе.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Даргомыжский. «Старый капрал»;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М. Глинка «Рондо </w:t>
      </w:r>
      <w:proofErr w:type="spellStart"/>
      <w:r w:rsidRPr="008C2AC7">
        <w:rPr>
          <w:rFonts w:ascii="PT Astra Serif" w:hAnsi="PT Astra Serif"/>
          <w:sz w:val="22"/>
          <w:szCs w:val="22"/>
        </w:rPr>
        <w:t>Фарлафа</w:t>
      </w:r>
      <w:proofErr w:type="spellEnd"/>
      <w:r w:rsidRPr="008C2AC7">
        <w:rPr>
          <w:rFonts w:ascii="PT Astra Serif" w:hAnsi="PT Astra Serif"/>
          <w:sz w:val="22"/>
          <w:szCs w:val="22"/>
        </w:rPr>
        <w:t>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-Ф.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Шуберт «Шарманщик»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И.С. Бах «Токката ре минор» (или иное органное произведение)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4:Слияние музыки и танца-1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Рождение нового вида искусства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Pr="008C2AC7">
        <w:rPr>
          <w:rFonts w:ascii="PT Astra Serif" w:hAnsi="PT Astra Serif"/>
          <w:sz w:val="22"/>
          <w:szCs w:val="22"/>
        </w:rPr>
        <w:t xml:space="preserve"> История балета. Как устроен балет. Что такое дивертисмент. Значение декораций в спектакле.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Сделать рисунок к любому фрагменту из балета «Щелкунчик».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i/>
          <w:sz w:val="22"/>
          <w:szCs w:val="22"/>
        </w:rPr>
        <w:t xml:space="preserve">  </w:t>
      </w:r>
      <w:r w:rsidRPr="008C2AC7">
        <w:rPr>
          <w:rFonts w:ascii="PT Astra Serif" w:hAnsi="PT Astra Serif"/>
          <w:sz w:val="22"/>
          <w:szCs w:val="22"/>
        </w:rPr>
        <w:t xml:space="preserve">- П.И. Чайковский балет «Щелкунчик», «Арабский танец», «Китайский танец»,                                   «Танец пастушков»,  «Танец феи </w:t>
      </w:r>
      <w:proofErr w:type="spellStart"/>
      <w:r w:rsidRPr="008C2AC7">
        <w:rPr>
          <w:rFonts w:ascii="PT Astra Serif" w:hAnsi="PT Astra Serif"/>
          <w:sz w:val="22"/>
          <w:szCs w:val="22"/>
        </w:rPr>
        <w:t>Дражже</w:t>
      </w:r>
      <w:proofErr w:type="spellEnd"/>
      <w:r w:rsidRPr="008C2AC7">
        <w:rPr>
          <w:rFonts w:ascii="PT Astra Serif" w:hAnsi="PT Astra Serif"/>
          <w:sz w:val="22"/>
          <w:szCs w:val="22"/>
        </w:rPr>
        <w:t>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5:Конторльная работа. - 1час. </w:t>
      </w:r>
      <w:r w:rsidRPr="008C2AC7">
        <w:rPr>
          <w:rFonts w:ascii="PT Astra Serif" w:hAnsi="PT Astra Serif"/>
          <w:sz w:val="22"/>
          <w:szCs w:val="22"/>
        </w:rPr>
        <w:t>Викторина на определение различных типов мелодии и мелодического рисунка.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i/>
          <w:sz w:val="22"/>
          <w:szCs w:val="22"/>
        </w:rPr>
        <w:t xml:space="preserve">                             </w:t>
      </w:r>
    </w:p>
    <w:p w:rsidR="00233BEB" w:rsidRPr="008C2AC7" w:rsidRDefault="00233BEB" w:rsidP="00233BEB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5.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Интонация в музыке - как одно из средств музыкальной </w:t>
      </w:r>
    </w:p>
    <w:p w:rsidR="00E124E9" w:rsidRPr="008C2AC7" w:rsidRDefault="00E124E9" w:rsidP="00233BEB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 выразительности-3 часа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 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«Секреты интонации в музыке» – 2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Интонации человеческого голоса. Колыбельные песни. Значение интонации в музыкальных произведениях, важность ритма, темпа, тембра, громкости, рисунков речи. </w:t>
      </w: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Сочинить</w:t>
      </w:r>
      <w:r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музыкальные интонации для сказочных героев.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i/>
          <w:sz w:val="22"/>
          <w:szCs w:val="22"/>
        </w:rPr>
      </w:pPr>
      <w:r w:rsidRPr="008C2AC7">
        <w:rPr>
          <w:rFonts w:ascii="PT Astra Serif" w:hAnsi="PT Astra Serif"/>
          <w:i/>
          <w:sz w:val="22"/>
          <w:szCs w:val="22"/>
        </w:rPr>
        <w:t xml:space="preserve">- </w:t>
      </w:r>
      <w:r w:rsidRPr="008C2AC7">
        <w:rPr>
          <w:rFonts w:ascii="PT Astra Serif" w:hAnsi="PT Astra Serif"/>
          <w:sz w:val="22"/>
          <w:szCs w:val="22"/>
        </w:rPr>
        <w:t xml:space="preserve">Римский-Корсаков опера «Сказка о царе </w:t>
      </w:r>
      <w:proofErr w:type="spellStart"/>
      <w:r w:rsidRPr="008C2AC7">
        <w:rPr>
          <w:rFonts w:ascii="PT Astra Serif" w:hAnsi="PT Astra Serif"/>
          <w:sz w:val="22"/>
          <w:szCs w:val="22"/>
        </w:rPr>
        <w:t>Салтане</w:t>
      </w:r>
      <w:proofErr w:type="spellEnd"/>
      <w:r w:rsidRPr="008C2AC7">
        <w:rPr>
          <w:rFonts w:ascii="PT Astra Serif" w:hAnsi="PT Astra Serif"/>
          <w:sz w:val="22"/>
          <w:szCs w:val="22"/>
        </w:rPr>
        <w:t>» - «О-хо-хо-</w:t>
      </w:r>
      <w:proofErr w:type="spellStart"/>
      <w:r w:rsidRPr="008C2AC7">
        <w:rPr>
          <w:rFonts w:ascii="PT Astra Serif" w:hAnsi="PT Astra Serif"/>
          <w:sz w:val="22"/>
          <w:szCs w:val="22"/>
        </w:rPr>
        <w:t>нюшки</w:t>
      </w:r>
      <w:proofErr w:type="spellEnd"/>
      <w:r w:rsidRPr="008C2AC7">
        <w:rPr>
          <w:rFonts w:ascii="PT Astra Serif" w:hAnsi="PT Astra Serif"/>
          <w:sz w:val="22"/>
          <w:szCs w:val="22"/>
        </w:rPr>
        <w:t>», «Полёт шмеля»;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И. Чайковский вступление к опере «Евгений Онегин»;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В. Моцарт Опера «Свадьба Фигаро» - Ария Фигаро и  ария </w:t>
      </w:r>
      <w:proofErr w:type="spellStart"/>
      <w:r w:rsidRPr="008C2AC7">
        <w:rPr>
          <w:rFonts w:ascii="PT Astra Serif" w:hAnsi="PT Astra Serif"/>
          <w:sz w:val="22"/>
          <w:szCs w:val="22"/>
        </w:rPr>
        <w:t>Барбарины</w:t>
      </w:r>
      <w:proofErr w:type="spellEnd"/>
      <w:r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Л. Бетховен Симфония №5(вступление);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Ф. Шуберт «Шарманщик», «Лесной царь»;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Глинка. Опера «Руслан и Людмила» -  канон «Какое  чудное мгновенье».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2:Разные типы интонаций в музыке-1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Беседа о типах интонации (вопроса, удивления, угрозы, насмешки, ожидания, скороговорки, плача, вздоха, стона, хвастовства и др.)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Записать название пьес и дать характеристику интонаций.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-Н. Римский - Корсаков симфоническая сюита «</w:t>
      </w:r>
      <w:proofErr w:type="spellStart"/>
      <w:r w:rsidRPr="008C2AC7">
        <w:rPr>
          <w:rFonts w:ascii="PT Astra Serif" w:hAnsi="PT Astra Serif"/>
          <w:sz w:val="22"/>
          <w:szCs w:val="22"/>
        </w:rPr>
        <w:t>Шехерезада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», темы </w:t>
      </w:r>
      <w:proofErr w:type="spellStart"/>
      <w:r w:rsidRPr="008C2AC7">
        <w:rPr>
          <w:rFonts w:ascii="PT Astra Serif" w:hAnsi="PT Astra Serif"/>
          <w:sz w:val="22"/>
          <w:szCs w:val="22"/>
        </w:rPr>
        <w:t>Шахриара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 </w:t>
      </w:r>
      <w:proofErr w:type="spellStart"/>
      <w:r w:rsidRPr="008C2AC7">
        <w:rPr>
          <w:rFonts w:ascii="PT Astra Serif" w:hAnsi="PT Astra Serif"/>
          <w:sz w:val="22"/>
          <w:szCs w:val="22"/>
        </w:rPr>
        <w:t>Шехерезады</w:t>
      </w:r>
      <w:proofErr w:type="spellEnd"/>
      <w:r w:rsidRPr="008C2AC7">
        <w:rPr>
          <w:rFonts w:ascii="PT Astra Serif" w:hAnsi="PT Astra Serif"/>
          <w:sz w:val="22"/>
          <w:szCs w:val="22"/>
        </w:rPr>
        <w:t>,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-А. Даргомыжский «Мельник»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-М. Глинка. Рондо </w:t>
      </w:r>
      <w:proofErr w:type="spellStart"/>
      <w:r w:rsidRPr="008C2AC7">
        <w:rPr>
          <w:rFonts w:ascii="PT Astra Serif" w:hAnsi="PT Astra Serif"/>
          <w:sz w:val="22"/>
          <w:szCs w:val="22"/>
        </w:rPr>
        <w:t>Фарлафа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из оперы «Руслан и Людмила»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-Ф.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Шуберт «Лесной царь»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3: </w:t>
      </w:r>
      <w:proofErr w:type="gramStart"/>
      <w:r w:rsidRPr="008C2AC7">
        <w:rPr>
          <w:rFonts w:ascii="PT Astra Serif" w:hAnsi="PT Astra Serif"/>
          <w:b/>
          <w:sz w:val="22"/>
          <w:szCs w:val="22"/>
        </w:rPr>
        <w:t>Контрольная  работа</w:t>
      </w:r>
      <w:proofErr w:type="gramEnd"/>
      <w:r w:rsidRPr="008C2AC7">
        <w:rPr>
          <w:rFonts w:ascii="PT Astra Serif" w:hAnsi="PT Astra Serif"/>
          <w:b/>
          <w:sz w:val="22"/>
          <w:szCs w:val="22"/>
        </w:rPr>
        <w:t xml:space="preserve">-1 час. </w:t>
      </w:r>
      <w:r w:rsidRPr="008C2AC7">
        <w:rPr>
          <w:rFonts w:ascii="PT Astra Serif" w:hAnsi="PT Astra Serif"/>
          <w:sz w:val="22"/>
          <w:szCs w:val="22"/>
        </w:rPr>
        <w:t>Музыкальная викторина на различные интонации в музыке.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 Раздел 6. </w:t>
      </w:r>
      <w:r w:rsidR="00E124E9" w:rsidRPr="008C2AC7">
        <w:rPr>
          <w:rFonts w:ascii="PT Astra Serif" w:hAnsi="PT Astra Serif"/>
          <w:b/>
          <w:sz w:val="22"/>
          <w:szCs w:val="22"/>
        </w:rPr>
        <w:t>Музыкальное пространство-4часа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1:Маэстро контрапункт-3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Понятие о полифонических формах. Фактура, гомофония, полифония, канон, имитация, фуга, контрапункт. Понятия света, воздуха, красок в музыкальном  пространстве.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Найти в пьесах из исполнительского репертуара имитацию и контрапункт.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А. </w:t>
      </w:r>
      <w:proofErr w:type="spellStart"/>
      <w:r w:rsidRPr="008C2AC7">
        <w:rPr>
          <w:rFonts w:ascii="PT Astra Serif" w:hAnsi="PT Astra Serif"/>
          <w:sz w:val="22"/>
          <w:szCs w:val="22"/>
        </w:rPr>
        <w:t>Корелли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«Сарабанда»;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И. Бах «Куранта», Прелюдии и фуги, инвенции.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-Э. Григ «Утро» из сюиты «Пер </w:t>
      </w:r>
      <w:proofErr w:type="spellStart"/>
      <w:r w:rsidRPr="008C2AC7">
        <w:rPr>
          <w:rFonts w:ascii="PT Astra Serif" w:hAnsi="PT Astra Serif"/>
          <w:sz w:val="22"/>
          <w:szCs w:val="22"/>
        </w:rPr>
        <w:t>Гюнт</w:t>
      </w:r>
      <w:proofErr w:type="spellEnd"/>
      <w:r w:rsidRPr="008C2AC7">
        <w:rPr>
          <w:rFonts w:ascii="PT Astra Serif" w:hAnsi="PT Astra Serif"/>
          <w:sz w:val="22"/>
          <w:szCs w:val="22"/>
        </w:rPr>
        <w:t>», «</w:t>
      </w:r>
      <w:proofErr w:type="spellStart"/>
      <w:r w:rsidRPr="008C2AC7">
        <w:rPr>
          <w:rFonts w:ascii="PT Astra Serif" w:hAnsi="PT Astra Serif"/>
          <w:sz w:val="22"/>
          <w:szCs w:val="22"/>
        </w:rPr>
        <w:t>Ариэтта</w:t>
      </w:r>
      <w:proofErr w:type="spellEnd"/>
      <w:r w:rsidRPr="008C2AC7">
        <w:rPr>
          <w:rFonts w:ascii="PT Astra Serif" w:hAnsi="PT Astra Serif"/>
          <w:sz w:val="22"/>
          <w:szCs w:val="22"/>
        </w:rPr>
        <w:t>», «Птичка», «Бабочка», «Весной».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>Тема 2: Жанр концерта-1час.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Музыкально пространство в музыке барокко. Линии мелодии в произведениях, далеко-близко, выше - ниже, свет и тени.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-А. Вивальди  «Весна» из цикла «Времена года» концерт 1часть.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7. </w:t>
      </w:r>
      <w:r w:rsidR="00E124E9" w:rsidRPr="008C2AC7">
        <w:rPr>
          <w:rFonts w:ascii="PT Astra Serif" w:hAnsi="PT Astra Serif"/>
          <w:b/>
          <w:sz w:val="22"/>
          <w:szCs w:val="22"/>
        </w:rPr>
        <w:t>Сказочные герои в музыке - 1час.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Сказка в музыке – 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Разговор о сказочных персонажах в музыке, интонации героев.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Нарисовать образы сказочных героев в прослушанных пьесах.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Мусоргский. Фортепианный цикл «Картинки с выставки»;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«Балет невылупившихся птенцов», «Баба – Яга», «Избушка на курьих ножках»;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А. </w:t>
      </w:r>
      <w:proofErr w:type="spellStart"/>
      <w:r w:rsidRPr="008C2AC7">
        <w:rPr>
          <w:rFonts w:ascii="PT Astra Serif" w:hAnsi="PT Astra Serif"/>
          <w:sz w:val="22"/>
          <w:szCs w:val="22"/>
        </w:rPr>
        <w:t>Лядов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«Кикимора» (вступление, экспозиция);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Чайковский» Детский альбом»,  «Баба-Яга».</w:t>
      </w: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8.</w:t>
      </w:r>
      <w:r w:rsidR="00E124E9" w:rsidRPr="008C2AC7">
        <w:rPr>
          <w:rFonts w:ascii="PT Astra Serif" w:hAnsi="PT Astra Serif"/>
          <w:b/>
          <w:sz w:val="22"/>
          <w:szCs w:val="22"/>
        </w:rPr>
        <w:t>Стихии воды и огня в музыке - 3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Водная стихия в музыке– 2 часа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Морские волны, как стихия звуков в произведениях композиторов классиков. Образ движения  ручеек, море южное и северное. Фактура, характер музыки, ритм.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Изобразить в звуках ручеек, морские волны.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Римский – Корсаков Сюита «</w:t>
      </w:r>
      <w:proofErr w:type="spellStart"/>
      <w:r w:rsidRPr="008C2AC7">
        <w:rPr>
          <w:rFonts w:ascii="PT Astra Serif" w:hAnsi="PT Astra Serif"/>
          <w:sz w:val="22"/>
          <w:szCs w:val="22"/>
        </w:rPr>
        <w:t>Шахерезада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», 1 часть  «Море и </w:t>
      </w:r>
      <w:proofErr w:type="spellStart"/>
      <w:r w:rsidRPr="008C2AC7">
        <w:rPr>
          <w:rFonts w:ascii="PT Astra Serif" w:hAnsi="PT Astra Serif"/>
          <w:sz w:val="22"/>
          <w:szCs w:val="22"/>
        </w:rPr>
        <w:t>Синдбадов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корабль»,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опера «Садко» колыбельная </w:t>
      </w:r>
      <w:proofErr w:type="spellStart"/>
      <w:r w:rsidRPr="008C2AC7">
        <w:rPr>
          <w:rFonts w:ascii="PT Astra Serif" w:hAnsi="PT Astra Serif"/>
          <w:sz w:val="22"/>
          <w:szCs w:val="22"/>
        </w:rPr>
        <w:t>Волховны</w:t>
      </w:r>
      <w:proofErr w:type="spellEnd"/>
      <w:r w:rsidRPr="008C2AC7">
        <w:rPr>
          <w:rFonts w:ascii="PT Astra Serif" w:hAnsi="PT Astra Serif"/>
          <w:sz w:val="22"/>
          <w:szCs w:val="22"/>
        </w:rPr>
        <w:t>. Вступление, «Океан-море» Пляска рыбок;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Ф. Шуберт песня «В путь», «Форель».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 Огненная стихия в музыке - 1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Трепет и блеск огня в музыке И. Стравинского. Характер музыки. Фактура, мелодия, ритм, тембр. Балет «Жар- птица», пляс Жар-птицы.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Нарисовать образ «Жар-птицы»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-</w:t>
      </w:r>
      <w:r w:rsidRPr="008C2AC7">
        <w:rPr>
          <w:rFonts w:ascii="PT Astra Serif" w:hAnsi="PT Astra Serif"/>
          <w:sz w:val="22"/>
          <w:szCs w:val="22"/>
        </w:rPr>
        <w:t>И.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Стравинский. «Пляс Жар -птицы» из балета «Жар- птица»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-А.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Скрябин. Отрывок из «Прометея».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3: Контрольная работа -1час. </w:t>
      </w:r>
      <w:r w:rsidRPr="008C2AC7">
        <w:rPr>
          <w:rFonts w:ascii="PT Astra Serif" w:hAnsi="PT Astra Serif"/>
          <w:sz w:val="22"/>
          <w:szCs w:val="22"/>
        </w:rPr>
        <w:t xml:space="preserve">Турнир, соревнование: сочинить на инструменте стихию воды – капель, дождь, ручеёк, море. Стихию огня. Образ Бабы-Яги.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Найти страшное созвучие - диссонанс, которое бы подходило для характера этого сказочного героя).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9. «</w:t>
      </w:r>
      <w:r w:rsidR="00E124E9" w:rsidRPr="008C2AC7">
        <w:rPr>
          <w:rFonts w:ascii="PT Astra Serif" w:hAnsi="PT Astra Serif"/>
          <w:b/>
          <w:sz w:val="22"/>
          <w:szCs w:val="22"/>
        </w:rPr>
        <w:t>Голоса  инструментов» - 4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Как устроен симфонический оркестр -2 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Четыре группы инструментов в симфоническом оркестре. Их название, расположение, схема, в оркестровой яме, количество инструментов в каждой группе.</w:t>
      </w:r>
      <w:r w:rsidRPr="008C2AC7">
        <w:rPr>
          <w:rFonts w:ascii="PT Astra Serif" w:hAnsi="PT Astra Serif"/>
          <w:b/>
          <w:sz w:val="22"/>
          <w:szCs w:val="22"/>
        </w:rPr>
        <w:t xml:space="preserve"> Практика: </w:t>
      </w:r>
      <w:r w:rsidRPr="008C2AC7">
        <w:rPr>
          <w:rFonts w:ascii="PT Astra Serif" w:hAnsi="PT Astra Serif"/>
          <w:sz w:val="22"/>
          <w:szCs w:val="22"/>
        </w:rPr>
        <w:t>Нарисовать схему расположения инструментов в симфоническом оркестре.</w:t>
      </w:r>
      <w:r w:rsidRPr="008C2AC7">
        <w:rPr>
          <w:rFonts w:ascii="PT Astra Serif" w:hAnsi="PT Astra Serif"/>
          <w:b/>
          <w:sz w:val="22"/>
          <w:szCs w:val="22"/>
        </w:rPr>
        <w:t xml:space="preserve"> 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-</w:t>
      </w:r>
      <w:r w:rsidRPr="008C2AC7">
        <w:rPr>
          <w:rFonts w:ascii="PT Astra Serif" w:hAnsi="PT Astra Serif"/>
          <w:sz w:val="22"/>
          <w:szCs w:val="22"/>
        </w:rPr>
        <w:t>А.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Бриттен. Путешествие по симфоническому оркестру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2:Голоса инструментов в симфонической сказке С. Прокофьева «Петя и волк»-2часа.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Голоса инструментов симфонического оркестра на примере симфонической сказки для детей С. Прокофьева «Петя и волк».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Расписать инструменты симфонического оркестра ко всем действующим героям музыкальной сказки. Нарисовать любой  рисунок к сказке.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С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8663B1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Прокофьев. Симфоническая сказка  «Петя и волк». Просмотр мультфильма. Беседа.</w:t>
      </w: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10.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</w:t>
      </w:r>
      <w:r w:rsidR="002365DD" w:rsidRPr="008C2AC7">
        <w:rPr>
          <w:rFonts w:ascii="PT Astra Serif" w:hAnsi="PT Astra Serif"/>
          <w:b/>
          <w:sz w:val="22"/>
          <w:szCs w:val="22"/>
        </w:rPr>
        <w:t xml:space="preserve">Итоговое занятие. </w:t>
      </w:r>
      <w:r w:rsidR="00E124E9" w:rsidRPr="008C2AC7">
        <w:rPr>
          <w:rFonts w:ascii="PT Astra Serif" w:hAnsi="PT Astra Serif"/>
          <w:b/>
          <w:sz w:val="22"/>
          <w:szCs w:val="22"/>
        </w:rPr>
        <w:t>Промежуточная аттестация - 4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Тема:  Итоговые занятия - </w:t>
      </w:r>
      <w:r w:rsidRPr="008C2AC7">
        <w:rPr>
          <w:rFonts w:ascii="PT Astra Serif" w:hAnsi="PT Astra Serif"/>
          <w:sz w:val="22"/>
          <w:szCs w:val="22"/>
        </w:rPr>
        <w:t>Контрольные задания (тесты, викторины, кроссворды, игры, турниры, соревнования)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11. Методико-диагностическое сопровождение  - 2часа.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43187A" w:rsidRPr="008C2AC7" w:rsidRDefault="0043187A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274252" w:rsidP="00E124E9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124E9" w:rsidRPr="008C2AC7">
        <w:rPr>
          <w:rFonts w:ascii="PT Astra Serif" w:hAnsi="PT Astra Serif"/>
          <w:b/>
        </w:rPr>
        <w:t xml:space="preserve"> план 2-й год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6313"/>
        <w:gridCol w:w="900"/>
        <w:gridCol w:w="1174"/>
        <w:gridCol w:w="752"/>
      </w:tblGrid>
      <w:tr w:rsidR="00E124E9" w:rsidRPr="00274252" w:rsidTr="00E124E9">
        <w:trPr>
          <w:trHeight w:val="243"/>
          <w:jc w:val="center"/>
        </w:trPr>
        <w:tc>
          <w:tcPr>
            <w:tcW w:w="647" w:type="dxa"/>
            <w:vMerge w:val="restart"/>
          </w:tcPr>
          <w:p w:rsidR="00E124E9" w:rsidRPr="00274252" w:rsidRDefault="00274252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№ п/п</w:t>
            </w:r>
          </w:p>
        </w:tc>
        <w:tc>
          <w:tcPr>
            <w:tcW w:w="6453" w:type="dxa"/>
            <w:vMerge w:val="restart"/>
          </w:tcPr>
          <w:p w:rsidR="00E124E9" w:rsidRPr="00274252" w:rsidRDefault="00E124E9" w:rsidP="00274252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Наименование раздела</w:t>
            </w:r>
          </w:p>
        </w:tc>
        <w:tc>
          <w:tcPr>
            <w:tcW w:w="2682" w:type="dxa"/>
            <w:gridSpan w:val="3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</w:tr>
      <w:tr w:rsidR="00E124E9" w:rsidRPr="00274252" w:rsidTr="00E124E9">
        <w:trPr>
          <w:trHeight w:val="288"/>
          <w:jc w:val="center"/>
        </w:trPr>
        <w:tc>
          <w:tcPr>
            <w:tcW w:w="647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453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63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теория</w:t>
            </w:r>
          </w:p>
        </w:tc>
        <w:tc>
          <w:tcPr>
            <w:tcW w:w="106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практика</w:t>
            </w:r>
          </w:p>
        </w:tc>
        <w:tc>
          <w:tcPr>
            <w:tcW w:w="75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всего</w:t>
            </w:r>
          </w:p>
        </w:tc>
      </w:tr>
      <w:tr w:rsidR="00E124E9" w:rsidRPr="00274252" w:rsidTr="00E124E9">
        <w:trPr>
          <w:trHeight w:val="303"/>
          <w:jc w:val="center"/>
        </w:trPr>
        <w:tc>
          <w:tcPr>
            <w:tcW w:w="64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453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Вводное  занятие. </w:t>
            </w:r>
          </w:p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1.Техника безопасности, противопожарная безопасность</w:t>
            </w:r>
          </w:p>
        </w:tc>
        <w:tc>
          <w:tcPr>
            <w:tcW w:w="86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06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5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trHeight w:val="303"/>
          <w:jc w:val="center"/>
        </w:trPr>
        <w:tc>
          <w:tcPr>
            <w:tcW w:w="64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6453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Музыкальный образ, настроение.</w:t>
            </w:r>
          </w:p>
        </w:tc>
        <w:tc>
          <w:tcPr>
            <w:tcW w:w="86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06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5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</w:tr>
      <w:tr w:rsidR="00E124E9" w:rsidRPr="00274252" w:rsidTr="00E124E9">
        <w:trPr>
          <w:trHeight w:val="66"/>
          <w:jc w:val="center"/>
        </w:trPr>
        <w:tc>
          <w:tcPr>
            <w:tcW w:w="64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6453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Структура музыкальной речи.</w:t>
            </w:r>
          </w:p>
        </w:tc>
        <w:tc>
          <w:tcPr>
            <w:tcW w:w="86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6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5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E124E9" w:rsidRPr="00274252" w:rsidTr="00E124E9">
        <w:trPr>
          <w:trHeight w:val="263"/>
          <w:jc w:val="center"/>
        </w:trPr>
        <w:tc>
          <w:tcPr>
            <w:tcW w:w="64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6453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Вариантность, вариационное развитие.</w:t>
            </w:r>
          </w:p>
        </w:tc>
        <w:tc>
          <w:tcPr>
            <w:tcW w:w="86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6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5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E124E9" w:rsidRPr="00274252" w:rsidTr="00E124E9">
        <w:trPr>
          <w:trHeight w:val="262"/>
          <w:jc w:val="center"/>
        </w:trPr>
        <w:tc>
          <w:tcPr>
            <w:tcW w:w="64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6453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Юмор в музыке.</w:t>
            </w:r>
          </w:p>
        </w:tc>
        <w:tc>
          <w:tcPr>
            <w:tcW w:w="86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6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5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E124E9" w:rsidRPr="00274252" w:rsidTr="00E124E9">
        <w:trPr>
          <w:trHeight w:val="270"/>
          <w:jc w:val="center"/>
        </w:trPr>
        <w:tc>
          <w:tcPr>
            <w:tcW w:w="64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6453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Итоговое занятие. Контрольные работы. Промежуточная аттестация.</w:t>
            </w:r>
          </w:p>
        </w:tc>
        <w:tc>
          <w:tcPr>
            <w:tcW w:w="86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6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75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trHeight w:val="283"/>
          <w:jc w:val="center"/>
        </w:trPr>
        <w:tc>
          <w:tcPr>
            <w:tcW w:w="64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  7</w:t>
            </w:r>
          </w:p>
        </w:tc>
        <w:tc>
          <w:tcPr>
            <w:tcW w:w="6453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Методико -   диагностическое сопровождение</w:t>
            </w:r>
          </w:p>
        </w:tc>
        <w:tc>
          <w:tcPr>
            <w:tcW w:w="86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06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5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trHeight w:val="283"/>
          <w:jc w:val="center"/>
        </w:trPr>
        <w:tc>
          <w:tcPr>
            <w:tcW w:w="64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53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63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24</w:t>
            </w:r>
          </w:p>
        </w:tc>
        <w:tc>
          <w:tcPr>
            <w:tcW w:w="106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12</w:t>
            </w:r>
          </w:p>
        </w:tc>
        <w:tc>
          <w:tcPr>
            <w:tcW w:w="75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36</w:t>
            </w:r>
          </w:p>
        </w:tc>
      </w:tr>
    </w:tbl>
    <w:p w:rsidR="00F66ADE" w:rsidRPr="008C2AC7" w:rsidRDefault="00F66ADE" w:rsidP="00E124E9">
      <w:pPr>
        <w:spacing w:after="200" w:line="276" w:lineRule="auto"/>
        <w:jc w:val="center"/>
        <w:rPr>
          <w:rFonts w:ascii="PT Astra Serif" w:hAnsi="PT Astra Serif"/>
          <w:b/>
        </w:rPr>
      </w:pPr>
    </w:p>
    <w:p w:rsidR="00E124E9" w:rsidRPr="008C2AC7" w:rsidRDefault="00E124E9" w:rsidP="00E124E9">
      <w:pPr>
        <w:spacing w:after="200" w:line="276" w:lineRule="auto"/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Содержание программы 2-го года обучения</w:t>
      </w: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1.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Вводное занятие</w:t>
      </w:r>
      <w:r w:rsidRPr="008C2AC7">
        <w:rPr>
          <w:rFonts w:ascii="PT Astra Serif" w:hAnsi="PT Astra Serif"/>
          <w:b/>
          <w:sz w:val="22"/>
          <w:szCs w:val="22"/>
        </w:rPr>
        <w:t xml:space="preserve"> </w:t>
      </w:r>
      <w:r w:rsidR="00E124E9" w:rsidRPr="008C2AC7">
        <w:rPr>
          <w:rFonts w:ascii="PT Astra Serif" w:hAnsi="PT Astra Serif"/>
          <w:b/>
          <w:sz w:val="22"/>
          <w:szCs w:val="22"/>
        </w:rPr>
        <w:t>-1 час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Тема: Техника безопасности при проведении занятия, противопожарная безопасность.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Познакомить детей с правилами поведения на уроках музыки, рассказать о правилах противопожарной безопасности и показать места выхода при пожаре.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Провести экскурсию по всему центру детского творчества и показать дополнительные выходы при эвакуации.</w:t>
      </w:r>
    </w:p>
    <w:p w:rsidR="00F66ADE" w:rsidRPr="008C2AC7" w:rsidRDefault="00F66ADE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2. </w:t>
      </w:r>
      <w:r w:rsidR="00E124E9" w:rsidRPr="008C2AC7">
        <w:rPr>
          <w:rFonts w:ascii="PT Astra Serif" w:hAnsi="PT Astra Serif"/>
          <w:b/>
          <w:sz w:val="22"/>
          <w:szCs w:val="22"/>
        </w:rPr>
        <w:t>Музыкальный образ, настроение-8 часов.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Музыкальный образ и его сравнение с поэтическим - 2 часа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Что такое тема, </w:t>
      </w:r>
      <w:proofErr w:type="spellStart"/>
      <w:r w:rsidRPr="008C2AC7">
        <w:rPr>
          <w:rFonts w:ascii="PT Astra Serif" w:hAnsi="PT Astra Serif"/>
          <w:sz w:val="22"/>
          <w:szCs w:val="22"/>
        </w:rPr>
        <w:t>тематизм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его особенности.  Биографический рассказ о жизни и творчестве композитора Н. Римского - Корсакова, о его многочисленных операх-сказках. Музыкальные образы на примере оперы-сказки «Золотой петушок».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Составление плана рассказа о музыкальном произведении. 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Н.</w:t>
      </w:r>
      <w:r w:rsidR="008663B1" w:rsidRPr="008C2AC7">
        <w:rPr>
          <w:rFonts w:ascii="PT Astra Serif" w:hAnsi="PT Astra Serif"/>
          <w:sz w:val="22"/>
          <w:szCs w:val="22"/>
        </w:rPr>
        <w:t xml:space="preserve"> А.  </w:t>
      </w:r>
      <w:r w:rsidRPr="008C2AC7">
        <w:rPr>
          <w:rFonts w:ascii="PT Astra Serif" w:hAnsi="PT Astra Serif"/>
          <w:sz w:val="22"/>
          <w:szCs w:val="22"/>
        </w:rPr>
        <w:t>Римский-Корсаков: Вступление к опере  «Золотой петушок».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И. Чайковский: «Утренняя молитва», «Марш деревянных солдатиков», «Болезнь Куклы», « Вальс», «Полька».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-В.А Моцарт: «Турецкое рондо» из Сонаты ля мажор, Ария Фигаро из оперы «Свадьба Фигаро»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И. Стравинский: «Пляс Жар –</w:t>
      </w:r>
      <w:r w:rsidR="00233BE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птицы» из балета «Жар- птица»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М.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Мусоргский: Картинки с выставки «Быдло», «Балет невылупившихся птенцов»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2: Разные грани одного образа – 2 часа.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Оттенки чувств. Гармонические  (консонанс, диссонанс), тембровые краски.  Краткая биография и творчество С. Прокофьева. Образ главной героини, темы вражды и любви в балете С. Прокофьева «Ромео и Джульетта». Тема добра и зла в балете С. Прокофьева «Золушка».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Найти выразительные примеры применения диссонанса и консонанса в других знакомых пьесах. Определить, какими музыкальными средствами передается характер сестер Золушки.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С. Прокофьев - «Ромео и Джульетта»: музыка балета (фрагменты);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-Джульетта - девочка (три  стороны одного образа), танец рыцарей;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-«Золушка», музыка балета (фрагменты), Па-де-шаль, Вариации Золушки.</w:t>
      </w:r>
    </w:p>
    <w:p w:rsidR="00E124E9" w:rsidRPr="008C2AC7" w:rsidRDefault="002365DD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>Тема 3: Основные приё</w:t>
      </w:r>
      <w:r w:rsidR="00E124E9" w:rsidRPr="008C2AC7">
        <w:rPr>
          <w:rFonts w:ascii="PT Astra Serif" w:hAnsi="PT Astra Serif"/>
          <w:b/>
          <w:sz w:val="22"/>
          <w:szCs w:val="22"/>
        </w:rPr>
        <w:t>мы развития в музыке - 1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Повтор (точный и неточный), секвенция, контраст. Мотив, фраза, предложение.  Краткая биография и творчество  немецкого  композитора Р. Шумана. Знакомство с  «Альбомом для юношества». Разбор и характеристика пьес из этого альбома, значение  мелодии, её дыхания, пульса, движения, интонации, повторы, секвенции.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Найти разные приемы развития в пьесах из детского  репертуара, определить границы мотива, фразы, предложения.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-</w:t>
      </w:r>
      <w:r w:rsidRPr="008C2AC7">
        <w:rPr>
          <w:rFonts w:ascii="PT Astra Serif" w:hAnsi="PT Astra Serif"/>
          <w:sz w:val="22"/>
          <w:szCs w:val="22"/>
        </w:rPr>
        <w:t>Р. Шуман. «Сицилийская песенка», «Дед Мороз» из «Альбома для юношества»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 «Учимся слушать и понимать музыку» - 2часа.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Каким образом чувства и мысли могут стать содержанием музыки? Что такое «тон»? ( Чувства, мысли, впечатления, выраженные композиторами в музыкальном образе).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 Конкурс знатоков</w:t>
      </w:r>
      <w:r w:rsidRPr="008C2AC7">
        <w:rPr>
          <w:rFonts w:ascii="PT Astra Serif" w:hAnsi="PT Astra Serif"/>
          <w:sz w:val="22"/>
          <w:szCs w:val="22"/>
        </w:rPr>
        <w:t>. Игра «Кто есть кто?» учимся понимать интонацию, характер  высказывания  по ритму, тембру, фактуре этих пьес: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Гречанинов пьеса «Без всяких нежностей», «Бабушка рассказывает»;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Чайковский пьеса «Мама»;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С. Прокофьев пьеса «Сказочка»;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Т. Родионов пьеса  «Былина»;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Хачатурян   «Вечерняя сказка»;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Д. Шостакович «Весёлая сказка»;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С. Прокофьев из цикла фортепианных пьес «Мимолетности» №1, №17, №10, №11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В. Моцарт Увертюра к опере  «Свадьба Фигаро»;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Г. Свиридов Военный марш из музыки к повести А. Пушкина «Метель»;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-А Вивальди, из концерта для  скрипки с оркестром «Времена года», «Осень», часть 3-я «Охота».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5: Музыкальные стили - 1час.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Что такое стиль? ( Способ высказывания, особенности музыкальной речи). Беседа о том, что у каждого композитора есть свой стиль сочинения и перепутать его нельзя ни с кем!  Чем они отличаются, по каким параметрам, что характерно каждому композитору в его письме? А также поговорим и о стиле времени.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-В.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Моцарт. « Маленькая ночная серенада», « Аллегро».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Ф. Шопен. «Ноктюрн ми минор», «Революционный этюд»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К. Дебюсси</w:t>
      </w:r>
      <w:r w:rsidR="008663B1" w:rsidRPr="008C2AC7">
        <w:rPr>
          <w:rFonts w:ascii="PT Astra Serif" w:hAnsi="PT Astra Serif"/>
          <w:sz w:val="22"/>
          <w:szCs w:val="22"/>
        </w:rPr>
        <w:t xml:space="preserve">  Из цикла «Детский уголок», «Снег танцует», «</w:t>
      </w:r>
      <w:r w:rsidRPr="008C2AC7">
        <w:rPr>
          <w:rFonts w:ascii="PT Astra Serif" w:hAnsi="PT Astra Serif"/>
          <w:sz w:val="22"/>
          <w:szCs w:val="22"/>
        </w:rPr>
        <w:t>Маленький пасту</w:t>
      </w:r>
      <w:r w:rsidR="008663B1" w:rsidRPr="008C2AC7">
        <w:rPr>
          <w:rFonts w:ascii="PT Astra Serif" w:hAnsi="PT Astra Serif"/>
          <w:sz w:val="22"/>
          <w:szCs w:val="22"/>
        </w:rPr>
        <w:t>», «</w:t>
      </w:r>
      <w:r w:rsidRPr="008C2AC7">
        <w:rPr>
          <w:rFonts w:ascii="PT Astra Serif" w:hAnsi="PT Astra Serif"/>
          <w:sz w:val="22"/>
          <w:szCs w:val="22"/>
        </w:rPr>
        <w:t>Шаги на снегу</w:t>
      </w:r>
      <w:r w:rsidR="008663B1" w:rsidRPr="008C2AC7">
        <w:rPr>
          <w:rFonts w:ascii="PT Astra Serif" w:hAnsi="PT Astra Serif"/>
          <w:sz w:val="22"/>
          <w:szCs w:val="22"/>
        </w:rPr>
        <w:t>»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6:Контрольная работа-1час.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Испытание. Устраиваем конкурс  знатоков в игровой форме.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Отгадывание ребусов, кроссвордов, тесты.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3. </w:t>
      </w:r>
      <w:r w:rsidR="00E124E9" w:rsidRPr="008C2AC7">
        <w:rPr>
          <w:rFonts w:ascii="PT Astra Serif" w:hAnsi="PT Astra Serif"/>
          <w:b/>
          <w:sz w:val="22"/>
          <w:szCs w:val="22"/>
        </w:rPr>
        <w:t>Структуры музыкальной речи-7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«О поэзии в музыке» - 2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</w:t>
      </w:r>
      <w:r w:rsidRPr="008C2AC7">
        <w:rPr>
          <w:rFonts w:ascii="PT Astra Serif" w:hAnsi="PT Astra Serif"/>
          <w:sz w:val="22"/>
          <w:szCs w:val="22"/>
        </w:rPr>
        <w:t>: Рост и дробление  музыки.</w:t>
      </w:r>
      <w:r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Понятие о периоде - периодической повторности, суммировании, дроблении как особых приемах структурного развития (аналогии с поэзией), рифмах, пары периодичностей, мотивах, фразах, вопрос - ответ и их буквенные обозначения.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Найти подобные песни в учебнике по сольфеджио за 2 класс. Найти примеры суммирование и дробление и пары периодичности в знакомых мелодиях и стихотворениях.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-П.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Чайковский: Баркарола</w:t>
      </w:r>
      <w:r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из цикла «Времена года», «Вальс» из детского альбома.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-Народные песни, песни современных композиторов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-В. </w:t>
      </w:r>
      <w:proofErr w:type="spellStart"/>
      <w:r w:rsidRPr="008C2AC7">
        <w:rPr>
          <w:rFonts w:ascii="PT Astra Serif" w:hAnsi="PT Astra Serif"/>
          <w:sz w:val="22"/>
          <w:szCs w:val="22"/>
        </w:rPr>
        <w:t>Шаинский</w:t>
      </w:r>
      <w:proofErr w:type="spellEnd"/>
      <w:r w:rsidRPr="008C2AC7">
        <w:rPr>
          <w:rFonts w:ascii="PT Astra Serif" w:hAnsi="PT Astra Serif"/>
          <w:sz w:val="22"/>
          <w:szCs w:val="22"/>
        </w:rPr>
        <w:t>: «Вместе весело шагать»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«Полюшко-поле», «Эй, ухнем», «Солнечный круг» и др.</w:t>
      </w:r>
    </w:p>
    <w:p w:rsidR="00274252" w:rsidRDefault="00E124E9" w:rsidP="00274252">
      <w:pPr>
        <w:spacing w:after="200" w:line="276" w:lineRule="auto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2:Мотивная работа -1 часа.</w:t>
      </w:r>
    </w:p>
    <w:p w:rsidR="00E124E9" w:rsidRPr="008C2AC7" w:rsidRDefault="00E124E9" w:rsidP="00274252">
      <w:pPr>
        <w:spacing w:after="200" w:line="276" w:lineRule="auto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Что такое мотивная работа и как развивается  мотивный сюжет. Развитие образа, подобие и контраст. Первоначальные сведения о жанре сонаты, симфонии, концерта.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-В.А.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Моцарт: «Репетиция к концерту»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 xml:space="preserve">-Д. </w:t>
      </w:r>
      <w:proofErr w:type="spellStart"/>
      <w:r w:rsidRPr="008C2AC7">
        <w:rPr>
          <w:rFonts w:ascii="PT Astra Serif" w:hAnsi="PT Astra Serif"/>
          <w:sz w:val="22"/>
          <w:szCs w:val="22"/>
        </w:rPr>
        <w:t>Скарлатти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В. Моцарт, И. </w:t>
      </w:r>
      <w:proofErr w:type="spellStart"/>
      <w:r w:rsidRPr="008C2AC7">
        <w:rPr>
          <w:rFonts w:ascii="PT Astra Serif" w:hAnsi="PT Astra Serif"/>
          <w:sz w:val="22"/>
          <w:szCs w:val="22"/>
        </w:rPr>
        <w:t>Чимарозы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– сонатины.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</w:t>
      </w:r>
      <w:r w:rsidR="002365DD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3:Сонатная форма-2часа.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 О превращениях. Что означает слово «соната», каково ее содержание. Краткая биография итальянского композитора Доменико  </w:t>
      </w:r>
      <w:proofErr w:type="spellStart"/>
      <w:r w:rsidRPr="008C2AC7">
        <w:rPr>
          <w:rFonts w:ascii="PT Astra Serif" w:hAnsi="PT Astra Serif"/>
          <w:sz w:val="22"/>
          <w:szCs w:val="22"/>
        </w:rPr>
        <w:t>Скарлатти</w:t>
      </w:r>
      <w:proofErr w:type="spellEnd"/>
      <w:r w:rsidRPr="008C2AC7">
        <w:rPr>
          <w:rFonts w:ascii="PT Astra Serif" w:hAnsi="PT Astra Serif"/>
          <w:sz w:val="22"/>
          <w:szCs w:val="22"/>
        </w:rPr>
        <w:t>.  Название разделов сонатной формы.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В. Моцарт. Увертюра к опере «Свадьба Фигаро», Сонатина №1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Р. Шуман. Из фортепианного цикла «Карнавал»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Л. Бетховен. Соната №1  1часть, Соната №2.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Д. </w:t>
      </w:r>
      <w:proofErr w:type="spellStart"/>
      <w:r w:rsidRPr="008C2AC7">
        <w:rPr>
          <w:rFonts w:ascii="PT Astra Serif" w:hAnsi="PT Astra Serif"/>
          <w:sz w:val="22"/>
          <w:szCs w:val="22"/>
        </w:rPr>
        <w:t>Скарлатти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Соната №27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4:Понятие симфония-1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О маленьком зернышке и прекрасном цветке. Что означает слово «</w:t>
      </w:r>
      <w:proofErr w:type="spellStart"/>
      <w:r w:rsidRPr="008C2AC7">
        <w:rPr>
          <w:rFonts w:ascii="PT Astra Serif" w:hAnsi="PT Astra Serif"/>
          <w:sz w:val="22"/>
          <w:szCs w:val="22"/>
        </w:rPr>
        <w:t>симфония</w:t>
      </w:r>
      <w:proofErr w:type="gramStart"/>
      <w:r w:rsidRPr="008C2AC7">
        <w:rPr>
          <w:rFonts w:ascii="PT Astra Serif" w:hAnsi="PT Astra Serif"/>
          <w:sz w:val="22"/>
          <w:szCs w:val="22"/>
        </w:rPr>
        <w:t>»,где</w:t>
      </w:r>
      <w:proofErr w:type="spellEnd"/>
      <w:proofErr w:type="gramEnd"/>
      <w:r w:rsidRPr="008C2AC7">
        <w:rPr>
          <w:rFonts w:ascii="PT Astra Serif" w:hAnsi="PT Astra Serif"/>
          <w:sz w:val="22"/>
          <w:szCs w:val="22"/>
        </w:rPr>
        <w:t xml:space="preserve"> они появились. </w:t>
      </w:r>
      <w:proofErr w:type="spellStart"/>
      <w:proofErr w:type="gramStart"/>
      <w:r w:rsidRPr="008C2AC7">
        <w:rPr>
          <w:rFonts w:ascii="PT Astra Serif" w:hAnsi="PT Astra Serif"/>
          <w:sz w:val="22"/>
          <w:szCs w:val="22"/>
        </w:rPr>
        <w:t>Мангеймские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 музыканты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и их последователи </w:t>
      </w:r>
      <w:proofErr w:type="spellStart"/>
      <w:r w:rsidRPr="008C2AC7">
        <w:rPr>
          <w:rFonts w:ascii="PT Astra Serif" w:hAnsi="PT Astra Serif"/>
          <w:sz w:val="22"/>
          <w:szCs w:val="22"/>
        </w:rPr>
        <w:t>И.Гайдн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</w:t>
      </w:r>
      <w:proofErr w:type="spellStart"/>
      <w:r w:rsidRPr="008C2AC7">
        <w:rPr>
          <w:rFonts w:ascii="PT Astra Serif" w:hAnsi="PT Astra Serif"/>
          <w:sz w:val="22"/>
          <w:szCs w:val="22"/>
        </w:rPr>
        <w:t>В.Моцарт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</w:t>
      </w:r>
      <w:proofErr w:type="spellStart"/>
      <w:r w:rsidRPr="008C2AC7">
        <w:rPr>
          <w:rFonts w:ascii="PT Astra Serif" w:hAnsi="PT Astra Serif"/>
          <w:sz w:val="22"/>
          <w:szCs w:val="22"/>
        </w:rPr>
        <w:t>Л.Бетховен</w:t>
      </w:r>
      <w:proofErr w:type="spellEnd"/>
      <w:r w:rsidRPr="008C2AC7">
        <w:rPr>
          <w:rFonts w:ascii="PT Astra Serif" w:hAnsi="PT Astra Serif"/>
          <w:sz w:val="22"/>
          <w:szCs w:val="22"/>
        </w:rPr>
        <w:t>- классические симфонисты.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-В. Моцарт. Симфония №40 соль минор (фрагменты)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-1 –я часть,   4-я часть.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-Й. Гайдн. Детская симфония 1,2, 3 части.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</w:t>
      </w:r>
      <w:proofErr w:type="gramStart"/>
      <w:r w:rsidRPr="008C2AC7">
        <w:rPr>
          <w:rFonts w:ascii="PT Astra Serif" w:hAnsi="PT Astra Serif"/>
          <w:b/>
          <w:sz w:val="22"/>
          <w:szCs w:val="22"/>
        </w:rPr>
        <w:t>5:Приемы</w:t>
      </w:r>
      <w:proofErr w:type="gramEnd"/>
      <w:r w:rsidRPr="008C2AC7">
        <w:rPr>
          <w:rFonts w:ascii="PT Astra Serif" w:hAnsi="PT Astra Serif"/>
          <w:b/>
          <w:sz w:val="22"/>
          <w:szCs w:val="22"/>
        </w:rPr>
        <w:t xml:space="preserve"> развития полифонической музыки-1час.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Имитация, контрапункт.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Крутится, крутится «клубочек», а изгибы мелодии так хороши, это настоящие «зеленые долины, снежные вершины и цветущие арки». «Бесконечная мелодия»-  как говорят о ней. Контрастная полифония или контрапункт. Имитация. Инвенция и фуга.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-И.С.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Бах: Инвенции, части сюит.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-И.С.</w:t>
      </w:r>
      <w:r w:rsidR="008663B1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Бах Фуга в подражание рожку почтальона из «Каприччио на отъезд возлюбленного брата», Двухголосная инвенция №15 си минор, Прелюдия №3 ре минор из цикла «Шесть маленьких Прелюдий»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6:Контрольная работа- 1час.</w:t>
      </w:r>
      <w:r w:rsidRPr="008C2AC7">
        <w:rPr>
          <w:rFonts w:ascii="PT Astra Serif" w:hAnsi="PT Astra Serif"/>
          <w:sz w:val="22"/>
          <w:szCs w:val="22"/>
        </w:rPr>
        <w:t xml:space="preserve"> Составление кроссворда по данному разделу.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4</w:t>
      </w:r>
      <w:r w:rsidR="00233BEB" w:rsidRPr="008C2AC7">
        <w:rPr>
          <w:rFonts w:ascii="PT Astra Serif" w:hAnsi="PT Astra Serif"/>
          <w:b/>
          <w:sz w:val="22"/>
          <w:szCs w:val="22"/>
        </w:rPr>
        <w:t xml:space="preserve">. </w:t>
      </w:r>
      <w:r w:rsidRPr="008C2AC7">
        <w:rPr>
          <w:rFonts w:ascii="PT Astra Serif" w:hAnsi="PT Astra Serif"/>
          <w:b/>
          <w:sz w:val="22"/>
          <w:szCs w:val="22"/>
        </w:rPr>
        <w:t>Вариантность, вариационное развитие</w:t>
      </w:r>
      <w:r w:rsidR="00233BEB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-7 часов.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Понятие вариации-1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Не фразы, а целая тема. Что такое прием  варьирование, вариации?  «ВАРИО» в переводе с латинского означает </w:t>
      </w:r>
      <w:proofErr w:type="gramStart"/>
      <w:r w:rsidRPr="008C2AC7">
        <w:rPr>
          <w:rFonts w:ascii="PT Astra Serif" w:hAnsi="PT Astra Serif"/>
          <w:sz w:val="22"/>
          <w:szCs w:val="22"/>
        </w:rPr>
        <w:t>« изменяю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». На примере вариаций на русские народные песни И. Берковича и Д. </w:t>
      </w:r>
      <w:proofErr w:type="spellStart"/>
      <w:r w:rsidRPr="008C2AC7">
        <w:rPr>
          <w:rFonts w:ascii="PT Astra Serif" w:hAnsi="PT Astra Serif"/>
          <w:sz w:val="22"/>
          <w:szCs w:val="22"/>
        </w:rPr>
        <w:t>Кабалевского</w:t>
      </w:r>
      <w:proofErr w:type="spellEnd"/>
      <w:r w:rsidRPr="008C2AC7">
        <w:rPr>
          <w:rFonts w:ascii="PT Astra Serif" w:hAnsi="PT Astra Serif"/>
          <w:sz w:val="22"/>
          <w:szCs w:val="22"/>
        </w:rPr>
        <w:t>. Темы в вариациях могут быть</w:t>
      </w:r>
      <w:r w:rsidR="00D67D9B" w:rsidRPr="008C2AC7">
        <w:rPr>
          <w:rFonts w:ascii="PT Astra Serif" w:hAnsi="PT Astra Serif"/>
          <w:sz w:val="22"/>
          <w:szCs w:val="22"/>
        </w:rPr>
        <w:t>,</w:t>
      </w:r>
      <w:r w:rsidRPr="008C2AC7">
        <w:rPr>
          <w:rFonts w:ascii="PT Astra Serif" w:hAnsi="PT Astra Serif"/>
          <w:sz w:val="22"/>
          <w:szCs w:val="22"/>
        </w:rPr>
        <w:t xml:space="preserve"> на столько</w:t>
      </w:r>
      <w:r w:rsidR="00D67D9B" w:rsidRPr="008C2AC7">
        <w:rPr>
          <w:rFonts w:ascii="PT Astra Serif" w:hAnsi="PT Astra Serif"/>
          <w:sz w:val="22"/>
          <w:szCs w:val="22"/>
        </w:rPr>
        <w:t>,</w:t>
      </w:r>
      <w:r w:rsidRPr="008C2AC7">
        <w:rPr>
          <w:rFonts w:ascii="PT Astra Serif" w:hAnsi="PT Astra Serif"/>
          <w:sz w:val="22"/>
          <w:szCs w:val="22"/>
        </w:rPr>
        <w:t xml:space="preserve"> свободными, что от них остаются только отдельные звуки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- зерно темы.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8663B1" w:rsidRPr="008C2AC7" w:rsidRDefault="00E124E9" w:rsidP="008663B1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1.Р.Шуман. Из фортепианного цикла «Карнавал»</w:t>
      </w:r>
      <w:r w:rsidR="00D67D9B" w:rsidRPr="008C2AC7">
        <w:rPr>
          <w:rFonts w:ascii="PT Astra Serif" w:hAnsi="PT Astra Serif"/>
          <w:sz w:val="22"/>
          <w:szCs w:val="22"/>
        </w:rPr>
        <w:t xml:space="preserve">: </w:t>
      </w:r>
      <w:r w:rsidR="008663B1" w:rsidRPr="008C2AC7">
        <w:rPr>
          <w:rFonts w:ascii="PT Astra Serif" w:hAnsi="PT Astra Serif"/>
          <w:sz w:val="22"/>
          <w:szCs w:val="22"/>
        </w:rPr>
        <w:t>Пьеро</w:t>
      </w:r>
      <w:r w:rsidR="00D67D9B" w:rsidRPr="008C2AC7">
        <w:rPr>
          <w:rFonts w:ascii="PT Astra Serif" w:hAnsi="PT Astra Serif"/>
          <w:sz w:val="22"/>
          <w:szCs w:val="22"/>
        </w:rPr>
        <w:t xml:space="preserve">, </w:t>
      </w:r>
      <w:r w:rsidR="008663B1" w:rsidRPr="008C2AC7">
        <w:rPr>
          <w:rFonts w:ascii="PT Astra Serif" w:hAnsi="PT Astra Serif"/>
          <w:sz w:val="22"/>
          <w:szCs w:val="22"/>
        </w:rPr>
        <w:t>Арлекин</w:t>
      </w:r>
      <w:r w:rsidR="00D67D9B"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2. Подголосочная полифония- 2часа.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Краткая биография и творчество русского композитора М.И. Глинки. Полифония  в русских народных песнях. И полифония, и вариации одновременно.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Чайковский.  «Камаринская» из «детского альбома»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Н. Д Осиповы. Фантазия на русскую народную тему «Камаринская».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Глинка. Камаринская - фантазии на темы  двух русских песен - Свадебной и плясовой.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Тема3: Кульминация в музвке-1 час.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Кульминация в начале произведения, в конце,  «в точке золотого сечения». Мелодии типа развертывания.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D67D9B" w:rsidRPr="008C2AC7" w:rsidRDefault="00E124E9" w:rsidP="00D67D9B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Чайковский: «Рост елки», «</w:t>
      </w:r>
      <w:r w:rsidR="00D67D9B" w:rsidRPr="008C2AC7">
        <w:rPr>
          <w:rFonts w:ascii="PT Astra Serif" w:hAnsi="PT Astra Serif"/>
          <w:sz w:val="22"/>
          <w:szCs w:val="22"/>
        </w:rPr>
        <w:t>Па-де-де» из балета «Щелкунчик», Времена года «Баркарола».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Глинка: увертюра к опере «Руслан и Лю</w:t>
      </w:r>
      <w:r w:rsidR="00D67D9B" w:rsidRPr="008C2AC7">
        <w:rPr>
          <w:rFonts w:ascii="PT Astra Serif" w:hAnsi="PT Astra Serif"/>
          <w:sz w:val="22"/>
          <w:szCs w:val="22"/>
        </w:rPr>
        <w:t>дмила».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 Канон-1час.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Дуэт, трио, квартет, канон. Имитация и контрапункт в вокальной музыке, их выразительные возможности. Как четко следует фраза одна за другой, повторяя в точности только что прозвучавшее. Сложный контрапункт разных музыкальных тем, разных мыслей и стремлений, сцена письма (соло гобоя, контрапункт с вокальной партией)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>Музыкальный материал: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-</w:t>
      </w:r>
      <w:r w:rsidRPr="008C2AC7">
        <w:rPr>
          <w:rFonts w:ascii="PT Astra Serif" w:hAnsi="PT Astra Serif"/>
          <w:sz w:val="22"/>
          <w:szCs w:val="22"/>
        </w:rPr>
        <w:t xml:space="preserve"> П. Чайковский. Дуэт Татьяны и Ольги. Квартет из1к. 1д. оперы «Евгений Онегин»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5:Программная музыка- 2 часа.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Разные типы программной музыки.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На примере нескольких пьес разберемся, насколько помогает название приблизиться  к пониманию замысла композитора. Отталкиваются композиторы от одного образа, но воплощают разные замыслы. Вот такая получается «программа». В чем-то она помогает, но не объясняет всего.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Найти примеры программной музыки, заполнить таблицу.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П.Ч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proofErr w:type="spellStart"/>
      <w:r w:rsidRPr="008C2AC7">
        <w:rPr>
          <w:rFonts w:ascii="PT Astra Serif" w:hAnsi="PT Astra Serif"/>
          <w:sz w:val="22"/>
          <w:szCs w:val="22"/>
        </w:rPr>
        <w:t>айковский</w:t>
      </w:r>
      <w:proofErr w:type="spellEnd"/>
      <w:r w:rsidRPr="008C2AC7">
        <w:rPr>
          <w:rFonts w:ascii="PT Astra Serif" w:hAnsi="PT Astra Serif"/>
          <w:sz w:val="22"/>
          <w:szCs w:val="22"/>
        </w:rPr>
        <w:t>: Пьесы из цикла «Времена года»: «Масленица», «Белые ночи», «Подснежник»</w:t>
      </w:r>
      <w:r w:rsidR="00D67D9B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Вивальди: Концерт «Зима» из цикла «Времена года»1 часть</w:t>
      </w:r>
      <w:r w:rsidR="00D67D9B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Р. </w:t>
      </w:r>
      <w:proofErr w:type="spellStart"/>
      <w:r w:rsidRPr="008C2AC7">
        <w:rPr>
          <w:rFonts w:ascii="PT Astra Serif" w:hAnsi="PT Astra Serif"/>
          <w:sz w:val="22"/>
          <w:szCs w:val="22"/>
        </w:rPr>
        <w:t>Фрике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«Весёлая кукушка»</w:t>
      </w:r>
      <w:r w:rsidR="00D67D9B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Ф. </w:t>
      </w:r>
      <w:proofErr w:type="spellStart"/>
      <w:r w:rsidRPr="008C2AC7">
        <w:rPr>
          <w:rFonts w:ascii="PT Astra Serif" w:hAnsi="PT Astra Serif"/>
          <w:sz w:val="22"/>
          <w:szCs w:val="22"/>
        </w:rPr>
        <w:t>Куперен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«Смелая кукушка»</w:t>
      </w:r>
      <w:r w:rsidR="00D67D9B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Т. Родионова «</w:t>
      </w:r>
      <w:proofErr w:type="spellStart"/>
      <w:r w:rsidRPr="008C2AC7">
        <w:rPr>
          <w:rFonts w:ascii="PT Astra Serif" w:hAnsi="PT Astra Serif"/>
          <w:sz w:val="22"/>
          <w:szCs w:val="22"/>
        </w:rPr>
        <w:t>Кукушечка</w:t>
      </w:r>
      <w:proofErr w:type="spellEnd"/>
      <w:r w:rsidRPr="008C2AC7">
        <w:rPr>
          <w:rFonts w:ascii="PT Astra Serif" w:hAnsi="PT Astra Serif"/>
          <w:sz w:val="22"/>
          <w:szCs w:val="22"/>
        </w:rPr>
        <w:t>»</w:t>
      </w:r>
      <w:r w:rsidR="00D67D9B"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6: Контрольная работа -1 час.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 Испытания.    Устраиваем конкурс знатоков</w:t>
      </w:r>
      <w:r w:rsidRPr="008C2AC7">
        <w:rPr>
          <w:rFonts w:ascii="PT Astra Serif" w:hAnsi="PT Astra Serif"/>
          <w:sz w:val="22"/>
          <w:szCs w:val="22"/>
        </w:rPr>
        <w:t>. Отгадывание кроссвордов и закрепление новых прием</w:t>
      </w:r>
      <w:r w:rsidR="00F66ADE" w:rsidRPr="008C2AC7">
        <w:rPr>
          <w:rFonts w:ascii="PT Astra Serif" w:hAnsi="PT Astra Serif"/>
          <w:sz w:val="22"/>
          <w:szCs w:val="22"/>
        </w:rPr>
        <w:t>ов развития в музыке (секвенция, варьирование</w:t>
      </w:r>
      <w:r w:rsidRPr="008C2AC7">
        <w:rPr>
          <w:rFonts w:ascii="PT Astra Serif" w:hAnsi="PT Astra Serif"/>
          <w:sz w:val="22"/>
          <w:szCs w:val="22"/>
        </w:rPr>
        <w:t>,</w:t>
      </w:r>
      <w:r w:rsidR="00F66AD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мотивная работа, контраст).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Задание</w:t>
      </w:r>
      <w:r w:rsidRPr="008C2AC7">
        <w:rPr>
          <w:rFonts w:ascii="PT Astra Serif" w:hAnsi="PT Astra Serif"/>
          <w:sz w:val="22"/>
          <w:szCs w:val="22"/>
        </w:rPr>
        <w:t>: Запиши свои впечатления, прослушав эти произведения по таким параметрам: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1. Характер, музыкальный образ.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2. Средства выразительности: интонация, ритм, фактура, динамика, тембр.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5.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Юмор в музыке - 7 часов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Юмор в музыке-1 час.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Ситуации соревнования, суматохи, обманов, переодеваний и т.д.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Найти юмористические стихи и рассказы.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В. Моцарт: Увертюра к опере «Свадьба Фигаро»;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С. Прокофьев: «Пятнашки»;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Л. Бетховен: 3,4 части из Первой симфонии.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 Музыкальная пародия- 2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Понятие скерцо. Встреча с весёлым   старичком Синьором Скерцо. «Скерцо» в переводе с итальянского означает «шутка». Некоторые рецепты синьора Скерцо. Краткая биография и творчества Л.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Бетховена. Музыкальные дразнилки, игры, загадки.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 Подготовить рассказ о смешном случае из своей жизни.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С. Прокофьев. «Пятнашки», «Шествие кузнечиков» из цикла «Детская музыка»;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Бетховен. Менуэт (3часть) из Симфонии №1 до мажор;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С. Прокофьев. Марш из оперы «любовь к трем апельсинам»;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М.  Глинка. Рондо </w:t>
      </w:r>
      <w:proofErr w:type="spellStart"/>
      <w:r w:rsidRPr="008C2AC7">
        <w:rPr>
          <w:rFonts w:ascii="PT Astra Serif" w:hAnsi="PT Astra Serif"/>
          <w:sz w:val="22"/>
          <w:szCs w:val="22"/>
        </w:rPr>
        <w:t>Фарлафа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из оперы «Руслан и Людмила»;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Мусоргский. «Балет невылупившихся птенцов»;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Р. Щедрин: «Юмореска».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3:Игра звуков и ритмов</w:t>
      </w:r>
      <w:r w:rsidR="002365DD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-</w:t>
      </w:r>
      <w:r w:rsidR="002365DD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1час.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Прослушать музыкальный материал, дать свою характеристику музыкальным образам. Игра в слова и со словами! Игра в «неверный» ритм. Пародии в музыке.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Краткая биография и творчества И. Стравинского композитора «тысячи и одного стиля», как его многие называют.  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Нарисовать рисунки.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Д. </w:t>
      </w:r>
      <w:proofErr w:type="spellStart"/>
      <w:r w:rsidR="00D67D9B" w:rsidRPr="008C2AC7">
        <w:rPr>
          <w:rFonts w:ascii="PT Astra Serif" w:hAnsi="PT Astra Serif"/>
          <w:sz w:val="22"/>
          <w:szCs w:val="22"/>
        </w:rPr>
        <w:t>Кабалевский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«Клоуны», «Рондо-</w:t>
      </w:r>
      <w:proofErr w:type="spellStart"/>
      <w:r w:rsidRPr="008C2AC7">
        <w:rPr>
          <w:rFonts w:ascii="PT Astra Serif" w:hAnsi="PT Astra Serif"/>
          <w:sz w:val="22"/>
          <w:szCs w:val="22"/>
        </w:rPr>
        <w:t>токкато</w:t>
      </w:r>
      <w:proofErr w:type="spellEnd"/>
      <w:r w:rsidRPr="008C2AC7">
        <w:rPr>
          <w:rFonts w:ascii="PT Astra Serif" w:hAnsi="PT Astra Serif"/>
          <w:sz w:val="22"/>
          <w:szCs w:val="22"/>
        </w:rPr>
        <w:t>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proofErr w:type="spellStart"/>
      <w:r w:rsidR="00D67D9B" w:rsidRPr="008C2AC7">
        <w:rPr>
          <w:rFonts w:ascii="PT Astra Serif" w:hAnsi="PT Astra Serif"/>
          <w:sz w:val="22"/>
          <w:szCs w:val="22"/>
        </w:rPr>
        <w:t>Джоплин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«Регтайм»;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А. Дворжак</w:t>
      </w:r>
      <w:r w:rsidRPr="008C2AC7">
        <w:rPr>
          <w:rFonts w:ascii="PT Astra Serif" w:hAnsi="PT Astra Serif"/>
          <w:sz w:val="22"/>
          <w:szCs w:val="22"/>
        </w:rPr>
        <w:t xml:space="preserve"> «Славянский танец» соль минор;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Д. </w:t>
      </w:r>
      <w:proofErr w:type="spellStart"/>
      <w:r w:rsidR="00D67D9B" w:rsidRPr="008C2AC7">
        <w:rPr>
          <w:rFonts w:ascii="PT Astra Serif" w:hAnsi="PT Astra Serif"/>
          <w:sz w:val="22"/>
          <w:szCs w:val="22"/>
        </w:rPr>
        <w:t>Эллингтон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 «Ленивая рапсодия»;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И. Страв</w:t>
      </w:r>
      <w:r w:rsidR="00D67D9B" w:rsidRPr="008C2AC7">
        <w:rPr>
          <w:rFonts w:ascii="PT Astra Serif" w:hAnsi="PT Astra Serif"/>
          <w:sz w:val="22"/>
          <w:szCs w:val="22"/>
        </w:rPr>
        <w:t>инский</w:t>
      </w:r>
      <w:r w:rsidRPr="008C2AC7">
        <w:rPr>
          <w:rFonts w:ascii="PT Astra Serif" w:hAnsi="PT Astra Serif"/>
          <w:sz w:val="22"/>
          <w:szCs w:val="22"/>
        </w:rPr>
        <w:t xml:space="preserve"> «Поганый пляс </w:t>
      </w:r>
      <w:proofErr w:type="spellStart"/>
      <w:r w:rsidRPr="008C2AC7">
        <w:rPr>
          <w:rFonts w:ascii="PT Astra Serif" w:hAnsi="PT Astra Serif"/>
          <w:sz w:val="22"/>
          <w:szCs w:val="22"/>
        </w:rPr>
        <w:t>Кащеева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царства» из балета «Жар Птица».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4:Иронические интонации в музыке - час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 </w:t>
      </w:r>
      <w:r w:rsidRPr="008C2AC7">
        <w:rPr>
          <w:rFonts w:ascii="PT Astra Serif" w:hAnsi="PT Astra Serif"/>
          <w:sz w:val="22"/>
          <w:szCs w:val="22"/>
        </w:rPr>
        <w:t>Интонации насмешки, скороговорки, хохота и др.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 xml:space="preserve">-В. Моцарт: « Дуэт Сюзанны и </w:t>
      </w:r>
      <w:proofErr w:type="spellStart"/>
      <w:r w:rsidRPr="008C2AC7">
        <w:rPr>
          <w:rFonts w:ascii="PT Astra Serif" w:hAnsi="PT Astra Serif"/>
          <w:sz w:val="22"/>
          <w:szCs w:val="22"/>
        </w:rPr>
        <w:t>Марцелины</w:t>
      </w:r>
      <w:proofErr w:type="spellEnd"/>
      <w:r w:rsidRPr="008C2AC7">
        <w:rPr>
          <w:rFonts w:ascii="PT Astra Serif" w:hAnsi="PT Astra Serif"/>
          <w:sz w:val="22"/>
          <w:szCs w:val="22"/>
        </w:rPr>
        <w:t>» из оперы «Свадьба Фигаро»;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-М. Глинка: «Рондо </w:t>
      </w:r>
      <w:proofErr w:type="spellStart"/>
      <w:r w:rsidRPr="008C2AC7">
        <w:rPr>
          <w:rFonts w:ascii="PT Astra Serif" w:hAnsi="PT Astra Serif"/>
          <w:sz w:val="22"/>
          <w:szCs w:val="22"/>
        </w:rPr>
        <w:t>Фарлафа</w:t>
      </w:r>
      <w:proofErr w:type="spellEnd"/>
      <w:r w:rsidRPr="008C2AC7">
        <w:rPr>
          <w:rFonts w:ascii="PT Astra Serif" w:hAnsi="PT Astra Serif"/>
          <w:sz w:val="22"/>
          <w:szCs w:val="22"/>
        </w:rPr>
        <w:t>» из оперы «Руслан и Людмила»;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-М. Мусоргский: песня «Блоха»;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-А. Даргомыжский: «Мельник».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</w:t>
      </w:r>
      <w:proofErr w:type="gramStart"/>
      <w:r w:rsidRPr="008C2AC7">
        <w:rPr>
          <w:rFonts w:ascii="PT Astra Serif" w:hAnsi="PT Astra Serif"/>
          <w:b/>
          <w:sz w:val="22"/>
          <w:szCs w:val="22"/>
        </w:rPr>
        <w:t>5:Юмор</w:t>
      </w:r>
      <w:proofErr w:type="gramEnd"/>
      <w:r w:rsidRPr="008C2AC7">
        <w:rPr>
          <w:rFonts w:ascii="PT Astra Serif" w:hAnsi="PT Astra Serif"/>
          <w:b/>
          <w:sz w:val="22"/>
          <w:szCs w:val="22"/>
        </w:rPr>
        <w:t xml:space="preserve"> в народной песне-1 час.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Частушки в народном творчестве. Озорные песенки-остроты.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Практика: </w:t>
      </w:r>
      <w:r w:rsidRPr="008C2AC7">
        <w:rPr>
          <w:rFonts w:ascii="PT Astra Serif" w:hAnsi="PT Astra Serif"/>
          <w:sz w:val="22"/>
          <w:szCs w:val="22"/>
        </w:rPr>
        <w:t>Найти тексты частушек, сочинить свои частушки.</w:t>
      </w:r>
    </w:p>
    <w:p w:rsidR="00E124E9" w:rsidRPr="008C2AC7" w:rsidRDefault="00E124E9" w:rsidP="00E124E9">
      <w:pPr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  <w:r w:rsidRPr="008C2AC7">
        <w:rPr>
          <w:rFonts w:ascii="PT Astra Serif" w:hAnsi="PT Astra Serif"/>
          <w:sz w:val="22"/>
          <w:szCs w:val="22"/>
        </w:rPr>
        <w:t xml:space="preserve"> Частушки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</w:t>
      </w:r>
      <w:proofErr w:type="gramStart"/>
      <w:r w:rsidRPr="008C2AC7">
        <w:rPr>
          <w:rFonts w:ascii="PT Astra Serif" w:hAnsi="PT Astra Serif"/>
          <w:b/>
          <w:sz w:val="22"/>
          <w:szCs w:val="22"/>
        </w:rPr>
        <w:t>6:Частушки</w:t>
      </w:r>
      <w:proofErr w:type="gramEnd"/>
      <w:r w:rsidRPr="008C2AC7">
        <w:rPr>
          <w:rFonts w:ascii="PT Astra Serif" w:hAnsi="PT Astra Serif"/>
          <w:b/>
          <w:sz w:val="22"/>
          <w:szCs w:val="22"/>
        </w:rPr>
        <w:t xml:space="preserve"> в серьезной музыке-1час.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Признаки частушки, юмористические приемы  в музыкальном языке.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Р.</w:t>
      </w:r>
      <w:r w:rsidR="00D67D9B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Щедрин: Озорные частушки для симфонического оркестра,  Кадриль из оперы «Не только любовь».</w:t>
      </w:r>
    </w:p>
    <w:p w:rsidR="00E124E9" w:rsidRPr="008C2AC7" w:rsidRDefault="002365DD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7:Контрольная работа (</w:t>
      </w:r>
      <w:r w:rsidR="00E124E9" w:rsidRPr="008C2AC7">
        <w:rPr>
          <w:rFonts w:ascii="PT Astra Serif" w:hAnsi="PT Astra Serif"/>
          <w:b/>
          <w:sz w:val="22"/>
          <w:szCs w:val="22"/>
        </w:rPr>
        <w:t>в форме игры). Устраиваем конкурс знатоков-1час.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 Игра в</w:t>
      </w:r>
      <w:r w:rsidRPr="008C2AC7">
        <w:rPr>
          <w:rFonts w:ascii="PT Astra Serif" w:hAnsi="PT Astra Serif"/>
          <w:color w:val="FF0000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«узнавания».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Практика:</w:t>
      </w:r>
      <w:r w:rsidRPr="008C2AC7">
        <w:rPr>
          <w:rFonts w:ascii="PT Astra Serif" w:hAnsi="PT Astra Serif"/>
          <w:sz w:val="22"/>
          <w:szCs w:val="22"/>
        </w:rPr>
        <w:t xml:space="preserve"> Прослушать пьесы из фортепианной сюиты К. </w:t>
      </w:r>
      <w:proofErr w:type="spellStart"/>
      <w:r w:rsidRPr="008C2AC7">
        <w:rPr>
          <w:rFonts w:ascii="PT Astra Serif" w:hAnsi="PT Astra Serif"/>
          <w:sz w:val="22"/>
          <w:szCs w:val="22"/>
        </w:rPr>
        <w:t>Дебюси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«Детский уголок»: «Колыбельная слона»,  «Серенада кукле» и определить характер, музыкальный образ, жанр.  </w:t>
      </w:r>
    </w:p>
    <w:p w:rsidR="00E124E9" w:rsidRPr="008C2AC7" w:rsidRDefault="00233BEB" w:rsidP="00E124E9">
      <w:pPr>
        <w:spacing w:after="200" w:line="276" w:lineRule="auto"/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6.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</w:t>
      </w:r>
      <w:r w:rsidR="002365DD" w:rsidRPr="008C2AC7">
        <w:rPr>
          <w:rFonts w:ascii="PT Astra Serif" w:hAnsi="PT Astra Serif"/>
          <w:b/>
          <w:sz w:val="22"/>
          <w:szCs w:val="22"/>
        </w:rPr>
        <w:t xml:space="preserve">Итоговое занятие. </w:t>
      </w:r>
      <w:r w:rsidR="00E124E9" w:rsidRPr="008C2AC7">
        <w:rPr>
          <w:rFonts w:ascii="PT Astra Serif" w:hAnsi="PT Astra Serif"/>
          <w:b/>
          <w:sz w:val="22"/>
          <w:szCs w:val="22"/>
        </w:rPr>
        <w:t>Промежуточная аттестация</w:t>
      </w:r>
      <w:r w:rsidR="002365DD" w:rsidRPr="008C2AC7">
        <w:rPr>
          <w:rFonts w:ascii="PT Astra Serif" w:hAnsi="PT Astra Serif"/>
          <w:b/>
          <w:sz w:val="22"/>
          <w:szCs w:val="22"/>
        </w:rPr>
        <w:t xml:space="preserve"> </w:t>
      </w:r>
      <w:r w:rsidR="00E124E9" w:rsidRPr="008C2AC7">
        <w:rPr>
          <w:rFonts w:ascii="PT Astra Serif" w:hAnsi="PT Astra Serif"/>
          <w:b/>
          <w:sz w:val="22"/>
          <w:szCs w:val="22"/>
        </w:rPr>
        <w:t>-</w:t>
      </w:r>
      <w:r w:rsidR="002365DD" w:rsidRPr="008C2AC7">
        <w:rPr>
          <w:rFonts w:ascii="PT Astra Serif" w:hAnsi="PT Astra Serif"/>
          <w:b/>
          <w:sz w:val="22"/>
          <w:szCs w:val="22"/>
        </w:rPr>
        <w:t xml:space="preserve"> </w:t>
      </w:r>
      <w:r w:rsidR="00E124E9" w:rsidRPr="008C2AC7">
        <w:rPr>
          <w:rFonts w:ascii="PT Astra Serif" w:hAnsi="PT Astra Serif"/>
          <w:b/>
          <w:sz w:val="22"/>
          <w:szCs w:val="22"/>
        </w:rPr>
        <w:t>4 часа.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Итоговое занятие: Контрольные  работы.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Фронтальный  опрос по темам. Устраиваем конкурс знатоков: Кроссворд «Волшебная Улитка-улыбка».  Викторины, тесты, опросы.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7. Методико-диагностическое сопровождение  - 2часа.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274252" w:rsidP="00E124E9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124E9" w:rsidRPr="008C2AC7">
        <w:rPr>
          <w:rFonts w:ascii="PT Astra Serif" w:hAnsi="PT Astra Serif"/>
          <w:b/>
        </w:rPr>
        <w:t xml:space="preserve"> план 3-го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tbl>
      <w:tblPr>
        <w:tblW w:w="9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6116"/>
        <w:gridCol w:w="991"/>
        <w:gridCol w:w="1218"/>
        <w:gridCol w:w="961"/>
      </w:tblGrid>
      <w:tr w:rsidR="00E124E9" w:rsidRPr="00274252" w:rsidTr="00E124E9">
        <w:trPr>
          <w:trHeight w:val="120"/>
          <w:jc w:val="center"/>
        </w:trPr>
        <w:tc>
          <w:tcPr>
            <w:tcW w:w="514" w:type="dxa"/>
            <w:vMerge w:val="restart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№ п/п</w:t>
            </w:r>
          </w:p>
        </w:tc>
        <w:tc>
          <w:tcPr>
            <w:tcW w:w="6218" w:type="dxa"/>
            <w:vMerge w:val="restart"/>
          </w:tcPr>
          <w:p w:rsidR="00E124E9" w:rsidRPr="00274252" w:rsidRDefault="00274252" w:rsidP="00274252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Наименования раздела</w:t>
            </w:r>
          </w:p>
        </w:tc>
        <w:tc>
          <w:tcPr>
            <w:tcW w:w="3085" w:type="dxa"/>
            <w:gridSpan w:val="3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</w:tr>
      <w:tr w:rsidR="00E124E9" w:rsidRPr="00274252" w:rsidTr="00E124E9">
        <w:trPr>
          <w:trHeight w:val="223"/>
          <w:jc w:val="center"/>
        </w:trPr>
        <w:tc>
          <w:tcPr>
            <w:tcW w:w="514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218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Теория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Практика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Всего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Вводное занятие. Техника безопасности при проведении занятий. Противопожарная безопасность.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Народный фольклор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Музыкальные жанры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Типы музыкального изложения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Основные музыкальные формы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Симфонический оркестр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Итоговые занятия. Контрольные работы. Промежуточная аттестация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Методико-диагностическое сопровождение 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28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8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36</w:t>
            </w:r>
          </w:p>
        </w:tc>
      </w:tr>
    </w:tbl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Содержание программы 3-го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1. Вводное занятие – 1 час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Техника безопасности при проведении занятий. Знакомство с программой 3-го года обучения.</w:t>
      </w:r>
    </w:p>
    <w:p w:rsidR="00E124E9" w:rsidRPr="008C2AC7" w:rsidRDefault="00233BEB" w:rsidP="00E124E9">
      <w:pPr>
        <w:spacing w:after="200"/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Раздел 2.</w:t>
      </w:r>
      <w:r w:rsidR="00E124E9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« О народной мудрости» - 8 часов.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1: Фольклор - народная мудрость -1 час.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Народное творчество-это корни музыкальной культуры. Разнообразие жанров, устная природа, бытование, вариантность. Понятие фольклор. Очень хорошо об этом сказал русский композитор М.И Глинка: «Музыку сочиняет народ, а мы композиторы, только ее аранжируем». Как, правило,  пение,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lastRenderedPageBreak/>
        <w:t>танец и игра соединяются вместе, и связаны они в одно целое каким-либо сюжетом и посвящены важным событиям из народной жизни: свадьба, встреча весны, посев зерна, сбор урожая и т.д.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Практика: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Сочинить мелодию в народном стиле с текстом или без.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РНП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«У медведя во бору», «Во саду ли в огороде»;</w:t>
      </w:r>
    </w:p>
    <w:p w:rsidR="00E124E9" w:rsidRPr="008C2AC7" w:rsidRDefault="00E124E9" w:rsidP="00E124E9">
      <w:pPr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Римский-Корсаков «Сказка о царе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Салтане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 песня белочки;</w:t>
      </w:r>
    </w:p>
    <w:p w:rsidR="00E124E9" w:rsidRPr="008C2AC7" w:rsidRDefault="00D67D9B" w:rsidP="00E124E9">
      <w:pPr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закличка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«Матушка репка»;</w:t>
      </w:r>
    </w:p>
    <w:p w:rsidR="00E124E9" w:rsidRPr="008C2AC7" w:rsidRDefault="00E124E9" w:rsidP="00E124E9">
      <w:pPr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колыбельные, игровые,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потешки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</w:p>
    <w:p w:rsidR="00E124E9" w:rsidRPr="008C2AC7" w:rsidRDefault="00E124E9" w:rsidP="00E124E9">
      <w:pPr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2. « Календарный  круг» - 2 часа.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Календарный круг как годовой цикл обрядов и одновременно как круг духовной жизни народа. В нем соединяются праздники трех календарей: земледельческого, православного и современного государственного.  Языческие обряды, христианство. Праздники солнечного и лунного календаря. Рождественские колядки, подблюдные, масленичные песни, веснянки,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заклички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, купальские песни.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Практика: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Выучить несколько песен.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-Песни земледельческого цикла (колядки «Ой, масленица», «Масленица-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полизуха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», «Весна красная», «Ой кулики», «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Купалочка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 и др.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-Н.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Римский-Корсаков: «Проводы масленицы» из оперы «Снегурочка»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-А.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Лядов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: «Восемь русских народных песен»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3:  Былины и исторические песни -2 часа.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Содержание, герои. Особенности мелодики и </w:t>
      </w:r>
      <w:proofErr w:type="gram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ритма .Народный</w:t>
      </w:r>
      <w:proofErr w:type="gram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инструментарий. Дела давно минувших дней, преданья старины глубокой. Эпос - старинные предания. Эпические песни - сказание о давно прошедших временах  с элементами фантастики. Эпос есть у каждого народа.  Северные Новгородские  былины-старины и старинки. Древние  былины «Слово о полку Игореве». Были - реальные исторические события.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Практика: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Выучить одну былину.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былина «Отъезд Добрыни из дома», «О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Вольге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и Микуле»;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«Как во городе стольном Киевском»;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«Добрыня Никитич и Алеша Попович»;</w:t>
      </w:r>
    </w:p>
    <w:p w:rsidR="00E124E9" w:rsidRPr="008C2AC7" w:rsidRDefault="00D67D9B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Римский-Корсаков. Опера «Са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дко», песня «Высота ль, высота», Опера «Сказание о невидимом граде Китеже», Симфоническая картина «Сеча при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Керженце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историческая песня «Как за речкою, да за Дарьею»;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4: Лирические  протяжные песни и плачи-2 часа.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Протяжные песни. Музыкальные стилевые особенности, неповторимая красота мелодики, музыкально-поэтических образов. Песни-плачи. Они исполнялись специально подготовленными певицами – плакальщиками.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Практика: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Найти примеры разных песен  (из сборника сольфеджио), определить их жанровую принадлежность.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Протяжные песни «Как по морю», «Не одна-то во поле дороженька»;</w:t>
      </w:r>
    </w:p>
    <w:p w:rsidR="00E124E9" w:rsidRPr="008C2AC7" w:rsidRDefault="00D67D9B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«Уж ты поле моё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», «Не шуми ты, </w:t>
      </w:r>
      <w:proofErr w:type="spellStart"/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мати</w:t>
      </w:r>
      <w:proofErr w:type="spellEnd"/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, зеленая дубравушка»;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«Вниз по матушке, по Волге», «Меж крутых бережков»;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А Бородин. Опера «Князь Игорь» - Плачь Ярославны;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М.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Глинка. Опера «Руслан и Людмила» хор «Ах ты, свет Людмила»;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 свадебная «Ты река ль моя».</w:t>
      </w:r>
    </w:p>
    <w:p w:rsidR="00E124E9" w:rsidRPr="008C2AC7" w:rsidRDefault="00E124E9" w:rsidP="00E124E9">
      <w:pPr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5: Плясовые - хороводные -1 час.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Плясовые, хороводные, игровые песни.</w:t>
      </w: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Интонационные ритмические особенности, строение-куплет, запев, припев.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Практика: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Выучить несколько песен.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-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Песни «Со вьюном», «Ходила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младёшенька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», «В сыром бору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тропина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», «На горе-то калина»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-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Игры «Бояре», «Заинька», «Каравай», «Плетень» и др.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-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Н.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Римский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- Корсаков: Хороводные песни из оперы «Снегурочка»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-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А.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Даргомыжский: Хороводные песни из оперы «Русалка»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lastRenderedPageBreak/>
        <w:t>Тема 6:Контрольная работа: -1 час.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Игры, пляски, хороводы - основа многих обрядов. Пение песен, хороводов, игр с движением под прослушанные песни и произведения. В прослушанных музыкальных примерах определить жанровую принадлежность.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</w:p>
    <w:p w:rsidR="00E124E9" w:rsidRPr="008C2AC7" w:rsidRDefault="00E124E9" w:rsidP="002365DD">
      <w:pPr>
        <w:spacing w:after="200" w:line="276" w:lineRule="auto"/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Раз</w:t>
      </w:r>
      <w:r w:rsidR="00233BEB" w:rsidRPr="008C2AC7">
        <w:rPr>
          <w:rFonts w:ascii="PT Astra Serif" w:eastAsia="Calibri" w:hAnsi="PT Astra Serif"/>
          <w:b/>
          <w:sz w:val="22"/>
          <w:szCs w:val="22"/>
          <w:lang w:eastAsia="en-US"/>
        </w:rPr>
        <w:t>дел 3.</w:t>
      </w:r>
      <w:r w:rsidR="002365DD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Жанры в музыке - 7 часов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Тема </w:t>
      </w:r>
      <w:proofErr w:type="gramStart"/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1:  Типы</w:t>
      </w:r>
      <w:proofErr w:type="gramEnd"/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и виды музыкальных   жанров-1 час.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Понятия первичные (бытовые) и концертные (для слушания). По способу их исполнения: вокальные (если поют), инструментальные (исполняют на инструменте), музыкально-театральные (исполняют на сцене). Встречающие признаки первичного жанра в звучащих концертах.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Э. Григ. «Утро», «В пещере горного короля»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А. Вивальди. «Времена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года». Концерт «Осень», 3часть;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С. Прокофьев. «Танец рыцарей»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П. Чайковский. «Святки», «Баркарола», «Мама», «Новая кукла»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Н. Римский-Корсаков. Опера «Золотой петушок», темы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Петушка  и Звездочё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та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Тема 2:  Городские песни. Канты- 2 часа. 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Городская песня-романс. Канты. Музыкальный язык, содержание в сравнении с крестьянской песней. Революционные песни. Песни-марши, песни-вальсы. 18 век - жанр песни переживает большие изменения. Изменилась и вся жизнь. На Руси растут города, появляются люди разных профессий не связанных с земледелием. Песня звучит на улицах и площадях. Появляются духовые оркестры, появляются хоровые песни-канты, открываются театры. В быту появляется новый инструмент-гитара и зазвучала  городская   бытовая  песня - романс.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Практика: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Выучить некоторые песни.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Канты эпохи Петра 1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кант «Начну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играти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я на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скрыпицах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</w:t>
      </w:r>
      <w:proofErr w:type="spellStart"/>
      <w:proofErr w:type="gram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виватный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 кант</w:t>
      </w:r>
      <w:proofErr w:type="gram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в честь Полтавской победы «Орле российский»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городские песни «Среди долины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ровныя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D67D9B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 «Вечерний звон» 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муз.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Н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ародная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«Выхожу один я на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дорогу</w:t>
      </w:r>
      <w:proofErr w:type="gram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».муз</w:t>
      </w:r>
      <w:proofErr w:type="spellEnd"/>
      <w:proofErr w:type="gram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.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Е.Шашиной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, «Тонкая рябина», «Степь да степь кругом», «Из-за острова на стрежень»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М.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Глинка. Опера « Жизнь за царя» хор «Славься»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 3: Марши -2 часа.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Типы и виды  маршей: детские, героические, сказочные, фантастические, комические, марши-шествия. Эпический, лирический, драматический жанры. О том, какие бывают марши. Как переплетаются признаки разных жанров в одном музыкальном произведении. Например, в фортепианных миниатюрах Ф. Шопена.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Практика: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Заполнить таблицу, отметить особенности маршей разных типов.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Дж. Верди. Оп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ера «Аида».</w:t>
      </w:r>
      <w:r w:rsidR="002365DD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Марш из 2</w:t>
      </w:r>
      <w:r w:rsidR="002365DD" w:rsidRPr="008C2AC7">
        <w:rPr>
          <w:rFonts w:ascii="PT Astra Serif" w:eastAsia="Calibri" w:hAnsi="PT Astra Serif"/>
          <w:sz w:val="22"/>
          <w:szCs w:val="22"/>
          <w:lang w:eastAsia="en-US"/>
        </w:rPr>
        <w:t>-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го действия;</w:t>
      </w:r>
    </w:p>
    <w:p w:rsidR="00E124E9" w:rsidRPr="008C2AC7" w:rsidRDefault="00D67D9B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С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Прокофьев. «Детская музыка». Марш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D67D9B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Ф.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Шопен. Прелюдия №20 до минор;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П.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Чайковский. «Марш» из балета «Щелкунчик»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С.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Прокофьев «Шествие кузнечиков»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, «Марш из оперы любовь к трем апельсина;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М.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Глинка. «Марш Черномора»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Э.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Григ. «В пещере горного короля»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</w:p>
    <w:p w:rsidR="00E124E9" w:rsidRPr="008C2AC7" w:rsidRDefault="00D67D9B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4</w:t>
      </w:r>
      <w:r w:rsidR="00E124E9" w:rsidRPr="008C2AC7">
        <w:rPr>
          <w:rFonts w:ascii="PT Astra Serif" w:eastAsia="Calibri" w:hAnsi="PT Astra Serif"/>
          <w:b/>
          <w:sz w:val="22"/>
          <w:szCs w:val="22"/>
          <w:lang w:eastAsia="en-US"/>
        </w:rPr>
        <w:t>: Танцы -2 часа.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Теория: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Старинные, танцы 19 века. Национальные, современные. Танцы всех стран и всех времен. Танцы бытовые и концертные. Танцы народные (русские, белорусские, украинские, кавказские и др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) и бальные старинные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(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аллеманда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, сарабанда,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павана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, 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пассакалья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, полонез и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др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)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Практика: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Заполнить таблицу, сочинить кроссворд.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D67D9B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Дж.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Даулент</w:t>
      </w:r>
      <w:proofErr w:type="spellEnd"/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«</w:t>
      </w:r>
      <w:proofErr w:type="spellStart"/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Павана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», «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Гальярда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Г.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Персел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«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Аллеманда</w:t>
      </w:r>
      <w:proofErr w:type="spellEnd"/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»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из сюиты №1 соль мажор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D67D9B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Г. Гендель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Куранта из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сюиты для клавесина соль мажор, Жига из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сюиты для клавесина соль мажор;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lastRenderedPageBreak/>
        <w:t>- Ж.Ф.</w:t>
      </w:r>
      <w:r w:rsidR="00D67D9B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Рамо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Сарабанда из сюиты для клавесина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, «Тамбурин» из сюиты №2 ми минор</w:t>
      </w:r>
    </w:p>
    <w:p w:rsidR="00E124E9" w:rsidRPr="008C2AC7" w:rsidRDefault="00D67D9B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И.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С. Бах. Гавот из оркестровой сюиты №4 ре мажор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, Менуэт из оркестровой сюиты №2 си минор,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Бурре из оркестровой сюиты №2 си минор;</w:t>
      </w:r>
    </w:p>
    <w:p w:rsidR="00E124E9" w:rsidRPr="008C2AC7" w:rsidRDefault="007B0DB0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Дж. Россини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«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Тарантелла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Б.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Барток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. Румынский танец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П.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Чайковский Балет «Щелкунчик», Трепак (русский танец)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Гопак (украинский танец)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Бульба (белорусский танец)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А. Хач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атурян. Балет «</w:t>
      </w:r>
      <w:proofErr w:type="spellStart"/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Гаяне</w:t>
      </w:r>
      <w:proofErr w:type="spellEnd"/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>», «Лезгинка»;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Ф. Шопен Мазурка си бемоль мажор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М. Огинский Полонез ля минор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И. Штраус. Вальс.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Тема 5: Контрольная работа: (1час)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Викторина и </w:t>
      </w: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кроссворд  по музыкальным жанрам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</w:p>
    <w:p w:rsidR="00E124E9" w:rsidRPr="008C2AC7" w:rsidRDefault="00233BEB" w:rsidP="002365DD">
      <w:pPr>
        <w:spacing w:after="200" w:line="276" w:lineRule="auto"/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Раздел 4.</w:t>
      </w:r>
      <w:r w:rsidR="00E124E9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Типы музыкального изложения</w:t>
      </w:r>
      <w:r w:rsidR="002365DD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</w:t>
      </w:r>
      <w:r w:rsidR="00E124E9" w:rsidRPr="008C2AC7">
        <w:rPr>
          <w:rFonts w:ascii="PT Astra Serif" w:eastAsia="Calibri" w:hAnsi="PT Astra Serif"/>
          <w:b/>
          <w:sz w:val="22"/>
          <w:szCs w:val="22"/>
          <w:lang w:eastAsia="en-US"/>
        </w:rPr>
        <w:t>-</w:t>
      </w:r>
      <w:r w:rsidR="002365DD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</w:t>
      </w:r>
      <w:r w:rsidR="00E124E9" w:rsidRPr="008C2AC7">
        <w:rPr>
          <w:rFonts w:ascii="PT Astra Serif" w:eastAsia="Calibri" w:hAnsi="PT Astra Serif"/>
          <w:b/>
          <w:sz w:val="22"/>
          <w:szCs w:val="22"/>
          <w:lang w:eastAsia="en-US"/>
        </w:rPr>
        <w:t>4 часа.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1: Вступление- 1 час.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Признаки вступительного типа изложения. Понятие о музыкальном вступлении  в произведениях. Разные варианты вступления. Вступления к пьесам. Вступление эпиграф. Вступление громкие фанфары. Вступление- прелюдии. В операх и балетах вступление – увертюры. Важно создать атмосферу ожидания.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Римский-Корсаков. Опера «Снегурочка», Вступление.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Ф.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Шопен. Прелюдия №7 ла мажор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П.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Чайковский «Детский альбом», «Шарманщик поет»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Ф.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Шуберт. «Шарманщик»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М. Глинка. «Жаворонок»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Римский-Корсаков. Опера «Садко». Вступление «Океан-море синее»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3:  Знакомьтесь -   тема -2 часа.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Теория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: Экспозиция, Экспозиционный тип изложения в сравнении с развивающим (тема- персонаж, тема- размышление, тема -лирическое переживание, тема- повествование и их развитие. Понятие о главной теме в произведении - важный эпизод, достойно представляющий музыкального героя и ясно излагающий основную </w:t>
      </w:r>
      <w:proofErr w:type="gram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мысль .Этот</w:t>
      </w:r>
      <w:proofErr w:type="gram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раздел в произведении называют –ЭКСПОЗИЦИЯ, что в переводе означает изложение, показ.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И. Гайдн. Соната ре мажор 1 часть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С. Прокофьев. Тема Пети из симфонической сказки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Л. Бетховен.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Элизе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Ж. Рамо. Тамбурин.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Ф. Шопен Прелюдия №20 до минор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4: Реприза и Кода -1 час.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Теория: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Принцип  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репризности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,  признаки завершения. Кода.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П.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Чайковский: Пьесы из «Детского альбома» и цикл «Времена года»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Ф.</w:t>
      </w:r>
      <w:r w:rsidR="007B0DB0"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Шуман: «Альбом для юношества»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</w:p>
    <w:p w:rsidR="00E124E9" w:rsidRPr="008C2AC7" w:rsidRDefault="00233BEB" w:rsidP="00E124E9">
      <w:pPr>
        <w:spacing w:after="200"/>
        <w:ind w:left="2268"/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Раздел 5.</w:t>
      </w:r>
      <w:r w:rsidR="00E124E9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Основные  музыкальные формы - 5 часов.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1:Форма периода-1 час.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Мотив, фраза, предложение, каденция. Понятие о периоде как самостоятельной форме или одночастной формы.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Практика: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Составить рассказ о пьесе, написанной в форме периода.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7B0DB0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П. Чайковский  «Утренняя молитва»;</w:t>
      </w:r>
    </w:p>
    <w:p w:rsidR="00E124E9" w:rsidRPr="008C2AC7" w:rsidRDefault="007B0DB0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Ф. Шопен Прелюдия №7 ля мажор, Прелюдия №20 до минор.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2:  Простые  2-х и3-х частные формы- 1 час.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lastRenderedPageBreak/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Понятие о простой двухчастной форме. Понятие  о простой и сложной трехчастной форме и ее разнообразиях (АВА).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П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есенно-танцевальные формы. Контрастная середина и середина развивающего типа.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В.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Шаинский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« Антошка»;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 белорусская песня «Бульба»;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Р. Шуман «Первая утрата»;</w:t>
      </w:r>
    </w:p>
    <w:p w:rsidR="00E124E9" w:rsidRPr="008C2AC7" w:rsidRDefault="007B0DB0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П. Чайковский, «Шарманщик поё</w:t>
      </w:r>
      <w:r w:rsidR="00E124E9" w:rsidRPr="008C2AC7">
        <w:rPr>
          <w:rFonts w:ascii="PT Astra Serif" w:eastAsia="Calibri" w:hAnsi="PT Astra Serif"/>
          <w:sz w:val="22"/>
          <w:szCs w:val="22"/>
          <w:lang w:eastAsia="en-US"/>
        </w:rPr>
        <w:t>т», «Старинная французская песенка», Марш из балета «Щелкунчик»;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Пьесы из «Детского альбома » Чайковского, Шумана;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М. Глинка. Марш Черномора.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3: Форма Рондо- 1 час.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Понятие о форме рондо, что в переводе с французского означает круг. АВАСА+ Кода. Рефрен.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Практика: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Сочинить сказку в форме рондо (использовать троекратную повторность)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С. Прокофьев «Джульетта-девочка», Марш из оперы «Любовь к трем апельсинам»;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М. Глинка. Рондо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Фарлафа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из оперы «Руслан и Людмила»;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А. Вивальди, концерты «Времена года»;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А. Бородин. «Спящая княжна».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4: Форма Вариации</w:t>
      </w:r>
      <w:r w:rsidR="002365DD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- 2 часа.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Понятие о форме вариация. </w:t>
      </w:r>
      <w:proofErr w:type="gramStart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«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Варио</w:t>
      </w:r>
      <w:proofErr w:type="spellEnd"/>
      <w:proofErr w:type="gram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 в переводе с латинского значит – изменяю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А1, А2.А3, А4, А5 и т.д. Вариации в народной музыке.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Бассо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- остинато (чакона, пассакалия), классические вариации (строгие)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Г. Гендель «Чакона»;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И.С. Бах «Пассакалия»;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В. Моцарт. Опера «Волшебная Флейта». Вариации;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М. Глинка. Опера «Руслан и Людмила» хоры «Ах, ты, свет Людмила», и Персидский хор.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5:Контрольная работа: (1час)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Викторина по музыкальным формам (определение музыкальной формы в прослушанных произведениях)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</w:p>
    <w:p w:rsidR="00E124E9" w:rsidRPr="008C2AC7" w:rsidRDefault="00233BEB" w:rsidP="00E124E9">
      <w:pPr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Раздел 6.</w:t>
      </w:r>
      <w:r w:rsidR="00E124E9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Симфонический оркестр - 5 часов</w:t>
      </w:r>
    </w:p>
    <w:p w:rsidR="00E124E9" w:rsidRPr="008C2AC7" w:rsidRDefault="00E124E9" w:rsidP="00E124E9">
      <w:pPr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1:</w:t>
      </w:r>
      <w:r w:rsidR="002365DD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</w:t>
      </w: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Знакомство с инструментами симфонического оркестра -5 часов.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Теория: 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Биографии инструментов. Четыре группы инструментов симфонического оркестра (семейство струнных, деревянных и медных духовых, ударных инструментов)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Б. Бриттен «Путешествие по симфоническому оркестру»;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С. Прокофьев Музыкальная сказка «Петя и волк»;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К. Глюк. Опера «Орфей и 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Эвридика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». Мелодия;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И.С. Бах. Адажио из Концерта для гобоя и скрипки с оркестром, до минор;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А. Дворжак. Юмореска (переложение для кларнета);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П. Чайковский «Неаполитанский танец»;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В. Моцарт. Концерт для валторны с оркестром №4,3 часть;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Й. Гайдн Симфония №100 «Военная».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 2: Контрольная работа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: - </w:t>
      </w: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1 час.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Практика: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 Тембровая викторина, тесты. Защита детских творческих проектов.</w:t>
      </w:r>
    </w:p>
    <w:p w:rsidR="00E124E9" w:rsidRPr="008C2AC7" w:rsidRDefault="00E124E9" w:rsidP="00E124E9">
      <w:pPr>
        <w:jc w:val="both"/>
        <w:rPr>
          <w:rFonts w:ascii="PT Astra Serif" w:eastAsia="Calibri" w:hAnsi="PT Astra Serif"/>
          <w:sz w:val="22"/>
          <w:szCs w:val="22"/>
          <w:lang w:eastAsia="en-US"/>
        </w:rPr>
      </w:pPr>
    </w:p>
    <w:p w:rsidR="00E124E9" w:rsidRPr="008C2AC7" w:rsidRDefault="00233BEB" w:rsidP="00E124E9">
      <w:pPr>
        <w:spacing w:after="200" w:line="276" w:lineRule="auto"/>
        <w:jc w:val="center"/>
        <w:rPr>
          <w:rFonts w:ascii="PT Astra Serif" w:eastAsia="Calibri" w:hAnsi="PT Astra Serif"/>
          <w:b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Раздел 7.</w:t>
      </w:r>
      <w:r w:rsidR="00E124E9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 </w:t>
      </w:r>
      <w:r w:rsidR="002365DD" w:rsidRPr="008C2AC7">
        <w:rPr>
          <w:rFonts w:ascii="PT Astra Serif" w:eastAsia="Calibri" w:hAnsi="PT Astra Serif"/>
          <w:b/>
          <w:sz w:val="22"/>
          <w:szCs w:val="22"/>
          <w:lang w:eastAsia="en-US"/>
        </w:rPr>
        <w:t xml:space="preserve">Итоговое занятие. </w:t>
      </w:r>
      <w:r w:rsidR="00E124E9" w:rsidRPr="008C2AC7">
        <w:rPr>
          <w:rFonts w:ascii="PT Astra Serif" w:eastAsia="Calibri" w:hAnsi="PT Astra Serif"/>
          <w:b/>
          <w:sz w:val="22"/>
          <w:szCs w:val="22"/>
          <w:lang w:eastAsia="en-US"/>
        </w:rPr>
        <w:t>Промежуточная аттестация - 4часа.</w:t>
      </w:r>
    </w:p>
    <w:p w:rsidR="00E124E9" w:rsidRPr="008C2AC7" w:rsidRDefault="00E124E9" w:rsidP="00E124E9">
      <w:pPr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b/>
          <w:sz w:val="22"/>
          <w:szCs w:val="22"/>
          <w:lang w:eastAsia="en-US"/>
        </w:rPr>
        <w:t>Тема: Итоговые занятия. Контрольные задания.  (</w:t>
      </w:r>
      <w:r w:rsidRPr="008C2AC7">
        <w:rPr>
          <w:rFonts w:ascii="PT Astra Serif" w:eastAsia="Calibri" w:hAnsi="PT Astra Serif"/>
          <w:sz w:val="22"/>
          <w:szCs w:val="22"/>
          <w:lang w:eastAsia="en-US"/>
        </w:rPr>
        <w:t>Викторины, тесты, кроссворды.)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8. Методико-диагностическое сопровождение  - 2 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 xml:space="preserve">3.Мониторинг качества образования «Взгляд».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74252" w:rsidP="00E124E9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124E9" w:rsidRPr="008C2AC7">
        <w:rPr>
          <w:rFonts w:ascii="PT Astra Serif" w:hAnsi="PT Astra Serif"/>
          <w:b/>
        </w:rPr>
        <w:t xml:space="preserve"> план 4-го года  обучения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</w:rPr>
      </w:pPr>
    </w:p>
    <w:tbl>
      <w:tblPr>
        <w:tblW w:w="9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6116"/>
        <w:gridCol w:w="991"/>
        <w:gridCol w:w="1218"/>
        <w:gridCol w:w="961"/>
      </w:tblGrid>
      <w:tr w:rsidR="00E124E9" w:rsidRPr="00274252" w:rsidTr="00E124E9">
        <w:trPr>
          <w:trHeight w:val="120"/>
          <w:jc w:val="center"/>
        </w:trPr>
        <w:tc>
          <w:tcPr>
            <w:tcW w:w="514" w:type="dxa"/>
            <w:vMerge w:val="restart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№ п/п</w:t>
            </w:r>
          </w:p>
        </w:tc>
        <w:tc>
          <w:tcPr>
            <w:tcW w:w="6218" w:type="dxa"/>
            <w:vMerge w:val="restart"/>
          </w:tcPr>
          <w:p w:rsidR="00E124E9" w:rsidRPr="00274252" w:rsidRDefault="00274252" w:rsidP="00274252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Наименования раздела</w:t>
            </w:r>
          </w:p>
        </w:tc>
        <w:tc>
          <w:tcPr>
            <w:tcW w:w="3085" w:type="dxa"/>
            <w:gridSpan w:val="3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</w:tr>
      <w:tr w:rsidR="00E124E9" w:rsidRPr="00274252" w:rsidTr="00E124E9">
        <w:trPr>
          <w:trHeight w:val="223"/>
          <w:jc w:val="center"/>
        </w:trPr>
        <w:tc>
          <w:tcPr>
            <w:tcW w:w="514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218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Теория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Практика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Всего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 Вводное занятие:</w:t>
            </w:r>
          </w:p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1. Техника безо</w:t>
            </w:r>
            <w:r w:rsidR="002365DD" w:rsidRPr="00274252">
              <w:rPr>
                <w:rFonts w:ascii="PT Astra Serif" w:hAnsi="PT Astra Serif"/>
                <w:sz w:val="22"/>
                <w:szCs w:val="22"/>
              </w:rPr>
              <w:t>пасности при проведении занятий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Введение в предмет. Легенды о музыке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74252">
              <w:rPr>
                <w:rFonts w:ascii="PT Astra Serif" w:hAnsi="PT Astra Serif"/>
                <w:color w:val="000000"/>
                <w:sz w:val="22"/>
                <w:szCs w:val="22"/>
              </w:rPr>
              <w:t>Средства музыкальной выразительности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Программная музыка. Понятие </w:t>
            </w:r>
            <w:proofErr w:type="spellStart"/>
            <w:r w:rsidRPr="00274252">
              <w:rPr>
                <w:rFonts w:ascii="PT Astra Serif" w:hAnsi="PT Astra Serif"/>
                <w:sz w:val="22"/>
                <w:szCs w:val="22"/>
              </w:rPr>
              <w:t>программности</w:t>
            </w:r>
            <w:proofErr w:type="spellEnd"/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 и театр. Виды театральных жанров.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Музыкальные инструменты. Оркестры.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Певческие голоса. Типы и виды певческих голосов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Музыкальные жанры. 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Музыкальные формы: период, вариации, рондо, сюита, фуга, соната.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7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Итоговые занятия. Контрольные задания. Промежуточная аттестация.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Методико – диагностическое сопровождение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2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22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14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36</w:t>
            </w:r>
          </w:p>
        </w:tc>
      </w:tr>
    </w:tbl>
    <w:p w:rsidR="00E124E9" w:rsidRPr="008C2AC7" w:rsidRDefault="00E124E9" w:rsidP="00E124E9">
      <w:pPr>
        <w:jc w:val="both"/>
        <w:rPr>
          <w:rFonts w:ascii="PT Astra Serif" w:hAnsi="PT Astra Serif"/>
          <w:b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Содержание программы 4-го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1. Вводное занятие – 1 час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1:  </w:t>
      </w:r>
      <w:r w:rsidRPr="008C2AC7">
        <w:rPr>
          <w:rFonts w:ascii="PT Astra Serif" w:hAnsi="PT Astra Serif"/>
          <w:sz w:val="22"/>
          <w:szCs w:val="22"/>
        </w:rPr>
        <w:t>Техника безопасности при проведении занятий. Знакомство с программой 4-го года обучения.</w:t>
      </w: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2.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Введение в предмет-1час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  <w:u w:val="single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  Легенды о музыке.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Беседа о новом для учащихся предмете. Происхождение слова «музыка». Древнегреческие музы, их родители, бог Аполлон. Миф об Орфее. Музыка в жизни человека. Великая сила музыки. Русская былина «Садко».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1.Римский-Корсаков фрагмент оперы «Садко».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2. Глюк Мелодия из оперы  «Орфей».</w:t>
      </w:r>
    </w:p>
    <w:p w:rsidR="00E124E9" w:rsidRPr="008C2AC7" w:rsidRDefault="007B0DB0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3. Звучание блок-</w:t>
      </w:r>
      <w:r w:rsidR="00E124E9" w:rsidRPr="008C2AC7">
        <w:rPr>
          <w:rFonts w:ascii="PT Astra Serif" w:hAnsi="PT Astra Serif"/>
          <w:sz w:val="22"/>
          <w:szCs w:val="22"/>
        </w:rPr>
        <w:t>флейты.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</w:t>
      </w:r>
      <w:r w:rsidR="00233BEB" w:rsidRPr="008C2AC7">
        <w:rPr>
          <w:rFonts w:ascii="PT Astra Serif" w:hAnsi="PT Astra Serif"/>
          <w:b/>
          <w:sz w:val="22"/>
          <w:szCs w:val="22"/>
        </w:rPr>
        <w:t xml:space="preserve"> 3.</w:t>
      </w:r>
      <w:r w:rsidRPr="008C2AC7">
        <w:rPr>
          <w:rFonts w:ascii="PT Astra Serif" w:hAnsi="PT Astra Serif"/>
          <w:b/>
          <w:sz w:val="22"/>
          <w:szCs w:val="22"/>
        </w:rPr>
        <w:t xml:space="preserve"> Средства музыкальной  выразительности - 2часа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  <w:u w:val="single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Основные элементы музыкального языка.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Мелодия (мотив, фраза, кульминация, кантилена, речитатив), ритм, лад, гармония, регистр, темп, динамика, тембр - отличительные особенности.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Бородин 2 симфония (начало)</w:t>
      </w:r>
      <w:r w:rsidR="007B0DB0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Н.А. Римский – Корсаков «Полет шмеля»</w:t>
      </w:r>
      <w:r w:rsidR="007B0DB0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М.И. Глинка опера «Русл</w:t>
      </w:r>
      <w:r w:rsidR="007B0DB0" w:rsidRPr="008C2AC7">
        <w:rPr>
          <w:rFonts w:ascii="PT Astra Serif" w:hAnsi="PT Astra Serif"/>
          <w:sz w:val="22"/>
          <w:szCs w:val="22"/>
        </w:rPr>
        <w:t xml:space="preserve">ан и Людмила» речитатив </w:t>
      </w:r>
      <w:proofErr w:type="spellStart"/>
      <w:r w:rsidR="007B0DB0" w:rsidRPr="008C2AC7">
        <w:rPr>
          <w:rFonts w:ascii="PT Astra Serif" w:hAnsi="PT Astra Serif"/>
          <w:sz w:val="22"/>
          <w:szCs w:val="22"/>
        </w:rPr>
        <w:t>Фарлафа</w:t>
      </w:r>
      <w:proofErr w:type="spellEnd"/>
      <w:r w:rsidR="007B0DB0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Ф. Шопен  этюд №19 (начало)</w:t>
      </w:r>
      <w:r w:rsidR="007B0DB0" w:rsidRPr="008C2AC7">
        <w:rPr>
          <w:rFonts w:ascii="PT Astra Serif" w:hAnsi="PT Astra Serif"/>
          <w:sz w:val="22"/>
          <w:szCs w:val="22"/>
        </w:rPr>
        <w:t>, прелюдия №20;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П.И. Чайковский. Детский альбом «Баба Яга», «Болезнь куклы», «Новая кукла».</w:t>
      </w: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4.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Программная музыка  - 2 часа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  <w:u w:val="single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1:Понятие </w:t>
      </w:r>
      <w:proofErr w:type="spellStart"/>
      <w:r w:rsidRPr="008C2AC7">
        <w:rPr>
          <w:rFonts w:ascii="PT Astra Serif" w:hAnsi="PT Astra Serif"/>
          <w:b/>
          <w:sz w:val="22"/>
          <w:szCs w:val="22"/>
        </w:rPr>
        <w:t>программности</w:t>
      </w:r>
      <w:proofErr w:type="spellEnd"/>
      <w:r w:rsidRPr="008C2AC7">
        <w:rPr>
          <w:rFonts w:ascii="PT Astra Serif" w:hAnsi="PT Astra Serif"/>
          <w:b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Инструментальная, картинная (музыкальная картина природы, народных праздников, битв), обобщенно сюжетная, последовательно сюжетная. Что может стать источником программы для музыкального произведения: литературное сочинение, картины художников, явления природы, события реальной жизни. Краткие (выражение в названии музыкального произведения) и развернутые словесные программы.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proofErr w:type="spellStart"/>
      <w:r w:rsidRPr="008C2AC7">
        <w:rPr>
          <w:rFonts w:ascii="PT Astra Serif" w:hAnsi="PT Astra Serif"/>
          <w:sz w:val="22"/>
          <w:szCs w:val="22"/>
        </w:rPr>
        <w:t>Лядов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симфоническая сказка  «Кикимора».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М.П. </w:t>
      </w:r>
      <w:proofErr w:type="gramStart"/>
      <w:r w:rsidRPr="008C2AC7">
        <w:rPr>
          <w:rFonts w:ascii="PT Astra Serif" w:hAnsi="PT Astra Serif"/>
          <w:sz w:val="22"/>
          <w:szCs w:val="22"/>
        </w:rPr>
        <w:t>Мусоргский  опера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«</w:t>
      </w:r>
      <w:proofErr w:type="spellStart"/>
      <w:r w:rsidRPr="008C2AC7">
        <w:rPr>
          <w:rFonts w:ascii="PT Astra Serif" w:hAnsi="PT Astra Serif"/>
          <w:sz w:val="22"/>
          <w:szCs w:val="22"/>
        </w:rPr>
        <w:t>Хован</w:t>
      </w:r>
      <w:r w:rsidR="007B0DB0" w:rsidRPr="008C2AC7">
        <w:rPr>
          <w:rFonts w:ascii="PT Astra Serif" w:hAnsi="PT Astra Serif"/>
          <w:sz w:val="22"/>
          <w:szCs w:val="22"/>
        </w:rPr>
        <w:t>щина</w:t>
      </w:r>
      <w:proofErr w:type="spellEnd"/>
      <w:r w:rsidR="007B0DB0" w:rsidRPr="008C2AC7">
        <w:rPr>
          <w:rFonts w:ascii="PT Astra Serif" w:hAnsi="PT Astra Serif"/>
          <w:sz w:val="22"/>
          <w:szCs w:val="22"/>
        </w:rPr>
        <w:t>» (Рассвет на Москве  реке), «Картинки с выставки» (разбор 2-3 пьес. Строение цикла);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П.И. Чайковский. Времена года.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5.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Музыка и театр - 2 часа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Тема1: Виды театральных жанров.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Вид драматический, оперы и балета, оперетты и музыкальной комедии, юного зрителя, кукольный и т. д. Их отличительные особенности. Роль музыки в драматическом спектакле. Э. Григ – великий норвежский композитор. Музыка к драме Г. Ибсена «Пер </w:t>
      </w:r>
      <w:proofErr w:type="spellStart"/>
      <w:r w:rsidRPr="008C2AC7">
        <w:rPr>
          <w:rFonts w:ascii="PT Astra Serif" w:hAnsi="PT Astra Serif"/>
          <w:sz w:val="22"/>
          <w:szCs w:val="22"/>
        </w:rPr>
        <w:t>Гюнт</w:t>
      </w:r>
      <w:proofErr w:type="spellEnd"/>
      <w:r w:rsidRPr="008C2AC7">
        <w:rPr>
          <w:rFonts w:ascii="PT Astra Serif" w:hAnsi="PT Astra Serif"/>
          <w:sz w:val="22"/>
          <w:szCs w:val="22"/>
        </w:rPr>
        <w:t>». Отражен</w:t>
      </w:r>
      <w:r w:rsidR="007B0DB0" w:rsidRPr="008C2AC7">
        <w:rPr>
          <w:rFonts w:ascii="PT Astra Serif" w:hAnsi="PT Astra Serif"/>
          <w:sz w:val="22"/>
          <w:szCs w:val="22"/>
        </w:rPr>
        <w:t>ие образов норвежской фантастике</w:t>
      </w:r>
      <w:r w:rsidRPr="008C2AC7">
        <w:rPr>
          <w:rFonts w:ascii="PT Astra Serif" w:hAnsi="PT Astra Serif"/>
          <w:sz w:val="22"/>
          <w:szCs w:val="22"/>
        </w:rPr>
        <w:t xml:space="preserve"> и природы в музык</w:t>
      </w:r>
      <w:r w:rsidR="007B0DB0" w:rsidRPr="008C2AC7">
        <w:rPr>
          <w:rFonts w:ascii="PT Astra Serif" w:hAnsi="PT Astra Serif"/>
          <w:sz w:val="22"/>
          <w:szCs w:val="22"/>
        </w:rPr>
        <w:t>е.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Утро.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</w:t>
      </w:r>
      <w:proofErr w:type="gramStart"/>
      <w:r w:rsidRPr="008C2AC7">
        <w:rPr>
          <w:rFonts w:ascii="PT Astra Serif" w:hAnsi="PT Astra Serif"/>
          <w:sz w:val="22"/>
          <w:szCs w:val="22"/>
        </w:rPr>
        <w:t xml:space="preserve">Смерть  </w:t>
      </w:r>
      <w:proofErr w:type="spellStart"/>
      <w:r w:rsidRPr="008C2AC7">
        <w:rPr>
          <w:rFonts w:ascii="PT Astra Serif" w:hAnsi="PT Astra Serif"/>
          <w:sz w:val="22"/>
          <w:szCs w:val="22"/>
        </w:rPr>
        <w:t>Озе</w:t>
      </w:r>
      <w:proofErr w:type="spellEnd"/>
      <w:proofErr w:type="gramEnd"/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Танец </w:t>
      </w:r>
      <w:proofErr w:type="spellStart"/>
      <w:r w:rsidRPr="008C2AC7">
        <w:rPr>
          <w:rFonts w:ascii="PT Astra Serif" w:hAnsi="PT Astra Serif"/>
          <w:sz w:val="22"/>
          <w:szCs w:val="22"/>
        </w:rPr>
        <w:t>Анитры</w:t>
      </w:r>
      <w:proofErr w:type="spellEnd"/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 пещере  горного короля.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Песня </w:t>
      </w:r>
      <w:proofErr w:type="spellStart"/>
      <w:r w:rsidRPr="008C2AC7">
        <w:rPr>
          <w:rFonts w:ascii="PT Astra Serif" w:hAnsi="PT Astra Serif"/>
          <w:sz w:val="22"/>
          <w:szCs w:val="22"/>
        </w:rPr>
        <w:t>Сольвейг</w:t>
      </w:r>
      <w:proofErr w:type="spellEnd"/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  <w:u w:val="single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6.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Музыкальные инструменты. Оркестры - 7часов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Тема: Знакомство с музыкальными инструментами. (5 часов)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Возникновение музыкальных инструментов. Разделение музыкальных инструментов на группы по способу извлечения звука.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Струнные смычковые  инструменты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Скрипка, альт, виолончель, контрабас - происхождение, строение, диапазон, особенности </w:t>
      </w:r>
      <w:proofErr w:type="spellStart"/>
      <w:r w:rsidRPr="008C2AC7">
        <w:rPr>
          <w:rFonts w:ascii="PT Astra Serif" w:hAnsi="PT Astra Serif"/>
          <w:sz w:val="22"/>
          <w:szCs w:val="22"/>
        </w:rPr>
        <w:t>звукоизвлечения</w:t>
      </w:r>
      <w:proofErr w:type="spellEnd"/>
      <w:r w:rsidRPr="008C2AC7">
        <w:rPr>
          <w:rFonts w:ascii="PT Astra Serif" w:hAnsi="PT Astra Serif"/>
          <w:sz w:val="22"/>
          <w:szCs w:val="22"/>
        </w:rPr>
        <w:t>. Общее в их устройстве и различие. Своеобразие тембров других струнных смычковых инструментов. Штрихи. Н.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 xml:space="preserve">Паганини и другие великие скрипачи.  Ю. </w:t>
      </w:r>
      <w:proofErr w:type="spellStart"/>
      <w:r w:rsidRPr="008C2AC7">
        <w:rPr>
          <w:rFonts w:ascii="PT Astra Serif" w:hAnsi="PT Astra Serif"/>
          <w:sz w:val="22"/>
          <w:szCs w:val="22"/>
        </w:rPr>
        <w:t>Башмет</w:t>
      </w:r>
      <w:proofErr w:type="spellEnd"/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Деревянные  и медные духовые.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Деревянные духовые инструменты: флейта, гобой, кларнет, фагот. Строение. Особенности </w:t>
      </w:r>
      <w:proofErr w:type="spellStart"/>
      <w:r w:rsidRPr="008C2AC7">
        <w:rPr>
          <w:rFonts w:ascii="PT Astra Serif" w:hAnsi="PT Astra Serif"/>
          <w:sz w:val="22"/>
          <w:szCs w:val="22"/>
        </w:rPr>
        <w:t>звукоизвлечения</w:t>
      </w:r>
      <w:proofErr w:type="spellEnd"/>
      <w:r w:rsidRPr="008C2AC7">
        <w:rPr>
          <w:rFonts w:ascii="PT Astra Serif" w:hAnsi="PT Astra Serif"/>
          <w:sz w:val="22"/>
          <w:szCs w:val="22"/>
        </w:rPr>
        <w:t>, приемы игры. Характеристика тембра. История. Предки. Процесс усовершенствования.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Медные духовые  инструменты: труба, валторна, тромбон, туба. Строение. История. Тембр. Особенности </w:t>
      </w:r>
      <w:proofErr w:type="spellStart"/>
      <w:r w:rsidRPr="008C2AC7">
        <w:rPr>
          <w:rFonts w:ascii="PT Astra Serif" w:hAnsi="PT Astra Serif"/>
          <w:sz w:val="22"/>
          <w:szCs w:val="22"/>
        </w:rPr>
        <w:t>звукоизвлечения</w:t>
      </w:r>
      <w:proofErr w:type="spellEnd"/>
      <w:r w:rsidRPr="008C2AC7">
        <w:rPr>
          <w:rFonts w:ascii="PT Astra Serif" w:hAnsi="PT Astra Serif"/>
          <w:sz w:val="22"/>
          <w:szCs w:val="22"/>
        </w:rPr>
        <w:t>, приемы игры.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Ударные инструменты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Барабан, тарелки, литавры, ксилофон, виброфон, челеста – отличительные особенности, способы извлечения звука, строение.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Клавишные инструменты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Орган, клавесин, фортепиано. Различие в устройстве, звучании, технические возможности. Краткая история  этих инструментов. Знаменитые органисты, пианисты.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Народные инструменты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Баян, балалайка, домра, гитара. Устройство инструмента, характер звучания. Выдающиеся исполнители на этих инструментах. Рассказ учеников о своих инструментах по специальности, исполнение пьес (изучение темы завершается уроком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- концертом).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И.С. Бах. </w:t>
      </w:r>
      <w:r w:rsidR="007B0DB0" w:rsidRPr="008C2AC7">
        <w:rPr>
          <w:rFonts w:ascii="PT Astra Serif" w:hAnsi="PT Astra Serif"/>
          <w:sz w:val="22"/>
          <w:szCs w:val="22"/>
        </w:rPr>
        <w:t>Токката и фуга ре минор (орган), Шутка (флейта);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Г. </w:t>
      </w:r>
      <w:proofErr w:type="spellStart"/>
      <w:r w:rsidRPr="008C2AC7">
        <w:rPr>
          <w:rFonts w:ascii="PT Astra Serif" w:hAnsi="PT Astra Serif"/>
          <w:sz w:val="22"/>
          <w:szCs w:val="22"/>
        </w:rPr>
        <w:t>Персел</w:t>
      </w:r>
      <w:proofErr w:type="spellEnd"/>
      <w:r w:rsidRPr="008C2AC7">
        <w:rPr>
          <w:rFonts w:ascii="PT Astra Serif" w:hAnsi="PT Astra Serif"/>
          <w:sz w:val="22"/>
          <w:szCs w:val="22"/>
        </w:rPr>
        <w:t>. Канарейка  (клавесин);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Скрябин. Прелюдия  (рояль);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Б. Марчелло. Концерт для гобоя с оркестром;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В. Моцарт. Концерт для кларнета с оркестром;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Скрябин. Этюд №12 (труба);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Н. Паганини. Кампанелла (скрипка);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Чайковский. Вариации на тему рококо (виолончель);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Н. </w:t>
      </w:r>
      <w:proofErr w:type="spellStart"/>
      <w:r w:rsidRPr="008C2AC7">
        <w:rPr>
          <w:rFonts w:ascii="PT Astra Serif" w:hAnsi="PT Astra Serif"/>
          <w:sz w:val="22"/>
          <w:szCs w:val="22"/>
        </w:rPr>
        <w:t>Ризоль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. В. </w:t>
      </w:r>
      <w:proofErr w:type="spellStart"/>
      <w:r w:rsidRPr="008C2AC7">
        <w:rPr>
          <w:rFonts w:ascii="PT Astra Serif" w:hAnsi="PT Astra Serif"/>
          <w:sz w:val="22"/>
          <w:szCs w:val="22"/>
        </w:rPr>
        <w:t>Городовская</w:t>
      </w:r>
      <w:proofErr w:type="spellEnd"/>
      <w:r w:rsidRPr="008C2AC7">
        <w:rPr>
          <w:rFonts w:ascii="PT Astra Serif" w:hAnsi="PT Astra Serif"/>
          <w:sz w:val="22"/>
          <w:szCs w:val="22"/>
        </w:rPr>
        <w:t>. Русские напевы (балалайка);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Д. Россини. Тарантелла (домра);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Ф. Шуберт. В путь (гусли);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>- Народная песня «Ой да ты, калинушка» (баян);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С. Прокофьев. Симфоническая сказка «Петя и волк».  </w:t>
      </w:r>
    </w:p>
    <w:p w:rsidR="00E124E9" w:rsidRPr="008C2AC7" w:rsidRDefault="00E124E9" w:rsidP="00E124E9">
      <w:pPr>
        <w:ind w:left="2430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 Типы и виды  оркестров.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Понятие «оркестра», история происхождения и развития оркестра. История симфонического оркестра, зарождение. Классический состав оркестра. Типы оркестров. Расположение инструментов симфонического оркестра. Дирижер, его роль.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Виды оркестров:</w:t>
      </w:r>
      <w:r w:rsidRPr="008C2AC7">
        <w:rPr>
          <w:rFonts w:ascii="PT Astra Serif" w:hAnsi="PT Astra Serif"/>
          <w:b/>
          <w:sz w:val="22"/>
          <w:szCs w:val="22"/>
        </w:rPr>
        <w:t xml:space="preserve"> д</w:t>
      </w:r>
      <w:r w:rsidRPr="008C2AC7">
        <w:rPr>
          <w:rFonts w:ascii="PT Astra Serif" w:hAnsi="PT Astra Serif"/>
          <w:sz w:val="22"/>
          <w:szCs w:val="22"/>
        </w:rPr>
        <w:t xml:space="preserve">уховой, «Банда», оркестр </w:t>
      </w:r>
      <w:proofErr w:type="gramStart"/>
      <w:r w:rsidRPr="008C2AC7">
        <w:rPr>
          <w:rFonts w:ascii="PT Astra Serif" w:hAnsi="PT Astra Serif"/>
          <w:sz w:val="22"/>
          <w:szCs w:val="22"/>
        </w:rPr>
        <w:t>народных  инструментов</w:t>
      </w:r>
      <w:proofErr w:type="gramEnd"/>
      <w:r w:rsidRPr="008C2AC7">
        <w:rPr>
          <w:rFonts w:ascii="PT Astra Serif" w:hAnsi="PT Astra Serif"/>
          <w:sz w:val="22"/>
          <w:szCs w:val="22"/>
        </w:rPr>
        <w:t>, эстрадный оркестр, джазовый, камерный. История создания. Отличия. Состав инструментов.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Б.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 xml:space="preserve">Бриттен. Вариации и фуга на тему </w:t>
      </w:r>
      <w:proofErr w:type="spellStart"/>
      <w:r w:rsidRPr="008C2AC7">
        <w:rPr>
          <w:rFonts w:ascii="PT Astra Serif" w:hAnsi="PT Astra Serif"/>
          <w:sz w:val="22"/>
          <w:szCs w:val="22"/>
        </w:rPr>
        <w:t>Персела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(Путеводитель по оркестру);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С.А. </w:t>
      </w:r>
      <w:proofErr w:type="spellStart"/>
      <w:r w:rsidRPr="008C2AC7">
        <w:rPr>
          <w:rFonts w:ascii="PT Astra Serif" w:hAnsi="PT Astra Serif"/>
          <w:sz w:val="22"/>
          <w:szCs w:val="22"/>
        </w:rPr>
        <w:t>Чернецкий</w:t>
      </w:r>
      <w:proofErr w:type="spellEnd"/>
      <w:r w:rsidRPr="008C2AC7">
        <w:rPr>
          <w:rFonts w:ascii="PT Astra Serif" w:hAnsi="PT Astra Serif"/>
          <w:sz w:val="22"/>
          <w:szCs w:val="22"/>
        </w:rPr>
        <w:t>. Салют Москвы (духовой оркестр);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В.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Андреев. Вальс «Фавн» (оркестр народных);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Р.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Щедрин. Концерт для оркестра «Озорные частушки» (симфонический оркестр);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Оркестр под управлением Поля </w:t>
      </w:r>
      <w:proofErr w:type="spellStart"/>
      <w:r w:rsidRPr="008C2AC7">
        <w:rPr>
          <w:rFonts w:ascii="PT Astra Serif" w:hAnsi="PT Astra Serif"/>
          <w:sz w:val="22"/>
          <w:szCs w:val="22"/>
        </w:rPr>
        <w:t>Мориа</w:t>
      </w:r>
      <w:proofErr w:type="spellEnd"/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3: Контрольная работа: (1час) </w:t>
      </w:r>
      <w:r w:rsidRPr="008C2AC7">
        <w:rPr>
          <w:rFonts w:ascii="PT Astra Serif" w:hAnsi="PT Astra Serif"/>
          <w:sz w:val="22"/>
          <w:szCs w:val="22"/>
        </w:rPr>
        <w:t>Тембровая викторина по звучанию музыкальных инструментов.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  <w:u w:val="single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7.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Певческие голоса - 2 часа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Тема: Типы и виды певческих голосов.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Разделение певческих голосов на низкие, средние и высокие. Деление  на мужские, женские и детские. Типы голосов. Диапазон. Тембр. Имена известных русских певцов и певиц.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Чайковский. Пиковая Дама. Ария Германа (драматический тенор);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«Евгений Онегин» ариозо Ленского (лирический тенор);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Ария Онегина (баритон);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</w:t>
      </w:r>
      <w:proofErr w:type="spellStart"/>
      <w:r w:rsidRPr="008C2AC7">
        <w:rPr>
          <w:rFonts w:ascii="PT Astra Serif" w:hAnsi="PT Astra Serif"/>
          <w:sz w:val="22"/>
          <w:szCs w:val="22"/>
        </w:rPr>
        <w:t>А.Бородин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опера «Князь Игорь». Песня Галицкого (высокий бас). Ария </w:t>
      </w:r>
      <w:proofErr w:type="spellStart"/>
      <w:r w:rsidRPr="008C2AC7">
        <w:rPr>
          <w:rFonts w:ascii="PT Astra Serif" w:hAnsi="PT Astra Serif"/>
          <w:sz w:val="22"/>
          <w:szCs w:val="22"/>
        </w:rPr>
        <w:t>Кончака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(низкий бас);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М.И. Глинка опера «Руслан и Людмила»: ария Людмилы (колоратурное сопрано),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«Иван Сусанин»: партия Вани (контральто);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</w:t>
      </w:r>
      <w:proofErr w:type="spellStart"/>
      <w:r w:rsidRPr="008C2AC7">
        <w:rPr>
          <w:rFonts w:ascii="PT Astra Serif" w:hAnsi="PT Astra Serif"/>
          <w:sz w:val="22"/>
          <w:szCs w:val="22"/>
        </w:rPr>
        <w:t>Д.Бизе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опера «Кармен»: партия Кармен (меццо-сопрано)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8.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Жанры в музыке - 6 часов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  <w:u w:val="single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Марш.  Виды маршей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Определение жанра в искусстве. «Три кита» в музыке. Марш. Виды маршей (походные, церемониальные, траурные, сказочно-фантастические, детские)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Роль маршевой музыки в общественной жизни. Основные средства выразительности. 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  <w:r w:rsidRPr="008C2AC7">
        <w:rPr>
          <w:rFonts w:ascii="PT Astra Serif" w:hAnsi="PT Astra Serif"/>
          <w:sz w:val="22"/>
          <w:szCs w:val="22"/>
        </w:rPr>
        <w:t xml:space="preserve">   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Агапкин Прощание славянки;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Дж. Верди Марш из оперы «Аида»;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Чайковский Марш из балета «Щелкунчик»;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Ф. Шопен «Похоронный марш»;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Ф. </w:t>
      </w:r>
      <w:proofErr w:type="spellStart"/>
      <w:r w:rsidRPr="008C2AC7">
        <w:rPr>
          <w:rFonts w:ascii="PT Astra Serif" w:hAnsi="PT Astra Serif"/>
          <w:sz w:val="22"/>
          <w:szCs w:val="22"/>
        </w:rPr>
        <w:t>Мандельсон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Свадебный марш;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- П. Чайковский </w:t>
      </w:r>
      <w:r w:rsidR="007B0DB0" w:rsidRPr="008C2AC7">
        <w:rPr>
          <w:rFonts w:ascii="PT Astra Serif" w:hAnsi="PT Astra Serif"/>
          <w:sz w:val="22"/>
          <w:szCs w:val="22"/>
        </w:rPr>
        <w:t>«</w:t>
      </w:r>
      <w:r w:rsidRPr="008C2AC7">
        <w:rPr>
          <w:rFonts w:ascii="PT Astra Serif" w:hAnsi="PT Astra Serif"/>
          <w:sz w:val="22"/>
          <w:szCs w:val="22"/>
        </w:rPr>
        <w:t>Марш деревянных солдатиков</w:t>
      </w:r>
      <w:r w:rsidR="007B0DB0" w:rsidRPr="008C2AC7">
        <w:rPr>
          <w:rFonts w:ascii="PT Astra Serif" w:hAnsi="PT Astra Serif"/>
          <w:sz w:val="22"/>
          <w:szCs w:val="22"/>
        </w:rPr>
        <w:t>»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2. Танец в музыке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Роль танца в жизни людей. Танцы народов мира: камаринская, гопак, </w:t>
      </w:r>
      <w:proofErr w:type="spellStart"/>
      <w:r w:rsidRPr="008C2AC7">
        <w:rPr>
          <w:rFonts w:ascii="PT Astra Serif" w:hAnsi="PT Astra Serif"/>
          <w:sz w:val="22"/>
          <w:szCs w:val="22"/>
        </w:rPr>
        <w:t>бульба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лезгинка, </w:t>
      </w:r>
      <w:proofErr w:type="spellStart"/>
      <w:r w:rsidRPr="008C2AC7">
        <w:rPr>
          <w:rFonts w:ascii="PT Astra Serif" w:hAnsi="PT Astra Serif"/>
          <w:sz w:val="22"/>
          <w:szCs w:val="22"/>
        </w:rPr>
        <w:t>халлинг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чардаш. Бальные танцы 19века: полонез, вальс, мазурка, полька. 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Камаринская;                                                                             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Гопак;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Бульба;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Лезгинка;</w:t>
      </w:r>
    </w:p>
    <w:p w:rsidR="00E124E9" w:rsidRPr="008C2AC7" w:rsidRDefault="007B0DB0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Монти</w:t>
      </w:r>
      <w:r w:rsidR="00E124E9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«</w:t>
      </w:r>
      <w:r w:rsidR="00E124E9" w:rsidRPr="008C2AC7">
        <w:rPr>
          <w:rFonts w:ascii="PT Astra Serif" w:hAnsi="PT Astra Serif"/>
          <w:sz w:val="22"/>
          <w:szCs w:val="22"/>
        </w:rPr>
        <w:t>Чардаш</w:t>
      </w:r>
      <w:r w:rsidRPr="008C2AC7">
        <w:rPr>
          <w:rFonts w:ascii="PT Astra Serif" w:hAnsi="PT Astra Serif"/>
          <w:sz w:val="22"/>
          <w:szCs w:val="22"/>
        </w:rPr>
        <w:t>»</w:t>
      </w:r>
      <w:r w:rsidR="00E124E9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И. Брамс. Венгерский танец фа диез;</w:t>
      </w:r>
    </w:p>
    <w:p w:rsidR="00E124E9" w:rsidRPr="008C2AC7" w:rsidRDefault="007B0DB0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И. </w:t>
      </w:r>
      <w:proofErr w:type="spellStart"/>
      <w:r w:rsidRPr="008C2AC7">
        <w:rPr>
          <w:rFonts w:ascii="PT Astra Serif" w:hAnsi="PT Astra Serif"/>
          <w:sz w:val="22"/>
          <w:szCs w:val="22"/>
        </w:rPr>
        <w:t>Штаус</w:t>
      </w:r>
      <w:proofErr w:type="spellEnd"/>
      <w:r w:rsidRPr="008C2AC7">
        <w:rPr>
          <w:rFonts w:ascii="PT Astra Serif" w:hAnsi="PT Astra Serif"/>
          <w:sz w:val="22"/>
          <w:szCs w:val="22"/>
        </w:rPr>
        <w:t>. Полька «</w:t>
      </w:r>
      <w:proofErr w:type="spellStart"/>
      <w:proofErr w:type="gramStart"/>
      <w:r w:rsidRPr="008C2AC7">
        <w:rPr>
          <w:rFonts w:ascii="PT Astra Serif" w:hAnsi="PT Astra Serif"/>
          <w:sz w:val="22"/>
          <w:szCs w:val="22"/>
        </w:rPr>
        <w:t>Трик</w:t>
      </w:r>
      <w:proofErr w:type="spellEnd"/>
      <w:r w:rsidRPr="008C2AC7">
        <w:rPr>
          <w:rFonts w:ascii="PT Astra Serif" w:hAnsi="PT Astra Serif"/>
          <w:sz w:val="22"/>
          <w:szCs w:val="22"/>
        </w:rPr>
        <w:t>-трак</w:t>
      </w:r>
      <w:proofErr w:type="gramEnd"/>
      <w:r w:rsidRPr="008C2AC7">
        <w:rPr>
          <w:rFonts w:ascii="PT Astra Serif" w:hAnsi="PT Astra Serif"/>
          <w:sz w:val="22"/>
          <w:szCs w:val="22"/>
        </w:rPr>
        <w:t>», Вальс «На прекрасном голубом Дунае», «Сказки венского леса»;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Ф. Шопен. П</w:t>
      </w:r>
      <w:r w:rsidR="007B0DB0" w:rsidRPr="008C2AC7">
        <w:rPr>
          <w:rFonts w:ascii="PT Astra Serif" w:hAnsi="PT Astra Serif"/>
          <w:sz w:val="22"/>
          <w:szCs w:val="22"/>
        </w:rPr>
        <w:t>олька ля мажор, Мазурка до мажор, си бемоль мажор;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>- Огинский. Полонез ля минор;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Глинка. «Вальс Фантазия»;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- П. Чайковский. Вальс цветов из балета «Щелкунчик»;</w:t>
      </w:r>
    </w:p>
    <w:p w:rsidR="00E124E9" w:rsidRPr="008C2AC7" w:rsidRDefault="00E124E9" w:rsidP="00E124E9">
      <w:pPr>
        <w:contextualSpacing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Хачатурян. Музыка к драме Лермонтова «Маскарад».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3. Народная песня и композитор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Особенности жанра. Значение слова фольклор. Истоки песенного жанра. Применение народных песен в произведениях русских композиторов-классиков. Жанры русских народных песен. Календарные песни.</w:t>
      </w:r>
    </w:p>
    <w:p w:rsidR="00063B8E" w:rsidRPr="008C2AC7" w:rsidRDefault="00063B8E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Колядки.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Веснянки. </w:t>
      </w:r>
      <w:proofErr w:type="spellStart"/>
      <w:r w:rsidRPr="008C2AC7">
        <w:rPr>
          <w:rFonts w:ascii="PT Astra Serif" w:hAnsi="PT Astra Serif"/>
          <w:sz w:val="22"/>
          <w:szCs w:val="22"/>
        </w:rPr>
        <w:t>П.Чайковский</w:t>
      </w:r>
      <w:proofErr w:type="spellEnd"/>
      <w:r w:rsidRPr="008C2AC7">
        <w:rPr>
          <w:rFonts w:ascii="PT Astra Serif" w:hAnsi="PT Astra Serif"/>
          <w:sz w:val="22"/>
          <w:szCs w:val="22"/>
        </w:rPr>
        <w:t>. 1фортепианный концерт.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Глинка. «Иван Сусанин» Свадебный хор.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Н. Римский-Корсаков. «Садко». Хор «Высота, высота поднебесная»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Р.Н.П. «Степь да степь кругом»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Бородин. «Князь Игорь» хор поселян.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Даргомыжский. «Русалка» хор «</w:t>
      </w:r>
      <w:proofErr w:type="spellStart"/>
      <w:r w:rsidRPr="008C2AC7">
        <w:rPr>
          <w:rFonts w:ascii="PT Astra Serif" w:hAnsi="PT Astra Serif"/>
          <w:sz w:val="22"/>
          <w:szCs w:val="22"/>
        </w:rPr>
        <w:t>Заплетися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плетень», «Как на горе мы пиво варили» плясовые. </w:t>
      </w:r>
    </w:p>
    <w:p w:rsidR="00E124E9" w:rsidRPr="008C2AC7" w:rsidRDefault="00E124E9" w:rsidP="00E124E9">
      <w:pPr>
        <w:ind w:left="930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   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4. Песни народов Севера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Песни на примере ненецких народных песен. Разнообразие жанров национальной песни. Формирование устного народного творчества его жанры. Сложность интонационно-мелодического языка, богатство ритмики. Сложность исполнения этнических песен, сложность перевода первоначального текста.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Пасни в исполнении ансамбля «Сыра Сев» (видеозапись).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Песни в исполнении Е.Г. </w:t>
      </w:r>
      <w:proofErr w:type="spellStart"/>
      <w:r w:rsidRPr="008C2AC7">
        <w:rPr>
          <w:rFonts w:ascii="PT Astra Serif" w:hAnsi="PT Astra Serif"/>
          <w:sz w:val="22"/>
          <w:szCs w:val="22"/>
        </w:rPr>
        <w:t>Сусой</w:t>
      </w:r>
      <w:proofErr w:type="spellEnd"/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Тема5: Контрольная работа(1час). </w:t>
      </w:r>
      <w:r w:rsidRPr="008C2AC7">
        <w:rPr>
          <w:rFonts w:ascii="PT Astra Serif" w:hAnsi="PT Astra Serif"/>
          <w:sz w:val="22"/>
          <w:szCs w:val="22"/>
        </w:rPr>
        <w:t>Викторина по музыкальным жанрам.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9.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Музыкальная форма - 7 часов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Период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Понятие музыкальной формы. Повторение. Цезура. Фраза, мотивы, предложение, период. Куплетная форма, 2х частная форма, 3х частная форма (простая и сложная).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В. Соловьев-Седой. Подмосковные вечера.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Р. Шуман. Альбом для юношества. «Воспоминание».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П. Чайковский. Детский альбом «Шарманщик», «Марш деревянных солдатиков»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Ф. Шопен. Вальс № 10.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2. Вариации. Рондо (2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Значение слова вариации. Классический тип вариации (18 век). Свободный или романтический тип вариации (19 век). Понятие формы рондо.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Н. Римский-Корсако</w:t>
      </w:r>
      <w:r w:rsidR="007B0DB0" w:rsidRPr="008C2AC7">
        <w:rPr>
          <w:rFonts w:ascii="PT Astra Serif" w:hAnsi="PT Astra Serif"/>
          <w:sz w:val="22"/>
          <w:szCs w:val="22"/>
        </w:rPr>
        <w:t>в.  «Снегурочка». 3 песня  Леля;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В. Моцарт. Соната ля мажор 1часть.</w:t>
      </w:r>
      <w:r w:rsidR="007B0DB0" w:rsidRPr="008C2AC7">
        <w:rPr>
          <w:rFonts w:ascii="PT Astra Serif" w:hAnsi="PT Astra Serif"/>
          <w:sz w:val="22"/>
          <w:szCs w:val="22"/>
        </w:rPr>
        <w:t xml:space="preserve"> «Турецкий марш», «Свадьба Фигаро» ария Фигаро;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Р. Шуман. «Симфонические этюды»</w:t>
      </w:r>
      <w:r w:rsidR="007B0DB0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М. Глинка. «Руслан и Людмила» рондо </w:t>
      </w:r>
      <w:proofErr w:type="spellStart"/>
      <w:r w:rsidRPr="008C2AC7">
        <w:rPr>
          <w:rFonts w:ascii="PT Astra Serif" w:hAnsi="PT Astra Serif"/>
          <w:sz w:val="22"/>
          <w:szCs w:val="22"/>
        </w:rPr>
        <w:t>Фарлафа</w:t>
      </w:r>
      <w:proofErr w:type="spellEnd"/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3. Сюита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Понятие. Возникновение формы сюита. Старинные сюиты состоящие из 4 танцев – </w:t>
      </w:r>
      <w:proofErr w:type="spellStart"/>
      <w:r w:rsidRPr="008C2AC7">
        <w:rPr>
          <w:rFonts w:ascii="PT Astra Serif" w:hAnsi="PT Astra Serif"/>
          <w:sz w:val="22"/>
          <w:szCs w:val="22"/>
        </w:rPr>
        <w:t>аллеманда</w:t>
      </w:r>
      <w:proofErr w:type="spellEnd"/>
      <w:r w:rsidRPr="008C2AC7">
        <w:rPr>
          <w:rFonts w:ascii="PT Astra Serif" w:hAnsi="PT Astra Serif"/>
          <w:sz w:val="22"/>
          <w:szCs w:val="22"/>
        </w:rPr>
        <w:t>, куранта, сарабанда, жига. Позже – менуэт, гавот, буре, ригодон.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И.С. Бах. Французские сюиты.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4. Фуга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Понятие. Вершина полифонической музыки. Имитация. Строение фуги; экспозиция, разработка, реприза, кода.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И.С. Бах. Хорошо темперированный клавир 1 часть.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>Тема 5. Соната (2час)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Происхождение слова. Форма сонатного аллегро. Сонатно-симфонический цикл.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И. Гайдн. Соната ре мажор.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10.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Промежуточная аттестация - 4часа.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 Итоговое занятие-2часа.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Контрольные задания.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(Тестирование, викторины, кроссворды.)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</w:t>
      </w:r>
      <w:r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Защита детских творческих проектов- 2часа.</w:t>
      </w:r>
    </w:p>
    <w:p w:rsidR="00E124E9" w:rsidRPr="008C2AC7" w:rsidRDefault="00E124E9" w:rsidP="00E124E9">
      <w:pPr>
        <w:ind w:right="-105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11. Методико-диагностическое сопровождение  - 2 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 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 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 Мониторинг качества образования «Взгляд». </w:t>
      </w:r>
    </w:p>
    <w:p w:rsidR="00E124E9" w:rsidRPr="008C2AC7" w:rsidRDefault="00274252" w:rsidP="00E124E9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124E9" w:rsidRPr="008C2AC7">
        <w:rPr>
          <w:rFonts w:ascii="PT Astra Serif" w:hAnsi="PT Astra Serif"/>
          <w:b/>
        </w:rPr>
        <w:t xml:space="preserve"> план 5-го года  обучения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</w:rPr>
      </w:pPr>
    </w:p>
    <w:tbl>
      <w:tblPr>
        <w:tblW w:w="9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6116"/>
        <w:gridCol w:w="991"/>
        <w:gridCol w:w="1218"/>
        <w:gridCol w:w="961"/>
      </w:tblGrid>
      <w:tr w:rsidR="00E124E9" w:rsidRPr="00274252" w:rsidTr="00E124E9">
        <w:trPr>
          <w:trHeight w:val="120"/>
          <w:jc w:val="center"/>
        </w:trPr>
        <w:tc>
          <w:tcPr>
            <w:tcW w:w="514" w:type="dxa"/>
            <w:vMerge w:val="restart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№ п/п</w:t>
            </w:r>
          </w:p>
        </w:tc>
        <w:tc>
          <w:tcPr>
            <w:tcW w:w="6218" w:type="dxa"/>
            <w:vMerge w:val="restart"/>
          </w:tcPr>
          <w:p w:rsidR="00E124E9" w:rsidRPr="00274252" w:rsidRDefault="00274252" w:rsidP="00274252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Наименования раздела</w:t>
            </w:r>
          </w:p>
        </w:tc>
        <w:tc>
          <w:tcPr>
            <w:tcW w:w="3085" w:type="dxa"/>
            <w:gridSpan w:val="3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</w:tr>
      <w:tr w:rsidR="00E124E9" w:rsidRPr="00274252" w:rsidTr="00E124E9">
        <w:trPr>
          <w:trHeight w:val="223"/>
          <w:jc w:val="center"/>
        </w:trPr>
        <w:tc>
          <w:tcPr>
            <w:tcW w:w="514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218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Теория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Практика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Всего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Вводное занятие. Техника безопасности,  противопожарная безопасность. Введение в предмет.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Музыкально - театральные  жанры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-2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74252">
              <w:rPr>
                <w:rFonts w:ascii="PT Astra Serif" w:hAnsi="PT Astra Serif"/>
                <w:color w:val="000000"/>
                <w:sz w:val="22"/>
                <w:szCs w:val="22"/>
              </w:rPr>
              <w:t>Зарубежная музыка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Композиторы венской школы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Романтизм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Импрессионизм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Итоговые занятия. Промежуточная аттестация.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Методико-диагностическое сопровождение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21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15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36</w:t>
            </w:r>
          </w:p>
        </w:tc>
      </w:tr>
    </w:tbl>
    <w:p w:rsidR="00E124E9" w:rsidRPr="008C2AC7" w:rsidRDefault="00E124E9" w:rsidP="00E124E9">
      <w:pPr>
        <w:ind w:right="-105"/>
        <w:rPr>
          <w:rFonts w:ascii="PT Astra Serif" w:hAnsi="PT Astra Serif"/>
          <w:b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Содержание программы 5-го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1. Вводное занятие – 1 час.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1:  </w:t>
      </w:r>
      <w:r w:rsidRPr="008C2AC7">
        <w:rPr>
          <w:rFonts w:ascii="PT Astra Serif" w:hAnsi="PT Astra Serif"/>
          <w:sz w:val="22"/>
          <w:szCs w:val="22"/>
        </w:rPr>
        <w:t>Техника безопасности при проведении занятий. Знакомство с программой 5-го года обучения. Введение в предмет.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2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Музыкально-театральные жанры - 4 часа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Опера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Понятие оперы. Краткая история жанра. Кто участвует в создании оперы. Оперная терминология: либретто, увертюра, ария, речитатив, действие, антракт. Певческие голоса (сопрано, меццо-сопрано, контральто, тенор, баритон, бас). Знаменитые театры оперы и балета. Какие композиторы писали оперы.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proofErr w:type="spellStart"/>
      <w:r w:rsidRPr="008C2AC7">
        <w:rPr>
          <w:rFonts w:ascii="PT Astra Serif" w:hAnsi="PT Astra Serif"/>
          <w:sz w:val="22"/>
          <w:szCs w:val="22"/>
        </w:rPr>
        <w:t>М.И.Глинка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опера  «Руслан и Людмила»: Сюжет, композиция оперы. Главные герои, их тембровые характеристики. Анализ по действиям.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Увертюра;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Песня Баяна;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Каватина Людмилы;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Сцена похищения;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Рондо </w:t>
      </w:r>
      <w:proofErr w:type="spellStart"/>
      <w:r w:rsidRPr="008C2AC7">
        <w:rPr>
          <w:rFonts w:ascii="PT Astra Serif" w:hAnsi="PT Astra Serif"/>
          <w:sz w:val="22"/>
          <w:szCs w:val="22"/>
        </w:rPr>
        <w:t>Фарлафа</w:t>
      </w:r>
      <w:proofErr w:type="spellEnd"/>
      <w:r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Ария Руслана;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Персидский хор;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>- Марш Черномора;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Восточные танцы;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Хор «Ах ты свет, Людмила».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2. Балет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Понятие балета, хореографии. Краткая история жанра. Терминология: па-де-де, па-де труа, кордебалет, пуанты…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П.И.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Чайковский - первый русский композитор, писавший балеты. Балет «Щелкунчик»: история создания, литературная первооснова, сюжет, главные герои.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Марш;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Кофе;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Чай;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Танец пастушков;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Вальс цветов;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Танец феи Драже.</w:t>
      </w: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3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Зарубежная музыка - 6 часов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Введение. Искусство барокко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Возникновение новых жанров музыкального искусства. Разделение церковной и светской  профессиональной  музыки (полифония и гомофония).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Вивальди «Четыре времени года»;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И.С. Бах Сюита №2 для оркестра.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2.  И.С. Бах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 Биография. Оценка Баха – исполнителя и Баха – композитора современниками. Возрождение интереса к музыке Баха в 19 веке. Значение его творчества в наши дни.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3: </w:t>
      </w:r>
      <w:r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Клавирное творчество Баха. 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Полифонические формы в творчестве И.С.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Баха. Инвенция – небольшая двух или трехголосная инструментальная пьеса полифонического склада. Разбор одной из двухголосных инвенций И.С.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Баха. Фуга как высшая форма полифонической музыки. Основные разделы фуги.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История создания и значение «Хорошо темперированного клавира», утверждающего </w:t>
      </w:r>
      <w:proofErr w:type="gramStart"/>
      <w:r w:rsidRPr="008C2AC7">
        <w:rPr>
          <w:rFonts w:ascii="PT Astra Serif" w:hAnsi="PT Astra Serif"/>
          <w:sz w:val="22"/>
          <w:szCs w:val="22"/>
        </w:rPr>
        <w:t>равноправие  всех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тональностей равномерно- темперированного строя, формировавшегося в музыкальной практике той эпохи. Структура цикла. Соотношение  Прелюдии и Фуги  в цикле. Анализ Прелюдии и фуги №2 до минор (ХТК 1том).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Два цикла сюит Баха - «Английские» и «Французские». Строение старинной сюиты. Объединение танцев в сюитный цикл по принципу контраста. </w:t>
      </w:r>
      <w:proofErr w:type="gramStart"/>
      <w:r w:rsidRPr="008C2AC7">
        <w:rPr>
          <w:rFonts w:ascii="PT Astra Serif" w:hAnsi="PT Astra Serif"/>
          <w:sz w:val="22"/>
          <w:szCs w:val="22"/>
        </w:rPr>
        <w:t>Обязательные  части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(</w:t>
      </w:r>
      <w:proofErr w:type="spellStart"/>
      <w:r w:rsidRPr="008C2AC7">
        <w:rPr>
          <w:rFonts w:ascii="PT Astra Serif" w:hAnsi="PT Astra Serif"/>
          <w:sz w:val="22"/>
          <w:szCs w:val="22"/>
        </w:rPr>
        <w:t>аллеманда</w:t>
      </w:r>
      <w:proofErr w:type="spellEnd"/>
      <w:r w:rsidRPr="008C2AC7">
        <w:rPr>
          <w:rFonts w:ascii="PT Astra Serif" w:hAnsi="PT Astra Serif"/>
          <w:sz w:val="22"/>
          <w:szCs w:val="22"/>
        </w:rPr>
        <w:t>, сарабанда, куранта, жига) и  необязательные (менуэт, гавот, бурре, ария  и др.)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 Органное творчество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Роль  органа в общественной жизни Германии первой половины 18века. Бах – выдающийся органист-виртуоз, гениальный импровизатор. Устройство органа. Органные сочинения И.С.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Баха – вершина развития органной литературы. Эмоциональная  мощь органной музыки Баха. Особенности малых органных циклов Баха: первая часть – токката, фантазия или прелюдия (свободная форма, гомофонно</w:t>
      </w:r>
      <w:r w:rsidR="00274252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- гармонический склад), вторая – фуга (строгая полифония).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5: </w:t>
      </w:r>
      <w:r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Вокальное творчество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Вокальная  музыка Баха. «Страсти по Матфею» и Месса си минор.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Органная токката и фуга ре минор;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Французская сюита №</w:t>
      </w:r>
      <w:proofErr w:type="gramStart"/>
      <w:r w:rsidRPr="008C2AC7">
        <w:rPr>
          <w:rFonts w:ascii="PT Astra Serif" w:hAnsi="PT Astra Serif"/>
          <w:sz w:val="22"/>
          <w:szCs w:val="22"/>
        </w:rPr>
        <w:t>2  до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минор;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Инвенция до мажор;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ХТК 1 том, Прелюдия и фуга №2 до минор;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Фрагмент Мессы си минор;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«Шутка» из сюиты  для оркестра №2.</w:t>
      </w:r>
    </w:p>
    <w:p w:rsidR="00E124E9" w:rsidRPr="008C2AC7" w:rsidRDefault="00233BEB" w:rsidP="00E124E9">
      <w:pPr>
        <w:spacing w:after="200" w:line="276" w:lineRule="auto"/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4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Композиторы венской школы - 11 часов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Венский  классицизм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Понятие классицизма. </w:t>
      </w:r>
      <w:r w:rsidRPr="008C2AC7">
        <w:rPr>
          <w:rFonts w:ascii="PT Astra Serif" w:hAnsi="PT Astra Serif"/>
          <w:sz w:val="22"/>
          <w:szCs w:val="22"/>
        </w:rPr>
        <w:t xml:space="preserve">Идеалы эпохи классицизма: главенство разума и общественного долга в жизни людей. Ориентация на античную культуру. Иерархия жанров («высокие» и «низкие»). </w:t>
      </w:r>
      <w:r w:rsidRPr="008C2AC7">
        <w:rPr>
          <w:rFonts w:ascii="PT Astra Serif" w:hAnsi="PT Astra Serif"/>
          <w:sz w:val="22"/>
          <w:szCs w:val="22"/>
        </w:rPr>
        <w:lastRenderedPageBreak/>
        <w:t>Музыкальный классицизм. Венская классическая школа. Вена – музыкальный центр Европы 18века. Создание сонатно-симфонического цикла. Строение сонатного аллегро.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  Й. Гайдна.(1час)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 Биография.</w:t>
      </w:r>
      <w:r w:rsidRPr="008C2AC7">
        <w:rPr>
          <w:rFonts w:ascii="PT Astra Serif" w:hAnsi="PT Astra Serif"/>
          <w:sz w:val="22"/>
          <w:szCs w:val="22"/>
        </w:rPr>
        <w:t xml:space="preserve"> История необычного финала «Прощальной симфонии».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3: Сонатная фо</w:t>
      </w:r>
      <w:r w:rsidR="00063B8E" w:rsidRPr="008C2AC7">
        <w:rPr>
          <w:rFonts w:ascii="PT Astra Serif" w:hAnsi="PT Astra Serif"/>
          <w:b/>
          <w:sz w:val="22"/>
          <w:szCs w:val="22"/>
        </w:rPr>
        <w:t xml:space="preserve">рма. Сонатно-симфонический цикл </w:t>
      </w:r>
      <w:r w:rsidRPr="008C2AC7">
        <w:rPr>
          <w:rFonts w:ascii="PT Astra Serif" w:hAnsi="PT Astra Serif"/>
          <w:b/>
          <w:sz w:val="22"/>
          <w:szCs w:val="22"/>
        </w:rPr>
        <w:t>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 Три раздела: экспозиция, разработка, реприза. Характеристика тем, контраст главной и побочной партии. Тональный план. Сонатно-симфонический цикл. Количество частей, их содержание в классической сонате и симфонии. Классический состав оркестра. Обзор симфонического творчества Й. Гайдна.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Финал «Прощальной симфонии»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Клавирная соната Ре мажор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Симфония №103 «с тремоло литавр».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  В.А. Моцарт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 Биография В.А. Моцарта.</w:t>
      </w:r>
      <w:r w:rsidRPr="008C2AC7">
        <w:rPr>
          <w:rFonts w:ascii="PT Astra Serif" w:hAnsi="PT Astra Serif"/>
          <w:sz w:val="22"/>
          <w:szCs w:val="22"/>
        </w:rPr>
        <w:t xml:space="preserve"> Просмотр фрагментов видеофильма «Амадей» с комментариями преподавателя. Беседа  с учащимися о личности Моцарта, его характере, уникальной одаренности. Обсуждение понятия  музыкальных способностей, способов их проявления и развития. Легенда о Моцарте и Сальери. Последние сочинения Моцарта.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5:Симфоническое творчество.(1час)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 </w:t>
      </w:r>
      <w:r w:rsidRPr="008C2AC7">
        <w:rPr>
          <w:rFonts w:ascii="PT Astra Serif" w:hAnsi="PT Astra Serif"/>
          <w:sz w:val="22"/>
          <w:szCs w:val="22"/>
        </w:rPr>
        <w:t>Симфония №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40, соль минор – анализ и прослушивание по частям.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6:Оперное творчество 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Свадьба Фигаро». История создания. Сюжет комедии Бомарше, действующие лица, их музыкальная характеристика.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Реквием: часть «Л</w:t>
      </w:r>
      <w:r w:rsidR="007B0DB0" w:rsidRPr="008C2AC7">
        <w:rPr>
          <w:rFonts w:ascii="PT Astra Serif" w:hAnsi="PT Astra Serif"/>
          <w:sz w:val="22"/>
          <w:szCs w:val="22"/>
        </w:rPr>
        <w:t>акримоза»;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Симфония №40</w:t>
      </w:r>
      <w:r w:rsidR="007B0DB0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Опера «Свадьба Фигаро»: Увертюра, Каватина Фигаро, Ария Фигаро, Ария </w:t>
      </w:r>
      <w:proofErr w:type="spellStart"/>
      <w:r w:rsidRPr="008C2AC7">
        <w:rPr>
          <w:rFonts w:ascii="PT Astra Serif" w:hAnsi="PT Astra Serif"/>
          <w:sz w:val="22"/>
          <w:szCs w:val="22"/>
        </w:rPr>
        <w:t>Керубино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Романс </w:t>
      </w:r>
      <w:proofErr w:type="spellStart"/>
      <w:r w:rsidRPr="008C2AC7">
        <w:rPr>
          <w:rFonts w:ascii="PT Astra Serif" w:hAnsi="PT Astra Serif"/>
          <w:sz w:val="22"/>
          <w:szCs w:val="22"/>
        </w:rPr>
        <w:t>Керубино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Ария </w:t>
      </w:r>
      <w:proofErr w:type="spellStart"/>
      <w:r w:rsidRPr="008C2AC7">
        <w:rPr>
          <w:rFonts w:ascii="PT Astra Serif" w:hAnsi="PT Astra Serif"/>
          <w:sz w:val="22"/>
          <w:szCs w:val="22"/>
        </w:rPr>
        <w:t>Барбарины</w:t>
      </w:r>
      <w:proofErr w:type="spellEnd"/>
      <w:r w:rsidRPr="008C2AC7">
        <w:rPr>
          <w:rFonts w:ascii="PT Astra Serif" w:hAnsi="PT Astra Serif"/>
          <w:sz w:val="22"/>
          <w:szCs w:val="22"/>
        </w:rPr>
        <w:t>, Финал.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7. Людвиг Ван Бетховен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Биография. </w:t>
      </w:r>
      <w:r w:rsidRPr="008C2AC7">
        <w:rPr>
          <w:rFonts w:ascii="PT Astra Serif" w:hAnsi="PT Astra Serif"/>
          <w:sz w:val="22"/>
          <w:szCs w:val="22"/>
        </w:rPr>
        <w:t xml:space="preserve">Бетховен – представитель венского классицизма. Формирование личности  композитора под влиянием  идей французской  революции. </w:t>
      </w:r>
    </w:p>
    <w:p w:rsidR="00E124E9" w:rsidRPr="008C2AC7" w:rsidRDefault="00063B8E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8: Фортепианное творчество </w:t>
      </w:r>
      <w:r w:rsidR="00E124E9" w:rsidRPr="008C2AC7">
        <w:rPr>
          <w:rFonts w:ascii="PT Astra Serif" w:hAnsi="PT Astra Serif"/>
          <w:b/>
          <w:sz w:val="22"/>
          <w:szCs w:val="22"/>
        </w:rPr>
        <w:t>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Бетховен – пианист. Фортепианная музыка  Бетховена. История создания «Лунной сонаты». Анализ и прослушивание 1 части.  «Патетическая соната». Строение цикла. Контрастность частей. Отражение в музыке идей борьбы. Вступление и его роль  в 1 части. Образы главной  и побочной партии. Тональный план. Сдержанная лирика 2 части. Финал – рондо</w:t>
      </w:r>
      <w:r w:rsidR="007B0DB0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- соната. Основные темы. Энергичная кода – итог цикла.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9: Симфоническое творчество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История посвящения 3 симфонии. Новаторство 9 симфонии (введение в финал хора и солистов). Симфония №5, до минор. Значение «мотива судьбы». Драматургия симфонии – «движение от мрака  к свету, через борьбу и лишения  к свободе». Анализ и прослушивание  симфонии по частям.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Лунная соната 1 часть; «</w:t>
      </w:r>
      <w:proofErr w:type="spellStart"/>
      <w:r w:rsidRPr="008C2AC7">
        <w:rPr>
          <w:rFonts w:ascii="PT Astra Serif" w:hAnsi="PT Astra Serif"/>
          <w:sz w:val="22"/>
          <w:szCs w:val="22"/>
        </w:rPr>
        <w:t>Элизе</w:t>
      </w:r>
      <w:proofErr w:type="spellEnd"/>
      <w:r w:rsidRPr="008C2AC7">
        <w:rPr>
          <w:rFonts w:ascii="PT Astra Serif" w:hAnsi="PT Astra Serif"/>
          <w:sz w:val="22"/>
          <w:szCs w:val="22"/>
        </w:rPr>
        <w:t>»,  Финал 9 симфонии (фрагмент),  Патетическая соната,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Симфония №5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10: Контрольные  задания 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1.</w:t>
      </w:r>
      <w:r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Групповой творческий проект о жизни и творчестве  композиторов венской школы.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2.</w:t>
      </w:r>
      <w:r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Защита творческих проектов</w:t>
      </w:r>
    </w:p>
    <w:p w:rsidR="00E124E9" w:rsidRPr="008C2AC7" w:rsidRDefault="00E124E9" w:rsidP="00E124E9">
      <w:pPr>
        <w:ind w:left="2040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</w:t>
      </w: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5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Романтизм - 6 часов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Романтизм – как художественное направление (1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Романтизм – как художественное направление в литературе, живописи, музыке. Временные рамки. Музыка - главный вид искусства, потому что способна лучше других  раскрывать эмоциональную  жизнь человека. Внимание  к внутреннему  миру человека; герой – обычный  человек; интерес к истории, легендам родного края;  обилие фантастических образов; впервые – образы зла, сарказм в музыке.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2. Ф. Шуберт(1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>Теория: Биография.</w:t>
      </w:r>
      <w:r w:rsidRPr="008C2AC7">
        <w:rPr>
          <w:rFonts w:ascii="PT Astra Serif" w:hAnsi="PT Astra Serif"/>
          <w:sz w:val="22"/>
          <w:szCs w:val="22"/>
        </w:rPr>
        <w:t xml:space="preserve"> Ведущая роль песенного жанра в творчестве Шуберта. Круг образов. Отражение в музыке  смены настроений, глубины переживаний, тончайших  оттенков эмоционального состояния. Многообразие жанров. Соотношение вокальной партии и фортепианной.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Тема3. Вокальное творчество.(1час)</w:t>
      </w:r>
      <w:r w:rsidRPr="008C2AC7">
        <w:rPr>
          <w:rFonts w:ascii="PT Astra Serif" w:hAnsi="PT Astra Serif"/>
          <w:sz w:val="22"/>
          <w:szCs w:val="22"/>
        </w:rPr>
        <w:t xml:space="preserve"> Вокальные циклы Шуберта, их автобиографичность. Разбор нескольких песен.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 Фортепианное творчество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 Шуберт – пианист-импровизатор. Поэтизация бытовых танцевальных жанров  в его творчестве. Новые  жанры – музыкальный момент, экспромт.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Музыкальный момент фа минор, Вальс си минор,  Экспромт  ми бемоль мажор,  Аве Мария,  Форель,  Лесной царь,  Цикл «Зимний путь»: Шарманка,  Цикл «Прекрасная мельничиха»: В путь,  Мельник и ручей.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5: Ф.</w:t>
      </w:r>
      <w:r w:rsidR="007B0DB0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Шопен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 Биография</w:t>
      </w:r>
      <w:r w:rsidRPr="008C2AC7">
        <w:rPr>
          <w:rFonts w:ascii="PT Astra Serif" w:hAnsi="PT Astra Serif"/>
          <w:sz w:val="22"/>
          <w:szCs w:val="22"/>
        </w:rPr>
        <w:t xml:space="preserve">. Ведущее значение патриотической темы в его творчестве.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6: Фортепианное творчество.(1час)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Шопен – пианист. Сознательное ограничение  творчества  фортепианной сферой.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Мазурки Шопена делятся  на три типа: народные картинки из польской жизни, лирические композиции, блестящие бальные танцы.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Трансформация прелюдий в самостоятельный жанр в творчестве  </w:t>
      </w:r>
      <w:proofErr w:type="spellStart"/>
      <w:r w:rsidRPr="008C2AC7">
        <w:rPr>
          <w:rFonts w:ascii="PT Astra Serif" w:hAnsi="PT Astra Serif"/>
          <w:sz w:val="22"/>
          <w:szCs w:val="22"/>
        </w:rPr>
        <w:t>Ф.Шопена</w:t>
      </w:r>
      <w:proofErr w:type="spellEnd"/>
      <w:r w:rsidRPr="008C2AC7">
        <w:rPr>
          <w:rFonts w:ascii="PT Astra Serif" w:hAnsi="PT Astra Serif"/>
          <w:sz w:val="22"/>
          <w:szCs w:val="22"/>
        </w:rPr>
        <w:t>, глубина и разнообразие их эмоционального содержания.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Превращение этюда из технического упражнения  в высокохудожественное концертное произведение.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Создатель ноктюрн – Дж. </w:t>
      </w:r>
      <w:proofErr w:type="spellStart"/>
      <w:r w:rsidRPr="008C2AC7">
        <w:rPr>
          <w:rFonts w:ascii="PT Astra Serif" w:hAnsi="PT Astra Serif"/>
          <w:sz w:val="22"/>
          <w:szCs w:val="22"/>
        </w:rPr>
        <w:t>Фильд</w:t>
      </w:r>
      <w:proofErr w:type="spellEnd"/>
      <w:r w:rsidRPr="008C2AC7">
        <w:rPr>
          <w:rFonts w:ascii="PT Astra Serif" w:hAnsi="PT Astra Serif"/>
          <w:sz w:val="22"/>
          <w:szCs w:val="22"/>
        </w:rPr>
        <w:t>, но лучшие образцы этого жанра принадлежат Шопену. Определение ноктюрна, характер образов, музыкальный язык.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Полонез ля мажор;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Этюд №12 «Революционный»;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Этюд Ми мажор;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Ноктюрн Ми- бемоль мажор;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Ноктюрн до минор;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Мазурки до мажор, ля минор;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Вальс до </w:t>
      </w:r>
      <w:proofErr w:type="gramStart"/>
      <w:r w:rsidRPr="008C2AC7">
        <w:rPr>
          <w:rFonts w:ascii="PT Astra Serif" w:hAnsi="PT Astra Serif"/>
          <w:sz w:val="22"/>
          <w:szCs w:val="22"/>
        </w:rPr>
        <w:t>диез  минор</w:t>
      </w:r>
      <w:proofErr w:type="gramEnd"/>
      <w:r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Прелюдии №7, 20;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Фортепианная соната №2  3 часть «Похоронный марш».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7:Контрольные задания (1 час.)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1.Творческий проект композиторов романтиков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2.Защита проектов.</w:t>
      </w:r>
    </w:p>
    <w:p w:rsidR="00E124E9" w:rsidRPr="008C2AC7" w:rsidRDefault="00E124E9" w:rsidP="00E124E9">
      <w:pPr>
        <w:ind w:left="2640"/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6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Импрессионизм - 2 часа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  <w:u w:val="single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1: Новое направление в искусстве конца 19 начала 20 века.(2часа) </w:t>
      </w:r>
      <w:r w:rsidRPr="008C2AC7">
        <w:rPr>
          <w:rFonts w:ascii="PT Astra Serif" w:hAnsi="PT Astra Serif"/>
          <w:sz w:val="22"/>
          <w:szCs w:val="22"/>
        </w:rPr>
        <w:t xml:space="preserve"> Стремление запечатлеть мир в его подвижности и изменчивости.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="003516CE" w:rsidRPr="008C2AC7">
        <w:rPr>
          <w:rFonts w:ascii="PT Astra Serif" w:hAnsi="PT Astra Serif"/>
          <w:sz w:val="22"/>
          <w:szCs w:val="22"/>
        </w:rPr>
        <w:t xml:space="preserve"> Музыкальный импрессионизм (К. </w:t>
      </w:r>
      <w:r w:rsidRPr="008C2AC7">
        <w:rPr>
          <w:rFonts w:ascii="PT Astra Serif" w:hAnsi="PT Astra Serif"/>
          <w:sz w:val="22"/>
          <w:szCs w:val="22"/>
        </w:rPr>
        <w:t>Дебюсси, М.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 xml:space="preserve">Равель): передача тонких настроений, пейзажная </w:t>
      </w:r>
      <w:proofErr w:type="spellStart"/>
      <w:r w:rsidRPr="008C2AC7">
        <w:rPr>
          <w:rFonts w:ascii="PT Astra Serif" w:hAnsi="PT Astra Serif"/>
          <w:sz w:val="22"/>
          <w:szCs w:val="22"/>
        </w:rPr>
        <w:t>программность</w:t>
      </w:r>
      <w:proofErr w:type="spellEnd"/>
      <w:r w:rsidRPr="008C2AC7">
        <w:rPr>
          <w:rFonts w:ascii="PT Astra Serif" w:hAnsi="PT Astra Serif"/>
          <w:sz w:val="22"/>
          <w:szCs w:val="22"/>
        </w:rPr>
        <w:t>, красочность  инструментовки и гармонии.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К. Дебюсси Сюита д</w:t>
      </w:r>
      <w:r w:rsidR="003516CE" w:rsidRPr="008C2AC7">
        <w:rPr>
          <w:rFonts w:ascii="PT Astra Serif" w:hAnsi="PT Astra Serif"/>
          <w:sz w:val="22"/>
          <w:szCs w:val="22"/>
        </w:rPr>
        <w:t xml:space="preserve">ля фортепиано «Детский уголок» </w:t>
      </w:r>
      <w:r w:rsidRPr="008C2AC7">
        <w:rPr>
          <w:rFonts w:ascii="PT Astra Serif" w:hAnsi="PT Astra Serif"/>
          <w:sz w:val="22"/>
          <w:szCs w:val="22"/>
        </w:rPr>
        <w:t>(фрагменты)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М. Равель «Игра воды», «</w:t>
      </w:r>
      <w:proofErr w:type="spellStart"/>
      <w:r w:rsidRPr="008C2AC7">
        <w:rPr>
          <w:rFonts w:ascii="PT Astra Serif" w:hAnsi="PT Astra Serif"/>
          <w:sz w:val="22"/>
          <w:szCs w:val="22"/>
        </w:rPr>
        <w:t>Болер</w:t>
      </w:r>
      <w:proofErr w:type="spellEnd"/>
      <w:r w:rsidRPr="008C2AC7">
        <w:rPr>
          <w:rFonts w:ascii="PT Astra Serif" w:hAnsi="PT Astra Serif"/>
          <w:sz w:val="22"/>
          <w:szCs w:val="22"/>
        </w:rPr>
        <w:t>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2:Контрольные задания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1.Творческий проект композиторов нового направления начала 20 века.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2.Защита проекта.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7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Промежуточная аттестация (4часа)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1. </w:t>
      </w:r>
      <w:r w:rsidRPr="008C2AC7">
        <w:rPr>
          <w:rFonts w:ascii="PT Astra Serif" w:hAnsi="PT Astra Serif"/>
          <w:sz w:val="22"/>
          <w:szCs w:val="22"/>
        </w:rPr>
        <w:t>Итоговые занятия. Контрольные задания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2.</w:t>
      </w:r>
      <w:r w:rsidRPr="008C2AC7">
        <w:rPr>
          <w:rFonts w:ascii="PT Astra Serif" w:hAnsi="PT Astra Serif"/>
          <w:sz w:val="22"/>
          <w:szCs w:val="22"/>
        </w:rPr>
        <w:t>Защита детских творческих проектов.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spacing w:after="200" w:line="276" w:lineRule="auto"/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8. Методико-диагностическое сопровождение  - 2 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E124E9" w:rsidRPr="008C2AC7" w:rsidRDefault="00E124E9" w:rsidP="00E124E9">
      <w:pPr>
        <w:jc w:val="both"/>
        <w:rPr>
          <w:rFonts w:ascii="PT Astra Serif" w:hAnsi="PT Astra Serif"/>
        </w:rPr>
      </w:pPr>
    </w:p>
    <w:p w:rsidR="00E124E9" w:rsidRPr="008C2AC7" w:rsidRDefault="00274252" w:rsidP="00E124E9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124E9" w:rsidRPr="008C2AC7">
        <w:rPr>
          <w:rFonts w:ascii="PT Astra Serif" w:hAnsi="PT Astra Serif"/>
          <w:b/>
        </w:rPr>
        <w:t xml:space="preserve"> план 6-го года  обучения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</w:rPr>
      </w:pPr>
    </w:p>
    <w:tbl>
      <w:tblPr>
        <w:tblW w:w="9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6116"/>
        <w:gridCol w:w="991"/>
        <w:gridCol w:w="1218"/>
        <w:gridCol w:w="961"/>
      </w:tblGrid>
      <w:tr w:rsidR="00E124E9" w:rsidRPr="00274252" w:rsidTr="00E124E9">
        <w:trPr>
          <w:trHeight w:val="120"/>
          <w:jc w:val="center"/>
        </w:trPr>
        <w:tc>
          <w:tcPr>
            <w:tcW w:w="514" w:type="dxa"/>
            <w:vMerge w:val="restart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№ п/п</w:t>
            </w:r>
          </w:p>
        </w:tc>
        <w:tc>
          <w:tcPr>
            <w:tcW w:w="6218" w:type="dxa"/>
            <w:vMerge w:val="restart"/>
          </w:tcPr>
          <w:p w:rsidR="00E124E9" w:rsidRPr="00274252" w:rsidRDefault="0049043A" w:rsidP="0049043A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Наименования раздела</w:t>
            </w:r>
          </w:p>
        </w:tc>
        <w:tc>
          <w:tcPr>
            <w:tcW w:w="3085" w:type="dxa"/>
            <w:gridSpan w:val="3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</w:tr>
      <w:tr w:rsidR="00E124E9" w:rsidRPr="00274252" w:rsidTr="00E124E9">
        <w:trPr>
          <w:trHeight w:val="223"/>
          <w:jc w:val="center"/>
        </w:trPr>
        <w:tc>
          <w:tcPr>
            <w:tcW w:w="514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218" w:type="dxa"/>
            <w:vMerge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Теория</w:t>
            </w:r>
          </w:p>
        </w:tc>
        <w:tc>
          <w:tcPr>
            <w:tcW w:w="1127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Практика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Всего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Вводное </w:t>
            </w:r>
            <w:proofErr w:type="spellStart"/>
            <w:r w:rsidRPr="00274252">
              <w:rPr>
                <w:rFonts w:ascii="PT Astra Serif" w:hAnsi="PT Astra Serif"/>
                <w:sz w:val="22"/>
                <w:szCs w:val="22"/>
              </w:rPr>
              <w:t>занятие.Техника</w:t>
            </w:r>
            <w:proofErr w:type="spellEnd"/>
            <w:r w:rsidRPr="0027425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274252">
              <w:rPr>
                <w:rFonts w:ascii="PT Astra Serif" w:hAnsi="PT Astra Serif"/>
                <w:sz w:val="22"/>
                <w:szCs w:val="22"/>
              </w:rPr>
              <w:t>безопасности,  противопожарная</w:t>
            </w:r>
            <w:proofErr w:type="gramEnd"/>
            <w:r w:rsidRPr="00274252">
              <w:rPr>
                <w:rFonts w:ascii="PT Astra Serif" w:hAnsi="PT Astra Serif"/>
                <w:sz w:val="22"/>
                <w:szCs w:val="22"/>
              </w:rPr>
              <w:t xml:space="preserve"> безопасность. Введение в предмет.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49043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Русская профессиональная музыка от зарождения до 18 века</w:t>
            </w:r>
          </w:p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Церковная музыка.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49043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74252">
              <w:rPr>
                <w:rFonts w:ascii="PT Astra Serif" w:hAnsi="PT Astra Serif"/>
                <w:color w:val="000000"/>
                <w:sz w:val="22"/>
                <w:szCs w:val="22"/>
              </w:rPr>
              <w:t>Русская музыка первой половины 19 века.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27" w:type="dxa"/>
          </w:tcPr>
          <w:p w:rsidR="00E124E9" w:rsidRPr="00274252" w:rsidRDefault="00E124E9" w:rsidP="0049043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E124E9" w:rsidRPr="00274252" w:rsidTr="00E124E9">
        <w:trPr>
          <w:trHeight w:val="126"/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Русская музыка второй половины 19 века.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127" w:type="dxa"/>
          </w:tcPr>
          <w:p w:rsidR="00E124E9" w:rsidRPr="00274252" w:rsidRDefault="00E124E9" w:rsidP="0049043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 xml:space="preserve">Современное творчество народов  </w:t>
            </w:r>
            <w:proofErr w:type="spellStart"/>
            <w:r w:rsidRPr="00274252">
              <w:rPr>
                <w:rFonts w:ascii="PT Astra Serif" w:hAnsi="PT Astra Serif"/>
                <w:sz w:val="22"/>
                <w:szCs w:val="22"/>
              </w:rPr>
              <w:t>ямальского</w:t>
            </w:r>
            <w:proofErr w:type="spellEnd"/>
            <w:r w:rsidRPr="00274252">
              <w:rPr>
                <w:rFonts w:ascii="PT Astra Serif" w:hAnsi="PT Astra Serif"/>
                <w:sz w:val="22"/>
                <w:szCs w:val="22"/>
              </w:rPr>
              <w:t xml:space="preserve">  севера. Творческий путь хореографического ансамбля «Сыра-Сев»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274252" w:rsidRDefault="00E124E9" w:rsidP="0049043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Итоговые занятия. Промежуточная аттестация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27" w:type="dxa"/>
          </w:tcPr>
          <w:p w:rsidR="00E124E9" w:rsidRPr="00274252" w:rsidRDefault="00E124E9" w:rsidP="0049043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Методико-диагностическое сопровождение</w:t>
            </w: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27" w:type="dxa"/>
          </w:tcPr>
          <w:p w:rsidR="00E124E9" w:rsidRPr="00274252" w:rsidRDefault="00E124E9" w:rsidP="0049043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74252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274252" w:rsidTr="00E124E9">
        <w:trPr>
          <w:jc w:val="center"/>
        </w:trPr>
        <w:tc>
          <w:tcPr>
            <w:tcW w:w="514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18" w:type="dxa"/>
          </w:tcPr>
          <w:p w:rsidR="00E124E9" w:rsidRPr="00274252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22</w:t>
            </w:r>
          </w:p>
        </w:tc>
        <w:tc>
          <w:tcPr>
            <w:tcW w:w="1127" w:type="dxa"/>
          </w:tcPr>
          <w:p w:rsidR="00E124E9" w:rsidRPr="00274252" w:rsidRDefault="00E124E9" w:rsidP="0049043A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14</w:t>
            </w:r>
          </w:p>
        </w:tc>
        <w:tc>
          <w:tcPr>
            <w:tcW w:w="966" w:type="dxa"/>
          </w:tcPr>
          <w:p w:rsidR="00E124E9" w:rsidRPr="00274252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74252">
              <w:rPr>
                <w:rFonts w:ascii="PT Astra Serif" w:hAnsi="PT Astra Serif"/>
                <w:b/>
                <w:sz w:val="22"/>
                <w:szCs w:val="22"/>
              </w:rPr>
              <w:t>36</w:t>
            </w:r>
          </w:p>
        </w:tc>
      </w:tr>
    </w:tbl>
    <w:p w:rsidR="00E124E9" w:rsidRPr="008C2AC7" w:rsidRDefault="00E124E9" w:rsidP="00E124E9">
      <w:pPr>
        <w:ind w:right="-105"/>
        <w:rPr>
          <w:rFonts w:ascii="PT Astra Serif" w:hAnsi="PT Astra Serif"/>
          <w:b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Содержание программы 6-го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1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Вводное занятие – 1 час</w:t>
      </w:r>
    </w:p>
    <w:p w:rsidR="00E124E9" w:rsidRPr="008C2AC7" w:rsidRDefault="00E124E9" w:rsidP="00233BEB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1:  </w:t>
      </w:r>
      <w:r w:rsidRPr="008C2AC7">
        <w:rPr>
          <w:rFonts w:ascii="PT Astra Serif" w:hAnsi="PT Astra Serif"/>
          <w:sz w:val="22"/>
          <w:szCs w:val="22"/>
        </w:rPr>
        <w:t>Техника безопасности при проведении занятий. Знакомство с программой 6-го года обучения. Введение в предмет.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2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Русская профессиональная музыка от зарождения до 18 века - 2 часа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Церковная музыка.</w:t>
      </w:r>
      <w:r w:rsidRPr="008C2AC7">
        <w:rPr>
          <w:rFonts w:ascii="PT Astra Serif" w:hAnsi="PT Astra Serif"/>
          <w:sz w:val="22"/>
          <w:szCs w:val="22"/>
        </w:rPr>
        <w:t xml:space="preserve">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Знаменный распев. Крюковая нотация.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Начало 18 века – реформы Петра 1. Европейские влияния на русскую  культуру и музыку. Канты. Многоголосный духовный концерт. Первые русские композиторы, получившие профессиональное европейское музыкальное образование: Д.С. </w:t>
      </w:r>
      <w:proofErr w:type="spellStart"/>
      <w:r w:rsidRPr="008C2AC7">
        <w:rPr>
          <w:rFonts w:ascii="PT Astra Serif" w:hAnsi="PT Astra Serif"/>
          <w:sz w:val="22"/>
          <w:szCs w:val="22"/>
        </w:rPr>
        <w:t>Бортнянский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и М.С. Березовский. Талантливый крепостной скрипач И. </w:t>
      </w:r>
      <w:proofErr w:type="spellStart"/>
      <w:r w:rsidRPr="008C2AC7">
        <w:rPr>
          <w:rFonts w:ascii="PT Astra Serif" w:hAnsi="PT Astra Serif"/>
          <w:sz w:val="22"/>
          <w:szCs w:val="22"/>
        </w:rPr>
        <w:t>Хандошкин</w:t>
      </w:r>
      <w:proofErr w:type="spellEnd"/>
      <w:r w:rsidRPr="008C2AC7">
        <w:rPr>
          <w:rFonts w:ascii="PT Astra Serif" w:hAnsi="PT Astra Serif"/>
          <w:sz w:val="22"/>
          <w:szCs w:val="22"/>
        </w:rPr>
        <w:t>. Крепостные театры, актеры, репертуар. Комические оперы Соколовского, Пашкевича, Фомина.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Старинные распевы 16 – 18 в. в. «Слава в вышних Богу», </w:t>
      </w:r>
      <w:proofErr w:type="gramStart"/>
      <w:r w:rsidRPr="008C2AC7">
        <w:rPr>
          <w:rFonts w:ascii="PT Astra Serif" w:hAnsi="PT Astra Serif"/>
          <w:sz w:val="22"/>
          <w:szCs w:val="22"/>
        </w:rPr>
        <w:t>стихира  на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рождество Христово, глас 6-й. «Буря море </w:t>
      </w:r>
      <w:proofErr w:type="spellStart"/>
      <w:r w:rsidRPr="008C2AC7">
        <w:rPr>
          <w:rFonts w:ascii="PT Astra Serif" w:hAnsi="PT Astra Serif"/>
          <w:sz w:val="22"/>
          <w:szCs w:val="22"/>
        </w:rPr>
        <w:t>раздымает</w:t>
      </w:r>
      <w:proofErr w:type="spellEnd"/>
      <w:r w:rsidRPr="008C2AC7">
        <w:rPr>
          <w:rFonts w:ascii="PT Astra Serif" w:hAnsi="PT Astra Serif"/>
          <w:sz w:val="22"/>
          <w:szCs w:val="22"/>
        </w:rPr>
        <w:t>» (Кант для мужского хора)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Д. </w:t>
      </w:r>
      <w:proofErr w:type="spellStart"/>
      <w:r w:rsidRPr="008C2AC7">
        <w:rPr>
          <w:rFonts w:ascii="PT Astra Serif" w:hAnsi="PT Astra Serif"/>
          <w:sz w:val="22"/>
          <w:szCs w:val="22"/>
        </w:rPr>
        <w:t>Бортнянский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 Концерт №1 для хора «Воспойте </w:t>
      </w:r>
      <w:proofErr w:type="spellStart"/>
      <w:r w:rsidRPr="008C2AC7">
        <w:rPr>
          <w:rFonts w:ascii="PT Astra Serif" w:hAnsi="PT Astra Serif"/>
          <w:sz w:val="22"/>
          <w:szCs w:val="22"/>
        </w:rPr>
        <w:t>Господеви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воспойте песнь </w:t>
      </w:r>
      <w:proofErr w:type="spellStart"/>
      <w:r w:rsidRPr="008C2AC7">
        <w:rPr>
          <w:rFonts w:ascii="PT Astra Serif" w:hAnsi="PT Astra Serif"/>
          <w:sz w:val="22"/>
          <w:szCs w:val="22"/>
        </w:rPr>
        <w:t>нову</w:t>
      </w:r>
      <w:proofErr w:type="spellEnd"/>
      <w:r w:rsidRPr="008C2AC7">
        <w:rPr>
          <w:rFonts w:ascii="PT Astra Serif" w:hAnsi="PT Astra Serif"/>
          <w:sz w:val="22"/>
          <w:szCs w:val="22"/>
        </w:rPr>
        <w:t>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И. </w:t>
      </w:r>
      <w:proofErr w:type="spellStart"/>
      <w:r w:rsidRPr="008C2AC7">
        <w:rPr>
          <w:rFonts w:ascii="PT Astra Serif" w:hAnsi="PT Astra Serif"/>
          <w:sz w:val="22"/>
          <w:szCs w:val="22"/>
        </w:rPr>
        <w:t>Хандошкин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Чувствительная  ария.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3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Русская музыка первой половины 19 века (11 часов)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Русский бытовой романс первой половины 19 века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Определение и история жанра. Формы бытования в России. А. </w:t>
      </w:r>
      <w:proofErr w:type="spellStart"/>
      <w:r w:rsidRPr="008C2AC7">
        <w:rPr>
          <w:rFonts w:ascii="PT Astra Serif" w:hAnsi="PT Astra Serif"/>
          <w:sz w:val="22"/>
          <w:szCs w:val="22"/>
        </w:rPr>
        <w:t>Алябьев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А. Варламов, А. </w:t>
      </w:r>
      <w:proofErr w:type="spellStart"/>
      <w:r w:rsidRPr="008C2AC7">
        <w:rPr>
          <w:rFonts w:ascii="PT Astra Serif" w:hAnsi="PT Astra Serif"/>
          <w:sz w:val="22"/>
          <w:szCs w:val="22"/>
        </w:rPr>
        <w:t>Гурилев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– авторы популярных романсов первой половины 19века. Творческий портрет каждого композитора, анализ романсов.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3516CE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</w:t>
      </w:r>
      <w:proofErr w:type="spellStart"/>
      <w:r w:rsidRPr="008C2AC7">
        <w:rPr>
          <w:rFonts w:ascii="PT Astra Serif" w:hAnsi="PT Astra Serif"/>
          <w:sz w:val="22"/>
          <w:szCs w:val="22"/>
        </w:rPr>
        <w:t>Алябьев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 Соловей»;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Варламов «Красный сарафан», «Белеет парус одинокий»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</w:t>
      </w:r>
      <w:proofErr w:type="spellStart"/>
      <w:r w:rsidRPr="008C2AC7">
        <w:rPr>
          <w:rFonts w:ascii="PT Astra Serif" w:hAnsi="PT Astra Serif"/>
          <w:sz w:val="22"/>
          <w:szCs w:val="22"/>
        </w:rPr>
        <w:t>Гурилев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«Колокольчик, « Вьётся ласточка».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2. Творчество М.И.</w:t>
      </w:r>
      <w:r w:rsidR="003516CE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Глинки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Биография. </w:t>
      </w:r>
      <w:r w:rsidRPr="008C2AC7">
        <w:rPr>
          <w:rFonts w:ascii="PT Astra Serif" w:hAnsi="PT Astra Serif"/>
          <w:sz w:val="22"/>
          <w:szCs w:val="22"/>
        </w:rPr>
        <w:t>М.И.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 xml:space="preserve">Глинка – основоположник русской классической музыки.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Тема 3:Вокальное творчество(1час)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Романсы Глинки. Глубокое знание вокальных возможностей певческого голоса. Пластичность, мелодическое богатство вокальной партии  в романсах Глинки. Характеристика первого романса Глинки – «Не искушай». История создания  и посвящений стихотворения Пушкина и романса Глинки «Я помню чудное мгновенье». Органичное слияние  музыки и текста. Роль фортепианной партии. Классическая  ясность формы. Вокальный цикл «Прощание с Петербургом»: история создания, анализ 2-3 песен. Выводы по особенностям вокального стиля Глинки.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Романсы: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а) Не искушай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б) Я помню чудное мгновенье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в) Жаворонок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г) Попутная песня</w:t>
      </w:r>
      <w:r w:rsidR="003516CE" w:rsidRPr="008C2AC7">
        <w:rPr>
          <w:rFonts w:ascii="PT Astra Serif" w:hAnsi="PT Astra Serif"/>
          <w:sz w:val="22"/>
          <w:szCs w:val="22"/>
        </w:rPr>
        <w:t xml:space="preserve"> - «Руслан и Людмила» Ария </w:t>
      </w:r>
      <w:proofErr w:type="spellStart"/>
      <w:r w:rsidR="003516CE" w:rsidRPr="008C2AC7">
        <w:rPr>
          <w:rFonts w:ascii="PT Astra Serif" w:hAnsi="PT Astra Serif"/>
          <w:sz w:val="22"/>
          <w:szCs w:val="22"/>
        </w:rPr>
        <w:t>Фарлафа</w:t>
      </w:r>
      <w:proofErr w:type="spellEnd"/>
      <w:r w:rsidR="003516CE" w:rsidRPr="008C2AC7">
        <w:rPr>
          <w:rFonts w:ascii="PT Astra Serif" w:hAnsi="PT Astra Serif"/>
          <w:sz w:val="22"/>
          <w:szCs w:val="22"/>
        </w:rPr>
        <w:t xml:space="preserve"> Арагонская охота (фрагмент)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4:Симфоническое творчество</w:t>
      </w:r>
      <w:r w:rsidR="00233BEB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Симфонические произведения. Значение «Камаринской» для развития русской симфонической школы. Народность: </w:t>
      </w:r>
      <w:proofErr w:type="spellStart"/>
      <w:r w:rsidRPr="008C2AC7">
        <w:rPr>
          <w:rFonts w:ascii="PT Astra Serif" w:hAnsi="PT Astra Serif"/>
          <w:sz w:val="22"/>
          <w:szCs w:val="22"/>
        </w:rPr>
        <w:t>тематизм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способы его изложения и развития (форма двойных вариаций). «Вальс – фантазия» - лирическое содержание. Неоднократное  редактирование автора. </w:t>
      </w:r>
      <w:proofErr w:type="spellStart"/>
      <w:r w:rsidRPr="008C2AC7">
        <w:rPr>
          <w:rFonts w:ascii="PT Astra Serif" w:hAnsi="PT Astra Serif"/>
          <w:sz w:val="22"/>
          <w:szCs w:val="22"/>
        </w:rPr>
        <w:t>Рондальное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строение. Прозрачность фактуры  и оркестровки. Увлечение Глинки Испанией, путешествие  туда, свободное владение испанским языком. Итог поездки – испанская увертюра  «Арагонская охота» с испанской народной мелодией хоты в основе.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- </w:t>
      </w:r>
      <w:r w:rsidR="003516CE" w:rsidRPr="008C2AC7">
        <w:rPr>
          <w:rFonts w:ascii="PT Astra Serif" w:hAnsi="PT Astra Serif"/>
          <w:b/>
          <w:sz w:val="22"/>
          <w:szCs w:val="22"/>
        </w:rPr>
        <w:t>«</w:t>
      </w:r>
      <w:r w:rsidR="003516CE" w:rsidRPr="008C2AC7">
        <w:rPr>
          <w:rFonts w:ascii="PT Astra Serif" w:hAnsi="PT Astra Serif"/>
          <w:sz w:val="22"/>
          <w:szCs w:val="22"/>
        </w:rPr>
        <w:t xml:space="preserve">Камаринская», </w:t>
      </w:r>
      <w:r w:rsidRPr="008C2AC7">
        <w:rPr>
          <w:rFonts w:ascii="PT Astra Serif" w:hAnsi="PT Astra Serif"/>
          <w:sz w:val="22"/>
          <w:szCs w:val="22"/>
        </w:rPr>
        <w:t xml:space="preserve"> </w:t>
      </w:r>
      <w:r w:rsidR="003516CE" w:rsidRPr="008C2AC7">
        <w:rPr>
          <w:rFonts w:ascii="PT Astra Serif" w:hAnsi="PT Astra Serif"/>
          <w:sz w:val="22"/>
          <w:szCs w:val="22"/>
        </w:rPr>
        <w:t>«</w:t>
      </w:r>
      <w:r w:rsidRPr="008C2AC7">
        <w:rPr>
          <w:rFonts w:ascii="PT Astra Serif" w:hAnsi="PT Astra Serif"/>
          <w:sz w:val="22"/>
          <w:szCs w:val="22"/>
        </w:rPr>
        <w:t xml:space="preserve">Вальс – </w:t>
      </w:r>
      <w:proofErr w:type="spellStart"/>
      <w:r w:rsidRPr="008C2AC7">
        <w:rPr>
          <w:rFonts w:ascii="PT Astra Serif" w:hAnsi="PT Astra Serif"/>
          <w:sz w:val="22"/>
          <w:szCs w:val="22"/>
        </w:rPr>
        <w:t>фантази</w:t>
      </w:r>
      <w:proofErr w:type="spellEnd"/>
      <w:r w:rsidR="003516CE" w:rsidRPr="008C2AC7">
        <w:rPr>
          <w:rFonts w:ascii="PT Astra Serif" w:hAnsi="PT Astra Serif"/>
          <w:sz w:val="22"/>
          <w:szCs w:val="22"/>
        </w:rPr>
        <w:t>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5: Оперное творчество(2часа)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Два оперных жанра  в творчестве Глинки: историческая – «Жизнь за царя» (Иван Сусанин) и сказочно – эпическая «Руслан и Людмила». История создания и постановки оперы  «Иван Сусанин», первые исполнители. Поэма Рылеева, либретто барона Розена. Исторические события, лежащие  в основе оперы. Сюжет, главные герои, их характеристика. Анализ по действиям.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proofErr w:type="gramStart"/>
      <w:r w:rsidRPr="008C2AC7">
        <w:rPr>
          <w:rFonts w:ascii="PT Astra Serif" w:hAnsi="PT Astra Serif"/>
          <w:sz w:val="22"/>
          <w:szCs w:val="22"/>
        </w:rPr>
        <w:t>1.Опера  «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Иван Сусанин»:</w:t>
      </w:r>
      <w:r w:rsidR="003516CE" w:rsidRPr="008C2AC7">
        <w:rPr>
          <w:rFonts w:ascii="PT Astra Serif" w:hAnsi="PT Astra Serif"/>
          <w:sz w:val="22"/>
          <w:szCs w:val="22"/>
        </w:rPr>
        <w:t xml:space="preserve"> Увертюра, </w:t>
      </w:r>
      <w:r w:rsidRPr="008C2AC7">
        <w:rPr>
          <w:rFonts w:ascii="PT Astra Serif" w:hAnsi="PT Astra Serif"/>
          <w:sz w:val="22"/>
          <w:szCs w:val="22"/>
        </w:rPr>
        <w:t xml:space="preserve">Хоры из  интродукции, Каватина и Рондо </w:t>
      </w:r>
      <w:proofErr w:type="spellStart"/>
      <w:r w:rsidRPr="008C2AC7">
        <w:rPr>
          <w:rFonts w:ascii="PT Astra Serif" w:hAnsi="PT Astra Serif"/>
          <w:sz w:val="22"/>
          <w:szCs w:val="22"/>
        </w:rPr>
        <w:t>Антониды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Трои «Не томи родимый», Полонез, Краковяк, Мазурка, Вальс из 2 д., Песня Вани, Сцена с поляками, Романс </w:t>
      </w:r>
      <w:proofErr w:type="spellStart"/>
      <w:r w:rsidRPr="008C2AC7">
        <w:rPr>
          <w:rFonts w:ascii="PT Astra Serif" w:hAnsi="PT Astra Serif"/>
          <w:sz w:val="22"/>
          <w:szCs w:val="22"/>
        </w:rPr>
        <w:t>Антониды</w:t>
      </w:r>
      <w:proofErr w:type="spellEnd"/>
      <w:r w:rsidRPr="008C2AC7">
        <w:rPr>
          <w:rFonts w:ascii="PT Astra Serif" w:hAnsi="PT Astra Serif"/>
          <w:sz w:val="22"/>
          <w:szCs w:val="22"/>
        </w:rPr>
        <w:t>, Хор «</w:t>
      </w:r>
      <w:proofErr w:type="spellStart"/>
      <w:r w:rsidRPr="008C2AC7">
        <w:rPr>
          <w:rFonts w:ascii="PT Astra Serif" w:hAnsi="PT Astra Serif"/>
          <w:sz w:val="22"/>
          <w:szCs w:val="22"/>
        </w:rPr>
        <w:t>Разгулялися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</w:t>
      </w:r>
      <w:proofErr w:type="spellStart"/>
      <w:r w:rsidRPr="008C2AC7">
        <w:rPr>
          <w:rFonts w:ascii="PT Astra Serif" w:hAnsi="PT Astra Serif"/>
          <w:sz w:val="22"/>
          <w:szCs w:val="22"/>
        </w:rPr>
        <w:t>разливалися</w:t>
      </w:r>
      <w:proofErr w:type="spellEnd"/>
      <w:r w:rsidRPr="008C2AC7">
        <w:rPr>
          <w:rFonts w:ascii="PT Astra Serif" w:hAnsi="PT Astra Serif"/>
          <w:sz w:val="22"/>
          <w:szCs w:val="22"/>
        </w:rPr>
        <w:t>», Ария Сусанина, Хор «Славься».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6: Творчество А.С. Даргомыжского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Биография. </w:t>
      </w:r>
      <w:r w:rsidRPr="008C2AC7">
        <w:rPr>
          <w:rFonts w:ascii="PT Astra Serif" w:hAnsi="PT Astra Serif"/>
          <w:sz w:val="22"/>
          <w:szCs w:val="22"/>
        </w:rPr>
        <w:t>А.С.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Даргомыжский – младший современник М.И.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Глинки.  Органическая  связь творчества А.С.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Даргомыжского с общими тенденциями искусства 1840 – 1850 годов.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7: Вокальное творчество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 Жанровое разнообразие  романсов и песен.  Создание напевно – декламационной мелодии на тексты  Пушкина и Лермонтова. Песни сатирического и  социально – обличительного характера.  Передача в музыке интонаций разговорной речи.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Романсы: «Мне грустно»,  «Титулярный советник», «Старый капрал».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8: Оперное творчество 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Создание нового типа русской оперы – бытовой психологической драмы. Опера А.С.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Даргомыжского «Русалка». Преобладание в опере принципа сквозного музыкального развития.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Опера Русалка»: Ария Мельника, Ариозо Наташи, хор «</w:t>
      </w:r>
      <w:proofErr w:type="spellStart"/>
      <w:r w:rsidRPr="008C2AC7">
        <w:rPr>
          <w:rFonts w:ascii="PT Astra Serif" w:hAnsi="PT Astra Serif"/>
          <w:sz w:val="22"/>
          <w:szCs w:val="22"/>
        </w:rPr>
        <w:t>Заплетися</w:t>
      </w:r>
      <w:proofErr w:type="spellEnd"/>
      <w:r w:rsidRPr="008C2AC7">
        <w:rPr>
          <w:rFonts w:ascii="PT Astra Serif" w:hAnsi="PT Astra Serif"/>
          <w:sz w:val="22"/>
          <w:szCs w:val="22"/>
        </w:rPr>
        <w:t>, плетень», хор «Сватушка», Каватина Князя, Сцена Князя и Мельника.</w:t>
      </w:r>
    </w:p>
    <w:p w:rsidR="00E124E9" w:rsidRPr="008C2AC7" w:rsidRDefault="002365DD" w:rsidP="00E124E9">
      <w:pPr>
        <w:ind w:left="-142"/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9: Контрольные  задания </w:t>
      </w:r>
      <w:r w:rsidR="00E124E9" w:rsidRPr="008C2AC7">
        <w:rPr>
          <w:rFonts w:ascii="PT Astra Serif" w:hAnsi="PT Astra Serif"/>
          <w:b/>
          <w:sz w:val="22"/>
          <w:szCs w:val="22"/>
        </w:rPr>
        <w:t>(2часа)</w:t>
      </w:r>
    </w:p>
    <w:p w:rsidR="00E124E9" w:rsidRPr="008C2AC7" w:rsidRDefault="00E124E9" w:rsidP="00E124E9">
      <w:pPr>
        <w:ind w:left="-142"/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1.</w:t>
      </w:r>
      <w:r w:rsidRPr="008C2AC7">
        <w:rPr>
          <w:rFonts w:ascii="PT Astra Serif" w:hAnsi="PT Astra Serif"/>
          <w:sz w:val="22"/>
          <w:szCs w:val="22"/>
        </w:rPr>
        <w:t>Групповой творческий проект о жизни и творчестве  композиторов первой половины 19 века.</w:t>
      </w:r>
    </w:p>
    <w:p w:rsidR="00E124E9" w:rsidRPr="008C2AC7" w:rsidRDefault="00E124E9" w:rsidP="00E124E9">
      <w:pPr>
        <w:ind w:left="-142"/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2.</w:t>
      </w:r>
      <w:r w:rsidRPr="008C2AC7">
        <w:rPr>
          <w:rFonts w:ascii="PT Astra Serif" w:hAnsi="PT Astra Serif"/>
          <w:sz w:val="22"/>
          <w:szCs w:val="22"/>
        </w:rPr>
        <w:t>Защита творческих проектов</w:t>
      </w:r>
    </w:p>
    <w:p w:rsidR="00E124E9" w:rsidRPr="008C2AC7" w:rsidRDefault="00E124E9" w:rsidP="00E124E9">
      <w:pPr>
        <w:ind w:left="2040"/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4</w:t>
      </w:r>
      <w:r w:rsidR="002365DD" w:rsidRPr="008C2AC7">
        <w:rPr>
          <w:rFonts w:ascii="PT Astra Serif" w:hAnsi="PT Astra Serif"/>
          <w:b/>
          <w:sz w:val="22"/>
          <w:szCs w:val="22"/>
        </w:rPr>
        <w:t>.</w:t>
      </w:r>
      <w:r w:rsidRPr="008C2AC7">
        <w:rPr>
          <w:rFonts w:ascii="PT Astra Serif" w:hAnsi="PT Astra Serif"/>
          <w:b/>
          <w:sz w:val="22"/>
          <w:szCs w:val="22"/>
        </w:rPr>
        <w:t xml:space="preserve"> Русская музыка  второй половины 19 века - 15 часов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Русская музыкальная культура второй половины 19 века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Историческая ситуация во второй половине 19 века. Подъем освободительного движения в 50 – 60 е годы. Литература этого периода, живопись художников – передвижников. События музыкальной жизни: открытие Русского Музыкального Общества, первых русских консерваторий в Петербурге и Москве, Бесплатной музыкальной школы.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>История возникновения творческого объединения «Могучая кучка». Состав. Роль М.А. Балакирева, А.Г. Рубинштейна, Н.Г. Рубинштейна, П.М. Третьякова, В.В. Стасова в развитии русского искусства второй половины 19 века. Борьба композиторов «Могучей кучки» за национальное развитие  русской музыки. Реализм. Интерес к русскому фольклору. Главный жанр - опера.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 Творчество М.П. Мусоргского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Биография. </w:t>
      </w:r>
      <w:r w:rsidRPr="008C2AC7">
        <w:rPr>
          <w:rFonts w:ascii="PT Astra Serif" w:hAnsi="PT Astra Serif"/>
          <w:sz w:val="22"/>
          <w:szCs w:val="22"/>
        </w:rPr>
        <w:t>Общая характеристика творчества.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3: Вокальное творчество(1час)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Песни. Социальная направленность, образы народа, новаторство музыкального языка.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Фрагменты из «картинок с выставки»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Озорник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Блоха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4: Оперное творчество (3часа)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Опера «Борис Годунов». История создания, литературная основа. Страницы русской истории. Основная идея оперы – конфликт власти и народа. Главные герои. Образ народа и его развитие. Сложная, неоднозначная трагическая фигура Бориса.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Опера «Борис Годунов»: Вступление, Хоровая сцена из пролога, Монолог Бориса «Скорбит душа», Песня </w:t>
      </w:r>
      <w:proofErr w:type="spellStart"/>
      <w:r w:rsidRPr="008C2AC7">
        <w:rPr>
          <w:rFonts w:ascii="PT Astra Serif" w:hAnsi="PT Astra Serif"/>
          <w:sz w:val="22"/>
          <w:szCs w:val="22"/>
        </w:rPr>
        <w:t>Варлаама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Сцена чтения грамоты в корчме, Монолог Бориса «Достиг я высшей власти», Сцена с курантами, Песенка Юродивого, хор «Хлеба, хлеба!», сцена под </w:t>
      </w:r>
      <w:proofErr w:type="spellStart"/>
      <w:r w:rsidRPr="008C2AC7">
        <w:rPr>
          <w:rFonts w:ascii="PT Astra Serif" w:hAnsi="PT Astra Serif"/>
          <w:sz w:val="22"/>
          <w:szCs w:val="22"/>
        </w:rPr>
        <w:t>кромами</w:t>
      </w:r>
      <w:proofErr w:type="spellEnd"/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5. Творчество А.П. Бородина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</w:t>
      </w:r>
      <w:r w:rsidRPr="008C2AC7">
        <w:rPr>
          <w:rFonts w:ascii="PT Astra Serif" w:hAnsi="PT Astra Serif"/>
          <w:sz w:val="22"/>
          <w:szCs w:val="22"/>
        </w:rPr>
        <w:t>: Биография. Общая характеристика творчества. Склонность к эпическому жанру. Богатырская симфония. Романсы.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Богатырская симфония ч.</w:t>
      </w:r>
      <w:proofErr w:type="gramStart"/>
      <w:r w:rsidRPr="008C2AC7">
        <w:rPr>
          <w:rFonts w:ascii="PT Astra Serif" w:hAnsi="PT Astra Serif"/>
          <w:sz w:val="22"/>
          <w:szCs w:val="22"/>
        </w:rPr>
        <w:t>1,  «</w:t>
      </w:r>
      <w:proofErr w:type="gramEnd"/>
      <w:r w:rsidRPr="008C2AC7">
        <w:rPr>
          <w:rFonts w:ascii="PT Astra Serif" w:hAnsi="PT Astra Serif"/>
          <w:sz w:val="22"/>
          <w:szCs w:val="22"/>
        </w:rPr>
        <w:t>Спящая княжна»,  «Спесь».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6: Оперное творчество(2часа)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Опера «Князь Игорь»: история создания, литературная основа, главные герои, жанр оперы. Патриотическая идея. Русский и восточный элемент в музыке оперы. Продолжение традиций Глинки.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Опера «Князь Игорь»: а). Пролог, б).  </w:t>
      </w:r>
      <w:proofErr w:type="gramStart"/>
      <w:r w:rsidRPr="008C2AC7">
        <w:rPr>
          <w:rFonts w:ascii="PT Astra Serif" w:hAnsi="PT Astra Serif"/>
          <w:sz w:val="22"/>
          <w:szCs w:val="22"/>
        </w:rPr>
        <w:t>хор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«Солнцу красному слава», в) сцена солнечного затмения, г). Песня Галицкого, д)</w:t>
      </w:r>
      <w:proofErr w:type="gramStart"/>
      <w:r w:rsidRPr="008C2AC7">
        <w:rPr>
          <w:rFonts w:ascii="PT Astra Serif" w:hAnsi="PT Astra Serif"/>
          <w:sz w:val="22"/>
          <w:szCs w:val="22"/>
        </w:rPr>
        <w:t>. хор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девушек «Мы к тебе, княгиня», е). хор бояр «Мужайся, княгиня», ж). Ария Игоря, з). Ария </w:t>
      </w:r>
      <w:proofErr w:type="spellStart"/>
      <w:r w:rsidRPr="008C2AC7">
        <w:rPr>
          <w:rFonts w:ascii="PT Astra Serif" w:hAnsi="PT Astra Serif"/>
          <w:sz w:val="22"/>
          <w:szCs w:val="22"/>
        </w:rPr>
        <w:t>Кончака</w:t>
      </w:r>
      <w:proofErr w:type="spellEnd"/>
      <w:r w:rsidRPr="008C2AC7">
        <w:rPr>
          <w:rFonts w:ascii="PT Astra Serif" w:hAnsi="PT Astra Serif"/>
          <w:sz w:val="22"/>
          <w:szCs w:val="22"/>
        </w:rPr>
        <w:t>, и)</w:t>
      </w:r>
      <w:proofErr w:type="gramStart"/>
      <w:r w:rsidRPr="008C2AC7">
        <w:rPr>
          <w:rFonts w:ascii="PT Astra Serif" w:hAnsi="PT Astra Serif"/>
          <w:sz w:val="22"/>
          <w:szCs w:val="22"/>
        </w:rPr>
        <w:t>. хор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невольниц «Улетай на крыльях ветра», к). Половецкие пляски,  л). Плачь Ярославны.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6. Творчество Н.А. Римского – Корсакова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Биография. Общая характеристика творчества.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7:Симфоническое творчество</w:t>
      </w:r>
      <w:r w:rsidR="003516CE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Симфоническая сюита «</w:t>
      </w:r>
      <w:proofErr w:type="spellStart"/>
      <w:r w:rsidRPr="008C2AC7">
        <w:rPr>
          <w:rFonts w:ascii="PT Astra Serif" w:hAnsi="PT Astra Serif"/>
          <w:sz w:val="22"/>
          <w:szCs w:val="22"/>
        </w:rPr>
        <w:t>Шехеразада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»: история создания. Интерес русских композиторов к Востоку. Обобщённая </w:t>
      </w:r>
      <w:proofErr w:type="spellStart"/>
      <w:r w:rsidRPr="008C2AC7">
        <w:rPr>
          <w:rFonts w:ascii="PT Astra Serif" w:hAnsi="PT Astra Serif"/>
          <w:sz w:val="22"/>
          <w:szCs w:val="22"/>
        </w:rPr>
        <w:t>программность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цикла. Мастерство звукописи. Цветной слух композитора. Выразительность оркестровки.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spacing w:after="200" w:line="276" w:lineRule="auto"/>
        <w:jc w:val="both"/>
        <w:rPr>
          <w:rFonts w:ascii="PT Astra Serif" w:eastAsia="Calibri" w:hAnsi="PT Astra Serif"/>
          <w:sz w:val="22"/>
          <w:szCs w:val="22"/>
          <w:lang w:eastAsia="en-US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Симфоническая сюита «</w:t>
      </w:r>
      <w:proofErr w:type="spellStart"/>
      <w:r w:rsidRPr="008C2AC7">
        <w:rPr>
          <w:rFonts w:ascii="PT Astra Serif" w:eastAsia="Calibri" w:hAnsi="PT Astra Serif"/>
          <w:sz w:val="22"/>
          <w:szCs w:val="22"/>
          <w:lang w:eastAsia="en-US"/>
        </w:rPr>
        <w:t>Шехеразада</w:t>
      </w:r>
      <w:proofErr w:type="spellEnd"/>
      <w:r w:rsidRPr="008C2AC7">
        <w:rPr>
          <w:rFonts w:ascii="PT Astra Serif" w:eastAsia="Calibri" w:hAnsi="PT Astra Serif"/>
          <w:sz w:val="22"/>
          <w:szCs w:val="22"/>
          <w:lang w:eastAsia="en-US"/>
        </w:rPr>
        <w:t>»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Тема8: Вокальное творчество(1час)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Романсы Римского – Корсакова. Выбор стихов, темы, образы. Продолжение традиций, заложенных вокальной музыкой М.И.</w:t>
      </w:r>
      <w:r w:rsidR="00716923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Глинки.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«Садко»: Колыбельная </w:t>
      </w:r>
      <w:proofErr w:type="spellStart"/>
      <w:r w:rsidRPr="008C2AC7">
        <w:rPr>
          <w:rFonts w:ascii="PT Astra Serif" w:hAnsi="PT Astra Serif"/>
          <w:sz w:val="22"/>
          <w:szCs w:val="22"/>
        </w:rPr>
        <w:t>Волховны</w:t>
      </w:r>
      <w:proofErr w:type="spellEnd"/>
      <w:r w:rsidRPr="008C2AC7">
        <w:rPr>
          <w:rFonts w:ascii="PT Astra Serif" w:hAnsi="PT Astra Serif"/>
          <w:sz w:val="22"/>
          <w:szCs w:val="22"/>
        </w:rPr>
        <w:t>,  Полёт шмеля,  Не ветер, вея с высоты.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9: Оперное творчество 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 Обзор. Преобладание сказочных сюжетов в основе опер  Римского – Корсакова.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Опера «Снегурочка»: История создания и постановки. Опера – «весенняя сказка». Жизнеутверждающая идея оперы (несмотря на гибель  главной героини в финале). Главные герои (реальные и сказочные) и их музыкальные характеристики. Народно – обрядовые  сцены в опере.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Опера «Снегурочка»: вступление</w:t>
      </w:r>
      <w:r w:rsidR="003516CE" w:rsidRPr="008C2AC7">
        <w:rPr>
          <w:rFonts w:ascii="PT Astra Serif" w:hAnsi="PT Astra Serif"/>
          <w:sz w:val="22"/>
          <w:szCs w:val="22"/>
        </w:rPr>
        <w:t xml:space="preserve">, </w:t>
      </w:r>
      <w:r w:rsidRPr="008C2AC7">
        <w:rPr>
          <w:rFonts w:ascii="PT Astra Serif" w:hAnsi="PT Astra Serif"/>
          <w:sz w:val="22"/>
          <w:szCs w:val="22"/>
        </w:rPr>
        <w:t>песни и пляски птиц, песня Мороза, ария Снегурочки, проводы Масленицы, песни Леля, каватина царя Берендея, хороводы</w:t>
      </w:r>
      <w:r w:rsidR="003516CE" w:rsidRPr="008C2AC7">
        <w:rPr>
          <w:rFonts w:ascii="PT Astra Serif" w:hAnsi="PT Astra Serif"/>
          <w:sz w:val="22"/>
          <w:szCs w:val="22"/>
        </w:rPr>
        <w:t>,</w:t>
      </w:r>
      <w:r w:rsidRPr="008C2AC7">
        <w:rPr>
          <w:rFonts w:ascii="PT Astra Serif" w:hAnsi="PT Astra Serif"/>
          <w:sz w:val="22"/>
          <w:szCs w:val="22"/>
        </w:rPr>
        <w:t xml:space="preserve"> </w:t>
      </w:r>
      <w:proofErr w:type="gramStart"/>
      <w:r w:rsidRPr="008C2AC7">
        <w:rPr>
          <w:rFonts w:ascii="PT Astra Serif" w:hAnsi="PT Astra Serif"/>
          <w:sz w:val="22"/>
          <w:szCs w:val="22"/>
        </w:rPr>
        <w:t>пляска  скоморохов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, ария Снегурочки из 4 действия, гимн </w:t>
      </w:r>
      <w:proofErr w:type="spellStart"/>
      <w:r w:rsidRPr="008C2AC7">
        <w:rPr>
          <w:rFonts w:ascii="PT Astra Serif" w:hAnsi="PT Astra Serif"/>
          <w:sz w:val="22"/>
          <w:szCs w:val="22"/>
        </w:rPr>
        <w:t>Яриле</w:t>
      </w:r>
      <w:proofErr w:type="spellEnd"/>
      <w:r w:rsidRPr="008C2AC7">
        <w:rPr>
          <w:rFonts w:ascii="PT Astra Serif" w:hAnsi="PT Astra Serif"/>
          <w:sz w:val="22"/>
          <w:szCs w:val="22"/>
        </w:rPr>
        <w:t>.</w:t>
      </w:r>
      <w:r w:rsidRPr="008C2AC7">
        <w:rPr>
          <w:rFonts w:ascii="PT Astra Serif" w:hAnsi="PT Astra Serif"/>
          <w:b/>
          <w:sz w:val="22"/>
          <w:szCs w:val="22"/>
        </w:rPr>
        <w:t xml:space="preserve"> 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>Тема 10: Контрольные  задания.(2часа)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1.</w:t>
      </w:r>
      <w:r w:rsidRPr="008C2AC7">
        <w:rPr>
          <w:rFonts w:ascii="PT Astra Serif" w:hAnsi="PT Astra Serif"/>
          <w:sz w:val="22"/>
          <w:szCs w:val="22"/>
        </w:rPr>
        <w:t>Групповой творческий проект о жизни и творчестве  композиторов второй  половины 19 века.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2.</w:t>
      </w:r>
      <w:r w:rsidRPr="008C2AC7">
        <w:rPr>
          <w:rFonts w:ascii="PT Astra Serif" w:hAnsi="PT Astra Serif"/>
          <w:sz w:val="22"/>
          <w:szCs w:val="22"/>
        </w:rPr>
        <w:t>Защита творческих проектов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5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 Современное творчество народов  </w:t>
      </w:r>
      <w:proofErr w:type="spellStart"/>
      <w:r w:rsidR="00E124E9" w:rsidRPr="008C2AC7">
        <w:rPr>
          <w:rFonts w:ascii="PT Astra Serif" w:hAnsi="PT Astra Serif"/>
          <w:b/>
          <w:sz w:val="22"/>
          <w:szCs w:val="22"/>
        </w:rPr>
        <w:t>ямала</w:t>
      </w:r>
      <w:proofErr w:type="spellEnd"/>
      <w:r w:rsidR="00E124E9" w:rsidRPr="008C2AC7">
        <w:rPr>
          <w:rFonts w:ascii="PT Astra Serif" w:hAnsi="PT Astra Serif"/>
          <w:b/>
          <w:sz w:val="22"/>
          <w:szCs w:val="22"/>
        </w:rPr>
        <w:t xml:space="preserve"> - 1 час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Творческий путь хореографического ансамбля «Сыра Сев»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Мир танца народов Севера. Знакомство с творческим национальным коллективом  со дня его образования  до наших дней. Признание коллектива их руководители,  звания, заслуженные награды. Визитная карточка ансамбля на Ямале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Видеоролик ансамбля «Сыра – Сев»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Буклеты.</w:t>
      </w: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6. Промежуточная аттестация -4часа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 Итоговое занятие-2часа.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Контрольные задания.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(Тестирование, викторины, кроссворды, подготовка.)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2:</w:t>
      </w:r>
      <w:r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Защита детских творческих проектов- 2часа.</w:t>
      </w:r>
    </w:p>
    <w:p w:rsidR="00E124E9" w:rsidRPr="008C2AC7" w:rsidRDefault="00E124E9" w:rsidP="00E124E9">
      <w:pPr>
        <w:ind w:right="-105"/>
        <w:rPr>
          <w:rFonts w:ascii="PT Astra Serif" w:hAnsi="PT Astra Serif"/>
          <w:b/>
          <w:sz w:val="22"/>
          <w:szCs w:val="22"/>
        </w:rPr>
      </w:pPr>
    </w:p>
    <w:p w:rsidR="00063B8E" w:rsidRPr="008C2AC7" w:rsidRDefault="00063B8E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063B8E" w:rsidRPr="008C2AC7" w:rsidRDefault="00063B8E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063B8E" w:rsidRPr="008C2AC7" w:rsidRDefault="00063B8E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7. Методико-диагностическое сопровождение  - 2 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1.Мониторинг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2.Работа с учащимися по психолого-педагогической методике «Изучение качеств личности».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3.Мониторинг качества образования «Взгляд».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49043A" w:rsidP="00E124E9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Учебный</w:t>
      </w:r>
      <w:r w:rsidR="00E124E9" w:rsidRPr="008C2AC7">
        <w:rPr>
          <w:rFonts w:ascii="PT Astra Serif" w:hAnsi="PT Astra Serif"/>
          <w:b/>
        </w:rPr>
        <w:t xml:space="preserve"> план 7-го года  обучения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</w:rPr>
      </w:pPr>
    </w:p>
    <w:tbl>
      <w:tblPr>
        <w:tblW w:w="9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6116"/>
        <w:gridCol w:w="991"/>
        <w:gridCol w:w="1218"/>
        <w:gridCol w:w="961"/>
      </w:tblGrid>
      <w:tr w:rsidR="00E124E9" w:rsidRPr="0049043A" w:rsidTr="00E124E9">
        <w:trPr>
          <w:trHeight w:val="120"/>
          <w:jc w:val="center"/>
        </w:trPr>
        <w:tc>
          <w:tcPr>
            <w:tcW w:w="514" w:type="dxa"/>
            <w:vMerge w:val="restart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9043A">
              <w:rPr>
                <w:rFonts w:ascii="PT Astra Serif" w:hAnsi="PT Astra Serif"/>
                <w:b/>
                <w:sz w:val="22"/>
                <w:szCs w:val="22"/>
              </w:rPr>
              <w:t>№ п/п</w:t>
            </w:r>
          </w:p>
        </w:tc>
        <w:tc>
          <w:tcPr>
            <w:tcW w:w="6218" w:type="dxa"/>
            <w:vMerge w:val="restart"/>
          </w:tcPr>
          <w:p w:rsidR="00E124E9" w:rsidRPr="0049043A" w:rsidRDefault="00E124E9" w:rsidP="0049043A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9043A">
              <w:rPr>
                <w:rFonts w:ascii="PT Astra Serif" w:hAnsi="PT Astra Serif"/>
                <w:b/>
                <w:sz w:val="22"/>
                <w:szCs w:val="22"/>
              </w:rPr>
              <w:t>Наименования раздел</w:t>
            </w:r>
            <w:r w:rsidR="0049043A" w:rsidRPr="0049043A">
              <w:rPr>
                <w:rFonts w:ascii="PT Astra Serif" w:hAnsi="PT Astra Serif"/>
                <w:b/>
                <w:sz w:val="22"/>
                <w:szCs w:val="22"/>
              </w:rPr>
              <w:t>а</w:t>
            </w:r>
          </w:p>
        </w:tc>
        <w:tc>
          <w:tcPr>
            <w:tcW w:w="3085" w:type="dxa"/>
            <w:gridSpan w:val="3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9043A">
              <w:rPr>
                <w:rFonts w:ascii="PT Astra Serif" w:hAnsi="PT Astra Serif"/>
                <w:b/>
                <w:sz w:val="22"/>
                <w:szCs w:val="22"/>
              </w:rPr>
              <w:t>Количество часов</w:t>
            </w:r>
          </w:p>
        </w:tc>
      </w:tr>
      <w:tr w:rsidR="00E124E9" w:rsidRPr="0049043A" w:rsidTr="00E124E9">
        <w:trPr>
          <w:trHeight w:val="223"/>
          <w:jc w:val="center"/>
        </w:trPr>
        <w:tc>
          <w:tcPr>
            <w:tcW w:w="514" w:type="dxa"/>
            <w:vMerge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218" w:type="dxa"/>
            <w:vMerge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9043A">
              <w:rPr>
                <w:rFonts w:ascii="PT Astra Serif" w:hAnsi="PT Astra Serif"/>
                <w:b/>
                <w:sz w:val="22"/>
                <w:szCs w:val="22"/>
              </w:rPr>
              <w:t>Теория</w:t>
            </w:r>
          </w:p>
        </w:tc>
        <w:tc>
          <w:tcPr>
            <w:tcW w:w="1127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9043A">
              <w:rPr>
                <w:rFonts w:ascii="PT Astra Serif" w:hAnsi="PT Astra Serif"/>
                <w:b/>
                <w:sz w:val="22"/>
                <w:szCs w:val="22"/>
              </w:rPr>
              <w:t>Практика</w:t>
            </w:r>
          </w:p>
        </w:tc>
        <w:tc>
          <w:tcPr>
            <w:tcW w:w="966" w:type="dxa"/>
          </w:tcPr>
          <w:p w:rsidR="00E124E9" w:rsidRPr="0049043A" w:rsidRDefault="00E124E9" w:rsidP="00E124E9">
            <w:pPr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49043A">
              <w:rPr>
                <w:rFonts w:ascii="PT Astra Serif" w:hAnsi="PT Astra Serif"/>
                <w:b/>
                <w:sz w:val="22"/>
                <w:szCs w:val="22"/>
              </w:rPr>
              <w:t>Всего</w:t>
            </w:r>
          </w:p>
        </w:tc>
      </w:tr>
      <w:tr w:rsidR="00E124E9" w:rsidRPr="0049043A" w:rsidTr="00E124E9">
        <w:trPr>
          <w:jc w:val="center"/>
        </w:trPr>
        <w:tc>
          <w:tcPr>
            <w:tcW w:w="514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218" w:type="dxa"/>
          </w:tcPr>
          <w:p w:rsidR="00E124E9" w:rsidRPr="0049043A" w:rsidRDefault="00E124E9" w:rsidP="00E124E9">
            <w:pP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Вводное занятие. Техника безопасности,  противопожарная  безопасность. Введение в предмет.</w:t>
            </w:r>
          </w:p>
        </w:tc>
        <w:tc>
          <w:tcPr>
            <w:tcW w:w="992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49043A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66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E124E9" w:rsidRPr="0049043A" w:rsidTr="00E124E9">
        <w:trPr>
          <w:jc w:val="center"/>
        </w:trPr>
        <w:tc>
          <w:tcPr>
            <w:tcW w:w="514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6218" w:type="dxa"/>
          </w:tcPr>
          <w:p w:rsidR="00E124E9" w:rsidRPr="0049043A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Русская музыкальная культура второй половины 19 века</w:t>
            </w:r>
          </w:p>
        </w:tc>
        <w:tc>
          <w:tcPr>
            <w:tcW w:w="992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27" w:type="dxa"/>
          </w:tcPr>
          <w:p w:rsidR="00E124E9" w:rsidRPr="0049043A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66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E124E9" w:rsidRPr="0049043A" w:rsidTr="00E124E9">
        <w:trPr>
          <w:trHeight w:val="66"/>
          <w:jc w:val="center"/>
        </w:trPr>
        <w:tc>
          <w:tcPr>
            <w:tcW w:w="514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6218" w:type="dxa"/>
          </w:tcPr>
          <w:p w:rsidR="00E124E9" w:rsidRPr="0049043A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Русская музыкальная культура рубежа 19-20 веков</w:t>
            </w:r>
          </w:p>
        </w:tc>
        <w:tc>
          <w:tcPr>
            <w:tcW w:w="992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127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66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</w:tr>
      <w:tr w:rsidR="00E124E9" w:rsidRPr="0049043A" w:rsidTr="00E124E9">
        <w:trPr>
          <w:jc w:val="center"/>
        </w:trPr>
        <w:tc>
          <w:tcPr>
            <w:tcW w:w="514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6218" w:type="dxa"/>
          </w:tcPr>
          <w:p w:rsidR="00E124E9" w:rsidRPr="0049043A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Советская массовая песня. Приоритетный жанр после революции</w:t>
            </w:r>
          </w:p>
        </w:tc>
        <w:tc>
          <w:tcPr>
            <w:tcW w:w="992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27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6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49043A" w:rsidTr="00E124E9">
        <w:trPr>
          <w:trHeight w:val="135"/>
          <w:jc w:val="center"/>
        </w:trPr>
        <w:tc>
          <w:tcPr>
            <w:tcW w:w="514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6218" w:type="dxa"/>
          </w:tcPr>
          <w:p w:rsidR="00E124E9" w:rsidRPr="0049043A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 xml:space="preserve">Современное  творчество </w:t>
            </w:r>
            <w:proofErr w:type="spellStart"/>
            <w:r w:rsidRPr="0049043A">
              <w:rPr>
                <w:rFonts w:ascii="PT Astra Serif" w:hAnsi="PT Astra Serif"/>
                <w:sz w:val="22"/>
                <w:szCs w:val="22"/>
              </w:rPr>
              <w:t>ямальских</w:t>
            </w:r>
            <w:proofErr w:type="spellEnd"/>
            <w:r w:rsidRPr="0049043A">
              <w:rPr>
                <w:rFonts w:ascii="PT Astra Serif" w:hAnsi="PT Astra Serif"/>
                <w:sz w:val="22"/>
                <w:szCs w:val="22"/>
              </w:rPr>
              <w:t xml:space="preserve"> авторов</w:t>
            </w:r>
          </w:p>
        </w:tc>
        <w:tc>
          <w:tcPr>
            <w:tcW w:w="992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27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66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E124E9" w:rsidRPr="0049043A" w:rsidTr="00E124E9">
        <w:trPr>
          <w:jc w:val="center"/>
        </w:trPr>
        <w:tc>
          <w:tcPr>
            <w:tcW w:w="514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6218" w:type="dxa"/>
          </w:tcPr>
          <w:p w:rsidR="00E124E9" w:rsidRPr="0049043A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Итоговые занятия. Промежуточная аттестация.</w:t>
            </w:r>
          </w:p>
        </w:tc>
        <w:tc>
          <w:tcPr>
            <w:tcW w:w="992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27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66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E124E9" w:rsidRPr="0049043A" w:rsidTr="00E124E9">
        <w:trPr>
          <w:jc w:val="center"/>
        </w:trPr>
        <w:tc>
          <w:tcPr>
            <w:tcW w:w="514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6218" w:type="dxa"/>
          </w:tcPr>
          <w:p w:rsidR="00E124E9" w:rsidRPr="0049043A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Методико-диагностическое сопровождение</w:t>
            </w:r>
          </w:p>
        </w:tc>
        <w:tc>
          <w:tcPr>
            <w:tcW w:w="992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27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6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043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E124E9" w:rsidRPr="0049043A" w:rsidTr="00E124E9">
        <w:trPr>
          <w:jc w:val="center"/>
        </w:trPr>
        <w:tc>
          <w:tcPr>
            <w:tcW w:w="514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18" w:type="dxa"/>
          </w:tcPr>
          <w:p w:rsidR="00E124E9" w:rsidRPr="0049043A" w:rsidRDefault="00E124E9" w:rsidP="00E124E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9043A">
              <w:rPr>
                <w:rFonts w:ascii="PT Astra Serif" w:hAnsi="PT Astra Serif"/>
                <w:b/>
                <w:sz w:val="22"/>
                <w:szCs w:val="22"/>
              </w:rPr>
              <w:t>20</w:t>
            </w:r>
          </w:p>
        </w:tc>
        <w:tc>
          <w:tcPr>
            <w:tcW w:w="1127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9043A">
              <w:rPr>
                <w:rFonts w:ascii="PT Astra Serif" w:hAnsi="PT Astra Serif"/>
                <w:b/>
                <w:sz w:val="22"/>
                <w:szCs w:val="22"/>
              </w:rPr>
              <w:t>16</w:t>
            </w:r>
          </w:p>
        </w:tc>
        <w:tc>
          <w:tcPr>
            <w:tcW w:w="966" w:type="dxa"/>
          </w:tcPr>
          <w:p w:rsidR="00E124E9" w:rsidRPr="0049043A" w:rsidRDefault="00E124E9" w:rsidP="00E124E9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9043A">
              <w:rPr>
                <w:rFonts w:ascii="PT Astra Serif" w:hAnsi="PT Astra Serif"/>
                <w:b/>
                <w:sz w:val="22"/>
                <w:szCs w:val="22"/>
              </w:rPr>
              <w:t>36</w:t>
            </w:r>
          </w:p>
        </w:tc>
      </w:tr>
    </w:tbl>
    <w:p w:rsidR="00E124E9" w:rsidRPr="008C2AC7" w:rsidRDefault="00E124E9" w:rsidP="00E124E9">
      <w:pPr>
        <w:ind w:right="-105"/>
        <w:rPr>
          <w:rFonts w:ascii="PT Astra Serif" w:hAnsi="PT Astra Serif"/>
          <w:b/>
        </w:rPr>
      </w:pP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  <w:r w:rsidRPr="008C2AC7">
        <w:rPr>
          <w:rFonts w:ascii="PT Astra Serif" w:hAnsi="PT Astra Serif"/>
          <w:b/>
        </w:rPr>
        <w:t>Содержание программы 7-го года обучения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1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Вводное занятие -1час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1:  </w:t>
      </w:r>
      <w:r w:rsidRPr="008C2AC7">
        <w:rPr>
          <w:rFonts w:ascii="PT Astra Serif" w:hAnsi="PT Astra Serif"/>
          <w:sz w:val="22"/>
          <w:szCs w:val="22"/>
        </w:rPr>
        <w:t>Техника безопасности при проведении занятий. Знакомство с программой 7-го года обучения. Введение в предмет.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2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Русская музыкальная культура второй половины 19 века  - 5 часов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Творчество П.И. Чайковского 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Теория: Биография.</w:t>
      </w:r>
      <w:r w:rsidRPr="008C2AC7">
        <w:rPr>
          <w:rFonts w:ascii="PT Astra Serif" w:hAnsi="PT Astra Serif"/>
          <w:sz w:val="22"/>
          <w:szCs w:val="22"/>
        </w:rPr>
        <w:t xml:space="preserve"> Беседа о личности композитора, особенностях его психики, характера, процесса творчества. Обзор творчества: жанры, темы, образы.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>Тема 2: Вокальное творчество 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Романсы П.И.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Чайковского. Преобладание романсов  лирического склада. Обогащение жанров  романса приемами развития, свойственными оперной и симфонической музыке. Симфонии, фортепианный концерт.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«Средь шумного бала»;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</w:t>
      </w:r>
      <w:proofErr w:type="spellStart"/>
      <w:r w:rsidRPr="008C2AC7">
        <w:rPr>
          <w:rFonts w:ascii="PT Astra Serif" w:hAnsi="PT Astra Serif"/>
          <w:sz w:val="22"/>
          <w:szCs w:val="22"/>
        </w:rPr>
        <w:t>Благославляю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вас, леса»;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«Времена года» (фрагменты);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Симфония №6 1 часть;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Фортепианный концерт №2.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3: Оперное творчество. Балет 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Опера «Евгений Онегин».  Чайковский и Пушкин. История создания. Первая постановка силами студенческого  театра – ее преимущества. «Лирические сцены». Новаторство оперы. Жанр оперы. Главные герои и их музыкальные  характеристики.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Балетное творчество. П.И.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 xml:space="preserve">Чайковский – реформатор балета, основоположник русской балетной музыки. </w:t>
      </w:r>
      <w:proofErr w:type="spellStart"/>
      <w:r w:rsidRPr="008C2AC7">
        <w:rPr>
          <w:rFonts w:ascii="PT Astra Serif" w:hAnsi="PT Astra Serif"/>
          <w:sz w:val="22"/>
          <w:szCs w:val="22"/>
        </w:rPr>
        <w:t>Симфонизация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балета. «Лебединое озеро» - первый русский классический балет. Новаторский характер партитуры П.И. Чайковского, объединение всей музыки балета сквозным  симфоническим развитием. Значение лейтмотивов. Новая трактовка традиционных танцев.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 xml:space="preserve">- Опера «Евгений Онегин»: </w:t>
      </w:r>
      <w:r w:rsidRPr="008C2AC7">
        <w:rPr>
          <w:rFonts w:ascii="PT Astra Serif" w:hAnsi="PT Astra Serif"/>
          <w:sz w:val="22"/>
          <w:szCs w:val="22"/>
        </w:rPr>
        <w:t xml:space="preserve">вступление, дуэт Ольги и Татьяны, хоры их 1 д.,   Ариозо Ленского, </w:t>
      </w:r>
      <w:r w:rsidR="003516CE" w:rsidRPr="008C2AC7">
        <w:rPr>
          <w:rFonts w:ascii="PT Astra Serif" w:hAnsi="PT Astra Serif"/>
          <w:sz w:val="22"/>
          <w:szCs w:val="22"/>
        </w:rPr>
        <w:t xml:space="preserve">Сцена письма Татьяны, Ария </w:t>
      </w:r>
      <w:proofErr w:type="gramStart"/>
      <w:r w:rsidR="003516CE" w:rsidRPr="008C2AC7">
        <w:rPr>
          <w:rFonts w:ascii="PT Astra Serif" w:hAnsi="PT Astra Serif"/>
          <w:sz w:val="22"/>
          <w:szCs w:val="22"/>
        </w:rPr>
        <w:t>Онегина,  Хор</w:t>
      </w:r>
      <w:proofErr w:type="gramEnd"/>
      <w:r w:rsidR="003516CE" w:rsidRPr="008C2AC7">
        <w:rPr>
          <w:rFonts w:ascii="PT Astra Serif" w:hAnsi="PT Astra Serif"/>
          <w:sz w:val="22"/>
          <w:szCs w:val="22"/>
        </w:rPr>
        <w:t xml:space="preserve"> «Девицы красавицы», </w:t>
      </w:r>
      <w:r w:rsidRPr="008C2AC7">
        <w:rPr>
          <w:rFonts w:ascii="PT Astra Serif" w:hAnsi="PT Astra Serif"/>
          <w:sz w:val="22"/>
          <w:szCs w:val="22"/>
        </w:rPr>
        <w:t xml:space="preserve"> Сц</w:t>
      </w:r>
      <w:r w:rsidR="003516CE" w:rsidRPr="008C2AC7">
        <w:rPr>
          <w:rFonts w:ascii="PT Astra Serif" w:hAnsi="PT Astra Serif"/>
          <w:sz w:val="22"/>
          <w:szCs w:val="22"/>
        </w:rPr>
        <w:t xml:space="preserve">ена ссоры Онегина и Ленского,  Ария Ленского, </w:t>
      </w:r>
      <w:r w:rsidRPr="008C2AC7">
        <w:rPr>
          <w:rFonts w:ascii="PT Astra Serif" w:hAnsi="PT Astra Serif"/>
          <w:sz w:val="22"/>
          <w:szCs w:val="22"/>
        </w:rPr>
        <w:t xml:space="preserve"> Ария </w:t>
      </w:r>
      <w:proofErr w:type="spellStart"/>
      <w:r w:rsidRPr="008C2AC7">
        <w:rPr>
          <w:rFonts w:ascii="PT Astra Serif" w:hAnsi="PT Astra Serif"/>
          <w:sz w:val="22"/>
          <w:szCs w:val="22"/>
        </w:rPr>
        <w:t>Греминой</w:t>
      </w:r>
      <w:proofErr w:type="spellEnd"/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  <w:u w:val="single"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3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Русская музыкальная культура рубежа  19 – 20 веков  - 17 часов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1. «Серебряный век» русского искусства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 xml:space="preserve">Рождение различных художественных направлений: символизм, модернизм, футуризм, конструктивизм и др. </w:t>
      </w:r>
      <w:r w:rsidRPr="008C2AC7">
        <w:rPr>
          <w:rFonts w:ascii="PT Astra Serif" w:hAnsi="PT Astra Serif"/>
          <w:b/>
          <w:sz w:val="22"/>
          <w:szCs w:val="22"/>
        </w:rPr>
        <w:t>Третье поколение русских классиков:</w:t>
      </w:r>
      <w:r w:rsidRPr="008C2AC7">
        <w:rPr>
          <w:rFonts w:ascii="PT Astra Serif" w:hAnsi="PT Astra Serif"/>
          <w:sz w:val="22"/>
          <w:szCs w:val="22"/>
        </w:rPr>
        <w:t xml:space="preserve"> Рахманинов, Глазунов, </w:t>
      </w:r>
      <w:proofErr w:type="spellStart"/>
      <w:r w:rsidRPr="008C2AC7">
        <w:rPr>
          <w:rFonts w:ascii="PT Astra Serif" w:hAnsi="PT Astra Serif"/>
          <w:sz w:val="22"/>
          <w:szCs w:val="22"/>
        </w:rPr>
        <w:t>Лядов</w:t>
      </w:r>
      <w:proofErr w:type="spellEnd"/>
      <w:r w:rsidRPr="008C2AC7">
        <w:rPr>
          <w:rFonts w:ascii="PT Astra Serif" w:hAnsi="PT Astra Serif"/>
          <w:sz w:val="22"/>
          <w:szCs w:val="22"/>
        </w:rPr>
        <w:t>, Танеев, Аренский, Скрябин…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2. Творчество С.В.</w:t>
      </w:r>
      <w:r w:rsidR="003516CE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Рахманинова (1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>Биография С.В.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 xml:space="preserve">Рахманинова. Рахманинов – пианист. Реалистическая основа творчества, опора на классические традиции. Романсы.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Фортепианное творчество</w:t>
      </w:r>
      <w:r w:rsidRPr="008C2AC7">
        <w:rPr>
          <w:rFonts w:ascii="PT Astra Serif" w:hAnsi="PT Astra Serif"/>
          <w:b/>
          <w:sz w:val="22"/>
          <w:szCs w:val="22"/>
        </w:rPr>
        <w:t>:</w:t>
      </w:r>
      <w:r w:rsidRPr="008C2AC7">
        <w:rPr>
          <w:rFonts w:ascii="PT Astra Serif" w:hAnsi="PT Astra Serif"/>
          <w:sz w:val="22"/>
          <w:szCs w:val="22"/>
        </w:rPr>
        <w:t xml:space="preserve"> темы, жанры, особенности музыкального языка.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Сирень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Весенние воды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Прелюдии до диез минор, соль минор.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Полюбила я на печаль свою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Второй фортепианный концерт, 1 часть.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3. Творчество И.Ф.</w:t>
      </w:r>
      <w:r w:rsidR="003516CE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Стравинского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>Игорь Стравинский: краткие биографические  данные. Балет «Петрушка»: Русская пляска, Крик Петрушки, Сцена народного гуляния, Финал балета.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Балет «Петрушка»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4. Творчество А.Н.</w:t>
      </w:r>
      <w:r w:rsidR="003516CE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Скрябина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 xml:space="preserve">Место творчества Скрябина в русской музыкальной культуре 20 века. Краткие биографические данные. Ранний период – под влиянием музыки Шопена. Поздний – </w:t>
      </w:r>
      <w:proofErr w:type="gramStart"/>
      <w:r w:rsidRPr="008C2AC7">
        <w:rPr>
          <w:rFonts w:ascii="PT Astra Serif" w:hAnsi="PT Astra Serif"/>
          <w:sz w:val="22"/>
          <w:szCs w:val="22"/>
        </w:rPr>
        <w:t>собственная  философская</w:t>
      </w:r>
      <w:proofErr w:type="gramEnd"/>
      <w:r w:rsidRPr="008C2AC7">
        <w:rPr>
          <w:rFonts w:ascii="PT Astra Serif" w:hAnsi="PT Astra Serif"/>
          <w:sz w:val="22"/>
          <w:szCs w:val="22"/>
        </w:rPr>
        <w:t xml:space="preserve"> система и ее музыкальное претворение. Замысел «Мистерии».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Прелюдии ля минор, до диез минор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Две пьесы для ф-но: Желание, Ласка в танце.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Поэма экстаза (фрагмент)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5. Творчество С.С. Прокофьева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>Биография. Прокофьев – пианист. Фортепианное творчество Прокофьева. Симфоническая музыка.  «Классическая симфония» (Понятие неоклассицизма). Кантата «Александр Невский». Патриотическая идея произведения. Композиция. Анализ отдельных частей, просмотр фрагментов видеофильма «Александр Невский»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>- Наваждение;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Мимолетность №1;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Классическая симфония;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Марш из оперы «Любовь к </w:t>
      </w:r>
      <w:r w:rsidR="00E309EF" w:rsidRPr="008C2AC7">
        <w:rPr>
          <w:rFonts w:ascii="PT Astra Serif" w:hAnsi="PT Astra Serif"/>
          <w:sz w:val="22"/>
          <w:szCs w:val="22"/>
        </w:rPr>
        <w:t>трём</w:t>
      </w:r>
      <w:r w:rsidRPr="008C2AC7">
        <w:rPr>
          <w:rFonts w:ascii="PT Astra Serif" w:hAnsi="PT Astra Serif"/>
          <w:sz w:val="22"/>
          <w:szCs w:val="22"/>
        </w:rPr>
        <w:t xml:space="preserve"> апельсинам»;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Кантата «Александр Невский».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6: Балет (2часа)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Прокофьев – мастер музыкального театра. Ранние оперы и балеты. Балетное творчество зрелого Прокофьева. Балет  «Ромео и Джульетта»: первый балет  - трагедия. Шекспировские сюжеты в музыке – обзор. Сюжет балета, герои, главная идея. История первой постановки, воспоминания первой исполнительницы  партии Джульетты – Г.</w:t>
      </w:r>
      <w:r w:rsidR="00E309EF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Улановой. Яркие образные  характеристики героев, образы добра и зла.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eastAsia="Calibri" w:hAnsi="PT Astra Serif"/>
          <w:sz w:val="22"/>
          <w:szCs w:val="22"/>
          <w:lang w:eastAsia="en-US"/>
        </w:rPr>
        <w:t>- Балет «Ромео и Джульетта»:</w:t>
      </w:r>
      <w:r w:rsidRPr="008C2AC7">
        <w:rPr>
          <w:rFonts w:ascii="PT Astra Serif" w:hAnsi="PT Astra Serif"/>
          <w:sz w:val="22"/>
          <w:szCs w:val="22"/>
        </w:rPr>
        <w:t xml:space="preserve"> Танец рыцарей,  Джульетта – девочка,  </w:t>
      </w:r>
      <w:proofErr w:type="spellStart"/>
      <w:r w:rsidRPr="008C2AC7">
        <w:rPr>
          <w:rFonts w:ascii="PT Astra Serif" w:hAnsi="PT Astra Serif"/>
          <w:sz w:val="22"/>
          <w:szCs w:val="22"/>
        </w:rPr>
        <w:t>Меркуци</w:t>
      </w:r>
      <w:proofErr w:type="spellEnd"/>
      <w:r w:rsidRPr="008C2AC7">
        <w:rPr>
          <w:rFonts w:ascii="PT Astra Serif" w:hAnsi="PT Astra Serif"/>
          <w:sz w:val="22"/>
          <w:szCs w:val="22"/>
        </w:rPr>
        <w:t>,   Патер Лоренцо,  Ромео и Джульетта перед разлукой,  Приказ Герцога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7: Творчество Д.Д. Шостаковича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творчества: </w:t>
      </w:r>
      <w:r w:rsidRPr="008C2AC7">
        <w:rPr>
          <w:rFonts w:ascii="PT Astra Serif" w:hAnsi="PT Astra Serif"/>
          <w:sz w:val="22"/>
          <w:szCs w:val="22"/>
        </w:rPr>
        <w:t xml:space="preserve">Биография. Шостакович – гениальный композитор – симфонист 20 века. Отражение в творчестве Шостаковича  сложных противоречий современности. «Мифическая» и подлинная история создания «Ленинградской симфонии». Образная характеристика 1 части, подробный анализ.  Мировое признание  музыки Шостаковича. Работа в жюри  юбилейного </w:t>
      </w:r>
      <w:proofErr w:type="spellStart"/>
      <w:r w:rsidRPr="008C2AC7">
        <w:rPr>
          <w:rFonts w:ascii="PT Astra Serif" w:hAnsi="PT Astra Serif"/>
          <w:sz w:val="22"/>
          <w:szCs w:val="22"/>
        </w:rPr>
        <w:t>баховского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фестиваля  в Лейпциге. Создание цикла  фортепианных прелюдий и фуг. Их образное разнообразие.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Прелюдия и фуга Ре мажор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Ленинградская симфония 1 часть.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8: Творчество А.И.</w:t>
      </w:r>
      <w:r w:rsidR="003516CE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Хачатуряна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>Биография. Балет «Спартак»: история создания и постановки. Выдающиеся исполнители. Концерт для скрипки с оркестром – национальный колорит музыки, эмоциональная насыщенность, красочность, виртуозность солирующей партии.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Танец с саблями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Вальс из «Маскарада»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Концерт для скрипки с оркестром.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Балет «Спартак»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а) Триумф Рима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б) Рынок рабов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в) Цирк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г) Гибель Спартака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9: Творчество Д.Б. </w:t>
      </w:r>
      <w:proofErr w:type="spellStart"/>
      <w:r w:rsidRPr="008C2AC7">
        <w:rPr>
          <w:rFonts w:ascii="PT Astra Serif" w:hAnsi="PT Astra Serif"/>
          <w:b/>
          <w:sz w:val="22"/>
          <w:szCs w:val="22"/>
        </w:rPr>
        <w:t>Кабалевского</w:t>
      </w:r>
      <w:proofErr w:type="spellEnd"/>
      <w:r w:rsidRPr="008C2AC7">
        <w:rPr>
          <w:rFonts w:ascii="PT Astra Serif" w:hAnsi="PT Astra Serif"/>
          <w:b/>
          <w:sz w:val="22"/>
          <w:szCs w:val="22"/>
        </w:rPr>
        <w:t xml:space="preserve"> 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 xml:space="preserve">Биография. Д.Б. </w:t>
      </w:r>
      <w:proofErr w:type="spellStart"/>
      <w:r w:rsidRPr="008C2AC7">
        <w:rPr>
          <w:rFonts w:ascii="PT Astra Serif" w:hAnsi="PT Astra Serif"/>
          <w:sz w:val="22"/>
          <w:szCs w:val="22"/>
        </w:rPr>
        <w:t>Кабалевский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– Крупный общественный деятель, музыкальный критик, педагог – новатор. Основные принципы  программы </w:t>
      </w:r>
      <w:proofErr w:type="spellStart"/>
      <w:r w:rsidRPr="008C2AC7">
        <w:rPr>
          <w:rFonts w:ascii="PT Astra Serif" w:hAnsi="PT Astra Serif"/>
          <w:sz w:val="22"/>
          <w:szCs w:val="22"/>
        </w:rPr>
        <w:t>Кабалевского</w:t>
      </w:r>
      <w:proofErr w:type="spellEnd"/>
      <w:r w:rsidRPr="008C2AC7">
        <w:rPr>
          <w:rFonts w:ascii="PT Astra Serif" w:hAnsi="PT Astra Serif"/>
          <w:sz w:val="22"/>
          <w:szCs w:val="22"/>
        </w:rPr>
        <w:t>. Сочинения для детей и молодежи.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Реквием «Помните»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Серенада Дон – Кихота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Наш край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Скрипичный концерт (фрагмент)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Прелюдии для фортепиано (1на выбор).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10: Творчество Г.В.</w:t>
      </w:r>
      <w:r w:rsidR="003516CE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Свиридова (1час)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>Биография. Особенности индивидуального стиля композитора.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Музыка к фильму «Время, вп</w:t>
      </w:r>
      <w:r w:rsidR="003516CE" w:rsidRPr="008C2AC7">
        <w:rPr>
          <w:rFonts w:ascii="PT Astra Serif" w:hAnsi="PT Astra Serif"/>
          <w:sz w:val="22"/>
          <w:szCs w:val="22"/>
        </w:rPr>
        <w:t>ерё</w:t>
      </w:r>
      <w:r w:rsidRPr="008C2AC7">
        <w:rPr>
          <w:rFonts w:ascii="PT Astra Serif" w:hAnsi="PT Astra Serif"/>
          <w:sz w:val="22"/>
          <w:szCs w:val="22"/>
        </w:rPr>
        <w:t>д!»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Из «Романсов  на стихи Пушкина»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Курские песни</w:t>
      </w:r>
      <w:r w:rsidR="003516CE"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11: Творчество Р.К.</w:t>
      </w:r>
      <w:r w:rsidR="003516CE" w:rsidRPr="008C2AC7">
        <w:rPr>
          <w:rFonts w:ascii="PT Astra Serif" w:hAnsi="PT Astra Serif"/>
          <w:b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Щедрина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>Биография. Особенности индивидуального стиля композитора. Майя Плисецкая.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Концерт для оркестра «Озорные частушки»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lastRenderedPageBreak/>
        <w:t>- Кармен – сюита.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12: Творчество А. Г. </w:t>
      </w:r>
      <w:proofErr w:type="spellStart"/>
      <w:r w:rsidRPr="008C2AC7">
        <w:rPr>
          <w:rFonts w:ascii="PT Astra Serif" w:hAnsi="PT Astra Serif"/>
          <w:b/>
          <w:sz w:val="22"/>
          <w:szCs w:val="22"/>
        </w:rPr>
        <w:t>Шнитке</w:t>
      </w:r>
      <w:proofErr w:type="spellEnd"/>
      <w:r w:rsidRPr="008C2AC7">
        <w:rPr>
          <w:rFonts w:ascii="PT Astra Serif" w:hAnsi="PT Astra Serif"/>
          <w:b/>
          <w:sz w:val="22"/>
          <w:szCs w:val="22"/>
        </w:rPr>
        <w:t xml:space="preserve"> 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>Краткий обзор творчества. Особенности индивидуального стиля композитора. Симфонии.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</w:t>
      </w:r>
      <w:r w:rsidRPr="008C2AC7">
        <w:rPr>
          <w:rFonts w:ascii="PT Astra Serif" w:hAnsi="PT Astra Serif"/>
          <w:sz w:val="22"/>
          <w:szCs w:val="22"/>
        </w:rPr>
        <w:t>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Симфония №2.  часть 2.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12. Творчество А.Л. Рыбникова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>Краткий обзор творчества. Русская рок – опера Рыбникова  «Юнона» и «Авось».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Романс </w:t>
      </w:r>
      <w:proofErr w:type="spellStart"/>
      <w:r w:rsidRPr="008C2AC7">
        <w:rPr>
          <w:rFonts w:ascii="PT Astra Serif" w:hAnsi="PT Astra Serif"/>
          <w:sz w:val="22"/>
          <w:szCs w:val="22"/>
        </w:rPr>
        <w:t>Кончиты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«Белый шиповник»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Романс «Я тебя никогда не забуду»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Песня моряков «Авось»</w:t>
      </w:r>
      <w:r w:rsidR="003516CE" w:rsidRPr="008C2AC7">
        <w:rPr>
          <w:rFonts w:ascii="PT Astra Serif" w:hAnsi="PT Astra Serif"/>
          <w:sz w:val="22"/>
          <w:szCs w:val="22"/>
        </w:rPr>
        <w:t>;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Эпилог «Аллилуйя»</w:t>
      </w:r>
      <w:r w:rsidR="003516CE"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13: Контрольные  задания.(4часа)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1.</w:t>
      </w:r>
      <w:r w:rsidRPr="008C2AC7">
        <w:rPr>
          <w:rFonts w:ascii="PT Astra Serif" w:hAnsi="PT Astra Serif"/>
          <w:sz w:val="22"/>
          <w:szCs w:val="22"/>
        </w:rPr>
        <w:t>Творческие проекты о жизни и творчестве  композиторов Серебряного века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2.</w:t>
      </w:r>
      <w:r w:rsidRPr="008C2AC7">
        <w:rPr>
          <w:rFonts w:ascii="PT Astra Serif" w:hAnsi="PT Astra Serif"/>
          <w:sz w:val="22"/>
          <w:szCs w:val="22"/>
        </w:rPr>
        <w:t>Защита творческих проектов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4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Советская массовая песня  - 2 часа</w:t>
      </w:r>
    </w:p>
    <w:p w:rsidR="00E124E9" w:rsidRPr="008C2AC7" w:rsidRDefault="00E124E9" w:rsidP="00E124E9">
      <w:pPr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1: Приоритетный жанр  после революции.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b/>
          <w:sz w:val="22"/>
          <w:szCs w:val="22"/>
        </w:rPr>
        <w:t>Теория:</w:t>
      </w:r>
      <w:r w:rsidRPr="008C2AC7">
        <w:rPr>
          <w:rFonts w:ascii="PT Astra Serif" w:hAnsi="PT Astra Serif"/>
          <w:sz w:val="22"/>
          <w:szCs w:val="22"/>
        </w:rPr>
        <w:t xml:space="preserve"> Периодизация: песни Гражданской  войны, песни первых пятилеток, песни Великой Отечественной войны, послевоенное песенное творчество советских композиторов. История создания и исполнения выдающихся советских песен. Анализ их музыкального языка. Песенное творчество И.О.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 xml:space="preserve">Дунаевского, М. </w:t>
      </w:r>
      <w:proofErr w:type="spellStart"/>
      <w:r w:rsidRPr="008C2AC7">
        <w:rPr>
          <w:rFonts w:ascii="PT Astra Serif" w:hAnsi="PT Astra Serif"/>
          <w:sz w:val="22"/>
          <w:szCs w:val="22"/>
        </w:rPr>
        <w:t>Блантера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А. Александрова, Н. Богословского, В. Соловьева – Седого, А. </w:t>
      </w:r>
      <w:proofErr w:type="spellStart"/>
      <w:r w:rsidRPr="008C2AC7">
        <w:rPr>
          <w:rFonts w:ascii="PT Astra Serif" w:hAnsi="PT Astra Serif"/>
          <w:sz w:val="22"/>
          <w:szCs w:val="22"/>
        </w:rPr>
        <w:t>Пахмутовой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,  М. Таривердиева, Р. </w:t>
      </w:r>
      <w:proofErr w:type="spellStart"/>
      <w:r w:rsidRPr="008C2AC7">
        <w:rPr>
          <w:rFonts w:ascii="PT Astra Serif" w:hAnsi="PT Astra Serif"/>
          <w:sz w:val="22"/>
          <w:szCs w:val="22"/>
        </w:rPr>
        <w:t>Паулса</w:t>
      </w:r>
      <w:proofErr w:type="spellEnd"/>
      <w:r w:rsidRPr="008C2AC7">
        <w:rPr>
          <w:rFonts w:ascii="PT Astra Serif" w:hAnsi="PT Astra Serif"/>
          <w:sz w:val="22"/>
          <w:szCs w:val="22"/>
        </w:rPr>
        <w:t>, А. Петрова и др.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Феномен бардовской песни. Периодизация, жанровые разновидности, стилистика. Творчество Б.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Окуджавы, В Высоцкого, Ю.</w:t>
      </w:r>
      <w:r w:rsidR="003516CE" w:rsidRPr="008C2AC7">
        <w:rPr>
          <w:rFonts w:ascii="PT Astra Serif" w:hAnsi="PT Astra Serif"/>
          <w:sz w:val="22"/>
          <w:szCs w:val="22"/>
        </w:rPr>
        <w:t xml:space="preserve"> </w:t>
      </w:r>
      <w:r w:rsidRPr="008C2AC7">
        <w:rPr>
          <w:rFonts w:ascii="PT Astra Serif" w:hAnsi="PT Astra Serif"/>
          <w:sz w:val="22"/>
          <w:szCs w:val="22"/>
        </w:rPr>
        <w:t>Визбора и других.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Музыкальный материал: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Музыка народная «Наш паровоз»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Д.  и </w:t>
      </w:r>
      <w:proofErr w:type="spellStart"/>
      <w:r w:rsidRPr="008C2AC7">
        <w:rPr>
          <w:rFonts w:ascii="PT Astra Serif" w:hAnsi="PT Astra Serif"/>
          <w:sz w:val="22"/>
          <w:szCs w:val="22"/>
        </w:rPr>
        <w:t>Дм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. </w:t>
      </w:r>
      <w:proofErr w:type="spellStart"/>
      <w:r w:rsidRPr="008C2AC7">
        <w:rPr>
          <w:rFonts w:ascii="PT Astra Serif" w:hAnsi="PT Astra Serif"/>
          <w:sz w:val="22"/>
          <w:szCs w:val="22"/>
        </w:rPr>
        <w:t>Покрасс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«Дан приказ»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И.О. Дунаевский Марш из к-ф «Веселые ребята»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М. </w:t>
      </w:r>
      <w:proofErr w:type="spellStart"/>
      <w:r w:rsidRPr="008C2AC7">
        <w:rPr>
          <w:rFonts w:ascii="PT Astra Serif" w:hAnsi="PT Astra Serif"/>
          <w:sz w:val="22"/>
          <w:szCs w:val="22"/>
        </w:rPr>
        <w:t>Блантер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«Катюша»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А. Александров «Священная война»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Ю. Петербургский «Синий платочек»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 xml:space="preserve">- Д. </w:t>
      </w:r>
      <w:proofErr w:type="spellStart"/>
      <w:r w:rsidRPr="008C2AC7">
        <w:rPr>
          <w:rFonts w:ascii="PT Astra Serif" w:hAnsi="PT Astra Serif"/>
          <w:sz w:val="22"/>
          <w:szCs w:val="22"/>
        </w:rPr>
        <w:t>Тухманов</w:t>
      </w:r>
      <w:proofErr w:type="spellEnd"/>
      <w:r w:rsidRPr="008C2AC7">
        <w:rPr>
          <w:rFonts w:ascii="PT Astra Serif" w:hAnsi="PT Astra Serif"/>
          <w:sz w:val="22"/>
          <w:szCs w:val="22"/>
        </w:rPr>
        <w:t>. «День победы»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В. Соловьев – Седой «Подмосковные вечера»</w:t>
      </w:r>
    </w:p>
    <w:p w:rsidR="00E124E9" w:rsidRPr="008C2AC7" w:rsidRDefault="00233BEB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Н. Богословский «Тё</w:t>
      </w:r>
      <w:r w:rsidR="00E124E9" w:rsidRPr="008C2AC7">
        <w:rPr>
          <w:rFonts w:ascii="PT Astra Serif" w:hAnsi="PT Astra Serif"/>
          <w:sz w:val="22"/>
          <w:szCs w:val="22"/>
        </w:rPr>
        <w:t>мная ночь»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Александров Гимн России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Д. Шостакович «Родина слышит»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Б. Окуджава «Музыкант», «Давайте восклицать»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Ю. Визбор «Милая моя», «Серега Санин»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С. и Т. Никитины «Собака бывает кусачей»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В. Высоцкий «Песня о друге», «Песня о звездах».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8C2AC7" w:rsidRDefault="002365DD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5</w:t>
      </w:r>
      <w:r w:rsidRPr="008C2AC7">
        <w:rPr>
          <w:rFonts w:ascii="PT Astra Serif" w:hAnsi="PT Astra Serif"/>
          <w:b/>
          <w:sz w:val="22"/>
          <w:szCs w:val="22"/>
        </w:rPr>
        <w:t>.</w:t>
      </w:r>
      <w:r w:rsidR="00E124E9" w:rsidRPr="008C2AC7">
        <w:rPr>
          <w:rFonts w:ascii="PT Astra Serif" w:hAnsi="PT Astra Serif"/>
          <w:b/>
          <w:sz w:val="22"/>
          <w:szCs w:val="22"/>
        </w:rPr>
        <w:t xml:space="preserve"> Современное творчество </w:t>
      </w:r>
      <w:proofErr w:type="spellStart"/>
      <w:r w:rsidR="00E124E9" w:rsidRPr="008C2AC7">
        <w:rPr>
          <w:rFonts w:ascii="PT Astra Serif" w:hAnsi="PT Astra Serif"/>
          <w:b/>
          <w:sz w:val="22"/>
          <w:szCs w:val="22"/>
        </w:rPr>
        <w:t>ямальского</w:t>
      </w:r>
      <w:proofErr w:type="spellEnd"/>
      <w:r w:rsidR="00E124E9" w:rsidRPr="008C2AC7">
        <w:rPr>
          <w:rFonts w:ascii="PT Astra Serif" w:hAnsi="PT Astra Serif"/>
          <w:b/>
          <w:sz w:val="22"/>
          <w:szCs w:val="22"/>
        </w:rPr>
        <w:t xml:space="preserve"> Севера  -5 часов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Тема 1. Творческий портрет первого ненецкого композитора С. </w:t>
      </w:r>
      <w:proofErr w:type="spellStart"/>
      <w:r w:rsidRPr="008C2AC7">
        <w:rPr>
          <w:rFonts w:ascii="PT Astra Serif" w:hAnsi="PT Astra Serif"/>
          <w:b/>
          <w:sz w:val="22"/>
          <w:szCs w:val="22"/>
        </w:rPr>
        <w:t>Няруя</w:t>
      </w:r>
      <w:proofErr w:type="spellEnd"/>
      <w:r w:rsidRPr="008C2AC7">
        <w:rPr>
          <w:rFonts w:ascii="PT Astra Serif" w:hAnsi="PT Astra Serif"/>
          <w:b/>
          <w:sz w:val="22"/>
          <w:szCs w:val="22"/>
        </w:rPr>
        <w:t xml:space="preserve">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Характеристика творчества. </w:t>
      </w:r>
      <w:r w:rsidRPr="008C2AC7">
        <w:rPr>
          <w:rFonts w:ascii="PT Astra Serif" w:hAnsi="PT Astra Serif"/>
          <w:sz w:val="22"/>
          <w:szCs w:val="22"/>
        </w:rPr>
        <w:t>Биография. Песенное творчество. Особенности индивидуального стиля. Прослушивание и разбор песен. Ранние и поздние песни на стихи ненецких и местных поэтов. Оркестровые произведения.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i/>
          <w:sz w:val="22"/>
          <w:szCs w:val="22"/>
        </w:rPr>
        <w:t xml:space="preserve">Оркестровые произведения: </w:t>
      </w:r>
      <w:r w:rsidRPr="008C2AC7">
        <w:rPr>
          <w:rFonts w:ascii="PT Astra Serif" w:hAnsi="PT Astra Serif"/>
          <w:sz w:val="22"/>
          <w:szCs w:val="22"/>
        </w:rPr>
        <w:t>«</w:t>
      </w:r>
      <w:proofErr w:type="spellStart"/>
      <w:r w:rsidRPr="008C2AC7">
        <w:rPr>
          <w:rFonts w:ascii="PT Astra Serif" w:hAnsi="PT Astra Serif"/>
          <w:sz w:val="22"/>
          <w:szCs w:val="22"/>
        </w:rPr>
        <w:t>Тетель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– </w:t>
      </w:r>
      <w:proofErr w:type="spellStart"/>
      <w:r w:rsidRPr="008C2AC7">
        <w:rPr>
          <w:rFonts w:ascii="PT Astra Serif" w:hAnsi="PT Astra Serif"/>
          <w:sz w:val="22"/>
          <w:szCs w:val="22"/>
        </w:rPr>
        <w:t>ветель</w:t>
      </w:r>
      <w:proofErr w:type="spellEnd"/>
      <w:r w:rsidRPr="008C2AC7">
        <w:rPr>
          <w:rFonts w:ascii="PT Astra Serif" w:hAnsi="PT Astra Serif"/>
          <w:sz w:val="22"/>
          <w:szCs w:val="22"/>
        </w:rPr>
        <w:t>»,  «</w:t>
      </w:r>
      <w:proofErr w:type="spellStart"/>
      <w:r w:rsidRPr="008C2AC7">
        <w:rPr>
          <w:rFonts w:ascii="PT Astra Serif" w:hAnsi="PT Astra Serif"/>
          <w:sz w:val="22"/>
          <w:szCs w:val="22"/>
        </w:rPr>
        <w:t>Ватане</w:t>
      </w:r>
      <w:proofErr w:type="spellEnd"/>
      <w:r w:rsidRPr="008C2AC7">
        <w:rPr>
          <w:rFonts w:ascii="PT Astra Serif" w:hAnsi="PT Astra Serif"/>
          <w:sz w:val="22"/>
          <w:szCs w:val="22"/>
        </w:rPr>
        <w:t>»,  «Три красавицы»,  «Песня оленевода»,  «Песня тундры», «Ритмы тундры», «Танец с бубнами», «</w:t>
      </w:r>
      <w:proofErr w:type="spellStart"/>
      <w:r w:rsidRPr="008C2AC7">
        <w:rPr>
          <w:rFonts w:ascii="PT Astra Serif" w:hAnsi="PT Astra Serif"/>
          <w:sz w:val="22"/>
          <w:szCs w:val="22"/>
        </w:rPr>
        <w:t>Ероко</w:t>
      </w:r>
      <w:proofErr w:type="spellEnd"/>
      <w:r w:rsidRPr="008C2AC7">
        <w:rPr>
          <w:rFonts w:ascii="PT Astra Serif" w:hAnsi="PT Astra Serif"/>
          <w:sz w:val="22"/>
          <w:szCs w:val="22"/>
        </w:rPr>
        <w:t>», «Северная сюита», «</w:t>
      </w:r>
      <w:proofErr w:type="spellStart"/>
      <w:r w:rsidRPr="008C2AC7">
        <w:rPr>
          <w:rFonts w:ascii="PT Astra Serif" w:hAnsi="PT Astra Serif"/>
          <w:sz w:val="22"/>
          <w:szCs w:val="22"/>
        </w:rPr>
        <w:t>Ямальские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напевы»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2. Фольклорный ансамбль коми-зырян «</w:t>
      </w:r>
      <w:proofErr w:type="spellStart"/>
      <w:r w:rsidRPr="008C2AC7">
        <w:rPr>
          <w:rFonts w:ascii="PT Astra Serif" w:hAnsi="PT Astra Serif"/>
          <w:b/>
          <w:sz w:val="22"/>
          <w:szCs w:val="22"/>
        </w:rPr>
        <w:t>Обдорянка</w:t>
      </w:r>
      <w:proofErr w:type="spellEnd"/>
      <w:r w:rsidRPr="008C2AC7">
        <w:rPr>
          <w:rFonts w:ascii="PT Astra Serif" w:hAnsi="PT Astra Serif"/>
          <w:b/>
          <w:sz w:val="22"/>
          <w:szCs w:val="22"/>
        </w:rPr>
        <w:t>» (1 час)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lastRenderedPageBreak/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Возрождение национального фольклора коми – зырян, тематика. Близость  русскому фольклору, единая христианская  идеология. Первый художественный  руководитель. Последователи и энтузиасты</w:t>
      </w:r>
    </w:p>
    <w:p w:rsidR="00E124E9" w:rsidRPr="008C2AC7" w:rsidRDefault="00E309EF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Видеоролик Отчё</w:t>
      </w:r>
      <w:r w:rsidR="00E124E9" w:rsidRPr="008C2AC7">
        <w:rPr>
          <w:rFonts w:ascii="PT Astra Serif" w:hAnsi="PT Astra Serif"/>
          <w:sz w:val="22"/>
          <w:szCs w:val="22"/>
        </w:rPr>
        <w:t>тного концерта «</w:t>
      </w:r>
      <w:proofErr w:type="spellStart"/>
      <w:r w:rsidR="00E124E9" w:rsidRPr="008C2AC7">
        <w:rPr>
          <w:rFonts w:ascii="PT Astra Serif" w:hAnsi="PT Astra Serif"/>
          <w:sz w:val="22"/>
          <w:szCs w:val="22"/>
        </w:rPr>
        <w:t>Обдорянки</w:t>
      </w:r>
      <w:proofErr w:type="spellEnd"/>
      <w:r w:rsidR="00E124E9" w:rsidRPr="008C2AC7">
        <w:rPr>
          <w:rFonts w:ascii="PT Astra Serif" w:hAnsi="PT Astra Serif"/>
          <w:sz w:val="22"/>
          <w:szCs w:val="22"/>
        </w:rPr>
        <w:t>»</w:t>
      </w:r>
      <w:r w:rsidRPr="008C2AC7">
        <w:rPr>
          <w:rFonts w:ascii="PT Astra Serif" w:hAnsi="PT Astra Serif"/>
          <w:sz w:val="22"/>
          <w:szCs w:val="22"/>
        </w:rPr>
        <w:t>.</w:t>
      </w: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 3. Пою тебе, седой Ямал (2 часа)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Теория: </w:t>
      </w:r>
      <w:r w:rsidRPr="008C2AC7">
        <w:rPr>
          <w:rFonts w:ascii="PT Astra Serif" w:hAnsi="PT Astra Serif"/>
          <w:sz w:val="22"/>
          <w:szCs w:val="22"/>
        </w:rPr>
        <w:t>Становление, развитие и творческий рост  национального ансамбля «</w:t>
      </w:r>
      <w:proofErr w:type="spellStart"/>
      <w:r w:rsidRPr="008C2AC7">
        <w:rPr>
          <w:rFonts w:ascii="PT Astra Serif" w:hAnsi="PT Astra Serif"/>
          <w:sz w:val="22"/>
          <w:szCs w:val="22"/>
        </w:rPr>
        <w:t>Сеёте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Ямал». Вначале был звук.  Разнообразие жанров  национальной песни. Первый руководитель и ее интерпретации ненецких напевов. Первые исполнители и  консультанты. Новое время – новые песни – новый руководитель – новый репертуар. Манера исполнения. Новые работы. Заслуженное признание,  награды. Визитная карточка Ямала.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Видеоролик  Юбилейного концерта</w:t>
      </w:r>
      <w:r w:rsidR="00233BEB" w:rsidRPr="008C2AC7">
        <w:rPr>
          <w:rFonts w:ascii="PT Astra Serif" w:hAnsi="PT Astra Serif"/>
          <w:sz w:val="22"/>
          <w:szCs w:val="22"/>
        </w:rPr>
        <w:t>, посвященного</w:t>
      </w:r>
      <w:r w:rsidRPr="008C2AC7">
        <w:rPr>
          <w:rFonts w:ascii="PT Astra Serif" w:hAnsi="PT Astra Serif"/>
          <w:sz w:val="22"/>
          <w:szCs w:val="22"/>
        </w:rPr>
        <w:t xml:space="preserve"> 35-летию  фольклорного ансамбля «</w:t>
      </w:r>
      <w:proofErr w:type="spellStart"/>
      <w:r w:rsidRPr="008C2AC7">
        <w:rPr>
          <w:rFonts w:ascii="PT Astra Serif" w:hAnsi="PT Astra Serif"/>
          <w:sz w:val="22"/>
          <w:szCs w:val="22"/>
        </w:rPr>
        <w:t>Сеёте</w:t>
      </w:r>
      <w:proofErr w:type="spellEnd"/>
      <w:r w:rsidRPr="008C2AC7">
        <w:rPr>
          <w:rFonts w:ascii="PT Astra Serif" w:hAnsi="PT Astra Serif"/>
          <w:sz w:val="22"/>
          <w:szCs w:val="22"/>
        </w:rPr>
        <w:t xml:space="preserve"> Ямал».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- Буклеты.</w:t>
      </w: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Раздел 6</w:t>
      </w:r>
      <w:r w:rsidR="00E124E9" w:rsidRPr="008C2AC7">
        <w:rPr>
          <w:rFonts w:ascii="PT Astra Serif" w:hAnsi="PT Astra Serif"/>
          <w:b/>
          <w:sz w:val="22"/>
          <w:szCs w:val="22"/>
        </w:rPr>
        <w:t>. Итоговая аттестация - 4часа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8C2AC7" w:rsidRDefault="00E124E9" w:rsidP="00E124E9">
      <w:pPr>
        <w:jc w:val="both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Тема: Итоговое занятие-2часа.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Контрольные задания.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sz w:val="22"/>
          <w:szCs w:val="22"/>
        </w:rPr>
        <w:t>(Тестирование, викторины, кроссворды, подготовка.)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>Тема</w:t>
      </w:r>
      <w:r w:rsidRPr="008C2AC7">
        <w:rPr>
          <w:rFonts w:ascii="PT Astra Serif" w:hAnsi="PT Astra Serif"/>
          <w:sz w:val="22"/>
          <w:szCs w:val="22"/>
        </w:rPr>
        <w:t xml:space="preserve"> 2: Защита детских творческих проектов- 2часа.</w:t>
      </w:r>
    </w:p>
    <w:p w:rsidR="00E124E9" w:rsidRPr="008C2AC7" w:rsidRDefault="00E124E9" w:rsidP="00E124E9">
      <w:pPr>
        <w:ind w:right="-105"/>
        <w:rPr>
          <w:rFonts w:ascii="PT Astra Serif" w:hAnsi="PT Astra Serif"/>
          <w:b/>
          <w:sz w:val="22"/>
          <w:szCs w:val="22"/>
        </w:rPr>
      </w:pPr>
    </w:p>
    <w:p w:rsidR="00E124E9" w:rsidRPr="008C2AC7" w:rsidRDefault="00233BEB" w:rsidP="00E124E9">
      <w:pPr>
        <w:jc w:val="center"/>
        <w:rPr>
          <w:rFonts w:ascii="PT Astra Serif" w:hAnsi="PT Astra Serif"/>
          <w:b/>
          <w:sz w:val="22"/>
          <w:szCs w:val="22"/>
        </w:rPr>
      </w:pPr>
      <w:r w:rsidRPr="008C2AC7">
        <w:rPr>
          <w:rFonts w:ascii="PT Astra Serif" w:hAnsi="PT Astra Serif"/>
          <w:b/>
          <w:sz w:val="22"/>
          <w:szCs w:val="22"/>
        </w:rPr>
        <w:t xml:space="preserve">Раздел </w:t>
      </w:r>
      <w:r w:rsidR="00E124E9" w:rsidRPr="008C2AC7">
        <w:rPr>
          <w:rFonts w:ascii="PT Astra Serif" w:hAnsi="PT Astra Serif"/>
          <w:b/>
          <w:sz w:val="22"/>
          <w:szCs w:val="22"/>
        </w:rPr>
        <w:t>7. Методико-диагностическое сопровождение  - 2 часа.</w:t>
      </w:r>
    </w:p>
    <w:p w:rsidR="00E124E9" w:rsidRPr="008C2AC7" w:rsidRDefault="00E124E9" w:rsidP="00E124E9">
      <w:pPr>
        <w:jc w:val="center"/>
        <w:rPr>
          <w:rFonts w:ascii="PT Astra Serif" w:hAnsi="PT Astra Serif"/>
          <w:b/>
          <w:sz w:val="22"/>
          <w:szCs w:val="22"/>
        </w:rPr>
      </w:pPr>
    </w:p>
    <w:p w:rsidR="00E124E9" w:rsidRPr="0049043A" w:rsidRDefault="00E124E9" w:rsidP="00E124E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1. Мониторинг изучения образовательных потребностей, интересов, мотивации к обучению учащихся в объединении  «Импульс». </w:t>
      </w:r>
    </w:p>
    <w:p w:rsidR="00E124E9" w:rsidRPr="0049043A" w:rsidRDefault="00E124E9" w:rsidP="00E124E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2. Работа с учащимися по психолого-педагогической методике «Изучение качеств личности». </w:t>
      </w:r>
    </w:p>
    <w:p w:rsidR="00E124E9" w:rsidRPr="0049043A" w:rsidRDefault="00E124E9" w:rsidP="00E124E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3. Мониторинг качества образования «Взгляд». </w:t>
      </w:r>
    </w:p>
    <w:p w:rsidR="00E124E9" w:rsidRPr="008C2AC7" w:rsidRDefault="00E124E9" w:rsidP="00E124E9">
      <w:pPr>
        <w:jc w:val="both"/>
        <w:rPr>
          <w:rFonts w:ascii="PT Astra Serif" w:hAnsi="PT Astra Serif"/>
          <w:sz w:val="22"/>
          <w:szCs w:val="22"/>
        </w:rPr>
      </w:pPr>
    </w:p>
    <w:p w:rsidR="00E124E9" w:rsidRPr="0049043A" w:rsidRDefault="00E124E9" w:rsidP="00E124E9">
      <w:pPr>
        <w:tabs>
          <w:tab w:val="left" w:pos="3777"/>
        </w:tabs>
        <w:jc w:val="center"/>
        <w:rPr>
          <w:rFonts w:ascii="PT Astra Serif" w:hAnsi="PT Astra Serif"/>
          <w:b/>
          <w:bCs/>
        </w:rPr>
      </w:pPr>
      <w:r w:rsidRPr="0049043A">
        <w:rPr>
          <w:rFonts w:ascii="PT Astra Serif" w:hAnsi="PT Astra Serif"/>
          <w:b/>
          <w:bCs/>
        </w:rPr>
        <w:t>Дидактическое обеспечение занятий класса деревянных, медных и ударных инструментов</w:t>
      </w:r>
    </w:p>
    <w:p w:rsidR="00E124E9" w:rsidRPr="0049043A" w:rsidRDefault="00E124E9" w:rsidP="00E124E9">
      <w:pPr>
        <w:tabs>
          <w:tab w:val="left" w:pos="3777"/>
        </w:tabs>
        <w:jc w:val="center"/>
        <w:rPr>
          <w:rFonts w:ascii="PT Astra Serif" w:hAnsi="PT Astra Serif"/>
          <w:b/>
          <w:bCs/>
        </w:rPr>
      </w:pP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1.Схемы длительностей нот, пауз, интервалов, гамм;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2.Фотографии композиторов;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3.Иллюстрации с изображение музыкальных инструментов;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4.Партитуры, ноты;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5.Карточки-задания;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6.Тестовые задания;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7.Видеоматериалы;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8.Эциклопедическая и методическая литература.</w:t>
      </w:r>
    </w:p>
    <w:p w:rsidR="00E124E9" w:rsidRPr="0049043A" w:rsidRDefault="00E124E9" w:rsidP="00E124E9">
      <w:pPr>
        <w:rPr>
          <w:rFonts w:ascii="PT Astra Serif" w:hAnsi="PT Astra Serif"/>
          <w:b/>
          <w:bCs/>
          <w:iCs/>
        </w:rPr>
      </w:pPr>
      <w:r w:rsidRPr="0049043A">
        <w:rPr>
          <w:rFonts w:ascii="PT Astra Serif" w:hAnsi="PT Astra Serif"/>
        </w:rPr>
        <w:t>9.Методические разработки о творчестве композиторов</w:t>
      </w:r>
    </w:p>
    <w:p w:rsidR="00E124E9" w:rsidRPr="0049043A" w:rsidRDefault="00E124E9" w:rsidP="00E124E9">
      <w:pPr>
        <w:tabs>
          <w:tab w:val="left" w:pos="3777"/>
        </w:tabs>
        <w:jc w:val="center"/>
        <w:rPr>
          <w:rFonts w:ascii="PT Astra Serif" w:hAnsi="PT Astra Serif"/>
          <w:b/>
          <w:bCs/>
        </w:rPr>
      </w:pPr>
    </w:p>
    <w:p w:rsidR="00E124E9" w:rsidRPr="0049043A" w:rsidRDefault="00E124E9" w:rsidP="00E124E9">
      <w:pPr>
        <w:tabs>
          <w:tab w:val="left" w:pos="3777"/>
        </w:tabs>
        <w:jc w:val="center"/>
        <w:rPr>
          <w:rFonts w:ascii="PT Astra Serif" w:hAnsi="PT Astra Serif"/>
          <w:b/>
          <w:bCs/>
        </w:rPr>
      </w:pPr>
      <w:r w:rsidRPr="0049043A">
        <w:rPr>
          <w:rFonts w:ascii="PT Astra Serif" w:hAnsi="PT Astra Serif"/>
          <w:b/>
          <w:bCs/>
        </w:rPr>
        <w:t>Дидактическое обеспечение (на электронном носителе)</w:t>
      </w:r>
    </w:p>
    <w:p w:rsidR="00E124E9" w:rsidRPr="0049043A" w:rsidRDefault="00E124E9" w:rsidP="00E124E9">
      <w:pPr>
        <w:tabs>
          <w:tab w:val="left" w:pos="3777"/>
        </w:tabs>
        <w:jc w:val="center"/>
        <w:rPr>
          <w:rFonts w:ascii="PT Astra Serif" w:hAnsi="PT Astra Serif"/>
          <w:b/>
          <w:bCs/>
        </w:rPr>
      </w:pPr>
    </w:p>
    <w:p w:rsidR="00E124E9" w:rsidRPr="0049043A" w:rsidRDefault="00E124E9" w:rsidP="00E124E9">
      <w:pPr>
        <w:tabs>
          <w:tab w:val="left" w:pos="3777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>1. Нотный материал репертуарного списка</w:t>
      </w:r>
    </w:p>
    <w:p w:rsidR="00E124E9" w:rsidRPr="0049043A" w:rsidRDefault="00E124E9" w:rsidP="00E124E9">
      <w:pPr>
        <w:tabs>
          <w:tab w:val="left" w:pos="3777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>2.Аудио, видео материалы выступлений профессиональных артистов</w:t>
      </w:r>
    </w:p>
    <w:p w:rsidR="00E124E9" w:rsidRPr="0049043A" w:rsidRDefault="00E124E9" w:rsidP="00E124E9">
      <w:pPr>
        <w:tabs>
          <w:tab w:val="left" w:pos="3777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3. Сборники музыкальных произведений </w:t>
      </w:r>
      <w:proofErr w:type="spellStart"/>
      <w:r w:rsidRPr="0049043A">
        <w:rPr>
          <w:rFonts w:ascii="PT Astra Serif" w:hAnsi="PT Astra Serif"/>
        </w:rPr>
        <w:t>ямальских</w:t>
      </w:r>
      <w:proofErr w:type="spellEnd"/>
      <w:r w:rsidRPr="0049043A">
        <w:rPr>
          <w:rFonts w:ascii="PT Astra Serif" w:hAnsi="PT Astra Serif"/>
        </w:rPr>
        <w:t xml:space="preserve"> композиторов</w:t>
      </w:r>
    </w:p>
    <w:p w:rsidR="00E124E9" w:rsidRPr="0049043A" w:rsidRDefault="00E124E9" w:rsidP="00E124E9">
      <w:pPr>
        <w:tabs>
          <w:tab w:val="left" w:pos="3777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>4. Методическое обеспечение реализации дополнительной общеразвивающей программы.</w:t>
      </w:r>
    </w:p>
    <w:p w:rsidR="00E124E9" w:rsidRPr="0049043A" w:rsidRDefault="00E124E9" w:rsidP="00E124E9">
      <w:pPr>
        <w:tabs>
          <w:tab w:val="left" w:pos="3777"/>
        </w:tabs>
        <w:rPr>
          <w:rFonts w:ascii="PT Astra Serif" w:hAnsi="PT Astra Serif"/>
        </w:rPr>
      </w:pPr>
    </w:p>
    <w:p w:rsidR="00E124E9" w:rsidRPr="0049043A" w:rsidRDefault="00E124E9" w:rsidP="00E124E9">
      <w:pPr>
        <w:tabs>
          <w:tab w:val="left" w:pos="3777"/>
        </w:tabs>
        <w:jc w:val="center"/>
        <w:rPr>
          <w:rFonts w:ascii="PT Astra Serif" w:hAnsi="PT Astra Serif"/>
          <w:b/>
          <w:bCs/>
        </w:rPr>
      </w:pPr>
      <w:r w:rsidRPr="0049043A">
        <w:rPr>
          <w:rFonts w:ascii="PT Astra Serif" w:hAnsi="PT Astra Serif"/>
          <w:b/>
          <w:bCs/>
        </w:rPr>
        <w:t>Дидактическое обеспечение занятий по сольфеджио</w:t>
      </w:r>
    </w:p>
    <w:p w:rsidR="00E124E9" w:rsidRPr="0049043A" w:rsidRDefault="00E124E9" w:rsidP="00E124E9">
      <w:pPr>
        <w:tabs>
          <w:tab w:val="left" w:pos="3777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Наглядные пособия, таблицы длительностей нот, пауз, интервалов, тональностей, аккордов;</w:t>
      </w:r>
    </w:p>
    <w:p w:rsidR="00E124E9" w:rsidRPr="0049043A" w:rsidRDefault="00E124E9" w:rsidP="00E124E9">
      <w:pPr>
        <w:tabs>
          <w:tab w:val="left" w:pos="3777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иллюстрации с изображением музыкальных инструментов;</w:t>
      </w:r>
    </w:p>
    <w:p w:rsidR="00E124E9" w:rsidRPr="0049043A" w:rsidRDefault="00E124E9" w:rsidP="00E124E9">
      <w:pPr>
        <w:tabs>
          <w:tab w:val="left" w:pos="3777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карточки-задания;</w:t>
      </w:r>
    </w:p>
    <w:p w:rsidR="00E124E9" w:rsidRPr="0049043A" w:rsidRDefault="00E124E9" w:rsidP="00E124E9">
      <w:pPr>
        <w:tabs>
          <w:tab w:val="left" w:pos="3777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тестовые задания;</w:t>
      </w:r>
    </w:p>
    <w:p w:rsidR="00E124E9" w:rsidRPr="0049043A" w:rsidRDefault="00E124E9" w:rsidP="00E124E9">
      <w:pPr>
        <w:tabs>
          <w:tab w:val="left" w:pos="3777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видео- и аудиоматериалы;</w:t>
      </w:r>
    </w:p>
    <w:p w:rsidR="00E124E9" w:rsidRPr="0049043A" w:rsidRDefault="00E124E9" w:rsidP="00E124E9">
      <w:pPr>
        <w:tabs>
          <w:tab w:val="left" w:pos="3777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компьютерные технологии;</w:t>
      </w:r>
    </w:p>
    <w:p w:rsidR="00E124E9" w:rsidRPr="0049043A" w:rsidRDefault="00E124E9" w:rsidP="00E124E9">
      <w:pPr>
        <w:tabs>
          <w:tab w:val="left" w:pos="3777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энциклопедическая и методическая литература.</w:t>
      </w:r>
    </w:p>
    <w:p w:rsidR="00E124E9" w:rsidRPr="0049043A" w:rsidRDefault="00E124E9" w:rsidP="00E124E9">
      <w:pPr>
        <w:tabs>
          <w:tab w:val="left" w:pos="3777"/>
        </w:tabs>
        <w:ind w:left="360"/>
        <w:jc w:val="center"/>
        <w:rPr>
          <w:rFonts w:ascii="PT Astra Serif" w:hAnsi="PT Astra Serif"/>
          <w:b/>
        </w:rPr>
      </w:pPr>
    </w:p>
    <w:p w:rsidR="00EC2619" w:rsidRPr="0049043A" w:rsidRDefault="00EC2619" w:rsidP="00EC2619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lastRenderedPageBreak/>
        <w:t>Перечень использованной литературы</w:t>
      </w:r>
    </w:p>
    <w:p w:rsidR="00EC2619" w:rsidRPr="0049043A" w:rsidRDefault="00EC2619" w:rsidP="00EC2619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Программы</w:t>
      </w:r>
    </w:p>
    <w:p w:rsidR="00EC2619" w:rsidRPr="0049043A" w:rsidRDefault="00EC2619" w:rsidP="00EC2619">
      <w:pPr>
        <w:jc w:val="center"/>
        <w:rPr>
          <w:rFonts w:ascii="PT Astra Serif" w:hAnsi="PT Astra Serif"/>
          <w:b/>
          <w:i/>
        </w:rPr>
      </w:pPr>
    </w:p>
    <w:p w:rsidR="00EC2619" w:rsidRPr="0049043A" w:rsidRDefault="00EC2619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1.Лагутин А.И., Смирнова Э.С. Программа по музыкальной литературе для детских музыкальных школ. – М., 1979.</w:t>
      </w:r>
    </w:p>
    <w:p w:rsidR="00EC2619" w:rsidRPr="0049043A" w:rsidRDefault="00EC2619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2.Лисянская Е.Б. Примерные тематические </w:t>
      </w:r>
      <w:proofErr w:type="gramStart"/>
      <w:r w:rsidRPr="0049043A">
        <w:rPr>
          <w:rFonts w:ascii="PT Astra Serif" w:hAnsi="PT Astra Serif"/>
          <w:szCs w:val="24"/>
        </w:rPr>
        <w:t>планы  по</w:t>
      </w:r>
      <w:proofErr w:type="gramEnd"/>
      <w:r w:rsidRPr="0049043A">
        <w:rPr>
          <w:rFonts w:ascii="PT Astra Serif" w:hAnsi="PT Astra Serif"/>
          <w:szCs w:val="24"/>
        </w:rPr>
        <w:t xml:space="preserve"> предмету «Музыкальная литература» для детских музыкальных школ (музыкальных отделений школ искусств. – М.,1988.</w:t>
      </w:r>
    </w:p>
    <w:p w:rsidR="00EC2619" w:rsidRPr="0049043A" w:rsidRDefault="00EC2619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3.Николаева Е.В., Старобинский С.Л.  Программа по музыкальной литературе (в музыкальных классах и детских музыкальных студиях, созданных на базе общеобразовательных школ и внешкольных учреждений). М., 1986.</w:t>
      </w:r>
    </w:p>
    <w:p w:rsidR="00EC2619" w:rsidRPr="0049043A" w:rsidRDefault="00EC2619" w:rsidP="00EC2619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Методические пособия, учебники</w:t>
      </w:r>
    </w:p>
    <w:p w:rsidR="00EC2619" w:rsidRPr="0049043A" w:rsidRDefault="00EC2619" w:rsidP="00EC2619">
      <w:pPr>
        <w:jc w:val="center"/>
        <w:rPr>
          <w:rFonts w:ascii="PT Astra Serif" w:hAnsi="PT Astra Serif"/>
          <w:b/>
          <w:i/>
        </w:rPr>
      </w:pP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1.В.Владимиров, </w:t>
      </w:r>
      <w:proofErr w:type="spellStart"/>
      <w:r w:rsidRPr="0049043A">
        <w:rPr>
          <w:rFonts w:ascii="PT Astra Serif" w:hAnsi="PT Astra Serif"/>
          <w:szCs w:val="24"/>
        </w:rPr>
        <w:t>А.Лагутин</w:t>
      </w:r>
      <w:proofErr w:type="spellEnd"/>
      <w:r w:rsidRPr="0049043A">
        <w:rPr>
          <w:rFonts w:ascii="PT Astra Serif" w:hAnsi="PT Astra Serif"/>
          <w:szCs w:val="24"/>
        </w:rPr>
        <w:t>. Музыкальная литература. 4класс ДМШ.- М., 1992.1 год обучения.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2.Прохорова И. Музыкальная литература зарубежных стран:5 класс ДМШ.- М., 1990. 2год обучения.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3. Прохорова И., </w:t>
      </w:r>
      <w:proofErr w:type="spellStart"/>
      <w:r w:rsidRPr="0049043A">
        <w:rPr>
          <w:rFonts w:ascii="PT Astra Serif" w:hAnsi="PT Astra Serif"/>
          <w:szCs w:val="24"/>
        </w:rPr>
        <w:t>Скудина</w:t>
      </w:r>
      <w:proofErr w:type="spellEnd"/>
      <w:r w:rsidRPr="0049043A">
        <w:rPr>
          <w:rFonts w:ascii="PT Astra Serif" w:hAnsi="PT Astra Serif"/>
          <w:szCs w:val="24"/>
        </w:rPr>
        <w:t xml:space="preserve"> Г. Советская музыкальная литература.7 класс ДМШ.- М., 1996. 4 год обучения.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4. Смирнова Э. Русская  музыкальная литература. 6 класс ДМШ – М.,1996. 3 год обучения.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5.Царева Н.А. Слушание музыки: методическое пособие. –М.,2002.</w:t>
      </w:r>
    </w:p>
    <w:p w:rsidR="00EC2619" w:rsidRPr="0049043A" w:rsidRDefault="00EC2619" w:rsidP="00EC2619">
      <w:pPr>
        <w:spacing w:after="200" w:line="276" w:lineRule="auto"/>
        <w:contextualSpacing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6.Осовицкая З.Е., Казаринова А.С. Мир музыки (Учебное пособие) – М., 2001.</w:t>
      </w:r>
    </w:p>
    <w:p w:rsidR="00EC2619" w:rsidRPr="0049043A" w:rsidRDefault="00EC2619" w:rsidP="00EC2619">
      <w:pPr>
        <w:jc w:val="center"/>
        <w:rPr>
          <w:rFonts w:ascii="PT Astra Serif" w:hAnsi="PT Astra Serif"/>
          <w:b/>
        </w:rPr>
      </w:pPr>
    </w:p>
    <w:p w:rsidR="00EC2619" w:rsidRPr="0049043A" w:rsidRDefault="00EC2619" w:rsidP="00EC2619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Литература для детей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1.Владимиров В., Лагутин А. Музыкальная литература. / Учебник 4 класс. – М.: Музыка. – 1986.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2.Шорникова М. Музыкальная литература: музыка ее формы и жанры. / Учебник 1 год обучения. – Ростов-на-Дону: Феникс. -  2004.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3.Шорникова М. Музыкальная литература: развитие </w:t>
      </w:r>
      <w:proofErr w:type="gramStart"/>
      <w:r w:rsidRPr="0049043A">
        <w:rPr>
          <w:rFonts w:ascii="PT Astra Serif" w:hAnsi="PT Astra Serif"/>
          <w:szCs w:val="24"/>
        </w:rPr>
        <w:t>западно-европейской</w:t>
      </w:r>
      <w:proofErr w:type="gramEnd"/>
      <w:r w:rsidRPr="0049043A">
        <w:rPr>
          <w:rFonts w:ascii="PT Astra Serif" w:hAnsi="PT Astra Serif"/>
          <w:szCs w:val="24"/>
        </w:rPr>
        <w:t xml:space="preserve"> музыки. / Учебник 2 год обучения. – Ростов-на-Дону: Феникс. -  2004.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4.Шорникова М. Музыкальная литература: русская музыкальная классика. / Учебник 3 год обучения. – Ростов-на-Дону: Феникс. -  2006.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5.Шорникова М. Музыкальная литература: русская музыка XX века. / Учебник 4 год обучения. – Ростов-на-Дону: Феникс. -  2006.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6.Смирнова А. Русская музыкальная литература. /Учебник 6-7 класс ДМШ. – М.: Музыка. – 1985.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7.Прохорова И. Музыкальная литература зарубежных стран: Учебник 5 класс ДМШ. – М.: Музыка. – 1990.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8.Прохорова И., </w:t>
      </w:r>
      <w:proofErr w:type="spellStart"/>
      <w:r w:rsidRPr="0049043A">
        <w:rPr>
          <w:rFonts w:ascii="PT Astra Serif" w:hAnsi="PT Astra Serif"/>
          <w:szCs w:val="24"/>
        </w:rPr>
        <w:t>Скудина</w:t>
      </w:r>
      <w:proofErr w:type="spellEnd"/>
      <w:r w:rsidRPr="0049043A">
        <w:rPr>
          <w:rFonts w:ascii="PT Astra Serif" w:hAnsi="PT Astra Serif"/>
          <w:szCs w:val="24"/>
        </w:rPr>
        <w:t xml:space="preserve"> Г. Советская музыкальная литература. / Учебник 7 класс ДМШ. – М.: Музыка. – 1982.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</w:p>
    <w:p w:rsidR="00E309EF" w:rsidRPr="0049043A" w:rsidRDefault="00E309EF" w:rsidP="00EC2619">
      <w:pPr>
        <w:pStyle w:val="a9"/>
        <w:rPr>
          <w:rFonts w:ascii="PT Astra Serif" w:hAnsi="PT Astra Serif"/>
          <w:b/>
          <w:szCs w:val="24"/>
        </w:rPr>
      </w:pPr>
    </w:p>
    <w:p w:rsidR="00E124E9" w:rsidRPr="0049043A" w:rsidRDefault="00E124E9" w:rsidP="00EC2619">
      <w:pPr>
        <w:pStyle w:val="a9"/>
        <w:rPr>
          <w:rFonts w:ascii="PT Astra Serif" w:hAnsi="PT Astra Serif"/>
          <w:b/>
          <w:szCs w:val="24"/>
        </w:rPr>
      </w:pPr>
      <w:r w:rsidRPr="0049043A">
        <w:rPr>
          <w:rFonts w:ascii="PT Astra Serif" w:hAnsi="PT Astra Serif"/>
          <w:b/>
          <w:szCs w:val="24"/>
        </w:rPr>
        <w:t>Литература, используемая педагогами класса духовых инструментов</w:t>
      </w:r>
    </w:p>
    <w:p w:rsidR="00E124E9" w:rsidRPr="0049043A" w:rsidRDefault="00E124E9" w:rsidP="00E124E9">
      <w:pPr>
        <w:jc w:val="center"/>
        <w:rPr>
          <w:rFonts w:ascii="PT Astra Serif" w:hAnsi="PT Astra Serif"/>
          <w:b/>
        </w:rPr>
      </w:pP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1. </w:t>
      </w:r>
      <w:proofErr w:type="spellStart"/>
      <w:r w:rsidRPr="0049043A">
        <w:rPr>
          <w:rFonts w:ascii="PT Astra Serif" w:hAnsi="PT Astra Serif"/>
        </w:rPr>
        <w:t>Буяновский</w:t>
      </w:r>
      <w:proofErr w:type="spellEnd"/>
      <w:r w:rsidRPr="0049043A">
        <w:rPr>
          <w:rFonts w:ascii="PT Astra Serif" w:hAnsi="PT Astra Serif"/>
        </w:rPr>
        <w:t xml:space="preserve"> В.М. Валторна. - М.: Музыка, 1971.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2. </w:t>
      </w:r>
      <w:proofErr w:type="spellStart"/>
      <w:r w:rsidRPr="0049043A">
        <w:rPr>
          <w:rFonts w:ascii="PT Astra Serif" w:hAnsi="PT Astra Serif"/>
        </w:rPr>
        <w:t>Вендерорва</w:t>
      </w:r>
      <w:proofErr w:type="spellEnd"/>
      <w:r w:rsidRPr="0049043A">
        <w:rPr>
          <w:rFonts w:ascii="PT Astra Serif" w:hAnsi="PT Astra Serif"/>
        </w:rPr>
        <w:t xml:space="preserve"> Т.Е., </w:t>
      </w:r>
      <w:proofErr w:type="spellStart"/>
      <w:r w:rsidRPr="0049043A">
        <w:rPr>
          <w:rFonts w:ascii="PT Astra Serif" w:hAnsi="PT Astra Serif"/>
        </w:rPr>
        <w:t>Пигарева</w:t>
      </w:r>
      <w:proofErr w:type="spellEnd"/>
      <w:r w:rsidRPr="0049043A">
        <w:rPr>
          <w:rFonts w:ascii="PT Astra Serif" w:hAnsi="PT Astra Serif"/>
        </w:rPr>
        <w:t xml:space="preserve"> И.В. Воспитание музыкой. - М.: Просвещение, 1991.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3. Егорова А.В. Программа лауреатов </w:t>
      </w:r>
      <w:r w:rsidRPr="0049043A">
        <w:rPr>
          <w:rFonts w:ascii="PT Astra Serif" w:hAnsi="PT Astra Serif"/>
          <w:lang w:val="en-US"/>
        </w:rPr>
        <w:t>V</w:t>
      </w:r>
      <w:r w:rsidRPr="0049043A">
        <w:rPr>
          <w:rFonts w:ascii="PT Astra Serif" w:hAnsi="PT Astra Serif"/>
        </w:rPr>
        <w:t xml:space="preserve"> всероссийского конкурса авторских программ дополнительного образования. - М., ГОУ ЦРС ДОД, 2003.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4. </w:t>
      </w:r>
      <w:proofErr w:type="spellStart"/>
      <w:r w:rsidRPr="0049043A">
        <w:rPr>
          <w:rFonts w:ascii="PT Astra Serif" w:hAnsi="PT Astra Serif"/>
        </w:rPr>
        <w:t>Караковский</w:t>
      </w:r>
      <w:proofErr w:type="spellEnd"/>
      <w:r w:rsidRPr="0049043A">
        <w:rPr>
          <w:rFonts w:ascii="PT Astra Serif" w:hAnsi="PT Astra Serif"/>
        </w:rPr>
        <w:t xml:space="preserve"> В.А. Воспитательная система школы: Педагогические идеи и опыт формирования. - М., 1992.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5. </w:t>
      </w:r>
      <w:proofErr w:type="spellStart"/>
      <w:r w:rsidRPr="0049043A">
        <w:rPr>
          <w:rFonts w:ascii="PT Astra Serif" w:hAnsi="PT Astra Serif"/>
        </w:rPr>
        <w:t>Пинстон</w:t>
      </w:r>
      <w:proofErr w:type="spellEnd"/>
      <w:r w:rsidRPr="0049043A">
        <w:rPr>
          <w:rFonts w:ascii="PT Astra Serif" w:hAnsi="PT Astra Serif"/>
        </w:rPr>
        <w:t xml:space="preserve"> У. Оркестровка./Под общей редакцией К.С. Хачатуряна. - М.: Советский композитор, 1990.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6. Розанов С.В. Основы методики преподавания игры на духовых инструментах. -М.,1938.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lastRenderedPageBreak/>
        <w:t xml:space="preserve"> 7. Сольфеджио. Программа для детских музыкальных школ, школ искусств, вечерних школ общего музыкального образования. - Ростов-на-Дону, 2002. 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8. Теплов Б.М.  Психологические вопросы художественного  воспитания. Вопросы  художественного воспитания. – М. - Л., 1947.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9. Усов А.И. Вопросы теории и практики игры на валторне. - М., 1965.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10. Усов Ю. Методика обучения игре на духовых инструментах. - М.: Музыка, 1976.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11. </w:t>
      </w:r>
      <w:proofErr w:type="spellStart"/>
      <w:r w:rsidRPr="0049043A">
        <w:rPr>
          <w:rFonts w:ascii="PT Astra Serif" w:hAnsi="PT Astra Serif"/>
        </w:rPr>
        <w:t>Фридкин</w:t>
      </w:r>
      <w:proofErr w:type="spellEnd"/>
      <w:r w:rsidRPr="0049043A">
        <w:rPr>
          <w:rFonts w:ascii="PT Astra Serif" w:hAnsi="PT Astra Serif"/>
        </w:rPr>
        <w:t xml:space="preserve"> Г. Практическое руководство по музыкальной грамоте.- М., 1974.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12. Юнкеров Ю. Сборник фольклорных песен народов Севера: выпуск 3. - Салехард, 1997.</w:t>
      </w:r>
    </w:p>
    <w:p w:rsidR="00E124E9" w:rsidRPr="0049043A" w:rsidRDefault="00E124E9" w:rsidP="00E124E9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13. Юнкеров Ю. Край олений: сборник песен </w:t>
      </w:r>
      <w:proofErr w:type="spellStart"/>
      <w:r w:rsidRPr="0049043A">
        <w:rPr>
          <w:rFonts w:ascii="PT Astra Serif" w:hAnsi="PT Astra Serif"/>
        </w:rPr>
        <w:t>ямальских</w:t>
      </w:r>
      <w:proofErr w:type="spellEnd"/>
      <w:r w:rsidRPr="0049043A">
        <w:rPr>
          <w:rFonts w:ascii="PT Astra Serif" w:hAnsi="PT Astra Serif"/>
        </w:rPr>
        <w:t xml:space="preserve"> авторов. - М. – 1994</w:t>
      </w:r>
    </w:p>
    <w:p w:rsidR="00E124E9" w:rsidRPr="0049043A" w:rsidRDefault="00E124E9" w:rsidP="00E124E9">
      <w:pPr>
        <w:rPr>
          <w:rFonts w:ascii="PT Astra Serif" w:hAnsi="PT Astra Serif"/>
        </w:rPr>
      </w:pPr>
    </w:p>
    <w:p w:rsidR="00E124E9" w:rsidRPr="0049043A" w:rsidRDefault="00E124E9" w:rsidP="00E124E9">
      <w:pPr>
        <w:spacing w:line="360" w:lineRule="auto"/>
        <w:ind w:right="567"/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Список литературы, рекомендуемой учащимся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1. </w:t>
      </w:r>
      <w:proofErr w:type="spellStart"/>
      <w:r w:rsidRPr="0049043A">
        <w:rPr>
          <w:rFonts w:ascii="PT Astra Serif" w:hAnsi="PT Astra Serif"/>
        </w:rPr>
        <w:t>Батицкий</w:t>
      </w:r>
      <w:proofErr w:type="spellEnd"/>
      <w:r w:rsidRPr="0049043A">
        <w:rPr>
          <w:rFonts w:ascii="PT Astra Serif" w:hAnsi="PT Astra Serif"/>
        </w:rPr>
        <w:t xml:space="preserve"> М. Знаете ли вы музыку? – М., 1987.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2. Васина-</w:t>
      </w:r>
      <w:proofErr w:type="spellStart"/>
      <w:r w:rsidRPr="0049043A">
        <w:rPr>
          <w:rFonts w:ascii="PT Astra Serif" w:hAnsi="PT Astra Serif"/>
        </w:rPr>
        <w:t>Гроссман</w:t>
      </w:r>
      <w:proofErr w:type="spellEnd"/>
      <w:r w:rsidRPr="0049043A">
        <w:rPr>
          <w:rFonts w:ascii="PT Astra Serif" w:hAnsi="PT Astra Serif"/>
        </w:rPr>
        <w:t xml:space="preserve"> В. Первая книжка о музыке. – М., 1988.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3. Гоголев К. Универсальный словарь-справочник по мировой художественной культуре от «А» до «Я». – М., 2000.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4. Гуревич Е. Западноевропейская музыка в лицах и звуках. – М., 1994.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5. Добрынина Е. Любителям музыки посвящается. – М., 1980.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6. </w:t>
      </w:r>
      <w:proofErr w:type="spellStart"/>
      <w:r w:rsidRPr="0049043A">
        <w:rPr>
          <w:rFonts w:ascii="PT Astra Serif" w:hAnsi="PT Astra Serif"/>
        </w:rPr>
        <w:t>Домрина</w:t>
      </w:r>
      <w:proofErr w:type="spellEnd"/>
      <w:r w:rsidRPr="0049043A">
        <w:rPr>
          <w:rFonts w:ascii="PT Astra Serif" w:hAnsi="PT Astra Serif"/>
        </w:rPr>
        <w:t xml:space="preserve"> Е. Беседы о музыке. – Л., 1982.</w:t>
      </w:r>
    </w:p>
    <w:p w:rsidR="00E124E9" w:rsidRPr="0049043A" w:rsidRDefault="00EC261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7. </w:t>
      </w:r>
      <w:proofErr w:type="spellStart"/>
      <w:r w:rsidRPr="0049043A">
        <w:rPr>
          <w:rFonts w:ascii="PT Astra Serif" w:hAnsi="PT Astra Serif"/>
        </w:rPr>
        <w:t>Илешин</w:t>
      </w:r>
      <w:proofErr w:type="spellEnd"/>
      <w:r w:rsidRPr="0049043A">
        <w:rPr>
          <w:rFonts w:ascii="PT Astra Serif" w:hAnsi="PT Astra Serif"/>
        </w:rPr>
        <w:t xml:space="preserve"> Б. И. Г</w:t>
      </w:r>
      <w:r w:rsidR="00E124E9" w:rsidRPr="0049043A">
        <w:rPr>
          <w:rFonts w:ascii="PT Astra Serif" w:hAnsi="PT Astra Serif"/>
        </w:rPr>
        <w:t>олубые небеса. – М., 1981.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8. </w:t>
      </w:r>
      <w:proofErr w:type="spellStart"/>
      <w:r w:rsidRPr="0049043A">
        <w:rPr>
          <w:rFonts w:ascii="PT Astra Serif" w:hAnsi="PT Astra Serif"/>
        </w:rPr>
        <w:t>Крунтяева</w:t>
      </w:r>
      <w:proofErr w:type="spellEnd"/>
      <w:r w:rsidRPr="0049043A">
        <w:rPr>
          <w:rFonts w:ascii="PT Astra Serif" w:hAnsi="PT Astra Serif"/>
        </w:rPr>
        <w:t xml:space="preserve"> Т., Молокова Н., </w:t>
      </w:r>
      <w:proofErr w:type="spellStart"/>
      <w:r w:rsidRPr="0049043A">
        <w:rPr>
          <w:rFonts w:ascii="PT Astra Serif" w:hAnsi="PT Astra Serif"/>
        </w:rPr>
        <w:t>Ступель</w:t>
      </w:r>
      <w:proofErr w:type="spellEnd"/>
      <w:r w:rsidRPr="0049043A">
        <w:rPr>
          <w:rFonts w:ascii="PT Astra Serif" w:hAnsi="PT Astra Serif"/>
        </w:rPr>
        <w:t xml:space="preserve"> А. Словарь иностранных музыкальных терминов. – Л., 1982.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9. Михеева Л. Музыкальный словарь в рассказах. – М., 1986.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10. Орлова Е. Очерки о русских композиторах XIX - начала  XX века. – М., 1982.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11. Третьякова Л. Страницы советской музыки. – М., 1980.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12. </w:t>
      </w:r>
      <w:proofErr w:type="spellStart"/>
      <w:r w:rsidRPr="0049043A">
        <w:rPr>
          <w:rFonts w:ascii="PT Astra Serif" w:hAnsi="PT Astra Serif"/>
        </w:rPr>
        <w:t>Финкельштейн</w:t>
      </w:r>
      <w:proofErr w:type="spellEnd"/>
      <w:r w:rsidRPr="0049043A">
        <w:rPr>
          <w:rFonts w:ascii="PT Astra Serif" w:hAnsi="PT Astra Serif"/>
        </w:rPr>
        <w:t xml:space="preserve"> Э.  Музыка от «А» до «Я». – </w:t>
      </w:r>
      <w:proofErr w:type="gramStart"/>
      <w:r w:rsidRPr="0049043A">
        <w:rPr>
          <w:rFonts w:ascii="PT Astra Serif" w:hAnsi="PT Astra Serif"/>
        </w:rPr>
        <w:t>СПб.,</w:t>
      </w:r>
      <w:proofErr w:type="gramEnd"/>
      <w:r w:rsidRPr="0049043A">
        <w:rPr>
          <w:rFonts w:ascii="PT Astra Serif" w:hAnsi="PT Astra Serif"/>
        </w:rPr>
        <w:t xml:space="preserve"> 1997.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13. </w:t>
      </w:r>
      <w:proofErr w:type="spellStart"/>
      <w:r w:rsidRPr="0049043A">
        <w:rPr>
          <w:rFonts w:ascii="PT Astra Serif" w:hAnsi="PT Astra Serif"/>
        </w:rPr>
        <w:t>Фридкин</w:t>
      </w:r>
      <w:proofErr w:type="spellEnd"/>
      <w:r w:rsidRPr="0049043A">
        <w:rPr>
          <w:rFonts w:ascii="PT Astra Serif" w:hAnsi="PT Astra Serif"/>
        </w:rPr>
        <w:t xml:space="preserve"> Г. Практическое руководство по музыкальной грамоте. – М., 1980.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14. Юдина Е. Мой первый учебник по музыке и творчеству. – М., 1997.</w:t>
      </w:r>
    </w:p>
    <w:p w:rsidR="00E124E9" w:rsidRPr="0049043A" w:rsidRDefault="00E124E9" w:rsidP="00E124E9">
      <w:pPr>
        <w:tabs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15. Юнкеров Ю. Сборник фольклорных песен народов Севера: выпуск 3.   Салехард, 1997.</w:t>
      </w:r>
    </w:p>
    <w:p w:rsidR="00E124E9" w:rsidRPr="0049043A" w:rsidRDefault="00E124E9" w:rsidP="00E124E9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16. Юнкеров Ю. Край олений: Сборник песен </w:t>
      </w:r>
      <w:proofErr w:type="spellStart"/>
      <w:r w:rsidRPr="0049043A">
        <w:rPr>
          <w:rFonts w:ascii="PT Astra Serif" w:hAnsi="PT Astra Serif"/>
        </w:rPr>
        <w:t>ямальских</w:t>
      </w:r>
      <w:proofErr w:type="spellEnd"/>
      <w:r w:rsidRPr="0049043A">
        <w:rPr>
          <w:rFonts w:ascii="PT Astra Serif" w:hAnsi="PT Astra Serif"/>
        </w:rPr>
        <w:t xml:space="preserve"> авторов. </w:t>
      </w:r>
    </w:p>
    <w:p w:rsidR="00E124E9" w:rsidRPr="0049043A" w:rsidRDefault="00E124E9" w:rsidP="00E124E9">
      <w:pPr>
        <w:tabs>
          <w:tab w:val="left" w:pos="-180"/>
        </w:tabs>
        <w:ind w:left="-180" w:firstLine="540"/>
        <w:jc w:val="right"/>
        <w:rPr>
          <w:rFonts w:ascii="PT Astra Serif" w:hAnsi="PT Astra Serif"/>
        </w:rPr>
      </w:pPr>
    </w:p>
    <w:p w:rsidR="00E124E9" w:rsidRPr="0049043A" w:rsidRDefault="00E124E9" w:rsidP="00E124E9">
      <w:pPr>
        <w:jc w:val="center"/>
        <w:rPr>
          <w:rFonts w:ascii="PT Astra Serif" w:hAnsi="PT Astra Serif"/>
          <w:b/>
          <w:bCs/>
        </w:rPr>
      </w:pPr>
      <w:r w:rsidRPr="0049043A">
        <w:rPr>
          <w:rFonts w:ascii="PT Astra Serif" w:hAnsi="PT Astra Serif"/>
          <w:b/>
          <w:bCs/>
        </w:rPr>
        <w:t xml:space="preserve">Литература, используемая педагогом, на занятиях сольфеджио </w:t>
      </w:r>
    </w:p>
    <w:p w:rsidR="00E124E9" w:rsidRPr="0049043A" w:rsidRDefault="00E124E9" w:rsidP="00E124E9">
      <w:pPr>
        <w:jc w:val="center"/>
        <w:rPr>
          <w:rFonts w:ascii="PT Astra Serif" w:hAnsi="PT Astra Serif"/>
          <w:b/>
          <w:bCs/>
        </w:rPr>
      </w:pP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1.</w:t>
      </w:r>
      <w:r w:rsidR="00E124E9" w:rsidRPr="0049043A">
        <w:rPr>
          <w:rFonts w:ascii="PT Astra Serif" w:hAnsi="PT Astra Serif"/>
          <w:szCs w:val="24"/>
        </w:rPr>
        <w:t xml:space="preserve">Баева Н.Д., </w:t>
      </w:r>
      <w:proofErr w:type="spellStart"/>
      <w:r w:rsidR="00E124E9" w:rsidRPr="0049043A">
        <w:rPr>
          <w:rFonts w:ascii="PT Astra Serif" w:hAnsi="PT Astra Serif"/>
          <w:szCs w:val="24"/>
        </w:rPr>
        <w:t>Зебряк</w:t>
      </w:r>
      <w:proofErr w:type="spellEnd"/>
      <w:r w:rsidR="00E124E9" w:rsidRPr="0049043A">
        <w:rPr>
          <w:rFonts w:ascii="PT Astra Serif" w:hAnsi="PT Astra Serif"/>
          <w:szCs w:val="24"/>
        </w:rPr>
        <w:t xml:space="preserve"> Т.А. Сольфеджио для 1-2 классов ДМШ. – Ленинград: Советский композитор, 1982.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2.</w:t>
      </w:r>
      <w:r w:rsidR="00E124E9" w:rsidRPr="0049043A">
        <w:rPr>
          <w:rFonts w:ascii="PT Astra Serif" w:hAnsi="PT Astra Serif"/>
          <w:szCs w:val="24"/>
        </w:rPr>
        <w:t>Давыдова Е., Запорожец С. Сольфеджио / 3 класс. - М., 1982.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3.</w:t>
      </w:r>
      <w:r w:rsidR="00E124E9" w:rsidRPr="0049043A">
        <w:rPr>
          <w:rFonts w:ascii="PT Astra Serif" w:hAnsi="PT Astra Serif"/>
          <w:szCs w:val="24"/>
        </w:rPr>
        <w:t>Давыдова Е., Запорожец С.</w:t>
      </w:r>
      <w:r w:rsidR="00716923" w:rsidRPr="0049043A">
        <w:rPr>
          <w:rFonts w:ascii="PT Astra Serif" w:hAnsi="PT Astra Serif"/>
          <w:szCs w:val="24"/>
        </w:rPr>
        <w:t xml:space="preserve"> </w:t>
      </w:r>
      <w:r w:rsidR="00E124E9" w:rsidRPr="0049043A">
        <w:rPr>
          <w:rFonts w:ascii="PT Astra Serif" w:hAnsi="PT Astra Serif"/>
          <w:szCs w:val="24"/>
        </w:rPr>
        <w:t>Сольфеджио / 4класс. - М.,1982.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4.</w:t>
      </w:r>
      <w:r w:rsidR="00E124E9" w:rsidRPr="0049043A">
        <w:rPr>
          <w:rFonts w:ascii="PT Astra Serif" w:hAnsi="PT Astra Serif"/>
          <w:szCs w:val="24"/>
        </w:rPr>
        <w:t>Давыдова Е., Сольфеджио / 5 класс. - М.,1981.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5.</w:t>
      </w:r>
      <w:r w:rsidR="00E124E9" w:rsidRPr="0049043A">
        <w:rPr>
          <w:rFonts w:ascii="PT Astra Serif" w:hAnsi="PT Astra Serif"/>
          <w:szCs w:val="24"/>
        </w:rPr>
        <w:t>Егорова А.В. Программы лауреатов 5 всероссийского конкурса авторских программ дополнительного  образования. – М., ГОУ.ЦРСДОД, 2003.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6.</w:t>
      </w:r>
      <w:r w:rsidR="00E124E9" w:rsidRPr="0049043A">
        <w:rPr>
          <w:rFonts w:ascii="PT Astra Serif" w:hAnsi="PT Astra Serif"/>
          <w:szCs w:val="24"/>
        </w:rPr>
        <w:t>Калужская Т.А. Сольфеджио: Программа для детских музыкальных школ, школ искусств, вечерних школ общего музыкального образования. – М., 1984.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7.</w:t>
      </w:r>
      <w:r w:rsidR="00E124E9" w:rsidRPr="0049043A">
        <w:rPr>
          <w:rFonts w:ascii="PT Astra Serif" w:hAnsi="PT Astra Serif"/>
          <w:szCs w:val="24"/>
        </w:rPr>
        <w:t xml:space="preserve">Колмыков Б., </w:t>
      </w:r>
      <w:proofErr w:type="spellStart"/>
      <w:r w:rsidR="00E124E9" w:rsidRPr="0049043A">
        <w:rPr>
          <w:rFonts w:ascii="PT Astra Serif" w:hAnsi="PT Astra Serif"/>
          <w:szCs w:val="24"/>
        </w:rPr>
        <w:t>Фридкин</w:t>
      </w:r>
      <w:proofErr w:type="spellEnd"/>
      <w:r w:rsidR="00E124E9" w:rsidRPr="0049043A">
        <w:rPr>
          <w:rFonts w:ascii="PT Astra Serif" w:hAnsi="PT Astra Serif"/>
          <w:szCs w:val="24"/>
        </w:rPr>
        <w:t xml:space="preserve"> Г. Сольфеджио / Учебник в 2-х частях. – М., Музыка, 1997.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8.</w:t>
      </w:r>
      <w:r w:rsidR="00E124E9" w:rsidRPr="0049043A">
        <w:rPr>
          <w:rFonts w:ascii="PT Astra Serif" w:hAnsi="PT Astra Serif"/>
          <w:szCs w:val="24"/>
        </w:rPr>
        <w:t>Фролова Ю.В. Сольфеджио./Учебник для подготовительного класса ДМШ, школ искусств, вечерних школ общего музыкального  образования. – Ростов-на-Дону, 2002.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9.</w:t>
      </w:r>
      <w:r w:rsidR="00E124E9" w:rsidRPr="0049043A">
        <w:rPr>
          <w:rFonts w:ascii="PT Astra Serif" w:hAnsi="PT Astra Serif"/>
          <w:szCs w:val="24"/>
        </w:rPr>
        <w:t>Фролова Ю.В. Сольфеджио./Учебник для 1-5 кла</w:t>
      </w:r>
      <w:r w:rsidRPr="0049043A">
        <w:rPr>
          <w:rFonts w:ascii="PT Astra Serif" w:hAnsi="PT Astra Serif"/>
          <w:szCs w:val="24"/>
        </w:rPr>
        <w:t>ссов. – Ростов-на-Дону, 2002.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10.</w:t>
      </w:r>
      <w:r w:rsidR="00E124E9" w:rsidRPr="0049043A">
        <w:rPr>
          <w:rFonts w:ascii="PT Astra Serif" w:hAnsi="PT Astra Serif"/>
          <w:szCs w:val="24"/>
        </w:rPr>
        <w:t>Фридкин Г. Музыкальные диктанты. – М., 1973.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11.</w:t>
      </w:r>
      <w:r w:rsidR="00E124E9" w:rsidRPr="0049043A">
        <w:rPr>
          <w:rFonts w:ascii="PT Astra Serif" w:hAnsi="PT Astra Serif"/>
          <w:szCs w:val="24"/>
        </w:rPr>
        <w:t>Фридкин Г. Практическое руководство по музыкальной грамоте. – М., 1974.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12.</w:t>
      </w:r>
      <w:r w:rsidR="00E124E9" w:rsidRPr="0049043A">
        <w:rPr>
          <w:rFonts w:ascii="PT Astra Serif" w:hAnsi="PT Astra Serif"/>
          <w:szCs w:val="24"/>
        </w:rPr>
        <w:t>Фридкин Г. Чтение с листа на уроках сольфеджио. – М.: Музыка, - 1975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13.</w:t>
      </w:r>
      <w:r w:rsidR="00E124E9" w:rsidRPr="0049043A">
        <w:rPr>
          <w:rFonts w:ascii="PT Astra Serif" w:hAnsi="PT Astra Serif"/>
          <w:szCs w:val="24"/>
        </w:rPr>
        <w:t xml:space="preserve">Шатковский Г. Поурочные планы по сольфеджио с учащимися 1 класса музыкальных школ. / Методическое пособие. – М., 1995. </w:t>
      </w:r>
    </w:p>
    <w:p w:rsidR="00E124E9" w:rsidRPr="0049043A" w:rsidRDefault="00E124E9" w:rsidP="00E124E9">
      <w:pPr>
        <w:jc w:val="both"/>
        <w:rPr>
          <w:rFonts w:ascii="PT Astra Serif" w:hAnsi="PT Astra Serif"/>
        </w:rPr>
      </w:pPr>
    </w:p>
    <w:p w:rsidR="00E124E9" w:rsidRPr="0049043A" w:rsidRDefault="00E124E9" w:rsidP="00E124E9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Литература, рекомендуемая  детям на занятиях сольфеджио</w:t>
      </w:r>
    </w:p>
    <w:p w:rsidR="00EC2619" w:rsidRPr="0049043A" w:rsidRDefault="00EC2619" w:rsidP="00E124E9">
      <w:pPr>
        <w:jc w:val="center"/>
        <w:rPr>
          <w:rFonts w:ascii="PT Astra Serif" w:hAnsi="PT Astra Serif"/>
          <w:b/>
        </w:rPr>
      </w:pP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1.</w:t>
      </w:r>
      <w:r w:rsidR="00E124E9" w:rsidRPr="0049043A">
        <w:rPr>
          <w:rFonts w:ascii="PT Astra Serif" w:hAnsi="PT Astra Serif"/>
          <w:szCs w:val="24"/>
        </w:rPr>
        <w:t xml:space="preserve">Колмыков Б., </w:t>
      </w:r>
      <w:proofErr w:type="spellStart"/>
      <w:r w:rsidR="00E124E9" w:rsidRPr="0049043A">
        <w:rPr>
          <w:rFonts w:ascii="PT Astra Serif" w:hAnsi="PT Astra Serif"/>
          <w:szCs w:val="24"/>
        </w:rPr>
        <w:t>Фридкин</w:t>
      </w:r>
      <w:proofErr w:type="spellEnd"/>
      <w:r w:rsidR="00E124E9" w:rsidRPr="0049043A">
        <w:rPr>
          <w:rFonts w:ascii="PT Astra Serif" w:hAnsi="PT Astra Serif"/>
          <w:szCs w:val="24"/>
        </w:rPr>
        <w:t xml:space="preserve"> Г. Сольфеджио: </w:t>
      </w:r>
      <w:proofErr w:type="spellStart"/>
      <w:r w:rsidR="00E124E9" w:rsidRPr="0049043A">
        <w:rPr>
          <w:rFonts w:ascii="PT Astra Serif" w:hAnsi="PT Astra Serif"/>
          <w:szCs w:val="24"/>
        </w:rPr>
        <w:t>одноголосье</w:t>
      </w:r>
      <w:proofErr w:type="spellEnd"/>
      <w:r w:rsidR="00E124E9" w:rsidRPr="0049043A">
        <w:rPr>
          <w:rFonts w:ascii="PT Astra Serif" w:hAnsi="PT Astra Serif"/>
          <w:szCs w:val="24"/>
        </w:rPr>
        <w:t>: Ч.1. – М., Музыка, 1997.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2.</w:t>
      </w:r>
      <w:r w:rsidR="00E124E9" w:rsidRPr="0049043A">
        <w:rPr>
          <w:rFonts w:ascii="PT Astra Serif" w:hAnsi="PT Astra Serif"/>
          <w:szCs w:val="24"/>
        </w:rPr>
        <w:t>Фролова Ю.В. Сольфеджио./Учебник для подготовительного класса ДМШ, школ искусств, вечерних школ общего музыкального  образования. – Ростов-на-Дону, 2002.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3.</w:t>
      </w:r>
      <w:r w:rsidR="00E124E9" w:rsidRPr="0049043A">
        <w:rPr>
          <w:rFonts w:ascii="PT Astra Serif" w:hAnsi="PT Astra Serif"/>
          <w:szCs w:val="24"/>
        </w:rPr>
        <w:t>Фролова Ю.В. Сольфеджио./Учебник для 1-5 классов. – Ростов-на-Дону, 2002.</w:t>
      </w:r>
    </w:p>
    <w:p w:rsidR="00E124E9" w:rsidRPr="0049043A" w:rsidRDefault="00EC2619" w:rsidP="00EC2619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4.</w:t>
      </w:r>
      <w:r w:rsidR="00E124E9" w:rsidRPr="0049043A">
        <w:rPr>
          <w:rFonts w:ascii="PT Astra Serif" w:hAnsi="PT Astra Serif"/>
          <w:szCs w:val="24"/>
        </w:rPr>
        <w:t>Фридкин Г. Чтение с листа на уроках сольфеджио. – М.: Музыка, - 1975</w:t>
      </w:r>
    </w:p>
    <w:p w:rsidR="00EC2619" w:rsidRPr="0049043A" w:rsidRDefault="00EC2619" w:rsidP="00EC2619">
      <w:pPr>
        <w:pStyle w:val="a9"/>
        <w:rPr>
          <w:rFonts w:ascii="PT Astra Serif" w:hAnsi="PT Astra Serif"/>
          <w:szCs w:val="24"/>
        </w:rPr>
      </w:pPr>
    </w:p>
    <w:p w:rsidR="006145D3" w:rsidRPr="0049043A" w:rsidRDefault="006145D3" w:rsidP="006145D3">
      <w:pPr>
        <w:pStyle w:val="a9"/>
        <w:jc w:val="center"/>
        <w:rPr>
          <w:rFonts w:ascii="PT Astra Serif" w:hAnsi="PT Astra Serif"/>
          <w:b/>
          <w:szCs w:val="24"/>
        </w:rPr>
      </w:pPr>
      <w:r w:rsidRPr="0049043A">
        <w:rPr>
          <w:rFonts w:ascii="PT Astra Serif" w:hAnsi="PT Astra Serif"/>
          <w:b/>
          <w:szCs w:val="24"/>
        </w:rPr>
        <w:t>Литература, используемая педагогами класса духовых инструментов</w:t>
      </w:r>
    </w:p>
    <w:p w:rsidR="006145D3" w:rsidRPr="0049043A" w:rsidRDefault="006145D3" w:rsidP="006145D3">
      <w:pPr>
        <w:pStyle w:val="a9"/>
        <w:jc w:val="center"/>
        <w:rPr>
          <w:rFonts w:ascii="PT Astra Serif" w:hAnsi="PT Astra Serif"/>
          <w:b/>
          <w:szCs w:val="24"/>
        </w:rPr>
      </w:pP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1.</w:t>
      </w:r>
      <w:r w:rsidR="009C0A59" w:rsidRPr="0049043A">
        <w:rPr>
          <w:rFonts w:ascii="PT Astra Serif" w:hAnsi="PT Astra Serif"/>
          <w:szCs w:val="24"/>
        </w:rPr>
        <w:t xml:space="preserve"> </w:t>
      </w:r>
      <w:proofErr w:type="spellStart"/>
      <w:r w:rsidRPr="0049043A">
        <w:rPr>
          <w:rFonts w:ascii="PT Astra Serif" w:hAnsi="PT Astra Serif"/>
          <w:szCs w:val="24"/>
        </w:rPr>
        <w:t>Буяновский</w:t>
      </w:r>
      <w:proofErr w:type="spellEnd"/>
      <w:r w:rsidRPr="0049043A">
        <w:rPr>
          <w:rFonts w:ascii="PT Astra Serif" w:hAnsi="PT Astra Serif"/>
          <w:szCs w:val="24"/>
        </w:rPr>
        <w:t xml:space="preserve"> В.М. Валторна. - М.: Музыка, 1971.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2.</w:t>
      </w:r>
      <w:r w:rsidR="009C0A59" w:rsidRPr="0049043A">
        <w:rPr>
          <w:rFonts w:ascii="PT Astra Serif" w:hAnsi="PT Astra Serif"/>
          <w:szCs w:val="24"/>
        </w:rPr>
        <w:t xml:space="preserve"> </w:t>
      </w:r>
      <w:proofErr w:type="spellStart"/>
      <w:r w:rsidRPr="0049043A">
        <w:rPr>
          <w:rFonts w:ascii="PT Astra Serif" w:hAnsi="PT Astra Serif"/>
          <w:szCs w:val="24"/>
        </w:rPr>
        <w:t>Вендерорва</w:t>
      </w:r>
      <w:proofErr w:type="spellEnd"/>
      <w:r w:rsidRPr="0049043A">
        <w:rPr>
          <w:rFonts w:ascii="PT Astra Serif" w:hAnsi="PT Astra Serif"/>
          <w:szCs w:val="24"/>
        </w:rPr>
        <w:t xml:space="preserve"> Т.Е., </w:t>
      </w:r>
      <w:proofErr w:type="spellStart"/>
      <w:r w:rsidRPr="0049043A">
        <w:rPr>
          <w:rFonts w:ascii="PT Astra Serif" w:hAnsi="PT Astra Serif"/>
          <w:szCs w:val="24"/>
        </w:rPr>
        <w:t>Пигарева</w:t>
      </w:r>
      <w:proofErr w:type="spellEnd"/>
      <w:r w:rsidRPr="0049043A">
        <w:rPr>
          <w:rFonts w:ascii="PT Astra Serif" w:hAnsi="PT Astra Serif"/>
          <w:szCs w:val="24"/>
        </w:rPr>
        <w:t xml:space="preserve"> И.В. Воспитание музыкой. - М.: Просвещение, 1991.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3.</w:t>
      </w:r>
      <w:r w:rsidR="009C0A59" w:rsidRPr="0049043A">
        <w:rPr>
          <w:rFonts w:ascii="PT Astra Serif" w:hAnsi="PT Astra Serif"/>
          <w:szCs w:val="24"/>
        </w:rPr>
        <w:t xml:space="preserve"> </w:t>
      </w:r>
      <w:r w:rsidRPr="0049043A">
        <w:rPr>
          <w:rFonts w:ascii="PT Astra Serif" w:hAnsi="PT Astra Serif"/>
          <w:szCs w:val="24"/>
        </w:rPr>
        <w:t xml:space="preserve">Егорова А.В. Программа лауреатов </w:t>
      </w:r>
      <w:r w:rsidRPr="0049043A">
        <w:rPr>
          <w:rFonts w:ascii="PT Astra Serif" w:hAnsi="PT Astra Serif"/>
          <w:szCs w:val="24"/>
          <w:lang w:val="en-US"/>
        </w:rPr>
        <w:t>V</w:t>
      </w:r>
      <w:r w:rsidRPr="0049043A">
        <w:rPr>
          <w:rFonts w:ascii="PT Astra Serif" w:hAnsi="PT Astra Serif"/>
          <w:szCs w:val="24"/>
        </w:rPr>
        <w:t xml:space="preserve"> всероссийского конкурса авторских программ дополнительного образования. - М., ГОУ ЦРС ДОД, 2003.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4.</w:t>
      </w:r>
      <w:r w:rsidR="009C0A59" w:rsidRPr="0049043A">
        <w:rPr>
          <w:rFonts w:ascii="PT Astra Serif" w:hAnsi="PT Astra Serif"/>
          <w:szCs w:val="24"/>
        </w:rPr>
        <w:t xml:space="preserve"> </w:t>
      </w:r>
      <w:proofErr w:type="spellStart"/>
      <w:r w:rsidRPr="0049043A">
        <w:rPr>
          <w:rFonts w:ascii="PT Astra Serif" w:hAnsi="PT Astra Serif"/>
          <w:szCs w:val="24"/>
        </w:rPr>
        <w:t>Караковский</w:t>
      </w:r>
      <w:proofErr w:type="spellEnd"/>
      <w:r w:rsidRPr="0049043A">
        <w:rPr>
          <w:rFonts w:ascii="PT Astra Serif" w:hAnsi="PT Astra Serif"/>
          <w:szCs w:val="24"/>
        </w:rPr>
        <w:t xml:space="preserve"> В.А. Воспитательная система школы: Педагогические идеи и опыт формирования. - М., 1992.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5.</w:t>
      </w:r>
      <w:r w:rsidR="009C0A59" w:rsidRPr="0049043A">
        <w:rPr>
          <w:rFonts w:ascii="PT Astra Serif" w:hAnsi="PT Astra Serif"/>
          <w:szCs w:val="24"/>
        </w:rPr>
        <w:t xml:space="preserve"> </w:t>
      </w:r>
      <w:proofErr w:type="spellStart"/>
      <w:r w:rsidRPr="0049043A">
        <w:rPr>
          <w:rFonts w:ascii="PT Astra Serif" w:hAnsi="PT Astra Serif"/>
          <w:szCs w:val="24"/>
        </w:rPr>
        <w:t>Пинстон</w:t>
      </w:r>
      <w:proofErr w:type="spellEnd"/>
      <w:r w:rsidRPr="0049043A">
        <w:rPr>
          <w:rFonts w:ascii="PT Astra Serif" w:hAnsi="PT Astra Serif"/>
          <w:szCs w:val="24"/>
        </w:rPr>
        <w:t xml:space="preserve"> У. Оркестровка./Под общей редакцией К.С. Хачатуряна. - М.: Советский композитор, 1990.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6.</w:t>
      </w:r>
      <w:r w:rsidR="009C0A59" w:rsidRPr="0049043A">
        <w:rPr>
          <w:rFonts w:ascii="PT Astra Serif" w:hAnsi="PT Astra Serif"/>
          <w:szCs w:val="24"/>
        </w:rPr>
        <w:t xml:space="preserve"> </w:t>
      </w:r>
      <w:r w:rsidRPr="0049043A">
        <w:rPr>
          <w:rFonts w:ascii="PT Astra Serif" w:hAnsi="PT Astra Serif"/>
          <w:szCs w:val="24"/>
        </w:rPr>
        <w:t>Розанов С.В. Основы методики преподавания игры на духовых инструментах. -М.,1938.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7.</w:t>
      </w:r>
      <w:r w:rsidR="009C0A59" w:rsidRPr="0049043A">
        <w:rPr>
          <w:rFonts w:ascii="PT Astra Serif" w:hAnsi="PT Astra Serif"/>
          <w:szCs w:val="24"/>
        </w:rPr>
        <w:t xml:space="preserve"> </w:t>
      </w:r>
      <w:r w:rsidRPr="0049043A">
        <w:rPr>
          <w:rFonts w:ascii="PT Astra Serif" w:hAnsi="PT Astra Serif"/>
          <w:szCs w:val="24"/>
        </w:rPr>
        <w:t xml:space="preserve">Сольфеджио. Программа для детских музыкальных школ, школ искусств, вечерних школ общего музыкального образования. - Ростов-на-Дону, 2002. 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8.</w:t>
      </w:r>
      <w:r w:rsidR="009C0A59" w:rsidRPr="0049043A">
        <w:rPr>
          <w:rFonts w:ascii="PT Astra Serif" w:hAnsi="PT Astra Serif"/>
          <w:szCs w:val="24"/>
        </w:rPr>
        <w:t xml:space="preserve"> </w:t>
      </w:r>
      <w:r w:rsidRPr="0049043A">
        <w:rPr>
          <w:rFonts w:ascii="PT Astra Serif" w:hAnsi="PT Astra Serif"/>
          <w:szCs w:val="24"/>
        </w:rPr>
        <w:t>Теплов Б.М.  Психологические вопросы художественного  воспитания. Вопросы  художественного воспитания. – М. - Л., 1947.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9.</w:t>
      </w:r>
      <w:r w:rsidR="009C0A59" w:rsidRPr="0049043A">
        <w:rPr>
          <w:rFonts w:ascii="PT Astra Serif" w:hAnsi="PT Astra Serif"/>
          <w:szCs w:val="24"/>
        </w:rPr>
        <w:t xml:space="preserve"> </w:t>
      </w:r>
      <w:r w:rsidRPr="0049043A">
        <w:rPr>
          <w:rFonts w:ascii="PT Astra Serif" w:hAnsi="PT Astra Serif"/>
          <w:szCs w:val="24"/>
        </w:rPr>
        <w:t>Усов А.И. Вопросы теории и практики игры на валторне. - М., 1965.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10.</w:t>
      </w:r>
      <w:r w:rsidR="009C0A59" w:rsidRPr="0049043A">
        <w:rPr>
          <w:rFonts w:ascii="PT Astra Serif" w:hAnsi="PT Astra Serif"/>
          <w:szCs w:val="24"/>
        </w:rPr>
        <w:t xml:space="preserve"> </w:t>
      </w:r>
      <w:r w:rsidRPr="0049043A">
        <w:rPr>
          <w:rFonts w:ascii="PT Astra Serif" w:hAnsi="PT Astra Serif"/>
          <w:szCs w:val="24"/>
        </w:rPr>
        <w:t>Усов Ю. Методика обучения игре на духовых инструментах. - М.: Музыка, 1976.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11.</w:t>
      </w:r>
      <w:r w:rsidR="009C0A59" w:rsidRPr="0049043A">
        <w:rPr>
          <w:rFonts w:ascii="PT Astra Serif" w:hAnsi="PT Astra Serif"/>
          <w:szCs w:val="24"/>
        </w:rPr>
        <w:t xml:space="preserve"> </w:t>
      </w:r>
      <w:proofErr w:type="spellStart"/>
      <w:r w:rsidRPr="0049043A">
        <w:rPr>
          <w:rFonts w:ascii="PT Astra Serif" w:hAnsi="PT Astra Serif"/>
          <w:szCs w:val="24"/>
        </w:rPr>
        <w:t>Фридкин</w:t>
      </w:r>
      <w:proofErr w:type="spellEnd"/>
      <w:r w:rsidRPr="0049043A">
        <w:rPr>
          <w:rFonts w:ascii="PT Astra Serif" w:hAnsi="PT Astra Serif"/>
          <w:szCs w:val="24"/>
        </w:rPr>
        <w:t xml:space="preserve"> Г. Практическое руководство по музыкальной грамоте.- М., 1974.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12.</w:t>
      </w:r>
      <w:r w:rsidR="009C0A59" w:rsidRPr="0049043A">
        <w:rPr>
          <w:rFonts w:ascii="PT Astra Serif" w:hAnsi="PT Astra Serif"/>
          <w:szCs w:val="24"/>
        </w:rPr>
        <w:t xml:space="preserve"> </w:t>
      </w:r>
      <w:r w:rsidRPr="0049043A">
        <w:rPr>
          <w:rFonts w:ascii="PT Astra Serif" w:hAnsi="PT Astra Serif"/>
          <w:szCs w:val="24"/>
        </w:rPr>
        <w:t>Юнкеров Ю. Сборник фольклорных песен народов Севера: выпуск 3. - Салехард, 1997.</w:t>
      </w:r>
    </w:p>
    <w:p w:rsidR="006145D3" w:rsidRPr="0049043A" w:rsidRDefault="006145D3" w:rsidP="00EC2619">
      <w:pPr>
        <w:pStyle w:val="a9"/>
        <w:jc w:val="both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13. Юнкеров Ю. Край олений: сборник песен </w:t>
      </w:r>
      <w:proofErr w:type="spellStart"/>
      <w:r w:rsidRPr="0049043A">
        <w:rPr>
          <w:rFonts w:ascii="PT Astra Serif" w:hAnsi="PT Astra Serif"/>
          <w:szCs w:val="24"/>
        </w:rPr>
        <w:t>ямальских</w:t>
      </w:r>
      <w:proofErr w:type="spellEnd"/>
      <w:r w:rsidRPr="0049043A">
        <w:rPr>
          <w:rFonts w:ascii="PT Astra Serif" w:hAnsi="PT Astra Serif"/>
          <w:szCs w:val="24"/>
        </w:rPr>
        <w:t xml:space="preserve"> авторов. - М. – 1994</w:t>
      </w:r>
    </w:p>
    <w:p w:rsidR="006145D3" w:rsidRPr="0049043A" w:rsidRDefault="006145D3" w:rsidP="006145D3">
      <w:pPr>
        <w:pStyle w:val="a9"/>
        <w:rPr>
          <w:rFonts w:ascii="PT Astra Serif" w:hAnsi="PT Astra Serif"/>
          <w:szCs w:val="24"/>
        </w:rPr>
      </w:pPr>
    </w:p>
    <w:p w:rsidR="006145D3" w:rsidRPr="0049043A" w:rsidRDefault="006145D3" w:rsidP="006145D3">
      <w:pPr>
        <w:spacing w:line="360" w:lineRule="auto"/>
        <w:ind w:right="567"/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Спи</w:t>
      </w:r>
      <w:r w:rsidR="00E92952" w:rsidRPr="0049043A">
        <w:rPr>
          <w:rFonts w:ascii="PT Astra Serif" w:hAnsi="PT Astra Serif"/>
          <w:b/>
        </w:rPr>
        <w:t>сок литературы, рекомендуемой уча</w:t>
      </w:r>
      <w:r w:rsidRPr="0049043A">
        <w:rPr>
          <w:rFonts w:ascii="PT Astra Serif" w:hAnsi="PT Astra Serif"/>
          <w:b/>
        </w:rPr>
        <w:t>щимся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1. </w:t>
      </w:r>
      <w:proofErr w:type="spellStart"/>
      <w:r w:rsidRPr="0049043A">
        <w:rPr>
          <w:rFonts w:ascii="PT Astra Serif" w:hAnsi="PT Astra Serif"/>
        </w:rPr>
        <w:t>Батицкий</w:t>
      </w:r>
      <w:proofErr w:type="spellEnd"/>
      <w:r w:rsidRPr="0049043A">
        <w:rPr>
          <w:rFonts w:ascii="PT Astra Serif" w:hAnsi="PT Astra Serif"/>
        </w:rPr>
        <w:t xml:space="preserve"> М. Знаете ли вы музыку? – М., 1987.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>2. Васина-</w:t>
      </w:r>
      <w:proofErr w:type="spellStart"/>
      <w:r w:rsidRPr="0049043A">
        <w:rPr>
          <w:rFonts w:ascii="PT Astra Serif" w:hAnsi="PT Astra Serif"/>
        </w:rPr>
        <w:t>Гроссман</w:t>
      </w:r>
      <w:proofErr w:type="spellEnd"/>
      <w:r w:rsidRPr="0049043A">
        <w:rPr>
          <w:rFonts w:ascii="PT Astra Serif" w:hAnsi="PT Astra Serif"/>
        </w:rPr>
        <w:t xml:space="preserve"> В. Первая книжка о музыке. – М., 1988.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>3. Гоголев К. Универсальный словарь-справочник по мировой художественной культуре от «А» до «Я». – М., 2000.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>4. Гуревич Е. Западноевропейская музыка в лицах и звуках. – М., 1994.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>5. Добрынина Е. Любителям музыки посвящается. – М., 1980.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6. </w:t>
      </w:r>
      <w:proofErr w:type="spellStart"/>
      <w:r w:rsidRPr="0049043A">
        <w:rPr>
          <w:rFonts w:ascii="PT Astra Serif" w:hAnsi="PT Astra Serif"/>
        </w:rPr>
        <w:t>Домрина</w:t>
      </w:r>
      <w:proofErr w:type="spellEnd"/>
      <w:r w:rsidRPr="0049043A">
        <w:rPr>
          <w:rFonts w:ascii="PT Astra Serif" w:hAnsi="PT Astra Serif"/>
        </w:rPr>
        <w:t xml:space="preserve"> Е. Беседы о музыке. – Л., 1982.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7. </w:t>
      </w:r>
      <w:proofErr w:type="spellStart"/>
      <w:r w:rsidRPr="0049043A">
        <w:rPr>
          <w:rFonts w:ascii="PT Astra Serif" w:hAnsi="PT Astra Serif"/>
        </w:rPr>
        <w:t>Илешин</w:t>
      </w:r>
      <w:proofErr w:type="spellEnd"/>
      <w:r w:rsidRPr="0049043A">
        <w:rPr>
          <w:rFonts w:ascii="PT Astra Serif" w:hAnsi="PT Astra Serif"/>
        </w:rPr>
        <w:t xml:space="preserve"> Б. И.</w:t>
      </w:r>
      <w:r w:rsidR="00716923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Голубые небеса. – М., 1981.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8. </w:t>
      </w:r>
      <w:proofErr w:type="spellStart"/>
      <w:r w:rsidRPr="0049043A">
        <w:rPr>
          <w:rFonts w:ascii="PT Astra Serif" w:hAnsi="PT Astra Serif"/>
        </w:rPr>
        <w:t>Крунтяева</w:t>
      </w:r>
      <w:proofErr w:type="spellEnd"/>
      <w:r w:rsidRPr="0049043A">
        <w:rPr>
          <w:rFonts w:ascii="PT Astra Serif" w:hAnsi="PT Astra Serif"/>
        </w:rPr>
        <w:t xml:space="preserve"> Т., Молокова Н., </w:t>
      </w:r>
      <w:proofErr w:type="spellStart"/>
      <w:r w:rsidRPr="0049043A">
        <w:rPr>
          <w:rFonts w:ascii="PT Astra Serif" w:hAnsi="PT Astra Serif"/>
        </w:rPr>
        <w:t>Ступель</w:t>
      </w:r>
      <w:proofErr w:type="spellEnd"/>
      <w:r w:rsidRPr="0049043A">
        <w:rPr>
          <w:rFonts w:ascii="PT Astra Serif" w:hAnsi="PT Astra Serif"/>
        </w:rPr>
        <w:t xml:space="preserve"> А. Словарь иностранных музыкальных терминов. – Л., 1982.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>9. Михеева Л. Музыкальный словарь в рассказах. – М., 1986.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>10. Орлова Е. Очерки о русских композиторах XIX - начала  XX века. – М., 1982.</w:t>
      </w:r>
    </w:p>
    <w:p w:rsidR="006145D3" w:rsidRPr="0049043A" w:rsidRDefault="006145D3" w:rsidP="00EC2619">
      <w:pPr>
        <w:tabs>
          <w:tab w:val="left" w:pos="0"/>
          <w:tab w:val="left" w:pos="180"/>
        </w:tabs>
        <w:ind w:right="567"/>
        <w:rPr>
          <w:rFonts w:ascii="PT Astra Serif" w:hAnsi="PT Astra Serif"/>
        </w:rPr>
      </w:pPr>
      <w:r w:rsidRPr="0049043A">
        <w:rPr>
          <w:rFonts w:ascii="PT Astra Serif" w:hAnsi="PT Astra Serif"/>
        </w:rPr>
        <w:t>11. Третьякова Л. Страницы советской музыки. – М., 1980.</w:t>
      </w:r>
    </w:p>
    <w:p w:rsidR="006145D3" w:rsidRPr="0049043A" w:rsidRDefault="006145D3" w:rsidP="00787C2B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12. </w:t>
      </w:r>
      <w:proofErr w:type="spellStart"/>
      <w:r w:rsidRPr="0049043A">
        <w:rPr>
          <w:rFonts w:ascii="PT Astra Serif" w:hAnsi="PT Astra Serif"/>
        </w:rPr>
        <w:t>Финкельштейн</w:t>
      </w:r>
      <w:proofErr w:type="spellEnd"/>
      <w:r w:rsidRPr="0049043A">
        <w:rPr>
          <w:rFonts w:ascii="PT Astra Serif" w:hAnsi="PT Astra Serif"/>
        </w:rPr>
        <w:t xml:space="preserve"> Э.  Музыка от «А» до «Я». – </w:t>
      </w:r>
      <w:proofErr w:type="gramStart"/>
      <w:r w:rsidRPr="0049043A">
        <w:rPr>
          <w:rFonts w:ascii="PT Astra Serif" w:hAnsi="PT Astra Serif"/>
        </w:rPr>
        <w:t>СПб.,</w:t>
      </w:r>
      <w:proofErr w:type="gramEnd"/>
      <w:r w:rsidRPr="0049043A">
        <w:rPr>
          <w:rFonts w:ascii="PT Astra Serif" w:hAnsi="PT Astra Serif"/>
        </w:rPr>
        <w:t xml:space="preserve"> 1997.</w:t>
      </w:r>
    </w:p>
    <w:p w:rsidR="006145D3" w:rsidRPr="0049043A" w:rsidRDefault="006145D3" w:rsidP="00787C2B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13. </w:t>
      </w:r>
      <w:proofErr w:type="spellStart"/>
      <w:r w:rsidRPr="0049043A">
        <w:rPr>
          <w:rFonts w:ascii="PT Astra Serif" w:hAnsi="PT Astra Serif"/>
        </w:rPr>
        <w:t>Фридкин</w:t>
      </w:r>
      <w:proofErr w:type="spellEnd"/>
      <w:r w:rsidRPr="0049043A">
        <w:rPr>
          <w:rFonts w:ascii="PT Astra Serif" w:hAnsi="PT Astra Serif"/>
        </w:rPr>
        <w:t xml:space="preserve"> Г. Практическое руководство по музыкальной грамоте. – М., 1980.</w:t>
      </w:r>
    </w:p>
    <w:p w:rsidR="006145D3" w:rsidRPr="0049043A" w:rsidRDefault="006145D3" w:rsidP="00787C2B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14. Юдина Е. Мой первый учебник по музыке и творчеству. – М., 1997.</w:t>
      </w:r>
    </w:p>
    <w:p w:rsidR="006145D3" w:rsidRPr="0049043A" w:rsidRDefault="006145D3" w:rsidP="00787C2B">
      <w:pPr>
        <w:tabs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15. Юнкеров Ю. Сборник фольклорных песен народов Севера: выпуск 3.   Салехард, 1997.</w:t>
      </w:r>
    </w:p>
    <w:p w:rsidR="006145D3" w:rsidRPr="0049043A" w:rsidRDefault="006145D3" w:rsidP="00787C2B">
      <w:pPr>
        <w:tabs>
          <w:tab w:val="left" w:pos="0"/>
          <w:tab w:val="left" w:pos="180"/>
        </w:tabs>
        <w:ind w:right="567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16. Юнкеров Ю. Край олений: Сборник песен </w:t>
      </w:r>
      <w:proofErr w:type="spellStart"/>
      <w:r w:rsidRPr="0049043A">
        <w:rPr>
          <w:rFonts w:ascii="PT Astra Serif" w:hAnsi="PT Astra Serif"/>
        </w:rPr>
        <w:t>ямальских</w:t>
      </w:r>
      <w:proofErr w:type="spellEnd"/>
      <w:r w:rsidRPr="0049043A">
        <w:rPr>
          <w:rFonts w:ascii="PT Astra Serif" w:hAnsi="PT Astra Serif"/>
        </w:rPr>
        <w:t xml:space="preserve"> авторов. </w:t>
      </w:r>
    </w:p>
    <w:p w:rsidR="006145D3" w:rsidRPr="0049043A" w:rsidRDefault="006145D3" w:rsidP="006145D3">
      <w:pPr>
        <w:tabs>
          <w:tab w:val="left" w:pos="-180"/>
        </w:tabs>
        <w:ind w:left="-180" w:firstLine="540"/>
        <w:jc w:val="right"/>
        <w:rPr>
          <w:rFonts w:ascii="PT Astra Serif" w:hAnsi="PT Astra Serif"/>
        </w:rPr>
      </w:pPr>
    </w:p>
    <w:p w:rsidR="00B6198C" w:rsidRPr="0049043A" w:rsidRDefault="00B6198C" w:rsidP="002359E0">
      <w:pPr>
        <w:tabs>
          <w:tab w:val="left" w:pos="3777"/>
        </w:tabs>
        <w:ind w:left="360"/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Примерный репертуарный список</w:t>
      </w:r>
      <w:r w:rsidR="002359E0" w:rsidRPr="0049043A">
        <w:rPr>
          <w:rFonts w:ascii="PT Astra Serif" w:hAnsi="PT Astra Serif"/>
          <w:b/>
        </w:rPr>
        <w:t xml:space="preserve"> </w:t>
      </w:r>
      <w:r w:rsidRPr="0049043A">
        <w:rPr>
          <w:rFonts w:ascii="PT Astra Serif" w:hAnsi="PT Astra Serif"/>
          <w:b/>
        </w:rPr>
        <w:t>по классу деревянных духовых инструментов</w:t>
      </w:r>
    </w:p>
    <w:p w:rsidR="00B6198C" w:rsidRPr="0049043A" w:rsidRDefault="00B6198C" w:rsidP="00B6198C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>(кларнет, саксофон, тенор, альт, сопрано, флейта)</w:t>
      </w:r>
    </w:p>
    <w:p w:rsidR="00B6198C" w:rsidRPr="0049043A" w:rsidRDefault="00B6198C" w:rsidP="00B6198C">
      <w:pPr>
        <w:jc w:val="center"/>
        <w:rPr>
          <w:rFonts w:ascii="PT Astra Serif" w:hAnsi="PT Astra Serif"/>
          <w:b/>
          <w:i/>
        </w:rPr>
      </w:pPr>
    </w:p>
    <w:p w:rsidR="00B6198C" w:rsidRPr="0049043A" w:rsidRDefault="00B6198C" w:rsidP="00B6198C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Индивидуальные занятия</w:t>
      </w:r>
    </w:p>
    <w:p w:rsidR="00B6198C" w:rsidRPr="0049043A" w:rsidRDefault="00B6198C" w:rsidP="00B6198C">
      <w:pPr>
        <w:jc w:val="center"/>
        <w:rPr>
          <w:rFonts w:ascii="PT Astra Serif" w:hAnsi="PT Astra Serif"/>
          <w:b/>
        </w:rPr>
      </w:pPr>
    </w:p>
    <w:p w:rsidR="00B6198C" w:rsidRPr="0049043A" w:rsidRDefault="00B6198C" w:rsidP="00B6198C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>Первый год обучения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Этюды и упражнения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-Платонов Н. «Школа игры на флейте»;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-Пушечников И. «Начальная школа игры на гобое», часть1, М., 1972;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-Назаров «Школа игры на гобое», часть </w:t>
      </w:r>
      <w:smartTag w:uri="urn:schemas-microsoft-com:office:smarttags" w:element="metricconverter">
        <w:smartTagPr>
          <w:attr w:name="ProductID" w:val="1, М"/>
        </w:smartTagPr>
        <w:r w:rsidRPr="0049043A">
          <w:rPr>
            <w:rFonts w:ascii="PT Astra Serif" w:hAnsi="PT Astra Serif"/>
            <w:color w:val="000000"/>
          </w:rPr>
          <w:t>1, М</w:t>
        </w:r>
      </w:smartTag>
      <w:r w:rsidRPr="0049043A">
        <w:rPr>
          <w:rFonts w:ascii="PT Astra Serif" w:hAnsi="PT Astra Serif"/>
          <w:color w:val="000000"/>
        </w:rPr>
        <w:t>., 1982г.;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-Розанов С. «Школа игры на кларнете»,</w:t>
      </w:r>
      <w:r w:rsidRPr="0049043A">
        <w:rPr>
          <w:rFonts w:ascii="PT Astra Serif" w:hAnsi="PT Astra Serif"/>
          <w:color w:val="000000"/>
          <w:lang w:val="en-US"/>
        </w:rPr>
        <w:t>VII</w:t>
      </w:r>
      <w:r w:rsidRPr="0049043A">
        <w:rPr>
          <w:rFonts w:ascii="PT Astra Serif" w:hAnsi="PT Astra Serif"/>
          <w:color w:val="000000"/>
        </w:rPr>
        <w:t xml:space="preserve"> издание, М.,1979г.;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-Терехин Р. «Школа игры на фаготе», М.1972г. 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Пьесы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b/>
          <w:i/>
          <w:color w:val="000000"/>
        </w:rPr>
        <w:t xml:space="preserve">- </w:t>
      </w:r>
      <w:r w:rsidRPr="0049043A">
        <w:rPr>
          <w:rFonts w:ascii="PT Astra Serif" w:hAnsi="PT Astra Serif"/>
          <w:color w:val="000000"/>
        </w:rPr>
        <w:t>Русские народные песни «Сидит ворон на дубу», «Ах, ты береза», «Степь да степь</w:t>
      </w:r>
      <w:proofErr w:type="gramStart"/>
      <w:r w:rsidRPr="0049043A">
        <w:rPr>
          <w:rFonts w:ascii="PT Astra Serif" w:hAnsi="PT Astra Serif"/>
          <w:color w:val="000000"/>
        </w:rPr>
        <w:t xml:space="preserve">»,   </w:t>
      </w:r>
      <w:proofErr w:type="gramEnd"/>
      <w:r w:rsidRPr="0049043A">
        <w:rPr>
          <w:rFonts w:ascii="PT Astra Serif" w:hAnsi="PT Astra Serif"/>
          <w:color w:val="000000"/>
        </w:rPr>
        <w:t xml:space="preserve">   «Кукушки», «Зайка»,  «Василек», «Как под горкой,  под горой», «Летал голубь сизый»; 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Книппер</w:t>
      </w:r>
      <w:proofErr w:type="spellEnd"/>
      <w:r w:rsidRPr="0049043A">
        <w:rPr>
          <w:rFonts w:ascii="PT Astra Serif" w:hAnsi="PT Astra Serif"/>
          <w:color w:val="000000"/>
        </w:rPr>
        <w:t xml:space="preserve"> Л. «Полюшко-поле»;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Чудова Т. «Золотой петушок», «Праздник», «Дятел»; 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Кочурбина</w:t>
      </w:r>
      <w:proofErr w:type="spellEnd"/>
      <w:r w:rsidRPr="0049043A">
        <w:rPr>
          <w:rFonts w:ascii="PT Astra Serif" w:hAnsi="PT Astra Serif"/>
          <w:color w:val="000000"/>
        </w:rPr>
        <w:t xml:space="preserve"> Л. «Мишка с куклой»;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 Калинников В. «Журавель»;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 - </w:t>
      </w:r>
      <w:proofErr w:type="spellStart"/>
      <w:r w:rsidRPr="0049043A">
        <w:rPr>
          <w:rFonts w:ascii="PT Astra Serif" w:hAnsi="PT Astra Serif"/>
          <w:color w:val="000000"/>
        </w:rPr>
        <w:t>Флисс</w:t>
      </w:r>
      <w:proofErr w:type="spellEnd"/>
      <w:r w:rsidRPr="0049043A">
        <w:rPr>
          <w:rFonts w:ascii="PT Astra Serif" w:hAnsi="PT Astra Serif"/>
          <w:color w:val="000000"/>
        </w:rPr>
        <w:t xml:space="preserve"> Д. «Колыбельная»; 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Моцарт В. «Аллегретто»; 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Лысенко Н. «Лисичка»; 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Цибин</w:t>
      </w:r>
      <w:proofErr w:type="spellEnd"/>
      <w:r w:rsidRPr="0049043A">
        <w:rPr>
          <w:rFonts w:ascii="PT Astra Serif" w:hAnsi="PT Astra Serif"/>
          <w:color w:val="000000"/>
        </w:rPr>
        <w:t xml:space="preserve"> В. «Листок из альбома»; 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Потолковский</w:t>
      </w:r>
      <w:proofErr w:type="spellEnd"/>
      <w:r w:rsidRPr="0049043A">
        <w:rPr>
          <w:rFonts w:ascii="PT Astra Serif" w:hAnsi="PT Astra Serif"/>
          <w:color w:val="000000"/>
        </w:rPr>
        <w:t xml:space="preserve"> И. «Охотник»;  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r w:rsidR="00A945BD" w:rsidRPr="0049043A">
        <w:rPr>
          <w:rFonts w:ascii="PT Astra Serif" w:hAnsi="PT Astra Serif"/>
          <w:color w:val="000000"/>
        </w:rPr>
        <w:t xml:space="preserve"> </w:t>
      </w:r>
      <w:proofErr w:type="spellStart"/>
      <w:r w:rsidRPr="0049043A">
        <w:rPr>
          <w:rFonts w:ascii="PT Astra Serif" w:hAnsi="PT Astra Serif"/>
          <w:color w:val="000000"/>
        </w:rPr>
        <w:t>Щуровский</w:t>
      </w:r>
      <w:proofErr w:type="spellEnd"/>
      <w:r w:rsidRPr="0049043A">
        <w:rPr>
          <w:rFonts w:ascii="PT Astra Serif" w:hAnsi="PT Astra Serif"/>
          <w:color w:val="000000"/>
        </w:rPr>
        <w:t xml:space="preserve"> «Песенка» и т.д.</w:t>
      </w:r>
    </w:p>
    <w:p w:rsidR="00C44D34" w:rsidRPr="0049043A" w:rsidRDefault="00C44D34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</w:p>
    <w:p w:rsidR="00B6198C" w:rsidRPr="0049043A" w:rsidRDefault="00B6198C" w:rsidP="00B6198C">
      <w:pPr>
        <w:tabs>
          <w:tab w:val="left" w:pos="-180"/>
        </w:tabs>
        <w:jc w:val="center"/>
        <w:rPr>
          <w:rFonts w:ascii="PT Astra Serif" w:hAnsi="PT Astra Serif"/>
          <w:b/>
          <w:i/>
          <w:color w:val="000000"/>
        </w:rPr>
      </w:pPr>
      <w:r w:rsidRPr="0049043A">
        <w:rPr>
          <w:rFonts w:ascii="PT Astra Serif" w:hAnsi="PT Astra Serif"/>
          <w:b/>
          <w:i/>
          <w:color w:val="000000"/>
        </w:rPr>
        <w:t>2-й год обучения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Этюды и упражнения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-Платонов Н. «Школа игры на флейте»;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 Пушечников И., «Начальная школа игры на гобое», часть</w:t>
      </w:r>
      <w:r w:rsidR="00A945BD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 xml:space="preserve">1, М., 1972;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-Назаров «Школа игры на гобое», часть </w:t>
      </w:r>
      <w:smartTag w:uri="urn:schemas-microsoft-com:office:smarttags" w:element="metricconverter">
        <w:smartTagPr>
          <w:attr w:name="ProductID" w:val="1, М"/>
        </w:smartTagPr>
        <w:r w:rsidRPr="0049043A">
          <w:rPr>
            <w:rFonts w:ascii="PT Astra Serif" w:hAnsi="PT Astra Serif"/>
            <w:color w:val="000000"/>
          </w:rPr>
          <w:t>1, М</w:t>
        </w:r>
      </w:smartTag>
      <w:r w:rsidRPr="0049043A">
        <w:rPr>
          <w:rFonts w:ascii="PT Astra Serif" w:hAnsi="PT Astra Serif"/>
          <w:color w:val="000000"/>
        </w:rPr>
        <w:t xml:space="preserve">., 1982г.;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-Розанов С. «Школа игры на кларнете»,</w:t>
      </w:r>
      <w:r w:rsidRPr="0049043A">
        <w:rPr>
          <w:rFonts w:ascii="PT Astra Serif" w:hAnsi="PT Astra Serif"/>
          <w:color w:val="000000"/>
          <w:lang w:val="en-US"/>
        </w:rPr>
        <w:t>VII</w:t>
      </w:r>
      <w:r w:rsidRPr="0049043A">
        <w:rPr>
          <w:rFonts w:ascii="PT Astra Serif" w:hAnsi="PT Astra Serif"/>
          <w:color w:val="000000"/>
        </w:rPr>
        <w:t xml:space="preserve"> издание, М.,1979</w:t>
      </w:r>
      <w:r w:rsidR="00A945BD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 xml:space="preserve">г.;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-Терехин Р. «Школа игры на фаготе», М.1972</w:t>
      </w:r>
      <w:r w:rsidR="00A945BD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 xml:space="preserve">г. 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Пьесы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Алядов</w:t>
      </w:r>
      <w:proofErr w:type="spellEnd"/>
      <w:r w:rsidRPr="0049043A">
        <w:rPr>
          <w:rFonts w:ascii="PT Astra Serif" w:hAnsi="PT Astra Serif"/>
          <w:color w:val="000000"/>
        </w:rPr>
        <w:t xml:space="preserve"> «Зайчик»,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 - Брамс И. «Колыбельная»; 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 - Бах И. «Менуэт»; РНП «</w:t>
      </w:r>
      <w:proofErr w:type="gramStart"/>
      <w:r w:rsidRPr="0049043A">
        <w:rPr>
          <w:rFonts w:ascii="PT Astra Serif" w:hAnsi="PT Astra Serif"/>
          <w:color w:val="000000"/>
        </w:rPr>
        <w:t>Ты,  поди</w:t>
      </w:r>
      <w:proofErr w:type="gramEnd"/>
      <w:r w:rsidRPr="0049043A">
        <w:rPr>
          <w:rFonts w:ascii="PT Astra Serif" w:hAnsi="PT Astra Serif"/>
          <w:color w:val="000000"/>
        </w:rPr>
        <w:t xml:space="preserve">, моя коровушка, домой»;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Варламов А. «Красный сарафан»;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Гречанинов А. «Игра в разбойники»; 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-Дунаевский И. «Колыбельная песня», «Колыбельная»;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Гедике</w:t>
      </w:r>
      <w:proofErr w:type="spellEnd"/>
      <w:r w:rsidRPr="0049043A">
        <w:rPr>
          <w:rFonts w:ascii="PT Astra Serif" w:hAnsi="PT Astra Serif"/>
        </w:rPr>
        <w:t xml:space="preserve"> А. «Танец»;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Цибин</w:t>
      </w:r>
      <w:proofErr w:type="spellEnd"/>
      <w:r w:rsidRPr="0049043A">
        <w:rPr>
          <w:rFonts w:ascii="PT Astra Serif" w:hAnsi="PT Astra Serif"/>
        </w:rPr>
        <w:t xml:space="preserve"> В. «Листок из альбома»;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Глинка М. «Жаворонок», «Северная звезда»;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Бетховен Л. В. «Экосез»;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Гайдн «Серенада»; 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Дельвенкур</w:t>
      </w:r>
      <w:proofErr w:type="spellEnd"/>
      <w:r w:rsidRPr="0049043A">
        <w:rPr>
          <w:rFonts w:ascii="PT Astra Serif" w:hAnsi="PT Astra Serif"/>
        </w:rPr>
        <w:t xml:space="preserve"> К. «Негр в рубашке»;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Дебюсси К.  «Маленький  </w:t>
      </w:r>
      <w:proofErr w:type="spellStart"/>
      <w:r w:rsidRPr="0049043A">
        <w:rPr>
          <w:rFonts w:ascii="PT Astra Serif" w:hAnsi="PT Astra Serif"/>
        </w:rPr>
        <w:t>негритёнок</w:t>
      </w:r>
      <w:proofErr w:type="spellEnd"/>
      <w:r w:rsidRPr="0049043A">
        <w:rPr>
          <w:rFonts w:ascii="PT Astra Serif" w:hAnsi="PT Astra Serif"/>
        </w:rPr>
        <w:t xml:space="preserve">»; 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Делло-Джойо</w:t>
      </w:r>
      <w:proofErr w:type="spellEnd"/>
      <w:r w:rsidRPr="0049043A">
        <w:rPr>
          <w:rFonts w:ascii="PT Astra Serif" w:hAnsi="PT Astra Serif"/>
        </w:rPr>
        <w:t xml:space="preserve"> Н. «Безделушка»;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Кабалевский</w:t>
      </w:r>
      <w:proofErr w:type="spellEnd"/>
      <w:r w:rsidRPr="0049043A">
        <w:rPr>
          <w:rFonts w:ascii="PT Astra Serif" w:hAnsi="PT Astra Serif"/>
        </w:rPr>
        <w:t xml:space="preserve"> Д.   «Клоуны»;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Каллиников В. «Грустная песенка»;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Кажлаев</w:t>
      </w:r>
      <w:proofErr w:type="spellEnd"/>
      <w:r w:rsidRPr="0049043A">
        <w:rPr>
          <w:rFonts w:ascii="PT Astra Serif" w:hAnsi="PT Astra Serif"/>
          <w:color w:val="000000"/>
        </w:rPr>
        <w:t xml:space="preserve"> М.  «Марш», «Охотничий рог»;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-Кучеров «Полька»;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Качурбина</w:t>
      </w:r>
      <w:proofErr w:type="spellEnd"/>
      <w:r w:rsidRPr="0049043A">
        <w:rPr>
          <w:rFonts w:ascii="PT Astra Serif" w:hAnsi="PT Astra Serif"/>
          <w:color w:val="000000"/>
        </w:rPr>
        <w:t xml:space="preserve"> Л. «Мишка с куклой» и т.д.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 xml:space="preserve">- Мусоргский М. «Слеза»; 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Моцарт В.А. «Деревенский танец»;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Мясковский</w:t>
      </w:r>
      <w:proofErr w:type="spellEnd"/>
      <w:r w:rsidRPr="0049043A">
        <w:rPr>
          <w:rFonts w:ascii="PT Astra Serif" w:hAnsi="PT Astra Serif"/>
          <w:color w:val="000000"/>
        </w:rPr>
        <w:t xml:space="preserve"> В.  «Весеннее настроение»,  «Полька»;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lastRenderedPageBreak/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Макопар</w:t>
      </w:r>
      <w:proofErr w:type="spellEnd"/>
      <w:r w:rsidRPr="0049043A">
        <w:rPr>
          <w:rFonts w:ascii="PT Astra Serif" w:hAnsi="PT Astra Serif"/>
          <w:color w:val="000000"/>
        </w:rPr>
        <w:t xml:space="preserve"> И. «Вальс»; 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Хачатурян «А. Андантино»;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Чайковский П. «Старинная французская песенка»; 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Шуман Р. «Марш», «Мелодия»;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</w:p>
    <w:p w:rsidR="00B6198C" w:rsidRPr="0049043A" w:rsidRDefault="00B6198C" w:rsidP="00B6198C">
      <w:pPr>
        <w:tabs>
          <w:tab w:val="left" w:pos="-180"/>
        </w:tabs>
        <w:jc w:val="center"/>
        <w:rPr>
          <w:rFonts w:ascii="PT Astra Serif" w:hAnsi="PT Astra Serif"/>
          <w:b/>
          <w:i/>
          <w:color w:val="000000"/>
        </w:rPr>
      </w:pPr>
      <w:r w:rsidRPr="0049043A">
        <w:rPr>
          <w:rFonts w:ascii="PT Astra Serif" w:hAnsi="PT Astra Serif"/>
          <w:b/>
          <w:i/>
          <w:color w:val="000000"/>
        </w:rPr>
        <w:t>3-й год обучения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Этюды и упражнения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-Назаров «Школа игры на гобое», часть </w:t>
      </w:r>
      <w:smartTag w:uri="urn:schemas-microsoft-com:office:smarttags" w:element="metricconverter">
        <w:smartTagPr>
          <w:attr w:name="ProductID" w:val="1, М"/>
        </w:smartTagPr>
        <w:r w:rsidRPr="0049043A">
          <w:rPr>
            <w:rFonts w:ascii="PT Astra Serif" w:hAnsi="PT Astra Serif"/>
            <w:color w:val="000000"/>
          </w:rPr>
          <w:t>1, М</w:t>
        </w:r>
      </w:smartTag>
      <w:r w:rsidRPr="0049043A">
        <w:rPr>
          <w:rFonts w:ascii="PT Astra Serif" w:hAnsi="PT Astra Serif"/>
          <w:color w:val="000000"/>
        </w:rPr>
        <w:t>., 1982г.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-Платонов Н. «Школа игры на флейте»;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-Пушечников И., «Начальная школа игры на гобое», часть 1, М., 1972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-Розанов С. «Школа игры на кларнете»,</w:t>
      </w:r>
      <w:r w:rsidRPr="0049043A">
        <w:rPr>
          <w:rFonts w:ascii="PT Astra Serif" w:hAnsi="PT Astra Serif"/>
          <w:color w:val="000000"/>
          <w:lang w:val="en-US"/>
        </w:rPr>
        <w:t>VII</w:t>
      </w:r>
      <w:r w:rsidRPr="0049043A">
        <w:rPr>
          <w:rFonts w:ascii="PT Astra Serif" w:hAnsi="PT Astra Serif"/>
          <w:color w:val="000000"/>
        </w:rPr>
        <w:t xml:space="preserve"> издание, М.,1979г.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-Терехин Р. «Школа игры на фаготе», М.1972г. 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Пьесы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Бах И.С. «</w:t>
      </w:r>
      <w:proofErr w:type="spellStart"/>
      <w:r w:rsidRPr="0049043A">
        <w:rPr>
          <w:rFonts w:ascii="PT Astra Serif" w:hAnsi="PT Astra Serif"/>
        </w:rPr>
        <w:t>Менует</w:t>
      </w:r>
      <w:proofErr w:type="spellEnd"/>
      <w:r w:rsidRPr="0049043A">
        <w:rPr>
          <w:rFonts w:ascii="PT Astra Serif" w:hAnsi="PT Astra Serif"/>
        </w:rPr>
        <w:t xml:space="preserve">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Бетховен Л.В. «Соната», «Сонатина», «Романс»;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Гендель Г. «Ларгетто», «Песня победы»; 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Глюк К. «Веселый хоровод»;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 Гершвин Д. «Любимый мой»;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 Гайдн И. «Менуэт»;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Делло-Джойо</w:t>
      </w:r>
      <w:proofErr w:type="spellEnd"/>
      <w:r w:rsidRPr="0049043A">
        <w:rPr>
          <w:rFonts w:ascii="PT Astra Serif" w:hAnsi="PT Astra Serif"/>
          <w:color w:val="000000"/>
        </w:rPr>
        <w:t xml:space="preserve"> Н. «Безделушка»;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Гассэ</w:t>
      </w:r>
      <w:proofErr w:type="spellEnd"/>
      <w:r w:rsidRPr="0049043A">
        <w:rPr>
          <w:rFonts w:ascii="PT Astra Serif" w:hAnsi="PT Astra Serif"/>
        </w:rPr>
        <w:t xml:space="preserve"> И. А. «Буре»;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Должиков</w:t>
      </w:r>
      <w:proofErr w:type="spellEnd"/>
      <w:r w:rsidRPr="0049043A">
        <w:rPr>
          <w:rFonts w:ascii="PT Astra Serif" w:hAnsi="PT Astra Serif"/>
        </w:rPr>
        <w:t xml:space="preserve"> Ю. «Русская сюита», «Колыбельная», «Танец»;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Доргомыжский</w:t>
      </w:r>
      <w:proofErr w:type="spellEnd"/>
      <w:r w:rsidRPr="0049043A">
        <w:rPr>
          <w:rFonts w:ascii="PT Astra Serif" w:hAnsi="PT Astra Serif"/>
          <w:color w:val="000000"/>
        </w:rPr>
        <w:t xml:space="preserve"> А. «Казачок»;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 Дунаевский И. «Лунный вальс»;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Козловский В. «Адажио»; Бакланов «Сонатина»;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Косенко В. «Пастораль»; 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Кабалевский</w:t>
      </w:r>
      <w:proofErr w:type="spellEnd"/>
      <w:r w:rsidRPr="0049043A">
        <w:rPr>
          <w:rFonts w:ascii="PT Astra Serif" w:hAnsi="PT Astra Serif"/>
          <w:color w:val="000000"/>
        </w:rPr>
        <w:t xml:space="preserve"> Д. «Барабанщик», «Пионерское звено»;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Корелли</w:t>
      </w:r>
      <w:proofErr w:type="spellEnd"/>
      <w:r w:rsidRPr="0049043A">
        <w:rPr>
          <w:rFonts w:ascii="PT Astra Serif" w:hAnsi="PT Astra Serif"/>
        </w:rPr>
        <w:t xml:space="preserve"> А. «Гавот»;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Людкевич С. «Старинная песня»;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Моцарт В.А. «Аллегретто» из оперы «Волшебная флейта»,</w:t>
      </w:r>
      <w:r w:rsidRPr="0049043A">
        <w:rPr>
          <w:rFonts w:ascii="PT Astra Serif" w:hAnsi="PT Astra Serif"/>
          <w:color w:val="000000"/>
        </w:rPr>
        <w:t xml:space="preserve"> «Весна»;</w:t>
      </w:r>
      <w:r w:rsidRPr="0049043A">
        <w:rPr>
          <w:rFonts w:ascii="PT Astra Serif" w:hAnsi="PT Astra Serif"/>
        </w:rPr>
        <w:t xml:space="preserve">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i/>
          <w:color w:val="000000"/>
        </w:rPr>
        <w:t>-</w:t>
      </w:r>
      <w:r w:rsidRPr="0049043A">
        <w:rPr>
          <w:rFonts w:ascii="PT Astra Serif" w:hAnsi="PT Astra Serif"/>
          <w:color w:val="000000"/>
        </w:rPr>
        <w:t xml:space="preserve"> Мендельсон Ф. «Адажио»; 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</w:rPr>
        <w:t>- Мусоргский М. «Слеза»;</w:t>
      </w:r>
      <w:r w:rsidRPr="0049043A">
        <w:rPr>
          <w:rFonts w:ascii="PT Astra Serif" w:hAnsi="PT Astra Serif"/>
          <w:color w:val="000000"/>
        </w:rPr>
        <w:t xml:space="preserve">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>-молдавский народный танец «</w:t>
      </w:r>
      <w:proofErr w:type="spellStart"/>
      <w:r w:rsidRPr="0049043A">
        <w:rPr>
          <w:rFonts w:ascii="PT Astra Serif" w:hAnsi="PT Astra Serif"/>
          <w:color w:val="000000"/>
        </w:rPr>
        <w:t>Жок</w:t>
      </w:r>
      <w:proofErr w:type="spellEnd"/>
      <w:r w:rsidRPr="0049043A">
        <w:rPr>
          <w:rFonts w:ascii="PT Astra Serif" w:hAnsi="PT Astra Serif"/>
          <w:color w:val="000000"/>
        </w:rPr>
        <w:t>» и т.д.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b/>
          <w:i/>
          <w:color w:val="000000"/>
        </w:rPr>
      </w:pPr>
      <w:r w:rsidRPr="0049043A">
        <w:rPr>
          <w:rFonts w:ascii="PT Astra Serif" w:hAnsi="PT Astra Serif"/>
        </w:rPr>
        <w:t xml:space="preserve">- Петров А. «Вальс» из к/ф. «Берегись автомобиля»; </w:t>
      </w:r>
      <w:r w:rsidRPr="0049043A">
        <w:rPr>
          <w:rFonts w:ascii="PT Astra Serif" w:hAnsi="PT Astra Serif"/>
          <w:b/>
          <w:i/>
          <w:color w:val="000000"/>
        </w:rPr>
        <w:t xml:space="preserve">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Римский-Корсаков И. «Песня индийского гостя»  из оперы «Садко»; 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 Хала К. «Фокстрот»,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 xml:space="preserve">- Хачатурян А. «Андантино»;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Цыбин</w:t>
      </w:r>
      <w:proofErr w:type="spellEnd"/>
      <w:r w:rsidRPr="0049043A">
        <w:rPr>
          <w:rFonts w:ascii="PT Astra Serif" w:hAnsi="PT Astra Serif"/>
        </w:rPr>
        <w:t xml:space="preserve"> В. «Улыбка  весны»;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Чайковский </w:t>
      </w:r>
      <w:r w:rsidR="00787C2B" w:rsidRPr="0049043A">
        <w:rPr>
          <w:rFonts w:ascii="PT Astra Serif" w:hAnsi="PT Astra Serif"/>
        </w:rPr>
        <w:t xml:space="preserve">П.И. </w:t>
      </w:r>
      <w:r w:rsidRPr="0049043A">
        <w:rPr>
          <w:rFonts w:ascii="PT Astra Serif" w:hAnsi="PT Astra Serif"/>
        </w:rPr>
        <w:t>«Полька», «Ноктюрн»;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>-</w:t>
      </w:r>
      <w:r w:rsidR="00787C2B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 xml:space="preserve">Щелоков «Сказка», «Шутка»; 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Шуман Р. «Разлив»;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Шуберт Ф. «Медленный вальс»; 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Шостокович</w:t>
      </w:r>
      <w:proofErr w:type="spellEnd"/>
      <w:r w:rsidRPr="0049043A">
        <w:rPr>
          <w:rFonts w:ascii="PT Astra Serif" w:hAnsi="PT Astra Serif"/>
          <w:color w:val="000000"/>
        </w:rPr>
        <w:t xml:space="preserve"> Д. «Заводская кукла»;  </w:t>
      </w:r>
    </w:p>
    <w:p w:rsidR="009C0A59" w:rsidRPr="0049043A" w:rsidRDefault="009C0A59" w:rsidP="00B6198C">
      <w:pPr>
        <w:tabs>
          <w:tab w:val="left" w:pos="-180"/>
        </w:tabs>
        <w:jc w:val="center"/>
        <w:rPr>
          <w:rFonts w:ascii="PT Astra Serif" w:hAnsi="PT Astra Serif"/>
          <w:b/>
          <w:i/>
          <w:color w:val="000000"/>
        </w:rPr>
      </w:pPr>
    </w:p>
    <w:p w:rsidR="00B6198C" w:rsidRPr="0049043A" w:rsidRDefault="00B6198C" w:rsidP="00B6198C">
      <w:pPr>
        <w:tabs>
          <w:tab w:val="left" w:pos="-180"/>
        </w:tabs>
        <w:jc w:val="center"/>
        <w:rPr>
          <w:rFonts w:ascii="PT Astra Serif" w:hAnsi="PT Astra Serif"/>
          <w:b/>
          <w:i/>
          <w:color w:val="000000"/>
        </w:rPr>
      </w:pPr>
      <w:r w:rsidRPr="0049043A">
        <w:rPr>
          <w:rFonts w:ascii="PT Astra Serif" w:hAnsi="PT Astra Serif"/>
          <w:b/>
          <w:i/>
          <w:color w:val="000000"/>
        </w:rPr>
        <w:t>4-й год обучения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Пьесы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-Дворжак А. «Юмореска»;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-Бах И.С. «Скерцо», «</w:t>
      </w:r>
      <w:proofErr w:type="spellStart"/>
      <w:r w:rsidRPr="0049043A">
        <w:rPr>
          <w:rFonts w:ascii="PT Astra Serif" w:hAnsi="PT Astra Serif"/>
        </w:rPr>
        <w:t>Сицилиана</w:t>
      </w:r>
      <w:proofErr w:type="spellEnd"/>
      <w:r w:rsidRPr="0049043A">
        <w:rPr>
          <w:rFonts w:ascii="PT Astra Serif" w:hAnsi="PT Astra Serif"/>
        </w:rPr>
        <w:t xml:space="preserve">», «Ария», «Адажио»;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Бортнянский</w:t>
      </w:r>
      <w:proofErr w:type="spellEnd"/>
      <w:r w:rsidRPr="0049043A">
        <w:rPr>
          <w:rFonts w:ascii="PT Astra Serif" w:hAnsi="PT Astra Serif"/>
        </w:rPr>
        <w:t xml:space="preserve"> Д. «Соната»;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-Бакланов Н. «Сонатина»;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-Бетховен Л.В.  «Сонатина»;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>-Глиэр Р. «Интермеццо»;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lastRenderedPageBreak/>
        <w:t xml:space="preserve">-Гендель Г. «Аллегро»;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-Госсек Ф. «Тамбурин»;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Кюхен</w:t>
      </w:r>
      <w:proofErr w:type="spellEnd"/>
      <w:r w:rsidRPr="0049043A">
        <w:rPr>
          <w:rFonts w:ascii="PT Astra Serif" w:hAnsi="PT Astra Serif"/>
          <w:color w:val="000000"/>
        </w:rPr>
        <w:t xml:space="preserve"> Ф. «Мелодия»;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Куперен</w:t>
      </w:r>
      <w:proofErr w:type="spellEnd"/>
      <w:r w:rsidRPr="0049043A">
        <w:rPr>
          <w:rFonts w:ascii="PT Astra Serif" w:hAnsi="PT Astra Serif"/>
          <w:color w:val="000000"/>
        </w:rPr>
        <w:t xml:space="preserve"> Ф. «Пастораль»;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Лядов</w:t>
      </w:r>
      <w:proofErr w:type="spellEnd"/>
      <w:r w:rsidRPr="0049043A">
        <w:rPr>
          <w:rFonts w:ascii="PT Astra Serif" w:hAnsi="PT Astra Serif"/>
          <w:color w:val="000000"/>
        </w:rPr>
        <w:t xml:space="preserve"> В. «Фуга»;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-Лист Ф. «</w:t>
      </w:r>
      <w:proofErr w:type="spellStart"/>
      <w:r w:rsidRPr="0049043A">
        <w:rPr>
          <w:rFonts w:ascii="PT Astra Serif" w:hAnsi="PT Astra Serif"/>
          <w:color w:val="000000"/>
        </w:rPr>
        <w:t>Нактюрн</w:t>
      </w:r>
      <w:proofErr w:type="spellEnd"/>
      <w:r w:rsidRPr="0049043A">
        <w:rPr>
          <w:rFonts w:ascii="PT Astra Serif" w:hAnsi="PT Astra Serif"/>
          <w:color w:val="000000"/>
        </w:rPr>
        <w:t xml:space="preserve">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>-Моцарт В. «Марш» из оперы «Свадьба Фигаро»;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Обер</w:t>
      </w:r>
      <w:proofErr w:type="spellEnd"/>
      <w:r w:rsidRPr="0049043A">
        <w:rPr>
          <w:rFonts w:ascii="PT Astra Serif" w:hAnsi="PT Astra Serif"/>
        </w:rPr>
        <w:t xml:space="preserve"> Д. «Жига»,</w:t>
      </w:r>
      <w:r w:rsidRPr="0049043A">
        <w:rPr>
          <w:rFonts w:ascii="PT Astra Serif" w:hAnsi="PT Astra Serif"/>
          <w:color w:val="000000"/>
        </w:rPr>
        <w:t xml:space="preserve"> «Престо»</w:t>
      </w:r>
      <w:r w:rsidRPr="0049043A">
        <w:rPr>
          <w:rFonts w:ascii="PT Astra Serif" w:hAnsi="PT Astra Serif"/>
        </w:rPr>
        <w:t>;</w:t>
      </w:r>
      <w:r w:rsidRPr="0049043A">
        <w:rPr>
          <w:rFonts w:ascii="PT Astra Serif" w:hAnsi="PT Astra Serif"/>
          <w:color w:val="000000"/>
        </w:rPr>
        <w:t xml:space="preserve">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-Петренко М. «Вальс»;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Перселл</w:t>
      </w:r>
      <w:proofErr w:type="spellEnd"/>
      <w:r w:rsidRPr="0049043A">
        <w:rPr>
          <w:rFonts w:ascii="PT Astra Serif" w:hAnsi="PT Astra Serif"/>
          <w:color w:val="000000"/>
        </w:rPr>
        <w:t xml:space="preserve"> Г. «Менуэт», «Ария»;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-Россини Дж. «Хор швейцарцев» из оперы «Вильгельм Телль»; 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 xml:space="preserve">-Сен-Санс К. «Лебедь», «Романс»;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Телеман</w:t>
      </w:r>
      <w:proofErr w:type="spellEnd"/>
      <w:r w:rsidRPr="0049043A">
        <w:rPr>
          <w:rFonts w:ascii="PT Astra Serif" w:hAnsi="PT Astra Serif"/>
        </w:rPr>
        <w:t xml:space="preserve"> Г.Ф. «Сюита Радости»; </w:t>
      </w:r>
      <w:r w:rsidRPr="0049043A">
        <w:rPr>
          <w:rFonts w:ascii="PT Astra Serif" w:hAnsi="PT Astra Serif"/>
          <w:color w:val="000000"/>
        </w:rPr>
        <w:t xml:space="preserve">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Чайковский П. «Осенняя песня»; </w:t>
      </w:r>
    </w:p>
    <w:p w:rsidR="00B6198C" w:rsidRPr="0049043A" w:rsidRDefault="00B6198C" w:rsidP="00B6198C">
      <w:pPr>
        <w:tabs>
          <w:tab w:val="left" w:pos="360"/>
        </w:tabs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 Шостакович Д. «Гавот»;</w:t>
      </w:r>
    </w:p>
    <w:p w:rsidR="00E92952" w:rsidRPr="0049043A" w:rsidRDefault="00E92952" w:rsidP="00B6198C">
      <w:pPr>
        <w:tabs>
          <w:tab w:val="left" w:pos="-180"/>
        </w:tabs>
        <w:jc w:val="center"/>
        <w:rPr>
          <w:rFonts w:ascii="PT Astra Serif" w:hAnsi="PT Astra Serif"/>
          <w:b/>
          <w:i/>
          <w:color w:val="000000"/>
        </w:rPr>
      </w:pPr>
    </w:p>
    <w:p w:rsidR="00B6198C" w:rsidRPr="0049043A" w:rsidRDefault="00B6198C" w:rsidP="00B6198C">
      <w:pPr>
        <w:tabs>
          <w:tab w:val="left" w:pos="-180"/>
        </w:tabs>
        <w:jc w:val="center"/>
        <w:rPr>
          <w:rFonts w:ascii="PT Astra Serif" w:hAnsi="PT Astra Serif"/>
          <w:b/>
          <w:i/>
          <w:color w:val="000000"/>
        </w:rPr>
      </w:pPr>
      <w:r w:rsidRPr="0049043A">
        <w:rPr>
          <w:rFonts w:ascii="PT Astra Serif" w:hAnsi="PT Astra Serif"/>
          <w:b/>
          <w:i/>
          <w:color w:val="000000"/>
        </w:rPr>
        <w:t>5-й год обучения</w:t>
      </w:r>
    </w:p>
    <w:p w:rsidR="00B6198C" w:rsidRPr="0049043A" w:rsidRDefault="00B6198C" w:rsidP="00B6198C">
      <w:pPr>
        <w:tabs>
          <w:tab w:val="left" w:pos="-180"/>
        </w:tabs>
        <w:jc w:val="both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i/>
          <w:color w:val="000000"/>
        </w:rPr>
        <w:t xml:space="preserve"> </w:t>
      </w:r>
      <w:r w:rsidRPr="0049043A">
        <w:rPr>
          <w:rFonts w:ascii="PT Astra Serif" w:hAnsi="PT Astra Serif"/>
          <w:b/>
          <w:color w:val="000000"/>
        </w:rPr>
        <w:t>Пьесы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Абрэу</w:t>
      </w:r>
      <w:proofErr w:type="spellEnd"/>
      <w:r w:rsidRPr="0049043A">
        <w:rPr>
          <w:rFonts w:ascii="PT Astra Serif" w:hAnsi="PT Astra Serif"/>
        </w:rPr>
        <w:t xml:space="preserve"> З. «</w:t>
      </w:r>
      <w:proofErr w:type="spellStart"/>
      <w:r w:rsidRPr="0049043A">
        <w:rPr>
          <w:rFonts w:ascii="PT Astra Serif" w:hAnsi="PT Astra Serif"/>
        </w:rPr>
        <w:t>Тико</w:t>
      </w:r>
      <w:proofErr w:type="spellEnd"/>
      <w:r w:rsidRPr="0049043A">
        <w:rPr>
          <w:rFonts w:ascii="PT Astra Serif" w:hAnsi="PT Astra Serif"/>
        </w:rPr>
        <w:t xml:space="preserve"> – </w:t>
      </w:r>
      <w:proofErr w:type="spellStart"/>
      <w:r w:rsidRPr="0049043A">
        <w:rPr>
          <w:rFonts w:ascii="PT Astra Serif" w:hAnsi="PT Astra Serif"/>
        </w:rPr>
        <w:t>тико</w:t>
      </w:r>
      <w:proofErr w:type="spellEnd"/>
      <w:r w:rsidRPr="0049043A">
        <w:rPr>
          <w:rFonts w:ascii="PT Astra Serif" w:hAnsi="PT Astra Serif"/>
        </w:rPr>
        <w:t xml:space="preserve">» (самба);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Браю</w:t>
      </w:r>
      <w:proofErr w:type="spellEnd"/>
      <w:r w:rsidRPr="0049043A">
        <w:rPr>
          <w:rFonts w:ascii="PT Astra Serif" w:hAnsi="PT Astra Serif"/>
        </w:rPr>
        <w:t xml:space="preserve"> А. (полька) «Карусель»;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-Бизе Ж. «Антракт» из оперы «Кармен», «Менуэт» из музыки к драме «</w:t>
      </w:r>
      <w:proofErr w:type="spellStart"/>
      <w:r w:rsidRPr="0049043A">
        <w:rPr>
          <w:rFonts w:ascii="PT Astra Serif" w:hAnsi="PT Astra Serif"/>
        </w:rPr>
        <w:t>Арлезианка</w:t>
      </w:r>
      <w:proofErr w:type="spellEnd"/>
      <w:r w:rsidRPr="0049043A">
        <w:rPr>
          <w:rFonts w:ascii="PT Astra Serif" w:hAnsi="PT Astra Serif"/>
        </w:rPr>
        <w:t>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 xml:space="preserve">-Бах И. «Ария»;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Боккерини</w:t>
      </w:r>
      <w:proofErr w:type="spellEnd"/>
      <w:r w:rsidRPr="0049043A">
        <w:rPr>
          <w:rFonts w:ascii="PT Astra Serif" w:hAnsi="PT Astra Serif"/>
          <w:color w:val="000000"/>
        </w:rPr>
        <w:t xml:space="preserve"> Л. «Менуэт»;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Бинкин</w:t>
      </w:r>
      <w:proofErr w:type="spellEnd"/>
      <w:r w:rsidRPr="0049043A">
        <w:rPr>
          <w:rFonts w:ascii="PT Astra Serif" w:hAnsi="PT Astra Serif"/>
        </w:rPr>
        <w:t xml:space="preserve"> З. «Джазовая пьеса»;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Ваньхаль</w:t>
      </w:r>
      <w:proofErr w:type="spellEnd"/>
      <w:r w:rsidRPr="0049043A">
        <w:rPr>
          <w:rFonts w:ascii="PT Astra Serif" w:hAnsi="PT Astra Serif"/>
          <w:color w:val="000000"/>
        </w:rPr>
        <w:t xml:space="preserve"> Я. «Анданте»;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Видофт</w:t>
      </w:r>
      <w:proofErr w:type="spellEnd"/>
      <w:r w:rsidRPr="0049043A">
        <w:rPr>
          <w:rFonts w:ascii="PT Astra Serif" w:hAnsi="PT Astra Serif"/>
        </w:rPr>
        <w:t xml:space="preserve"> Р. «Весёлый саксофонист»;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-Василенко С. «Восточный танец»;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-Вебер К. «Концертино»;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-Вивальди А. «Соната» 1, 2 часть;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-Гайдн И. «Соната» 1, 2, 3 часть;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-Глюк К.  «Мелодия» из оперы «Орфей», </w:t>
      </w:r>
      <w:r w:rsidRPr="0049043A">
        <w:rPr>
          <w:rFonts w:ascii="PT Astra Serif" w:hAnsi="PT Astra Serif"/>
          <w:color w:val="000000"/>
        </w:rPr>
        <w:t>«Ария» из оперы «</w:t>
      </w:r>
      <w:proofErr w:type="spellStart"/>
      <w:r w:rsidRPr="0049043A">
        <w:rPr>
          <w:rFonts w:ascii="PT Astra Serif" w:hAnsi="PT Astra Serif"/>
          <w:color w:val="000000"/>
        </w:rPr>
        <w:t>Альцеста</w:t>
      </w:r>
      <w:proofErr w:type="spellEnd"/>
      <w:r w:rsidRPr="0049043A">
        <w:rPr>
          <w:rFonts w:ascii="PT Astra Serif" w:hAnsi="PT Astra Serif"/>
          <w:color w:val="000000"/>
        </w:rPr>
        <w:t>», «Гавот» из балета «Дон Жуан»</w:t>
      </w:r>
      <w:r w:rsidRPr="0049043A">
        <w:rPr>
          <w:rFonts w:ascii="PT Astra Serif" w:hAnsi="PT Astra Serif"/>
        </w:rPr>
        <w:t xml:space="preserve">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-Гайдн И. «Аллегро», «Серенада», «Дивертисмент»;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 xml:space="preserve">-Григ Э. «Песня </w:t>
      </w:r>
      <w:proofErr w:type="spellStart"/>
      <w:r w:rsidRPr="0049043A">
        <w:rPr>
          <w:rFonts w:ascii="PT Astra Serif" w:hAnsi="PT Astra Serif"/>
          <w:color w:val="000000"/>
        </w:rPr>
        <w:t>Сольвейг</w:t>
      </w:r>
      <w:proofErr w:type="spellEnd"/>
      <w:r w:rsidRPr="0049043A">
        <w:rPr>
          <w:rFonts w:ascii="PT Astra Serif" w:hAnsi="PT Astra Serif"/>
          <w:color w:val="000000"/>
        </w:rPr>
        <w:t>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-Дунаевский И. «Лунный вальс»;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Должиков</w:t>
      </w:r>
      <w:proofErr w:type="spellEnd"/>
      <w:r w:rsidRPr="0049043A">
        <w:rPr>
          <w:rFonts w:ascii="PT Astra Serif" w:hAnsi="PT Astra Serif"/>
          <w:color w:val="000000"/>
        </w:rPr>
        <w:t xml:space="preserve"> Ю. «Элегия»;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Крамарж</w:t>
      </w:r>
      <w:proofErr w:type="spellEnd"/>
      <w:r w:rsidRPr="0049043A">
        <w:rPr>
          <w:rFonts w:ascii="PT Astra Serif" w:hAnsi="PT Astra Serif"/>
        </w:rPr>
        <w:t xml:space="preserve"> Ф. Концерт №1  часть;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-Кока Е.  «Шок» (молдавский танец);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-Козловский О. «Адажио»;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Косма</w:t>
      </w:r>
      <w:proofErr w:type="spellEnd"/>
      <w:r w:rsidRPr="0049043A">
        <w:rPr>
          <w:rFonts w:ascii="PT Astra Serif" w:hAnsi="PT Astra Serif"/>
          <w:color w:val="000000"/>
        </w:rPr>
        <w:t xml:space="preserve"> Ж. «Опавшие листья»,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-Коган Концерт №1;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-Моцарт В.А. «Соната» 3 часть, «Рондо», </w:t>
      </w:r>
      <w:r w:rsidRPr="0049043A">
        <w:rPr>
          <w:rFonts w:ascii="PT Astra Serif" w:hAnsi="PT Astra Serif"/>
          <w:color w:val="000000"/>
        </w:rPr>
        <w:t xml:space="preserve">«Ларгетто», «Адажио», концерты №2,3, </w:t>
      </w:r>
      <w:r w:rsidRPr="0049043A">
        <w:rPr>
          <w:rFonts w:ascii="PT Astra Serif" w:hAnsi="PT Astra Serif"/>
        </w:rPr>
        <w:t>«Рондо» ми минор;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>-Петренко М. «Вальс»;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-Свиридов Г. «Музыкальный момент»; - </w:t>
      </w:r>
      <w:proofErr w:type="spellStart"/>
      <w:r w:rsidRPr="0049043A">
        <w:rPr>
          <w:rFonts w:ascii="PT Astra Serif" w:hAnsi="PT Astra Serif"/>
        </w:rPr>
        <w:t>Телеман</w:t>
      </w:r>
      <w:proofErr w:type="spellEnd"/>
      <w:r w:rsidRPr="0049043A">
        <w:rPr>
          <w:rFonts w:ascii="PT Astra Serif" w:hAnsi="PT Astra Serif"/>
        </w:rPr>
        <w:t xml:space="preserve"> Г. «Соната» 3, 4 части;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-Чайковский П. «Романс», </w:t>
      </w:r>
      <w:r w:rsidRPr="0049043A">
        <w:rPr>
          <w:rFonts w:ascii="PT Astra Serif" w:hAnsi="PT Astra Serif"/>
          <w:color w:val="000000"/>
        </w:rPr>
        <w:t xml:space="preserve"> «Неаполитанский танец»;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-Чудова Т. «Концертная пьеса с вариациями»; </w:t>
      </w:r>
    </w:p>
    <w:p w:rsidR="004A0F6F" w:rsidRPr="0049043A" w:rsidRDefault="00B6198C" w:rsidP="00B6198C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color w:val="000000"/>
        </w:rPr>
        <w:t>-</w:t>
      </w:r>
      <w:proofErr w:type="spellStart"/>
      <w:r w:rsidRPr="0049043A">
        <w:rPr>
          <w:rFonts w:ascii="PT Astra Serif" w:hAnsi="PT Astra Serif"/>
          <w:color w:val="000000"/>
        </w:rPr>
        <w:t>Юманс</w:t>
      </w:r>
      <w:proofErr w:type="spellEnd"/>
      <w:r w:rsidRPr="0049043A">
        <w:rPr>
          <w:rFonts w:ascii="PT Astra Serif" w:hAnsi="PT Astra Serif"/>
          <w:color w:val="000000"/>
        </w:rPr>
        <w:t xml:space="preserve"> «Чай в </w:t>
      </w:r>
      <w:proofErr w:type="spellStart"/>
      <w:r w:rsidRPr="0049043A">
        <w:rPr>
          <w:rFonts w:ascii="PT Astra Serif" w:hAnsi="PT Astra Serif"/>
          <w:color w:val="000000"/>
        </w:rPr>
        <w:t>двоём</w:t>
      </w:r>
      <w:proofErr w:type="spellEnd"/>
      <w:r w:rsidRPr="0049043A">
        <w:rPr>
          <w:rFonts w:ascii="PT Astra Serif" w:hAnsi="PT Astra Serif"/>
          <w:color w:val="000000"/>
        </w:rPr>
        <w:t>», «Пьеса для двух кларнетистов» и т.д.</w:t>
      </w:r>
      <w:r w:rsidRPr="0049043A">
        <w:rPr>
          <w:rFonts w:ascii="PT Astra Serif" w:hAnsi="PT Astra Serif"/>
          <w:b/>
        </w:rPr>
        <w:t xml:space="preserve"> </w:t>
      </w:r>
    </w:p>
    <w:p w:rsidR="00787C2B" w:rsidRPr="0049043A" w:rsidRDefault="00787C2B" w:rsidP="00787C2B">
      <w:pPr>
        <w:pStyle w:val="a9"/>
        <w:rPr>
          <w:rFonts w:ascii="PT Astra Serif" w:hAnsi="PT Astra Serif"/>
          <w:b/>
          <w:szCs w:val="24"/>
        </w:rPr>
      </w:pPr>
    </w:p>
    <w:p w:rsidR="00245700" w:rsidRPr="0049043A" w:rsidRDefault="00245700" w:rsidP="00245700">
      <w:pPr>
        <w:tabs>
          <w:tab w:val="left" w:pos="-180"/>
        </w:tabs>
        <w:jc w:val="center"/>
        <w:rPr>
          <w:rFonts w:ascii="PT Astra Serif" w:hAnsi="PT Astra Serif"/>
          <w:b/>
          <w:i/>
          <w:color w:val="000000"/>
        </w:rPr>
      </w:pPr>
      <w:r w:rsidRPr="0049043A">
        <w:rPr>
          <w:rFonts w:ascii="PT Astra Serif" w:hAnsi="PT Astra Serif"/>
          <w:b/>
          <w:i/>
          <w:color w:val="000000"/>
        </w:rPr>
        <w:t>6-й год обучения</w:t>
      </w:r>
    </w:p>
    <w:p w:rsidR="00B6198C" w:rsidRPr="0049043A" w:rsidRDefault="00B6198C" w:rsidP="00B6198C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Технический материал</w:t>
      </w:r>
    </w:p>
    <w:p w:rsidR="00B6198C" w:rsidRPr="0049043A" w:rsidRDefault="00261E1B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Альбом популярных пьес для кларнета и фортепиано. М.: Музыка 2000</w:t>
      </w:r>
    </w:p>
    <w:p w:rsidR="00B6198C" w:rsidRPr="0049043A" w:rsidRDefault="00261E1B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lastRenderedPageBreak/>
        <w:t>-</w:t>
      </w:r>
      <w:proofErr w:type="spellStart"/>
      <w:r w:rsidR="00B6198C" w:rsidRPr="0049043A">
        <w:rPr>
          <w:rFonts w:ascii="PT Astra Serif" w:hAnsi="PT Astra Serif"/>
        </w:rPr>
        <w:t>Диков</w:t>
      </w:r>
      <w:proofErr w:type="spellEnd"/>
      <w:r w:rsidR="00B6198C" w:rsidRPr="0049043A">
        <w:rPr>
          <w:rFonts w:ascii="PT Astra Serif" w:hAnsi="PT Astra Serif"/>
        </w:rPr>
        <w:t xml:space="preserve"> Б. этюды для кларнета. М.:  Музыка 1967</w:t>
      </w:r>
    </w:p>
    <w:p w:rsidR="00B6198C" w:rsidRPr="0049043A" w:rsidRDefault="00261E1B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Избранные пьесы классического репертуара для кларнета и фортепиано. М.: Музыка 1983</w:t>
      </w:r>
    </w:p>
    <w:p w:rsidR="00B6198C" w:rsidRPr="0049043A" w:rsidRDefault="00261E1B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Крепш</w:t>
      </w:r>
      <w:proofErr w:type="spellEnd"/>
      <w:r w:rsidR="00B6198C" w:rsidRPr="0049043A">
        <w:rPr>
          <w:rFonts w:ascii="PT Astra Serif" w:hAnsi="PT Astra Serif"/>
        </w:rPr>
        <w:t xml:space="preserve"> Ф. Этюды для кларнета. М.: 1965  </w:t>
      </w:r>
      <w:proofErr w:type="spellStart"/>
      <w:r w:rsidR="00B6198C" w:rsidRPr="0049043A">
        <w:rPr>
          <w:rFonts w:ascii="PT Astra Serif" w:hAnsi="PT Astra Serif"/>
        </w:rPr>
        <w:t>Тетр</w:t>
      </w:r>
      <w:proofErr w:type="spellEnd"/>
      <w:r w:rsidR="00B6198C" w:rsidRPr="0049043A">
        <w:rPr>
          <w:rFonts w:ascii="PT Astra Serif" w:hAnsi="PT Astra Serif"/>
        </w:rPr>
        <w:t>. 4</w:t>
      </w:r>
    </w:p>
    <w:p w:rsidR="00B6198C" w:rsidRPr="0049043A" w:rsidRDefault="00261E1B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 xml:space="preserve">Сборник пьес для кларнета и фортепиано / Сост. И. </w:t>
      </w:r>
      <w:proofErr w:type="spellStart"/>
      <w:proofErr w:type="gramStart"/>
      <w:r w:rsidR="00B6198C" w:rsidRPr="0049043A">
        <w:rPr>
          <w:rFonts w:ascii="PT Astra Serif" w:hAnsi="PT Astra Serif"/>
        </w:rPr>
        <w:t>Оленчик</w:t>
      </w:r>
      <w:proofErr w:type="spellEnd"/>
      <w:r w:rsidR="00B6198C" w:rsidRPr="0049043A">
        <w:rPr>
          <w:rFonts w:ascii="PT Astra Serif" w:hAnsi="PT Astra Serif"/>
        </w:rPr>
        <w:t xml:space="preserve">  М.</w:t>
      </w:r>
      <w:proofErr w:type="gramEnd"/>
      <w:r w:rsidR="00B6198C" w:rsidRPr="0049043A">
        <w:rPr>
          <w:rFonts w:ascii="PT Astra Serif" w:hAnsi="PT Astra Serif"/>
        </w:rPr>
        <w:t>: Современная музыка 2002.</w:t>
      </w:r>
    </w:p>
    <w:p w:rsidR="00B6198C" w:rsidRPr="0049043A" w:rsidRDefault="00261E1B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Штарк А. 24 этюда для кларнета М., 1963</w:t>
      </w:r>
    </w:p>
    <w:p w:rsidR="00B6198C" w:rsidRPr="0049043A" w:rsidRDefault="00B6198C" w:rsidP="00B6198C">
      <w:pPr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Художественный материал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Бакланова Н. – Сонатина;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Бара И. – Пьеса в соль миноре;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Бах И. – Адажио;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Бенедикт К. – «Венецианский карнавал»;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Василенко С. – «Восточный танец»;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Вебер К. – Вариации;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Вейнер</w:t>
      </w:r>
      <w:proofErr w:type="spellEnd"/>
      <w:r w:rsidR="00B6198C" w:rsidRPr="0049043A">
        <w:rPr>
          <w:rFonts w:ascii="PT Astra Serif" w:hAnsi="PT Astra Serif"/>
        </w:rPr>
        <w:t xml:space="preserve"> Л. – «Венгерский танец»;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245700" w:rsidRPr="0049043A">
        <w:rPr>
          <w:rFonts w:ascii="PT Astra Serif" w:hAnsi="PT Astra Serif"/>
        </w:rPr>
        <w:t>Гедике</w:t>
      </w:r>
      <w:proofErr w:type="spellEnd"/>
      <w:r w:rsidR="00245700" w:rsidRPr="0049043A">
        <w:rPr>
          <w:rFonts w:ascii="PT Astra Serif" w:hAnsi="PT Astra Serif"/>
        </w:rPr>
        <w:t xml:space="preserve"> А. – Этюд, «Ноктюрн».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Гедике</w:t>
      </w:r>
      <w:proofErr w:type="spellEnd"/>
      <w:r w:rsidR="00B6198C" w:rsidRPr="0049043A">
        <w:rPr>
          <w:rFonts w:ascii="PT Astra Serif" w:hAnsi="PT Astra Serif"/>
        </w:rPr>
        <w:t xml:space="preserve"> А. – 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Динику</w:t>
      </w:r>
      <w:proofErr w:type="spellEnd"/>
      <w:r w:rsidR="00B6198C" w:rsidRPr="0049043A">
        <w:rPr>
          <w:rFonts w:ascii="PT Astra Serif" w:hAnsi="PT Astra Serif"/>
        </w:rPr>
        <w:t xml:space="preserve"> Г.– «Мартовский хоровод»;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 xml:space="preserve">Дебюсси К. – «Арабеска № 2»; 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Домазглийский</w:t>
      </w:r>
      <w:proofErr w:type="spellEnd"/>
      <w:r w:rsidR="00B6198C" w:rsidRPr="0049043A">
        <w:rPr>
          <w:rFonts w:ascii="PT Astra Serif" w:hAnsi="PT Astra Serif"/>
        </w:rPr>
        <w:t xml:space="preserve"> Ф. – Романс.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Доницетти</w:t>
      </w:r>
      <w:proofErr w:type="spellEnd"/>
      <w:r w:rsidR="00B6198C" w:rsidRPr="0049043A">
        <w:rPr>
          <w:rFonts w:ascii="PT Astra Serif" w:hAnsi="PT Astra Serif"/>
        </w:rPr>
        <w:t xml:space="preserve"> Г. – Концертино;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Краммарж</w:t>
      </w:r>
      <w:proofErr w:type="spellEnd"/>
      <w:r w:rsidR="00B6198C" w:rsidRPr="0049043A">
        <w:rPr>
          <w:rFonts w:ascii="PT Astra Serif" w:hAnsi="PT Astra Serif"/>
        </w:rPr>
        <w:t xml:space="preserve"> Ф. – Концерт;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Пьерне</w:t>
      </w:r>
      <w:proofErr w:type="spellEnd"/>
      <w:r w:rsidR="00B6198C" w:rsidRPr="0049043A">
        <w:rPr>
          <w:rFonts w:ascii="PT Astra Serif" w:hAnsi="PT Astra Serif"/>
        </w:rPr>
        <w:t xml:space="preserve"> П. – Канцонетта;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 xml:space="preserve">Римский –Корсаков Н.– «Полет шмеля» из оперы «Сказка о царе </w:t>
      </w:r>
      <w:proofErr w:type="spellStart"/>
      <w:r w:rsidR="00B6198C" w:rsidRPr="0049043A">
        <w:rPr>
          <w:rFonts w:ascii="PT Astra Serif" w:hAnsi="PT Astra Serif"/>
        </w:rPr>
        <w:t>Салтане</w:t>
      </w:r>
      <w:proofErr w:type="spellEnd"/>
      <w:r w:rsidR="00B6198C" w:rsidRPr="0049043A">
        <w:rPr>
          <w:rFonts w:ascii="PT Astra Serif" w:hAnsi="PT Astra Serif"/>
        </w:rPr>
        <w:t>», Концерт;</w:t>
      </w:r>
    </w:p>
    <w:p w:rsidR="00B6198C" w:rsidRPr="0049043A" w:rsidRDefault="00261E1B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Россини Дж. – «Интродукция, тема и вариации»</w:t>
      </w:r>
    </w:p>
    <w:p w:rsidR="00245700" w:rsidRPr="0049043A" w:rsidRDefault="00245700" w:rsidP="00B6198C">
      <w:pPr>
        <w:rPr>
          <w:rFonts w:ascii="PT Astra Serif" w:hAnsi="PT Astra Serif"/>
          <w:bCs/>
          <w:iCs/>
        </w:rPr>
      </w:pPr>
    </w:p>
    <w:p w:rsidR="00B6198C" w:rsidRPr="0049043A" w:rsidRDefault="00245700" w:rsidP="009C0A59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>7-й год</w:t>
      </w:r>
      <w:r w:rsidR="00B6198C" w:rsidRPr="0049043A">
        <w:rPr>
          <w:rFonts w:ascii="PT Astra Serif" w:hAnsi="PT Astra Serif"/>
          <w:b/>
          <w:i/>
        </w:rPr>
        <w:t xml:space="preserve"> обучения</w:t>
      </w:r>
    </w:p>
    <w:p w:rsidR="00B6198C" w:rsidRPr="0049043A" w:rsidRDefault="00B6198C" w:rsidP="00B6198C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Технический материал</w:t>
      </w:r>
    </w:p>
    <w:p w:rsidR="00B6198C" w:rsidRPr="0049043A" w:rsidRDefault="00C44D34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Альбом популярных пьес для кларнета и фортепиано. М.: Музыка 2000</w:t>
      </w:r>
    </w:p>
    <w:p w:rsidR="00B6198C" w:rsidRPr="0049043A" w:rsidRDefault="00C44D34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Диков</w:t>
      </w:r>
      <w:proofErr w:type="spellEnd"/>
      <w:r w:rsidR="00B6198C" w:rsidRPr="0049043A">
        <w:rPr>
          <w:rFonts w:ascii="PT Astra Serif" w:hAnsi="PT Astra Serif"/>
        </w:rPr>
        <w:t xml:space="preserve"> Б. этюды для кларнета. М.:  Музыка 1967</w:t>
      </w:r>
    </w:p>
    <w:p w:rsidR="00B6198C" w:rsidRPr="0049043A" w:rsidRDefault="00C44D34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Избранные пьесы классического репертуара для кларнета и фортепиано. М.: Музыка 1983</w:t>
      </w:r>
    </w:p>
    <w:p w:rsidR="00B6198C" w:rsidRPr="0049043A" w:rsidRDefault="00C44D34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Крепш</w:t>
      </w:r>
      <w:proofErr w:type="spellEnd"/>
      <w:r w:rsidR="00B6198C" w:rsidRPr="0049043A">
        <w:rPr>
          <w:rFonts w:ascii="PT Astra Serif" w:hAnsi="PT Astra Serif"/>
        </w:rPr>
        <w:t xml:space="preserve"> Ф. Этюды для кларнета. М.: 1965  </w:t>
      </w:r>
      <w:proofErr w:type="spellStart"/>
      <w:r w:rsidR="00B6198C" w:rsidRPr="0049043A">
        <w:rPr>
          <w:rFonts w:ascii="PT Astra Serif" w:hAnsi="PT Astra Serif"/>
        </w:rPr>
        <w:t>Тетр</w:t>
      </w:r>
      <w:proofErr w:type="spellEnd"/>
      <w:r w:rsidR="00B6198C" w:rsidRPr="0049043A">
        <w:rPr>
          <w:rFonts w:ascii="PT Astra Serif" w:hAnsi="PT Astra Serif"/>
        </w:rPr>
        <w:t>. 4</w:t>
      </w:r>
    </w:p>
    <w:p w:rsidR="00B6198C" w:rsidRPr="0049043A" w:rsidRDefault="00C44D34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 xml:space="preserve">Сборник пьес для кларнета и фортепиано / Сост. И. </w:t>
      </w:r>
      <w:proofErr w:type="spellStart"/>
      <w:proofErr w:type="gramStart"/>
      <w:r w:rsidR="00B6198C" w:rsidRPr="0049043A">
        <w:rPr>
          <w:rFonts w:ascii="PT Astra Serif" w:hAnsi="PT Astra Serif"/>
        </w:rPr>
        <w:t>Оленчик</w:t>
      </w:r>
      <w:proofErr w:type="spellEnd"/>
      <w:r w:rsidR="00B6198C" w:rsidRPr="0049043A">
        <w:rPr>
          <w:rFonts w:ascii="PT Astra Serif" w:hAnsi="PT Astra Serif"/>
        </w:rPr>
        <w:t xml:space="preserve">  М.</w:t>
      </w:r>
      <w:proofErr w:type="gramEnd"/>
      <w:r w:rsidR="00B6198C" w:rsidRPr="0049043A">
        <w:rPr>
          <w:rFonts w:ascii="PT Astra Serif" w:hAnsi="PT Astra Serif"/>
        </w:rPr>
        <w:t>: Современная музыка 2002.</w:t>
      </w:r>
    </w:p>
    <w:p w:rsidR="00B6198C" w:rsidRPr="0049043A" w:rsidRDefault="00C44D34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Штарк А. 24 этюда для кларнета М., 1963</w:t>
      </w:r>
    </w:p>
    <w:p w:rsidR="00B6198C" w:rsidRPr="0049043A" w:rsidRDefault="00B6198C" w:rsidP="00B6198C">
      <w:pPr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Художественный материал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Бозза</w:t>
      </w:r>
      <w:proofErr w:type="spellEnd"/>
      <w:r w:rsidR="00B6198C" w:rsidRPr="0049043A">
        <w:rPr>
          <w:rFonts w:ascii="PT Astra Serif" w:hAnsi="PT Astra Serif"/>
        </w:rPr>
        <w:t xml:space="preserve"> Э.  - «</w:t>
      </w:r>
      <w:proofErr w:type="spellStart"/>
      <w:r w:rsidR="00B6198C" w:rsidRPr="0049043A">
        <w:rPr>
          <w:rFonts w:ascii="PT Astra Serif" w:hAnsi="PT Astra Serif"/>
        </w:rPr>
        <w:t>Кларибель</w:t>
      </w:r>
      <w:proofErr w:type="spellEnd"/>
      <w:r w:rsidR="00B6198C" w:rsidRPr="0049043A">
        <w:rPr>
          <w:rFonts w:ascii="PT Astra Serif" w:hAnsi="PT Astra Serif"/>
        </w:rPr>
        <w:t>»;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Вебер К. – «Концерт</w:t>
      </w:r>
      <w:r w:rsidR="00245700" w:rsidRPr="0049043A">
        <w:rPr>
          <w:rFonts w:ascii="PT Astra Serif" w:hAnsi="PT Astra Serif"/>
        </w:rPr>
        <w:t xml:space="preserve"> № 1», «Вариации», «Концертино», «Интродукция, тема и вариации»;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Гидаш</w:t>
      </w:r>
      <w:proofErr w:type="spellEnd"/>
      <w:r w:rsidR="00B6198C" w:rsidRPr="0049043A">
        <w:rPr>
          <w:rFonts w:ascii="PT Astra Serif" w:hAnsi="PT Astra Serif"/>
        </w:rPr>
        <w:t xml:space="preserve"> Ф. – «Фантазия»;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Гедике</w:t>
      </w:r>
      <w:proofErr w:type="spellEnd"/>
      <w:r w:rsidR="00B6198C" w:rsidRPr="0049043A">
        <w:rPr>
          <w:rFonts w:ascii="PT Astra Serif" w:hAnsi="PT Astra Serif"/>
        </w:rPr>
        <w:t xml:space="preserve"> А. Ноктюрн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Дивьен</w:t>
      </w:r>
      <w:proofErr w:type="spellEnd"/>
      <w:r w:rsidR="00B6198C" w:rsidRPr="0049043A">
        <w:rPr>
          <w:rFonts w:ascii="PT Astra Serif" w:hAnsi="PT Astra Serif"/>
        </w:rPr>
        <w:t xml:space="preserve"> Ф. Соната №1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Кожелух</w:t>
      </w:r>
      <w:proofErr w:type="spellEnd"/>
      <w:r w:rsidR="00B6198C" w:rsidRPr="0049043A">
        <w:rPr>
          <w:rFonts w:ascii="PT Astra Serif" w:hAnsi="PT Astra Serif"/>
        </w:rPr>
        <w:t xml:space="preserve"> Я. Концерт ми- бемоль мажор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Крамарж</w:t>
      </w:r>
      <w:proofErr w:type="spellEnd"/>
      <w:r w:rsidR="00B6198C" w:rsidRPr="0049043A">
        <w:rPr>
          <w:rFonts w:ascii="PT Astra Serif" w:hAnsi="PT Astra Serif"/>
        </w:rPr>
        <w:t xml:space="preserve"> Ф. - «Концерт»;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Мессаже</w:t>
      </w:r>
      <w:proofErr w:type="spellEnd"/>
      <w:r w:rsidR="00B6198C" w:rsidRPr="0049043A">
        <w:rPr>
          <w:rFonts w:ascii="PT Astra Serif" w:hAnsi="PT Astra Serif"/>
        </w:rPr>
        <w:t xml:space="preserve"> А. – «Конкурсное соло»;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Прокофьев С. – «Джульетта-девочка», «Меркуцио» из балета «Ромео и Джульетта»;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Россини Дж. – «Интродукция, тема и вариации»;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Санкан</w:t>
      </w:r>
      <w:proofErr w:type="spellEnd"/>
      <w:r w:rsidR="00B6198C" w:rsidRPr="0049043A">
        <w:rPr>
          <w:rFonts w:ascii="PT Astra Serif" w:hAnsi="PT Astra Serif"/>
        </w:rPr>
        <w:t xml:space="preserve"> П. Сонатина</w:t>
      </w:r>
      <w:r w:rsidR="00245700" w:rsidRPr="0049043A">
        <w:rPr>
          <w:rFonts w:ascii="PT Astra Serif" w:hAnsi="PT Astra Serif"/>
        </w:rPr>
        <w:t>;</w:t>
      </w:r>
    </w:p>
    <w:p w:rsidR="00B6198C" w:rsidRPr="0049043A" w:rsidRDefault="00C44D34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B6198C" w:rsidRPr="0049043A">
        <w:rPr>
          <w:rFonts w:ascii="PT Astra Serif" w:hAnsi="PT Astra Serif"/>
        </w:rPr>
        <w:t>Сен-Санс К. Соната</w:t>
      </w:r>
      <w:r w:rsidR="00245700" w:rsidRPr="0049043A">
        <w:rPr>
          <w:rFonts w:ascii="PT Astra Serif" w:hAnsi="PT Astra Serif"/>
        </w:rPr>
        <w:t>;</w:t>
      </w:r>
    </w:p>
    <w:p w:rsidR="00B6198C" w:rsidRPr="0049043A" w:rsidRDefault="00C44D34" w:rsidP="00B6198C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Эшпай</w:t>
      </w:r>
      <w:proofErr w:type="spellEnd"/>
      <w:r w:rsidR="00B6198C" w:rsidRPr="0049043A">
        <w:rPr>
          <w:rFonts w:ascii="PT Astra Serif" w:hAnsi="PT Astra Serif"/>
        </w:rPr>
        <w:t xml:space="preserve"> А. Три марийские мелодии</w:t>
      </w:r>
    </w:p>
    <w:p w:rsidR="00265398" w:rsidRPr="0049043A" w:rsidRDefault="00265398" w:rsidP="00B6198C">
      <w:pPr>
        <w:jc w:val="center"/>
        <w:rPr>
          <w:rFonts w:ascii="PT Astra Serif" w:hAnsi="PT Astra Serif"/>
          <w:b/>
        </w:rPr>
      </w:pPr>
    </w:p>
    <w:p w:rsidR="00B6198C" w:rsidRPr="0049043A" w:rsidRDefault="00B6198C" w:rsidP="00B6198C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Примерный репертуарный список</w:t>
      </w:r>
      <w:r w:rsidR="00245700" w:rsidRPr="0049043A">
        <w:rPr>
          <w:rFonts w:ascii="PT Astra Serif" w:hAnsi="PT Astra Serif"/>
          <w:b/>
        </w:rPr>
        <w:t xml:space="preserve"> </w:t>
      </w:r>
      <w:r w:rsidRPr="0049043A">
        <w:rPr>
          <w:rFonts w:ascii="PT Astra Serif" w:hAnsi="PT Astra Serif"/>
          <w:b/>
        </w:rPr>
        <w:t xml:space="preserve">по классу медных духовых инструментов </w:t>
      </w:r>
    </w:p>
    <w:p w:rsidR="00B6198C" w:rsidRPr="0049043A" w:rsidRDefault="00B6198C" w:rsidP="00B6198C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 xml:space="preserve">(валторна, труба, корнет, тромбон, </w:t>
      </w:r>
      <w:proofErr w:type="spellStart"/>
      <w:r w:rsidRPr="0049043A">
        <w:rPr>
          <w:rFonts w:ascii="PT Astra Serif" w:hAnsi="PT Astra Serif"/>
          <w:b/>
          <w:i/>
        </w:rPr>
        <w:t>юфониум</w:t>
      </w:r>
      <w:proofErr w:type="spellEnd"/>
      <w:r w:rsidRPr="0049043A">
        <w:rPr>
          <w:rFonts w:ascii="PT Astra Serif" w:hAnsi="PT Astra Serif"/>
          <w:b/>
          <w:i/>
        </w:rPr>
        <w:t>, туба)</w:t>
      </w:r>
    </w:p>
    <w:p w:rsidR="00B6198C" w:rsidRPr="0049043A" w:rsidRDefault="00B6198C" w:rsidP="00B6198C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</w:rPr>
        <w:t>Индивидуальные занятия</w:t>
      </w:r>
      <w:r w:rsidRPr="0049043A">
        <w:rPr>
          <w:rFonts w:ascii="PT Astra Serif" w:hAnsi="PT Astra Serif"/>
          <w:b/>
          <w:i/>
        </w:rPr>
        <w:t xml:space="preserve"> </w:t>
      </w:r>
    </w:p>
    <w:p w:rsidR="00B6198C" w:rsidRPr="0049043A" w:rsidRDefault="00B6198C" w:rsidP="00B6198C">
      <w:pPr>
        <w:jc w:val="center"/>
        <w:rPr>
          <w:rFonts w:ascii="PT Astra Serif" w:hAnsi="PT Astra Serif"/>
          <w:b/>
          <w:i/>
        </w:rPr>
      </w:pPr>
    </w:p>
    <w:p w:rsidR="00B6198C" w:rsidRPr="0049043A" w:rsidRDefault="00245700" w:rsidP="00B6198C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>1-й</w:t>
      </w:r>
      <w:r w:rsidR="00B6198C" w:rsidRPr="0049043A">
        <w:rPr>
          <w:rFonts w:ascii="PT Astra Serif" w:hAnsi="PT Astra Serif"/>
          <w:b/>
          <w:i/>
        </w:rPr>
        <w:t xml:space="preserve"> год обучения</w:t>
      </w:r>
    </w:p>
    <w:p w:rsidR="00B6198C" w:rsidRPr="0049043A" w:rsidRDefault="00B6198C" w:rsidP="00B6198C">
      <w:pPr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lastRenderedPageBreak/>
        <w:t>Этюды и упражнения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Арбан</w:t>
      </w:r>
      <w:proofErr w:type="spellEnd"/>
      <w:r w:rsidRPr="0049043A">
        <w:rPr>
          <w:rFonts w:ascii="PT Astra Serif" w:hAnsi="PT Astra Serif"/>
        </w:rPr>
        <w:t xml:space="preserve"> Ж., Школа иг</w:t>
      </w:r>
      <w:r w:rsidR="00245700" w:rsidRPr="0049043A">
        <w:rPr>
          <w:rFonts w:ascii="PT Astra Serif" w:hAnsi="PT Astra Serif"/>
        </w:rPr>
        <w:t>ры на трубе (первые упражнения);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-Блажевич В., Начальная школа игры н</w:t>
      </w:r>
      <w:r w:rsidR="00245700" w:rsidRPr="0049043A">
        <w:rPr>
          <w:rFonts w:ascii="PT Astra Serif" w:hAnsi="PT Astra Serif"/>
        </w:rPr>
        <w:t>а тромбоне (по выбору педагога);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-Лебедев А., Школа игры на тубе (по выбору педагога)</w:t>
      </w:r>
      <w:r w:rsidR="00245700" w:rsidRPr="0049043A">
        <w:rPr>
          <w:rFonts w:ascii="PT Astra Serif" w:hAnsi="PT Astra Serif"/>
        </w:rPr>
        <w:t>;</w:t>
      </w:r>
    </w:p>
    <w:p w:rsidR="00B6198C" w:rsidRPr="0049043A" w:rsidRDefault="00245700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-Чумов А., Школа игры на горне;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Шоллар</w:t>
      </w:r>
      <w:proofErr w:type="spellEnd"/>
      <w:r w:rsidRPr="0049043A">
        <w:rPr>
          <w:rFonts w:ascii="PT Astra Serif" w:hAnsi="PT Astra Serif"/>
        </w:rPr>
        <w:t>-Ф., Школа игры на валторне, под редакцией А. Усова (по выбору).</w:t>
      </w:r>
    </w:p>
    <w:p w:rsidR="00B6198C" w:rsidRPr="0049043A" w:rsidRDefault="00B6198C" w:rsidP="00B6198C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Пьесы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-РНП «</w:t>
      </w:r>
      <w:proofErr w:type="spellStart"/>
      <w:r w:rsidRPr="0049043A">
        <w:rPr>
          <w:rFonts w:ascii="PT Astra Serif" w:hAnsi="PT Astra Serif"/>
        </w:rPr>
        <w:t>Рябушечка</w:t>
      </w:r>
      <w:proofErr w:type="spellEnd"/>
      <w:r w:rsidRPr="0049043A">
        <w:rPr>
          <w:rFonts w:ascii="PT Astra Serif" w:hAnsi="PT Astra Serif"/>
        </w:rPr>
        <w:t>», «Как под горкой под горой», «Во поле береза стояла», «Протяжная», «Степь да степь кругом», «Сын мой сыночек», «Ёлочка», «Не летай, соловей», «Журавель»;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Александров Ан. «Песенка»;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Бетховен Л.  «Сурок»;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Глинка М.  «Песня»;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Калинников В. «Журавель»; </w:t>
      </w:r>
    </w:p>
    <w:p w:rsidR="00B6198C" w:rsidRPr="0049043A" w:rsidRDefault="00B6198C" w:rsidP="00B6198C">
      <w:pPr>
        <w:jc w:val="both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Кобалевский</w:t>
      </w:r>
      <w:proofErr w:type="spellEnd"/>
      <w:r w:rsidRPr="0049043A">
        <w:rPr>
          <w:rFonts w:ascii="PT Astra Serif" w:hAnsi="PT Astra Serif"/>
        </w:rPr>
        <w:t xml:space="preserve"> Д. «Маленькая полька» и др.</w:t>
      </w:r>
    </w:p>
    <w:p w:rsidR="00B6198C" w:rsidRPr="0049043A" w:rsidRDefault="00245700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Лысенков Н. «Лисичка»;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 Мура</w:t>
      </w:r>
      <w:r w:rsidR="00245700" w:rsidRPr="0049043A">
        <w:rPr>
          <w:rFonts w:ascii="PT Astra Serif" w:hAnsi="PT Astra Serif"/>
        </w:rPr>
        <w:t>тов Н. « В школу»;</w:t>
      </w:r>
      <w:r w:rsidRPr="0049043A">
        <w:rPr>
          <w:rFonts w:ascii="PT Astra Serif" w:hAnsi="PT Astra Serif"/>
        </w:rPr>
        <w:t xml:space="preserve">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Моцарт В. «Весенняя песня», «Аллегретто»;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Макаров Е. «Труба поёт», «Мы танцуем»;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Самонов</w:t>
      </w:r>
      <w:proofErr w:type="spellEnd"/>
      <w:r w:rsidRPr="0049043A">
        <w:rPr>
          <w:rFonts w:ascii="PT Astra Serif" w:hAnsi="PT Astra Serif"/>
        </w:rPr>
        <w:t xml:space="preserve"> А. «Доброе утро»;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Флисс</w:t>
      </w:r>
      <w:proofErr w:type="spellEnd"/>
      <w:r w:rsidRPr="0049043A">
        <w:rPr>
          <w:rFonts w:ascii="PT Astra Serif" w:hAnsi="PT Astra Serif"/>
        </w:rPr>
        <w:t xml:space="preserve"> Д. «Колыбельная», «Кукушка»;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Шуман Р.  «Колыбельная»;  </w:t>
      </w:r>
    </w:p>
    <w:p w:rsidR="00B6198C" w:rsidRPr="0049043A" w:rsidRDefault="00245700" w:rsidP="00B6198C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 xml:space="preserve">2-й </w:t>
      </w:r>
      <w:r w:rsidR="00B6198C" w:rsidRPr="0049043A">
        <w:rPr>
          <w:rFonts w:ascii="PT Astra Serif" w:hAnsi="PT Astra Serif"/>
          <w:b/>
          <w:i/>
        </w:rPr>
        <w:t>год обучения</w:t>
      </w:r>
    </w:p>
    <w:p w:rsidR="00B6198C" w:rsidRPr="0049043A" w:rsidRDefault="00B6198C" w:rsidP="00B6198C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Этюды и упражнения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Блажевич В. Начальная школа игры на тромбоне;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Баласанян</w:t>
      </w:r>
      <w:proofErr w:type="spellEnd"/>
      <w:r w:rsidRPr="0049043A">
        <w:rPr>
          <w:rFonts w:ascii="PT Astra Serif" w:hAnsi="PT Astra Serif"/>
        </w:rPr>
        <w:t xml:space="preserve"> С.  « 25 легких этюдов», Школа игры на трубе (по выбору педагога)</w:t>
      </w:r>
      <w:r w:rsidR="00245700" w:rsidRPr="0049043A">
        <w:rPr>
          <w:rFonts w:ascii="PT Astra Serif" w:hAnsi="PT Astra Serif"/>
        </w:rPr>
        <w:t>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Семенов Е. Начальные</w:t>
      </w:r>
      <w:r w:rsidR="00245700" w:rsidRPr="0049043A">
        <w:rPr>
          <w:rFonts w:ascii="PT Astra Serif" w:hAnsi="PT Astra Serif"/>
        </w:rPr>
        <w:t xml:space="preserve"> этюды для валторны 1 - 3 класс;</w:t>
      </w:r>
      <w:r w:rsidRPr="0049043A">
        <w:rPr>
          <w:rFonts w:ascii="PT Astra Serif" w:hAnsi="PT Astra Serif"/>
        </w:rPr>
        <w:t xml:space="preserve">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Чумов А. Школа игры на трубе (по выбору);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 </w:t>
      </w:r>
      <w:proofErr w:type="spellStart"/>
      <w:r w:rsidRPr="0049043A">
        <w:rPr>
          <w:rFonts w:ascii="PT Astra Serif" w:hAnsi="PT Astra Serif"/>
        </w:rPr>
        <w:t>Шоллар</w:t>
      </w:r>
      <w:proofErr w:type="spellEnd"/>
      <w:r w:rsidRPr="0049043A">
        <w:rPr>
          <w:rFonts w:ascii="PT Astra Serif" w:hAnsi="PT Astra Serif"/>
        </w:rPr>
        <w:t xml:space="preserve"> Ф.  Школа игры на валторне, часть 1 (по выбору);</w:t>
      </w:r>
    </w:p>
    <w:p w:rsidR="00B6198C" w:rsidRPr="0049043A" w:rsidRDefault="00B6198C" w:rsidP="00B6198C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Пьесы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Бородин А. «Песня» (переложение А.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Усова);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Глинка М. «Патриотическая песня», «Богемский танец», «Тень-тень», Гайдн «Тихо дверцу в сад открой»;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Гретри</w:t>
      </w:r>
      <w:proofErr w:type="spellEnd"/>
      <w:r w:rsidRPr="0049043A">
        <w:rPr>
          <w:rFonts w:ascii="PT Astra Serif" w:hAnsi="PT Astra Serif"/>
        </w:rPr>
        <w:t xml:space="preserve"> А. «Ричард Львиное сердце» и др.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Кажлаев</w:t>
      </w:r>
      <w:proofErr w:type="spellEnd"/>
      <w:r w:rsidRPr="0049043A">
        <w:rPr>
          <w:rFonts w:ascii="PT Astra Serif" w:hAnsi="PT Astra Serif"/>
        </w:rPr>
        <w:t xml:space="preserve"> М. «Марш», «Охотничий рог»; 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Моцарт </w:t>
      </w:r>
      <w:proofErr w:type="gramStart"/>
      <w:r w:rsidRPr="0049043A">
        <w:rPr>
          <w:rFonts w:ascii="PT Astra Serif" w:hAnsi="PT Astra Serif"/>
        </w:rPr>
        <w:t>В  «</w:t>
      </w:r>
      <w:proofErr w:type="gramEnd"/>
      <w:r w:rsidRPr="0049043A">
        <w:rPr>
          <w:rFonts w:ascii="PT Astra Serif" w:hAnsi="PT Astra Serif"/>
        </w:rPr>
        <w:t>Колыбельная» (перел</w:t>
      </w:r>
      <w:r w:rsidR="00456CFF" w:rsidRPr="0049043A">
        <w:rPr>
          <w:rFonts w:ascii="PT Astra Serif" w:hAnsi="PT Astra Serif"/>
        </w:rPr>
        <w:t>ожение</w:t>
      </w:r>
      <w:r w:rsidRPr="0049043A">
        <w:rPr>
          <w:rFonts w:ascii="PT Astra Serif" w:hAnsi="PT Astra Serif"/>
        </w:rPr>
        <w:t xml:space="preserve"> В. </w:t>
      </w:r>
      <w:proofErr w:type="spellStart"/>
      <w:r w:rsidRPr="0049043A">
        <w:rPr>
          <w:rFonts w:ascii="PT Astra Serif" w:hAnsi="PT Astra Serif"/>
        </w:rPr>
        <w:t>Буяновского</w:t>
      </w:r>
      <w:proofErr w:type="spellEnd"/>
      <w:r w:rsidRPr="0049043A">
        <w:rPr>
          <w:rFonts w:ascii="PT Astra Serif" w:hAnsi="PT Astra Serif"/>
        </w:rPr>
        <w:t xml:space="preserve">), «Песня пастушка», «Весна»;  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Мусоргский М.  Песня из оперы «</w:t>
      </w:r>
      <w:proofErr w:type="spellStart"/>
      <w:proofErr w:type="gramStart"/>
      <w:r w:rsidRPr="0049043A">
        <w:rPr>
          <w:rFonts w:ascii="PT Astra Serif" w:hAnsi="PT Astra Serif"/>
        </w:rPr>
        <w:t>Сорочинская</w:t>
      </w:r>
      <w:proofErr w:type="spellEnd"/>
      <w:r w:rsidRPr="0049043A">
        <w:rPr>
          <w:rFonts w:ascii="PT Astra Serif" w:hAnsi="PT Astra Serif"/>
        </w:rPr>
        <w:t xml:space="preserve">  ярмарка</w:t>
      </w:r>
      <w:proofErr w:type="gramEnd"/>
      <w:r w:rsidRPr="0049043A">
        <w:rPr>
          <w:rFonts w:ascii="PT Astra Serif" w:hAnsi="PT Astra Serif"/>
        </w:rPr>
        <w:t>», «Слеза» (</w:t>
      </w:r>
      <w:proofErr w:type="spellStart"/>
      <w:r w:rsidRPr="0049043A">
        <w:rPr>
          <w:rFonts w:ascii="PT Astra Serif" w:hAnsi="PT Astra Serif"/>
        </w:rPr>
        <w:t>перел</w:t>
      </w:r>
      <w:proofErr w:type="spellEnd"/>
      <w:r w:rsidRPr="0049043A">
        <w:rPr>
          <w:rFonts w:ascii="PT Astra Serif" w:hAnsi="PT Astra Serif"/>
        </w:rPr>
        <w:t xml:space="preserve">. С. </w:t>
      </w:r>
      <w:proofErr w:type="gramStart"/>
      <w:r w:rsidRPr="0049043A">
        <w:rPr>
          <w:rFonts w:ascii="PT Astra Serif" w:hAnsi="PT Astra Serif"/>
        </w:rPr>
        <w:t>Леонова)-</w:t>
      </w:r>
      <w:proofErr w:type="gramEnd"/>
      <w:r w:rsidRPr="0049043A">
        <w:rPr>
          <w:rFonts w:ascii="PT Astra Serif" w:hAnsi="PT Astra Serif"/>
        </w:rPr>
        <w:t xml:space="preserve"> ---Мендельсон Ф. «Весенняя песня»;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РНП «Уж мы сеяли, сеяли ленок»; 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Чайковский </w:t>
      </w:r>
      <w:r w:rsidR="00245700" w:rsidRPr="0049043A">
        <w:rPr>
          <w:rFonts w:ascii="PT Astra Serif" w:hAnsi="PT Astra Serif"/>
        </w:rPr>
        <w:t xml:space="preserve">П. И. </w:t>
      </w:r>
      <w:r w:rsidRPr="0049043A">
        <w:rPr>
          <w:rFonts w:ascii="PT Astra Serif" w:hAnsi="PT Astra Serif"/>
        </w:rPr>
        <w:t>«Сладкая греза», « Шарманщик поёт»;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Р. Шуман «Первая утрата»; </w:t>
      </w:r>
    </w:p>
    <w:p w:rsidR="00B6198C" w:rsidRPr="0049043A" w:rsidRDefault="00245700" w:rsidP="00B6198C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 xml:space="preserve">3-й </w:t>
      </w:r>
      <w:r w:rsidR="00B6198C" w:rsidRPr="0049043A">
        <w:rPr>
          <w:rFonts w:ascii="PT Astra Serif" w:hAnsi="PT Astra Serif"/>
          <w:b/>
          <w:i/>
        </w:rPr>
        <w:t>год обучения</w:t>
      </w:r>
    </w:p>
    <w:p w:rsidR="00B6198C" w:rsidRPr="0049043A" w:rsidRDefault="00B6198C" w:rsidP="00B6198C">
      <w:pPr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Этюды и упражнения</w:t>
      </w:r>
    </w:p>
    <w:p w:rsidR="00B6198C" w:rsidRPr="0049043A" w:rsidRDefault="00B6198C" w:rsidP="00B6198C">
      <w:pPr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Баласанян</w:t>
      </w:r>
      <w:proofErr w:type="spellEnd"/>
      <w:r w:rsidRPr="0049043A">
        <w:rPr>
          <w:rFonts w:ascii="PT Astra Serif" w:hAnsi="PT Astra Serif"/>
          <w:color w:val="000000"/>
        </w:rPr>
        <w:t xml:space="preserve"> С. «Ш</w:t>
      </w:r>
      <w:r w:rsidR="00245700" w:rsidRPr="0049043A">
        <w:rPr>
          <w:rFonts w:ascii="PT Astra Serif" w:hAnsi="PT Astra Serif"/>
          <w:color w:val="000000"/>
        </w:rPr>
        <w:t>кола игры на трубе» (по выбору)</w:t>
      </w:r>
      <w:r w:rsidRPr="0049043A">
        <w:rPr>
          <w:rFonts w:ascii="PT Astra Serif" w:hAnsi="PT Astra Serif"/>
          <w:color w:val="000000"/>
        </w:rPr>
        <w:t>;</w:t>
      </w:r>
    </w:p>
    <w:p w:rsidR="00B6198C" w:rsidRPr="0049043A" w:rsidRDefault="00B6198C" w:rsidP="00B6198C">
      <w:pPr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 Блажевич «В. Этюды», «Школа игры на тубе»;</w:t>
      </w:r>
    </w:p>
    <w:p w:rsidR="00B6198C" w:rsidRPr="0049043A" w:rsidRDefault="00B6198C" w:rsidP="00B6198C">
      <w:pPr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Докшицер</w:t>
      </w:r>
      <w:proofErr w:type="spellEnd"/>
      <w:r w:rsidRPr="0049043A">
        <w:rPr>
          <w:rFonts w:ascii="PT Astra Serif" w:hAnsi="PT Astra Serif"/>
          <w:color w:val="000000"/>
        </w:rPr>
        <w:t xml:space="preserve">  Т. «Система комплексных занятий»;</w:t>
      </w:r>
    </w:p>
    <w:p w:rsidR="00B6198C" w:rsidRPr="0049043A" w:rsidRDefault="00B6198C" w:rsidP="00B6198C">
      <w:pPr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 xml:space="preserve">- </w:t>
      </w:r>
      <w:proofErr w:type="spellStart"/>
      <w:r w:rsidRPr="0049043A">
        <w:rPr>
          <w:rFonts w:ascii="PT Astra Serif" w:hAnsi="PT Astra Serif"/>
          <w:color w:val="000000"/>
        </w:rPr>
        <w:t>Шоллар</w:t>
      </w:r>
      <w:proofErr w:type="spellEnd"/>
      <w:r w:rsidRPr="0049043A">
        <w:rPr>
          <w:rFonts w:ascii="PT Astra Serif" w:hAnsi="PT Astra Serif"/>
          <w:color w:val="000000"/>
        </w:rPr>
        <w:t xml:space="preserve"> Ф. «Школа игры на валторне» (по выбору);</w:t>
      </w:r>
    </w:p>
    <w:p w:rsidR="00B6198C" w:rsidRPr="0049043A" w:rsidRDefault="00B6198C" w:rsidP="00B6198C">
      <w:pPr>
        <w:jc w:val="both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Пьесы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Агафонников</w:t>
      </w:r>
      <w:proofErr w:type="spellEnd"/>
      <w:r w:rsidRPr="0049043A">
        <w:rPr>
          <w:rFonts w:ascii="PT Astra Serif" w:hAnsi="PT Astra Serif"/>
        </w:rPr>
        <w:t xml:space="preserve"> В. «Русский напев»; 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Агафнов</w:t>
      </w:r>
      <w:proofErr w:type="spellEnd"/>
      <w:r w:rsidRPr="0049043A">
        <w:rPr>
          <w:rFonts w:ascii="PT Astra Serif" w:hAnsi="PT Astra Serif"/>
        </w:rPr>
        <w:t xml:space="preserve"> В. «Русский напев»;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Бах  И.С. «Менуэт»;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Бетховен Л.В. «Романс»; 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r w:rsidR="00245700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>Глинка М.  Вальс из оперы «Иван Сусанин», «Жаворонок», «Ты, соловушка, умолкни»;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lastRenderedPageBreak/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Газизов</w:t>
      </w:r>
      <w:proofErr w:type="spellEnd"/>
      <w:r w:rsidRPr="0049043A">
        <w:rPr>
          <w:rFonts w:ascii="PT Astra Serif" w:hAnsi="PT Astra Serif"/>
        </w:rPr>
        <w:t xml:space="preserve"> «Веселый пешеход»;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r w:rsidR="00245700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 xml:space="preserve">Гендель Г.  «Ларгетто» (переложение В. </w:t>
      </w:r>
      <w:proofErr w:type="spellStart"/>
      <w:r w:rsidRPr="0049043A">
        <w:rPr>
          <w:rFonts w:ascii="PT Astra Serif" w:hAnsi="PT Astra Serif"/>
          <w:color w:val="000000"/>
        </w:rPr>
        <w:t>Солодуева</w:t>
      </w:r>
      <w:proofErr w:type="spellEnd"/>
      <w:r w:rsidRPr="0049043A">
        <w:rPr>
          <w:rFonts w:ascii="PT Astra Serif" w:hAnsi="PT Astra Serif"/>
          <w:color w:val="000000"/>
        </w:rPr>
        <w:t>), «Гимн»</w:t>
      </w:r>
      <w:r w:rsidRPr="0049043A">
        <w:rPr>
          <w:rFonts w:ascii="PT Astra Serif" w:hAnsi="PT Astra Serif"/>
        </w:rPr>
        <w:t>, «Бурре»</w:t>
      </w:r>
      <w:r w:rsidRPr="0049043A">
        <w:rPr>
          <w:rFonts w:ascii="PT Astra Serif" w:hAnsi="PT Astra Serif"/>
          <w:color w:val="000000"/>
        </w:rPr>
        <w:t xml:space="preserve">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Дунаевский М. «Пусть всегда будет солнце», «Веселый ветер» и др.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Кабалевский</w:t>
      </w:r>
      <w:proofErr w:type="spellEnd"/>
      <w:r w:rsidRPr="0049043A">
        <w:rPr>
          <w:rFonts w:ascii="PT Astra Serif" w:hAnsi="PT Astra Serif"/>
        </w:rPr>
        <w:t xml:space="preserve"> Д.  «Пионерское звено», «Маленькая полька»;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Коле «Рассказать ли в тишине»;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Моцарт В. «Вальс», «Пастораль», «Вальс»;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Перселл</w:t>
      </w:r>
      <w:proofErr w:type="spellEnd"/>
      <w:r w:rsidRPr="0049043A">
        <w:rPr>
          <w:rFonts w:ascii="PT Astra Serif" w:hAnsi="PT Astra Serif"/>
        </w:rPr>
        <w:t xml:space="preserve"> Г. «Трубный глас»;  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r w:rsidR="00245700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>РНП «Ой, на горе-то жнецы жнут», «Пастух»;  -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r w:rsidR="00245700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 xml:space="preserve">Римский-Корсаков Н. «Колыбельная»; 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color w:val="000000"/>
        </w:rPr>
        <w:t>-</w:t>
      </w:r>
      <w:r w:rsidR="00245700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>Чайковский П. «</w:t>
      </w:r>
      <w:proofErr w:type="spellStart"/>
      <w:r w:rsidRPr="0049043A">
        <w:rPr>
          <w:rFonts w:ascii="PT Astra Serif" w:hAnsi="PT Astra Serif"/>
          <w:color w:val="000000"/>
        </w:rPr>
        <w:t>Комаринская</w:t>
      </w:r>
      <w:proofErr w:type="spellEnd"/>
      <w:r w:rsidRPr="0049043A">
        <w:rPr>
          <w:rFonts w:ascii="PT Astra Serif" w:hAnsi="PT Astra Serif"/>
          <w:color w:val="000000"/>
        </w:rPr>
        <w:t>», «Старинная французская песенка», «Колыбельная песня», Ариозо воина из кантаты «Москва»;</w:t>
      </w:r>
    </w:p>
    <w:p w:rsidR="00B6198C" w:rsidRPr="0049043A" w:rsidRDefault="00B6198C" w:rsidP="00B6198C">
      <w:pPr>
        <w:jc w:val="both"/>
        <w:rPr>
          <w:rFonts w:ascii="PT Astra Serif" w:hAnsi="PT Astra Serif"/>
          <w:color w:val="000000"/>
        </w:rPr>
      </w:pPr>
      <w:r w:rsidRPr="0049043A">
        <w:rPr>
          <w:rFonts w:ascii="PT Astra Serif" w:hAnsi="PT Astra Serif"/>
          <w:color w:val="000000"/>
        </w:rPr>
        <w:t>-</w:t>
      </w:r>
      <w:r w:rsidR="00245700" w:rsidRPr="0049043A">
        <w:rPr>
          <w:rFonts w:ascii="PT Astra Serif" w:hAnsi="PT Astra Serif"/>
          <w:color w:val="000000"/>
        </w:rPr>
        <w:t xml:space="preserve"> </w:t>
      </w:r>
      <w:r w:rsidRPr="0049043A">
        <w:rPr>
          <w:rFonts w:ascii="PT Astra Serif" w:hAnsi="PT Astra Serif"/>
          <w:color w:val="000000"/>
        </w:rPr>
        <w:t xml:space="preserve">Шуман Р. «Разлив»;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Шуберт Ф.  «Тамбурин»;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Шостакович Д. «Заводная кукла»,  «Шарманка»;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Щелоков «Баллада», «Шутка»</w:t>
      </w:r>
      <w:r w:rsidRPr="0049043A">
        <w:rPr>
          <w:rFonts w:ascii="PT Astra Serif" w:hAnsi="PT Astra Serif"/>
        </w:rPr>
        <w:t xml:space="preserve">   </w:t>
      </w:r>
    </w:p>
    <w:p w:rsidR="00B6198C" w:rsidRPr="0049043A" w:rsidRDefault="00245700" w:rsidP="00B6198C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 xml:space="preserve">4-й </w:t>
      </w:r>
      <w:r w:rsidR="00B6198C" w:rsidRPr="0049043A">
        <w:rPr>
          <w:rFonts w:ascii="PT Astra Serif" w:hAnsi="PT Astra Serif"/>
          <w:b/>
          <w:i/>
        </w:rPr>
        <w:t>год обучения</w:t>
      </w:r>
    </w:p>
    <w:p w:rsidR="00B6198C" w:rsidRPr="0049043A" w:rsidRDefault="00B6198C" w:rsidP="00B6198C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Пьесы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Бах И. «Ария»;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Верди Д. «Марш» из оперы «Аида»;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Гайдн И. «Серенада»;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Глиэр Р.  «Интермеццо»;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Дунаевский М.  «Пусть всегда будет солнце» и др.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Куперен</w:t>
      </w:r>
      <w:proofErr w:type="spellEnd"/>
      <w:r w:rsidRPr="0049043A">
        <w:rPr>
          <w:rFonts w:ascii="PT Astra Serif" w:hAnsi="PT Astra Serif"/>
        </w:rPr>
        <w:t xml:space="preserve"> Ф. «Пастораль»;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Кабалевский</w:t>
      </w:r>
      <w:proofErr w:type="spellEnd"/>
      <w:r w:rsidRPr="0049043A">
        <w:rPr>
          <w:rFonts w:ascii="PT Astra Serif" w:hAnsi="PT Astra Serif"/>
        </w:rPr>
        <w:t xml:space="preserve"> Д. «Рондо-</w:t>
      </w:r>
      <w:proofErr w:type="spellStart"/>
      <w:r w:rsidRPr="0049043A">
        <w:rPr>
          <w:rFonts w:ascii="PT Astra Serif" w:hAnsi="PT Astra Serif"/>
        </w:rPr>
        <w:t>токкато</w:t>
      </w:r>
      <w:proofErr w:type="spellEnd"/>
      <w:r w:rsidRPr="0049043A">
        <w:rPr>
          <w:rFonts w:ascii="PT Astra Serif" w:hAnsi="PT Astra Serif"/>
        </w:rPr>
        <w:t xml:space="preserve">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-Моцарт В. «Сонатина», Концерт №3;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Матис</w:t>
      </w:r>
      <w:proofErr w:type="spellEnd"/>
      <w:r w:rsidRPr="0049043A">
        <w:rPr>
          <w:rFonts w:ascii="PT Astra Serif" w:hAnsi="PT Astra Serif"/>
        </w:rPr>
        <w:t xml:space="preserve"> К. </w:t>
      </w:r>
      <w:proofErr w:type="spellStart"/>
      <w:r w:rsidRPr="0049043A">
        <w:rPr>
          <w:rFonts w:ascii="PT Astra Serif" w:hAnsi="PT Astra Serif"/>
        </w:rPr>
        <w:t>онцерты</w:t>
      </w:r>
      <w:proofErr w:type="spellEnd"/>
      <w:r w:rsidRPr="0049043A">
        <w:rPr>
          <w:rFonts w:ascii="PT Astra Serif" w:hAnsi="PT Astra Serif"/>
        </w:rPr>
        <w:t xml:space="preserve"> № № 2,3;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Мусоргский М.  «Слеза»;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Перселл</w:t>
      </w:r>
      <w:proofErr w:type="spellEnd"/>
      <w:r w:rsidRPr="0049043A">
        <w:rPr>
          <w:rFonts w:ascii="PT Astra Serif" w:hAnsi="PT Astra Serif"/>
        </w:rPr>
        <w:t xml:space="preserve"> Г. «</w:t>
      </w:r>
      <w:proofErr w:type="spellStart"/>
      <w:r w:rsidRPr="0049043A">
        <w:rPr>
          <w:rFonts w:ascii="PT Astra Serif" w:hAnsi="PT Astra Serif"/>
        </w:rPr>
        <w:t>Арuя</w:t>
      </w:r>
      <w:proofErr w:type="spellEnd"/>
      <w:r w:rsidRPr="0049043A">
        <w:rPr>
          <w:rFonts w:ascii="PT Astra Serif" w:hAnsi="PT Astra Serif"/>
        </w:rPr>
        <w:t>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Россини Д. «Марш» из увертюры к опере «Вильгельм Телль»;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Сен-Санс К. «Романс»;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Тактакишвили Ш.  «Мелодия»;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Чайковский П. «Осенняя песня»;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proofErr w:type="spellStart"/>
      <w:r w:rsidRPr="0049043A">
        <w:rPr>
          <w:rFonts w:ascii="PT Astra Serif" w:hAnsi="PT Astra Serif"/>
        </w:rPr>
        <w:t>Шолоков</w:t>
      </w:r>
      <w:proofErr w:type="spellEnd"/>
      <w:r w:rsidRPr="0049043A">
        <w:rPr>
          <w:rFonts w:ascii="PT Astra Serif" w:hAnsi="PT Astra Serif"/>
        </w:rPr>
        <w:t xml:space="preserve"> В. «Юный кавалерист»;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="00245700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 xml:space="preserve">Шуберт «Тамбурин»; </w:t>
      </w:r>
    </w:p>
    <w:p w:rsidR="00B6198C" w:rsidRPr="0049043A" w:rsidRDefault="00B6198C" w:rsidP="00B6198C">
      <w:pPr>
        <w:jc w:val="center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>Пятый год обучения</w:t>
      </w:r>
    </w:p>
    <w:p w:rsidR="00B6198C" w:rsidRPr="0049043A" w:rsidRDefault="00B6198C" w:rsidP="00B6198C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Пьесы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Бельман</w:t>
      </w:r>
      <w:proofErr w:type="spellEnd"/>
      <w:r w:rsidRPr="0049043A">
        <w:rPr>
          <w:rFonts w:ascii="PT Astra Serif" w:hAnsi="PT Astra Serif"/>
        </w:rPr>
        <w:t xml:space="preserve"> «Юмореска»;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-Бетховен Л. «Романс», Турецкий марш из музыки к пьесе «Афинские развалины»;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Боккерини</w:t>
      </w:r>
      <w:proofErr w:type="spellEnd"/>
      <w:r w:rsidRPr="0049043A">
        <w:rPr>
          <w:rFonts w:ascii="PT Astra Serif" w:hAnsi="PT Astra Serif"/>
        </w:rPr>
        <w:t xml:space="preserve"> Л. «Менуэт»;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Ваньхалъ</w:t>
      </w:r>
      <w:proofErr w:type="spellEnd"/>
      <w:r w:rsidRPr="0049043A">
        <w:rPr>
          <w:rFonts w:ascii="PT Astra Serif" w:hAnsi="PT Astra Serif"/>
        </w:rPr>
        <w:t xml:space="preserve"> Я.  «Анданте;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Гток</w:t>
      </w:r>
      <w:proofErr w:type="spellEnd"/>
      <w:r w:rsidRPr="0049043A">
        <w:rPr>
          <w:rFonts w:ascii="PT Astra Serif" w:hAnsi="PT Astra Serif"/>
        </w:rPr>
        <w:t xml:space="preserve"> К.  ария из оперы «</w:t>
      </w:r>
      <w:proofErr w:type="spellStart"/>
      <w:r w:rsidRPr="0049043A">
        <w:rPr>
          <w:rFonts w:ascii="PT Astra Serif" w:hAnsi="PT Astra Serif"/>
        </w:rPr>
        <w:t>Альцеета</w:t>
      </w:r>
      <w:proofErr w:type="spellEnd"/>
      <w:r w:rsidRPr="0049043A">
        <w:rPr>
          <w:rFonts w:ascii="PT Astra Serif" w:hAnsi="PT Astra Serif"/>
        </w:rPr>
        <w:t>», Гавот из балета «Дон Жуан»;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-Гайдн Й. н  «Аллегро», «Серенада», «Дивертисмент»;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Кобалевский</w:t>
      </w:r>
      <w:proofErr w:type="spellEnd"/>
      <w:r w:rsidRPr="0049043A">
        <w:rPr>
          <w:rFonts w:ascii="PT Astra Serif" w:hAnsi="PT Astra Serif"/>
        </w:rPr>
        <w:t xml:space="preserve"> И. «Пионерское звено»;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Кожелух</w:t>
      </w:r>
      <w:proofErr w:type="spellEnd"/>
      <w:r w:rsidRPr="0049043A">
        <w:rPr>
          <w:rFonts w:ascii="PT Astra Serif" w:hAnsi="PT Astra Serif"/>
        </w:rPr>
        <w:t xml:space="preserve"> Л. «Андантино;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-К. Сен-Санс «Лебедь», «Концертная пьеса»,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-Литовка «Вокализ»;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-Моцарт В. «Ларгетто», «Адажио», Концерт №№ 2, 3, ария из оперы «Дон Жуан»;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Мяги</w:t>
      </w:r>
      <w:proofErr w:type="spellEnd"/>
      <w:r w:rsidRPr="0049043A">
        <w:rPr>
          <w:rFonts w:ascii="PT Astra Serif" w:hAnsi="PT Astra Serif"/>
        </w:rPr>
        <w:t xml:space="preserve"> Э. «Пьеса, сыгранная на роге»; </w:t>
      </w:r>
    </w:p>
    <w:p w:rsidR="00B6198C" w:rsidRPr="0049043A" w:rsidRDefault="00B6198C" w:rsidP="00B6198C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Шеколов</w:t>
      </w:r>
      <w:proofErr w:type="spellEnd"/>
      <w:r w:rsidRPr="0049043A">
        <w:rPr>
          <w:rFonts w:ascii="PT Astra Serif" w:hAnsi="PT Astra Serif"/>
        </w:rPr>
        <w:t xml:space="preserve"> «Концерт №3» и др.</w:t>
      </w:r>
    </w:p>
    <w:p w:rsidR="006145D3" w:rsidRPr="0049043A" w:rsidRDefault="006145D3" w:rsidP="00B6198C">
      <w:pPr>
        <w:tabs>
          <w:tab w:val="left" w:pos="540"/>
        </w:tabs>
        <w:ind w:left="180"/>
        <w:jc w:val="center"/>
        <w:rPr>
          <w:rFonts w:ascii="PT Astra Serif" w:hAnsi="PT Astra Serif"/>
          <w:b/>
          <w:color w:val="000000"/>
        </w:rPr>
      </w:pPr>
    </w:p>
    <w:p w:rsidR="00E06C41" w:rsidRPr="0049043A" w:rsidRDefault="00B6198C" w:rsidP="00E06C41">
      <w:pPr>
        <w:tabs>
          <w:tab w:val="left" w:pos="540"/>
        </w:tabs>
        <w:jc w:val="center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 xml:space="preserve">ПРИМЕРНЫЙ  РЕПЕРТУАРНЫЙ  СПИСОК </w:t>
      </w:r>
      <w:r w:rsidR="00E06C41" w:rsidRPr="0049043A">
        <w:rPr>
          <w:rFonts w:ascii="PT Astra Serif" w:hAnsi="PT Astra Serif"/>
          <w:b/>
          <w:color w:val="000000"/>
        </w:rPr>
        <w:t>МУЗЫКАЛЬНЫХ</w:t>
      </w:r>
      <w:r w:rsidRPr="0049043A">
        <w:rPr>
          <w:rFonts w:ascii="PT Astra Serif" w:hAnsi="PT Astra Serif"/>
          <w:b/>
          <w:color w:val="000000"/>
        </w:rPr>
        <w:t xml:space="preserve"> </w:t>
      </w:r>
      <w:r w:rsidR="00E06C41" w:rsidRPr="0049043A">
        <w:rPr>
          <w:rFonts w:ascii="PT Astra Serif" w:hAnsi="PT Astra Serif"/>
          <w:b/>
          <w:color w:val="000000"/>
        </w:rPr>
        <w:t>П</w:t>
      </w:r>
      <w:r w:rsidRPr="0049043A">
        <w:rPr>
          <w:rFonts w:ascii="PT Astra Serif" w:hAnsi="PT Astra Serif"/>
          <w:b/>
          <w:color w:val="000000"/>
        </w:rPr>
        <w:t>РОИЗВЕДЕНИЙ  АНСАМБЛЯ</w:t>
      </w:r>
      <w:r w:rsidR="00E06C41" w:rsidRPr="0049043A">
        <w:rPr>
          <w:rFonts w:ascii="PT Astra Serif" w:hAnsi="PT Astra Serif"/>
          <w:b/>
          <w:color w:val="000000"/>
        </w:rPr>
        <w:t xml:space="preserve"> </w:t>
      </w:r>
      <w:r w:rsidRPr="0049043A">
        <w:rPr>
          <w:rFonts w:ascii="PT Astra Serif" w:hAnsi="PT Astra Serif"/>
          <w:b/>
          <w:color w:val="000000"/>
        </w:rPr>
        <w:t xml:space="preserve">  МЕДНЫХ ДУХОВЫХ ИНСТРУМЕНТОВ</w:t>
      </w:r>
    </w:p>
    <w:p w:rsidR="00B6198C" w:rsidRPr="0049043A" w:rsidRDefault="00B6198C" w:rsidP="00E06C41">
      <w:pPr>
        <w:tabs>
          <w:tab w:val="left" w:pos="540"/>
        </w:tabs>
        <w:jc w:val="center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lastRenderedPageBreak/>
        <w:t>«НОРД-БРАС»</w:t>
      </w:r>
    </w:p>
    <w:p w:rsidR="006145D3" w:rsidRPr="0049043A" w:rsidRDefault="006145D3" w:rsidP="00B6198C">
      <w:pPr>
        <w:tabs>
          <w:tab w:val="left" w:pos="540"/>
        </w:tabs>
        <w:ind w:left="360"/>
        <w:rPr>
          <w:rFonts w:ascii="PT Astra Serif" w:hAnsi="PT Astra Serif"/>
        </w:rPr>
      </w:pPr>
    </w:p>
    <w:p w:rsidR="00B6198C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>-Бетховен Л. «Волшебный цветок»</w:t>
      </w:r>
    </w:p>
    <w:p w:rsidR="00B6198C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Быканов</w:t>
      </w:r>
      <w:proofErr w:type="spellEnd"/>
      <w:r w:rsidRPr="0049043A">
        <w:rPr>
          <w:rFonts w:ascii="PT Astra Serif" w:hAnsi="PT Astra Serif"/>
        </w:rPr>
        <w:t xml:space="preserve"> А. «Уличное движение»</w:t>
      </w:r>
    </w:p>
    <w:p w:rsidR="00B6198C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>-Бизе Ж. сюита из оперы «Кармен», «Фарандола» из оперы «</w:t>
      </w:r>
      <w:proofErr w:type="spellStart"/>
      <w:r w:rsidRPr="0049043A">
        <w:rPr>
          <w:rFonts w:ascii="PT Astra Serif" w:hAnsi="PT Astra Serif"/>
        </w:rPr>
        <w:t>Арлезианка</w:t>
      </w:r>
      <w:proofErr w:type="spellEnd"/>
      <w:r w:rsidRPr="0049043A">
        <w:rPr>
          <w:rFonts w:ascii="PT Astra Serif" w:hAnsi="PT Astra Serif"/>
        </w:rPr>
        <w:t>»</w:t>
      </w:r>
    </w:p>
    <w:p w:rsidR="00245700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Б</w:t>
      </w:r>
      <w:r w:rsidR="00245700" w:rsidRPr="0049043A">
        <w:rPr>
          <w:rFonts w:ascii="PT Astra Serif" w:hAnsi="PT Astra Serif"/>
        </w:rPr>
        <w:t>абаджанян</w:t>
      </w:r>
      <w:proofErr w:type="spellEnd"/>
      <w:r w:rsidR="00245700" w:rsidRPr="0049043A">
        <w:rPr>
          <w:rFonts w:ascii="PT Astra Serif" w:hAnsi="PT Astra Serif"/>
        </w:rPr>
        <w:t xml:space="preserve"> А. «Королева красоты»</w:t>
      </w:r>
    </w:p>
    <w:p w:rsidR="00B6198C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Блантер</w:t>
      </w:r>
      <w:proofErr w:type="spellEnd"/>
      <w:r w:rsidRPr="0049043A">
        <w:rPr>
          <w:rFonts w:ascii="PT Astra Serif" w:hAnsi="PT Astra Serif"/>
        </w:rPr>
        <w:t xml:space="preserve"> М. «В городском саду»</w:t>
      </w:r>
    </w:p>
    <w:p w:rsidR="00B6198C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>-Верди Дж. «Марш» из оперы «Аида»</w:t>
      </w:r>
    </w:p>
    <w:p w:rsidR="00245700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-</w:t>
      </w:r>
      <w:proofErr w:type="spellStart"/>
      <w:r w:rsidRPr="0049043A">
        <w:rPr>
          <w:rFonts w:ascii="PT Astra Serif" w:hAnsi="PT Astra Serif"/>
        </w:rPr>
        <w:t>Гершин</w:t>
      </w:r>
      <w:proofErr w:type="spellEnd"/>
      <w:r w:rsidRPr="0049043A">
        <w:rPr>
          <w:rFonts w:ascii="PT Astra Serif" w:hAnsi="PT Astra Serif"/>
        </w:rPr>
        <w:t xml:space="preserve"> Дж. «Хлопай в такт»,  «Колыб</w:t>
      </w:r>
      <w:r w:rsidR="00245700" w:rsidRPr="0049043A">
        <w:rPr>
          <w:rFonts w:ascii="PT Astra Serif" w:hAnsi="PT Astra Serif"/>
        </w:rPr>
        <w:t xml:space="preserve">ельная» из оперы «Порги и </w:t>
      </w:r>
      <w:proofErr w:type="spellStart"/>
      <w:r w:rsidR="00245700" w:rsidRPr="0049043A">
        <w:rPr>
          <w:rFonts w:ascii="PT Astra Serif" w:hAnsi="PT Astra Serif"/>
        </w:rPr>
        <w:t>Бесс</w:t>
      </w:r>
      <w:proofErr w:type="spellEnd"/>
      <w:r w:rsidR="00245700" w:rsidRPr="0049043A">
        <w:rPr>
          <w:rFonts w:ascii="PT Astra Serif" w:hAnsi="PT Astra Serif"/>
        </w:rPr>
        <w:t>»</w:t>
      </w:r>
    </w:p>
    <w:p w:rsidR="00B6198C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-Глинка М. «Первоначальная  полька»;</w:t>
      </w:r>
    </w:p>
    <w:p w:rsidR="00B6198C" w:rsidRPr="0049043A" w:rsidRDefault="00245700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Глиер</w:t>
      </w:r>
      <w:proofErr w:type="spellEnd"/>
      <w:r w:rsidR="00B6198C" w:rsidRPr="0049043A">
        <w:rPr>
          <w:rFonts w:ascii="PT Astra Serif" w:hAnsi="PT Astra Serif"/>
        </w:rPr>
        <w:t xml:space="preserve"> Р. «Гимн великому городу»</w:t>
      </w:r>
      <w:r w:rsidRPr="0049043A">
        <w:rPr>
          <w:rFonts w:ascii="PT Astra Serif" w:hAnsi="PT Astra Serif"/>
        </w:rPr>
        <w:t>;</w:t>
      </w:r>
    </w:p>
    <w:p w:rsidR="00B6198C" w:rsidRPr="0049043A" w:rsidRDefault="00245700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</w:rPr>
        <w:t>-</w:t>
      </w:r>
      <w:proofErr w:type="spellStart"/>
      <w:r w:rsidR="00B6198C" w:rsidRPr="0049043A">
        <w:rPr>
          <w:rFonts w:ascii="PT Astra Serif" w:hAnsi="PT Astra Serif"/>
        </w:rPr>
        <w:t>Готвинг</w:t>
      </w:r>
      <w:proofErr w:type="spellEnd"/>
      <w:r w:rsidR="00B6198C" w:rsidRPr="0049043A">
        <w:rPr>
          <w:rFonts w:ascii="PT Astra Serif" w:hAnsi="PT Astra Serif"/>
        </w:rPr>
        <w:t xml:space="preserve"> Г. «Праздничный марш», «Мистер </w:t>
      </w:r>
      <w:proofErr w:type="spellStart"/>
      <w:r w:rsidR="00B6198C" w:rsidRPr="0049043A">
        <w:rPr>
          <w:rFonts w:ascii="PT Astra Serif" w:hAnsi="PT Astra Serif"/>
        </w:rPr>
        <w:t>Дикси</w:t>
      </w:r>
      <w:proofErr w:type="spellEnd"/>
      <w:r w:rsidR="00B6198C" w:rsidRPr="0049043A">
        <w:rPr>
          <w:rFonts w:ascii="PT Astra Serif" w:hAnsi="PT Astra Serif"/>
        </w:rPr>
        <w:t>», «</w:t>
      </w:r>
      <w:proofErr w:type="spellStart"/>
      <w:r w:rsidR="00B6198C" w:rsidRPr="0049043A">
        <w:rPr>
          <w:rFonts w:ascii="PT Astra Serif" w:hAnsi="PT Astra Serif"/>
        </w:rPr>
        <w:t>Джони</w:t>
      </w:r>
      <w:proofErr w:type="spellEnd"/>
      <w:r w:rsidR="00B6198C" w:rsidRPr="0049043A">
        <w:rPr>
          <w:rFonts w:ascii="PT Astra Serif" w:hAnsi="PT Astra Serif"/>
        </w:rPr>
        <w:t xml:space="preserve"> </w:t>
      </w:r>
      <w:proofErr w:type="spellStart"/>
      <w:r w:rsidR="00B6198C" w:rsidRPr="0049043A">
        <w:rPr>
          <w:rFonts w:ascii="PT Astra Serif" w:hAnsi="PT Astra Serif"/>
        </w:rPr>
        <w:t>Дикси</w:t>
      </w:r>
      <w:proofErr w:type="spellEnd"/>
      <w:r w:rsidR="00B6198C" w:rsidRPr="0049043A">
        <w:rPr>
          <w:rFonts w:ascii="PT Astra Serif" w:hAnsi="PT Astra Serif"/>
        </w:rPr>
        <w:t>»</w:t>
      </w:r>
      <w:r w:rsidRPr="0049043A">
        <w:rPr>
          <w:rFonts w:ascii="PT Astra Serif" w:hAnsi="PT Astra Serif"/>
        </w:rPr>
        <w:t>;</w:t>
      </w:r>
    </w:p>
    <w:p w:rsidR="00B6198C" w:rsidRPr="0049043A" w:rsidRDefault="00245700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</w:rPr>
        <w:t>-Керн Дж. «Дым»</w:t>
      </w:r>
      <w:r w:rsidRPr="0049043A">
        <w:rPr>
          <w:rFonts w:ascii="PT Astra Serif" w:hAnsi="PT Astra Serif"/>
        </w:rPr>
        <w:t>;</w:t>
      </w:r>
    </w:p>
    <w:p w:rsidR="00245700" w:rsidRPr="0049043A" w:rsidRDefault="00245700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</w:rPr>
        <w:t xml:space="preserve">-Леннон Д., П. </w:t>
      </w:r>
      <w:proofErr w:type="spellStart"/>
      <w:r w:rsidR="00B6198C" w:rsidRPr="0049043A">
        <w:rPr>
          <w:rFonts w:ascii="PT Astra Serif" w:hAnsi="PT Astra Serif"/>
        </w:rPr>
        <w:t>Макартни</w:t>
      </w:r>
      <w:proofErr w:type="spellEnd"/>
      <w:r w:rsidR="00B6198C" w:rsidRPr="0049043A">
        <w:rPr>
          <w:rFonts w:ascii="PT Astra Serif" w:hAnsi="PT Astra Serif"/>
        </w:rPr>
        <w:t xml:space="preserve"> И. Штраус «Персидский марш», «Полька», полька «</w:t>
      </w:r>
      <w:proofErr w:type="spellStart"/>
      <w:r w:rsidR="00B6198C" w:rsidRPr="0049043A">
        <w:rPr>
          <w:rFonts w:ascii="PT Astra Serif" w:hAnsi="PT Astra Serif"/>
        </w:rPr>
        <w:t>Трик</w:t>
      </w:r>
      <w:proofErr w:type="spellEnd"/>
      <w:r w:rsidR="00B6198C" w:rsidRPr="0049043A">
        <w:rPr>
          <w:rFonts w:ascii="PT Astra Serif" w:hAnsi="PT Astra Serif"/>
        </w:rPr>
        <w:t>-</w:t>
      </w:r>
      <w:r w:rsidRPr="0049043A">
        <w:rPr>
          <w:rFonts w:ascii="PT Astra Serif" w:hAnsi="PT Astra Serif"/>
        </w:rPr>
        <w:t>Трак»;</w:t>
      </w:r>
    </w:p>
    <w:p w:rsidR="00245700" w:rsidRPr="0049043A" w:rsidRDefault="00245700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</w:rPr>
        <w:t>-Миллер Г. «Лунн</w:t>
      </w:r>
      <w:r w:rsidRPr="0049043A">
        <w:rPr>
          <w:rFonts w:ascii="PT Astra Serif" w:hAnsi="PT Astra Serif"/>
        </w:rPr>
        <w:t xml:space="preserve">ая серенада»,  «Я знаю почему»; </w:t>
      </w:r>
    </w:p>
    <w:p w:rsidR="00B6198C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-</w:t>
      </w:r>
      <w:proofErr w:type="spellStart"/>
      <w:r w:rsidRPr="0049043A">
        <w:rPr>
          <w:rFonts w:ascii="PT Astra Serif" w:hAnsi="PT Astra Serif"/>
        </w:rPr>
        <w:t>Миягава</w:t>
      </w:r>
      <w:proofErr w:type="spellEnd"/>
      <w:r w:rsidRPr="0049043A">
        <w:rPr>
          <w:rFonts w:ascii="PT Astra Serif" w:hAnsi="PT Astra Serif"/>
        </w:rPr>
        <w:t xml:space="preserve"> Я. «Каникулы любви»</w:t>
      </w:r>
      <w:r w:rsidR="00245700" w:rsidRPr="0049043A">
        <w:rPr>
          <w:rFonts w:ascii="PT Astra Serif" w:hAnsi="PT Astra Serif"/>
        </w:rPr>
        <w:t>;</w:t>
      </w:r>
    </w:p>
    <w:p w:rsidR="00B6198C" w:rsidRPr="0049043A" w:rsidRDefault="00245700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</w:rPr>
        <w:t>-Петров А., р</w:t>
      </w:r>
      <w:r w:rsidRPr="0049043A">
        <w:rPr>
          <w:rFonts w:ascii="PT Astra Serif" w:hAnsi="PT Astra Serif"/>
        </w:rPr>
        <w:t>усская народная песня «Калинка»;</w:t>
      </w:r>
    </w:p>
    <w:p w:rsidR="00B6198C" w:rsidRPr="0049043A" w:rsidRDefault="00245700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</w:rPr>
        <w:t>-Робинсон М. «</w:t>
      </w:r>
      <w:proofErr w:type="spellStart"/>
      <w:r w:rsidR="00B6198C" w:rsidRPr="0049043A">
        <w:rPr>
          <w:rFonts w:ascii="PT Astra Serif" w:hAnsi="PT Astra Serif"/>
        </w:rPr>
        <w:t>Хава</w:t>
      </w:r>
      <w:proofErr w:type="spellEnd"/>
      <w:r w:rsidR="00B6198C" w:rsidRPr="0049043A">
        <w:rPr>
          <w:rFonts w:ascii="PT Astra Serif" w:hAnsi="PT Astra Serif"/>
        </w:rPr>
        <w:t xml:space="preserve"> - </w:t>
      </w:r>
      <w:proofErr w:type="spellStart"/>
      <w:r w:rsidR="00B6198C" w:rsidRPr="0049043A">
        <w:rPr>
          <w:rFonts w:ascii="PT Astra Serif" w:hAnsi="PT Astra Serif"/>
        </w:rPr>
        <w:t>Нагила</w:t>
      </w:r>
      <w:proofErr w:type="spellEnd"/>
      <w:r w:rsidR="00B6198C" w:rsidRPr="0049043A">
        <w:rPr>
          <w:rFonts w:ascii="PT Astra Serif" w:hAnsi="PT Astra Serif"/>
        </w:rPr>
        <w:t>»</w:t>
      </w:r>
      <w:r w:rsidRPr="0049043A">
        <w:rPr>
          <w:rFonts w:ascii="PT Astra Serif" w:hAnsi="PT Astra Serif"/>
        </w:rPr>
        <w:t>;</w:t>
      </w:r>
    </w:p>
    <w:p w:rsidR="00B6198C" w:rsidRPr="0049043A" w:rsidRDefault="00B6198C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-Фрадкин М. «Случайный вальс»</w:t>
      </w:r>
      <w:r w:rsidR="00245700" w:rsidRPr="0049043A">
        <w:rPr>
          <w:rFonts w:ascii="PT Astra Serif" w:hAnsi="PT Astra Serif"/>
        </w:rPr>
        <w:t>;</w:t>
      </w:r>
      <w:r w:rsidRPr="0049043A">
        <w:rPr>
          <w:rFonts w:ascii="PT Astra Serif" w:hAnsi="PT Astra Serif"/>
        </w:rPr>
        <w:t xml:space="preserve"> </w:t>
      </w:r>
    </w:p>
    <w:p w:rsidR="00B6198C" w:rsidRPr="0049043A" w:rsidRDefault="00245700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</w:rPr>
        <w:t>-Чайковский П. «Дуэт Лизы и Полины» из оперы «Пиковая дама»</w:t>
      </w:r>
      <w:r w:rsidRPr="0049043A">
        <w:rPr>
          <w:rFonts w:ascii="PT Astra Serif" w:hAnsi="PT Astra Serif"/>
        </w:rPr>
        <w:t>;</w:t>
      </w:r>
    </w:p>
    <w:p w:rsidR="00B6198C" w:rsidRPr="0049043A" w:rsidRDefault="00245700" w:rsidP="00245700">
      <w:pPr>
        <w:tabs>
          <w:tab w:val="left" w:pos="540"/>
        </w:tabs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</w:rPr>
        <w:t>-Ф. Шуберт «</w:t>
      </w:r>
      <w:proofErr w:type="spellStart"/>
      <w:r w:rsidR="00B6198C" w:rsidRPr="0049043A">
        <w:rPr>
          <w:rFonts w:ascii="PT Astra Serif" w:hAnsi="PT Astra Serif"/>
        </w:rPr>
        <w:t>Ауе</w:t>
      </w:r>
      <w:proofErr w:type="spellEnd"/>
      <w:r w:rsidR="00B6198C" w:rsidRPr="0049043A">
        <w:rPr>
          <w:rFonts w:ascii="PT Astra Serif" w:hAnsi="PT Astra Serif"/>
        </w:rPr>
        <w:t xml:space="preserve"> </w:t>
      </w:r>
      <w:r w:rsidR="00B6198C" w:rsidRPr="0049043A">
        <w:rPr>
          <w:rFonts w:ascii="PT Astra Serif" w:hAnsi="PT Astra Serif"/>
          <w:lang w:val="en-US"/>
        </w:rPr>
        <w:t>Maria</w:t>
      </w:r>
      <w:r w:rsidR="00B6198C" w:rsidRPr="0049043A">
        <w:rPr>
          <w:rFonts w:ascii="PT Astra Serif" w:hAnsi="PT Astra Serif"/>
        </w:rPr>
        <w:t>"</w:t>
      </w:r>
      <w:r w:rsidRPr="0049043A">
        <w:rPr>
          <w:rFonts w:ascii="PT Astra Serif" w:hAnsi="PT Astra Serif"/>
        </w:rPr>
        <w:t>.</w:t>
      </w:r>
    </w:p>
    <w:p w:rsidR="00B6198C" w:rsidRPr="0049043A" w:rsidRDefault="00B6198C" w:rsidP="00B6198C">
      <w:pPr>
        <w:rPr>
          <w:rFonts w:ascii="PT Astra Serif" w:hAnsi="PT Astra Serif"/>
        </w:rPr>
      </w:pPr>
    </w:p>
    <w:p w:rsidR="00B6198C" w:rsidRPr="0049043A" w:rsidRDefault="00B6198C" w:rsidP="00B6198C">
      <w:pPr>
        <w:jc w:val="center"/>
        <w:rPr>
          <w:rFonts w:ascii="PT Astra Serif" w:hAnsi="PT Astra Serif"/>
          <w:b/>
          <w:color w:val="000000"/>
        </w:rPr>
      </w:pPr>
      <w:r w:rsidRPr="0049043A">
        <w:rPr>
          <w:rFonts w:ascii="PT Astra Serif" w:hAnsi="PT Astra Serif"/>
          <w:b/>
          <w:color w:val="000000"/>
        </w:rPr>
        <w:t>ПРИМЕРНЫЙ  РЕПЕРТУАРНЫЙ  СПИСОК МУЗЫКАЛЬНЫХ ПРОИЗВЕДЕНИЙ  АНСАМБЛЕЙ  ДЕРЕВЯННЫХ  ДУХОВЫХ ИНСТРУМЕНТОВ «КЛАРИНО-АРКТИК», «АРКТИК-САКС»</w:t>
      </w:r>
    </w:p>
    <w:p w:rsidR="000F17FE" w:rsidRPr="0049043A" w:rsidRDefault="00B6198C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-Аренский А., фуга на тему украинской народной песни «Журавель»;</w:t>
      </w:r>
      <w:r w:rsidR="000F17FE" w:rsidRPr="0049043A">
        <w:rPr>
          <w:rFonts w:ascii="PT Astra Serif" w:hAnsi="PT Astra Serif"/>
          <w:szCs w:val="24"/>
        </w:rPr>
        <w:t xml:space="preserve"> </w:t>
      </w:r>
    </w:p>
    <w:p w:rsidR="000F17FE" w:rsidRPr="0049043A" w:rsidRDefault="000F17FE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-</w:t>
      </w:r>
      <w:proofErr w:type="spellStart"/>
      <w:r w:rsidRPr="0049043A">
        <w:rPr>
          <w:rFonts w:ascii="PT Astra Serif" w:hAnsi="PT Astra Serif"/>
          <w:szCs w:val="24"/>
        </w:rPr>
        <w:t>Абрэу</w:t>
      </w:r>
      <w:proofErr w:type="spellEnd"/>
      <w:r w:rsidRPr="0049043A">
        <w:rPr>
          <w:rFonts w:ascii="PT Astra Serif" w:hAnsi="PT Astra Serif"/>
          <w:szCs w:val="24"/>
        </w:rPr>
        <w:t xml:space="preserve"> З. «</w:t>
      </w:r>
      <w:proofErr w:type="spellStart"/>
      <w:r w:rsidRPr="0049043A">
        <w:rPr>
          <w:rFonts w:ascii="PT Astra Serif" w:hAnsi="PT Astra Serif"/>
          <w:szCs w:val="24"/>
        </w:rPr>
        <w:t>Тико-Тико</w:t>
      </w:r>
      <w:proofErr w:type="spellEnd"/>
      <w:r w:rsidRPr="0049043A">
        <w:rPr>
          <w:rFonts w:ascii="PT Astra Serif" w:hAnsi="PT Astra Serif"/>
          <w:szCs w:val="24"/>
        </w:rPr>
        <w:t>»;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-Бетховен Л. В. «</w:t>
      </w:r>
      <w:proofErr w:type="spellStart"/>
      <w:r w:rsidRPr="0049043A">
        <w:rPr>
          <w:rFonts w:ascii="PT Astra Serif" w:hAnsi="PT Astra Serif"/>
        </w:rPr>
        <w:t>Богатель</w:t>
      </w:r>
      <w:proofErr w:type="spellEnd"/>
      <w:r w:rsidRPr="0049043A">
        <w:rPr>
          <w:rFonts w:ascii="PT Astra Serif" w:hAnsi="PT Astra Serif"/>
        </w:rPr>
        <w:t>»;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Боккерени</w:t>
      </w:r>
      <w:proofErr w:type="spellEnd"/>
      <w:r w:rsidRPr="0049043A">
        <w:rPr>
          <w:rFonts w:ascii="PT Astra Serif" w:hAnsi="PT Astra Serif"/>
        </w:rPr>
        <w:t xml:space="preserve"> Л. « Менуэт»;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-Бах И. С. «Скерцо»;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-Вебер К. «Хор охотников» из оперы «Волшебный стрелок»;</w:t>
      </w:r>
    </w:p>
    <w:p w:rsidR="000F17FE" w:rsidRPr="0049043A" w:rsidRDefault="000F17FE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- </w:t>
      </w:r>
      <w:proofErr w:type="spellStart"/>
      <w:r w:rsidRPr="0049043A">
        <w:rPr>
          <w:rFonts w:ascii="PT Astra Serif" w:hAnsi="PT Astra Serif"/>
          <w:szCs w:val="24"/>
        </w:rPr>
        <w:t>Гедике</w:t>
      </w:r>
      <w:proofErr w:type="spellEnd"/>
      <w:r w:rsidRPr="0049043A">
        <w:rPr>
          <w:rFonts w:ascii="PT Astra Serif" w:hAnsi="PT Astra Serif"/>
          <w:szCs w:val="24"/>
        </w:rPr>
        <w:t xml:space="preserve"> А. «Гавот»;</w:t>
      </w:r>
    </w:p>
    <w:p w:rsidR="000F17FE" w:rsidRPr="0049043A" w:rsidRDefault="00B6198C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-Гершвин Д. «Будьте добры»;</w:t>
      </w:r>
      <w:r w:rsidR="000F17FE" w:rsidRPr="0049043A">
        <w:rPr>
          <w:rFonts w:ascii="PT Astra Serif" w:hAnsi="PT Astra Serif"/>
          <w:szCs w:val="24"/>
        </w:rPr>
        <w:t xml:space="preserve"> </w:t>
      </w:r>
    </w:p>
    <w:p w:rsidR="000F17FE" w:rsidRPr="0049043A" w:rsidRDefault="000F17FE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- Итальянская народная песня «Санто-</w:t>
      </w:r>
      <w:proofErr w:type="spellStart"/>
      <w:r w:rsidRPr="0049043A">
        <w:rPr>
          <w:rFonts w:ascii="PT Astra Serif" w:hAnsi="PT Astra Serif"/>
          <w:szCs w:val="24"/>
        </w:rPr>
        <w:t>лючия</w:t>
      </w:r>
      <w:proofErr w:type="spellEnd"/>
      <w:r w:rsidRPr="0049043A">
        <w:rPr>
          <w:rFonts w:ascii="PT Astra Serif" w:hAnsi="PT Astra Serif"/>
          <w:szCs w:val="24"/>
        </w:rPr>
        <w:t>»;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-Кравченко Е. «Русская хороводная»;</w:t>
      </w:r>
    </w:p>
    <w:p w:rsidR="000F17FE" w:rsidRPr="0049043A" w:rsidRDefault="00B6198C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-Моцарт А. «Рондо в турецком стиле»; </w:t>
      </w:r>
    </w:p>
    <w:p w:rsidR="000F17FE" w:rsidRPr="0049043A" w:rsidRDefault="000F17FE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-</w:t>
      </w:r>
      <w:proofErr w:type="spellStart"/>
      <w:r w:rsidRPr="0049043A">
        <w:rPr>
          <w:rFonts w:ascii="PT Astra Serif" w:hAnsi="PT Astra Serif"/>
          <w:szCs w:val="24"/>
        </w:rPr>
        <w:t>Офенбах</w:t>
      </w:r>
      <w:proofErr w:type="spellEnd"/>
      <w:r w:rsidRPr="0049043A">
        <w:rPr>
          <w:rFonts w:ascii="PT Astra Serif" w:hAnsi="PT Astra Serif"/>
          <w:szCs w:val="24"/>
        </w:rPr>
        <w:t xml:space="preserve"> Дж. «</w:t>
      </w:r>
      <w:proofErr w:type="spellStart"/>
      <w:r w:rsidRPr="0049043A">
        <w:rPr>
          <w:rFonts w:ascii="PT Astra Serif" w:hAnsi="PT Astra Serif"/>
          <w:szCs w:val="24"/>
        </w:rPr>
        <w:t>Баркаролла</w:t>
      </w:r>
      <w:proofErr w:type="spellEnd"/>
      <w:r w:rsidRPr="0049043A">
        <w:rPr>
          <w:rFonts w:ascii="PT Astra Serif" w:hAnsi="PT Astra Serif"/>
          <w:szCs w:val="24"/>
        </w:rPr>
        <w:t>»;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-Рубинштейн А. «Мелодия»;</w:t>
      </w:r>
    </w:p>
    <w:p w:rsidR="000F17FE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-Рахманинов «С. Интермеццо» из оперы «Алеко»;</w:t>
      </w:r>
      <w:r w:rsidR="000F17FE" w:rsidRPr="0049043A">
        <w:rPr>
          <w:rFonts w:ascii="PT Astra Serif" w:hAnsi="PT Astra Serif"/>
        </w:rPr>
        <w:t xml:space="preserve"> </w:t>
      </w:r>
    </w:p>
    <w:p w:rsidR="00B6198C" w:rsidRPr="0049043A" w:rsidRDefault="000F17FE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«Чёрно-белый регтайм» - негритянская народная музыка</w:t>
      </w:r>
    </w:p>
    <w:p w:rsidR="000F17FE" w:rsidRPr="0049043A" w:rsidRDefault="00B6198C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>-Шумен Р. «Грезы»;</w:t>
      </w:r>
      <w:r w:rsidR="000F17FE" w:rsidRPr="0049043A">
        <w:rPr>
          <w:rFonts w:ascii="PT Astra Serif" w:hAnsi="PT Astra Serif"/>
          <w:szCs w:val="24"/>
        </w:rPr>
        <w:t xml:space="preserve"> </w:t>
      </w:r>
    </w:p>
    <w:p w:rsidR="000F17FE" w:rsidRPr="0049043A" w:rsidRDefault="000F17FE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-Штраус </w:t>
      </w:r>
      <w:proofErr w:type="spellStart"/>
      <w:r w:rsidRPr="0049043A">
        <w:rPr>
          <w:rFonts w:ascii="PT Astra Serif" w:hAnsi="PT Astra Serif"/>
          <w:szCs w:val="24"/>
        </w:rPr>
        <w:t>Иоган</w:t>
      </w:r>
      <w:proofErr w:type="spellEnd"/>
      <w:r w:rsidRPr="0049043A">
        <w:rPr>
          <w:rFonts w:ascii="PT Astra Serif" w:hAnsi="PT Astra Serif"/>
          <w:szCs w:val="24"/>
        </w:rPr>
        <w:t xml:space="preserve"> </w:t>
      </w:r>
      <w:proofErr w:type="gramStart"/>
      <w:r w:rsidRPr="0049043A">
        <w:rPr>
          <w:rFonts w:ascii="PT Astra Serif" w:hAnsi="PT Astra Serif"/>
          <w:szCs w:val="24"/>
        </w:rPr>
        <w:t>Полька  «</w:t>
      </w:r>
      <w:proofErr w:type="spellStart"/>
      <w:proofErr w:type="gramEnd"/>
      <w:r w:rsidRPr="0049043A">
        <w:rPr>
          <w:rFonts w:ascii="PT Astra Serif" w:hAnsi="PT Astra Serif"/>
          <w:szCs w:val="24"/>
          <w:lang w:val="en-US"/>
        </w:rPr>
        <w:t>Tritch</w:t>
      </w:r>
      <w:proofErr w:type="spellEnd"/>
      <w:r w:rsidRPr="0049043A">
        <w:rPr>
          <w:rFonts w:ascii="PT Astra Serif" w:hAnsi="PT Astra Serif"/>
          <w:szCs w:val="24"/>
        </w:rPr>
        <w:t>-</w:t>
      </w:r>
      <w:proofErr w:type="spellStart"/>
      <w:r w:rsidRPr="0049043A">
        <w:rPr>
          <w:rFonts w:ascii="PT Astra Serif" w:hAnsi="PT Astra Serif"/>
          <w:szCs w:val="24"/>
          <w:lang w:val="en-US"/>
        </w:rPr>
        <w:t>Tratsch</w:t>
      </w:r>
      <w:proofErr w:type="spellEnd"/>
      <w:r w:rsidRPr="0049043A">
        <w:rPr>
          <w:rFonts w:ascii="PT Astra Serif" w:hAnsi="PT Astra Serif"/>
          <w:szCs w:val="24"/>
        </w:rPr>
        <w:t>» (</w:t>
      </w:r>
      <w:proofErr w:type="spellStart"/>
      <w:r w:rsidRPr="0049043A">
        <w:rPr>
          <w:rFonts w:ascii="PT Astra Serif" w:hAnsi="PT Astra Serif"/>
          <w:szCs w:val="24"/>
        </w:rPr>
        <w:t>Трик</w:t>
      </w:r>
      <w:proofErr w:type="spellEnd"/>
      <w:r w:rsidRPr="0049043A">
        <w:rPr>
          <w:rFonts w:ascii="PT Astra Serif" w:hAnsi="PT Astra Serif"/>
          <w:szCs w:val="24"/>
        </w:rPr>
        <w:t>-трак)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</w:rPr>
        <w:t>Щуровский</w:t>
      </w:r>
      <w:proofErr w:type="spellEnd"/>
      <w:r w:rsidRPr="0049043A">
        <w:rPr>
          <w:rFonts w:ascii="PT Astra Serif" w:hAnsi="PT Astra Serif"/>
        </w:rPr>
        <w:t xml:space="preserve"> Ю.  «Песня»;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Pr="0049043A">
        <w:rPr>
          <w:rFonts w:ascii="PT Astra Serif" w:hAnsi="PT Astra Serif"/>
          <w:lang w:val="en-US"/>
        </w:rPr>
        <w:t>S</w:t>
      </w:r>
      <w:r w:rsidRPr="0049043A">
        <w:rPr>
          <w:rFonts w:ascii="PT Astra Serif" w:hAnsi="PT Astra Serif"/>
        </w:rPr>
        <w:t xml:space="preserve">. </w:t>
      </w:r>
      <w:proofErr w:type="spellStart"/>
      <w:r w:rsidRPr="0049043A">
        <w:rPr>
          <w:rFonts w:ascii="PT Astra Serif" w:hAnsi="PT Astra Serif"/>
          <w:lang w:val="en-US"/>
        </w:rPr>
        <w:t>Vopgin</w:t>
      </w:r>
      <w:proofErr w:type="spellEnd"/>
      <w:r w:rsidRPr="0049043A">
        <w:rPr>
          <w:rFonts w:ascii="PT Astra Serif" w:hAnsi="PT Astra Serif"/>
        </w:rPr>
        <w:t xml:space="preserve"> «Артист эстрады»;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proofErr w:type="spellStart"/>
      <w:r w:rsidRPr="0049043A">
        <w:rPr>
          <w:rFonts w:ascii="PT Astra Serif" w:hAnsi="PT Astra Serif"/>
          <w:lang w:val="en-US"/>
        </w:rPr>
        <w:t>Sthayhor</w:t>
      </w:r>
      <w:proofErr w:type="spellEnd"/>
      <w:r w:rsidRPr="0049043A">
        <w:rPr>
          <w:rFonts w:ascii="PT Astra Serif" w:hAnsi="PT Astra Serif"/>
        </w:rPr>
        <w:t xml:space="preserve"> «Сяду в поезд «А»;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-</w:t>
      </w:r>
      <w:r w:rsidRPr="0049043A">
        <w:rPr>
          <w:rFonts w:ascii="PT Astra Serif" w:hAnsi="PT Astra Serif"/>
          <w:lang w:val="en-US"/>
        </w:rPr>
        <w:t>E</w:t>
      </w:r>
      <w:r w:rsidRPr="0049043A">
        <w:rPr>
          <w:rFonts w:ascii="PT Astra Serif" w:hAnsi="PT Astra Serif"/>
        </w:rPr>
        <w:t xml:space="preserve">. </w:t>
      </w:r>
      <w:r w:rsidRPr="0049043A">
        <w:rPr>
          <w:rFonts w:ascii="PT Astra Serif" w:hAnsi="PT Astra Serif"/>
          <w:lang w:val="en-US"/>
        </w:rPr>
        <w:t>Garner</w:t>
      </w:r>
      <w:r w:rsidRPr="0049043A">
        <w:rPr>
          <w:rFonts w:ascii="PT Astra Serif" w:hAnsi="PT Astra Serif"/>
        </w:rPr>
        <w:t xml:space="preserve"> «В тумане».</w:t>
      </w:r>
    </w:p>
    <w:p w:rsidR="00B6198C" w:rsidRPr="0049043A" w:rsidRDefault="000F17FE" w:rsidP="000F17FE">
      <w:pPr>
        <w:pStyle w:val="a9"/>
        <w:rPr>
          <w:rFonts w:ascii="PT Astra Serif" w:hAnsi="PT Astra Serif"/>
          <w:szCs w:val="24"/>
        </w:rPr>
      </w:pPr>
      <w:r w:rsidRPr="0049043A">
        <w:rPr>
          <w:rFonts w:ascii="PT Astra Serif" w:hAnsi="PT Astra Serif"/>
          <w:szCs w:val="24"/>
        </w:rPr>
        <w:t xml:space="preserve"> </w:t>
      </w:r>
    </w:p>
    <w:p w:rsidR="00B6198C" w:rsidRPr="0049043A" w:rsidRDefault="00B6198C" w:rsidP="00B6198C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Примерный репертуарный список музыкальных произведений для  оркестра</w:t>
      </w:r>
    </w:p>
    <w:p w:rsidR="00B6198C" w:rsidRPr="0049043A" w:rsidRDefault="00B6198C" w:rsidP="00B6198C">
      <w:pPr>
        <w:jc w:val="center"/>
        <w:rPr>
          <w:rFonts w:ascii="PT Astra Serif" w:hAnsi="PT Astra Serif"/>
          <w:b/>
        </w:rPr>
      </w:pP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  <w:b/>
        </w:rPr>
        <w:t>Народные песни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 xml:space="preserve">1.РНП «Из-за острова на стрежень», </w:t>
      </w:r>
      <w:proofErr w:type="gramStart"/>
      <w:r w:rsidRPr="0049043A">
        <w:rPr>
          <w:rFonts w:ascii="PT Astra Serif" w:hAnsi="PT Astra Serif"/>
        </w:rPr>
        <w:t>« Выйду</w:t>
      </w:r>
      <w:proofErr w:type="gramEnd"/>
      <w:r w:rsidRPr="0049043A">
        <w:rPr>
          <w:rFonts w:ascii="PT Astra Serif" w:hAnsi="PT Astra Serif"/>
        </w:rPr>
        <w:t xml:space="preserve"> на улицу», « Казачок», «Вдоль по Питерской», «Живёт моя отрада».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proofErr w:type="gramStart"/>
      <w:r w:rsidRPr="0049043A">
        <w:rPr>
          <w:rFonts w:ascii="PT Astra Serif" w:hAnsi="PT Astra Serif"/>
        </w:rPr>
        <w:lastRenderedPageBreak/>
        <w:t>2.«</w:t>
      </w:r>
      <w:proofErr w:type="gramEnd"/>
      <w:r w:rsidRPr="0049043A">
        <w:rPr>
          <w:rFonts w:ascii="PT Astra Serif" w:hAnsi="PT Astra Serif"/>
        </w:rPr>
        <w:t xml:space="preserve">Чорни брови, </w:t>
      </w:r>
      <w:proofErr w:type="spellStart"/>
      <w:r w:rsidRPr="0049043A">
        <w:rPr>
          <w:rFonts w:ascii="PT Astra Serif" w:hAnsi="PT Astra Serif"/>
        </w:rPr>
        <w:t>кapи</w:t>
      </w:r>
      <w:proofErr w:type="spellEnd"/>
      <w:r w:rsidRPr="0049043A">
        <w:rPr>
          <w:rFonts w:ascii="PT Astra Serif" w:hAnsi="PT Astra Serif"/>
        </w:rPr>
        <w:t xml:space="preserve"> очи» (украинская народная песня).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3.«Перепёлочка» (белорусская народная песня).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4.«Уточки» (французская народная песня).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5.Non-stop по-еврейски, аранжировка А. Серебренникова.</w:t>
      </w:r>
    </w:p>
    <w:p w:rsidR="00B6198C" w:rsidRPr="0049043A" w:rsidRDefault="00B6198C" w:rsidP="00B6198C">
      <w:pPr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 xml:space="preserve">Вальсы, фокстроты, танго 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1. </w:t>
      </w:r>
      <w:proofErr w:type="spellStart"/>
      <w:r w:rsidRPr="0049043A">
        <w:rPr>
          <w:rFonts w:ascii="PT Astra Serif" w:hAnsi="PT Astra Serif"/>
        </w:rPr>
        <w:t>Блантер</w:t>
      </w:r>
      <w:proofErr w:type="spellEnd"/>
      <w:r w:rsidRPr="0049043A">
        <w:rPr>
          <w:rFonts w:ascii="PT Astra Serif" w:hAnsi="PT Astra Serif"/>
        </w:rPr>
        <w:t xml:space="preserve"> М. «В городском саду».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2.Дрейзен Е. «Березка». 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3.Вайн Э. « Медленный вальс». 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4.Инструментовка В. Алексеева «</w:t>
      </w:r>
      <w:proofErr w:type="spellStart"/>
      <w:r w:rsidRPr="0049043A">
        <w:rPr>
          <w:rFonts w:ascii="PT Astra Serif" w:hAnsi="PT Astra Serif"/>
        </w:rPr>
        <w:t>Пассодобль</w:t>
      </w:r>
      <w:proofErr w:type="spellEnd"/>
      <w:r w:rsidRPr="0049043A">
        <w:rPr>
          <w:rFonts w:ascii="PT Astra Serif" w:hAnsi="PT Astra Serif"/>
        </w:rPr>
        <w:t>» (Рио-</w:t>
      </w:r>
      <w:proofErr w:type="spellStart"/>
      <w:r w:rsidRPr="0049043A">
        <w:rPr>
          <w:rFonts w:ascii="PT Astra Serif" w:hAnsi="PT Astra Serif"/>
        </w:rPr>
        <w:t>рита</w:t>
      </w:r>
      <w:proofErr w:type="spellEnd"/>
      <w:r w:rsidRPr="0049043A">
        <w:rPr>
          <w:rFonts w:ascii="PT Astra Serif" w:hAnsi="PT Astra Serif"/>
        </w:rPr>
        <w:t>).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5.Микос Н. «Наташа».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6.Майборода П. «Киевский вальс».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7.Розенфельд Е.  «Я возвращаю ваш портрет» (танго).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8.Шатров.  «На сопках Маньчжурии», «Брызги шампанского» (танго).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9.В. Соловьев-Седой. Вечерняя песня (фокстрот).</w:t>
      </w:r>
    </w:p>
    <w:p w:rsidR="00B6198C" w:rsidRPr="0049043A" w:rsidRDefault="00B6198C" w:rsidP="00B6198C">
      <w:pPr>
        <w:rPr>
          <w:rFonts w:ascii="PT Astra Serif" w:hAnsi="PT Astra Serif"/>
        </w:rPr>
      </w:pPr>
    </w:p>
    <w:p w:rsidR="00B6198C" w:rsidRPr="0049043A" w:rsidRDefault="00B6198C" w:rsidP="00B6198C">
      <w:pPr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Произведения военной и  патриотической тематики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1.Александров А. Гимн России.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2.Беккер Б. «Радость Победы».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3.Богословский Н. «Темная ночь»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4.Вахутинский М.  «Вечер на рейде».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5.Газманов О. «Москва». 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6.Окуджава Б. «Нам нужна одна Победа».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7.Тухманов А. «День Победы».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8.В землянке.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9.Синий платочек.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10.На позиции девушка.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  <w:b/>
        </w:rPr>
        <w:t>Марши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1.Агапкин В. «Прощание Славянки».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2.Глинка М. «Марш Черномора». 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3.Иванов-Радкевич </w:t>
      </w:r>
      <w:proofErr w:type="gramStart"/>
      <w:r w:rsidRPr="0049043A">
        <w:rPr>
          <w:rFonts w:ascii="PT Astra Serif" w:hAnsi="PT Astra Serif"/>
        </w:rPr>
        <w:t>« Егерский</w:t>
      </w:r>
      <w:proofErr w:type="gramEnd"/>
      <w:r w:rsidRPr="0049043A">
        <w:rPr>
          <w:rFonts w:ascii="PT Astra Serif" w:hAnsi="PT Astra Serif"/>
        </w:rPr>
        <w:t xml:space="preserve"> марш» 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4.Лященко В. «Марш на темы песен Г. Гладкова».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5.Марш Преображенского полка.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6.Марш Саратовского полка.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7.Петров А. «Гусарский марш». 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8.Пуни Ц. «Марш из балета «Конек-горбунок».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9.Свиридов Г.  «Военный марш». </w:t>
      </w:r>
    </w:p>
    <w:p w:rsidR="00B6198C" w:rsidRPr="0049043A" w:rsidRDefault="00B6198C" w:rsidP="00B6198C">
      <w:pPr>
        <w:rPr>
          <w:rFonts w:ascii="PT Astra Serif" w:hAnsi="PT Astra Serif"/>
          <w:u w:val="single"/>
        </w:rPr>
      </w:pPr>
      <w:r w:rsidRPr="0049043A">
        <w:rPr>
          <w:rFonts w:ascii="PT Astra Serif" w:hAnsi="PT Astra Serif"/>
        </w:rPr>
        <w:t>10.Соловьев-Седой В. «Марш нахимовцев».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11.Фанфарный марш.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  <w:b/>
        </w:rPr>
        <w:t>Произведения, написанные   к  кинофильмам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1. Дунаевский И.  «Лунный вальс» из к/ф «Цирк». 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2. Зубков. Встреча из к/ф «Цыган»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3.А. Петров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-«Я шагаю по Москве».</w:t>
      </w:r>
    </w:p>
    <w:p w:rsidR="00B6198C" w:rsidRPr="0049043A" w:rsidRDefault="00B6198C" w:rsidP="00B6198C">
      <w:pPr>
        <w:rPr>
          <w:rFonts w:ascii="PT Astra Serif" w:hAnsi="PT Astra Serif"/>
        </w:rPr>
      </w:pPr>
      <w:proofErr w:type="gramStart"/>
      <w:r w:rsidRPr="0049043A">
        <w:rPr>
          <w:rFonts w:ascii="PT Astra Serif" w:hAnsi="PT Astra Serif"/>
        </w:rPr>
        <w:t>-«</w:t>
      </w:r>
      <w:proofErr w:type="gramEnd"/>
      <w:r w:rsidRPr="0049043A">
        <w:rPr>
          <w:rFonts w:ascii="PT Astra Serif" w:hAnsi="PT Astra Serif"/>
        </w:rPr>
        <w:t>Вальс» из к/ф «Жестокий романс».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-«Вальс» из к/ф « Берегись автомобиля».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4.Мокроусов «Вальс» из к/ф «Наши соседи».</w:t>
      </w:r>
    </w:p>
    <w:p w:rsidR="00B6198C" w:rsidRPr="0049043A" w:rsidRDefault="00B6198C" w:rsidP="00B6198C">
      <w:pPr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Детская тематика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1.Дунаевский И.  « Школьный вальс».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2.Чичков Ю. «Детство - это я и ты».</w:t>
      </w:r>
    </w:p>
    <w:p w:rsidR="00B6198C" w:rsidRPr="0049043A" w:rsidRDefault="00B6198C" w:rsidP="00B6198C">
      <w:pPr>
        <w:rPr>
          <w:rFonts w:ascii="PT Astra Serif" w:hAnsi="PT Astra Serif"/>
        </w:rPr>
      </w:pPr>
      <w:r w:rsidRPr="0049043A">
        <w:rPr>
          <w:rFonts w:ascii="PT Astra Serif" w:hAnsi="PT Astra Serif"/>
        </w:rPr>
        <w:t>3.Шаинский В.  «Чебурашка», «Улыбка».</w:t>
      </w:r>
    </w:p>
    <w:p w:rsidR="00B6198C" w:rsidRPr="0049043A" w:rsidRDefault="00B6198C" w:rsidP="00B6198C">
      <w:pPr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Национально-региональный компонент</w:t>
      </w:r>
    </w:p>
    <w:p w:rsidR="00B6198C" w:rsidRPr="0049043A" w:rsidRDefault="00B6198C" w:rsidP="00B6198C">
      <w:pPr>
        <w:rPr>
          <w:rFonts w:ascii="PT Astra Serif" w:hAnsi="PT Astra Serif"/>
          <w:b/>
        </w:rPr>
      </w:pPr>
      <w:proofErr w:type="spellStart"/>
      <w:r w:rsidRPr="0049043A">
        <w:rPr>
          <w:rFonts w:ascii="PT Astra Serif" w:hAnsi="PT Astra Serif"/>
        </w:rPr>
        <w:t>Пустосёлов</w:t>
      </w:r>
      <w:proofErr w:type="spellEnd"/>
      <w:r w:rsidRPr="0049043A">
        <w:rPr>
          <w:rFonts w:ascii="PT Astra Serif" w:hAnsi="PT Astra Serif"/>
        </w:rPr>
        <w:t xml:space="preserve"> А.  «Попурри на темы С. </w:t>
      </w:r>
      <w:proofErr w:type="spellStart"/>
      <w:r w:rsidRPr="0049043A">
        <w:rPr>
          <w:rFonts w:ascii="PT Astra Serif" w:hAnsi="PT Astra Serif"/>
        </w:rPr>
        <w:t>Няруя</w:t>
      </w:r>
      <w:proofErr w:type="spellEnd"/>
      <w:r w:rsidRPr="0049043A">
        <w:rPr>
          <w:rFonts w:ascii="PT Astra Serif" w:hAnsi="PT Astra Serif"/>
        </w:rPr>
        <w:t>».</w:t>
      </w:r>
    </w:p>
    <w:p w:rsidR="00B6198C" w:rsidRPr="0049043A" w:rsidRDefault="00B6198C" w:rsidP="00B6198C">
      <w:pPr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lastRenderedPageBreak/>
        <w:t>Музыкальные произведения русских композиторов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Богословский Н. «Привет музыкантам». 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Глинка М. «Ты, соловушка, умолкни», «Песня Ильиничны».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«Гренадер».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proofErr w:type="spellStart"/>
      <w:r w:rsidRPr="0049043A">
        <w:rPr>
          <w:rFonts w:ascii="PT Astra Serif" w:hAnsi="PT Astra Serif"/>
        </w:rPr>
        <w:t>Кролл</w:t>
      </w:r>
      <w:proofErr w:type="spellEnd"/>
      <w:r w:rsidRPr="0049043A">
        <w:rPr>
          <w:rFonts w:ascii="PT Astra Serif" w:hAnsi="PT Astra Serif"/>
        </w:rPr>
        <w:t xml:space="preserve"> А. «Музыкальный каламбур».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Ляшенко В. «Великий комбинатор».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Пахмутова А. «Надежда».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«Привет музыкантам».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Свиридов Г. «Метель», «Романс», Тройка из музыкальной иллюстрации к повести А.С. Пушкина «Метель».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Трофимов Н. «Тоска по Родине».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Федоров В. «Настроение».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Хренников Т. «Московские окна»,  «Ночь листвой чуть колышет месяц».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Хачатурян А. « Танец с саблями».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Чайковский П. «Неаполитанская песенка».</w:t>
      </w:r>
    </w:p>
    <w:p w:rsidR="00B6198C" w:rsidRPr="0049043A" w:rsidRDefault="00B6198C" w:rsidP="00C14052">
      <w:pPr>
        <w:numPr>
          <w:ilvl w:val="0"/>
          <w:numId w:val="1"/>
        </w:numPr>
        <w:tabs>
          <w:tab w:val="num" w:pos="360"/>
        </w:tabs>
        <w:ind w:left="360"/>
        <w:rPr>
          <w:rFonts w:ascii="PT Astra Serif" w:hAnsi="PT Astra Serif"/>
        </w:rPr>
      </w:pPr>
      <w:r w:rsidRPr="0049043A">
        <w:rPr>
          <w:rFonts w:ascii="PT Astra Serif" w:hAnsi="PT Astra Serif"/>
        </w:rPr>
        <w:t>Шварц И.  «Ваше благородие».</w:t>
      </w:r>
    </w:p>
    <w:p w:rsidR="00B6198C" w:rsidRPr="0049043A" w:rsidRDefault="00B6198C" w:rsidP="00B6198C">
      <w:pPr>
        <w:tabs>
          <w:tab w:val="left" w:pos="-180"/>
          <w:tab w:val="left" w:pos="0"/>
          <w:tab w:val="left" w:pos="180"/>
        </w:tabs>
        <w:jc w:val="both"/>
        <w:rPr>
          <w:rFonts w:ascii="PT Astra Serif" w:hAnsi="PT Astra Serif"/>
          <w:b/>
        </w:rPr>
      </w:pPr>
    </w:p>
    <w:p w:rsidR="00456CFF" w:rsidRPr="0049043A" w:rsidRDefault="00456CFF" w:rsidP="00456CFF">
      <w:pPr>
        <w:spacing w:line="360" w:lineRule="auto"/>
        <w:jc w:val="right"/>
        <w:rPr>
          <w:rFonts w:ascii="PT Astra Serif" w:hAnsi="PT Astra Serif"/>
          <w:i/>
        </w:rPr>
      </w:pPr>
      <w:r w:rsidRPr="0049043A">
        <w:rPr>
          <w:rFonts w:ascii="PT Astra Serif" w:hAnsi="PT Astra Serif"/>
          <w:i/>
        </w:rPr>
        <w:t>Приложение</w:t>
      </w:r>
      <w:r w:rsidR="00716923" w:rsidRPr="0049043A">
        <w:rPr>
          <w:rFonts w:ascii="PT Astra Serif" w:hAnsi="PT Astra Serif"/>
          <w:i/>
        </w:rPr>
        <w:t xml:space="preserve"> </w:t>
      </w:r>
      <w:r w:rsidR="00EC2619" w:rsidRPr="0049043A">
        <w:rPr>
          <w:rFonts w:ascii="PT Astra Serif" w:hAnsi="PT Astra Serif"/>
          <w:i/>
        </w:rPr>
        <w:t>1</w:t>
      </w:r>
    </w:p>
    <w:p w:rsidR="00456CFF" w:rsidRPr="0049043A" w:rsidRDefault="00456CFF" w:rsidP="00456CFF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Методика проведения итоговой аттестации учащихся по предмету «Сольфеджио»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Методика применяется для определения в середине или конце учебного года уровня освоения детьми образовательной программы «Сольфеджио» и предназначена для использования на итоговых уроках по предмету изучения. Состоит из двух блоков заданий: </w:t>
      </w:r>
    </w:p>
    <w:p w:rsidR="00456CFF" w:rsidRPr="0049043A" w:rsidRDefault="00456CFF" w:rsidP="00342CE4">
      <w:pPr>
        <w:numPr>
          <w:ilvl w:val="0"/>
          <w:numId w:val="9"/>
        </w:numPr>
        <w:ind w:left="1080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теоретического - представляет собой тестовые вопросы и задания по теории музыки;</w:t>
      </w:r>
    </w:p>
    <w:p w:rsidR="00456CFF" w:rsidRPr="0049043A" w:rsidRDefault="00456CFF" w:rsidP="00342CE4">
      <w:pPr>
        <w:numPr>
          <w:ilvl w:val="0"/>
          <w:numId w:val="9"/>
        </w:numPr>
        <w:ind w:left="1080"/>
        <w:jc w:val="both"/>
        <w:rPr>
          <w:rFonts w:ascii="PT Astra Serif" w:hAnsi="PT Astra Serif"/>
        </w:rPr>
      </w:pPr>
      <w:proofErr w:type="gramStart"/>
      <w:r w:rsidRPr="0049043A">
        <w:rPr>
          <w:rFonts w:ascii="PT Astra Serif" w:hAnsi="PT Astra Serif"/>
        </w:rPr>
        <w:t>практического</w:t>
      </w:r>
      <w:proofErr w:type="gramEnd"/>
      <w:r w:rsidRPr="0049043A">
        <w:rPr>
          <w:rFonts w:ascii="PT Astra Serif" w:hAnsi="PT Astra Serif"/>
        </w:rPr>
        <w:t>, состоящего из музыкального диктанта, заданий для слухового анализа, чтение с листа.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b/>
        </w:rPr>
        <w:t>Форма проведения:</w:t>
      </w:r>
      <w:r w:rsidRPr="0049043A">
        <w:rPr>
          <w:rFonts w:ascii="PT Astra Serif" w:hAnsi="PT Astra Serif"/>
        </w:rPr>
        <w:t xml:space="preserve"> экзамен, контрольный урок.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b/>
        </w:rPr>
        <w:t xml:space="preserve">Методика проведения: </w:t>
      </w:r>
      <w:r w:rsidRPr="0049043A">
        <w:rPr>
          <w:rFonts w:ascii="PT Astra Serif" w:hAnsi="PT Astra Serif"/>
        </w:rPr>
        <w:t>Задания методики проводятся в следующей последовательности:</w:t>
      </w:r>
    </w:p>
    <w:p w:rsidR="00456CFF" w:rsidRPr="0049043A" w:rsidRDefault="00456CFF" w:rsidP="00342CE4">
      <w:pPr>
        <w:numPr>
          <w:ilvl w:val="0"/>
          <w:numId w:val="10"/>
        </w:numPr>
        <w:ind w:left="1080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музыкальный диктант (письменно);</w:t>
      </w:r>
    </w:p>
    <w:p w:rsidR="00456CFF" w:rsidRPr="0049043A" w:rsidRDefault="00456CFF" w:rsidP="00342CE4">
      <w:pPr>
        <w:numPr>
          <w:ilvl w:val="0"/>
          <w:numId w:val="10"/>
        </w:numPr>
        <w:ind w:left="1080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слуховой анализ (устно);</w:t>
      </w:r>
    </w:p>
    <w:p w:rsidR="00456CFF" w:rsidRPr="0049043A" w:rsidRDefault="00456CFF" w:rsidP="00342CE4">
      <w:pPr>
        <w:numPr>
          <w:ilvl w:val="0"/>
          <w:numId w:val="10"/>
        </w:numPr>
        <w:ind w:left="1080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тестовые вопросы (письменно);</w:t>
      </w:r>
    </w:p>
    <w:p w:rsidR="00456CFF" w:rsidRPr="0049043A" w:rsidRDefault="00456CFF" w:rsidP="00342CE4">
      <w:pPr>
        <w:numPr>
          <w:ilvl w:val="0"/>
          <w:numId w:val="10"/>
        </w:numPr>
        <w:ind w:left="1080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чтение с листа (устно).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Музыкальный текст диктанта проигрывается преподавателем 8-10 раз, ребята работают на отдельных нотных листах индивидуально, при этом длительность работы обучающихся составляет 20-25 минут. </w:t>
      </w:r>
    </w:p>
    <w:p w:rsidR="00456CFF" w:rsidRPr="0049043A" w:rsidRDefault="00456CFF" w:rsidP="00456CFF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</w:rPr>
        <w:t>При слуховом анализе педагог 3 раза играет цепочки интервалов в тональности либо последовательности из аккордов, дети самостоятельно определяют их и озвучивают свой ответ.</w:t>
      </w:r>
      <w:r w:rsidRPr="0049043A">
        <w:rPr>
          <w:rFonts w:ascii="PT Astra Serif" w:hAnsi="PT Astra Serif"/>
          <w:b/>
        </w:rPr>
        <w:t xml:space="preserve"> 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При работе с тестовыми вопросами каждый ребенок индивидуально читает задания, отвечает на них, фиксируя свои ответы на листах-бланках, после чего сдает для проверки. Длительность работы обучающихся с тестовыми заданиями - не более 5-7 минут.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b/>
        </w:rPr>
        <w:t>Материал:</w:t>
      </w:r>
      <w:r w:rsidRPr="0049043A">
        <w:rPr>
          <w:rFonts w:ascii="PT Astra Serif" w:hAnsi="PT Astra Serif"/>
        </w:rPr>
        <w:t xml:space="preserve"> экзаменационные билеты (листы с заданиями), нотные примеры, бумага, нотный  лист, карандаши.</w:t>
      </w:r>
    </w:p>
    <w:p w:rsidR="00456CFF" w:rsidRPr="0049043A" w:rsidRDefault="00456CFF" w:rsidP="00456CFF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Критерии оценки учащихся: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Оценки за теоретические и практические задания выставляются педагогом (экзаменационной комиссией). Общая оценка складывается из оценок, выставленных по каждому заданию. При этом учитывается правильность ответов, чистота интонирования, выразительность исполнения, владение дирижерским жестом.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i/>
        </w:rPr>
        <w:t>Высокий уровень</w:t>
      </w:r>
      <w:r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  <w:i/>
        </w:rPr>
        <w:t>освоения программы (5 баллов):</w:t>
      </w:r>
      <w:r w:rsidRPr="0049043A">
        <w:rPr>
          <w:rFonts w:ascii="PT Astra Serif" w:hAnsi="PT Astra Serif"/>
        </w:rPr>
        <w:t xml:space="preserve"> Ребенок правильно выполнил все (теоретические и практические) задания методики.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i/>
        </w:rPr>
        <w:t>Средний уровень</w:t>
      </w:r>
      <w:r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  <w:i/>
        </w:rPr>
        <w:t>освоения программы (4 балла):</w:t>
      </w:r>
      <w:r w:rsidRPr="0049043A">
        <w:rPr>
          <w:rFonts w:ascii="PT Astra Serif" w:hAnsi="PT Astra Serif"/>
        </w:rPr>
        <w:t xml:space="preserve"> Ребенок допустил 1-2 ошибки в заданиях методики (1 – теоретическую, 1 - практическую; или 2 - теоретические; или 2 - практические).</w:t>
      </w:r>
    </w:p>
    <w:p w:rsidR="00456CFF" w:rsidRPr="0049043A" w:rsidRDefault="00456CFF" w:rsidP="00456CFF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i/>
        </w:rPr>
        <w:lastRenderedPageBreak/>
        <w:t>Низкий уровень</w:t>
      </w:r>
      <w:r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  <w:i/>
        </w:rPr>
        <w:t>освоения программы (3 балла)</w:t>
      </w:r>
      <w:r w:rsidRPr="0049043A">
        <w:rPr>
          <w:rFonts w:ascii="PT Astra Serif" w:hAnsi="PT Astra Serif"/>
        </w:rPr>
        <w:t>: Ребенок допустил более 2 ошибок в заданиях методики.</w:t>
      </w:r>
      <w:r w:rsidRPr="0049043A">
        <w:rPr>
          <w:rFonts w:ascii="PT Astra Serif" w:hAnsi="PT Astra Serif"/>
          <w:b/>
        </w:rPr>
        <w:t xml:space="preserve"> 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  <w:b/>
        </w:rPr>
        <w:t xml:space="preserve">Тестовый материал: </w:t>
      </w:r>
      <w:r w:rsidRPr="0049043A">
        <w:rPr>
          <w:rFonts w:ascii="PT Astra Serif" w:hAnsi="PT Astra Serif"/>
        </w:rPr>
        <w:t>прилагается.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</w:p>
    <w:p w:rsidR="00456CFF" w:rsidRPr="0049043A" w:rsidRDefault="00456CFF" w:rsidP="00456CFF">
      <w:pPr>
        <w:tabs>
          <w:tab w:val="left" w:pos="0"/>
        </w:tabs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Перечень контрольных и экзаменационных заданий</w:t>
      </w: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  <w:b/>
        </w:rPr>
      </w:pP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1-й год обучения</w:t>
      </w: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I полугодие: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а) теоретический тест;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б) пение ранее пройденных песенок с названием нот и ступеней с </w:t>
      </w:r>
      <w:proofErr w:type="spellStart"/>
      <w:r w:rsidRPr="0049043A">
        <w:rPr>
          <w:rFonts w:ascii="PT Astra Serif" w:hAnsi="PT Astra Serif"/>
        </w:rPr>
        <w:t>дирижированием</w:t>
      </w:r>
      <w:proofErr w:type="spellEnd"/>
      <w:r w:rsidRPr="0049043A">
        <w:rPr>
          <w:rFonts w:ascii="PT Astra Serif" w:hAnsi="PT Astra Serif"/>
        </w:rPr>
        <w:t xml:space="preserve"> в размере </w:t>
      </w:r>
      <w:r w:rsidRPr="0049043A">
        <w:rPr>
          <w:rFonts w:ascii="PT Astra Serif" w:hAnsi="PT Astra Serif"/>
          <w:vertAlign w:val="superscript"/>
        </w:rPr>
        <w:t>2</w:t>
      </w:r>
      <w:r w:rsidRPr="0049043A">
        <w:rPr>
          <w:rFonts w:ascii="PT Astra Serif" w:hAnsi="PT Astra Serif"/>
        </w:rPr>
        <w:t>/</w:t>
      </w:r>
      <w:r w:rsidRPr="0049043A">
        <w:rPr>
          <w:rFonts w:ascii="PT Astra Serif" w:hAnsi="PT Astra Serif"/>
          <w:vertAlign w:val="subscript"/>
        </w:rPr>
        <w:t>4</w:t>
      </w:r>
      <w:r w:rsidRPr="0049043A">
        <w:rPr>
          <w:rFonts w:ascii="PT Astra Serif" w:hAnsi="PT Astra Serif"/>
        </w:rPr>
        <w:t>;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чтение с листа.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II полугодие: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а) теоретический тест;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б) написание простейшего диктанта в размере </w:t>
      </w:r>
      <w:r w:rsidRPr="0049043A">
        <w:rPr>
          <w:rFonts w:ascii="PT Astra Serif" w:hAnsi="PT Astra Serif"/>
          <w:vertAlign w:val="superscript"/>
        </w:rPr>
        <w:t>2</w:t>
      </w:r>
      <w:r w:rsidRPr="0049043A">
        <w:rPr>
          <w:rFonts w:ascii="PT Astra Serif" w:hAnsi="PT Astra Serif"/>
        </w:rPr>
        <w:t>/</w:t>
      </w:r>
      <w:r w:rsidRPr="0049043A">
        <w:rPr>
          <w:rFonts w:ascii="PT Astra Serif" w:hAnsi="PT Astra Serif"/>
          <w:vertAlign w:val="subscript"/>
        </w:rPr>
        <w:t>4</w:t>
      </w:r>
      <w:r w:rsidRPr="0049043A">
        <w:rPr>
          <w:rFonts w:ascii="PT Astra Serif" w:hAnsi="PT Astra Serif"/>
        </w:rPr>
        <w:t xml:space="preserve"> с разбором;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пение с листа;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г) анализ произведения (его характер, структура, лад, размер, темп).</w:t>
      </w: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2-й год обучения</w:t>
      </w: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I полугодие: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а) тестирование теоретического материала;</w:t>
      </w:r>
    </w:p>
    <w:p w:rsidR="00456CFF" w:rsidRPr="0049043A" w:rsidRDefault="00456CFF" w:rsidP="00456CFF">
      <w:pPr>
        <w:jc w:val="both"/>
        <w:rPr>
          <w:rFonts w:ascii="PT Astra Serif" w:hAnsi="PT Astra Serif"/>
          <w:b/>
          <w:bCs/>
        </w:rPr>
      </w:pPr>
      <w:r w:rsidRPr="0049043A">
        <w:rPr>
          <w:rFonts w:ascii="PT Astra Serif" w:hAnsi="PT Astra Serif"/>
        </w:rPr>
        <w:t xml:space="preserve">б) написание диктанта в объеме 4-8 тактов с ритмическим рисунком;             </w:t>
      </w:r>
      <w:r w:rsidRPr="0049043A">
        <w:rPr>
          <w:rFonts w:ascii="PT Astra Serif" w:hAnsi="PT Astra Serif"/>
          <w:b/>
          <w:bCs/>
        </w:rPr>
        <w:t xml:space="preserve">                                                            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 чтение с листа;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proofErr w:type="gramStart"/>
      <w:r w:rsidRPr="0049043A">
        <w:rPr>
          <w:rFonts w:ascii="PT Astra Serif" w:hAnsi="PT Astra Serif"/>
        </w:rPr>
        <w:t>г</w:t>
      </w:r>
      <w:proofErr w:type="gramEnd"/>
      <w:r w:rsidRPr="0049043A">
        <w:rPr>
          <w:rFonts w:ascii="PT Astra Serif" w:hAnsi="PT Astra Serif"/>
        </w:rPr>
        <w:t>) определение на слух б</w:t>
      </w:r>
      <w:r w:rsidRPr="0049043A">
        <w:rPr>
          <w:rFonts w:ascii="PT Astra Serif" w:hAnsi="PT Astra Serif"/>
          <w:vertAlign w:val="subscript"/>
        </w:rPr>
        <w:t>2</w:t>
      </w:r>
      <w:r w:rsidRPr="0049043A">
        <w:rPr>
          <w:rFonts w:ascii="PT Astra Serif" w:hAnsi="PT Astra Serif"/>
        </w:rPr>
        <w:t>, м</w:t>
      </w:r>
      <w:r w:rsidRPr="0049043A">
        <w:rPr>
          <w:rFonts w:ascii="PT Astra Serif" w:hAnsi="PT Astra Serif"/>
          <w:vertAlign w:val="subscript"/>
        </w:rPr>
        <w:t>2</w:t>
      </w:r>
      <w:r w:rsidRPr="0049043A">
        <w:rPr>
          <w:rFonts w:ascii="PT Astra Serif" w:hAnsi="PT Astra Serif"/>
        </w:rPr>
        <w:t>, б</w:t>
      </w:r>
      <w:r w:rsidRPr="0049043A">
        <w:rPr>
          <w:rFonts w:ascii="PT Astra Serif" w:hAnsi="PT Astra Serif"/>
          <w:vertAlign w:val="subscript"/>
        </w:rPr>
        <w:t>3</w:t>
      </w:r>
      <w:r w:rsidRPr="0049043A">
        <w:rPr>
          <w:rFonts w:ascii="PT Astra Serif" w:hAnsi="PT Astra Serif"/>
        </w:rPr>
        <w:t>, м</w:t>
      </w:r>
      <w:r w:rsidRPr="0049043A">
        <w:rPr>
          <w:rFonts w:ascii="PT Astra Serif" w:hAnsi="PT Astra Serif"/>
          <w:vertAlign w:val="subscript"/>
        </w:rPr>
        <w:t>3</w:t>
      </w:r>
      <w:r w:rsidRPr="0049043A">
        <w:rPr>
          <w:rFonts w:ascii="PT Astra Serif" w:hAnsi="PT Astra Serif"/>
        </w:rPr>
        <w:t>.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II полугодие: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а) теоретический тест;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б) диктант в размере </w:t>
      </w:r>
      <w:r w:rsidRPr="0049043A">
        <w:rPr>
          <w:rFonts w:ascii="PT Astra Serif" w:hAnsi="PT Astra Serif"/>
          <w:vertAlign w:val="superscript"/>
        </w:rPr>
        <w:t>2</w:t>
      </w:r>
      <w:r w:rsidRPr="0049043A">
        <w:rPr>
          <w:rFonts w:ascii="PT Astra Serif" w:hAnsi="PT Astra Serif"/>
        </w:rPr>
        <w:t>/</w:t>
      </w:r>
      <w:r w:rsidRPr="0049043A">
        <w:rPr>
          <w:rFonts w:ascii="PT Astra Serif" w:hAnsi="PT Astra Serif"/>
          <w:vertAlign w:val="subscript"/>
        </w:rPr>
        <w:t>4</w:t>
      </w:r>
      <w:r w:rsidRPr="0049043A">
        <w:rPr>
          <w:rFonts w:ascii="PT Astra Serif" w:hAnsi="PT Astra Serif"/>
        </w:rPr>
        <w:t>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чтение с листа;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proofErr w:type="gramStart"/>
      <w:r w:rsidRPr="0049043A">
        <w:rPr>
          <w:rFonts w:ascii="PT Astra Serif" w:hAnsi="PT Astra Serif"/>
        </w:rPr>
        <w:t>г</w:t>
      </w:r>
      <w:proofErr w:type="gramEnd"/>
      <w:r w:rsidRPr="0049043A">
        <w:rPr>
          <w:rFonts w:ascii="PT Astra Serif" w:hAnsi="PT Astra Serif"/>
        </w:rPr>
        <w:t>) определение на слух: ч</w:t>
      </w:r>
      <w:r w:rsidRPr="0049043A">
        <w:rPr>
          <w:rFonts w:ascii="PT Astra Serif" w:hAnsi="PT Astra Serif"/>
          <w:vertAlign w:val="subscript"/>
        </w:rPr>
        <w:t>4</w:t>
      </w:r>
      <w:r w:rsidRPr="0049043A">
        <w:rPr>
          <w:rFonts w:ascii="PT Astra Serif" w:hAnsi="PT Astra Serif"/>
        </w:rPr>
        <w:t>, ч</w:t>
      </w:r>
      <w:r w:rsidRPr="0049043A">
        <w:rPr>
          <w:rFonts w:ascii="PT Astra Serif" w:hAnsi="PT Astra Serif"/>
          <w:vertAlign w:val="subscript"/>
        </w:rPr>
        <w:t>5</w:t>
      </w:r>
      <w:r w:rsidRPr="0049043A">
        <w:rPr>
          <w:rFonts w:ascii="PT Astra Serif" w:hAnsi="PT Astra Serif"/>
        </w:rPr>
        <w:t>, ч</w:t>
      </w:r>
      <w:r w:rsidRPr="0049043A">
        <w:rPr>
          <w:rFonts w:ascii="PT Astra Serif" w:hAnsi="PT Astra Serif"/>
          <w:vertAlign w:val="subscript"/>
        </w:rPr>
        <w:t>8</w:t>
      </w:r>
      <w:r w:rsidRPr="0049043A">
        <w:rPr>
          <w:rFonts w:ascii="PT Astra Serif" w:hAnsi="PT Astra Serif"/>
        </w:rPr>
        <w:t>, б</w:t>
      </w:r>
      <w:r w:rsidRPr="0049043A">
        <w:rPr>
          <w:rFonts w:ascii="PT Astra Serif" w:hAnsi="PT Astra Serif"/>
          <w:vertAlign w:val="subscript"/>
        </w:rPr>
        <w:t>2</w:t>
      </w:r>
      <w:r w:rsidRPr="0049043A">
        <w:rPr>
          <w:rFonts w:ascii="PT Astra Serif" w:hAnsi="PT Astra Serif"/>
        </w:rPr>
        <w:t>, м</w:t>
      </w:r>
      <w:r w:rsidRPr="0049043A">
        <w:rPr>
          <w:rFonts w:ascii="PT Astra Serif" w:hAnsi="PT Astra Serif"/>
          <w:vertAlign w:val="subscript"/>
        </w:rPr>
        <w:t>2</w:t>
      </w:r>
      <w:r w:rsidRPr="0049043A">
        <w:rPr>
          <w:rFonts w:ascii="PT Astra Serif" w:hAnsi="PT Astra Serif"/>
        </w:rPr>
        <w:t>, б</w:t>
      </w:r>
      <w:r w:rsidRPr="0049043A">
        <w:rPr>
          <w:rFonts w:ascii="PT Astra Serif" w:hAnsi="PT Astra Serif"/>
          <w:vertAlign w:val="subscript"/>
        </w:rPr>
        <w:t>3</w:t>
      </w:r>
      <w:r w:rsidRPr="0049043A">
        <w:rPr>
          <w:rFonts w:ascii="PT Astra Serif" w:hAnsi="PT Astra Serif"/>
        </w:rPr>
        <w:t>, м</w:t>
      </w:r>
      <w:r w:rsidRPr="0049043A">
        <w:rPr>
          <w:rFonts w:ascii="PT Astra Serif" w:hAnsi="PT Astra Serif"/>
          <w:vertAlign w:val="subscript"/>
        </w:rPr>
        <w:t>3</w:t>
      </w:r>
      <w:r w:rsidRPr="0049043A">
        <w:rPr>
          <w:rFonts w:ascii="PT Astra Serif" w:hAnsi="PT Astra Serif"/>
        </w:rPr>
        <w:t>, структуры и  характера произведения, лад, размер.</w:t>
      </w: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3-й год обучения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I  и II полугодие: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а)  теоретический тест;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б) написать диктант средней трудности в тональности до 3х знаков (мажор и 3 вида минора), с использованием пройденных мелодических и ритмических оборотов. Размеры: </w:t>
      </w:r>
      <w:r w:rsidRPr="0049043A">
        <w:rPr>
          <w:rFonts w:ascii="PT Astra Serif" w:hAnsi="PT Astra Serif"/>
          <w:vertAlign w:val="superscript"/>
        </w:rPr>
        <w:t>2</w:t>
      </w:r>
      <w:r w:rsidRPr="0049043A">
        <w:rPr>
          <w:rFonts w:ascii="PT Astra Serif" w:hAnsi="PT Astra Serif"/>
        </w:rPr>
        <w:t>/</w:t>
      </w:r>
      <w:r w:rsidRPr="0049043A">
        <w:rPr>
          <w:rFonts w:ascii="PT Astra Serif" w:hAnsi="PT Astra Serif"/>
          <w:vertAlign w:val="subscript"/>
        </w:rPr>
        <w:t>4</w:t>
      </w:r>
      <w:r w:rsidRPr="0049043A">
        <w:rPr>
          <w:rFonts w:ascii="PT Astra Serif" w:hAnsi="PT Astra Serif"/>
        </w:rPr>
        <w:t xml:space="preserve">,  ¾ , </w:t>
      </w:r>
      <w:r w:rsidRPr="0049043A">
        <w:rPr>
          <w:rFonts w:ascii="PT Astra Serif" w:hAnsi="PT Astra Serif"/>
          <w:vertAlign w:val="superscript"/>
        </w:rPr>
        <w:t>4</w:t>
      </w:r>
      <w:r w:rsidRPr="0049043A">
        <w:rPr>
          <w:rFonts w:ascii="PT Astra Serif" w:hAnsi="PT Astra Serif"/>
        </w:rPr>
        <w:t>/</w:t>
      </w:r>
      <w:r w:rsidRPr="0049043A">
        <w:rPr>
          <w:rFonts w:ascii="PT Astra Serif" w:hAnsi="PT Astra Serif"/>
          <w:vertAlign w:val="subscript"/>
        </w:rPr>
        <w:t>4</w:t>
      </w:r>
      <w:r w:rsidRPr="0049043A">
        <w:rPr>
          <w:rFonts w:ascii="PT Astra Serif" w:hAnsi="PT Astra Serif"/>
        </w:rPr>
        <w:t xml:space="preserve">, </w:t>
      </w:r>
      <w:r w:rsidRPr="0049043A">
        <w:rPr>
          <w:rFonts w:ascii="PT Astra Serif" w:hAnsi="PT Astra Serif"/>
          <w:vertAlign w:val="superscript"/>
        </w:rPr>
        <w:t>6</w:t>
      </w:r>
      <w:r w:rsidRPr="0049043A">
        <w:rPr>
          <w:rFonts w:ascii="PT Astra Serif" w:hAnsi="PT Astra Serif"/>
        </w:rPr>
        <w:t>/</w:t>
      </w:r>
      <w:r w:rsidRPr="0049043A">
        <w:rPr>
          <w:rFonts w:ascii="PT Astra Serif" w:hAnsi="PT Astra Serif"/>
          <w:vertAlign w:val="subscript"/>
        </w:rPr>
        <w:t>8</w:t>
      </w:r>
      <w:r w:rsidRPr="0049043A">
        <w:rPr>
          <w:rFonts w:ascii="PT Astra Serif" w:hAnsi="PT Astra Serif"/>
        </w:rPr>
        <w:t>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спеть наизусть одну из выученных в году мелодий;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г) спеть с листа и проанализировать мелодию в одной из пройденных тональностей (определить тональность, размер, темп, членение на фразы, и ритмические особенности);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д) спеть в тональности: ступени лада, тоническое трезвучие с обращениями, пройденные интервалы, аккорды;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е) спеть от звука несколько интервалов, мажорное, минорное трезвучие, </w:t>
      </w:r>
      <w:proofErr w:type="spellStart"/>
      <w:r w:rsidRPr="0049043A">
        <w:rPr>
          <w:rFonts w:ascii="PT Astra Serif" w:hAnsi="PT Astra Serif"/>
        </w:rPr>
        <w:t>доминантсептаккорд</w:t>
      </w:r>
      <w:proofErr w:type="spellEnd"/>
      <w:r w:rsidRPr="0049043A">
        <w:rPr>
          <w:rFonts w:ascii="PT Astra Serif" w:hAnsi="PT Astra Serif"/>
        </w:rPr>
        <w:t>;</w:t>
      </w:r>
    </w:p>
    <w:p w:rsidR="00456CFF" w:rsidRPr="0049043A" w:rsidRDefault="00456CFF" w:rsidP="00456CFF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</w:rPr>
        <w:t>ж) определить на слух пройденные интервалы и аккорды в тональности и от звука.</w:t>
      </w: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4-й год обучения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I  и  II полугодие: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а) теоретический тест;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б) написание диктанта средней трудности в пройденных размерах и ритмическим рисунком;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определение на слух всех пройденных интервалов и аккордов в основном виде;</w:t>
      </w:r>
    </w:p>
    <w:p w:rsidR="00456CFF" w:rsidRPr="0049043A" w:rsidRDefault="00456CFF" w:rsidP="00456CFF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</w:rPr>
        <w:t>г) чтение с листа.</w:t>
      </w: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5-й год обучения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I  и  II полугодие: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а) теоретический тест (с включение терминологического диктанта);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lastRenderedPageBreak/>
        <w:t>б) написать диктант средней трудности в одной из пройденных тональностей с использованием пройденных мелодических и  ритмических оборотов, включающих элементы хроматизма. Объём  8-10 тактов;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спеть наизусть одну из выученных в году мелодий, отдельные ступени, несколько интервалов и аккордов от данного звука;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г) спеть с листа в одной из пройденных тональностей и проанализировать одноголосную мелодию (определить тональность, размер, темп, фразы, ритмические особенности);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д) определить на слух пройденный интервалы и аккорды в тональность и от звука.</w:t>
      </w: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6-й год обучения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I  и  II полугодие: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а) теоретический тест (с включение терминологического диктанта);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б) написать диктант средней трудности в одной из пройденных тональностей с использованием пройденных мелодических и  ритмических оборотов, включающих элементы хроматизма. Объём  8-10 тактов;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спеть наизусть одну из выученных в году мелодий, отдельные ступени, несколько интервалов и аккордов от данного звука;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г) спеть с листа в одной из пройденных тональностей и проанализировать одноголосную мелодию (определить тональность, размер, темп, фразы, ритмические особенности);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д) определить на слух и записать последовательность  интервалов.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е) записать гармоническую последовательность аккордов в разных тональностях. </w:t>
      </w:r>
    </w:p>
    <w:p w:rsidR="00456CFF" w:rsidRPr="0049043A" w:rsidRDefault="00456CFF" w:rsidP="00456CFF">
      <w:pPr>
        <w:tabs>
          <w:tab w:val="left" w:pos="0"/>
        </w:tabs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7-й год обучения</w:t>
      </w:r>
    </w:p>
    <w:p w:rsidR="00456CFF" w:rsidRPr="0049043A" w:rsidRDefault="00456CFF" w:rsidP="00456CFF">
      <w:pPr>
        <w:tabs>
          <w:tab w:val="left" w:pos="720"/>
        </w:tabs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I  и  II полугодие: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а) теоретический тест (с включение терминологического диктанта);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б) написать диктант средней трудности в одной из пройденных тональностей с использованием пройденных мелодических и  ритмических оборотов, включающих элементы хроматизма. Объем  8-10 тактов;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спеть наизусть одну из выученных в году мелодий, отдельные ступени, несколько интервалов и аккордов от данного звука;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г) спеть с листа в одной из пройденных тональностей и проанализировать одноголосную мелодию (определить тональность, размер, темп, фразы, ритмические особенности);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д) определить на слух и записать  последовательность интервалов. </w:t>
      </w:r>
    </w:p>
    <w:p w:rsidR="00456CFF" w:rsidRPr="0049043A" w:rsidRDefault="00456CFF" w:rsidP="00456CFF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е) записать гармоническую последовательность в разных тональностях.</w:t>
      </w:r>
      <w:r w:rsidRPr="0049043A">
        <w:rPr>
          <w:rFonts w:ascii="PT Astra Serif" w:hAnsi="PT Astra Serif"/>
        </w:rPr>
        <w:tab/>
      </w:r>
    </w:p>
    <w:p w:rsidR="00EC2619" w:rsidRPr="0049043A" w:rsidRDefault="00EC2619" w:rsidP="00EC2619">
      <w:pPr>
        <w:jc w:val="right"/>
        <w:rPr>
          <w:rFonts w:ascii="PT Astra Serif" w:hAnsi="PT Astra Serif"/>
          <w:i/>
        </w:rPr>
      </w:pPr>
    </w:p>
    <w:p w:rsidR="00EC2619" w:rsidRPr="0049043A" w:rsidRDefault="00EC2619" w:rsidP="00EC2619">
      <w:pPr>
        <w:jc w:val="right"/>
        <w:rPr>
          <w:rFonts w:ascii="PT Astra Serif" w:hAnsi="PT Astra Serif"/>
          <w:b/>
          <w:i/>
        </w:rPr>
      </w:pPr>
      <w:r w:rsidRPr="0049043A">
        <w:rPr>
          <w:rFonts w:ascii="PT Astra Serif" w:hAnsi="PT Astra Serif"/>
          <w:b/>
          <w:i/>
        </w:rPr>
        <w:t>Приложение 2</w:t>
      </w:r>
    </w:p>
    <w:p w:rsidR="00A945BD" w:rsidRPr="0049043A" w:rsidRDefault="00A945BD" w:rsidP="00EC2619">
      <w:pPr>
        <w:jc w:val="right"/>
        <w:rPr>
          <w:rFonts w:ascii="PT Astra Serif" w:hAnsi="PT Astra Serif"/>
          <w:b/>
          <w:i/>
        </w:rPr>
      </w:pPr>
    </w:p>
    <w:p w:rsidR="00EC2619" w:rsidRPr="0049043A" w:rsidRDefault="00EC2619" w:rsidP="00EC2619">
      <w:pPr>
        <w:jc w:val="both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 xml:space="preserve">Домашняя контрольная работа </w:t>
      </w:r>
      <w:r w:rsidR="002359E0" w:rsidRPr="0049043A">
        <w:rPr>
          <w:rFonts w:ascii="PT Astra Serif" w:hAnsi="PT Astra Serif"/>
          <w:b/>
        </w:rPr>
        <w:t xml:space="preserve">для учащихся выпускного класса – </w:t>
      </w:r>
      <w:r w:rsidRPr="0049043A">
        <w:rPr>
          <w:rFonts w:ascii="PT Astra Serif" w:hAnsi="PT Astra Serif"/>
          <w:b/>
        </w:rPr>
        <w:t>муз</w:t>
      </w:r>
      <w:r w:rsidR="002359E0" w:rsidRPr="0049043A">
        <w:rPr>
          <w:rFonts w:ascii="PT Astra Serif" w:hAnsi="PT Astra Serif"/>
          <w:b/>
        </w:rPr>
        <w:t xml:space="preserve">ыкальная </w:t>
      </w:r>
      <w:r w:rsidRPr="0049043A">
        <w:rPr>
          <w:rFonts w:ascii="PT Astra Serif" w:hAnsi="PT Astra Serif"/>
          <w:b/>
        </w:rPr>
        <w:t>литература)</w:t>
      </w:r>
    </w:p>
    <w:p w:rsidR="00EC2619" w:rsidRPr="0049043A" w:rsidRDefault="00EC2619" w:rsidP="002359E0">
      <w:pPr>
        <w:jc w:val="center"/>
        <w:rPr>
          <w:rFonts w:ascii="PT Astra Serif" w:hAnsi="PT Astra Serif"/>
          <w:b/>
        </w:rPr>
      </w:pPr>
      <w:r w:rsidRPr="0049043A">
        <w:rPr>
          <w:rFonts w:ascii="PT Astra Serif" w:hAnsi="PT Astra Serif"/>
          <w:b/>
        </w:rPr>
        <w:t>(примерный список вопросов)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</w:p>
    <w:p w:rsidR="00EC2619" w:rsidRPr="0049043A" w:rsidRDefault="00EC2619" w:rsidP="00342CE4">
      <w:pPr>
        <w:numPr>
          <w:ilvl w:val="0"/>
          <w:numId w:val="11"/>
        </w:numPr>
        <w:spacing w:after="200" w:line="276" w:lineRule="auto"/>
        <w:ind w:left="360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Какие композиторы входили в состав «Могучей кучки». Их профессии.</w:t>
      </w:r>
    </w:p>
    <w:p w:rsidR="00EC2619" w:rsidRPr="0049043A" w:rsidRDefault="00EC2619" w:rsidP="00342CE4">
      <w:pPr>
        <w:numPr>
          <w:ilvl w:val="0"/>
          <w:numId w:val="11"/>
        </w:numPr>
        <w:spacing w:after="200" w:line="276" w:lineRule="auto"/>
        <w:ind w:left="360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Каких композиторов называют «венскими классиками» и почему?</w:t>
      </w:r>
    </w:p>
    <w:p w:rsidR="00EC2619" w:rsidRPr="0049043A" w:rsidRDefault="00EC2619" w:rsidP="00342CE4">
      <w:pPr>
        <w:numPr>
          <w:ilvl w:val="0"/>
          <w:numId w:val="11"/>
        </w:numPr>
        <w:spacing w:after="200" w:line="276" w:lineRule="auto"/>
        <w:ind w:left="360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Национальная принадлежность следующих композиторов: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а) Моцарт                                     д) Шопен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б) Верди                                       е) Хачатурян                                                          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в) Григ          </w:t>
      </w:r>
      <w:r w:rsidR="00716923" w:rsidRPr="0049043A">
        <w:rPr>
          <w:rFonts w:ascii="PT Astra Serif" w:hAnsi="PT Astra Serif"/>
        </w:rPr>
        <w:t xml:space="preserve">                               </w:t>
      </w:r>
      <w:r w:rsidRPr="0049043A">
        <w:rPr>
          <w:rFonts w:ascii="PT Astra Serif" w:hAnsi="PT Astra Serif"/>
        </w:rPr>
        <w:t>ж) Мусоргский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г) Бетховен   </w:t>
      </w:r>
      <w:r w:rsidR="00716923" w:rsidRPr="0049043A">
        <w:rPr>
          <w:rFonts w:ascii="PT Astra Serif" w:hAnsi="PT Astra Serif"/>
        </w:rPr>
        <w:t xml:space="preserve">                               </w:t>
      </w:r>
      <w:r w:rsidRPr="0049043A">
        <w:rPr>
          <w:rFonts w:ascii="PT Astra Serif" w:hAnsi="PT Astra Serif"/>
        </w:rPr>
        <w:t xml:space="preserve">з)  </w:t>
      </w:r>
      <w:proofErr w:type="spellStart"/>
      <w:r w:rsidRPr="0049043A">
        <w:rPr>
          <w:rFonts w:ascii="PT Astra Serif" w:hAnsi="PT Astra Serif"/>
        </w:rPr>
        <w:t>Няруй</w:t>
      </w:r>
      <w:proofErr w:type="spellEnd"/>
    </w:p>
    <w:p w:rsidR="00EC2619" w:rsidRPr="0049043A" w:rsidRDefault="00EC2619" w:rsidP="00342CE4">
      <w:pPr>
        <w:numPr>
          <w:ilvl w:val="0"/>
          <w:numId w:val="11"/>
        </w:numPr>
        <w:spacing w:after="200" w:line="276" w:lineRule="auto"/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 чем новаторство следующих произведений: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а)  И.С.</w:t>
      </w:r>
      <w:r w:rsidR="00716923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Бах «Хорошо темперированный клавир»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б) Ф.</w:t>
      </w:r>
      <w:r w:rsidR="00716923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Шопен «Этюды»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lastRenderedPageBreak/>
        <w:t xml:space="preserve">         в)  Бетховен Девятая симфония.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5.  Каким композиторам принадлежат следующие оперы и на чей сюжет они написаны: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а) «Евгений Онегин»                д) «Войны и  мир»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б) «Борис Годунов»                  е) «Демон»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в) «Князь Игорь»                      ж) «Свадьба Фигаро»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г) «Пиковая дама»                    з) «Снегурочка»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6.  Из каких опер или балетов эти герои, кто их написал?: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а) Лель                                        е) Меркуцио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б) Фея Драже                             ж) Владимир Ленский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в) Собинин                                 з) Пимен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г) </w:t>
      </w:r>
      <w:proofErr w:type="spellStart"/>
      <w:r w:rsidRPr="0049043A">
        <w:rPr>
          <w:rFonts w:ascii="PT Astra Serif" w:hAnsi="PT Astra Serif"/>
        </w:rPr>
        <w:t>Фарлаф</w:t>
      </w:r>
      <w:proofErr w:type="spellEnd"/>
      <w:r w:rsidRPr="0049043A">
        <w:rPr>
          <w:rFonts w:ascii="PT Astra Serif" w:hAnsi="PT Astra Serif"/>
        </w:rPr>
        <w:t xml:space="preserve">                                   и) </w:t>
      </w:r>
      <w:proofErr w:type="spellStart"/>
      <w:r w:rsidRPr="0049043A">
        <w:rPr>
          <w:rFonts w:ascii="PT Astra Serif" w:hAnsi="PT Astra Serif"/>
        </w:rPr>
        <w:t>Кончак</w:t>
      </w:r>
      <w:proofErr w:type="spellEnd"/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д) </w:t>
      </w:r>
      <w:proofErr w:type="spellStart"/>
      <w:r w:rsidRPr="0049043A">
        <w:rPr>
          <w:rFonts w:ascii="PT Astra Serif" w:hAnsi="PT Astra Serif"/>
        </w:rPr>
        <w:t>Керубино</w:t>
      </w:r>
      <w:proofErr w:type="spellEnd"/>
      <w:r w:rsidRPr="0049043A">
        <w:rPr>
          <w:rFonts w:ascii="PT Astra Serif" w:hAnsi="PT Astra Serif"/>
        </w:rPr>
        <w:t xml:space="preserve">                               к) Мельник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7. Назовите музыкальные произведения и их авторов, созданные на основе  сочинений В.</w:t>
      </w:r>
      <w:r w:rsidR="00716923" w:rsidRPr="0049043A">
        <w:rPr>
          <w:rFonts w:ascii="PT Astra Serif" w:hAnsi="PT Astra Serif"/>
        </w:rPr>
        <w:t xml:space="preserve"> </w:t>
      </w:r>
      <w:r w:rsidRPr="0049043A">
        <w:rPr>
          <w:rFonts w:ascii="PT Astra Serif" w:hAnsi="PT Astra Serif"/>
        </w:rPr>
        <w:t>Шекспира (достаточно трех).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8. Национальное происхождение следующих танцев: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а) гопак                                       д) полонез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б) камаринская                          е) вальс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в) мазурка                                  ж) менуэт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              г) полька                                    и)  танго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9. Из каких частей состоит классическая соната.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10. Из каких частей состоит классическая симфония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11. Что значит: 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а) импровизация, 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 xml:space="preserve">б) интерпретация, </w:t>
      </w:r>
    </w:p>
    <w:p w:rsidR="00EC2619" w:rsidRPr="0049043A" w:rsidRDefault="00EC2619" w:rsidP="00EC2619">
      <w:pPr>
        <w:jc w:val="both"/>
        <w:rPr>
          <w:rFonts w:ascii="PT Astra Serif" w:hAnsi="PT Astra Serif"/>
        </w:rPr>
      </w:pPr>
      <w:r w:rsidRPr="0049043A">
        <w:rPr>
          <w:rFonts w:ascii="PT Astra Serif" w:hAnsi="PT Astra Serif"/>
        </w:rPr>
        <w:t>в) вундеркинд.</w:t>
      </w:r>
    </w:p>
    <w:sectPr w:rsidR="00EC2619" w:rsidRPr="0049043A" w:rsidSect="000E6C57">
      <w:footerReference w:type="even" r:id="rId8"/>
      <w:footerReference w:type="default" r:id="rId9"/>
      <w:pgSz w:w="11906" w:h="16838"/>
      <w:pgMar w:top="1134" w:right="707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CDB" w:rsidRDefault="00023CDB" w:rsidP="009C6BC7">
      <w:r>
        <w:separator/>
      </w:r>
    </w:p>
  </w:endnote>
  <w:endnote w:type="continuationSeparator" w:id="0">
    <w:p w:rsidR="00023CDB" w:rsidRDefault="00023CDB" w:rsidP="009C6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A7B" w:rsidRDefault="00E87A7B" w:rsidP="002074CC">
    <w:pPr>
      <w:pStyle w:val="af8"/>
      <w:framePr w:wrap="around" w:vAnchor="text" w:hAnchor="margin" w:xAlign="right" w:y="1"/>
      <w:rPr>
        <w:rStyle w:val="afe"/>
        <w:rFonts w:eastAsiaTheme="majorEastAsia"/>
      </w:rPr>
    </w:pPr>
    <w:r>
      <w:rPr>
        <w:rStyle w:val="afe"/>
        <w:rFonts w:eastAsiaTheme="majorEastAsia"/>
      </w:rPr>
      <w:fldChar w:fldCharType="begin"/>
    </w:r>
    <w:r>
      <w:rPr>
        <w:rStyle w:val="afe"/>
        <w:rFonts w:eastAsiaTheme="majorEastAsia"/>
      </w:rPr>
      <w:instrText xml:space="preserve">PAGE  </w:instrText>
    </w:r>
    <w:r>
      <w:rPr>
        <w:rStyle w:val="afe"/>
        <w:rFonts w:eastAsiaTheme="majorEastAsia"/>
      </w:rPr>
      <w:fldChar w:fldCharType="end"/>
    </w:r>
  </w:p>
  <w:p w:rsidR="00E87A7B" w:rsidRDefault="00E87A7B" w:rsidP="002074CC">
    <w:pPr>
      <w:pStyle w:val="af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A7B" w:rsidRDefault="00E87A7B" w:rsidP="002074CC">
    <w:pPr>
      <w:pStyle w:val="af8"/>
      <w:framePr w:wrap="around" w:vAnchor="text" w:hAnchor="margin" w:xAlign="right" w:y="1"/>
      <w:rPr>
        <w:rStyle w:val="afe"/>
        <w:rFonts w:eastAsiaTheme="majorEastAsia"/>
      </w:rPr>
    </w:pPr>
    <w:r>
      <w:rPr>
        <w:rStyle w:val="afe"/>
        <w:rFonts w:eastAsiaTheme="majorEastAsia"/>
      </w:rPr>
      <w:fldChar w:fldCharType="begin"/>
    </w:r>
    <w:r>
      <w:rPr>
        <w:rStyle w:val="afe"/>
        <w:rFonts w:eastAsiaTheme="majorEastAsia"/>
      </w:rPr>
      <w:instrText xml:space="preserve">PAGE  </w:instrText>
    </w:r>
    <w:r>
      <w:rPr>
        <w:rStyle w:val="afe"/>
        <w:rFonts w:eastAsiaTheme="majorEastAsia"/>
      </w:rPr>
      <w:fldChar w:fldCharType="separate"/>
    </w:r>
    <w:r w:rsidR="00441F4D">
      <w:rPr>
        <w:rStyle w:val="afe"/>
        <w:rFonts w:eastAsiaTheme="majorEastAsia"/>
        <w:noProof/>
      </w:rPr>
      <w:t>4</w:t>
    </w:r>
    <w:r>
      <w:rPr>
        <w:rStyle w:val="afe"/>
        <w:rFonts w:eastAsiaTheme="majorEastAsia"/>
      </w:rPr>
      <w:fldChar w:fldCharType="end"/>
    </w:r>
  </w:p>
  <w:p w:rsidR="00E87A7B" w:rsidRDefault="00E87A7B" w:rsidP="002074CC">
    <w:pPr>
      <w:pStyle w:val="af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CDB" w:rsidRDefault="00023CDB" w:rsidP="009C6BC7">
      <w:r>
        <w:separator/>
      </w:r>
    </w:p>
  </w:footnote>
  <w:footnote w:type="continuationSeparator" w:id="0">
    <w:p w:rsidR="00023CDB" w:rsidRDefault="00023CDB" w:rsidP="009C6B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57F4A"/>
    <w:multiLevelType w:val="multilevel"/>
    <w:tmpl w:val="2F0A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695BD9"/>
    <w:multiLevelType w:val="hybridMultilevel"/>
    <w:tmpl w:val="3E0475D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E06642"/>
    <w:multiLevelType w:val="hybridMultilevel"/>
    <w:tmpl w:val="87BCE08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2AC7A8F"/>
    <w:multiLevelType w:val="multilevel"/>
    <w:tmpl w:val="2A00B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34781B"/>
    <w:multiLevelType w:val="hybridMultilevel"/>
    <w:tmpl w:val="FD8C8EE8"/>
    <w:lvl w:ilvl="0" w:tplc="0AD6395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D0306"/>
    <w:multiLevelType w:val="hybridMultilevel"/>
    <w:tmpl w:val="6AFCCEF0"/>
    <w:lvl w:ilvl="0" w:tplc="BD5E2F2E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b w:val="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1F3A0F"/>
    <w:multiLevelType w:val="hybridMultilevel"/>
    <w:tmpl w:val="2412079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FCB65B8"/>
    <w:multiLevelType w:val="hybridMultilevel"/>
    <w:tmpl w:val="352C5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1502DC"/>
    <w:multiLevelType w:val="hybridMultilevel"/>
    <w:tmpl w:val="A7B67A92"/>
    <w:lvl w:ilvl="0" w:tplc="BD5E2F2E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E204A6E"/>
    <w:multiLevelType w:val="hybridMultilevel"/>
    <w:tmpl w:val="64A21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6708C"/>
    <w:multiLevelType w:val="hybridMultilevel"/>
    <w:tmpl w:val="0DB2DC04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1">
    <w:nsid w:val="35EE1A51"/>
    <w:multiLevelType w:val="hybridMultilevel"/>
    <w:tmpl w:val="AE1AC13E"/>
    <w:lvl w:ilvl="0" w:tplc="BD5E2F2E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b w:val="0"/>
        <w:sz w:val="20"/>
        <w:szCs w:val="20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8A668D6"/>
    <w:multiLevelType w:val="hybridMultilevel"/>
    <w:tmpl w:val="6F5CB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4D37F6"/>
    <w:multiLevelType w:val="hybridMultilevel"/>
    <w:tmpl w:val="0A2E0BB2"/>
    <w:lvl w:ilvl="0" w:tplc="BD5E2F2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  <w:szCs w:val="20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1AC22E9"/>
    <w:multiLevelType w:val="hybridMultilevel"/>
    <w:tmpl w:val="3EBAC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322BCC"/>
    <w:multiLevelType w:val="hybridMultilevel"/>
    <w:tmpl w:val="F6B41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6763A1"/>
    <w:multiLevelType w:val="hybridMultilevel"/>
    <w:tmpl w:val="458452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C4A69026">
      <w:start w:val="5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F1C0045"/>
    <w:multiLevelType w:val="hybridMultilevel"/>
    <w:tmpl w:val="2EEEC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771F8A"/>
    <w:multiLevelType w:val="hybridMultilevel"/>
    <w:tmpl w:val="E01AD0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6A1AFB"/>
    <w:multiLevelType w:val="hybridMultilevel"/>
    <w:tmpl w:val="14DC8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B13F33"/>
    <w:multiLevelType w:val="hybridMultilevel"/>
    <w:tmpl w:val="774C0BB8"/>
    <w:lvl w:ilvl="0" w:tplc="BD5E2F2E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b w:val="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A184907"/>
    <w:multiLevelType w:val="hybridMultilevel"/>
    <w:tmpl w:val="ACACC8F6"/>
    <w:lvl w:ilvl="0" w:tplc="BD5E2F2E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b w:val="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CD26321"/>
    <w:multiLevelType w:val="multilevel"/>
    <w:tmpl w:val="0F7A4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E7B1973"/>
    <w:multiLevelType w:val="hybridMultilevel"/>
    <w:tmpl w:val="62303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6"/>
  </w:num>
  <w:num w:numId="3">
    <w:abstractNumId w:val="8"/>
  </w:num>
  <w:num w:numId="4">
    <w:abstractNumId w:val="13"/>
  </w:num>
  <w:num w:numId="5">
    <w:abstractNumId w:val="11"/>
  </w:num>
  <w:num w:numId="6">
    <w:abstractNumId w:val="20"/>
  </w:num>
  <w:num w:numId="7">
    <w:abstractNumId w:val="5"/>
  </w:num>
  <w:num w:numId="8">
    <w:abstractNumId w:val="21"/>
  </w:num>
  <w:num w:numId="9">
    <w:abstractNumId w:val="6"/>
  </w:num>
  <w:num w:numId="10">
    <w:abstractNumId w:val="2"/>
  </w:num>
  <w:num w:numId="11">
    <w:abstractNumId w:val="18"/>
  </w:num>
  <w:num w:numId="12">
    <w:abstractNumId w:val="23"/>
  </w:num>
  <w:num w:numId="13">
    <w:abstractNumId w:val="19"/>
  </w:num>
  <w:num w:numId="14">
    <w:abstractNumId w:val="17"/>
  </w:num>
  <w:num w:numId="15">
    <w:abstractNumId w:val="9"/>
  </w:num>
  <w:num w:numId="16">
    <w:abstractNumId w:val="7"/>
  </w:num>
  <w:num w:numId="17">
    <w:abstractNumId w:val="12"/>
  </w:num>
  <w:num w:numId="18">
    <w:abstractNumId w:val="10"/>
  </w:num>
  <w:num w:numId="19">
    <w:abstractNumId w:val="4"/>
  </w:num>
  <w:num w:numId="20">
    <w:abstractNumId w:val="15"/>
  </w:num>
  <w:num w:numId="21">
    <w:abstractNumId w:val="22"/>
  </w:num>
  <w:num w:numId="22">
    <w:abstractNumId w:val="0"/>
  </w:num>
  <w:num w:numId="23">
    <w:abstractNumId w:val="3"/>
  </w:num>
  <w:num w:numId="24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E5"/>
    <w:rsid w:val="00013032"/>
    <w:rsid w:val="000167AC"/>
    <w:rsid w:val="000206A3"/>
    <w:rsid w:val="00023CDB"/>
    <w:rsid w:val="00026546"/>
    <w:rsid w:val="00027DB9"/>
    <w:rsid w:val="0004423E"/>
    <w:rsid w:val="00060A8E"/>
    <w:rsid w:val="00063B8E"/>
    <w:rsid w:val="0006586A"/>
    <w:rsid w:val="00072A95"/>
    <w:rsid w:val="00074628"/>
    <w:rsid w:val="00077919"/>
    <w:rsid w:val="00082FA7"/>
    <w:rsid w:val="000837E5"/>
    <w:rsid w:val="00091A8E"/>
    <w:rsid w:val="000A5F65"/>
    <w:rsid w:val="000A6760"/>
    <w:rsid w:val="000A6790"/>
    <w:rsid w:val="000A7084"/>
    <w:rsid w:val="000C1204"/>
    <w:rsid w:val="000C28E5"/>
    <w:rsid w:val="000C4EEF"/>
    <w:rsid w:val="000C5DD6"/>
    <w:rsid w:val="000D5652"/>
    <w:rsid w:val="000E1A65"/>
    <w:rsid w:val="000E6C57"/>
    <w:rsid w:val="000F039B"/>
    <w:rsid w:val="000F17FE"/>
    <w:rsid w:val="000F41EF"/>
    <w:rsid w:val="00104307"/>
    <w:rsid w:val="00106056"/>
    <w:rsid w:val="00111B41"/>
    <w:rsid w:val="00112908"/>
    <w:rsid w:val="00113E5E"/>
    <w:rsid w:val="00122D2C"/>
    <w:rsid w:val="00122FB1"/>
    <w:rsid w:val="00126BFE"/>
    <w:rsid w:val="0014012F"/>
    <w:rsid w:val="00141C7E"/>
    <w:rsid w:val="00146531"/>
    <w:rsid w:val="0015139D"/>
    <w:rsid w:val="001519C8"/>
    <w:rsid w:val="001613A9"/>
    <w:rsid w:val="001636AE"/>
    <w:rsid w:val="00163C5C"/>
    <w:rsid w:val="00164660"/>
    <w:rsid w:val="00165720"/>
    <w:rsid w:val="0016577A"/>
    <w:rsid w:val="00166268"/>
    <w:rsid w:val="00177B8B"/>
    <w:rsid w:val="00177E73"/>
    <w:rsid w:val="001851F3"/>
    <w:rsid w:val="001873D8"/>
    <w:rsid w:val="00194B0E"/>
    <w:rsid w:val="001B0285"/>
    <w:rsid w:val="001B769F"/>
    <w:rsid w:val="001C507F"/>
    <w:rsid w:val="001C54A8"/>
    <w:rsid w:val="001C7366"/>
    <w:rsid w:val="001F791B"/>
    <w:rsid w:val="001F7E9E"/>
    <w:rsid w:val="002003B1"/>
    <w:rsid w:val="002074CC"/>
    <w:rsid w:val="0021705E"/>
    <w:rsid w:val="0021787B"/>
    <w:rsid w:val="00223100"/>
    <w:rsid w:val="00224DB2"/>
    <w:rsid w:val="0023264A"/>
    <w:rsid w:val="00233AAD"/>
    <w:rsid w:val="00233BEB"/>
    <w:rsid w:val="00234F0B"/>
    <w:rsid w:val="002359E0"/>
    <w:rsid w:val="002365DD"/>
    <w:rsid w:val="002434D8"/>
    <w:rsid w:val="00243853"/>
    <w:rsid w:val="00245700"/>
    <w:rsid w:val="002617ED"/>
    <w:rsid w:val="00261AE0"/>
    <w:rsid w:val="00261E1B"/>
    <w:rsid w:val="0026351C"/>
    <w:rsid w:val="00265398"/>
    <w:rsid w:val="00274252"/>
    <w:rsid w:val="00274905"/>
    <w:rsid w:val="00276150"/>
    <w:rsid w:val="00290E0D"/>
    <w:rsid w:val="00293217"/>
    <w:rsid w:val="00293CC1"/>
    <w:rsid w:val="002A40AC"/>
    <w:rsid w:val="002A6EF3"/>
    <w:rsid w:val="002A78E1"/>
    <w:rsid w:val="002B72BF"/>
    <w:rsid w:val="002C2EAA"/>
    <w:rsid w:val="002C7DD1"/>
    <w:rsid w:val="002C7F5C"/>
    <w:rsid w:val="002D008B"/>
    <w:rsid w:val="002D60A3"/>
    <w:rsid w:val="002D72C2"/>
    <w:rsid w:val="002E230C"/>
    <w:rsid w:val="002E455A"/>
    <w:rsid w:val="002F33A6"/>
    <w:rsid w:val="002F43FE"/>
    <w:rsid w:val="0030553C"/>
    <w:rsid w:val="00305864"/>
    <w:rsid w:val="00311B08"/>
    <w:rsid w:val="00312E24"/>
    <w:rsid w:val="00313D16"/>
    <w:rsid w:val="00314396"/>
    <w:rsid w:val="003153C2"/>
    <w:rsid w:val="003228CB"/>
    <w:rsid w:val="00327832"/>
    <w:rsid w:val="00331A78"/>
    <w:rsid w:val="00342CE4"/>
    <w:rsid w:val="00343CF4"/>
    <w:rsid w:val="00345CD9"/>
    <w:rsid w:val="0034683F"/>
    <w:rsid w:val="003516CE"/>
    <w:rsid w:val="00351A3F"/>
    <w:rsid w:val="00354ECE"/>
    <w:rsid w:val="00355901"/>
    <w:rsid w:val="00360A71"/>
    <w:rsid w:val="00364B7F"/>
    <w:rsid w:val="003753AA"/>
    <w:rsid w:val="00377E18"/>
    <w:rsid w:val="00381588"/>
    <w:rsid w:val="00382323"/>
    <w:rsid w:val="00387DB9"/>
    <w:rsid w:val="003910E2"/>
    <w:rsid w:val="0039137E"/>
    <w:rsid w:val="00392859"/>
    <w:rsid w:val="003969BE"/>
    <w:rsid w:val="003A2657"/>
    <w:rsid w:val="003A675C"/>
    <w:rsid w:val="003A7814"/>
    <w:rsid w:val="003B525B"/>
    <w:rsid w:val="003B728E"/>
    <w:rsid w:val="003C2FE5"/>
    <w:rsid w:val="003C673F"/>
    <w:rsid w:val="003C734B"/>
    <w:rsid w:val="003D3E9D"/>
    <w:rsid w:val="003D4CAB"/>
    <w:rsid w:val="003D5ED7"/>
    <w:rsid w:val="003E2103"/>
    <w:rsid w:val="003E2C98"/>
    <w:rsid w:val="003F22EB"/>
    <w:rsid w:val="003F37C2"/>
    <w:rsid w:val="003F3E87"/>
    <w:rsid w:val="003F749E"/>
    <w:rsid w:val="00405F90"/>
    <w:rsid w:val="004073F7"/>
    <w:rsid w:val="00407B56"/>
    <w:rsid w:val="00411AE6"/>
    <w:rsid w:val="004151EC"/>
    <w:rsid w:val="0042431B"/>
    <w:rsid w:val="0043187A"/>
    <w:rsid w:val="004334D7"/>
    <w:rsid w:val="00434DAC"/>
    <w:rsid w:val="0043504A"/>
    <w:rsid w:val="00437E61"/>
    <w:rsid w:val="0044179D"/>
    <w:rsid w:val="00441F4D"/>
    <w:rsid w:val="0044664C"/>
    <w:rsid w:val="0045171F"/>
    <w:rsid w:val="00453FE6"/>
    <w:rsid w:val="004547B2"/>
    <w:rsid w:val="004548E5"/>
    <w:rsid w:val="00456CFF"/>
    <w:rsid w:val="00456E67"/>
    <w:rsid w:val="004607F4"/>
    <w:rsid w:val="004718FF"/>
    <w:rsid w:val="004727D1"/>
    <w:rsid w:val="00472C5A"/>
    <w:rsid w:val="00482754"/>
    <w:rsid w:val="00483898"/>
    <w:rsid w:val="004901DF"/>
    <w:rsid w:val="0049043A"/>
    <w:rsid w:val="00496756"/>
    <w:rsid w:val="004A0F6F"/>
    <w:rsid w:val="004A1FD2"/>
    <w:rsid w:val="004A36CF"/>
    <w:rsid w:val="004C001C"/>
    <w:rsid w:val="004C2C63"/>
    <w:rsid w:val="004C3227"/>
    <w:rsid w:val="004C5FC0"/>
    <w:rsid w:val="004D4A65"/>
    <w:rsid w:val="004D7C1A"/>
    <w:rsid w:val="004E188F"/>
    <w:rsid w:val="004E3B72"/>
    <w:rsid w:val="004E7CDA"/>
    <w:rsid w:val="004F14FB"/>
    <w:rsid w:val="004F44C1"/>
    <w:rsid w:val="004F5270"/>
    <w:rsid w:val="004F662E"/>
    <w:rsid w:val="005050EB"/>
    <w:rsid w:val="005077D9"/>
    <w:rsid w:val="00522302"/>
    <w:rsid w:val="00522F1F"/>
    <w:rsid w:val="00524E6C"/>
    <w:rsid w:val="0053649D"/>
    <w:rsid w:val="00536F59"/>
    <w:rsid w:val="00543009"/>
    <w:rsid w:val="005474BA"/>
    <w:rsid w:val="005572E8"/>
    <w:rsid w:val="00557663"/>
    <w:rsid w:val="005616A4"/>
    <w:rsid w:val="00562DDC"/>
    <w:rsid w:val="00564AC8"/>
    <w:rsid w:val="00567413"/>
    <w:rsid w:val="005704DB"/>
    <w:rsid w:val="00571E1B"/>
    <w:rsid w:val="00576F82"/>
    <w:rsid w:val="00577484"/>
    <w:rsid w:val="005779E2"/>
    <w:rsid w:val="00596B25"/>
    <w:rsid w:val="005A1C62"/>
    <w:rsid w:val="005A3EFE"/>
    <w:rsid w:val="005A613E"/>
    <w:rsid w:val="005A7D01"/>
    <w:rsid w:val="005B362A"/>
    <w:rsid w:val="005B5F89"/>
    <w:rsid w:val="005C3C32"/>
    <w:rsid w:val="005C3DF1"/>
    <w:rsid w:val="005C3F82"/>
    <w:rsid w:val="005D62C9"/>
    <w:rsid w:val="005E1C71"/>
    <w:rsid w:val="005F1737"/>
    <w:rsid w:val="005F2A0A"/>
    <w:rsid w:val="005F6011"/>
    <w:rsid w:val="005F64F6"/>
    <w:rsid w:val="00600C0F"/>
    <w:rsid w:val="00604EE8"/>
    <w:rsid w:val="00606A99"/>
    <w:rsid w:val="00607C57"/>
    <w:rsid w:val="00611BF5"/>
    <w:rsid w:val="006145D3"/>
    <w:rsid w:val="00617583"/>
    <w:rsid w:val="0062104A"/>
    <w:rsid w:val="00621A15"/>
    <w:rsid w:val="00625C49"/>
    <w:rsid w:val="00626937"/>
    <w:rsid w:val="00627414"/>
    <w:rsid w:val="00627AEA"/>
    <w:rsid w:val="0063503C"/>
    <w:rsid w:val="0064216D"/>
    <w:rsid w:val="00651BBD"/>
    <w:rsid w:val="00652F49"/>
    <w:rsid w:val="00653DBC"/>
    <w:rsid w:val="00662F47"/>
    <w:rsid w:val="00663EE0"/>
    <w:rsid w:val="0066648C"/>
    <w:rsid w:val="00667884"/>
    <w:rsid w:val="0067261D"/>
    <w:rsid w:val="00683700"/>
    <w:rsid w:val="00686DCE"/>
    <w:rsid w:val="00695F8C"/>
    <w:rsid w:val="006A1567"/>
    <w:rsid w:val="006A1C38"/>
    <w:rsid w:val="006A2918"/>
    <w:rsid w:val="006C4F7D"/>
    <w:rsid w:val="006D2109"/>
    <w:rsid w:val="006D2909"/>
    <w:rsid w:val="006D29DD"/>
    <w:rsid w:val="006D5F0D"/>
    <w:rsid w:val="006E2F9E"/>
    <w:rsid w:val="006E4FC3"/>
    <w:rsid w:val="006E5782"/>
    <w:rsid w:val="006E703B"/>
    <w:rsid w:val="006F2628"/>
    <w:rsid w:val="00703ACA"/>
    <w:rsid w:val="007047DF"/>
    <w:rsid w:val="00716923"/>
    <w:rsid w:val="00716D02"/>
    <w:rsid w:val="00716DE3"/>
    <w:rsid w:val="007222FA"/>
    <w:rsid w:val="00732336"/>
    <w:rsid w:val="007345A0"/>
    <w:rsid w:val="007352A7"/>
    <w:rsid w:val="007432AF"/>
    <w:rsid w:val="00746109"/>
    <w:rsid w:val="00754D62"/>
    <w:rsid w:val="007564A9"/>
    <w:rsid w:val="007568C2"/>
    <w:rsid w:val="007578DC"/>
    <w:rsid w:val="00780A15"/>
    <w:rsid w:val="00781C01"/>
    <w:rsid w:val="00787C2B"/>
    <w:rsid w:val="00790E43"/>
    <w:rsid w:val="00791CC6"/>
    <w:rsid w:val="0079356D"/>
    <w:rsid w:val="0079485A"/>
    <w:rsid w:val="007B0DB0"/>
    <w:rsid w:val="007C3DBC"/>
    <w:rsid w:val="007C4AA6"/>
    <w:rsid w:val="007C653F"/>
    <w:rsid w:val="007C6F00"/>
    <w:rsid w:val="007D226D"/>
    <w:rsid w:val="007E3B18"/>
    <w:rsid w:val="007E6805"/>
    <w:rsid w:val="007E7B62"/>
    <w:rsid w:val="007F57C1"/>
    <w:rsid w:val="00817DE0"/>
    <w:rsid w:val="00824EB2"/>
    <w:rsid w:val="00826238"/>
    <w:rsid w:val="00831E58"/>
    <w:rsid w:val="00832EB4"/>
    <w:rsid w:val="00842C45"/>
    <w:rsid w:val="00847BED"/>
    <w:rsid w:val="00856D5B"/>
    <w:rsid w:val="00857462"/>
    <w:rsid w:val="0086178A"/>
    <w:rsid w:val="00864C80"/>
    <w:rsid w:val="008663B1"/>
    <w:rsid w:val="00875426"/>
    <w:rsid w:val="00877CC9"/>
    <w:rsid w:val="00880B36"/>
    <w:rsid w:val="008815D7"/>
    <w:rsid w:val="00881BFC"/>
    <w:rsid w:val="0088355E"/>
    <w:rsid w:val="008869BA"/>
    <w:rsid w:val="00892A79"/>
    <w:rsid w:val="008930C7"/>
    <w:rsid w:val="008957D9"/>
    <w:rsid w:val="00895B65"/>
    <w:rsid w:val="00896A98"/>
    <w:rsid w:val="008A7A59"/>
    <w:rsid w:val="008B064E"/>
    <w:rsid w:val="008B0AB7"/>
    <w:rsid w:val="008B3352"/>
    <w:rsid w:val="008C01D1"/>
    <w:rsid w:val="008C0C1F"/>
    <w:rsid w:val="008C16FD"/>
    <w:rsid w:val="008C2AC7"/>
    <w:rsid w:val="008C4A08"/>
    <w:rsid w:val="008C70BF"/>
    <w:rsid w:val="008D4E81"/>
    <w:rsid w:val="008D751A"/>
    <w:rsid w:val="008E4DDE"/>
    <w:rsid w:val="008E69FD"/>
    <w:rsid w:val="00906EB9"/>
    <w:rsid w:val="00911FBF"/>
    <w:rsid w:val="00917FF3"/>
    <w:rsid w:val="0092361A"/>
    <w:rsid w:val="009406ED"/>
    <w:rsid w:val="00940EC7"/>
    <w:rsid w:val="00952A73"/>
    <w:rsid w:val="00961734"/>
    <w:rsid w:val="009630B5"/>
    <w:rsid w:val="00963BE5"/>
    <w:rsid w:val="0096456A"/>
    <w:rsid w:val="00972CA1"/>
    <w:rsid w:val="009755AF"/>
    <w:rsid w:val="00981A8E"/>
    <w:rsid w:val="00984929"/>
    <w:rsid w:val="00984EED"/>
    <w:rsid w:val="009924B8"/>
    <w:rsid w:val="00993116"/>
    <w:rsid w:val="009A46EB"/>
    <w:rsid w:val="009A5BBA"/>
    <w:rsid w:val="009A6440"/>
    <w:rsid w:val="009B116A"/>
    <w:rsid w:val="009B15FE"/>
    <w:rsid w:val="009C0A59"/>
    <w:rsid w:val="009C2890"/>
    <w:rsid w:val="009C40C2"/>
    <w:rsid w:val="009C6BC7"/>
    <w:rsid w:val="009D0320"/>
    <w:rsid w:val="009D0D0F"/>
    <w:rsid w:val="009D3D36"/>
    <w:rsid w:val="009D6E76"/>
    <w:rsid w:val="009F5DCC"/>
    <w:rsid w:val="009F7556"/>
    <w:rsid w:val="00A036BA"/>
    <w:rsid w:val="00A03C9E"/>
    <w:rsid w:val="00A0740A"/>
    <w:rsid w:val="00A07E38"/>
    <w:rsid w:val="00A150B6"/>
    <w:rsid w:val="00A20154"/>
    <w:rsid w:val="00A2402B"/>
    <w:rsid w:val="00A255DC"/>
    <w:rsid w:val="00A3427D"/>
    <w:rsid w:val="00A3742D"/>
    <w:rsid w:val="00A42213"/>
    <w:rsid w:val="00A43E22"/>
    <w:rsid w:val="00A45387"/>
    <w:rsid w:val="00A4764C"/>
    <w:rsid w:val="00A55262"/>
    <w:rsid w:val="00A557A0"/>
    <w:rsid w:val="00A724E6"/>
    <w:rsid w:val="00A72AB7"/>
    <w:rsid w:val="00A80C1C"/>
    <w:rsid w:val="00A945BD"/>
    <w:rsid w:val="00AA3D3B"/>
    <w:rsid w:val="00AA4194"/>
    <w:rsid w:val="00AA6DAF"/>
    <w:rsid w:val="00AC3656"/>
    <w:rsid w:val="00AC6ADB"/>
    <w:rsid w:val="00AC6C8B"/>
    <w:rsid w:val="00AD110C"/>
    <w:rsid w:val="00AD200B"/>
    <w:rsid w:val="00AD53FF"/>
    <w:rsid w:val="00AD54B7"/>
    <w:rsid w:val="00AE73F7"/>
    <w:rsid w:val="00AF0035"/>
    <w:rsid w:val="00AF3D79"/>
    <w:rsid w:val="00AF68C5"/>
    <w:rsid w:val="00AF6947"/>
    <w:rsid w:val="00B01C77"/>
    <w:rsid w:val="00B03801"/>
    <w:rsid w:val="00B05411"/>
    <w:rsid w:val="00B05EC4"/>
    <w:rsid w:val="00B12748"/>
    <w:rsid w:val="00B1350D"/>
    <w:rsid w:val="00B13631"/>
    <w:rsid w:val="00B2008D"/>
    <w:rsid w:val="00B23A9C"/>
    <w:rsid w:val="00B25772"/>
    <w:rsid w:val="00B2625E"/>
    <w:rsid w:val="00B27269"/>
    <w:rsid w:val="00B310D5"/>
    <w:rsid w:val="00B339F6"/>
    <w:rsid w:val="00B357D4"/>
    <w:rsid w:val="00B36660"/>
    <w:rsid w:val="00B3719B"/>
    <w:rsid w:val="00B372E3"/>
    <w:rsid w:val="00B37C69"/>
    <w:rsid w:val="00B41FDF"/>
    <w:rsid w:val="00B471D1"/>
    <w:rsid w:val="00B6198C"/>
    <w:rsid w:val="00B66A5D"/>
    <w:rsid w:val="00B873C8"/>
    <w:rsid w:val="00B94A0F"/>
    <w:rsid w:val="00BB04A5"/>
    <w:rsid w:val="00BD6CDA"/>
    <w:rsid w:val="00BE75E1"/>
    <w:rsid w:val="00BF5E17"/>
    <w:rsid w:val="00C011FB"/>
    <w:rsid w:val="00C0630E"/>
    <w:rsid w:val="00C14052"/>
    <w:rsid w:val="00C34D3F"/>
    <w:rsid w:val="00C412F1"/>
    <w:rsid w:val="00C42B93"/>
    <w:rsid w:val="00C44D34"/>
    <w:rsid w:val="00C463F1"/>
    <w:rsid w:val="00C50280"/>
    <w:rsid w:val="00C62688"/>
    <w:rsid w:val="00C66FA5"/>
    <w:rsid w:val="00C7036A"/>
    <w:rsid w:val="00C70DBF"/>
    <w:rsid w:val="00C70F86"/>
    <w:rsid w:val="00C72EF7"/>
    <w:rsid w:val="00C83C32"/>
    <w:rsid w:val="00C8593B"/>
    <w:rsid w:val="00C87859"/>
    <w:rsid w:val="00C87F2F"/>
    <w:rsid w:val="00C900DB"/>
    <w:rsid w:val="00C92693"/>
    <w:rsid w:val="00C95C91"/>
    <w:rsid w:val="00C9608F"/>
    <w:rsid w:val="00CA3482"/>
    <w:rsid w:val="00CA39C7"/>
    <w:rsid w:val="00CA40D9"/>
    <w:rsid w:val="00CA4B01"/>
    <w:rsid w:val="00CA53C8"/>
    <w:rsid w:val="00CA691D"/>
    <w:rsid w:val="00CA6BC0"/>
    <w:rsid w:val="00CD03BC"/>
    <w:rsid w:val="00CD0BDB"/>
    <w:rsid w:val="00CE36F0"/>
    <w:rsid w:val="00D0414D"/>
    <w:rsid w:val="00D06B56"/>
    <w:rsid w:val="00D077F0"/>
    <w:rsid w:val="00D22E8C"/>
    <w:rsid w:val="00D25B44"/>
    <w:rsid w:val="00D2614B"/>
    <w:rsid w:val="00D33CC5"/>
    <w:rsid w:val="00D3763A"/>
    <w:rsid w:val="00D37B02"/>
    <w:rsid w:val="00D42E6E"/>
    <w:rsid w:val="00D44C7F"/>
    <w:rsid w:val="00D47BC8"/>
    <w:rsid w:val="00D51FF7"/>
    <w:rsid w:val="00D6248F"/>
    <w:rsid w:val="00D64C4A"/>
    <w:rsid w:val="00D66AD6"/>
    <w:rsid w:val="00D677AA"/>
    <w:rsid w:val="00D679BA"/>
    <w:rsid w:val="00D67D9B"/>
    <w:rsid w:val="00D71220"/>
    <w:rsid w:val="00D71961"/>
    <w:rsid w:val="00D910A8"/>
    <w:rsid w:val="00D91987"/>
    <w:rsid w:val="00D94C22"/>
    <w:rsid w:val="00DB1D79"/>
    <w:rsid w:val="00DB4756"/>
    <w:rsid w:val="00DB6FB5"/>
    <w:rsid w:val="00DC102D"/>
    <w:rsid w:val="00DC1177"/>
    <w:rsid w:val="00DC3B75"/>
    <w:rsid w:val="00DC4F28"/>
    <w:rsid w:val="00DC5F23"/>
    <w:rsid w:val="00DC69DE"/>
    <w:rsid w:val="00DD7B66"/>
    <w:rsid w:val="00DD7FCD"/>
    <w:rsid w:val="00DE4291"/>
    <w:rsid w:val="00DE7AD7"/>
    <w:rsid w:val="00DF5A00"/>
    <w:rsid w:val="00E06C41"/>
    <w:rsid w:val="00E124E9"/>
    <w:rsid w:val="00E12AED"/>
    <w:rsid w:val="00E25CAB"/>
    <w:rsid w:val="00E25D4E"/>
    <w:rsid w:val="00E262C6"/>
    <w:rsid w:val="00E309EF"/>
    <w:rsid w:val="00E37C9B"/>
    <w:rsid w:val="00E62383"/>
    <w:rsid w:val="00E639F1"/>
    <w:rsid w:val="00E66238"/>
    <w:rsid w:val="00E67F8A"/>
    <w:rsid w:val="00E75AE7"/>
    <w:rsid w:val="00E83EA6"/>
    <w:rsid w:val="00E8559B"/>
    <w:rsid w:val="00E87877"/>
    <w:rsid w:val="00E87A7B"/>
    <w:rsid w:val="00E92952"/>
    <w:rsid w:val="00E93737"/>
    <w:rsid w:val="00E9727B"/>
    <w:rsid w:val="00E97418"/>
    <w:rsid w:val="00EA16A4"/>
    <w:rsid w:val="00EA4242"/>
    <w:rsid w:val="00EA4FB2"/>
    <w:rsid w:val="00EA5CDC"/>
    <w:rsid w:val="00EA64C6"/>
    <w:rsid w:val="00EB155E"/>
    <w:rsid w:val="00EB27EA"/>
    <w:rsid w:val="00EB5916"/>
    <w:rsid w:val="00EC0A4A"/>
    <w:rsid w:val="00EC1201"/>
    <w:rsid w:val="00EC2619"/>
    <w:rsid w:val="00EC4FBA"/>
    <w:rsid w:val="00ED3618"/>
    <w:rsid w:val="00ED54AB"/>
    <w:rsid w:val="00ED6040"/>
    <w:rsid w:val="00ED6BE5"/>
    <w:rsid w:val="00ED7A06"/>
    <w:rsid w:val="00EE344F"/>
    <w:rsid w:val="00EE7B89"/>
    <w:rsid w:val="00EF2AC7"/>
    <w:rsid w:val="00EF62C9"/>
    <w:rsid w:val="00EF7442"/>
    <w:rsid w:val="00F0143B"/>
    <w:rsid w:val="00F074FD"/>
    <w:rsid w:val="00F12ABB"/>
    <w:rsid w:val="00F14AAB"/>
    <w:rsid w:val="00F161AD"/>
    <w:rsid w:val="00F2648E"/>
    <w:rsid w:val="00F27EA2"/>
    <w:rsid w:val="00F43BF7"/>
    <w:rsid w:val="00F45CD5"/>
    <w:rsid w:val="00F5216A"/>
    <w:rsid w:val="00F53B47"/>
    <w:rsid w:val="00F63216"/>
    <w:rsid w:val="00F65DD9"/>
    <w:rsid w:val="00F66650"/>
    <w:rsid w:val="00F66ADE"/>
    <w:rsid w:val="00F71575"/>
    <w:rsid w:val="00F80A97"/>
    <w:rsid w:val="00F82F5A"/>
    <w:rsid w:val="00F84A32"/>
    <w:rsid w:val="00F86B86"/>
    <w:rsid w:val="00F86EA2"/>
    <w:rsid w:val="00F91D2B"/>
    <w:rsid w:val="00F9274D"/>
    <w:rsid w:val="00FA1565"/>
    <w:rsid w:val="00FA6984"/>
    <w:rsid w:val="00FB2F59"/>
    <w:rsid w:val="00FB3599"/>
    <w:rsid w:val="00FC551B"/>
    <w:rsid w:val="00FC5545"/>
    <w:rsid w:val="00FC60B8"/>
    <w:rsid w:val="00FC61ED"/>
    <w:rsid w:val="00FD3BD7"/>
    <w:rsid w:val="00FE0194"/>
    <w:rsid w:val="00FF098B"/>
    <w:rsid w:val="00FF0E6C"/>
    <w:rsid w:val="00FF222D"/>
    <w:rsid w:val="00FF2A6E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623E8A4-705C-4366-B0AB-C35FE699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A5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A03C9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A03C9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A03C9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3C9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A03C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A03C9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3C9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3C9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3C9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3C9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A03C9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03C9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A03C9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A03C9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A03C9E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03C9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03C9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03C9E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qFormat/>
    <w:rsid w:val="00A03C9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03C9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A03C9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A03C9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A03C9E"/>
    <w:rPr>
      <w:b/>
      <w:bCs/>
    </w:rPr>
  </w:style>
  <w:style w:type="character" w:styleId="a8">
    <w:name w:val="Emphasis"/>
    <w:basedOn w:val="a0"/>
    <w:uiPriority w:val="20"/>
    <w:qFormat/>
    <w:rsid w:val="00A03C9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A03C9E"/>
    <w:rPr>
      <w:szCs w:val="32"/>
    </w:rPr>
  </w:style>
  <w:style w:type="paragraph" w:styleId="aa">
    <w:name w:val="List Paragraph"/>
    <w:basedOn w:val="a"/>
    <w:uiPriority w:val="34"/>
    <w:qFormat/>
    <w:rsid w:val="00A03C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03C9E"/>
    <w:rPr>
      <w:i/>
    </w:rPr>
  </w:style>
  <w:style w:type="character" w:customStyle="1" w:styleId="22">
    <w:name w:val="Цитата 2 Знак"/>
    <w:basedOn w:val="a0"/>
    <w:link w:val="21"/>
    <w:uiPriority w:val="29"/>
    <w:rsid w:val="00A03C9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A03C9E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A03C9E"/>
    <w:rPr>
      <w:b/>
      <w:i/>
      <w:sz w:val="24"/>
    </w:rPr>
  </w:style>
  <w:style w:type="character" w:styleId="ad">
    <w:name w:val="Subtle Emphasis"/>
    <w:uiPriority w:val="19"/>
    <w:qFormat/>
    <w:rsid w:val="00A03C9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A03C9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A03C9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A03C9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A03C9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A03C9E"/>
    <w:pPr>
      <w:outlineLvl w:val="9"/>
    </w:pPr>
  </w:style>
  <w:style w:type="table" w:styleId="af3">
    <w:name w:val="Table Grid"/>
    <w:basedOn w:val="a1"/>
    <w:rsid w:val="000C28E5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0C28E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0C28E5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af6">
    <w:name w:val="header"/>
    <w:basedOn w:val="a"/>
    <w:link w:val="af7"/>
    <w:rsid w:val="000C28E5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0C28E5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8">
    <w:name w:val="footer"/>
    <w:basedOn w:val="a"/>
    <w:link w:val="af9"/>
    <w:rsid w:val="000C28E5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0C28E5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a">
    <w:name w:val="Body Text Indent"/>
    <w:basedOn w:val="a"/>
    <w:link w:val="afb"/>
    <w:rsid w:val="000C28E5"/>
    <w:pPr>
      <w:ind w:left="360"/>
      <w:jc w:val="both"/>
    </w:pPr>
    <w:rPr>
      <w:sz w:val="28"/>
    </w:rPr>
  </w:style>
  <w:style w:type="character" w:customStyle="1" w:styleId="afb">
    <w:name w:val="Основной текст с отступом Знак"/>
    <w:basedOn w:val="a0"/>
    <w:link w:val="afa"/>
    <w:rsid w:val="000C28E5"/>
    <w:rPr>
      <w:rFonts w:ascii="Times New Roman" w:eastAsia="Times New Roman" w:hAnsi="Times New Roman"/>
      <w:sz w:val="28"/>
      <w:szCs w:val="24"/>
      <w:lang w:val="ru-RU" w:eastAsia="ru-RU" w:bidi="ar-SA"/>
    </w:rPr>
  </w:style>
  <w:style w:type="paragraph" w:styleId="31">
    <w:name w:val="Body Text 3"/>
    <w:basedOn w:val="a"/>
    <w:link w:val="32"/>
    <w:rsid w:val="000C28E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C28E5"/>
    <w:rPr>
      <w:rFonts w:ascii="Times New Roman" w:eastAsia="Times New Roman" w:hAnsi="Times New Roman"/>
      <w:sz w:val="16"/>
      <w:szCs w:val="16"/>
      <w:lang w:val="ru-RU" w:eastAsia="ru-RU" w:bidi="ar-SA"/>
    </w:rPr>
  </w:style>
  <w:style w:type="paragraph" w:styleId="afc">
    <w:name w:val="Body Text"/>
    <w:basedOn w:val="a"/>
    <w:link w:val="afd"/>
    <w:rsid w:val="000C28E5"/>
    <w:pPr>
      <w:spacing w:after="120"/>
    </w:pPr>
  </w:style>
  <w:style w:type="character" w:customStyle="1" w:styleId="afd">
    <w:name w:val="Основной текст Знак"/>
    <w:basedOn w:val="a0"/>
    <w:link w:val="afc"/>
    <w:rsid w:val="000C28E5"/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styleId="afe">
    <w:name w:val="page number"/>
    <w:basedOn w:val="a0"/>
    <w:rsid w:val="000C28E5"/>
  </w:style>
  <w:style w:type="paragraph" w:styleId="aff">
    <w:name w:val="Block Text"/>
    <w:basedOn w:val="a"/>
    <w:rsid w:val="000C28E5"/>
    <w:pPr>
      <w:overflowPunct w:val="0"/>
      <w:autoSpaceDE w:val="0"/>
      <w:autoSpaceDN w:val="0"/>
      <w:adjustRightInd w:val="0"/>
      <w:ind w:left="-142" w:right="-1"/>
      <w:jc w:val="center"/>
      <w:textAlignment w:val="baseline"/>
    </w:pPr>
    <w:rPr>
      <w:b/>
      <w:sz w:val="40"/>
      <w:szCs w:val="20"/>
    </w:rPr>
  </w:style>
  <w:style w:type="numbering" w:customStyle="1" w:styleId="11">
    <w:name w:val="Нет списка1"/>
    <w:next w:val="a2"/>
    <w:semiHidden/>
    <w:rsid w:val="00600C0F"/>
  </w:style>
  <w:style w:type="paragraph" w:styleId="23">
    <w:name w:val="Body Text Indent 2"/>
    <w:basedOn w:val="a"/>
    <w:link w:val="24"/>
    <w:rsid w:val="00600C0F"/>
    <w:pPr>
      <w:ind w:left="-1080"/>
    </w:pPr>
    <w:rPr>
      <w:b/>
      <w:bCs/>
      <w:sz w:val="52"/>
    </w:rPr>
  </w:style>
  <w:style w:type="character" w:customStyle="1" w:styleId="24">
    <w:name w:val="Основной текст с отступом 2 Знак"/>
    <w:basedOn w:val="a0"/>
    <w:link w:val="23"/>
    <w:rsid w:val="00600C0F"/>
    <w:rPr>
      <w:rFonts w:ascii="Times New Roman" w:eastAsia="Times New Roman" w:hAnsi="Times New Roman"/>
      <w:b/>
      <w:bCs/>
      <w:sz w:val="52"/>
      <w:szCs w:val="24"/>
      <w:lang w:val="ru-RU" w:eastAsia="ru-RU" w:bidi="ar-SA"/>
    </w:rPr>
  </w:style>
  <w:style w:type="paragraph" w:styleId="33">
    <w:name w:val="Body Text Indent 3"/>
    <w:basedOn w:val="a"/>
    <w:link w:val="34"/>
    <w:rsid w:val="00600C0F"/>
    <w:pPr>
      <w:ind w:left="-1080"/>
    </w:pPr>
    <w:rPr>
      <w:sz w:val="44"/>
    </w:rPr>
  </w:style>
  <w:style w:type="character" w:customStyle="1" w:styleId="34">
    <w:name w:val="Основной текст с отступом 3 Знак"/>
    <w:basedOn w:val="a0"/>
    <w:link w:val="33"/>
    <w:rsid w:val="00600C0F"/>
    <w:rPr>
      <w:rFonts w:ascii="Times New Roman" w:eastAsia="Times New Roman" w:hAnsi="Times New Roman"/>
      <w:sz w:val="44"/>
      <w:szCs w:val="24"/>
      <w:lang w:val="ru-RU" w:eastAsia="ru-RU" w:bidi="ar-SA"/>
    </w:rPr>
  </w:style>
  <w:style w:type="table" w:customStyle="1" w:styleId="12">
    <w:name w:val="Сетка таблицы1"/>
    <w:basedOn w:val="a1"/>
    <w:next w:val="af3"/>
    <w:rsid w:val="00600C0F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Нет списка2"/>
    <w:next w:val="a2"/>
    <w:semiHidden/>
    <w:rsid w:val="00600C0F"/>
  </w:style>
  <w:style w:type="table" w:customStyle="1" w:styleId="26">
    <w:name w:val="Сетка таблицы2"/>
    <w:basedOn w:val="a1"/>
    <w:next w:val="af3"/>
    <w:rsid w:val="00600C0F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2"/>
    <w:semiHidden/>
    <w:rsid w:val="00600C0F"/>
  </w:style>
  <w:style w:type="table" w:customStyle="1" w:styleId="36">
    <w:name w:val="Сетка таблицы3"/>
    <w:basedOn w:val="a1"/>
    <w:next w:val="af3"/>
    <w:rsid w:val="00600C0F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uiPriority w:val="99"/>
    <w:semiHidden/>
    <w:unhideWhenUsed/>
    <w:rsid w:val="00E66238"/>
  </w:style>
  <w:style w:type="numbering" w:customStyle="1" w:styleId="110">
    <w:name w:val="Нет списка11"/>
    <w:next w:val="a2"/>
    <w:uiPriority w:val="99"/>
    <w:semiHidden/>
    <w:unhideWhenUsed/>
    <w:rsid w:val="00E66238"/>
  </w:style>
  <w:style w:type="paragraph" w:styleId="aff0">
    <w:name w:val="Normal (Web)"/>
    <w:aliases w:val="Обычный (Web)"/>
    <w:basedOn w:val="a"/>
    <w:uiPriority w:val="34"/>
    <w:unhideWhenUsed/>
    <w:qFormat/>
    <w:rsid w:val="00E662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Без интервала1"/>
    <w:next w:val="a9"/>
    <w:uiPriority w:val="1"/>
    <w:qFormat/>
    <w:rsid w:val="00E66238"/>
    <w:pPr>
      <w:spacing w:after="0" w:line="240" w:lineRule="auto"/>
    </w:pPr>
    <w:rPr>
      <w:rFonts w:eastAsia="Times New Roman"/>
      <w:lang w:val="ru-RU" w:eastAsia="ru-RU" w:bidi="ar-SA"/>
    </w:rPr>
  </w:style>
  <w:style w:type="table" w:customStyle="1" w:styleId="111">
    <w:name w:val="Сетка таблицы11"/>
    <w:basedOn w:val="a1"/>
    <w:next w:val="af3"/>
    <w:uiPriority w:val="59"/>
    <w:rsid w:val="00E66238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1">
    <w:name w:val="Body 1"/>
    <w:uiPriority w:val="34"/>
    <w:semiHidden/>
    <w:qFormat/>
    <w:rsid w:val="00E66238"/>
    <w:pPr>
      <w:spacing w:after="0" w:line="240" w:lineRule="auto"/>
      <w:contextualSpacing/>
    </w:pPr>
    <w:rPr>
      <w:rFonts w:ascii="Helvetica" w:eastAsia="ヒラギノ角ゴ Pro W3" w:hAnsi="Helvetica"/>
      <w:color w:val="000000"/>
      <w:sz w:val="24"/>
      <w:szCs w:val="20"/>
      <w:lang w:eastAsia="ru-RU" w:bidi="ar-SA"/>
    </w:rPr>
  </w:style>
  <w:style w:type="paragraph" w:customStyle="1" w:styleId="Standard">
    <w:name w:val="Standard"/>
    <w:rsid w:val="00E66238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8"/>
      <w:szCs w:val="24"/>
      <w:lang w:val="ru-RU" w:eastAsia="zh-CN" w:bidi="hi-IN"/>
    </w:rPr>
  </w:style>
  <w:style w:type="paragraph" w:customStyle="1" w:styleId="14">
    <w:name w:val="Нижний колонтитул1"/>
    <w:basedOn w:val="a"/>
    <w:next w:val="af8"/>
    <w:uiPriority w:val="99"/>
    <w:unhideWhenUsed/>
    <w:rsid w:val="00E6623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table" w:customStyle="1" w:styleId="42">
    <w:name w:val="Сетка таблицы4"/>
    <w:basedOn w:val="a1"/>
    <w:next w:val="af3"/>
    <w:uiPriority w:val="59"/>
    <w:rsid w:val="00E66238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uiPriority w:val="99"/>
    <w:semiHidden/>
    <w:rsid w:val="00E66238"/>
  </w:style>
  <w:style w:type="numbering" w:customStyle="1" w:styleId="51">
    <w:name w:val="Нет списка5"/>
    <w:next w:val="a2"/>
    <w:uiPriority w:val="99"/>
    <w:semiHidden/>
    <w:unhideWhenUsed/>
    <w:rsid w:val="00EC0A4A"/>
  </w:style>
  <w:style w:type="paragraph" w:customStyle="1" w:styleId="16">
    <w:name w:val="Абзац списка1"/>
    <w:basedOn w:val="a"/>
    <w:uiPriority w:val="34"/>
    <w:semiHidden/>
    <w:qFormat/>
    <w:rsid w:val="00EC0A4A"/>
    <w:pPr>
      <w:suppressAutoHyphens/>
      <w:ind w:left="720"/>
      <w:contextualSpacing/>
    </w:pPr>
    <w:rPr>
      <w:rFonts w:ascii="Arial" w:eastAsia="SimSun" w:hAnsi="Arial" w:cs="Mangal"/>
      <w:kern w:val="2"/>
      <w:lang w:eastAsia="hi-IN" w:bidi="hi-IN"/>
    </w:rPr>
  </w:style>
  <w:style w:type="paragraph" w:customStyle="1" w:styleId="210">
    <w:name w:val="Основной текст 21"/>
    <w:basedOn w:val="a"/>
    <w:uiPriority w:val="34"/>
    <w:semiHidden/>
    <w:qFormat/>
    <w:rsid w:val="00EC0A4A"/>
    <w:pPr>
      <w:suppressAutoHyphens/>
      <w:spacing w:line="100" w:lineRule="atLeast"/>
      <w:contextualSpacing/>
    </w:pPr>
    <w:rPr>
      <w:rFonts w:cs="Mangal"/>
      <w:kern w:val="2"/>
      <w:sz w:val="32"/>
      <w:lang w:eastAsia="hi-IN" w:bidi="hi-IN"/>
    </w:rPr>
  </w:style>
  <w:style w:type="table" w:customStyle="1" w:styleId="52">
    <w:name w:val="Сетка таблицы5"/>
    <w:basedOn w:val="a1"/>
    <w:next w:val="af3"/>
    <w:uiPriority w:val="59"/>
    <w:rsid w:val="00EC0A4A"/>
    <w:pPr>
      <w:spacing w:after="0" w:line="240" w:lineRule="auto"/>
    </w:pPr>
    <w:rPr>
      <w:rFonts w:cstheme="minorBidi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3"/>
    <w:uiPriority w:val="59"/>
    <w:rsid w:val="00627AEA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next w:val="af3"/>
    <w:uiPriority w:val="59"/>
    <w:rsid w:val="004C5FC0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f3"/>
    <w:uiPriority w:val="59"/>
    <w:rsid w:val="004A36CF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"/>
    <w:basedOn w:val="a1"/>
    <w:next w:val="af3"/>
    <w:uiPriority w:val="59"/>
    <w:rsid w:val="00F86B86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">
    <w:name w:val="Нет списка6"/>
    <w:next w:val="a2"/>
    <w:semiHidden/>
    <w:rsid w:val="00B27269"/>
  </w:style>
  <w:style w:type="table" w:customStyle="1" w:styleId="100">
    <w:name w:val="Сетка таблицы10"/>
    <w:basedOn w:val="a1"/>
    <w:next w:val="af3"/>
    <w:rsid w:val="00B27269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2">
    <w:name w:val="Нет списка7"/>
    <w:next w:val="a2"/>
    <w:semiHidden/>
    <w:unhideWhenUsed/>
    <w:rsid w:val="00456CFF"/>
  </w:style>
  <w:style w:type="table" w:customStyle="1" w:styleId="120">
    <w:name w:val="Сетка таблицы12"/>
    <w:basedOn w:val="a1"/>
    <w:next w:val="af3"/>
    <w:rsid w:val="00456CFF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f3"/>
    <w:uiPriority w:val="59"/>
    <w:rsid w:val="003A675C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uiPriority w:val="59"/>
    <w:rsid w:val="00DB4756"/>
    <w:pPr>
      <w:spacing w:after="0" w:line="240" w:lineRule="auto"/>
    </w:pPr>
    <w:rPr>
      <w:rFonts w:ascii="Calibri" w:eastAsia="Calibri" w:hAnsi="Calibri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basedOn w:val="a0"/>
    <w:uiPriority w:val="99"/>
    <w:semiHidden/>
    <w:unhideWhenUsed/>
    <w:rsid w:val="00311B08"/>
    <w:rPr>
      <w:color w:val="0000FF"/>
      <w:u w:val="single"/>
    </w:rPr>
  </w:style>
  <w:style w:type="numbering" w:customStyle="1" w:styleId="82">
    <w:name w:val="Нет списка8"/>
    <w:next w:val="a2"/>
    <w:uiPriority w:val="99"/>
    <w:semiHidden/>
    <w:unhideWhenUsed/>
    <w:rsid w:val="00E124E9"/>
  </w:style>
  <w:style w:type="paragraph" w:customStyle="1" w:styleId="112">
    <w:name w:val="Заголовок 11"/>
    <w:basedOn w:val="a"/>
    <w:next w:val="a"/>
    <w:qFormat/>
    <w:rsid w:val="00E124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211">
    <w:name w:val="Заголовок 21"/>
    <w:basedOn w:val="a"/>
    <w:next w:val="a"/>
    <w:unhideWhenUsed/>
    <w:qFormat/>
    <w:rsid w:val="00E124E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310">
    <w:name w:val="Заголовок 31"/>
    <w:basedOn w:val="a"/>
    <w:next w:val="a"/>
    <w:unhideWhenUsed/>
    <w:qFormat/>
    <w:rsid w:val="00E124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910">
    <w:name w:val="Заголовок 91"/>
    <w:basedOn w:val="a"/>
    <w:next w:val="a"/>
    <w:uiPriority w:val="9"/>
    <w:semiHidden/>
    <w:unhideWhenUsed/>
    <w:qFormat/>
    <w:rsid w:val="00E124E9"/>
    <w:pPr>
      <w:spacing w:before="240" w:after="60"/>
      <w:outlineLvl w:val="8"/>
    </w:pPr>
    <w:rPr>
      <w:rFonts w:ascii="Cambria" w:hAnsi="Cambria"/>
      <w:sz w:val="22"/>
      <w:szCs w:val="22"/>
    </w:rPr>
  </w:style>
  <w:style w:type="numbering" w:customStyle="1" w:styleId="121">
    <w:name w:val="Нет списка12"/>
    <w:next w:val="a2"/>
    <w:uiPriority w:val="99"/>
    <w:semiHidden/>
    <w:unhideWhenUsed/>
    <w:rsid w:val="00E124E9"/>
  </w:style>
  <w:style w:type="paragraph" w:customStyle="1" w:styleId="17">
    <w:name w:val="Название1"/>
    <w:basedOn w:val="a"/>
    <w:next w:val="a"/>
    <w:qFormat/>
    <w:rsid w:val="00E124E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customStyle="1" w:styleId="18">
    <w:name w:val="Подзаголовок1"/>
    <w:basedOn w:val="a"/>
    <w:next w:val="a"/>
    <w:uiPriority w:val="11"/>
    <w:qFormat/>
    <w:rsid w:val="00E124E9"/>
    <w:pPr>
      <w:spacing w:after="60"/>
      <w:jc w:val="center"/>
      <w:outlineLvl w:val="1"/>
    </w:pPr>
    <w:rPr>
      <w:rFonts w:ascii="Cambria" w:hAnsi="Cambria"/>
    </w:rPr>
  </w:style>
  <w:style w:type="character" w:customStyle="1" w:styleId="19">
    <w:name w:val="Выделение1"/>
    <w:basedOn w:val="a0"/>
    <w:uiPriority w:val="20"/>
    <w:qFormat/>
    <w:rsid w:val="00E124E9"/>
    <w:rPr>
      <w:rFonts w:ascii="Calibri" w:hAnsi="Calibri"/>
      <w:b/>
      <w:i/>
      <w:iCs/>
    </w:rPr>
  </w:style>
  <w:style w:type="character" w:customStyle="1" w:styleId="1a">
    <w:name w:val="Слабое выделение1"/>
    <w:uiPriority w:val="19"/>
    <w:qFormat/>
    <w:rsid w:val="00E124E9"/>
    <w:rPr>
      <w:i/>
      <w:color w:val="5A5A5A"/>
    </w:rPr>
  </w:style>
  <w:style w:type="character" w:customStyle="1" w:styleId="1b">
    <w:name w:val="Название книги1"/>
    <w:basedOn w:val="a0"/>
    <w:uiPriority w:val="33"/>
    <w:qFormat/>
    <w:rsid w:val="00E124E9"/>
    <w:rPr>
      <w:rFonts w:ascii="Cambria" w:eastAsia="Times New Roman" w:hAnsi="Cambria"/>
      <w:b/>
      <w:i/>
      <w:sz w:val="24"/>
      <w:szCs w:val="24"/>
    </w:rPr>
  </w:style>
  <w:style w:type="paragraph" w:customStyle="1" w:styleId="1c">
    <w:name w:val="Заголовок оглавления1"/>
    <w:basedOn w:val="1"/>
    <w:next w:val="a"/>
    <w:uiPriority w:val="39"/>
    <w:semiHidden/>
    <w:unhideWhenUsed/>
    <w:qFormat/>
    <w:rsid w:val="00E124E9"/>
    <w:pPr>
      <w:keepLines/>
      <w:spacing w:before="480" w:after="0" w:line="276" w:lineRule="auto"/>
    </w:pPr>
    <w:rPr>
      <w:rFonts w:ascii="Cambria" w:eastAsia="Times New Roman" w:hAnsi="Cambria"/>
    </w:rPr>
  </w:style>
  <w:style w:type="numbering" w:customStyle="1" w:styleId="1110">
    <w:name w:val="Нет списка111"/>
    <w:next w:val="a2"/>
    <w:semiHidden/>
    <w:rsid w:val="00E124E9"/>
  </w:style>
  <w:style w:type="numbering" w:customStyle="1" w:styleId="212">
    <w:name w:val="Нет списка21"/>
    <w:next w:val="a2"/>
    <w:semiHidden/>
    <w:rsid w:val="00E124E9"/>
  </w:style>
  <w:style w:type="numbering" w:customStyle="1" w:styleId="311">
    <w:name w:val="Нет списка31"/>
    <w:next w:val="a2"/>
    <w:semiHidden/>
    <w:rsid w:val="00E124E9"/>
  </w:style>
  <w:style w:type="numbering" w:customStyle="1" w:styleId="410">
    <w:name w:val="Нет списка41"/>
    <w:next w:val="a2"/>
    <w:uiPriority w:val="99"/>
    <w:semiHidden/>
    <w:unhideWhenUsed/>
    <w:rsid w:val="00E124E9"/>
  </w:style>
  <w:style w:type="numbering" w:customStyle="1" w:styleId="1111">
    <w:name w:val="Нет списка1111"/>
    <w:next w:val="a2"/>
    <w:uiPriority w:val="99"/>
    <w:semiHidden/>
    <w:unhideWhenUsed/>
    <w:rsid w:val="00E124E9"/>
  </w:style>
  <w:style w:type="numbering" w:customStyle="1" w:styleId="510">
    <w:name w:val="Нет списка51"/>
    <w:next w:val="a2"/>
    <w:uiPriority w:val="99"/>
    <w:semiHidden/>
    <w:unhideWhenUsed/>
    <w:rsid w:val="00E124E9"/>
  </w:style>
  <w:style w:type="numbering" w:customStyle="1" w:styleId="610">
    <w:name w:val="Нет списка61"/>
    <w:next w:val="a2"/>
    <w:semiHidden/>
    <w:rsid w:val="00E124E9"/>
  </w:style>
  <w:style w:type="numbering" w:customStyle="1" w:styleId="710">
    <w:name w:val="Нет списка71"/>
    <w:next w:val="a2"/>
    <w:semiHidden/>
    <w:unhideWhenUsed/>
    <w:rsid w:val="00E124E9"/>
  </w:style>
  <w:style w:type="character" w:customStyle="1" w:styleId="113">
    <w:name w:val="Заголовок 1 Знак1"/>
    <w:basedOn w:val="a0"/>
    <w:uiPriority w:val="9"/>
    <w:rsid w:val="00E124E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3">
    <w:name w:val="Заголовок 2 Знак1"/>
    <w:basedOn w:val="a0"/>
    <w:uiPriority w:val="9"/>
    <w:semiHidden/>
    <w:rsid w:val="00E124E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12">
    <w:name w:val="Заголовок 3 Знак1"/>
    <w:basedOn w:val="a0"/>
    <w:uiPriority w:val="9"/>
    <w:semiHidden/>
    <w:rsid w:val="00E124E9"/>
    <w:rPr>
      <w:rFonts w:ascii="Cambria" w:eastAsia="Times New Roman" w:hAnsi="Cambria" w:cs="Times New Roman"/>
      <w:b/>
      <w:bCs/>
      <w:color w:val="4F81BD"/>
    </w:rPr>
  </w:style>
  <w:style w:type="character" w:customStyle="1" w:styleId="911">
    <w:name w:val="Заголовок 9 Знак1"/>
    <w:basedOn w:val="a0"/>
    <w:uiPriority w:val="9"/>
    <w:semiHidden/>
    <w:rsid w:val="00E124E9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1d">
    <w:name w:val="Название Знак1"/>
    <w:basedOn w:val="a0"/>
    <w:uiPriority w:val="10"/>
    <w:rsid w:val="00E124E9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1e">
    <w:name w:val="Подзаголовок Знак1"/>
    <w:basedOn w:val="a0"/>
    <w:uiPriority w:val="11"/>
    <w:rsid w:val="00E124E9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f2">
    <w:name w:val="Основной текст_"/>
    <w:basedOn w:val="a0"/>
    <w:link w:val="43"/>
    <w:rsid w:val="002A78E1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aff3">
    <w:name w:val="Основной текст + Полужирный;Курсив"/>
    <w:basedOn w:val="aff2"/>
    <w:rsid w:val="002A78E1"/>
    <w:rPr>
      <w:rFonts w:ascii="Times New Roman" w:eastAsia="Times New Roman" w:hAnsi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37">
    <w:name w:val="Основной текст3"/>
    <w:basedOn w:val="aff2"/>
    <w:rsid w:val="002A78E1"/>
    <w:rPr>
      <w:rFonts w:ascii="Times New Roman" w:eastAsia="Times New Roman" w:hAnsi="Times New Roman"/>
      <w:color w:val="000000"/>
      <w:spacing w:val="0"/>
      <w:w w:val="100"/>
      <w:position w:val="0"/>
      <w:sz w:val="23"/>
      <w:szCs w:val="23"/>
      <w:shd w:val="clear" w:color="auto" w:fill="FFFFFF"/>
    </w:rPr>
  </w:style>
  <w:style w:type="paragraph" w:customStyle="1" w:styleId="43">
    <w:name w:val="Основной текст4"/>
    <w:basedOn w:val="a"/>
    <w:link w:val="aff2"/>
    <w:rsid w:val="002A78E1"/>
    <w:pPr>
      <w:widowControl w:val="0"/>
      <w:shd w:val="clear" w:color="auto" w:fill="FFFFFF"/>
      <w:spacing w:after="1500" w:line="288" w:lineRule="exact"/>
      <w:ind w:hanging="340"/>
      <w:jc w:val="center"/>
    </w:pPr>
    <w:rPr>
      <w:sz w:val="23"/>
      <w:szCs w:val="23"/>
      <w:lang w:val="en-US" w:eastAsia="en-US" w:bidi="en-US"/>
    </w:rPr>
  </w:style>
  <w:style w:type="paragraph" w:customStyle="1" w:styleId="c12">
    <w:name w:val="c12"/>
    <w:basedOn w:val="a"/>
    <w:rsid w:val="008C2AC7"/>
    <w:pPr>
      <w:spacing w:before="100" w:beforeAutospacing="1" w:after="100" w:afterAutospacing="1"/>
    </w:pPr>
  </w:style>
  <w:style w:type="character" w:customStyle="1" w:styleId="c28">
    <w:name w:val="c28"/>
    <w:basedOn w:val="a0"/>
    <w:rsid w:val="008C2AC7"/>
  </w:style>
  <w:style w:type="character" w:customStyle="1" w:styleId="c3">
    <w:name w:val="c3"/>
    <w:basedOn w:val="a0"/>
    <w:rsid w:val="008C2AC7"/>
  </w:style>
  <w:style w:type="character" w:customStyle="1" w:styleId="c16">
    <w:name w:val="c16"/>
    <w:basedOn w:val="a0"/>
    <w:rsid w:val="008C2AC7"/>
  </w:style>
  <w:style w:type="character" w:customStyle="1" w:styleId="c18">
    <w:name w:val="c18"/>
    <w:basedOn w:val="a0"/>
    <w:rsid w:val="008C2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5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6FA557-FE50-4492-BAEC-812D0D604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4771</TotalTime>
  <Pages>1</Pages>
  <Words>52378</Words>
  <Characters>298559</Characters>
  <Application>Microsoft Office Word</Application>
  <DocSecurity>0</DocSecurity>
  <Lines>2487</Lines>
  <Paragraphs>700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 сазонова</cp:lastModifiedBy>
  <cp:revision>197</cp:revision>
  <cp:lastPrinted>2019-09-23T06:43:00Z</cp:lastPrinted>
  <dcterms:created xsi:type="dcterms:W3CDTF">2015-11-09T05:10:00Z</dcterms:created>
  <dcterms:modified xsi:type="dcterms:W3CDTF">2022-04-22T05:08:00Z</dcterms:modified>
</cp:coreProperties>
</file>