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F455D">
      <w:r>
        <w:t>Алгебра 9 класс. Тема «Основные правила комбинаторики»</w:t>
      </w:r>
    </w:p>
    <w:p w:rsidR="00BF455D" w:rsidRDefault="00BF455D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hyperlink r:id="rId4" w:history="1">
        <w:r w:rsidRPr="000C4D00">
          <w:rPr>
            <w:rStyle w:val="a3"/>
            <w:rFonts w:ascii="Arial" w:hAnsi="Arial" w:cs="Arial"/>
            <w:sz w:val="18"/>
            <w:szCs w:val="18"/>
            <w:shd w:val="clear" w:color="auto" w:fill="FFFFFF"/>
          </w:rPr>
          <w:t>https://view.genial.ly/61ff76dd4a0c1a001137b01a/presentation-osnovnye-pravila-kombinatoriki</w:t>
        </w:r>
      </w:hyperlink>
    </w:p>
    <w:p w:rsidR="00BF455D" w:rsidRDefault="00BF455D"/>
    <w:sectPr w:rsidR="00BF4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455D"/>
    <w:rsid w:val="00BF4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5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ew.genial.ly/61ff76dd4a0c1a001137b01a/presentation-osnovnye-pravila-kombinator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Краева Елена</dc:creator>
  <cp:keywords/>
  <dc:description/>
  <cp:lastModifiedBy>Краева Елена</cp:lastModifiedBy>
  <cp:revision>2</cp:revision>
  <dcterms:created xsi:type="dcterms:W3CDTF">2022-04-17T08:48:00Z</dcterms:created>
  <dcterms:modified xsi:type="dcterms:W3CDTF">2022-04-17T08:49:00Z</dcterms:modified>
</cp:coreProperties>
</file>