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4B" w:rsidRDefault="00256B9F">
      <w:pPr>
        <w:spacing w:before="71"/>
        <w:ind w:left="3954" w:right="3616"/>
        <w:jc w:val="center"/>
        <w:rPr>
          <w:b/>
          <w:sz w:val="28"/>
        </w:rPr>
      </w:pPr>
      <w:r w:rsidRPr="00256B9F">
        <w:pict>
          <v:shape id="_x0000_s1030" style="position:absolute;left:0;text-align:left;margin-left:147pt;margin-top:160.35pt;width:664.45pt;height:138.05pt;z-index:-16017408;mso-position-horizontal-relative:page;mso-position-vertical-relative:page" coordorigin="2940,3207" coordsize="13289,2761" path="m16229,4801r-11889,l4340,4604r8895,l13235,4345r-1248,l11987,4117r-7237,l4750,3920r5943,l10693,3661r-5957,l4736,3466r7955,l12691,3207r-9751,l2940,3466r1721,l4661,3661r-1721,l2940,3920r1736,l4676,4117r-1736,l2940,4345r,31l2940,4604r1325,l4265,4801r-1325,l2940,5029r,31l2940,5967r8178,l11118,5711r-7522,l3596,5514r12220,l15816,5255r-11560,l4256,5060r11973,l16229,4801xe" stroked="f">
            <v:path arrowok="t"/>
            <w10:wrap anchorx="page" anchory="page"/>
          </v:shape>
        </w:pict>
      </w:r>
      <w:r w:rsidRPr="00256B9F">
        <w:pict>
          <v:shape id="_x0000_s1029" style="position:absolute;left:0;text-align:left;margin-left:147pt;margin-top:308.8pt;width:394.75pt;height:138.05pt;z-index:-16016896;mso-position-horizontal-relative:page;mso-position-vertical-relative:page" coordorigin="2940,6176" coordsize="7895,2761" path="m10835,7770r-382,l10453,7542r-5549,l4904,7348r4551,l9455,7089r-823,l8632,6861r-4216,l4416,6664r3351,l7767,6435r531,l8298,6176r-5358,l2940,6404r,31l2940,6664r1402,l4342,6861r-1402,l2940,7089r,31l2940,7348r1889,l4829,7542r-1889,l2940,7770r,31l2940,8029r1664,l4604,8226r-1664,l2940,8454r,31l2940,8682r,31l2940,8937r5262,l8202,8713r2175,l10377,8454r-2895,l7482,8226r-2806,l4676,8029r6159,l10835,7770xe" stroked="f">
            <v:path arrowok="t"/>
            <w10:wrap anchorx="page" anchory="page"/>
          </v:shape>
        </w:pict>
      </w:r>
      <w:r w:rsidR="001C5B1A">
        <w:rPr>
          <w:b/>
          <w:sz w:val="28"/>
          <w:u w:val="thick"/>
        </w:rPr>
        <w:t>Технологическая</w:t>
      </w:r>
      <w:r w:rsidR="001C5B1A">
        <w:rPr>
          <w:b/>
          <w:spacing w:val="-4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карта</w:t>
      </w:r>
      <w:r w:rsidR="001C5B1A">
        <w:rPr>
          <w:b/>
          <w:spacing w:val="-2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урока</w:t>
      </w:r>
      <w:r w:rsidR="001C5B1A">
        <w:rPr>
          <w:b/>
          <w:spacing w:val="-1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английского</w:t>
      </w:r>
      <w:r w:rsidR="001C5B1A">
        <w:rPr>
          <w:b/>
          <w:spacing w:val="-1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языка</w:t>
      </w:r>
      <w:r w:rsidR="001C5B1A">
        <w:rPr>
          <w:b/>
          <w:spacing w:val="-1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в</w:t>
      </w:r>
      <w:r w:rsidR="00736CD5">
        <w:rPr>
          <w:b/>
          <w:sz w:val="28"/>
          <w:u w:val="thick"/>
        </w:rPr>
        <w:t>о</w:t>
      </w:r>
      <w:r w:rsidR="001C5B1A">
        <w:rPr>
          <w:b/>
          <w:spacing w:val="-7"/>
          <w:sz w:val="28"/>
          <w:u w:val="thick"/>
        </w:rPr>
        <w:t xml:space="preserve"> </w:t>
      </w:r>
      <w:r w:rsidR="00D75A66">
        <w:rPr>
          <w:b/>
          <w:sz w:val="28"/>
          <w:u w:val="thick"/>
        </w:rPr>
        <w:t>2</w:t>
      </w:r>
      <w:r w:rsidR="001C5B1A">
        <w:rPr>
          <w:b/>
          <w:spacing w:val="1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классе</w:t>
      </w:r>
      <w:r w:rsidR="001C5B1A">
        <w:rPr>
          <w:b/>
          <w:spacing w:val="-2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по</w:t>
      </w:r>
      <w:r w:rsidR="001C5B1A">
        <w:rPr>
          <w:b/>
          <w:spacing w:val="-1"/>
          <w:sz w:val="28"/>
          <w:u w:val="thick"/>
        </w:rPr>
        <w:t xml:space="preserve"> </w:t>
      </w:r>
      <w:r w:rsidR="001C5B1A">
        <w:rPr>
          <w:b/>
          <w:sz w:val="28"/>
          <w:u w:val="thick"/>
        </w:rPr>
        <w:t>ФГОС</w:t>
      </w:r>
    </w:p>
    <w:p w:rsidR="001B064B" w:rsidRDefault="001B064B">
      <w:pPr>
        <w:pStyle w:val="a3"/>
        <w:spacing w:before="3"/>
        <w:rPr>
          <w:b/>
          <w:sz w:val="21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16"/>
        <w:gridCol w:w="4764"/>
        <w:gridCol w:w="8982"/>
      </w:tblGrid>
      <w:tr w:rsidR="001B064B">
        <w:trPr>
          <w:trHeight w:val="230"/>
        </w:trPr>
        <w:tc>
          <w:tcPr>
            <w:tcW w:w="6780" w:type="dxa"/>
            <w:gridSpan w:val="2"/>
          </w:tcPr>
          <w:p w:rsidR="001B064B" w:rsidRDefault="001C5B1A">
            <w:pPr>
              <w:pStyle w:val="TableParagraph"/>
              <w:spacing w:line="210" w:lineRule="exact"/>
              <w:ind w:left="28"/>
              <w:rPr>
                <w:b/>
              </w:rPr>
            </w:pPr>
            <w:r>
              <w:t>Предмет: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Английский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язык</w:t>
            </w:r>
          </w:p>
        </w:tc>
        <w:tc>
          <w:tcPr>
            <w:tcW w:w="8982" w:type="dxa"/>
          </w:tcPr>
          <w:p w:rsidR="001B064B" w:rsidRDefault="001C5B1A">
            <w:pPr>
              <w:pStyle w:val="TableParagraph"/>
              <w:spacing w:line="210" w:lineRule="exact"/>
              <w:ind w:left="29"/>
              <w:rPr>
                <w:b/>
              </w:rPr>
            </w:pPr>
            <w:r>
              <w:t>Класс:</w:t>
            </w:r>
            <w:r>
              <w:rPr>
                <w:spacing w:val="2"/>
              </w:rPr>
              <w:t xml:space="preserve"> </w:t>
            </w:r>
            <w:r w:rsidR="00D75A66">
              <w:rPr>
                <w:b/>
              </w:rPr>
              <w:t>2</w:t>
            </w:r>
          </w:p>
        </w:tc>
      </w:tr>
      <w:tr w:rsidR="001B064B">
        <w:trPr>
          <w:trHeight w:val="227"/>
        </w:trPr>
        <w:tc>
          <w:tcPr>
            <w:tcW w:w="6780" w:type="dxa"/>
            <w:gridSpan w:val="2"/>
          </w:tcPr>
          <w:p w:rsidR="001B064B" w:rsidRDefault="001C5B1A" w:rsidP="00D75A66">
            <w:pPr>
              <w:pStyle w:val="TableParagraph"/>
              <w:spacing w:line="208" w:lineRule="exact"/>
              <w:ind w:left="28"/>
              <w:rPr>
                <w:b/>
              </w:rPr>
            </w:pPr>
            <w:r>
              <w:t xml:space="preserve">Учебник: Английский язык. </w:t>
            </w:r>
          </w:p>
        </w:tc>
        <w:tc>
          <w:tcPr>
            <w:tcW w:w="8982" w:type="dxa"/>
          </w:tcPr>
          <w:p w:rsidR="001B064B" w:rsidRDefault="001C5B1A">
            <w:pPr>
              <w:pStyle w:val="TableParagraph"/>
              <w:spacing w:line="208" w:lineRule="exact"/>
              <w:ind w:left="29"/>
              <w:rPr>
                <w:b/>
              </w:rPr>
            </w:pPr>
            <w:r>
              <w:t>Время</w:t>
            </w:r>
            <w:r>
              <w:rPr>
                <w:spacing w:val="-2"/>
              </w:rPr>
              <w:t xml:space="preserve"> </w:t>
            </w:r>
            <w:r>
              <w:t>реализации урока: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45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минут</w:t>
            </w:r>
          </w:p>
        </w:tc>
      </w:tr>
      <w:tr w:rsidR="001B064B">
        <w:trPr>
          <w:trHeight w:val="227"/>
        </w:trPr>
        <w:tc>
          <w:tcPr>
            <w:tcW w:w="15762" w:type="dxa"/>
            <w:gridSpan w:val="3"/>
          </w:tcPr>
          <w:p w:rsidR="001B064B" w:rsidRDefault="001C5B1A">
            <w:pPr>
              <w:pStyle w:val="TableParagraph"/>
              <w:spacing w:line="208" w:lineRule="exact"/>
              <w:ind w:left="28"/>
              <w:rPr>
                <w:b/>
              </w:rPr>
            </w:pPr>
            <w:r>
              <w:t>Тема</w:t>
            </w:r>
            <w:r>
              <w:rPr>
                <w:spacing w:val="-1"/>
              </w:rPr>
              <w:t xml:space="preserve"> </w:t>
            </w:r>
            <w:r>
              <w:t>урока:</w:t>
            </w:r>
            <w:r>
              <w:rPr>
                <w:spacing w:val="54"/>
              </w:rPr>
              <w:t xml:space="preserve"> </w:t>
            </w:r>
            <w:r>
              <w:rPr>
                <w:b/>
              </w:rPr>
              <w:t>«</w:t>
            </w:r>
            <w:proofErr w:type="spellStart"/>
            <w:r>
              <w:rPr>
                <w:b/>
              </w:rPr>
              <w:t>My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daily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routine</w:t>
            </w:r>
            <w:proofErr w:type="spellEnd"/>
            <w:r>
              <w:rPr>
                <w:b/>
              </w:rPr>
              <w:t>» - «Мой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распорядок дня».</w:t>
            </w:r>
          </w:p>
        </w:tc>
      </w:tr>
      <w:tr w:rsidR="001B064B">
        <w:trPr>
          <w:trHeight w:val="227"/>
        </w:trPr>
        <w:tc>
          <w:tcPr>
            <w:tcW w:w="15762" w:type="dxa"/>
            <w:gridSpan w:val="3"/>
          </w:tcPr>
          <w:p w:rsidR="001B064B" w:rsidRDefault="001C5B1A">
            <w:pPr>
              <w:pStyle w:val="TableParagraph"/>
              <w:spacing w:line="208" w:lineRule="exact"/>
              <w:ind w:left="28"/>
              <w:rPr>
                <w:b/>
              </w:rPr>
            </w:pPr>
            <w:r>
              <w:t>Тип</w:t>
            </w:r>
            <w:r>
              <w:rPr>
                <w:spacing w:val="-3"/>
              </w:rPr>
              <w:t xml:space="preserve"> </w:t>
            </w:r>
            <w:r>
              <w:t>урока:</w:t>
            </w:r>
            <w:r>
              <w:rPr>
                <w:spacing w:val="52"/>
              </w:rPr>
              <w:t xml:space="preserve"> </w:t>
            </w:r>
            <w:r>
              <w:rPr>
                <w:b/>
              </w:rPr>
              <w:t>Урок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актуализации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знаний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умений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(урок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повторения)</w:t>
            </w:r>
          </w:p>
        </w:tc>
      </w:tr>
      <w:tr w:rsidR="001B064B">
        <w:trPr>
          <w:trHeight w:val="455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30" w:lineRule="exact"/>
              <w:ind w:left="28"/>
              <w:rPr>
                <w:b/>
              </w:rPr>
            </w:pPr>
            <w:r>
              <w:rPr>
                <w:b/>
              </w:rPr>
              <w:t>Цель урока:</w:t>
            </w:r>
          </w:p>
        </w:tc>
        <w:tc>
          <w:tcPr>
            <w:tcW w:w="13746" w:type="dxa"/>
            <w:gridSpan w:val="2"/>
          </w:tcPr>
          <w:p w:rsidR="001B064B" w:rsidRDefault="001C5B1A">
            <w:pPr>
              <w:pStyle w:val="TableParagraph"/>
              <w:spacing w:line="217" w:lineRule="exact"/>
              <w:ind w:left="386"/>
              <w:rPr>
                <w:b/>
              </w:rPr>
            </w:pPr>
            <w:r>
              <w:rPr>
                <w:b/>
                <w:color w:val="333333"/>
              </w:rPr>
              <w:t>Формирование</w:t>
            </w:r>
            <w:r>
              <w:rPr>
                <w:b/>
                <w:color w:val="333333"/>
                <w:spacing w:val="2"/>
              </w:rPr>
              <w:t xml:space="preserve"> </w:t>
            </w:r>
            <w:r>
              <w:rPr>
                <w:b/>
                <w:color w:val="333333"/>
              </w:rPr>
              <w:t>ключевых языковых компетенций</w:t>
            </w:r>
            <w:r>
              <w:rPr>
                <w:b/>
                <w:color w:val="333333"/>
                <w:spacing w:val="2"/>
              </w:rPr>
              <w:t xml:space="preserve"> </w:t>
            </w:r>
            <w:r>
              <w:rPr>
                <w:b/>
                <w:color w:val="333333"/>
              </w:rPr>
              <w:t>на</w:t>
            </w:r>
            <w:r>
              <w:rPr>
                <w:b/>
                <w:color w:val="333333"/>
                <w:spacing w:val="2"/>
              </w:rPr>
              <w:t xml:space="preserve"> </w:t>
            </w:r>
            <w:r>
              <w:rPr>
                <w:b/>
                <w:color w:val="333333"/>
              </w:rPr>
              <w:t>уроке</w:t>
            </w:r>
            <w:r>
              <w:rPr>
                <w:b/>
                <w:color w:val="333333"/>
                <w:spacing w:val="2"/>
              </w:rPr>
              <w:t xml:space="preserve"> </w:t>
            </w:r>
            <w:r>
              <w:rPr>
                <w:b/>
                <w:color w:val="333333"/>
              </w:rPr>
              <w:t>английского</w:t>
            </w:r>
            <w:r>
              <w:rPr>
                <w:b/>
                <w:color w:val="333333"/>
                <w:spacing w:val="2"/>
              </w:rPr>
              <w:t xml:space="preserve"> </w:t>
            </w:r>
            <w:r>
              <w:rPr>
                <w:b/>
                <w:color w:val="333333"/>
              </w:rPr>
              <w:t>языка</w:t>
            </w:r>
            <w:r>
              <w:rPr>
                <w:b/>
                <w:color w:val="333333"/>
                <w:spacing w:val="7"/>
              </w:rPr>
              <w:t xml:space="preserve"> </w:t>
            </w:r>
            <w:r>
              <w:rPr>
                <w:b/>
              </w:rPr>
              <w:t>«Мой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распорядок дня» в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ситуациях реального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обще-</w:t>
            </w:r>
          </w:p>
          <w:p w:rsidR="001B064B" w:rsidRDefault="001C5B1A">
            <w:pPr>
              <w:pStyle w:val="TableParagraph"/>
              <w:spacing w:line="218" w:lineRule="exact"/>
              <w:ind w:left="386"/>
              <w:rPr>
                <w:b/>
              </w:rPr>
            </w:pPr>
            <w:proofErr w:type="spellStart"/>
            <w:r>
              <w:rPr>
                <w:b/>
              </w:rPr>
              <w:t>ния</w:t>
            </w:r>
            <w:proofErr w:type="spellEnd"/>
            <w:r>
              <w:rPr>
                <w:b/>
              </w:rPr>
              <w:t>.</w:t>
            </w:r>
          </w:p>
        </w:tc>
      </w:tr>
      <w:tr w:rsidR="001B064B">
        <w:trPr>
          <w:trHeight w:val="2959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30" w:lineRule="exact"/>
              <w:ind w:left="28"/>
              <w:rPr>
                <w:b/>
              </w:rPr>
            </w:pPr>
            <w:r>
              <w:rPr>
                <w:b/>
                <w:color w:val="333333"/>
              </w:rPr>
              <w:t>Задачи</w:t>
            </w:r>
            <w:r>
              <w:rPr>
                <w:b/>
                <w:color w:val="333333"/>
                <w:spacing w:val="-2"/>
              </w:rPr>
              <w:t xml:space="preserve"> </w:t>
            </w:r>
            <w:r>
              <w:rPr>
                <w:b/>
                <w:color w:val="333333"/>
              </w:rPr>
              <w:t>урока:</w:t>
            </w:r>
          </w:p>
        </w:tc>
        <w:tc>
          <w:tcPr>
            <w:tcW w:w="13746" w:type="dxa"/>
            <w:gridSpan w:val="2"/>
          </w:tcPr>
          <w:p w:rsidR="001B064B" w:rsidRDefault="001C5B1A">
            <w:pPr>
              <w:pStyle w:val="TableParagraph"/>
              <w:spacing w:line="212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Практическая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29" w:lineRule="exact"/>
              <w:ind w:left="552" w:hanging="167"/>
            </w:pPr>
            <w:r>
              <w:rPr>
                <w:color w:val="333333"/>
              </w:rPr>
              <w:t>навыки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УУД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в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развитии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умений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решения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коммуникативной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задачи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различной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степенью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сложности.</w:t>
            </w:r>
          </w:p>
          <w:p w:rsidR="001B064B" w:rsidRDefault="001C5B1A">
            <w:pPr>
              <w:pStyle w:val="TableParagraph"/>
              <w:spacing w:line="227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Образовательная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26" w:lineRule="exact"/>
              <w:ind w:left="552" w:hanging="167"/>
            </w:pPr>
            <w:r>
              <w:rPr>
                <w:color w:val="333333"/>
              </w:rPr>
              <w:t>активизировать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совершенствовать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актуальный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словарный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запас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обучающихся.</w:t>
            </w:r>
          </w:p>
          <w:p w:rsidR="001B064B" w:rsidRDefault="001C5B1A">
            <w:pPr>
              <w:pStyle w:val="TableParagraph"/>
              <w:spacing w:line="228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Воспитательные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28" w:lineRule="exact"/>
              <w:ind w:left="552" w:hanging="167"/>
            </w:pPr>
            <w:r>
              <w:rPr>
                <w:color w:val="333333"/>
              </w:rPr>
              <w:t>развивать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настойчивость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и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умение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преодолевать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трудности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для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достижения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намеченной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цели;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30" w:lineRule="exact"/>
              <w:ind w:left="552" w:hanging="167"/>
            </w:pPr>
            <w:r>
              <w:rPr>
                <w:color w:val="333333"/>
              </w:rPr>
              <w:t>активизировать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познавательную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инициативу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обучающихся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и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формировать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</w:rPr>
              <w:t>их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социальную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компетентность.</w:t>
            </w:r>
          </w:p>
          <w:p w:rsidR="001B064B" w:rsidRDefault="001C5B1A">
            <w:pPr>
              <w:pStyle w:val="TableParagraph"/>
              <w:spacing w:line="228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Развивающие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before="5" w:line="216" w:lineRule="auto"/>
              <w:ind w:right="60" w:firstLine="0"/>
            </w:pPr>
            <w:r>
              <w:rPr>
                <w:color w:val="333333"/>
              </w:rPr>
              <w:t>содействовать установлению в сознании ребенка устойчивых связей между накопленным и новым опытом познавательной и практической</w:t>
            </w:r>
            <w:r>
              <w:rPr>
                <w:color w:val="333333"/>
                <w:spacing w:val="-52"/>
              </w:rPr>
              <w:t xml:space="preserve"> </w:t>
            </w:r>
            <w:r>
              <w:rPr>
                <w:color w:val="333333"/>
              </w:rPr>
              <w:t>деятельности;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16" w:lineRule="auto"/>
              <w:ind w:right="472" w:firstLine="0"/>
            </w:pPr>
            <w:r>
              <w:rPr>
                <w:color w:val="333333"/>
              </w:rPr>
              <w:t>формировать и развивать учебно-организационные умения и навыки (взаимоконтроль, самостоятельная работа, коллективная деятель-</w:t>
            </w:r>
            <w:r>
              <w:rPr>
                <w:color w:val="333333"/>
                <w:spacing w:val="-52"/>
              </w:rPr>
              <w:t xml:space="preserve"> </w:t>
            </w:r>
            <w:proofErr w:type="spellStart"/>
            <w:r>
              <w:rPr>
                <w:color w:val="333333"/>
              </w:rPr>
              <w:t>ность</w:t>
            </w:r>
            <w:proofErr w:type="spellEnd"/>
            <w:r>
              <w:rPr>
                <w:color w:val="333333"/>
              </w:rPr>
              <w:t>);</w:t>
            </w:r>
          </w:p>
          <w:p w:rsidR="001B064B" w:rsidRDefault="001C5B1A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</w:tabs>
              <w:spacing w:line="216" w:lineRule="exact"/>
              <w:ind w:left="552" w:hanging="167"/>
            </w:pPr>
            <w:r>
              <w:rPr>
                <w:color w:val="333333"/>
              </w:rPr>
              <w:t>развивать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способность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к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рефлексии,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как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важнейшей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составляющей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умения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учиться.</w:t>
            </w:r>
          </w:p>
        </w:tc>
      </w:tr>
      <w:tr w:rsidR="001B064B">
        <w:trPr>
          <w:trHeight w:val="2959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16" w:lineRule="auto"/>
              <w:ind w:left="28" w:right="510"/>
              <w:rPr>
                <w:b/>
              </w:rPr>
            </w:pPr>
            <w:r>
              <w:rPr>
                <w:b/>
              </w:rPr>
              <w:t>Формируемые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УУД:</w:t>
            </w:r>
          </w:p>
        </w:tc>
        <w:tc>
          <w:tcPr>
            <w:tcW w:w="13746" w:type="dxa"/>
            <w:gridSpan w:val="2"/>
          </w:tcPr>
          <w:p w:rsidR="001B064B" w:rsidRDefault="001C5B1A">
            <w:pPr>
              <w:pStyle w:val="TableParagraph"/>
              <w:spacing w:line="215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Личностные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6" w:lineRule="exact"/>
              <w:ind w:hanging="167"/>
            </w:pPr>
            <w:r>
              <w:rPr>
                <w:color w:val="333333"/>
              </w:rPr>
              <w:t>формирование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познавательных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мотивов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обучающихся;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31" w:lineRule="exact"/>
              <w:ind w:hanging="167"/>
            </w:pPr>
            <w:r>
              <w:rPr>
                <w:color w:val="333333"/>
              </w:rPr>
              <w:t>развитие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мысленного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воспроизведения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ситуации.</w:t>
            </w:r>
          </w:p>
          <w:p w:rsidR="001B064B" w:rsidRDefault="001C5B1A">
            <w:pPr>
              <w:pStyle w:val="TableParagraph"/>
              <w:spacing w:line="228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Регулятивные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6" w:lineRule="exact"/>
              <w:ind w:hanging="167"/>
            </w:pPr>
            <w:r>
              <w:rPr>
                <w:color w:val="333333"/>
              </w:rPr>
              <w:t>планирование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алгоритма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построения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диалога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с партнером;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9" w:lineRule="exact"/>
              <w:ind w:hanging="167"/>
            </w:pPr>
            <w:r>
              <w:rPr>
                <w:color w:val="333333"/>
              </w:rPr>
              <w:t>владение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навыками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самоанализа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самооценки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своей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деятельности.</w:t>
            </w:r>
          </w:p>
          <w:p w:rsidR="001B064B" w:rsidRDefault="001C5B1A">
            <w:pPr>
              <w:pStyle w:val="TableParagraph"/>
              <w:spacing w:line="227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Коммуникативные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6" w:lineRule="exact"/>
              <w:ind w:hanging="167"/>
            </w:pPr>
            <w:r>
              <w:rPr>
                <w:color w:val="333333"/>
              </w:rPr>
              <w:t>продуктивное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взаимодействие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обучающихся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в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решении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поставленной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задачи;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30" w:lineRule="exact"/>
              <w:ind w:hanging="167"/>
            </w:pPr>
            <w:r>
              <w:rPr>
                <w:color w:val="333333"/>
              </w:rPr>
              <w:t>участие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в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небольших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устных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высказываниях,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«удерживая»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</w:rPr>
              <w:t>логику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повествования.</w:t>
            </w:r>
          </w:p>
          <w:p w:rsidR="001B064B" w:rsidRDefault="001C5B1A">
            <w:pPr>
              <w:pStyle w:val="TableParagraph"/>
              <w:spacing w:line="228" w:lineRule="exact"/>
              <w:ind w:left="386"/>
              <w:rPr>
                <w:b/>
              </w:rPr>
            </w:pPr>
            <w:r>
              <w:rPr>
                <w:b/>
                <w:i/>
                <w:color w:val="333333"/>
              </w:rPr>
              <w:t>Познавательные</w:t>
            </w:r>
            <w:r>
              <w:rPr>
                <w:b/>
                <w:color w:val="333333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6" w:lineRule="exact"/>
              <w:ind w:hanging="167"/>
            </w:pPr>
            <w:r>
              <w:rPr>
                <w:color w:val="333333"/>
              </w:rPr>
              <w:t>импровизация,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высказывание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предположений;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8" w:lineRule="exact"/>
              <w:ind w:hanging="167"/>
            </w:pPr>
            <w:r>
              <w:rPr>
                <w:color w:val="333333"/>
              </w:rPr>
              <w:t>самостоятельное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создание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способов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решение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проблем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поискового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характера;</w:t>
            </w:r>
          </w:p>
          <w:p w:rsidR="001B064B" w:rsidRDefault="001C5B1A">
            <w:pPr>
              <w:pStyle w:val="TableParagraph"/>
              <w:numPr>
                <w:ilvl w:val="0"/>
                <w:numId w:val="12"/>
              </w:numPr>
              <w:tabs>
                <w:tab w:val="left" w:pos="553"/>
              </w:tabs>
              <w:spacing w:line="221" w:lineRule="exact"/>
              <w:ind w:hanging="167"/>
            </w:pPr>
            <w:r>
              <w:rPr>
                <w:color w:val="333333"/>
              </w:rPr>
              <w:t>комплексный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анализ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приобретенных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знаний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на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уроке.</w:t>
            </w:r>
          </w:p>
        </w:tc>
      </w:tr>
      <w:tr w:rsidR="001B064B">
        <w:trPr>
          <w:trHeight w:val="684"/>
        </w:trPr>
        <w:tc>
          <w:tcPr>
            <w:tcW w:w="2016" w:type="dxa"/>
          </w:tcPr>
          <w:p w:rsidR="001B064B" w:rsidRDefault="001C5B1A">
            <w:pPr>
              <w:pStyle w:val="TableParagraph"/>
              <w:spacing w:before="2" w:line="213" w:lineRule="auto"/>
              <w:ind w:left="28" w:right="187"/>
              <w:rPr>
                <w:b/>
              </w:rPr>
            </w:pPr>
            <w:r>
              <w:rPr>
                <w:b/>
              </w:rPr>
              <w:t xml:space="preserve">Формы </w:t>
            </w:r>
            <w:proofErr w:type="spellStart"/>
            <w:r>
              <w:rPr>
                <w:b/>
              </w:rPr>
              <w:t>организа</w:t>
            </w:r>
            <w:proofErr w:type="spell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ции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деятельности</w:t>
            </w:r>
          </w:p>
          <w:p w:rsidR="001B064B" w:rsidRDefault="001C5B1A">
            <w:pPr>
              <w:pStyle w:val="TableParagraph"/>
              <w:spacing w:line="211" w:lineRule="exact"/>
              <w:ind w:left="28"/>
              <w:rPr>
                <w:b/>
              </w:rPr>
            </w:pPr>
            <w:r>
              <w:rPr>
                <w:b/>
              </w:rPr>
              <w:t>учащихся:</w:t>
            </w:r>
          </w:p>
        </w:tc>
        <w:tc>
          <w:tcPr>
            <w:tcW w:w="13746" w:type="dxa"/>
            <w:gridSpan w:val="2"/>
          </w:tcPr>
          <w:p w:rsidR="001B064B" w:rsidRDefault="001C5B1A">
            <w:pPr>
              <w:pStyle w:val="TableParagraph"/>
              <w:spacing w:line="228" w:lineRule="exact"/>
              <w:ind w:left="60"/>
            </w:pPr>
            <w:r>
              <w:rPr>
                <w:color w:val="333333"/>
              </w:rPr>
              <w:t>Урок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решения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практических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задач.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Фронтальная,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индивидуальная,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парная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и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групповая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формы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работы.</w:t>
            </w:r>
          </w:p>
        </w:tc>
      </w:tr>
      <w:tr w:rsidR="001B064B">
        <w:trPr>
          <w:trHeight w:val="2049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16" w:lineRule="auto"/>
              <w:ind w:left="28" w:right="497"/>
              <w:rPr>
                <w:b/>
              </w:rPr>
            </w:pPr>
            <w:r>
              <w:rPr>
                <w:b/>
              </w:rPr>
              <w:t>Используемые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технологии:</w:t>
            </w:r>
          </w:p>
        </w:tc>
        <w:tc>
          <w:tcPr>
            <w:tcW w:w="13746" w:type="dxa"/>
            <w:gridSpan w:val="2"/>
          </w:tcPr>
          <w:p w:rsidR="001B064B" w:rsidRDefault="001C5B1A">
            <w:pPr>
              <w:pStyle w:val="TableParagraph"/>
              <w:spacing w:line="212" w:lineRule="exact"/>
              <w:ind w:left="26"/>
              <w:rPr>
                <w:b/>
                <w:i/>
              </w:rPr>
            </w:pPr>
            <w:r>
              <w:rPr>
                <w:i/>
                <w:u w:val="single"/>
              </w:rPr>
              <w:t>В</w:t>
            </w:r>
            <w:r>
              <w:rPr>
                <w:i/>
                <w:spacing w:val="-2"/>
                <w:u w:val="single"/>
              </w:rPr>
              <w:t xml:space="preserve"> </w:t>
            </w:r>
            <w:r>
              <w:rPr>
                <w:i/>
                <w:u w:val="single"/>
              </w:rPr>
              <w:t>ходе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i/>
                <w:u w:val="single"/>
              </w:rPr>
              <w:t>урока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i/>
                <w:u w:val="single"/>
              </w:rPr>
              <w:t>используются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элементы</w:t>
            </w:r>
            <w:r>
              <w:rPr>
                <w:i/>
                <w:spacing w:val="-2"/>
                <w:u w:val="single"/>
              </w:rPr>
              <w:t xml:space="preserve"> </w:t>
            </w:r>
            <w:r>
              <w:rPr>
                <w:i/>
                <w:u w:val="single"/>
              </w:rPr>
              <w:t>следующих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>педагогических</w:t>
            </w:r>
            <w:r>
              <w:rPr>
                <w:b/>
                <w:i/>
                <w:spacing w:val="-4"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>технологий</w:t>
            </w:r>
            <w:r>
              <w:rPr>
                <w:b/>
                <w:i/>
                <w:spacing w:val="-1"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>:</w:t>
            </w:r>
          </w:p>
          <w:p w:rsidR="001B064B" w:rsidRDefault="001C5B1A">
            <w:pPr>
              <w:pStyle w:val="TableParagraph"/>
              <w:numPr>
                <w:ilvl w:val="0"/>
                <w:numId w:val="11"/>
              </w:numPr>
              <w:tabs>
                <w:tab w:val="left" w:pos="152"/>
              </w:tabs>
              <w:spacing w:line="228" w:lineRule="exact"/>
              <w:ind w:hanging="126"/>
            </w:pPr>
            <w:r>
              <w:t>личностно-ориентированное</w:t>
            </w:r>
            <w:r>
              <w:rPr>
                <w:spacing w:val="-3"/>
              </w:rPr>
              <w:t xml:space="preserve"> </w:t>
            </w:r>
            <w:r>
              <w:t>обучение;</w:t>
            </w:r>
          </w:p>
          <w:p w:rsidR="001B064B" w:rsidRDefault="001C5B1A">
            <w:pPr>
              <w:pStyle w:val="TableParagraph"/>
              <w:numPr>
                <w:ilvl w:val="0"/>
                <w:numId w:val="11"/>
              </w:numPr>
              <w:tabs>
                <w:tab w:val="left" w:pos="152"/>
              </w:tabs>
              <w:spacing w:line="228" w:lineRule="exact"/>
              <w:ind w:hanging="126"/>
            </w:pPr>
            <w:r>
              <w:t>обучение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использованием</w:t>
            </w:r>
            <w:r>
              <w:rPr>
                <w:spacing w:val="-2"/>
              </w:rPr>
              <w:t xml:space="preserve"> </w:t>
            </w:r>
            <w:r>
              <w:t>ИКТ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технологий;</w:t>
            </w:r>
          </w:p>
          <w:p w:rsidR="001B064B" w:rsidRDefault="001C5B1A">
            <w:pPr>
              <w:pStyle w:val="TableParagraph"/>
              <w:numPr>
                <w:ilvl w:val="0"/>
                <w:numId w:val="11"/>
              </w:numPr>
              <w:tabs>
                <w:tab w:val="left" w:pos="154"/>
              </w:tabs>
              <w:spacing w:line="228" w:lineRule="exact"/>
              <w:ind w:left="153" w:hanging="128"/>
            </w:pPr>
            <w:proofErr w:type="spellStart"/>
            <w:r>
              <w:t>здоровьесберегающие</w:t>
            </w:r>
            <w:proofErr w:type="spellEnd"/>
            <w:r>
              <w:rPr>
                <w:spacing w:val="53"/>
              </w:rPr>
              <w:t xml:space="preserve"> </w:t>
            </w:r>
            <w:r>
              <w:t>технологии;</w:t>
            </w:r>
          </w:p>
          <w:p w:rsidR="001B064B" w:rsidRDefault="001C5B1A">
            <w:pPr>
              <w:pStyle w:val="TableParagraph"/>
              <w:numPr>
                <w:ilvl w:val="0"/>
                <w:numId w:val="11"/>
              </w:numPr>
              <w:tabs>
                <w:tab w:val="left" w:pos="154"/>
              </w:tabs>
              <w:spacing w:line="228" w:lineRule="exact"/>
              <w:ind w:left="153" w:hanging="128"/>
            </w:pPr>
            <w:r>
              <w:t>технология</w:t>
            </w:r>
            <w:r>
              <w:rPr>
                <w:spacing w:val="-1"/>
              </w:rPr>
              <w:t xml:space="preserve"> </w:t>
            </w:r>
            <w:r>
              <w:t>сотрудничества;</w:t>
            </w:r>
          </w:p>
          <w:p w:rsidR="001B064B" w:rsidRDefault="001C5B1A">
            <w:pPr>
              <w:pStyle w:val="TableParagraph"/>
              <w:spacing w:line="228" w:lineRule="exact"/>
              <w:ind w:left="26"/>
              <w:rPr>
                <w:b/>
                <w:i/>
              </w:rPr>
            </w:pPr>
            <w:r>
              <w:rPr>
                <w:i/>
                <w:u w:val="single"/>
              </w:rPr>
              <w:t>Применяются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i/>
                <w:u w:val="single"/>
              </w:rPr>
              <w:t>следующие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>методы:</w:t>
            </w:r>
          </w:p>
          <w:p w:rsidR="001B064B" w:rsidRDefault="001C5B1A">
            <w:pPr>
              <w:pStyle w:val="TableParagraph"/>
              <w:spacing w:line="227" w:lineRule="exact"/>
              <w:ind w:left="26"/>
              <w:rPr>
                <w:i/>
              </w:rPr>
            </w:pPr>
            <w:r>
              <w:rPr>
                <w:b/>
                <w:i/>
              </w:rPr>
              <w:t xml:space="preserve">- </w:t>
            </w:r>
            <w:r>
              <w:rPr>
                <w:i/>
              </w:rPr>
              <w:t>проблемное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изложение</w:t>
            </w:r>
          </w:p>
          <w:p w:rsidR="001B064B" w:rsidRDefault="001C5B1A">
            <w:pPr>
              <w:pStyle w:val="TableParagraph"/>
              <w:numPr>
                <w:ilvl w:val="0"/>
                <w:numId w:val="10"/>
              </w:numPr>
              <w:tabs>
                <w:tab w:val="left" w:pos="154"/>
              </w:tabs>
              <w:spacing w:line="227" w:lineRule="exact"/>
            </w:pPr>
            <w:r>
              <w:rPr>
                <w:i/>
              </w:rPr>
              <w:t>Словесные:</w:t>
            </w:r>
            <w:r>
              <w:rPr>
                <w:i/>
                <w:spacing w:val="-2"/>
              </w:rPr>
              <w:t xml:space="preserve"> </w:t>
            </w:r>
            <w:r>
              <w:t>беседа,</w:t>
            </w:r>
            <w:r>
              <w:rPr>
                <w:spacing w:val="49"/>
              </w:rPr>
              <w:t xml:space="preserve"> </w:t>
            </w:r>
            <w:r>
              <w:t>вопросно-ответные</w:t>
            </w:r>
            <w:r>
              <w:rPr>
                <w:spacing w:val="-3"/>
              </w:rPr>
              <w:t xml:space="preserve"> </w:t>
            </w:r>
            <w:r>
              <w:t>упражнения.</w:t>
            </w:r>
          </w:p>
          <w:p w:rsidR="001B064B" w:rsidRDefault="001B064B" w:rsidP="00D75A66">
            <w:pPr>
              <w:pStyle w:val="TableParagraph"/>
              <w:tabs>
                <w:tab w:val="left" w:pos="154"/>
              </w:tabs>
              <w:spacing w:line="223" w:lineRule="exact"/>
              <w:ind w:left="25"/>
            </w:pPr>
          </w:p>
        </w:tc>
      </w:tr>
    </w:tbl>
    <w:p w:rsidR="001B064B" w:rsidRDefault="001B064B">
      <w:pPr>
        <w:spacing w:line="223" w:lineRule="exact"/>
        <w:sectPr w:rsidR="001B064B">
          <w:type w:val="continuous"/>
          <w:pgSz w:w="16840" w:h="11910" w:orient="landscape"/>
          <w:pgMar w:top="460" w:right="140" w:bottom="0" w:left="160" w:header="720" w:footer="720" w:gutter="0"/>
          <w:cols w:space="720"/>
        </w:sect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16"/>
        <w:gridCol w:w="13746"/>
      </w:tblGrid>
      <w:tr w:rsidR="001B064B">
        <w:trPr>
          <w:trHeight w:val="1140"/>
        </w:trPr>
        <w:tc>
          <w:tcPr>
            <w:tcW w:w="2016" w:type="dxa"/>
          </w:tcPr>
          <w:p w:rsidR="001B064B" w:rsidRDefault="001B064B">
            <w:pPr>
              <w:pStyle w:val="TableParagraph"/>
              <w:ind w:left="0"/>
            </w:pPr>
          </w:p>
        </w:tc>
        <w:tc>
          <w:tcPr>
            <w:tcW w:w="13746" w:type="dxa"/>
          </w:tcPr>
          <w:p w:rsidR="001B064B" w:rsidRDefault="001C5B1A">
            <w:pPr>
              <w:pStyle w:val="TableParagraph"/>
              <w:numPr>
                <w:ilvl w:val="0"/>
                <w:numId w:val="9"/>
              </w:numPr>
              <w:tabs>
                <w:tab w:val="left" w:pos="154"/>
              </w:tabs>
              <w:spacing w:line="212" w:lineRule="exact"/>
            </w:pPr>
            <w:r>
              <w:rPr>
                <w:i/>
              </w:rPr>
              <w:t>Практические:</w:t>
            </w:r>
            <w:r>
              <w:rPr>
                <w:i/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группе</w:t>
            </w:r>
          </w:p>
          <w:p w:rsidR="001B064B" w:rsidRDefault="001C5B1A">
            <w:pPr>
              <w:pStyle w:val="TableParagraph"/>
              <w:spacing w:line="228" w:lineRule="exact"/>
              <w:ind w:left="26"/>
              <w:rPr>
                <w:b/>
                <w:i/>
              </w:rPr>
            </w:pPr>
            <w:r>
              <w:rPr>
                <w:b/>
                <w:i/>
                <w:u w:val="thick"/>
              </w:rPr>
              <w:t>Приемы:</w:t>
            </w:r>
          </w:p>
          <w:p w:rsidR="001B064B" w:rsidRDefault="001C5B1A">
            <w:pPr>
              <w:pStyle w:val="TableParagraph"/>
              <w:numPr>
                <w:ilvl w:val="0"/>
                <w:numId w:val="9"/>
              </w:numPr>
              <w:tabs>
                <w:tab w:val="left" w:pos="154"/>
              </w:tabs>
              <w:spacing w:line="226" w:lineRule="exact"/>
            </w:pPr>
            <w:r>
              <w:t>прием</w:t>
            </w:r>
            <w:r>
              <w:rPr>
                <w:spacing w:val="-1"/>
              </w:rPr>
              <w:t xml:space="preserve"> </w:t>
            </w:r>
            <w:r>
              <w:t>сравнения.</w:t>
            </w:r>
          </w:p>
          <w:p w:rsidR="001B064B" w:rsidRDefault="001C5B1A">
            <w:pPr>
              <w:pStyle w:val="TableParagraph"/>
              <w:numPr>
                <w:ilvl w:val="0"/>
                <w:numId w:val="9"/>
              </w:numPr>
              <w:tabs>
                <w:tab w:val="left" w:pos="154"/>
              </w:tabs>
              <w:spacing w:line="223" w:lineRule="exact"/>
            </w:pPr>
            <w:r>
              <w:t>прием самоконтроля.</w:t>
            </w:r>
          </w:p>
        </w:tc>
      </w:tr>
      <w:tr w:rsidR="001B064B">
        <w:trPr>
          <w:trHeight w:val="455"/>
        </w:trPr>
        <w:tc>
          <w:tcPr>
            <w:tcW w:w="2016" w:type="dxa"/>
          </w:tcPr>
          <w:p w:rsidR="001B064B" w:rsidRDefault="001C5B1A">
            <w:pPr>
              <w:pStyle w:val="TableParagraph"/>
              <w:tabs>
                <w:tab w:val="left" w:pos="1499"/>
              </w:tabs>
              <w:spacing w:line="228" w:lineRule="exact"/>
              <w:ind w:left="28" w:right="17"/>
              <w:rPr>
                <w:b/>
              </w:rPr>
            </w:pPr>
            <w:r>
              <w:rPr>
                <w:b/>
              </w:rPr>
              <w:t>Техническое</w:t>
            </w:r>
            <w:r>
              <w:rPr>
                <w:b/>
              </w:rPr>
              <w:tab/>
            </w:r>
            <w:proofErr w:type="spellStart"/>
            <w:r>
              <w:rPr>
                <w:b/>
                <w:spacing w:val="-2"/>
              </w:rPr>
              <w:t>обес</w:t>
            </w:r>
            <w:proofErr w:type="spellEnd"/>
            <w:r>
              <w:rPr>
                <w:b/>
                <w:spacing w:val="-2"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печение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урока:</w:t>
            </w:r>
          </w:p>
        </w:tc>
        <w:tc>
          <w:tcPr>
            <w:tcW w:w="13746" w:type="dxa"/>
          </w:tcPr>
          <w:p w:rsidR="001B064B" w:rsidRDefault="001C5B1A">
            <w:pPr>
              <w:pStyle w:val="TableParagraph"/>
              <w:numPr>
                <w:ilvl w:val="0"/>
                <w:numId w:val="8"/>
              </w:numPr>
              <w:tabs>
                <w:tab w:val="left" w:pos="746"/>
                <w:tab w:val="left" w:pos="747"/>
              </w:tabs>
              <w:spacing w:line="270" w:lineRule="exact"/>
              <w:ind w:hanging="361"/>
            </w:pPr>
            <w:r>
              <w:t>Компьютер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локальной</w:t>
            </w:r>
            <w:r>
              <w:rPr>
                <w:spacing w:val="-5"/>
              </w:rPr>
              <w:t xml:space="preserve"> </w:t>
            </w:r>
            <w:r>
              <w:t>сетью,</w:t>
            </w:r>
            <w:r>
              <w:rPr>
                <w:spacing w:val="53"/>
              </w:rPr>
              <w:t xml:space="preserve"> </w:t>
            </w:r>
            <w:proofErr w:type="spellStart"/>
            <w:r>
              <w:t>мультимедийный</w:t>
            </w:r>
            <w:proofErr w:type="spellEnd"/>
            <w:r>
              <w:rPr>
                <w:spacing w:val="-1"/>
              </w:rPr>
              <w:t xml:space="preserve"> </w:t>
            </w:r>
            <w:r>
              <w:t>проектор; интерактивная</w:t>
            </w:r>
            <w:r>
              <w:rPr>
                <w:spacing w:val="-2"/>
              </w:rPr>
              <w:t xml:space="preserve"> </w:t>
            </w:r>
            <w:r>
              <w:t>доска;</w:t>
            </w:r>
            <w:r>
              <w:rPr>
                <w:spacing w:val="53"/>
              </w:rPr>
              <w:t xml:space="preserve"> </w:t>
            </w:r>
            <w:r>
              <w:t>учебная</w:t>
            </w:r>
            <w:r>
              <w:rPr>
                <w:spacing w:val="-2"/>
              </w:rPr>
              <w:t xml:space="preserve"> </w:t>
            </w:r>
            <w:r>
              <w:t>доска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кабинете.</w:t>
            </w:r>
          </w:p>
        </w:tc>
      </w:tr>
      <w:tr w:rsidR="001B064B">
        <w:trPr>
          <w:trHeight w:val="983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16" w:lineRule="auto"/>
              <w:ind w:left="28" w:right="50"/>
              <w:rPr>
                <w:b/>
              </w:rPr>
            </w:pPr>
            <w:r>
              <w:rPr>
                <w:b/>
              </w:rPr>
              <w:t>Дидактическое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обеспечение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урока:</w:t>
            </w:r>
          </w:p>
        </w:tc>
        <w:tc>
          <w:tcPr>
            <w:tcW w:w="13746" w:type="dxa"/>
          </w:tcPr>
          <w:p w:rsidR="001B064B" w:rsidRDefault="001C5B1A">
            <w:pPr>
              <w:pStyle w:val="TableParagraph"/>
              <w:numPr>
                <w:ilvl w:val="0"/>
                <w:numId w:val="7"/>
              </w:numPr>
              <w:tabs>
                <w:tab w:val="left" w:pos="747"/>
              </w:tabs>
              <w:spacing w:line="233" w:lineRule="exact"/>
              <w:ind w:hanging="361"/>
            </w:pPr>
            <w:r>
              <w:t>раздаточный</w:t>
            </w:r>
            <w:r>
              <w:rPr>
                <w:spacing w:val="-2"/>
              </w:rPr>
              <w:t xml:space="preserve"> </w:t>
            </w:r>
            <w:r>
              <w:t>материал:</w:t>
            </w:r>
            <w:r>
              <w:rPr>
                <w:spacing w:val="-1"/>
              </w:rPr>
              <w:t xml:space="preserve"> </w:t>
            </w:r>
            <w:r>
              <w:t>тексты</w:t>
            </w:r>
            <w:r>
              <w:rPr>
                <w:spacing w:val="-4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заданиями,</w:t>
            </w:r>
            <w:r>
              <w:rPr>
                <w:spacing w:val="-5"/>
              </w:rPr>
              <w:t xml:space="preserve"> </w:t>
            </w:r>
            <w:r>
              <w:t>карточки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 xml:space="preserve">теме </w:t>
            </w:r>
            <w:r>
              <w:rPr>
                <w:b/>
              </w:rPr>
              <w:t>«</w:t>
            </w:r>
            <w:r>
              <w:t>Мой</w:t>
            </w:r>
            <w:r>
              <w:rPr>
                <w:spacing w:val="-2"/>
              </w:rPr>
              <w:t xml:space="preserve"> </w:t>
            </w:r>
            <w:r>
              <w:t>распорядок</w:t>
            </w:r>
            <w:r>
              <w:rPr>
                <w:spacing w:val="-1"/>
              </w:rPr>
              <w:t xml:space="preserve"> </w:t>
            </w:r>
            <w:r>
              <w:t>дня»;</w:t>
            </w:r>
          </w:p>
          <w:p w:rsidR="001B064B" w:rsidRDefault="001C5B1A">
            <w:pPr>
              <w:pStyle w:val="TableParagraph"/>
              <w:numPr>
                <w:ilvl w:val="0"/>
                <w:numId w:val="7"/>
              </w:numPr>
              <w:tabs>
                <w:tab w:val="left" w:pos="747"/>
              </w:tabs>
              <w:spacing w:line="237" w:lineRule="exact"/>
              <w:ind w:hanging="361"/>
            </w:pPr>
            <w:r>
              <w:t>смайлики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рефлексии</w:t>
            </w:r>
          </w:p>
        </w:tc>
      </w:tr>
      <w:tr w:rsidR="001B064B">
        <w:trPr>
          <w:trHeight w:val="2217"/>
        </w:trPr>
        <w:tc>
          <w:tcPr>
            <w:tcW w:w="2016" w:type="dxa"/>
          </w:tcPr>
          <w:p w:rsidR="001B064B" w:rsidRDefault="001C5B1A">
            <w:pPr>
              <w:pStyle w:val="TableParagraph"/>
              <w:spacing w:line="230" w:lineRule="exact"/>
              <w:ind w:left="28"/>
              <w:rPr>
                <w:b/>
              </w:rPr>
            </w:pPr>
            <w:r>
              <w:rPr>
                <w:b/>
              </w:rPr>
              <w:t>Структура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урока:</w:t>
            </w:r>
          </w:p>
        </w:tc>
        <w:tc>
          <w:tcPr>
            <w:tcW w:w="13746" w:type="dxa"/>
          </w:tcPr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34" w:lineRule="exact"/>
            </w:pPr>
            <w:r>
              <w:t>Организационный</w:t>
            </w:r>
            <w:r>
              <w:rPr>
                <w:spacing w:val="-2"/>
              </w:rPr>
              <w:t xml:space="preserve"> </w:t>
            </w:r>
            <w:r>
              <w:t>момент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7" w:lineRule="exact"/>
            </w:pPr>
            <w:r>
              <w:t>Воспроизведение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коррекция</w:t>
            </w:r>
            <w:r>
              <w:rPr>
                <w:spacing w:val="-3"/>
              </w:rPr>
              <w:t xml:space="preserve"> </w:t>
            </w:r>
            <w:r>
              <w:t>знаний,</w:t>
            </w:r>
            <w:r>
              <w:rPr>
                <w:spacing w:val="-2"/>
              </w:rPr>
              <w:t xml:space="preserve"> </w:t>
            </w:r>
            <w:r>
              <w:t>навыков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умений</w:t>
            </w:r>
            <w:r>
              <w:rPr>
                <w:spacing w:val="-3"/>
              </w:rPr>
              <w:t xml:space="preserve"> </w:t>
            </w:r>
            <w:r>
              <w:t>учащихся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6" w:lineRule="exact"/>
            </w:pPr>
            <w:r>
              <w:t>Первичное</w:t>
            </w:r>
            <w:r>
              <w:rPr>
                <w:spacing w:val="-2"/>
              </w:rPr>
              <w:t xml:space="preserve"> </w:t>
            </w:r>
            <w:r>
              <w:t>восприятие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усвоение</w:t>
            </w:r>
            <w:r>
              <w:rPr>
                <w:spacing w:val="-2"/>
              </w:rPr>
              <w:t xml:space="preserve"> </w:t>
            </w:r>
            <w:r>
              <w:t>нового</w:t>
            </w:r>
            <w:r>
              <w:rPr>
                <w:spacing w:val="-1"/>
              </w:rPr>
              <w:t xml:space="preserve"> </w:t>
            </w:r>
            <w:r>
              <w:t>теоретического</w:t>
            </w:r>
            <w:r>
              <w:rPr>
                <w:spacing w:val="-1"/>
              </w:rPr>
              <w:t xml:space="preserve"> </w:t>
            </w:r>
            <w:r>
              <w:t>материала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6" w:lineRule="exact"/>
            </w:pPr>
            <w:r>
              <w:t>Постановка</w:t>
            </w:r>
            <w:r>
              <w:rPr>
                <w:spacing w:val="-1"/>
              </w:rPr>
              <w:t xml:space="preserve"> </w:t>
            </w:r>
            <w:r>
              <w:t>цели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задач</w:t>
            </w:r>
            <w:r>
              <w:rPr>
                <w:spacing w:val="-1"/>
              </w:rPr>
              <w:t xml:space="preserve"> </w:t>
            </w:r>
            <w:r>
              <w:t>урока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7" w:lineRule="exact"/>
            </w:pPr>
            <w:r>
              <w:t>Актуализация</w:t>
            </w:r>
            <w:r>
              <w:rPr>
                <w:spacing w:val="-4"/>
              </w:rPr>
              <w:t xml:space="preserve"> </w:t>
            </w:r>
            <w:r>
              <w:t>знаний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умений</w:t>
            </w:r>
            <w:r>
              <w:rPr>
                <w:spacing w:val="-2"/>
              </w:rPr>
              <w:t xml:space="preserve"> </w:t>
            </w:r>
            <w:r>
              <w:t>учащихся.</w:t>
            </w:r>
            <w:r>
              <w:rPr>
                <w:spacing w:val="-3"/>
              </w:rPr>
              <w:t xml:space="preserve"> </w:t>
            </w:r>
            <w:r>
              <w:t>Мотивация</w:t>
            </w:r>
            <w:r>
              <w:rPr>
                <w:spacing w:val="-3"/>
              </w:rPr>
              <w:t xml:space="preserve"> </w:t>
            </w:r>
            <w:r>
              <w:t>к</w:t>
            </w:r>
            <w:r>
              <w:rPr>
                <w:spacing w:val="-2"/>
              </w:rPr>
              <w:t xml:space="preserve"> </w:t>
            </w:r>
            <w:r>
              <w:t>учебной</w:t>
            </w:r>
            <w:r>
              <w:rPr>
                <w:spacing w:val="-3"/>
              </w:rPr>
              <w:t xml:space="preserve"> </w:t>
            </w:r>
            <w:r>
              <w:t>деятельности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6" w:lineRule="exact"/>
            </w:pPr>
            <w:r>
              <w:t>Применение</w:t>
            </w:r>
            <w:r>
              <w:rPr>
                <w:spacing w:val="-1"/>
              </w:rPr>
              <w:t xml:space="preserve"> </w:t>
            </w:r>
            <w:r>
              <w:t>знаний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умений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новой</w:t>
            </w:r>
            <w:r>
              <w:rPr>
                <w:spacing w:val="-1"/>
              </w:rPr>
              <w:t xml:space="preserve"> </w:t>
            </w:r>
            <w:r>
              <w:t>ситуации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6" w:lineRule="exact"/>
            </w:pPr>
            <w:r>
              <w:t>Обобщение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систематизация</w:t>
            </w:r>
            <w:r>
              <w:rPr>
                <w:spacing w:val="-3"/>
              </w:rPr>
              <w:t xml:space="preserve"> </w:t>
            </w:r>
            <w:r>
              <w:t>знаний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47" w:lineRule="exact"/>
            </w:pPr>
            <w:r>
              <w:t>Рефлексия</w:t>
            </w:r>
            <w:r>
              <w:rPr>
                <w:spacing w:val="-2"/>
              </w:rPr>
              <w:t xml:space="preserve"> </w:t>
            </w:r>
            <w:r>
              <w:t>деятельности</w:t>
            </w:r>
            <w:r>
              <w:rPr>
                <w:spacing w:val="53"/>
              </w:rPr>
              <w:t xml:space="preserve"> </w:t>
            </w:r>
            <w:r>
              <w:t>и подведение</w:t>
            </w:r>
            <w:r>
              <w:rPr>
                <w:spacing w:val="-3"/>
              </w:rPr>
              <w:t xml:space="preserve"> </w:t>
            </w:r>
            <w:r>
              <w:t>итогов</w:t>
            </w:r>
            <w:r>
              <w:rPr>
                <w:spacing w:val="-2"/>
              </w:rPr>
              <w:t xml:space="preserve"> </w:t>
            </w:r>
            <w:r>
              <w:t>урока</w:t>
            </w:r>
          </w:p>
          <w:p w:rsidR="001B064B" w:rsidRDefault="001C5B1A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line="237" w:lineRule="exact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</w:t>
            </w:r>
            <w:r>
              <w:rPr>
                <w:spacing w:val="-1"/>
              </w:rPr>
              <w:t xml:space="preserve"> </w:t>
            </w:r>
            <w:r>
              <w:t>урока</w:t>
            </w:r>
          </w:p>
        </w:tc>
      </w:tr>
    </w:tbl>
    <w:p w:rsidR="001B064B" w:rsidRDefault="001B064B">
      <w:pPr>
        <w:pStyle w:val="a3"/>
        <w:spacing w:before="5"/>
        <w:rPr>
          <w:b/>
          <w:sz w:val="29"/>
        </w:rPr>
      </w:pPr>
    </w:p>
    <w:p w:rsidR="001B064B" w:rsidRDefault="001C5B1A">
      <w:pPr>
        <w:spacing w:before="89"/>
        <w:ind w:left="3596" w:right="3616"/>
        <w:jc w:val="center"/>
        <w:rPr>
          <w:b/>
          <w:sz w:val="28"/>
        </w:rPr>
      </w:pPr>
      <w:r>
        <w:rPr>
          <w:b/>
          <w:sz w:val="28"/>
          <w:u w:val="thick"/>
        </w:rPr>
        <w:t>Ход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урока</w:t>
      </w:r>
    </w:p>
    <w:p w:rsidR="001B064B" w:rsidRDefault="001B064B">
      <w:pPr>
        <w:pStyle w:val="a3"/>
        <w:spacing w:before="6"/>
        <w:rPr>
          <w:b/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60"/>
        <w:gridCol w:w="1186"/>
        <w:gridCol w:w="850"/>
        <w:gridCol w:w="4451"/>
        <w:gridCol w:w="3546"/>
        <w:gridCol w:w="3644"/>
      </w:tblGrid>
      <w:tr w:rsidR="001A57F9" w:rsidTr="001A57F9">
        <w:trPr>
          <w:trHeight w:val="702"/>
        </w:trPr>
        <w:tc>
          <w:tcPr>
            <w:tcW w:w="2360" w:type="dxa"/>
          </w:tcPr>
          <w:p w:rsidR="001A57F9" w:rsidRDefault="001A57F9">
            <w:pPr>
              <w:pStyle w:val="TableParagraph"/>
              <w:spacing w:before="214"/>
              <w:ind w:left="609"/>
              <w:rPr>
                <w:b/>
                <w:i/>
              </w:rPr>
            </w:pPr>
            <w:r>
              <w:rPr>
                <w:b/>
                <w:i/>
              </w:rPr>
              <w:t>Этап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урока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:rsidR="001A57F9" w:rsidRDefault="001A57F9">
            <w:pPr>
              <w:pStyle w:val="TableParagraph"/>
              <w:spacing w:line="228" w:lineRule="exact"/>
              <w:ind w:left="57" w:right="170"/>
              <w:rPr>
                <w:b/>
                <w:i/>
              </w:rPr>
            </w:pPr>
            <w:r>
              <w:rPr>
                <w:b/>
                <w:i/>
              </w:rPr>
              <w:t>Цель уро-</w:t>
            </w:r>
            <w:r>
              <w:rPr>
                <w:b/>
                <w:i/>
                <w:spacing w:val="-52"/>
              </w:rPr>
              <w:t xml:space="preserve"> </w:t>
            </w:r>
            <w:proofErr w:type="spellStart"/>
            <w:r>
              <w:rPr>
                <w:b/>
                <w:i/>
              </w:rPr>
              <w:t>ка</w:t>
            </w:r>
            <w:proofErr w:type="spellEnd"/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before="124" w:line="213" w:lineRule="auto"/>
              <w:ind w:left="227" w:right="59" w:hanging="140"/>
              <w:rPr>
                <w:b/>
                <w:i/>
              </w:rPr>
            </w:pPr>
            <w:r>
              <w:rPr>
                <w:b/>
                <w:i/>
              </w:rPr>
              <w:t>Время,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>
            <w:pPr>
              <w:pStyle w:val="TableParagraph"/>
              <w:spacing w:before="124" w:line="213" w:lineRule="auto"/>
              <w:ind w:left="1501" w:right="14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Деятельность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учителя</w:t>
            </w:r>
          </w:p>
        </w:tc>
        <w:tc>
          <w:tcPr>
            <w:tcW w:w="3546" w:type="dxa"/>
          </w:tcPr>
          <w:p w:rsidR="001A57F9" w:rsidRDefault="001A57F9">
            <w:pPr>
              <w:pStyle w:val="TableParagraph"/>
              <w:spacing w:before="124" w:line="213" w:lineRule="auto"/>
              <w:ind w:left="1116" w:right="1037" w:hanging="5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Деятельность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обучающихся</w:t>
            </w: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spacing w:before="214"/>
              <w:ind w:left="926" w:right="92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УУД</w:t>
            </w:r>
          </w:p>
        </w:tc>
      </w:tr>
      <w:tr w:rsidR="001A57F9" w:rsidTr="001A57F9">
        <w:trPr>
          <w:trHeight w:val="1259"/>
        </w:trPr>
        <w:tc>
          <w:tcPr>
            <w:tcW w:w="2360" w:type="dxa"/>
          </w:tcPr>
          <w:p w:rsidR="001A57F9" w:rsidRDefault="001A57F9">
            <w:pPr>
              <w:pStyle w:val="TableParagraph"/>
              <w:spacing w:line="216" w:lineRule="auto"/>
              <w:ind w:left="57" w:right="182"/>
              <w:rPr>
                <w:b/>
              </w:rPr>
            </w:pPr>
            <w:r>
              <w:rPr>
                <w:b/>
              </w:rPr>
              <w:t>1. Организационный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момент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spacing w:line="213" w:lineRule="exact"/>
              <w:ind w:left="57"/>
            </w:pPr>
            <w:r>
              <w:t>Создание</w:t>
            </w:r>
          </w:p>
          <w:p w:rsidR="001A57F9" w:rsidRDefault="001A57F9">
            <w:pPr>
              <w:pStyle w:val="TableParagraph"/>
              <w:spacing w:before="8" w:line="216" w:lineRule="auto"/>
              <w:ind w:left="57" w:right="76"/>
            </w:pPr>
            <w:r>
              <w:t>атмосферы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иноязыч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ного</w:t>
            </w:r>
            <w:proofErr w:type="spellEnd"/>
            <w:r>
              <w:t xml:space="preserve"> об-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щения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56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мин</w:t>
            </w:r>
          </w:p>
        </w:tc>
        <w:tc>
          <w:tcPr>
            <w:tcW w:w="4451" w:type="dxa"/>
          </w:tcPr>
          <w:p w:rsidR="001A57F9" w:rsidRDefault="001A57F9">
            <w:pPr>
              <w:pStyle w:val="TableParagraph"/>
              <w:spacing w:line="242" w:lineRule="auto"/>
              <w:ind w:left="56" w:right="175" w:firstLine="55"/>
            </w:pPr>
            <w:r>
              <w:t>Проверка готовности к уроку. Учитель при-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ветствует</w:t>
            </w:r>
            <w:proofErr w:type="spellEnd"/>
            <w:r>
              <w:rPr>
                <w:spacing w:val="-1"/>
              </w:rPr>
              <w:t xml:space="preserve"> </w:t>
            </w:r>
            <w:r>
              <w:t>учащихся.</w:t>
            </w:r>
          </w:p>
        </w:tc>
        <w:tc>
          <w:tcPr>
            <w:tcW w:w="3546" w:type="dxa"/>
          </w:tcPr>
          <w:p w:rsidR="001A57F9" w:rsidRDefault="001A57F9">
            <w:pPr>
              <w:pStyle w:val="TableParagraph"/>
              <w:ind w:right="143"/>
              <w:jc w:val="both"/>
            </w:pPr>
            <w:r>
              <w:t>Проверяют свою готовность к уро-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ку</w:t>
            </w:r>
            <w:proofErr w:type="spellEnd"/>
            <w:r>
              <w:t>. Учащиеся здороваются с учите-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лем</w:t>
            </w:r>
            <w:proofErr w:type="spellEnd"/>
            <w:r>
              <w:t>.</w:t>
            </w: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spacing w:line="213" w:lineRule="exact"/>
              <w:rPr>
                <w:i/>
              </w:rPr>
            </w:pPr>
            <w:r>
              <w:rPr>
                <w:i/>
              </w:rPr>
              <w:t>Коммуникативные:</w:t>
            </w:r>
          </w:p>
          <w:p w:rsidR="001A57F9" w:rsidRDefault="001A57F9">
            <w:pPr>
              <w:pStyle w:val="TableParagraph"/>
              <w:spacing w:before="8" w:line="216" w:lineRule="auto"/>
              <w:ind w:right="46"/>
            </w:pPr>
            <w:r>
              <w:t>умение</w:t>
            </w:r>
            <w:r>
              <w:rPr>
                <w:spacing w:val="21"/>
              </w:rPr>
              <w:t xml:space="preserve"> </w:t>
            </w:r>
            <w:r>
              <w:t>отвечать</w:t>
            </w:r>
            <w:r>
              <w:rPr>
                <w:spacing w:val="21"/>
              </w:rPr>
              <w:t xml:space="preserve"> </w:t>
            </w:r>
            <w:r>
              <w:t>на</w:t>
            </w:r>
            <w:r>
              <w:rPr>
                <w:spacing w:val="22"/>
              </w:rPr>
              <w:t xml:space="preserve"> </w:t>
            </w:r>
            <w:r w:rsidR="000168C8">
              <w:t>во</w:t>
            </w:r>
            <w:r>
              <w:t>просы</w:t>
            </w:r>
          </w:p>
        </w:tc>
      </w:tr>
      <w:tr w:rsidR="001A57F9" w:rsidTr="001A57F9">
        <w:trPr>
          <w:trHeight w:val="1408"/>
        </w:trPr>
        <w:tc>
          <w:tcPr>
            <w:tcW w:w="2360" w:type="dxa"/>
            <w:vMerge w:val="restart"/>
          </w:tcPr>
          <w:p w:rsidR="001A57F9" w:rsidRDefault="001A57F9">
            <w:pPr>
              <w:pStyle w:val="TableParagraph"/>
              <w:spacing w:line="216" w:lineRule="auto"/>
              <w:ind w:left="57" w:right="166"/>
              <w:rPr>
                <w:b/>
              </w:rPr>
            </w:pPr>
            <w:r>
              <w:rPr>
                <w:b/>
              </w:rPr>
              <w:t>2. Воспроизведение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коррекция знаний,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навыков и умений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учащихся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spacing w:line="216" w:lineRule="auto"/>
              <w:ind w:left="57" w:right="62"/>
            </w:pPr>
            <w:r>
              <w:t>Опрос лек-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сики</w:t>
            </w:r>
            <w:proofErr w:type="spellEnd"/>
            <w:r>
              <w:t xml:space="preserve"> по</w:t>
            </w:r>
            <w:r>
              <w:rPr>
                <w:spacing w:val="1"/>
              </w:rPr>
              <w:t xml:space="preserve"> </w:t>
            </w:r>
            <w:r>
              <w:t>изучаемой</w:t>
            </w:r>
            <w:r>
              <w:rPr>
                <w:spacing w:val="1"/>
              </w:rPr>
              <w:t xml:space="preserve"> </w:t>
            </w:r>
            <w:r>
              <w:t>теме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111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мин</w:t>
            </w:r>
          </w:p>
        </w:tc>
        <w:tc>
          <w:tcPr>
            <w:tcW w:w="4451" w:type="dxa"/>
          </w:tcPr>
          <w:p w:rsidR="001A57F9" w:rsidRDefault="001A57F9">
            <w:pPr>
              <w:pStyle w:val="TableParagraph"/>
              <w:spacing w:line="216" w:lineRule="auto"/>
              <w:ind w:left="56" w:right="41"/>
              <w:jc w:val="both"/>
            </w:pPr>
            <w:r>
              <w:t>Учитель начинает</w:t>
            </w:r>
            <w:r>
              <w:rPr>
                <w:spacing w:val="1"/>
              </w:rPr>
              <w:t xml:space="preserve"> </w:t>
            </w:r>
            <w:r>
              <w:t>урок с обсуждения темы</w:t>
            </w:r>
            <w:r>
              <w:rPr>
                <w:spacing w:val="1"/>
              </w:rPr>
              <w:t xml:space="preserve"> </w:t>
            </w:r>
            <w:r>
              <w:t>прошлого урока. Подводит</w:t>
            </w:r>
            <w:r>
              <w:rPr>
                <w:spacing w:val="1"/>
              </w:rPr>
              <w:t xml:space="preserve"> </w:t>
            </w:r>
            <w:r>
              <w:t xml:space="preserve">детей к </w:t>
            </w:r>
            <w:proofErr w:type="spellStart"/>
            <w:r>
              <w:t>формули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рованию</w:t>
            </w:r>
            <w:proofErr w:type="spellEnd"/>
            <w:r>
              <w:t xml:space="preserve"> темы и постановке целей урока. Раз-</w:t>
            </w:r>
            <w:r>
              <w:rPr>
                <w:spacing w:val="-52"/>
              </w:rPr>
              <w:t xml:space="preserve"> </w:t>
            </w:r>
            <w:r>
              <w:t xml:space="preserve">дает раздаточный материал: тексты с </w:t>
            </w:r>
            <w:proofErr w:type="spellStart"/>
            <w:r>
              <w:t>задани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ями</w:t>
            </w:r>
            <w:proofErr w:type="spellEnd"/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теме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«</w:t>
            </w:r>
            <w:r>
              <w:t>Мой</w:t>
            </w:r>
            <w:r>
              <w:rPr>
                <w:spacing w:val="1"/>
              </w:rPr>
              <w:t xml:space="preserve"> </w:t>
            </w:r>
            <w:r>
              <w:t>распорядок</w:t>
            </w:r>
            <w:r>
              <w:rPr>
                <w:spacing w:val="1"/>
              </w:rPr>
              <w:t xml:space="preserve"> </w:t>
            </w:r>
            <w:r>
              <w:t>дня».</w:t>
            </w:r>
            <w:r>
              <w:rPr>
                <w:spacing w:val="1"/>
              </w:rPr>
              <w:t xml:space="preserve"> </w:t>
            </w:r>
            <w:r>
              <w:t>Класс</w:t>
            </w:r>
            <w:r>
              <w:rPr>
                <w:spacing w:val="-52"/>
              </w:rPr>
              <w:t xml:space="preserve"> </w:t>
            </w:r>
            <w:r>
              <w:t>поделен</w:t>
            </w:r>
            <w:r>
              <w:rPr>
                <w:spacing w:val="-1"/>
              </w:rPr>
              <w:t xml:space="preserve"> </w:t>
            </w:r>
            <w:r>
              <w:t>на две</w:t>
            </w:r>
            <w:r>
              <w:rPr>
                <w:spacing w:val="-2"/>
              </w:rPr>
              <w:t xml:space="preserve"> </w:t>
            </w:r>
            <w:r>
              <w:t>группы.</w:t>
            </w:r>
          </w:p>
        </w:tc>
        <w:tc>
          <w:tcPr>
            <w:tcW w:w="3546" w:type="dxa"/>
          </w:tcPr>
          <w:p w:rsidR="001A57F9" w:rsidRDefault="001A57F9">
            <w:pPr>
              <w:pStyle w:val="TableParagraph"/>
              <w:spacing w:line="216" w:lineRule="auto"/>
              <w:ind w:left="139" w:right="48"/>
              <w:jc w:val="both"/>
            </w:pPr>
            <w:r>
              <w:t>Учащиеся рассматривают тексты с</w:t>
            </w:r>
            <w:r>
              <w:rPr>
                <w:spacing w:val="1"/>
              </w:rPr>
              <w:t xml:space="preserve"> </w:t>
            </w:r>
            <w:r>
              <w:t xml:space="preserve">заданиями и начинают ставить </w:t>
            </w:r>
            <w:proofErr w:type="spellStart"/>
            <w:r>
              <w:t>це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ли</w:t>
            </w:r>
            <w:r>
              <w:rPr>
                <w:spacing w:val="-1"/>
              </w:rPr>
              <w:t xml:space="preserve"> </w:t>
            </w:r>
            <w:r>
              <w:t>своей деятельности.</w:t>
            </w: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spacing w:line="216" w:lineRule="auto"/>
              <w:ind w:right="44"/>
              <w:jc w:val="both"/>
            </w:pPr>
            <w:r>
              <w:rPr>
                <w:i/>
              </w:rPr>
              <w:t>Личностные:</w:t>
            </w:r>
            <w:r>
              <w:rPr>
                <w:i/>
                <w:spacing w:val="1"/>
              </w:rPr>
              <w:t xml:space="preserve"> </w:t>
            </w:r>
            <w:r w:rsidR="000168C8">
              <w:t>распо</w:t>
            </w:r>
            <w:r>
              <w:t>знавать информацию в</w:t>
            </w:r>
            <w:r>
              <w:rPr>
                <w:spacing w:val="1"/>
              </w:rPr>
              <w:t xml:space="preserve"> </w:t>
            </w:r>
            <w:r>
              <w:t>текстовом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proofErr w:type="spellStart"/>
            <w:r>
              <w:t>графиче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ском</w:t>
            </w:r>
            <w:proofErr w:type="spellEnd"/>
            <w:r>
              <w:rPr>
                <w:spacing w:val="-1"/>
              </w:rPr>
              <w:t xml:space="preserve"> </w:t>
            </w:r>
            <w:r>
              <w:t>виде</w:t>
            </w:r>
          </w:p>
        </w:tc>
      </w:tr>
      <w:tr w:rsidR="001A57F9" w:rsidTr="001A57F9">
        <w:trPr>
          <w:trHeight w:val="132"/>
        </w:trPr>
        <w:tc>
          <w:tcPr>
            <w:tcW w:w="2360" w:type="dxa"/>
            <w:vMerge/>
            <w:tcBorders>
              <w:top w:val="nil"/>
            </w:tcBorders>
          </w:tcPr>
          <w:p w:rsidR="001A57F9" w:rsidRDefault="001A57F9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spacing w:line="216" w:lineRule="auto"/>
              <w:ind w:left="57" w:right="61"/>
            </w:pPr>
            <w:r>
              <w:t>Повторе-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>, опрос</w:t>
            </w:r>
            <w:r>
              <w:rPr>
                <w:spacing w:val="-52"/>
              </w:rPr>
              <w:t xml:space="preserve"> </w:t>
            </w:r>
            <w:r>
              <w:t>лексики по</w:t>
            </w:r>
            <w:r>
              <w:rPr>
                <w:spacing w:val="-52"/>
              </w:rPr>
              <w:t xml:space="preserve"> </w:t>
            </w:r>
            <w:r>
              <w:t>изучаемой</w:t>
            </w:r>
            <w:r>
              <w:rPr>
                <w:spacing w:val="-52"/>
              </w:rPr>
              <w:t xml:space="preserve"> </w:t>
            </w:r>
            <w:r>
              <w:t>теме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  <w:r>
              <w:rPr>
                <w:b/>
                <w:i/>
                <w:spacing w:val="54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Pr="001A57F9" w:rsidRDefault="001A57F9" w:rsidP="001A57F9">
            <w:pPr>
              <w:pStyle w:val="TableParagraph"/>
              <w:ind w:left="56" w:right="228"/>
            </w:pPr>
            <w:r>
              <w:rPr>
                <w:spacing w:val="-2"/>
              </w:rPr>
              <w:t>Учитель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подводит</w:t>
            </w:r>
            <w:r>
              <w:rPr>
                <w:spacing w:val="34"/>
              </w:rPr>
              <w:t xml:space="preserve"> </w:t>
            </w:r>
            <w:r>
              <w:rPr>
                <w:spacing w:val="-1"/>
              </w:rPr>
              <w:t>детей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к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формулированию</w:t>
            </w:r>
            <w:r>
              <w:rPr>
                <w:spacing w:val="-52"/>
              </w:rPr>
              <w:t xml:space="preserve"> </w:t>
            </w:r>
            <w:r>
              <w:t xml:space="preserve">темы и постановке целей урока. Прочитать текст, чтобы на основе этого текста рассказать о режиме дня </w:t>
            </w:r>
            <w:r>
              <w:rPr>
                <w:spacing w:val="1"/>
              </w:rPr>
              <w:t xml:space="preserve"> героев любимого </w:t>
            </w:r>
            <w:r>
              <w:t xml:space="preserve">мультипликационного фильма </w:t>
            </w:r>
            <w:r>
              <w:rPr>
                <w:spacing w:val="-6"/>
              </w:rPr>
              <w:t xml:space="preserve"> </w:t>
            </w:r>
            <w:r>
              <w:t>на английском</w:t>
            </w:r>
            <w:r>
              <w:rPr>
                <w:spacing w:val="-3"/>
              </w:rPr>
              <w:t xml:space="preserve"> </w:t>
            </w:r>
            <w:r>
              <w:t>языке.</w:t>
            </w:r>
          </w:p>
        </w:tc>
        <w:tc>
          <w:tcPr>
            <w:tcW w:w="3546" w:type="dxa"/>
          </w:tcPr>
          <w:p w:rsidR="001A57F9" w:rsidRDefault="001A57F9" w:rsidP="00903D20">
            <w:pPr>
              <w:pStyle w:val="TableParagraph"/>
              <w:spacing w:line="216" w:lineRule="auto"/>
              <w:ind w:left="139" w:right="46"/>
              <w:jc w:val="both"/>
            </w:pPr>
            <w:r>
              <w:t>Ребята читают текст.</w:t>
            </w:r>
            <w:r>
              <w:rPr>
                <w:spacing w:val="-52"/>
              </w:rPr>
              <w:t xml:space="preserve"> </w:t>
            </w:r>
            <w:r>
              <w:t>Учащиеся</w:t>
            </w:r>
            <w:r>
              <w:rPr>
                <w:spacing w:val="1"/>
              </w:rPr>
              <w:t xml:space="preserve"> </w:t>
            </w:r>
            <w:r>
              <w:t>пытаются</w:t>
            </w:r>
            <w:r>
              <w:rPr>
                <w:spacing w:val="1"/>
              </w:rPr>
              <w:t xml:space="preserve"> </w:t>
            </w:r>
            <w:r>
              <w:t>найти</w:t>
            </w:r>
            <w:r>
              <w:rPr>
                <w:spacing w:val="1"/>
              </w:rPr>
              <w:t xml:space="preserve"> </w:t>
            </w:r>
            <w:r>
              <w:t>знакомые</w:t>
            </w:r>
            <w:r>
              <w:rPr>
                <w:spacing w:val="1"/>
              </w:rPr>
              <w:t xml:space="preserve"> </w:t>
            </w:r>
            <w:r>
              <w:t>лексические</w:t>
            </w:r>
            <w:r>
              <w:rPr>
                <w:spacing w:val="1"/>
              </w:rPr>
              <w:t xml:space="preserve"> </w:t>
            </w:r>
            <w:r>
              <w:t>единицы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пройденной</w:t>
            </w:r>
            <w:r>
              <w:rPr>
                <w:spacing w:val="1"/>
              </w:rPr>
              <w:t xml:space="preserve"> </w:t>
            </w:r>
            <w:r>
              <w:t>теме.</w:t>
            </w:r>
            <w:r>
              <w:rPr>
                <w:spacing w:val="1"/>
              </w:rPr>
              <w:t xml:space="preserve"> </w:t>
            </w:r>
            <w:r>
              <w:t>Высказывают</w:t>
            </w:r>
            <w:r>
              <w:rPr>
                <w:spacing w:val="1"/>
              </w:rPr>
              <w:t xml:space="preserve"> </w:t>
            </w:r>
            <w:r>
              <w:t>свои</w:t>
            </w:r>
            <w:r>
              <w:rPr>
                <w:spacing w:val="1"/>
              </w:rPr>
              <w:t xml:space="preserve"> </w:t>
            </w:r>
            <w:r>
              <w:t>предложения,</w:t>
            </w:r>
            <w:r>
              <w:rPr>
                <w:spacing w:val="1"/>
              </w:rPr>
              <w:t xml:space="preserve"> </w:t>
            </w:r>
            <w:r>
              <w:t>формулируют</w:t>
            </w:r>
            <w:r>
              <w:rPr>
                <w:spacing w:val="1"/>
              </w:rPr>
              <w:t xml:space="preserve"> </w:t>
            </w:r>
            <w:r>
              <w:t>цели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</w:p>
        </w:tc>
        <w:tc>
          <w:tcPr>
            <w:tcW w:w="3644" w:type="dxa"/>
          </w:tcPr>
          <w:p w:rsidR="001A57F9" w:rsidRDefault="001A57F9" w:rsidP="000168C8">
            <w:pPr>
              <w:pStyle w:val="TableParagraph"/>
              <w:spacing w:line="216" w:lineRule="auto"/>
              <w:ind w:left="0" w:right="44"/>
              <w:jc w:val="both"/>
            </w:pPr>
            <w:r>
              <w:rPr>
                <w:i/>
              </w:rPr>
              <w:t>Личностные:</w:t>
            </w:r>
            <w:r>
              <w:rPr>
                <w:i/>
                <w:spacing w:val="1"/>
              </w:rPr>
              <w:t xml:space="preserve"> </w:t>
            </w:r>
            <w:r w:rsidR="000168C8">
              <w:t>распо</w:t>
            </w:r>
            <w:r>
              <w:t>знавать информацию в</w:t>
            </w:r>
            <w:r>
              <w:rPr>
                <w:spacing w:val="1"/>
              </w:rPr>
              <w:t xml:space="preserve"> </w:t>
            </w:r>
            <w:r>
              <w:t>текстовом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proofErr w:type="spellStart"/>
            <w:r>
              <w:t>графиче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ском</w:t>
            </w:r>
            <w:proofErr w:type="spellEnd"/>
            <w:r>
              <w:rPr>
                <w:spacing w:val="-1"/>
              </w:rPr>
              <w:t xml:space="preserve"> </w:t>
            </w:r>
            <w:r>
              <w:t>виде</w:t>
            </w:r>
          </w:p>
        </w:tc>
      </w:tr>
      <w:tr w:rsidR="001A57F9" w:rsidTr="001A57F9">
        <w:trPr>
          <w:trHeight w:val="2503"/>
        </w:trPr>
        <w:tc>
          <w:tcPr>
            <w:tcW w:w="2360" w:type="dxa"/>
          </w:tcPr>
          <w:p w:rsidR="001A57F9" w:rsidRDefault="001A57F9">
            <w:pPr>
              <w:pStyle w:val="TableParagraph"/>
              <w:spacing w:line="216" w:lineRule="auto"/>
              <w:ind w:left="57" w:right="63"/>
              <w:rPr>
                <w:b/>
              </w:rPr>
            </w:pPr>
            <w:r>
              <w:rPr>
                <w:b/>
              </w:rPr>
              <w:lastRenderedPageBreak/>
              <w:t xml:space="preserve">3.Первичное </w:t>
            </w:r>
            <w:proofErr w:type="spellStart"/>
            <w:r>
              <w:rPr>
                <w:b/>
              </w:rPr>
              <w:t>восприя</w:t>
            </w:r>
            <w:proofErr w:type="spell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тие</w:t>
            </w:r>
            <w:proofErr w:type="spellEnd"/>
            <w:r>
              <w:rPr>
                <w:b/>
              </w:rPr>
              <w:t xml:space="preserve"> и усвоение нового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теоретического мате-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риала.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spacing w:line="216" w:lineRule="auto"/>
              <w:ind w:left="57" w:right="46"/>
            </w:pPr>
            <w:proofErr w:type="spellStart"/>
            <w:r>
              <w:t>Осмыс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ленное</w:t>
            </w:r>
            <w:r>
              <w:rPr>
                <w:spacing w:val="1"/>
              </w:rPr>
              <w:t xml:space="preserve"> </w:t>
            </w:r>
            <w:r>
              <w:t>восприятие</w:t>
            </w:r>
            <w:r>
              <w:rPr>
                <w:spacing w:val="-52"/>
              </w:rPr>
              <w:t xml:space="preserve"> </w:t>
            </w:r>
            <w:r>
              <w:t>окружаю-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щего</w:t>
            </w:r>
            <w:proofErr w:type="spellEnd"/>
            <w:r>
              <w:t>, раз-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витие</w:t>
            </w:r>
            <w:proofErr w:type="spellEnd"/>
            <w:r>
              <w:t xml:space="preserve"> по-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зитивно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эмоцио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нального</w:t>
            </w:r>
            <w:proofErr w:type="spellEnd"/>
            <w:r>
              <w:rPr>
                <w:spacing w:val="1"/>
              </w:rPr>
              <w:t xml:space="preserve"> </w:t>
            </w:r>
            <w:r>
              <w:t>настрое-</w:t>
            </w:r>
          </w:p>
          <w:p w:rsidR="001A57F9" w:rsidRDefault="001A57F9">
            <w:pPr>
              <w:pStyle w:val="TableParagraph"/>
              <w:spacing w:line="214" w:lineRule="exact"/>
              <w:ind w:left="57"/>
            </w:pPr>
            <w:proofErr w:type="spellStart"/>
            <w:r>
              <w:t>ния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  <w:r>
              <w:rPr>
                <w:b/>
                <w:i/>
                <w:spacing w:val="54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 w:rsidP="00903D20">
            <w:pPr>
              <w:pStyle w:val="TableParagraph"/>
              <w:spacing w:line="216" w:lineRule="auto"/>
              <w:ind w:left="104" w:right="37" w:firstLine="53"/>
            </w:pPr>
            <w:r>
              <w:t>Учитель</w:t>
            </w:r>
            <w:r>
              <w:rPr>
                <w:spacing w:val="8"/>
              </w:rPr>
              <w:t xml:space="preserve"> </w:t>
            </w:r>
            <w:r>
              <w:t>приводит примеры своих героев и запрашивает информацию у отдельных учащихся. Просит детей закончить предложения устно.</w:t>
            </w:r>
          </w:p>
        </w:tc>
        <w:tc>
          <w:tcPr>
            <w:tcW w:w="3546" w:type="dxa"/>
          </w:tcPr>
          <w:p w:rsidR="001A57F9" w:rsidRDefault="001A57F9" w:rsidP="00903D20">
            <w:pPr>
              <w:pStyle w:val="TableParagraph"/>
              <w:spacing w:line="216" w:lineRule="auto"/>
              <w:ind w:right="46"/>
              <w:jc w:val="both"/>
            </w:pPr>
            <w:r>
              <w:t>Учащиеся заканчивают предложения учителя и составляют свои.</w:t>
            </w:r>
          </w:p>
        </w:tc>
        <w:tc>
          <w:tcPr>
            <w:tcW w:w="3644" w:type="dxa"/>
          </w:tcPr>
          <w:p w:rsidR="001A57F9" w:rsidRDefault="001A57F9" w:rsidP="000168C8">
            <w:pPr>
              <w:pStyle w:val="TableParagraph"/>
              <w:tabs>
                <w:tab w:val="left" w:pos="707"/>
                <w:tab w:val="left" w:pos="1490"/>
                <w:tab w:val="left" w:pos="1893"/>
              </w:tabs>
              <w:spacing w:line="216" w:lineRule="auto"/>
              <w:ind w:right="45"/>
            </w:pPr>
            <w:proofErr w:type="spellStart"/>
            <w:r>
              <w:rPr>
                <w:i/>
              </w:rPr>
              <w:t>Межпредметные</w:t>
            </w:r>
            <w:proofErr w:type="spellEnd"/>
            <w:r>
              <w:rPr>
                <w:i/>
              </w:rPr>
              <w:t>:</w:t>
            </w:r>
            <w:r>
              <w:rPr>
                <w:i/>
                <w:spacing w:val="1"/>
              </w:rPr>
              <w:t xml:space="preserve"> </w:t>
            </w:r>
            <w:r>
              <w:t>привлечение</w:t>
            </w:r>
            <w:r>
              <w:tab/>
            </w:r>
            <w:r>
              <w:rPr>
                <w:spacing w:val="-1"/>
              </w:rPr>
              <w:t>интерес</w:t>
            </w:r>
            <w:r>
              <w:t>ного</w:t>
            </w:r>
            <w:r>
              <w:tab/>
            </w:r>
            <w:r w:rsidR="000168C8">
              <w:t xml:space="preserve"> </w:t>
            </w:r>
            <w:r>
              <w:t>материала</w:t>
            </w:r>
            <w:r>
              <w:tab/>
            </w:r>
            <w:r>
              <w:rPr>
                <w:spacing w:val="-1"/>
              </w:rPr>
              <w:t>даёт</w:t>
            </w:r>
            <w:r>
              <w:rPr>
                <w:spacing w:val="-52"/>
              </w:rPr>
              <w:t xml:space="preserve"> </w:t>
            </w:r>
            <w:r w:rsidR="000168C8">
              <w:rPr>
                <w:spacing w:val="-52"/>
              </w:rPr>
              <w:t xml:space="preserve">     </w:t>
            </w:r>
            <w:r>
              <w:t>возможность</w:t>
            </w:r>
            <w:r>
              <w:rPr>
                <w:spacing w:val="6"/>
              </w:rPr>
              <w:t xml:space="preserve"> </w:t>
            </w:r>
            <w:r>
              <w:t>с</w:t>
            </w:r>
            <w:r>
              <w:rPr>
                <w:spacing w:val="9"/>
              </w:rPr>
              <w:t xml:space="preserve"> </w:t>
            </w:r>
            <w:r>
              <w:t>разных</w:t>
            </w:r>
            <w:r>
              <w:rPr>
                <w:spacing w:val="-52"/>
              </w:rPr>
              <w:t xml:space="preserve"> </w:t>
            </w:r>
            <w:r>
              <w:t>сторон</w:t>
            </w:r>
            <w:r>
              <w:rPr>
                <w:spacing w:val="25"/>
              </w:rPr>
              <w:t xml:space="preserve"> </w:t>
            </w:r>
            <w:r>
              <w:t>познать</w:t>
            </w:r>
            <w:r>
              <w:rPr>
                <w:spacing w:val="25"/>
              </w:rPr>
              <w:t xml:space="preserve"> </w:t>
            </w:r>
            <w:proofErr w:type="spellStart"/>
            <w:r>
              <w:t>явле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>,</w:t>
            </w:r>
            <w:r>
              <w:rPr>
                <w:spacing w:val="37"/>
              </w:rPr>
              <w:t xml:space="preserve"> </w:t>
            </w:r>
            <w:r>
              <w:t>понятие,</w:t>
            </w:r>
            <w:r>
              <w:rPr>
                <w:spacing w:val="37"/>
              </w:rPr>
              <w:t xml:space="preserve"> </w:t>
            </w:r>
            <w:r>
              <w:t>добиться</w:t>
            </w:r>
            <w:r>
              <w:rPr>
                <w:spacing w:val="-52"/>
              </w:rPr>
              <w:t xml:space="preserve"> </w:t>
            </w:r>
            <w:r>
              <w:t>целостности</w:t>
            </w:r>
            <w:r>
              <w:rPr>
                <w:spacing w:val="-2"/>
              </w:rPr>
              <w:t xml:space="preserve"> </w:t>
            </w:r>
            <w:r>
              <w:t>знаний.</w:t>
            </w:r>
          </w:p>
        </w:tc>
      </w:tr>
      <w:tr w:rsidR="001A57F9" w:rsidTr="001A57F9">
        <w:trPr>
          <w:trHeight w:val="274"/>
        </w:trPr>
        <w:tc>
          <w:tcPr>
            <w:tcW w:w="2360" w:type="dxa"/>
          </w:tcPr>
          <w:p w:rsidR="001A57F9" w:rsidRDefault="00256B9F" w:rsidP="00721619">
            <w:pPr>
              <w:pStyle w:val="TableParagraph"/>
              <w:ind w:left="57" w:right="207"/>
              <w:rPr>
                <w:b/>
              </w:rPr>
            </w:pPr>
            <w:r w:rsidRPr="00256B9F">
              <w:pict>
                <v:shape id="_x0000_s1031" style="position:absolute;left:0;text-align:left;margin-left:135pt;margin-top:472.55pt;width:53.55pt;height:115.25pt;z-index:-16013312;mso-position-horizontal-relative:page;mso-position-vertical-relative:page" coordorigin="2700,9451" coordsize="1071,2305" path="m3771,9676r-418,l3353,9451r-653,l2700,11755r392,l3092,11529r408,l3500,11304r57,l3557,11044r-93,l3464,10848r60,l3524,10620r67,l3591,10392r55,l3646,10132r-22,l3624,9936r147,l3771,9676xe" stroked="f">
                  <v:path arrowok="t"/>
                  <w10:wrap anchorx="page" anchory="page"/>
                </v:shape>
              </w:pict>
            </w:r>
            <w:r w:rsidRPr="00256B9F">
              <w:pict>
                <v:shape id="_x0000_s1032" style="position:absolute;left:0;text-align:left;margin-left:636.6pt;margin-top:472.55pt;width:112pt;height:69.85pt;z-index:-16012288;mso-position-horizontal-relative:page;mso-position-vertical-relative:page" coordorigin="12732,9451" coordsize="2240,1397" path="m14971,9451r-2239,l12732,9676r,34l12732,10848r1934,l14666,10620r305,l14971,10392r,-716l14971,9451xe" stroked="f">
                  <v:path arrowok="t"/>
                  <w10:wrap anchorx="page" anchory="page"/>
                </v:shape>
              </w:pict>
            </w:r>
            <w:r w:rsidRPr="00256B9F">
              <w:pict>
                <v:shape id="_x0000_s1033" style="position:absolute;left:0;text-align:left;margin-left:754.3pt;margin-top:472.55pt;width:72.4pt;height:103.95pt;z-index:-16011264;mso-position-horizontal-relative:page;mso-position-vertical-relative:page" coordorigin="15086,9451" coordsize="1448,2079" path="m16534,9676r-284,l16250,9451r-1164,l15086,11529r408,l15494,11304r1040,l16534,11076r,-1172l16534,9676xe" stroked="f">
                  <v:path arrowok="t"/>
                  <w10:wrap anchorx="page" anchory="page"/>
                </v:shape>
              </w:pict>
            </w:r>
            <w:r w:rsidR="001A57F9">
              <w:rPr>
                <w:b/>
              </w:rPr>
              <w:t>4.Постановка цели и</w:t>
            </w:r>
            <w:r w:rsidR="001A57F9">
              <w:rPr>
                <w:b/>
                <w:spacing w:val="-52"/>
              </w:rPr>
              <w:t xml:space="preserve"> </w:t>
            </w:r>
            <w:r w:rsidR="001A57F9">
              <w:rPr>
                <w:b/>
              </w:rPr>
              <w:t>задач</w:t>
            </w:r>
            <w:r w:rsidR="001A57F9">
              <w:rPr>
                <w:b/>
                <w:spacing w:val="-2"/>
              </w:rPr>
              <w:t xml:space="preserve"> </w:t>
            </w:r>
            <w:r w:rsidR="001A57F9">
              <w:rPr>
                <w:b/>
              </w:rPr>
              <w:t>урока</w:t>
            </w:r>
          </w:p>
        </w:tc>
        <w:tc>
          <w:tcPr>
            <w:tcW w:w="1186" w:type="dxa"/>
          </w:tcPr>
          <w:p w:rsidR="001A57F9" w:rsidRDefault="001A57F9" w:rsidP="00721619">
            <w:pPr>
              <w:pStyle w:val="TableParagraph"/>
              <w:spacing w:line="242" w:lineRule="auto"/>
              <w:ind w:left="57" w:right="41"/>
            </w:pPr>
            <w:r>
              <w:t>Мотивация</w:t>
            </w:r>
            <w:r>
              <w:rPr>
                <w:spacing w:val="-52"/>
              </w:rPr>
              <w:t xml:space="preserve"> </w:t>
            </w:r>
            <w:r>
              <w:t>учебной</w:t>
            </w:r>
          </w:p>
          <w:p w:rsidR="001A57F9" w:rsidRDefault="001A57F9" w:rsidP="00721619">
            <w:pPr>
              <w:pStyle w:val="TableParagraph"/>
              <w:ind w:left="57" w:right="83"/>
            </w:pPr>
            <w:r>
              <w:t>деятельно-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сти</w:t>
            </w:r>
            <w:proofErr w:type="spellEnd"/>
            <w:r>
              <w:t xml:space="preserve"> уча-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щихся</w:t>
            </w:r>
            <w:proofErr w:type="spellEnd"/>
            <w:r>
              <w:t>.</w:t>
            </w:r>
          </w:p>
          <w:p w:rsidR="001A57F9" w:rsidRDefault="001A57F9" w:rsidP="00721619">
            <w:pPr>
              <w:pStyle w:val="TableParagraph"/>
              <w:ind w:left="57" w:right="124"/>
            </w:pPr>
            <w:proofErr w:type="spellStart"/>
            <w:r>
              <w:t>Нацелива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 xml:space="preserve"> уча-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щихся</w:t>
            </w:r>
            <w:proofErr w:type="spellEnd"/>
            <w:r>
              <w:t xml:space="preserve"> на</w:t>
            </w:r>
            <w:r>
              <w:rPr>
                <w:spacing w:val="1"/>
              </w:rPr>
              <w:t xml:space="preserve"> </w:t>
            </w:r>
            <w:r>
              <w:t>решение</w:t>
            </w:r>
            <w:r>
              <w:rPr>
                <w:spacing w:val="1"/>
              </w:rPr>
              <w:t xml:space="preserve"> </w:t>
            </w:r>
            <w:r>
              <w:t>учебной</w:t>
            </w:r>
            <w:r>
              <w:rPr>
                <w:spacing w:val="1"/>
              </w:rPr>
              <w:t xml:space="preserve"> </w:t>
            </w:r>
            <w:r>
              <w:t>задачи</w:t>
            </w:r>
          </w:p>
        </w:tc>
        <w:tc>
          <w:tcPr>
            <w:tcW w:w="850" w:type="dxa"/>
          </w:tcPr>
          <w:p w:rsidR="001A57F9" w:rsidRDefault="001A57F9" w:rsidP="0072161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  <w:r>
              <w:rPr>
                <w:b/>
                <w:i/>
                <w:spacing w:val="54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 w:rsidP="00721619">
            <w:pPr>
              <w:pStyle w:val="TableParagraph"/>
              <w:ind w:left="56" w:right="80" w:firstLine="55"/>
            </w:pPr>
            <w:r>
              <w:t>Учитель раздает картинки с изображением</w:t>
            </w:r>
            <w:r>
              <w:rPr>
                <w:spacing w:val="1"/>
              </w:rPr>
              <w:t xml:space="preserve"> </w:t>
            </w:r>
            <w:r>
              <w:t>героев ,объясняет, что каждому</w:t>
            </w:r>
            <w:r>
              <w:rPr>
                <w:spacing w:val="1"/>
              </w:rPr>
              <w:t xml:space="preserve"> </w:t>
            </w:r>
            <w:r>
              <w:t>участнику группы необходимо составить</w:t>
            </w:r>
            <w:r>
              <w:rPr>
                <w:spacing w:val="1"/>
              </w:rPr>
              <w:t xml:space="preserve"> </w:t>
            </w:r>
            <w:r>
              <w:t xml:space="preserve">распорядок дня известных героев и исполнить их роли. Использовать лексические </w:t>
            </w:r>
            <w:proofErr w:type="spellStart"/>
            <w:r>
              <w:t>еди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ницы</w:t>
            </w:r>
            <w:proofErr w:type="spellEnd"/>
            <w:r>
              <w:t xml:space="preserve"> по теме « Мой распорядок дня» на обратной</w:t>
            </w:r>
            <w:r>
              <w:rPr>
                <w:spacing w:val="-2"/>
              </w:rPr>
              <w:t xml:space="preserve"> </w:t>
            </w:r>
            <w:r>
              <w:t>стороне каждой картинки.</w:t>
            </w:r>
          </w:p>
          <w:p w:rsidR="001A57F9" w:rsidRDefault="001A57F9" w:rsidP="00721619">
            <w:pPr>
              <w:pStyle w:val="TableParagraph"/>
              <w:ind w:left="56" w:right="187"/>
            </w:pPr>
            <w:r>
              <w:t>Учитель ставит перед учениками задачу –</w:t>
            </w:r>
            <w:r>
              <w:rPr>
                <w:spacing w:val="1"/>
              </w:rPr>
              <w:t xml:space="preserve"> </w:t>
            </w:r>
            <w:r>
              <w:t>выяснить, чем похож, а чем отличается день</w:t>
            </w:r>
            <w:r>
              <w:rPr>
                <w:spacing w:val="-52"/>
              </w:rPr>
              <w:t xml:space="preserve"> </w:t>
            </w:r>
            <w:r>
              <w:t>обычного человека от распорядка дня раз-</w:t>
            </w:r>
            <w:r>
              <w:rPr>
                <w:spacing w:val="1"/>
              </w:rPr>
              <w:t xml:space="preserve"> </w:t>
            </w:r>
            <w:r>
              <w:t>личных</w:t>
            </w:r>
            <w:r>
              <w:rPr>
                <w:spacing w:val="-1"/>
              </w:rPr>
              <w:t xml:space="preserve"> </w:t>
            </w:r>
            <w:r>
              <w:t>героев.</w:t>
            </w:r>
          </w:p>
          <w:p w:rsidR="001A57F9" w:rsidRDefault="001A57F9" w:rsidP="00721619">
            <w:pPr>
              <w:pStyle w:val="TableParagraph"/>
              <w:ind w:left="56" w:right="206"/>
            </w:pPr>
            <w:r>
              <w:t>Каждому участнику кроме имени дается до-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полнительная</w:t>
            </w:r>
            <w:proofErr w:type="spellEnd"/>
            <w:r>
              <w:t xml:space="preserve"> информация, используя </w:t>
            </w:r>
            <w:proofErr w:type="spellStart"/>
            <w:r>
              <w:t>кото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рую</w:t>
            </w:r>
            <w:proofErr w:type="spellEnd"/>
            <w:r>
              <w:t xml:space="preserve"> они должны подготовить, как краткое</w:t>
            </w:r>
            <w:r>
              <w:rPr>
                <w:spacing w:val="1"/>
              </w:rPr>
              <w:t xml:space="preserve"> </w:t>
            </w:r>
            <w:r>
              <w:t>сообщение о</w:t>
            </w:r>
            <w:r>
              <w:rPr>
                <w:spacing w:val="-2"/>
              </w:rPr>
              <w:t xml:space="preserve"> </w:t>
            </w:r>
            <w:r>
              <w:t>себе.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3"/>
              </w:numPr>
              <w:tabs>
                <w:tab w:val="left" w:pos="765"/>
              </w:tabs>
              <w:ind w:right="374" w:firstLine="0"/>
              <w:rPr>
                <w:lang w:val="en-US"/>
              </w:rPr>
            </w:pPr>
            <w:r w:rsidRPr="00D75A66">
              <w:rPr>
                <w:b/>
                <w:u w:val="thick"/>
                <w:lang w:val="en-US"/>
              </w:rPr>
              <w:t>Carlson</w:t>
            </w:r>
            <w:r w:rsidRPr="00D75A66">
              <w:rPr>
                <w:b/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(a handsome man, a smart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man, to get up,  to get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dressed</w:t>
            </w:r>
            <w:r w:rsidRPr="00903D20">
              <w:rPr>
                <w:lang w:val="en-US"/>
              </w:rPr>
              <w:t>,</w:t>
            </w:r>
            <w:r w:rsidRPr="00D75A66">
              <w:rPr>
                <w:lang w:val="en-US"/>
              </w:rPr>
              <w:t xml:space="preserve"> do my morning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903D20">
              <w:rPr>
                <w:spacing w:val="-52"/>
                <w:lang w:val="en-US"/>
              </w:rPr>
              <w:t xml:space="preserve">  </w:t>
            </w:r>
            <w:r w:rsidRPr="00D75A66">
              <w:rPr>
                <w:lang w:val="en-US"/>
              </w:rPr>
              <w:t>exercises,</w:t>
            </w:r>
            <w:r w:rsidRPr="00D75A66">
              <w:rPr>
                <w:spacing w:val="-4"/>
                <w:lang w:val="en-US"/>
              </w:rPr>
              <w:t xml:space="preserve"> </w:t>
            </w:r>
            <w:r w:rsidRPr="00D75A66">
              <w:rPr>
                <w:lang w:val="en-US"/>
              </w:rPr>
              <w:t>to have breakfast).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3"/>
              </w:numPr>
              <w:tabs>
                <w:tab w:val="left" w:pos="765"/>
              </w:tabs>
              <w:ind w:right="59" w:firstLine="0"/>
              <w:rPr>
                <w:lang w:val="en-US"/>
              </w:rPr>
            </w:pPr>
            <w:proofErr w:type="spellStart"/>
            <w:r w:rsidRPr="00D75A66">
              <w:rPr>
                <w:b/>
                <w:u w:val="thick"/>
                <w:lang w:val="en-US"/>
              </w:rPr>
              <w:t>Freken</w:t>
            </w:r>
            <w:proofErr w:type="spellEnd"/>
            <w:r w:rsidRPr="00D75A66">
              <w:rPr>
                <w:b/>
                <w:u w:val="thick"/>
                <w:lang w:val="en-US"/>
              </w:rPr>
              <w:t xml:space="preserve"> Bok</w:t>
            </w:r>
            <w:r w:rsidRPr="00D75A66">
              <w:rPr>
                <w:b/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(a house-keeper, a pretty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woman, to get up, to put on, to take a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shower, to have breakfast, to cook, to clean</w:t>
            </w:r>
            <w:r w:rsidRPr="00D75A66">
              <w:rPr>
                <w:spacing w:val="-53"/>
                <w:lang w:val="en-US"/>
              </w:rPr>
              <w:t xml:space="preserve"> </w:t>
            </w:r>
            <w:r w:rsidRPr="00D75A66">
              <w:rPr>
                <w:lang w:val="en-US"/>
              </w:rPr>
              <w:t>the house</w:t>
            </w:r>
            <w:r w:rsidRPr="00D75A66">
              <w:rPr>
                <w:spacing w:val="-2"/>
                <w:lang w:val="en-US"/>
              </w:rPr>
              <w:t xml:space="preserve"> </w:t>
            </w:r>
            <w:r w:rsidRPr="00D75A66">
              <w:rPr>
                <w:lang w:val="en-US"/>
              </w:rPr>
              <w:t>every</w:t>
            </w:r>
            <w:r w:rsidRPr="00D75A66">
              <w:rPr>
                <w:spacing w:val="-3"/>
                <w:lang w:val="en-US"/>
              </w:rPr>
              <w:t xml:space="preserve"> </w:t>
            </w:r>
            <w:r w:rsidRPr="00D75A66">
              <w:rPr>
                <w:lang w:val="en-US"/>
              </w:rPr>
              <w:t>day).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3"/>
              </w:numPr>
              <w:tabs>
                <w:tab w:val="left" w:pos="765"/>
              </w:tabs>
              <w:spacing w:line="237" w:lineRule="auto"/>
              <w:ind w:right="360" w:firstLine="0"/>
              <w:rPr>
                <w:lang w:val="en-US"/>
              </w:rPr>
            </w:pPr>
            <w:r w:rsidRPr="00D75A66">
              <w:rPr>
                <w:b/>
                <w:u w:val="thick"/>
                <w:lang w:val="en-US"/>
              </w:rPr>
              <w:t>Matilda</w:t>
            </w:r>
            <w:r w:rsidRPr="00D75A66">
              <w:rPr>
                <w:b/>
                <w:lang w:val="en-US"/>
              </w:rPr>
              <w:t xml:space="preserve"> </w:t>
            </w:r>
            <w:r w:rsidRPr="00D75A66">
              <w:rPr>
                <w:lang w:val="en-US"/>
              </w:rPr>
              <w:t>(a nice cat, to get up, to eat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much,</w:t>
            </w:r>
            <w:r w:rsidRPr="00D75A66">
              <w:rPr>
                <w:spacing w:val="-1"/>
                <w:lang w:val="en-US"/>
              </w:rPr>
              <w:t xml:space="preserve"> </w:t>
            </w:r>
            <w:r w:rsidRPr="00D75A66">
              <w:rPr>
                <w:lang w:val="en-US"/>
              </w:rPr>
              <w:t xml:space="preserve">to </w:t>
            </w:r>
            <w:r w:rsidRPr="00D75A66">
              <w:rPr>
                <w:color w:val="2C3640"/>
                <w:lang w:val="en-US"/>
              </w:rPr>
              <w:t>have a rest,</w:t>
            </w:r>
            <w:r w:rsidRPr="00D75A66">
              <w:rPr>
                <w:color w:val="2C3640"/>
                <w:spacing w:val="-2"/>
                <w:lang w:val="en-US"/>
              </w:rPr>
              <w:t xml:space="preserve"> </w:t>
            </w:r>
            <w:r w:rsidRPr="00D75A66">
              <w:rPr>
                <w:color w:val="2C3640"/>
                <w:lang w:val="en-US"/>
              </w:rPr>
              <w:t>to</w:t>
            </w:r>
            <w:r w:rsidRPr="00D75A66">
              <w:rPr>
                <w:color w:val="2C3640"/>
                <w:spacing w:val="-3"/>
                <w:lang w:val="en-US"/>
              </w:rPr>
              <w:t xml:space="preserve"> </w:t>
            </w:r>
            <w:r>
              <w:rPr>
                <w:color w:val="2C3640"/>
                <w:lang w:val="en-US"/>
              </w:rPr>
              <w:t>sleep</w:t>
            </w:r>
            <w:r w:rsidRPr="00D75A66">
              <w:rPr>
                <w:color w:val="2C3640"/>
                <w:lang w:val="en-US"/>
              </w:rPr>
              <w:t>).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3"/>
              </w:numPr>
              <w:tabs>
                <w:tab w:val="left" w:pos="765"/>
              </w:tabs>
              <w:ind w:right="443" w:firstLine="0"/>
              <w:rPr>
                <w:lang w:val="en-US"/>
              </w:rPr>
            </w:pPr>
            <w:r w:rsidRPr="00D75A66">
              <w:rPr>
                <w:b/>
                <w:u w:val="thick"/>
                <w:lang w:val="en-US"/>
              </w:rPr>
              <w:t xml:space="preserve">Mother </w:t>
            </w:r>
            <w:r w:rsidRPr="00D75A66">
              <w:rPr>
                <w:lang w:val="en-US"/>
              </w:rPr>
              <w:t>(a teacher, to have much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work, to make the beds, to cook break-</w:t>
            </w:r>
            <w:r w:rsidRPr="00D75A66">
              <w:rPr>
                <w:spacing w:val="-53"/>
                <w:lang w:val="en-US"/>
              </w:rPr>
              <w:t xml:space="preserve"> </w:t>
            </w:r>
            <w:r w:rsidRPr="00D75A66">
              <w:rPr>
                <w:lang w:val="en-US"/>
              </w:rPr>
              <w:t>fast,</w:t>
            </w:r>
            <w:r w:rsidRPr="00D75A66">
              <w:rPr>
                <w:spacing w:val="-1"/>
                <w:lang w:val="en-US"/>
              </w:rPr>
              <w:t xml:space="preserve"> </w:t>
            </w:r>
            <w:r w:rsidRPr="00D75A66">
              <w:rPr>
                <w:lang w:val="en-US"/>
              </w:rPr>
              <w:t>to</w:t>
            </w:r>
            <w:r w:rsidRPr="00D75A66"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wash dishes</w:t>
            </w:r>
            <w:r w:rsidRPr="00D75A66">
              <w:rPr>
                <w:lang w:val="en-US"/>
              </w:rPr>
              <w:t>).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2"/>
              </w:numPr>
              <w:tabs>
                <w:tab w:val="left" w:pos="765"/>
              </w:tabs>
              <w:ind w:right="342" w:firstLine="0"/>
              <w:rPr>
                <w:lang w:val="en-US"/>
              </w:rPr>
            </w:pPr>
            <w:r w:rsidRPr="00D75A66">
              <w:rPr>
                <w:b/>
                <w:u w:val="thick"/>
                <w:lang w:val="en-US"/>
              </w:rPr>
              <w:t>Father</w:t>
            </w:r>
            <w:r w:rsidRPr="00D75A66">
              <w:rPr>
                <w:b/>
                <w:lang w:val="en-US"/>
              </w:rPr>
              <w:t xml:space="preserve"> </w:t>
            </w:r>
            <w:r>
              <w:rPr>
                <w:lang w:val="en-US"/>
              </w:rPr>
              <w:t xml:space="preserve">(a diplomat, to read </w:t>
            </w:r>
            <w:r w:rsidRPr="00D75A66">
              <w:rPr>
                <w:lang w:val="en-US"/>
              </w:rPr>
              <w:t xml:space="preserve"> news-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 xml:space="preserve">paper, </w:t>
            </w:r>
            <w:r>
              <w:rPr>
                <w:lang w:val="en-US"/>
              </w:rPr>
              <w:t xml:space="preserve">to go to work </w:t>
            </w:r>
            <w:r w:rsidRPr="00D75A66">
              <w:rPr>
                <w:lang w:val="en-US"/>
              </w:rPr>
              <w:t>, to have supper, to watch football on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TV).</w:t>
            </w:r>
          </w:p>
          <w:p w:rsidR="001A57F9" w:rsidRPr="00D75A66" w:rsidRDefault="001A57F9" w:rsidP="00721619">
            <w:pPr>
              <w:pStyle w:val="TableParagraph"/>
              <w:numPr>
                <w:ilvl w:val="0"/>
                <w:numId w:val="2"/>
              </w:numPr>
              <w:tabs>
                <w:tab w:val="left" w:pos="765"/>
              </w:tabs>
              <w:ind w:right="380" w:firstLine="0"/>
              <w:rPr>
                <w:lang w:val="en-US"/>
              </w:rPr>
            </w:pPr>
            <w:proofErr w:type="spellStart"/>
            <w:r w:rsidRPr="00D75A66">
              <w:rPr>
                <w:b/>
                <w:u w:val="single"/>
                <w:lang w:val="en-US"/>
              </w:rPr>
              <w:t>Malysh</w:t>
            </w:r>
            <w:proofErr w:type="spellEnd"/>
            <w:r w:rsidRPr="00D75A66">
              <w:rPr>
                <w:b/>
                <w:u w:val="single"/>
                <w:lang w:val="en-US"/>
              </w:rPr>
              <w:t xml:space="preserve"> </w:t>
            </w:r>
            <w:r w:rsidRPr="00D75A66">
              <w:rPr>
                <w:u w:val="single"/>
                <w:lang w:val="en-US"/>
              </w:rPr>
              <w:t>(</w:t>
            </w:r>
            <w:r w:rsidRPr="00903D20">
              <w:rPr>
                <w:lang w:val="en-US"/>
              </w:rPr>
              <w:t>7</w:t>
            </w:r>
            <w:r w:rsidRPr="00D75A66">
              <w:rPr>
                <w:lang w:val="en-US"/>
              </w:rPr>
              <w:t xml:space="preserve">, to get up, to </w:t>
            </w:r>
            <w:r w:rsidRPr="00D75A66">
              <w:rPr>
                <w:color w:val="25292B"/>
                <w:lang w:val="en-US"/>
              </w:rPr>
              <w:t>have break-</w:t>
            </w:r>
            <w:r w:rsidRPr="00D75A66">
              <w:rPr>
                <w:color w:val="25292B"/>
                <w:spacing w:val="-52"/>
                <w:lang w:val="en-US"/>
              </w:rPr>
              <w:t xml:space="preserve"> </w:t>
            </w:r>
            <w:r w:rsidRPr="00D75A66">
              <w:rPr>
                <w:color w:val="25292B"/>
                <w:lang w:val="en-US"/>
              </w:rPr>
              <w:t>fast</w:t>
            </w:r>
            <w:r>
              <w:rPr>
                <w:color w:val="2C3640"/>
                <w:lang w:val="en-US"/>
              </w:rPr>
              <w:t>, to g</w:t>
            </w:r>
            <w:r>
              <w:rPr>
                <w:color w:val="2C3640"/>
              </w:rPr>
              <w:t>о</w:t>
            </w:r>
            <w:r w:rsidRPr="00D75A66">
              <w:rPr>
                <w:color w:val="2C3640"/>
                <w:lang w:val="en-US"/>
              </w:rPr>
              <w:t xml:space="preserve"> to school, </w:t>
            </w:r>
            <w:r w:rsidRPr="00D75A66">
              <w:rPr>
                <w:color w:val="2C3640"/>
                <w:spacing w:val="-3"/>
                <w:lang w:val="en-US"/>
              </w:rPr>
              <w:t xml:space="preserve"> </w:t>
            </w:r>
            <w:r w:rsidRPr="00D75A66">
              <w:rPr>
                <w:color w:val="2C3640"/>
                <w:lang w:val="en-US"/>
              </w:rPr>
              <w:t xml:space="preserve">to </w:t>
            </w:r>
            <w:r w:rsidRPr="00D75A66">
              <w:rPr>
                <w:color w:val="25292B"/>
                <w:lang w:val="en-US"/>
              </w:rPr>
              <w:t>play</w:t>
            </w:r>
            <w:r w:rsidRPr="00D75A66">
              <w:rPr>
                <w:color w:val="25292B"/>
                <w:spacing w:val="-2"/>
                <w:lang w:val="en-US"/>
              </w:rPr>
              <w:t xml:space="preserve"> </w:t>
            </w:r>
            <w:r w:rsidRPr="00D75A66">
              <w:rPr>
                <w:color w:val="25292B"/>
                <w:lang w:val="en-US"/>
              </w:rPr>
              <w:t>computer games).</w:t>
            </w:r>
          </w:p>
        </w:tc>
        <w:tc>
          <w:tcPr>
            <w:tcW w:w="3546" w:type="dxa"/>
          </w:tcPr>
          <w:p w:rsidR="001A57F9" w:rsidRDefault="001A57F9" w:rsidP="00721619">
            <w:pPr>
              <w:pStyle w:val="TableParagraph"/>
              <w:spacing w:line="216" w:lineRule="auto"/>
              <w:ind w:left="0" w:right="45"/>
              <w:jc w:val="both"/>
            </w:pPr>
            <w:r>
              <w:t>Ученики вытягивают</w:t>
            </w:r>
            <w:r>
              <w:rPr>
                <w:spacing w:val="1"/>
              </w:rPr>
              <w:t xml:space="preserve"> </w:t>
            </w:r>
            <w:r>
              <w:t>листок с описанием своего героя и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основе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слов</w:t>
            </w:r>
            <w:r>
              <w:rPr>
                <w:spacing w:val="1"/>
              </w:rPr>
              <w:t xml:space="preserve"> </w:t>
            </w:r>
            <w:r>
              <w:t>составляют</w:t>
            </w:r>
            <w:r>
              <w:rPr>
                <w:spacing w:val="-1"/>
              </w:rPr>
              <w:t xml:space="preserve"> </w:t>
            </w:r>
            <w:r>
              <w:t>небольшой</w:t>
            </w:r>
            <w:r>
              <w:rPr>
                <w:spacing w:val="-3"/>
              </w:rPr>
              <w:t xml:space="preserve"> </w:t>
            </w:r>
            <w:r>
              <w:t>рассказ</w:t>
            </w:r>
            <w:r>
              <w:rPr>
                <w:spacing w:val="-3"/>
              </w:rPr>
              <w:t xml:space="preserve"> </w:t>
            </w:r>
            <w:r>
              <w:t>от имени героя.</w:t>
            </w:r>
          </w:p>
        </w:tc>
        <w:tc>
          <w:tcPr>
            <w:tcW w:w="3644" w:type="dxa"/>
          </w:tcPr>
          <w:p w:rsidR="001A57F9" w:rsidRDefault="001A57F9" w:rsidP="00721619">
            <w:pPr>
              <w:pStyle w:val="TableParagraph"/>
            </w:pPr>
            <w:r>
              <w:rPr>
                <w:i/>
              </w:rPr>
              <w:t>Личностные:</w:t>
            </w:r>
            <w:r>
              <w:rPr>
                <w:i/>
                <w:spacing w:val="1"/>
              </w:rPr>
              <w:t xml:space="preserve"> </w:t>
            </w:r>
            <w:r>
              <w:t>положи-</w:t>
            </w:r>
            <w:r>
              <w:rPr>
                <w:spacing w:val="-52"/>
              </w:rPr>
              <w:t xml:space="preserve"> </w:t>
            </w:r>
            <w:r>
              <w:t>тельное отношение к</w:t>
            </w:r>
            <w:r>
              <w:rPr>
                <w:spacing w:val="1"/>
              </w:rPr>
              <w:t xml:space="preserve"> </w:t>
            </w:r>
            <w:r>
              <w:t xml:space="preserve">учению, к </w:t>
            </w:r>
            <w:proofErr w:type="spellStart"/>
            <w:r>
              <w:t>познава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тельной деятельности,</w:t>
            </w:r>
            <w:r>
              <w:rPr>
                <w:spacing w:val="1"/>
              </w:rPr>
              <w:t xml:space="preserve"> </w:t>
            </w:r>
            <w:r>
              <w:t>осознание и принятие</w:t>
            </w:r>
            <w:r>
              <w:rPr>
                <w:spacing w:val="1"/>
              </w:rPr>
              <w:t xml:space="preserve"> </w:t>
            </w:r>
            <w:r>
              <w:t>себя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новой роли;</w:t>
            </w:r>
          </w:p>
          <w:p w:rsidR="001A57F9" w:rsidRDefault="001A57F9" w:rsidP="00721619">
            <w:pPr>
              <w:pStyle w:val="TableParagraph"/>
              <w:ind w:right="89"/>
              <w:jc w:val="both"/>
            </w:pPr>
            <w:r>
              <w:rPr>
                <w:i/>
              </w:rPr>
              <w:t xml:space="preserve">Регулятивные: </w:t>
            </w:r>
            <w:r w:rsidR="000168C8">
              <w:t>нацеливание своей деятельно</w:t>
            </w:r>
            <w:r>
              <w:t>сти на решение постав-</w:t>
            </w:r>
            <w:r>
              <w:rPr>
                <w:spacing w:val="-52"/>
              </w:rPr>
              <w:t xml:space="preserve"> </w:t>
            </w:r>
            <w:r>
              <w:t>ленной</w:t>
            </w:r>
            <w:r>
              <w:rPr>
                <w:spacing w:val="-1"/>
              </w:rPr>
              <w:t xml:space="preserve"> </w:t>
            </w:r>
            <w:r>
              <w:t>задачи</w:t>
            </w:r>
          </w:p>
        </w:tc>
      </w:tr>
      <w:tr w:rsidR="001A57F9" w:rsidTr="00721619">
        <w:trPr>
          <w:trHeight w:val="2825"/>
        </w:trPr>
        <w:tc>
          <w:tcPr>
            <w:tcW w:w="2360" w:type="dxa"/>
          </w:tcPr>
          <w:p w:rsidR="001A57F9" w:rsidRDefault="001A57F9" w:rsidP="00721619">
            <w:pPr>
              <w:pStyle w:val="TableParagraph"/>
              <w:spacing w:line="216" w:lineRule="auto"/>
              <w:ind w:left="57" w:right="42"/>
              <w:jc w:val="both"/>
              <w:rPr>
                <w:b/>
              </w:rPr>
            </w:pPr>
            <w:r>
              <w:rPr>
                <w:b/>
              </w:rPr>
              <w:lastRenderedPageBreak/>
              <w:t>5.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Актуализация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зна</w:t>
            </w:r>
            <w:proofErr w:type="spell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ний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умений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уча-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щихся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Мотивация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учебной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186" w:type="dxa"/>
          </w:tcPr>
          <w:p w:rsidR="001A57F9" w:rsidRDefault="001A57F9" w:rsidP="00721619">
            <w:pPr>
              <w:pStyle w:val="TableParagraph"/>
              <w:ind w:left="57" w:right="129"/>
            </w:pPr>
            <w:r>
              <w:t>Отработка</w:t>
            </w:r>
            <w:r>
              <w:rPr>
                <w:spacing w:val="-52"/>
              </w:rPr>
              <w:t xml:space="preserve"> </w:t>
            </w:r>
            <w:r>
              <w:t>лексики,</w:t>
            </w:r>
            <w:r>
              <w:rPr>
                <w:spacing w:val="1"/>
              </w:rPr>
              <w:t xml:space="preserve"> </w:t>
            </w:r>
            <w:proofErr w:type="spellStart"/>
            <w:r>
              <w:t>граммати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ки</w:t>
            </w:r>
            <w:proofErr w:type="spellEnd"/>
            <w:r>
              <w:t xml:space="preserve">, </w:t>
            </w:r>
            <w:proofErr w:type="spellStart"/>
            <w:r>
              <w:t>навы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 xml:space="preserve">ков </w:t>
            </w:r>
            <w:proofErr w:type="spellStart"/>
            <w:r>
              <w:t>гово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рения и</w:t>
            </w:r>
            <w:r>
              <w:rPr>
                <w:spacing w:val="1"/>
              </w:rPr>
              <w:t xml:space="preserve"> </w:t>
            </w:r>
            <w:r>
              <w:t>чтения</w:t>
            </w:r>
          </w:p>
        </w:tc>
        <w:tc>
          <w:tcPr>
            <w:tcW w:w="850" w:type="dxa"/>
          </w:tcPr>
          <w:p w:rsidR="001A57F9" w:rsidRDefault="001A57F9" w:rsidP="0072161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  <w:r>
              <w:rPr>
                <w:b/>
                <w:i/>
                <w:spacing w:val="54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 w:rsidP="00721619">
            <w:pPr>
              <w:pStyle w:val="TableParagraph"/>
              <w:spacing w:line="242" w:lineRule="auto"/>
              <w:ind w:left="56" w:right="73"/>
            </w:pPr>
            <w:r>
              <w:t>Учитель выступает в роли ведущего и просит</w:t>
            </w:r>
            <w:r>
              <w:rPr>
                <w:spacing w:val="-52"/>
              </w:rPr>
              <w:t xml:space="preserve"> </w:t>
            </w:r>
            <w:r>
              <w:t>участников</w:t>
            </w:r>
            <w:r>
              <w:rPr>
                <w:spacing w:val="-2"/>
              </w:rPr>
              <w:t xml:space="preserve"> </w:t>
            </w:r>
            <w:r>
              <w:t>представиться.</w:t>
            </w:r>
          </w:p>
          <w:p w:rsidR="001A57F9" w:rsidRDefault="001A57F9" w:rsidP="00721619">
            <w:pPr>
              <w:pStyle w:val="TableParagraph"/>
              <w:ind w:left="0"/>
              <w:rPr>
                <w:b/>
                <w:sz w:val="24"/>
              </w:rPr>
            </w:pPr>
          </w:p>
          <w:p w:rsidR="001A57F9" w:rsidRDefault="001A57F9" w:rsidP="00721619">
            <w:pPr>
              <w:pStyle w:val="TableParagraph"/>
              <w:ind w:left="0"/>
              <w:rPr>
                <w:b/>
                <w:sz w:val="24"/>
              </w:rPr>
            </w:pPr>
          </w:p>
          <w:p w:rsidR="001A57F9" w:rsidRDefault="001A57F9" w:rsidP="00721619">
            <w:pPr>
              <w:pStyle w:val="TableParagraph"/>
              <w:ind w:left="0"/>
              <w:rPr>
                <w:b/>
                <w:sz w:val="23"/>
              </w:rPr>
            </w:pPr>
          </w:p>
          <w:p w:rsidR="001A57F9" w:rsidRDefault="001A57F9" w:rsidP="00721619">
            <w:pPr>
              <w:pStyle w:val="TableParagraph"/>
              <w:spacing w:before="11"/>
              <w:ind w:left="0"/>
              <w:rPr>
                <w:b/>
                <w:sz w:val="23"/>
              </w:rPr>
            </w:pPr>
          </w:p>
          <w:p w:rsidR="001A57F9" w:rsidRDefault="001A57F9" w:rsidP="00721619">
            <w:pPr>
              <w:pStyle w:val="TableParagraph"/>
              <w:spacing w:line="216" w:lineRule="auto"/>
              <w:ind w:left="56" w:right="37"/>
            </w:pPr>
            <w:r>
              <w:t>Учитель</w:t>
            </w:r>
            <w:r>
              <w:rPr>
                <w:spacing w:val="1"/>
              </w:rPr>
              <w:t xml:space="preserve"> </w:t>
            </w:r>
            <w:r>
              <w:t>благодарит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оценивает</w:t>
            </w:r>
            <w:r>
              <w:rPr>
                <w:spacing w:val="-1"/>
              </w:rPr>
              <w:t xml:space="preserve">  </w:t>
            </w:r>
            <w:r>
              <w:t>работу.</w:t>
            </w:r>
          </w:p>
        </w:tc>
        <w:tc>
          <w:tcPr>
            <w:tcW w:w="3546" w:type="dxa"/>
          </w:tcPr>
          <w:p w:rsidR="001A57F9" w:rsidRPr="001A57F9" w:rsidRDefault="001A57F9" w:rsidP="00721619">
            <w:pPr>
              <w:pStyle w:val="TableParagraph"/>
              <w:ind w:right="189"/>
              <w:rPr>
                <w:b/>
                <w:sz w:val="24"/>
                <w:lang w:val="en-US"/>
              </w:rPr>
            </w:pPr>
            <w:r>
              <w:t>Ученики   представляют себя.</w:t>
            </w:r>
            <w:r>
              <w:rPr>
                <w:spacing w:val="1"/>
              </w:rPr>
              <w:t xml:space="preserve"> </w:t>
            </w:r>
            <w:proofErr w:type="spellStart"/>
            <w:r>
              <w:t>Good</w:t>
            </w:r>
            <w:proofErr w:type="spellEnd"/>
            <w:r>
              <w:rPr>
                <w:spacing w:val="34"/>
              </w:rPr>
              <w:t xml:space="preserve"> </w:t>
            </w:r>
            <w:proofErr w:type="spellStart"/>
            <w:r>
              <w:t>morning</w:t>
            </w:r>
            <w:proofErr w:type="spellEnd"/>
            <w:r>
              <w:t>.</w:t>
            </w:r>
            <w:r>
              <w:rPr>
                <w:spacing w:val="34"/>
              </w:rPr>
              <w:t xml:space="preserve"> </w:t>
            </w:r>
            <w:r w:rsidRPr="00D75A66">
              <w:rPr>
                <w:lang w:val="en-US"/>
              </w:rPr>
              <w:t>My</w:t>
            </w:r>
            <w:r w:rsidRPr="00D75A66">
              <w:rPr>
                <w:spacing w:val="32"/>
                <w:lang w:val="en-US"/>
              </w:rPr>
              <w:t xml:space="preserve"> </w:t>
            </w:r>
            <w:r w:rsidRPr="00D75A66">
              <w:rPr>
                <w:lang w:val="en-US"/>
              </w:rPr>
              <w:t>name</w:t>
            </w:r>
            <w:r w:rsidRPr="00D75A66">
              <w:rPr>
                <w:spacing w:val="32"/>
                <w:lang w:val="en-US"/>
              </w:rPr>
              <w:t xml:space="preserve"> </w:t>
            </w:r>
            <w:r w:rsidRPr="00D75A66">
              <w:rPr>
                <w:lang w:val="en-US"/>
              </w:rPr>
              <w:t>is</w:t>
            </w:r>
            <w:r w:rsidRPr="00D75A66">
              <w:rPr>
                <w:spacing w:val="35"/>
                <w:lang w:val="en-US"/>
              </w:rPr>
              <w:t xml:space="preserve"> </w:t>
            </w:r>
            <w:proofErr w:type="spellStart"/>
            <w:r w:rsidRPr="00D75A66">
              <w:rPr>
                <w:lang w:val="en-US"/>
              </w:rPr>
              <w:t>Fraken</w:t>
            </w:r>
            <w:proofErr w:type="spellEnd"/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Bok.</w:t>
            </w:r>
            <w:r w:rsidRPr="00D75A66">
              <w:rPr>
                <w:spacing w:val="2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D75A66">
              <w:rPr>
                <w:spacing w:val="48"/>
                <w:lang w:val="en-US"/>
              </w:rPr>
              <w:t xml:space="preserve"> </w:t>
            </w:r>
            <w:r w:rsidRPr="00D75A66">
              <w:rPr>
                <w:lang w:val="en-US"/>
              </w:rPr>
              <w:t>am</w:t>
            </w:r>
            <w:r w:rsidRPr="00D75A66">
              <w:rPr>
                <w:spacing w:val="49"/>
                <w:lang w:val="en-US"/>
              </w:rPr>
              <w:t xml:space="preserve"> </w:t>
            </w:r>
            <w:r w:rsidRPr="00D75A66">
              <w:rPr>
                <w:lang w:val="en-US"/>
              </w:rPr>
              <w:t>a</w:t>
            </w:r>
            <w:r w:rsidRPr="00D75A66">
              <w:rPr>
                <w:spacing w:val="54"/>
                <w:lang w:val="en-US"/>
              </w:rPr>
              <w:t xml:space="preserve"> </w:t>
            </w:r>
            <w:r w:rsidRPr="00D75A66">
              <w:rPr>
                <w:lang w:val="en-US"/>
              </w:rPr>
              <w:t>house-keeper.</w:t>
            </w:r>
            <w:r w:rsidRPr="00D75A66">
              <w:rPr>
                <w:spacing w:val="52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D75A66">
              <w:rPr>
                <w:spacing w:val="49"/>
                <w:lang w:val="en-US"/>
              </w:rPr>
              <w:t xml:space="preserve"> </w:t>
            </w:r>
            <w:r w:rsidRPr="00D75A66">
              <w:rPr>
                <w:lang w:val="en-US"/>
              </w:rPr>
              <w:t>am</w:t>
            </w:r>
            <w:r w:rsidRPr="00D75A66">
              <w:rPr>
                <w:spacing w:val="49"/>
                <w:lang w:val="en-US"/>
              </w:rPr>
              <w:t xml:space="preserve"> </w:t>
            </w:r>
            <w:r w:rsidRPr="00D75A66">
              <w:rPr>
                <w:lang w:val="en-US"/>
              </w:rPr>
              <w:t>a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pretty</w:t>
            </w:r>
            <w:r w:rsidRPr="00D75A66">
              <w:rPr>
                <w:spacing w:val="39"/>
                <w:lang w:val="en-US"/>
              </w:rPr>
              <w:t xml:space="preserve"> </w:t>
            </w:r>
            <w:r w:rsidRPr="00D75A66">
              <w:rPr>
                <w:lang w:val="en-US"/>
              </w:rPr>
              <w:t>woman.</w:t>
            </w:r>
            <w:r w:rsidRPr="00D75A66">
              <w:rPr>
                <w:spacing w:val="46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D75A66">
              <w:rPr>
                <w:spacing w:val="-1"/>
                <w:lang w:val="en-US"/>
              </w:rPr>
              <w:t xml:space="preserve"> </w:t>
            </w:r>
            <w:r w:rsidRPr="00D75A66">
              <w:rPr>
                <w:lang w:val="en-US"/>
              </w:rPr>
              <w:t>get</w:t>
            </w:r>
            <w:r w:rsidRPr="00D75A66">
              <w:rPr>
                <w:spacing w:val="1"/>
                <w:lang w:val="en-US"/>
              </w:rPr>
              <w:t xml:space="preserve"> </w:t>
            </w:r>
            <w:r w:rsidRPr="00D75A66">
              <w:rPr>
                <w:lang w:val="en-US"/>
              </w:rPr>
              <w:t>up at 8</w:t>
            </w:r>
            <w:r w:rsidRPr="00D75A66">
              <w:rPr>
                <w:spacing w:val="2"/>
                <w:lang w:val="en-US"/>
              </w:rPr>
              <w:t xml:space="preserve"> </w:t>
            </w:r>
            <w:r w:rsidRPr="00D75A66">
              <w:rPr>
                <w:lang w:val="en-US"/>
              </w:rPr>
              <w:t>a.m.</w:t>
            </w:r>
            <w:r w:rsidRPr="00D75A66">
              <w:rPr>
                <w:spacing w:val="4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D75A66">
              <w:rPr>
                <w:spacing w:val="-2"/>
                <w:lang w:val="en-US"/>
              </w:rPr>
              <w:t xml:space="preserve"> </w:t>
            </w:r>
            <w:r w:rsidRPr="00D75A66">
              <w:rPr>
                <w:lang w:val="en-US"/>
              </w:rPr>
              <w:t>take</w:t>
            </w:r>
            <w:r w:rsidRPr="00D75A66">
              <w:rPr>
                <w:spacing w:val="35"/>
                <w:lang w:val="en-US"/>
              </w:rPr>
              <w:t xml:space="preserve"> </w:t>
            </w:r>
            <w:r w:rsidRPr="00D75A66">
              <w:rPr>
                <w:lang w:val="en-US"/>
              </w:rPr>
              <w:t>a</w:t>
            </w:r>
            <w:r w:rsidRPr="00D75A66">
              <w:rPr>
                <w:spacing w:val="36"/>
                <w:lang w:val="en-US"/>
              </w:rPr>
              <w:t xml:space="preserve"> </w:t>
            </w:r>
            <w:r w:rsidRPr="00D75A66">
              <w:rPr>
                <w:lang w:val="en-US"/>
              </w:rPr>
              <w:t>shower.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In</w:t>
            </w:r>
            <w:r w:rsidRPr="00D75A66">
              <w:rPr>
                <w:spacing w:val="19"/>
                <w:lang w:val="en-US"/>
              </w:rPr>
              <w:t xml:space="preserve"> </w:t>
            </w:r>
            <w:r w:rsidRPr="00D75A66">
              <w:rPr>
                <w:lang w:val="en-US"/>
              </w:rPr>
              <w:t>the</w:t>
            </w:r>
            <w:r w:rsidRPr="00D75A66">
              <w:rPr>
                <w:spacing w:val="20"/>
                <w:lang w:val="en-US"/>
              </w:rPr>
              <w:t xml:space="preserve"> </w:t>
            </w:r>
            <w:r w:rsidRPr="00D75A66">
              <w:rPr>
                <w:lang w:val="en-US"/>
              </w:rPr>
              <w:t>morning</w:t>
            </w:r>
            <w:r w:rsidRPr="00D75A66">
              <w:rPr>
                <w:spacing w:val="18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D75A66">
              <w:rPr>
                <w:spacing w:val="16"/>
                <w:lang w:val="en-US"/>
              </w:rPr>
              <w:t xml:space="preserve"> </w:t>
            </w:r>
            <w:r w:rsidRPr="00D75A66">
              <w:rPr>
                <w:spacing w:val="20"/>
                <w:lang w:val="en-US"/>
              </w:rPr>
              <w:t xml:space="preserve"> </w:t>
            </w:r>
            <w:r w:rsidRPr="00D75A66">
              <w:rPr>
                <w:lang w:val="en-US"/>
              </w:rPr>
              <w:t>have</w:t>
            </w:r>
            <w:r w:rsidRPr="00D75A66">
              <w:rPr>
                <w:spacing w:val="20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break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fast</w:t>
            </w:r>
            <w:proofErr w:type="spellEnd"/>
            <w:r w:rsidRPr="00D75A66">
              <w:rPr>
                <w:lang w:val="en-US"/>
              </w:rPr>
              <w:t>.</w:t>
            </w:r>
            <w:r w:rsidRPr="00D75A66">
              <w:rPr>
                <w:spacing w:val="13"/>
                <w:lang w:val="en-US"/>
              </w:rPr>
              <w:t xml:space="preserve"> </w:t>
            </w:r>
            <w:r w:rsidRPr="00D75A66">
              <w:rPr>
                <w:lang w:val="en-US"/>
              </w:rPr>
              <w:t>I</w:t>
            </w:r>
            <w:r w:rsidRPr="001A57F9">
              <w:rPr>
                <w:spacing w:val="22"/>
                <w:lang w:val="en-US"/>
              </w:rPr>
              <w:t xml:space="preserve"> </w:t>
            </w:r>
            <w:r>
              <w:rPr>
                <w:lang w:val="en-US"/>
              </w:rPr>
              <w:t xml:space="preserve">like to </w:t>
            </w:r>
            <w:r w:rsidRPr="00D75A66">
              <w:rPr>
                <w:lang w:val="en-US"/>
              </w:rPr>
              <w:t>clean</w:t>
            </w:r>
            <w:r w:rsidRPr="001A57F9">
              <w:rPr>
                <w:spacing w:val="26"/>
                <w:lang w:val="en-US"/>
              </w:rPr>
              <w:t xml:space="preserve"> </w:t>
            </w:r>
            <w:r w:rsidRPr="00D75A66">
              <w:rPr>
                <w:lang w:val="en-US"/>
              </w:rPr>
              <w:t>the</w:t>
            </w:r>
            <w:r w:rsidRPr="001A57F9">
              <w:rPr>
                <w:spacing w:val="26"/>
                <w:lang w:val="en-US"/>
              </w:rPr>
              <w:t xml:space="preserve"> </w:t>
            </w:r>
            <w:r w:rsidRPr="00D75A66">
              <w:rPr>
                <w:lang w:val="en-US"/>
              </w:rPr>
              <w:t>house</w:t>
            </w:r>
            <w:r w:rsidRPr="001A57F9">
              <w:rPr>
                <w:spacing w:val="26"/>
                <w:lang w:val="en-US"/>
              </w:rPr>
              <w:t xml:space="preserve"> </w:t>
            </w:r>
            <w:r w:rsidRPr="00D75A66">
              <w:rPr>
                <w:lang w:val="en-US"/>
              </w:rPr>
              <w:t>every</w:t>
            </w:r>
            <w:r w:rsidRPr="001A57F9">
              <w:rPr>
                <w:spacing w:val="25"/>
                <w:lang w:val="en-US"/>
              </w:rPr>
              <w:t xml:space="preserve"> </w:t>
            </w:r>
            <w:r w:rsidRPr="00D75A66">
              <w:rPr>
                <w:lang w:val="en-US"/>
              </w:rPr>
              <w:t>day</w:t>
            </w:r>
            <w:r w:rsidRPr="001A57F9">
              <w:rPr>
                <w:lang w:val="en-US"/>
              </w:rPr>
              <w:t>.</w:t>
            </w:r>
            <w:r w:rsidRPr="001A57F9">
              <w:rPr>
                <w:spacing w:val="-52"/>
                <w:lang w:val="en-US"/>
              </w:rPr>
              <w:t xml:space="preserve"> </w:t>
            </w:r>
          </w:p>
          <w:p w:rsidR="001A57F9" w:rsidRPr="001A57F9" w:rsidRDefault="001A57F9" w:rsidP="00721619">
            <w:pPr>
              <w:pStyle w:val="TableParagraph"/>
              <w:spacing w:before="5"/>
              <w:ind w:left="0"/>
              <w:rPr>
                <w:b/>
                <w:sz w:val="23"/>
                <w:lang w:val="en-US"/>
              </w:rPr>
            </w:pPr>
          </w:p>
          <w:p w:rsidR="001A57F9" w:rsidRPr="001A57F9" w:rsidRDefault="001A57F9" w:rsidP="00721619">
            <w:pPr>
              <w:pStyle w:val="TableParagraph"/>
              <w:spacing w:line="216" w:lineRule="auto"/>
              <w:ind w:right="55"/>
              <w:rPr>
                <w:lang w:val="en-US"/>
              </w:rPr>
            </w:pPr>
          </w:p>
        </w:tc>
        <w:tc>
          <w:tcPr>
            <w:tcW w:w="3644" w:type="dxa"/>
          </w:tcPr>
          <w:p w:rsidR="001A57F9" w:rsidRDefault="001A57F9" w:rsidP="00721619">
            <w:pPr>
              <w:pStyle w:val="TableParagraph"/>
              <w:ind w:right="63"/>
            </w:pPr>
            <w:r>
              <w:rPr>
                <w:i/>
              </w:rPr>
              <w:t>Познавательные</w:t>
            </w:r>
            <w:r>
              <w:t>:</w:t>
            </w:r>
            <w:r>
              <w:rPr>
                <w:spacing w:val="37"/>
              </w:rPr>
              <w:t xml:space="preserve"> </w:t>
            </w:r>
            <w:r w:rsidR="000168C8">
              <w:t>применение навыков рабо</w:t>
            </w:r>
            <w:r>
              <w:t>ты с различными вида-</w:t>
            </w:r>
            <w:r>
              <w:rPr>
                <w:spacing w:val="1"/>
              </w:rPr>
              <w:t xml:space="preserve"> </w:t>
            </w:r>
            <w:r>
              <w:t>ми деятельности на</w:t>
            </w:r>
            <w:r>
              <w:rPr>
                <w:spacing w:val="1"/>
              </w:rPr>
              <w:t xml:space="preserve"> </w:t>
            </w:r>
            <w:r w:rsidR="000168C8">
              <w:t>уроке: говорение, чте</w:t>
            </w:r>
            <w:r>
              <w:t>ние. Умение составить</w:t>
            </w:r>
            <w:r>
              <w:rPr>
                <w:spacing w:val="1"/>
              </w:rPr>
              <w:t xml:space="preserve"> </w:t>
            </w:r>
            <w:r>
              <w:t>полное грамматически</w:t>
            </w:r>
            <w:r>
              <w:rPr>
                <w:spacing w:val="1"/>
              </w:rPr>
              <w:t xml:space="preserve"> </w:t>
            </w:r>
            <w:r w:rsidR="000168C8">
              <w:t>правильное предложе</w:t>
            </w:r>
            <w:r>
              <w:t>ние о себе на основе</w:t>
            </w:r>
            <w:r>
              <w:rPr>
                <w:spacing w:val="1"/>
              </w:rPr>
              <w:t xml:space="preserve"> </w:t>
            </w:r>
            <w:r>
              <w:t>отдельных</w:t>
            </w:r>
            <w:r>
              <w:rPr>
                <w:spacing w:val="-1"/>
              </w:rPr>
              <w:t xml:space="preserve"> </w:t>
            </w:r>
            <w:r>
              <w:t>фактов.</w:t>
            </w:r>
          </w:p>
          <w:p w:rsidR="001A57F9" w:rsidRDefault="001A57F9" w:rsidP="000168C8">
            <w:pPr>
              <w:pStyle w:val="TableParagraph"/>
              <w:spacing w:before="2" w:line="230" w:lineRule="auto"/>
              <w:ind w:right="38"/>
            </w:pPr>
            <w:r>
              <w:rPr>
                <w:i/>
              </w:rPr>
              <w:t xml:space="preserve">Регулятивные: </w:t>
            </w:r>
            <w:r w:rsidR="000168C8">
              <w:t>воспри</w:t>
            </w:r>
            <w:r>
              <w:t>нимать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55"/>
              </w:rPr>
              <w:t xml:space="preserve"> </w:t>
            </w:r>
            <w:r>
              <w:t>понимать</w:t>
            </w:r>
            <w:r>
              <w:rPr>
                <w:spacing w:val="1"/>
              </w:rPr>
              <w:t xml:space="preserve"> </w:t>
            </w:r>
            <w:r>
              <w:t>речь учителя и одно-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классников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i/>
              </w:rPr>
              <w:t>Личностные:</w:t>
            </w:r>
            <w:r>
              <w:rPr>
                <w:i/>
                <w:spacing w:val="29"/>
              </w:rPr>
              <w:t xml:space="preserve"> </w:t>
            </w:r>
            <w:r>
              <w:t>повыше-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rPr>
                <w:spacing w:val="67"/>
              </w:rPr>
              <w:t xml:space="preserve"> </w:t>
            </w:r>
            <w:r>
              <w:t>интереса</w:t>
            </w:r>
            <w:r>
              <w:rPr>
                <w:spacing w:val="64"/>
              </w:rPr>
              <w:t xml:space="preserve"> </w:t>
            </w:r>
            <w:r>
              <w:t>к</w:t>
            </w:r>
            <w:r>
              <w:rPr>
                <w:spacing w:val="67"/>
              </w:rPr>
              <w:t xml:space="preserve"> </w:t>
            </w:r>
            <w:r w:rsidR="000168C8">
              <w:t>изуче</w:t>
            </w:r>
            <w:r>
              <w:t>нию</w:t>
            </w:r>
            <w:r>
              <w:rPr>
                <w:spacing w:val="-4"/>
              </w:rPr>
              <w:t xml:space="preserve"> </w:t>
            </w:r>
            <w:r>
              <w:t>английского</w:t>
            </w:r>
            <w:r>
              <w:rPr>
                <w:spacing w:val="-4"/>
              </w:rPr>
              <w:t xml:space="preserve"> </w:t>
            </w:r>
            <w:r>
              <w:t>языка</w:t>
            </w:r>
          </w:p>
        </w:tc>
      </w:tr>
      <w:tr w:rsidR="001A57F9" w:rsidRPr="00736CD5" w:rsidTr="00721619">
        <w:trPr>
          <w:trHeight w:val="4968"/>
        </w:trPr>
        <w:tc>
          <w:tcPr>
            <w:tcW w:w="2360" w:type="dxa"/>
          </w:tcPr>
          <w:p w:rsidR="001A57F9" w:rsidRDefault="001A57F9" w:rsidP="00721619">
            <w:pPr>
              <w:pStyle w:val="TableParagraph"/>
              <w:ind w:left="57" w:right="49"/>
              <w:rPr>
                <w:b/>
              </w:rPr>
            </w:pPr>
            <w:r>
              <w:rPr>
                <w:b/>
              </w:rPr>
              <w:t>6. Применение знаний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 умений в новой си-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туации</w:t>
            </w:r>
            <w:proofErr w:type="spellEnd"/>
          </w:p>
        </w:tc>
        <w:tc>
          <w:tcPr>
            <w:tcW w:w="1186" w:type="dxa"/>
          </w:tcPr>
          <w:p w:rsidR="001A57F9" w:rsidRDefault="001A57F9" w:rsidP="00721619">
            <w:pPr>
              <w:pStyle w:val="TableParagraph"/>
              <w:ind w:left="57" w:right="266"/>
            </w:pPr>
            <w:proofErr w:type="spellStart"/>
            <w:r>
              <w:t>Вовлече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 xml:space="preserve"> уча-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щихся</w:t>
            </w:r>
            <w:proofErr w:type="spellEnd"/>
            <w:r>
              <w:t xml:space="preserve"> в</w:t>
            </w:r>
            <w:r>
              <w:rPr>
                <w:spacing w:val="1"/>
              </w:rPr>
              <w:t xml:space="preserve"> </w:t>
            </w:r>
            <w:r>
              <w:t>речевую</w:t>
            </w:r>
            <w:r>
              <w:rPr>
                <w:spacing w:val="1"/>
              </w:rPr>
              <w:t xml:space="preserve"> </w:t>
            </w:r>
            <w:r>
              <w:t>деятель-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ность</w:t>
            </w:r>
            <w:proofErr w:type="spellEnd"/>
          </w:p>
        </w:tc>
        <w:tc>
          <w:tcPr>
            <w:tcW w:w="850" w:type="dxa"/>
          </w:tcPr>
          <w:p w:rsidR="001A57F9" w:rsidRDefault="001A57F9" w:rsidP="0072161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 w:rsidP="00721619">
            <w:pPr>
              <w:pStyle w:val="TableParagraph"/>
              <w:ind w:left="56" w:right="168"/>
            </w:pPr>
            <w:r>
              <w:t>Учитель раскладывает различные предметы,</w:t>
            </w:r>
            <w:r>
              <w:rPr>
                <w:spacing w:val="-52"/>
              </w:rPr>
              <w:t xml:space="preserve"> </w:t>
            </w:r>
            <w:r>
              <w:t>которые соответствуют</w:t>
            </w:r>
            <w:r>
              <w:rPr>
                <w:spacing w:val="1"/>
              </w:rPr>
              <w:t xml:space="preserve"> </w:t>
            </w:r>
            <w:r>
              <w:t xml:space="preserve">теме «Мой </w:t>
            </w:r>
            <w:proofErr w:type="spellStart"/>
            <w:r>
              <w:t>рапоря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док дня».</w:t>
            </w:r>
          </w:p>
          <w:p w:rsidR="001A57F9" w:rsidRDefault="001A57F9" w:rsidP="00721619">
            <w:pPr>
              <w:pStyle w:val="TableParagraph"/>
              <w:spacing w:line="252" w:lineRule="exact"/>
              <w:ind w:left="56"/>
            </w:pPr>
            <w:r>
              <w:t>Учитель</w:t>
            </w:r>
            <w:r>
              <w:rPr>
                <w:spacing w:val="-1"/>
              </w:rPr>
              <w:t xml:space="preserve"> </w:t>
            </w:r>
            <w:r>
              <w:t>берет</w:t>
            </w:r>
            <w:r>
              <w:rPr>
                <w:spacing w:val="-1"/>
              </w:rPr>
              <w:t xml:space="preserve"> </w:t>
            </w:r>
            <w:r>
              <w:t>часы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показывает</w:t>
            </w:r>
            <w:r>
              <w:rPr>
                <w:spacing w:val="-1"/>
              </w:rPr>
              <w:t xml:space="preserve"> </w:t>
            </w:r>
            <w:r>
              <w:t>время.</w:t>
            </w:r>
          </w:p>
        </w:tc>
        <w:tc>
          <w:tcPr>
            <w:tcW w:w="3546" w:type="dxa"/>
          </w:tcPr>
          <w:p w:rsidR="001A57F9" w:rsidRDefault="001A57F9" w:rsidP="00721619">
            <w:pPr>
              <w:pStyle w:val="TableParagraph"/>
              <w:ind w:right="55"/>
            </w:pPr>
            <w:r>
              <w:t>Ученик должен выбрать эти пред-</w:t>
            </w:r>
            <w:r>
              <w:rPr>
                <w:spacing w:val="1"/>
              </w:rPr>
              <w:t xml:space="preserve"> </w:t>
            </w:r>
            <w:r>
              <w:t>меты и ему нужно составить свой</w:t>
            </w:r>
            <w:r>
              <w:rPr>
                <w:spacing w:val="1"/>
              </w:rPr>
              <w:t xml:space="preserve"> </w:t>
            </w:r>
            <w:r>
              <w:t>распорядок дня, используя эти</w:t>
            </w:r>
            <w:r>
              <w:rPr>
                <w:spacing w:val="1"/>
              </w:rPr>
              <w:t xml:space="preserve"> </w:t>
            </w:r>
            <w:r>
              <w:t>предметы. Участники рассказывают</w:t>
            </w:r>
            <w:r>
              <w:rPr>
                <w:spacing w:val="-52"/>
              </w:rPr>
              <w:t xml:space="preserve"> </w:t>
            </w:r>
            <w:r>
              <w:t>о своем распорядке дня всем уча-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щимся</w:t>
            </w:r>
            <w:proofErr w:type="spellEnd"/>
            <w:r>
              <w:t>.</w:t>
            </w:r>
          </w:p>
          <w:p w:rsidR="001A57F9" w:rsidRDefault="001A57F9" w:rsidP="00721619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1A57F9" w:rsidRDefault="001A57F9" w:rsidP="00721619">
            <w:pPr>
              <w:pStyle w:val="TableParagraph"/>
            </w:pPr>
            <w:r>
              <w:t>Отвечают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вопросы</w:t>
            </w:r>
            <w:r>
              <w:rPr>
                <w:spacing w:val="52"/>
              </w:rPr>
              <w:t xml:space="preserve"> </w:t>
            </w:r>
            <w:r>
              <w:t>учителя.</w:t>
            </w:r>
          </w:p>
        </w:tc>
        <w:tc>
          <w:tcPr>
            <w:tcW w:w="3644" w:type="dxa"/>
          </w:tcPr>
          <w:p w:rsidR="001A57F9" w:rsidRDefault="001A57F9" w:rsidP="00721619">
            <w:pPr>
              <w:pStyle w:val="TableParagraph"/>
              <w:ind w:right="171"/>
            </w:pPr>
            <w:r>
              <w:rPr>
                <w:i/>
              </w:rPr>
              <w:t>Коммуникативные:</w:t>
            </w:r>
            <w:r>
              <w:rPr>
                <w:i/>
                <w:spacing w:val="1"/>
              </w:rPr>
              <w:t xml:space="preserve"> </w:t>
            </w:r>
            <w:r>
              <w:t>возможность вступать</w:t>
            </w:r>
            <w:r>
              <w:rPr>
                <w:spacing w:val="-52"/>
              </w:rPr>
              <w:t xml:space="preserve"> </w:t>
            </w:r>
            <w:r>
              <w:t>в учебный диалог с</w:t>
            </w:r>
            <w:r>
              <w:rPr>
                <w:spacing w:val="1"/>
              </w:rPr>
              <w:t xml:space="preserve"> </w:t>
            </w:r>
            <w:r w:rsidR="000168C8">
              <w:t>учителем, однокласс</w:t>
            </w:r>
            <w:r>
              <w:t>никами, участвовать в</w:t>
            </w:r>
            <w:r>
              <w:rPr>
                <w:spacing w:val="-52"/>
              </w:rPr>
              <w:t xml:space="preserve"> </w:t>
            </w:r>
            <w:r>
              <w:t xml:space="preserve">общей беседе, </w:t>
            </w:r>
            <w:proofErr w:type="spellStart"/>
            <w:r>
              <w:t>соблю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дая</w:t>
            </w:r>
            <w:proofErr w:type="spellEnd"/>
            <w:r>
              <w:t xml:space="preserve"> правила речевого</w:t>
            </w:r>
            <w:r>
              <w:rPr>
                <w:spacing w:val="1"/>
              </w:rPr>
              <w:t xml:space="preserve"> </w:t>
            </w:r>
            <w:r w:rsidR="000168C8">
              <w:t>поведения; формули</w:t>
            </w:r>
            <w:r>
              <w:t>ровать</w:t>
            </w:r>
            <w:r>
              <w:rPr>
                <w:spacing w:val="-1"/>
              </w:rPr>
              <w:t xml:space="preserve"> </w:t>
            </w:r>
            <w:r>
              <w:t>собственные</w:t>
            </w:r>
          </w:p>
          <w:p w:rsidR="001A57F9" w:rsidRDefault="001A57F9" w:rsidP="00721619">
            <w:pPr>
              <w:pStyle w:val="TableParagraph"/>
              <w:spacing w:line="252" w:lineRule="exact"/>
            </w:pPr>
            <w:r>
              <w:t>мысли,</w:t>
            </w:r>
            <w:r>
              <w:rPr>
                <w:spacing w:val="-1"/>
              </w:rPr>
              <w:t xml:space="preserve"> </w:t>
            </w:r>
            <w:r>
              <w:t>строить</w:t>
            </w:r>
            <w:r>
              <w:rPr>
                <w:spacing w:val="-1"/>
              </w:rPr>
              <w:t xml:space="preserve"> </w:t>
            </w:r>
            <w:r>
              <w:t>не-</w:t>
            </w:r>
          </w:p>
          <w:p w:rsidR="001A57F9" w:rsidRDefault="000168C8" w:rsidP="00721619">
            <w:pPr>
              <w:pStyle w:val="TableParagraph"/>
              <w:ind w:right="83"/>
            </w:pPr>
            <w:r>
              <w:t>большие монологиче</w:t>
            </w:r>
            <w:r w:rsidR="001A57F9">
              <w:t>ские высказывания,</w:t>
            </w:r>
            <w:r w:rsidR="001A57F9">
              <w:rPr>
                <w:spacing w:val="1"/>
              </w:rPr>
              <w:t xml:space="preserve"> </w:t>
            </w:r>
            <w:r>
              <w:t>осуществлять совместную деятельность в па</w:t>
            </w:r>
            <w:r w:rsidR="001A57F9">
              <w:rPr>
                <w:spacing w:val="-52"/>
              </w:rPr>
              <w:t xml:space="preserve"> </w:t>
            </w:r>
            <w:proofErr w:type="spellStart"/>
            <w:r w:rsidR="001A57F9">
              <w:t>рах</w:t>
            </w:r>
            <w:proofErr w:type="spellEnd"/>
          </w:p>
          <w:p w:rsidR="001A57F9" w:rsidRDefault="001A57F9" w:rsidP="00721619">
            <w:pPr>
              <w:pStyle w:val="TableParagraph"/>
              <w:ind w:right="100"/>
              <w:jc w:val="both"/>
            </w:pPr>
            <w:r>
              <w:rPr>
                <w:i/>
              </w:rPr>
              <w:t xml:space="preserve">Регулятивные: </w:t>
            </w:r>
            <w:r>
              <w:t>умение</w:t>
            </w:r>
            <w:r>
              <w:rPr>
                <w:spacing w:val="-52"/>
              </w:rPr>
              <w:t xml:space="preserve"> </w:t>
            </w:r>
            <w:r w:rsidR="000168C8">
              <w:t>работать в сотрудниче</w:t>
            </w:r>
            <w:r>
              <w:t>стве,</w:t>
            </w:r>
            <w:r>
              <w:rPr>
                <w:spacing w:val="-1"/>
              </w:rPr>
              <w:t xml:space="preserve"> </w:t>
            </w:r>
            <w:r>
              <w:t>осуществлять</w:t>
            </w:r>
          </w:p>
          <w:p w:rsidR="001A57F9" w:rsidRDefault="000168C8" w:rsidP="000168C8">
            <w:pPr>
              <w:pStyle w:val="TableParagraph"/>
              <w:tabs>
                <w:tab w:val="left" w:pos="100"/>
                <w:tab w:val="left" w:pos="1696"/>
                <w:tab w:val="left" w:pos="2192"/>
              </w:tabs>
              <w:spacing w:before="6" w:line="225" w:lineRule="auto"/>
              <w:ind w:right="44"/>
            </w:pPr>
            <w:r>
              <w:t xml:space="preserve">свою речевую деятельность с целью </w:t>
            </w:r>
            <w:proofErr w:type="spellStart"/>
            <w:r>
              <w:t>дости</w:t>
            </w:r>
            <w:proofErr w:type="spellEnd"/>
            <w:r w:rsidR="001A57F9">
              <w:rPr>
                <w:spacing w:val="1"/>
              </w:rPr>
              <w:t xml:space="preserve"> </w:t>
            </w:r>
            <w:proofErr w:type="spellStart"/>
            <w:r w:rsidR="001A57F9">
              <w:t>жения</w:t>
            </w:r>
            <w:proofErr w:type="spellEnd"/>
            <w:r w:rsidR="001A57F9">
              <w:t xml:space="preserve"> поставленной</w:t>
            </w:r>
            <w:r w:rsidR="001A57F9">
              <w:rPr>
                <w:spacing w:val="1"/>
              </w:rPr>
              <w:t xml:space="preserve"> </w:t>
            </w:r>
            <w:r w:rsidR="001A57F9">
              <w:t>учебной задачи</w:t>
            </w:r>
            <w:r w:rsidR="001A57F9">
              <w:rPr>
                <w:spacing w:val="1"/>
              </w:rPr>
              <w:t xml:space="preserve"> </w:t>
            </w:r>
            <w:r w:rsidR="001A57F9">
              <w:rPr>
                <w:i/>
              </w:rPr>
              <w:t>Личностные:</w:t>
            </w:r>
            <w:r w:rsidR="001A57F9">
              <w:rPr>
                <w:i/>
              </w:rPr>
              <w:tab/>
            </w:r>
            <w:r w:rsidR="001A57F9">
              <w:rPr>
                <w:spacing w:val="-1"/>
              </w:rPr>
              <w:t>исполь</w:t>
            </w:r>
            <w:r>
              <w:t xml:space="preserve">зование </w:t>
            </w:r>
            <w:r w:rsidR="001A57F9">
              <w:t>фраз</w:t>
            </w:r>
            <w:r w:rsidR="001A57F9">
              <w:tab/>
            </w:r>
            <w:r w:rsidR="001A57F9">
              <w:tab/>
            </w:r>
            <w:proofErr w:type="spellStart"/>
            <w:r w:rsidR="001A57F9">
              <w:rPr>
                <w:spacing w:val="-1"/>
              </w:rPr>
              <w:t>повсе</w:t>
            </w:r>
            <w:proofErr w:type="spellEnd"/>
            <w:r w:rsidR="001A57F9">
              <w:rPr>
                <w:spacing w:val="-52"/>
              </w:rPr>
              <w:t xml:space="preserve"> </w:t>
            </w:r>
            <w:r w:rsidR="001A57F9">
              <w:t>дневного</w:t>
            </w:r>
            <w:r w:rsidR="001A57F9">
              <w:tab/>
            </w:r>
            <w:r w:rsidR="001A57F9">
              <w:tab/>
              <w:t>общения</w:t>
            </w:r>
            <w:r w:rsidR="001A57F9">
              <w:tab/>
            </w:r>
            <w:r w:rsidR="001A57F9">
              <w:rPr>
                <w:spacing w:val="-2"/>
              </w:rPr>
              <w:t>в</w:t>
            </w:r>
            <w:r w:rsidR="001A57F9">
              <w:rPr>
                <w:spacing w:val="-52"/>
              </w:rPr>
              <w:t xml:space="preserve"> </w:t>
            </w:r>
            <w:r w:rsidR="001A57F9">
              <w:t>учебной</w:t>
            </w:r>
            <w:r w:rsidR="001A57F9">
              <w:rPr>
                <w:spacing w:val="60"/>
              </w:rPr>
              <w:t xml:space="preserve"> </w:t>
            </w:r>
            <w:r w:rsidR="001A57F9">
              <w:t>ситуации</w:t>
            </w:r>
            <w:r w:rsidR="001A57F9">
              <w:rPr>
                <w:spacing w:val="61"/>
              </w:rPr>
              <w:t xml:space="preserve"> </w:t>
            </w:r>
            <w:r w:rsidR="001A57F9">
              <w:t>(</w:t>
            </w:r>
            <w:proofErr w:type="spellStart"/>
            <w:r w:rsidR="001A57F9">
              <w:t>tell</w:t>
            </w:r>
            <w:proofErr w:type="spellEnd"/>
          </w:p>
          <w:p w:rsidR="001A57F9" w:rsidRPr="00D75A66" w:rsidRDefault="001A57F9" w:rsidP="00721619">
            <w:pPr>
              <w:pStyle w:val="TableParagraph"/>
              <w:spacing w:line="228" w:lineRule="exact"/>
              <w:ind w:right="42"/>
              <w:rPr>
                <w:lang w:val="en-US"/>
              </w:rPr>
            </w:pPr>
            <w:r w:rsidRPr="00D75A66">
              <w:rPr>
                <w:lang w:val="en-US"/>
              </w:rPr>
              <w:t>me,</w:t>
            </w:r>
            <w:r w:rsidRPr="00D75A66">
              <w:rPr>
                <w:spacing w:val="18"/>
                <w:lang w:val="en-US"/>
              </w:rPr>
              <w:t xml:space="preserve"> </w:t>
            </w:r>
            <w:r w:rsidRPr="00D75A66">
              <w:rPr>
                <w:lang w:val="en-US"/>
              </w:rPr>
              <w:t>please;</w:t>
            </w:r>
            <w:r w:rsidRPr="00D75A66">
              <w:rPr>
                <w:spacing w:val="19"/>
                <w:lang w:val="en-US"/>
              </w:rPr>
              <w:t xml:space="preserve"> </w:t>
            </w:r>
            <w:r w:rsidRPr="00D75A66">
              <w:rPr>
                <w:lang w:val="en-US"/>
              </w:rPr>
              <w:t>answer</w:t>
            </w:r>
            <w:r w:rsidRPr="00D75A66">
              <w:rPr>
                <w:spacing w:val="17"/>
                <w:lang w:val="en-US"/>
              </w:rPr>
              <w:t xml:space="preserve"> </w:t>
            </w:r>
            <w:r w:rsidRPr="00D75A66">
              <w:rPr>
                <w:lang w:val="en-US"/>
              </w:rPr>
              <w:t>my</w:t>
            </w:r>
            <w:r w:rsidRPr="00D75A66">
              <w:rPr>
                <w:spacing w:val="-52"/>
                <w:lang w:val="en-US"/>
              </w:rPr>
              <w:t xml:space="preserve"> </w:t>
            </w:r>
            <w:r w:rsidRPr="00D75A66">
              <w:rPr>
                <w:lang w:val="en-US"/>
              </w:rPr>
              <w:t>question;</w:t>
            </w:r>
            <w:r w:rsidRPr="00D75A66">
              <w:rPr>
                <w:spacing w:val="41"/>
                <w:lang w:val="en-US"/>
              </w:rPr>
              <w:t xml:space="preserve"> </w:t>
            </w:r>
            <w:r w:rsidRPr="00D75A66">
              <w:rPr>
                <w:lang w:val="en-US"/>
              </w:rPr>
              <w:t>as</w:t>
            </w:r>
            <w:r w:rsidRPr="00D75A66">
              <w:rPr>
                <w:spacing w:val="38"/>
                <w:lang w:val="en-US"/>
              </w:rPr>
              <w:t xml:space="preserve"> </w:t>
            </w:r>
            <w:r w:rsidRPr="00D75A66">
              <w:rPr>
                <w:lang w:val="en-US"/>
              </w:rPr>
              <w:t>for</w:t>
            </w:r>
            <w:r w:rsidRPr="00D75A66">
              <w:rPr>
                <w:spacing w:val="42"/>
                <w:lang w:val="en-US"/>
              </w:rPr>
              <w:t xml:space="preserve"> </w:t>
            </w:r>
            <w:r w:rsidRPr="00D75A66">
              <w:rPr>
                <w:lang w:val="en-US"/>
              </w:rPr>
              <w:t>me;</w:t>
            </w:r>
            <w:r w:rsidRPr="00D75A66">
              <w:rPr>
                <w:spacing w:val="41"/>
                <w:lang w:val="en-US"/>
              </w:rPr>
              <w:t xml:space="preserve"> </w:t>
            </w:r>
            <w:r w:rsidRPr="00D75A66">
              <w:rPr>
                <w:lang w:val="en-US"/>
              </w:rPr>
              <w:t>me</w:t>
            </w:r>
          </w:p>
        </w:tc>
      </w:tr>
    </w:tbl>
    <w:p w:rsidR="001B064B" w:rsidRPr="000168C8" w:rsidRDefault="001B064B">
      <w:pPr>
        <w:spacing w:line="216" w:lineRule="auto"/>
        <w:rPr>
          <w:lang w:val="en-US"/>
        </w:rPr>
        <w:sectPr w:rsidR="001B064B" w:rsidRPr="000168C8">
          <w:pgSz w:w="16840" w:h="11910" w:orient="landscape"/>
          <w:pgMar w:top="560" w:right="140" w:bottom="280" w:left="160" w:header="720" w:footer="720" w:gutter="0"/>
          <w:cols w:space="720"/>
        </w:sectPr>
      </w:pPr>
    </w:p>
    <w:p w:rsidR="001B064B" w:rsidRPr="000168C8" w:rsidRDefault="001B064B">
      <w:pPr>
        <w:spacing w:line="216" w:lineRule="auto"/>
        <w:rPr>
          <w:lang w:val="en-US"/>
        </w:rPr>
        <w:sectPr w:rsidR="001B064B" w:rsidRPr="000168C8">
          <w:pgSz w:w="16840" w:h="11910" w:orient="landscape"/>
          <w:pgMar w:top="560" w:right="140" w:bottom="0" w:left="16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60"/>
        <w:gridCol w:w="1186"/>
        <w:gridCol w:w="850"/>
        <w:gridCol w:w="4451"/>
        <w:gridCol w:w="3546"/>
        <w:gridCol w:w="3644"/>
      </w:tblGrid>
      <w:tr w:rsidR="001A57F9" w:rsidTr="001A57F9">
        <w:trPr>
          <w:trHeight w:val="551"/>
        </w:trPr>
        <w:tc>
          <w:tcPr>
            <w:tcW w:w="2360" w:type="dxa"/>
          </w:tcPr>
          <w:p w:rsidR="001A57F9" w:rsidRPr="000168C8" w:rsidRDefault="001A57F9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1186" w:type="dxa"/>
          </w:tcPr>
          <w:p w:rsidR="001A57F9" w:rsidRPr="000168C8" w:rsidRDefault="001A57F9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850" w:type="dxa"/>
          </w:tcPr>
          <w:p w:rsidR="001A57F9" w:rsidRPr="000168C8" w:rsidRDefault="001A57F9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4451" w:type="dxa"/>
          </w:tcPr>
          <w:p w:rsidR="001A57F9" w:rsidRPr="000168C8" w:rsidRDefault="001A57F9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3546" w:type="dxa"/>
          </w:tcPr>
          <w:p w:rsidR="001A57F9" w:rsidRPr="000168C8" w:rsidRDefault="001A57F9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spacing w:line="225" w:lineRule="exact"/>
            </w:pPr>
            <w:proofErr w:type="spellStart"/>
            <w:r>
              <w:t>too</w:t>
            </w:r>
            <w:proofErr w:type="spellEnd"/>
            <w:r>
              <w:t>;</w:t>
            </w:r>
            <w:r>
              <w:rPr>
                <w:spacing w:val="-2"/>
              </w:rPr>
              <w:t xml:space="preserve"> </w:t>
            </w:r>
            <w:proofErr w:type="spellStart"/>
            <w:r>
              <w:t>thank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you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etc</w:t>
            </w:r>
            <w:proofErr w:type="spellEnd"/>
            <w:r>
              <w:t>.)</w:t>
            </w:r>
          </w:p>
        </w:tc>
      </w:tr>
      <w:tr w:rsidR="001A57F9" w:rsidTr="001A57F9">
        <w:trPr>
          <w:trHeight w:val="2691"/>
        </w:trPr>
        <w:tc>
          <w:tcPr>
            <w:tcW w:w="2360" w:type="dxa"/>
          </w:tcPr>
          <w:p w:rsidR="001A57F9" w:rsidRDefault="001A57F9">
            <w:pPr>
              <w:pStyle w:val="TableParagraph"/>
              <w:spacing w:line="252" w:lineRule="exact"/>
              <w:ind w:left="57"/>
              <w:rPr>
                <w:b/>
              </w:rPr>
            </w:pPr>
            <w:r>
              <w:rPr>
                <w:b/>
              </w:rPr>
              <w:t>7. Обобщение и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си-</w:t>
            </w:r>
          </w:p>
          <w:p w:rsidR="001A57F9" w:rsidRDefault="001A57F9">
            <w:pPr>
              <w:pStyle w:val="TableParagraph"/>
              <w:spacing w:before="1"/>
              <w:ind w:left="57"/>
              <w:rPr>
                <w:b/>
              </w:rPr>
            </w:pPr>
            <w:proofErr w:type="spellStart"/>
            <w:r>
              <w:rPr>
                <w:b/>
              </w:rPr>
              <w:t>стематизация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знаний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ind w:left="57" w:right="91"/>
            </w:pPr>
            <w:r>
              <w:t>Решение</w:t>
            </w:r>
            <w:r>
              <w:rPr>
                <w:spacing w:val="1"/>
              </w:rPr>
              <w:t xml:space="preserve"> </w:t>
            </w:r>
            <w:r>
              <w:t>поставлен-</w:t>
            </w:r>
            <w:r>
              <w:rPr>
                <w:spacing w:val="-52"/>
              </w:rPr>
              <w:t xml:space="preserve"> </w:t>
            </w:r>
            <w:r>
              <w:t>ной учеб-</w:t>
            </w:r>
            <w:r>
              <w:rPr>
                <w:spacing w:val="1"/>
              </w:rPr>
              <w:t xml:space="preserve"> </w:t>
            </w:r>
            <w:r>
              <w:t>ной</w:t>
            </w:r>
            <w:r>
              <w:rPr>
                <w:spacing w:val="-12"/>
              </w:rPr>
              <w:t xml:space="preserve"> </w:t>
            </w:r>
            <w:r>
              <w:t>задачи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  <w:r>
              <w:rPr>
                <w:b/>
                <w:i/>
                <w:spacing w:val="54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>
            <w:pPr>
              <w:pStyle w:val="TableParagraph"/>
              <w:ind w:left="56" w:right="175"/>
            </w:pPr>
            <w:r>
              <w:t>Учитель напоминает о цели урока</w:t>
            </w:r>
            <w:r>
              <w:rPr>
                <w:spacing w:val="1"/>
              </w:rPr>
              <w:t xml:space="preserve"> </w:t>
            </w:r>
            <w:r>
              <w:t>– закреп-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ление</w:t>
            </w:r>
            <w:proofErr w:type="spellEnd"/>
            <w:r>
              <w:t xml:space="preserve"> и повторение лексики по теме «Мой</w:t>
            </w:r>
            <w:r>
              <w:rPr>
                <w:spacing w:val="1"/>
              </w:rPr>
              <w:t xml:space="preserve"> </w:t>
            </w:r>
            <w:r>
              <w:t>распорядок</w:t>
            </w:r>
            <w:r>
              <w:rPr>
                <w:spacing w:val="-1"/>
              </w:rPr>
              <w:t xml:space="preserve"> </w:t>
            </w:r>
            <w:r>
              <w:t>дня».</w:t>
            </w:r>
          </w:p>
          <w:p w:rsidR="001A57F9" w:rsidRDefault="001A57F9">
            <w:pPr>
              <w:pStyle w:val="TableParagraph"/>
              <w:spacing w:before="9"/>
              <w:ind w:left="0"/>
              <w:rPr>
                <w:b/>
                <w:sz w:val="23"/>
              </w:rPr>
            </w:pPr>
          </w:p>
          <w:p w:rsidR="001A57F9" w:rsidRDefault="001A57F9" w:rsidP="001C5B1A">
            <w:pPr>
              <w:pStyle w:val="TableParagraph"/>
              <w:tabs>
                <w:tab w:val="left" w:pos="222"/>
              </w:tabs>
              <w:spacing w:line="252" w:lineRule="exact"/>
              <w:ind w:left="56" w:right="440"/>
            </w:pPr>
          </w:p>
        </w:tc>
        <w:tc>
          <w:tcPr>
            <w:tcW w:w="3546" w:type="dxa"/>
          </w:tcPr>
          <w:p w:rsidR="001A57F9" w:rsidRDefault="001A57F9">
            <w:pPr>
              <w:pStyle w:val="TableParagraph"/>
              <w:spacing w:line="242" w:lineRule="auto"/>
              <w:ind w:right="79"/>
            </w:pPr>
            <w:r>
              <w:t>Учащиеся приходят к выводу, что и</w:t>
            </w:r>
            <w:r>
              <w:rPr>
                <w:spacing w:val="-52"/>
              </w:rPr>
              <w:t xml:space="preserve"> </w:t>
            </w:r>
            <w:r>
              <w:t>у</w:t>
            </w:r>
            <w:r>
              <w:rPr>
                <w:spacing w:val="-3"/>
              </w:rPr>
              <w:t xml:space="preserve"> </w:t>
            </w:r>
            <w:r>
              <w:t>людей и</w:t>
            </w:r>
            <w:r>
              <w:rPr>
                <w:spacing w:val="-1"/>
              </w:rPr>
              <w:t xml:space="preserve"> </w:t>
            </w:r>
            <w:r>
              <w:t>сказочных</w:t>
            </w:r>
            <w:r>
              <w:rPr>
                <w:spacing w:val="-3"/>
              </w:rPr>
              <w:t xml:space="preserve"> </w:t>
            </w:r>
            <w:r>
              <w:t>героев</w:t>
            </w:r>
            <w:r>
              <w:rPr>
                <w:spacing w:val="1"/>
              </w:rPr>
              <w:t xml:space="preserve"> </w:t>
            </w:r>
            <w:r>
              <w:t>есть</w:t>
            </w:r>
          </w:p>
          <w:p w:rsidR="001A57F9" w:rsidRDefault="001A57F9" w:rsidP="001C5B1A">
            <w:pPr>
              <w:pStyle w:val="TableParagraph"/>
              <w:ind w:right="75"/>
            </w:pPr>
            <w:r>
              <w:t>свои обязанности, но у каждого они</w:t>
            </w:r>
            <w:r>
              <w:rPr>
                <w:spacing w:val="-52"/>
              </w:rPr>
              <w:t xml:space="preserve"> </w:t>
            </w:r>
            <w:r>
              <w:t>свои</w:t>
            </w:r>
            <w:r>
              <w:rPr>
                <w:spacing w:val="1"/>
              </w:rPr>
              <w:t xml:space="preserve"> </w:t>
            </w:r>
            <w:r>
              <w:t>(ходить в школу или помогать</w:t>
            </w:r>
            <w:r>
              <w:rPr>
                <w:spacing w:val="-52"/>
              </w:rPr>
              <w:t xml:space="preserve"> </w:t>
            </w:r>
            <w:r>
              <w:t xml:space="preserve">людям). Сказочные и </w:t>
            </w:r>
            <w:proofErr w:type="spellStart"/>
            <w:r>
              <w:t>мультикапли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ционные</w:t>
            </w:r>
            <w:proofErr w:type="spellEnd"/>
            <w:r>
              <w:t xml:space="preserve"> герои отличаются </w:t>
            </w:r>
            <w:proofErr w:type="spellStart"/>
            <w:r>
              <w:t>поведе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нием</w:t>
            </w:r>
            <w:proofErr w:type="spellEnd"/>
            <w:r>
              <w:t xml:space="preserve">, присущим именно их </w:t>
            </w:r>
            <w:proofErr w:type="spellStart"/>
            <w:r>
              <w:t>персо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нажу</w:t>
            </w:r>
            <w:proofErr w:type="spellEnd"/>
            <w:r>
              <w:t>, в то время как человек может</w:t>
            </w:r>
            <w:r>
              <w:rPr>
                <w:spacing w:val="-52"/>
              </w:rPr>
              <w:t xml:space="preserve"> </w:t>
            </w:r>
            <w:r>
              <w:t>сам распоряжаться своей деятель-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ностью</w:t>
            </w:r>
            <w:proofErr w:type="spellEnd"/>
            <w:r>
              <w:t>.</w:t>
            </w: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ind w:right="148"/>
            </w:pPr>
            <w:r>
              <w:rPr>
                <w:i/>
              </w:rPr>
              <w:t xml:space="preserve">Регулятивные: </w:t>
            </w:r>
            <w:proofErr w:type="spellStart"/>
            <w:r>
              <w:t>дости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жение</w:t>
            </w:r>
            <w:proofErr w:type="spellEnd"/>
            <w:r>
              <w:t xml:space="preserve"> поставленной</w:t>
            </w:r>
            <w:r>
              <w:rPr>
                <w:spacing w:val="1"/>
              </w:rPr>
              <w:t xml:space="preserve"> </w:t>
            </w:r>
            <w:r>
              <w:t>учебной задачи , фор-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мулировка</w:t>
            </w:r>
            <w:proofErr w:type="spellEnd"/>
            <w:r>
              <w:t xml:space="preserve"> выводов на</w:t>
            </w:r>
            <w:r>
              <w:rPr>
                <w:spacing w:val="-52"/>
              </w:rPr>
              <w:t xml:space="preserve"> </w:t>
            </w:r>
            <w:r>
              <w:t>основе</w:t>
            </w:r>
            <w:r>
              <w:rPr>
                <w:spacing w:val="-1"/>
              </w:rPr>
              <w:t xml:space="preserve"> </w:t>
            </w:r>
            <w:r>
              <w:t>пройденного</w:t>
            </w:r>
          </w:p>
          <w:p w:rsidR="001A57F9" w:rsidRDefault="001A57F9">
            <w:pPr>
              <w:pStyle w:val="TableParagraph"/>
              <w:ind w:right="116"/>
            </w:pPr>
            <w:r>
              <w:t>материала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Личностные:</w:t>
            </w:r>
            <w:r>
              <w:rPr>
                <w:i/>
                <w:spacing w:val="1"/>
              </w:rPr>
              <w:t xml:space="preserve"> </w:t>
            </w:r>
            <w:r>
              <w:t>оцени-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вать</w:t>
            </w:r>
            <w:proofErr w:type="spellEnd"/>
            <w:r>
              <w:t xml:space="preserve"> жизненные </w:t>
            </w:r>
            <w:proofErr w:type="spellStart"/>
            <w:r>
              <w:t>ситуа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ции</w:t>
            </w:r>
            <w:proofErr w:type="spellEnd"/>
            <w:r>
              <w:rPr>
                <w:spacing w:val="1"/>
              </w:rPr>
              <w:t xml:space="preserve"> </w:t>
            </w:r>
            <w:r>
              <w:t>с разных точек</w:t>
            </w:r>
            <w:r>
              <w:rPr>
                <w:spacing w:val="1"/>
              </w:rPr>
              <w:t xml:space="preserve"> </w:t>
            </w:r>
            <w:r>
              <w:t>зрения</w:t>
            </w:r>
          </w:p>
        </w:tc>
      </w:tr>
      <w:tr w:rsidR="001A57F9" w:rsidTr="001A57F9">
        <w:trPr>
          <w:trHeight w:val="3789"/>
        </w:trPr>
        <w:tc>
          <w:tcPr>
            <w:tcW w:w="2360" w:type="dxa"/>
          </w:tcPr>
          <w:p w:rsidR="001A57F9" w:rsidRDefault="001A57F9">
            <w:pPr>
              <w:pStyle w:val="TableParagraph"/>
              <w:spacing w:line="216" w:lineRule="auto"/>
              <w:ind w:left="57"/>
              <w:rPr>
                <w:b/>
              </w:rPr>
            </w:pPr>
            <w:r>
              <w:rPr>
                <w:b/>
              </w:rPr>
              <w:t xml:space="preserve">8. Рефлексия </w:t>
            </w:r>
            <w:proofErr w:type="spellStart"/>
            <w:r>
              <w:rPr>
                <w:b/>
              </w:rPr>
              <w:t>дея</w:t>
            </w:r>
            <w:proofErr w:type="spellEnd"/>
            <w:r>
              <w:rPr>
                <w:b/>
              </w:rPr>
              <w:t>-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тельности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и </w:t>
            </w:r>
            <w:proofErr w:type="spellStart"/>
            <w:r>
              <w:rPr>
                <w:b/>
              </w:rPr>
              <w:t>подве</w:t>
            </w:r>
            <w:proofErr w:type="spellEnd"/>
            <w:r>
              <w:rPr>
                <w:b/>
              </w:rPr>
              <w:t>-</w:t>
            </w:r>
            <w:r>
              <w:rPr>
                <w:b/>
                <w:spacing w:val="-53"/>
              </w:rPr>
              <w:t xml:space="preserve"> </w:t>
            </w:r>
            <w:proofErr w:type="spellStart"/>
            <w:r>
              <w:rPr>
                <w:b/>
              </w:rPr>
              <w:t>дение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итогов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урока</w:t>
            </w:r>
          </w:p>
        </w:tc>
        <w:tc>
          <w:tcPr>
            <w:tcW w:w="1186" w:type="dxa"/>
          </w:tcPr>
          <w:p w:rsidR="001A57F9" w:rsidRDefault="001A57F9">
            <w:pPr>
              <w:pStyle w:val="TableParagraph"/>
              <w:ind w:left="57" w:right="201"/>
            </w:pPr>
            <w:r>
              <w:t>Цель –</w:t>
            </w:r>
            <w:r>
              <w:rPr>
                <w:spacing w:val="1"/>
              </w:rPr>
              <w:t xml:space="preserve"> </w:t>
            </w:r>
            <w:proofErr w:type="spellStart"/>
            <w:r>
              <w:t>формиро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вать</w:t>
            </w:r>
            <w:proofErr w:type="spellEnd"/>
            <w:r>
              <w:t xml:space="preserve"> у</w:t>
            </w:r>
            <w:r>
              <w:rPr>
                <w:spacing w:val="1"/>
              </w:rPr>
              <w:t xml:space="preserve"> </w:t>
            </w:r>
            <w:proofErr w:type="spellStart"/>
            <w:r>
              <w:t>школьни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r>
              <w:t>ков</w:t>
            </w:r>
            <w:r>
              <w:rPr>
                <w:spacing w:val="1"/>
              </w:rPr>
              <w:t xml:space="preserve"> </w:t>
            </w:r>
            <w:r>
              <w:t>само-</w:t>
            </w:r>
            <w:r>
              <w:rPr>
                <w:spacing w:val="-52"/>
              </w:rPr>
              <w:t xml:space="preserve"> </w:t>
            </w:r>
            <w:r>
              <w:t>оценку.</w:t>
            </w:r>
          </w:p>
          <w:p w:rsidR="001A57F9" w:rsidRDefault="001A57F9">
            <w:pPr>
              <w:pStyle w:val="TableParagraph"/>
              <w:ind w:left="57" w:right="117"/>
            </w:pPr>
            <w:r>
              <w:t>Контроль</w:t>
            </w:r>
            <w:r>
              <w:rPr>
                <w:spacing w:val="1"/>
              </w:rPr>
              <w:t xml:space="preserve"> </w:t>
            </w:r>
            <w:r>
              <w:t>усвоения,</w:t>
            </w:r>
            <w:r>
              <w:rPr>
                <w:spacing w:val="1"/>
              </w:rPr>
              <w:t xml:space="preserve"> </w:t>
            </w:r>
            <w:proofErr w:type="spellStart"/>
            <w:r>
              <w:t>обсужде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 xml:space="preserve"> </w:t>
            </w:r>
            <w:proofErr w:type="spellStart"/>
            <w:r>
              <w:t>допу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r>
              <w:t>щенных</w:t>
            </w:r>
            <w:r>
              <w:rPr>
                <w:spacing w:val="1"/>
              </w:rPr>
              <w:t xml:space="preserve"> </w:t>
            </w:r>
            <w:r>
              <w:t>ошибок и</w:t>
            </w:r>
            <w:r>
              <w:rPr>
                <w:spacing w:val="1"/>
              </w:rPr>
              <w:t xml:space="preserve"> </w:t>
            </w:r>
            <w:r>
              <w:t xml:space="preserve">их </w:t>
            </w:r>
            <w:proofErr w:type="spellStart"/>
            <w:r>
              <w:t>коррек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ция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1A57F9" w:rsidRDefault="001A57F9">
            <w:pPr>
              <w:pStyle w:val="TableParagraph"/>
              <w:spacing w:line="230" w:lineRule="exact"/>
              <w:ind w:left="56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мин</w:t>
            </w:r>
          </w:p>
        </w:tc>
        <w:tc>
          <w:tcPr>
            <w:tcW w:w="4451" w:type="dxa"/>
          </w:tcPr>
          <w:p w:rsidR="001A57F9" w:rsidRDefault="001A57F9">
            <w:pPr>
              <w:pStyle w:val="TableParagraph"/>
              <w:spacing w:line="216" w:lineRule="auto"/>
              <w:ind w:left="56" w:right="44"/>
              <w:jc w:val="both"/>
            </w:pPr>
            <w:r>
              <w:t>Учитель спрашивает, что понравилось детям,</w:t>
            </w:r>
            <w:r>
              <w:rPr>
                <w:spacing w:val="1"/>
              </w:rPr>
              <w:t xml:space="preserve"> </w:t>
            </w:r>
            <w:r>
              <w:t>а что нет. Задает вопросы о возникших труд-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ностях</w:t>
            </w:r>
            <w:proofErr w:type="spellEnd"/>
            <w:r>
              <w:t xml:space="preserve"> с целью дальнейшего их устранения,</w:t>
            </w:r>
            <w:r>
              <w:rPr>
                <w:spacing w:val="1"/>
              </w:rPr>
              <w:t xml:space="preserve"> </w:t>
            </w:r>
            <w:r>
              <w:t>выявления</w:t>
            </w:r>
            <w:r>
              <w:rPr>
                <w:spacing w:val="-4"/>
              </w:rPr>
              <w:t xml:space="preserve"> </w:t>
            </w:r>
            <w:r>
              <w:t>пробелов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знаниях</w:t>
            </w:r>
            <w:r>
              <w:rPr>
                <w:spacing w:val="-1"/>
              </w:rPr>
              <w:t xml:space="preserve"> </w:t>
            </w:r>
            <w:r>
              <w:t>учащихся</w:t>
            </w:r>
          </w:p>
          <w:p w:rsidR="001A57F9" w:rsidRDefault="001A57F9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:rsidR="001A57F9" w:rsidRDefault="001A57F9">
            <w:pPr>
              <w:pStyle w:val="TableParagraph"/>
              <w:spacing w:line="237" w:lineRule="auto"/>
              <w:ind w:left="56" w:right="1266"/>
            </w:pPr>
            <w:r>
              <w:t>Чему</w:t>
            </w:r>
            <w:r>
              <w:rPr>
                <w:spacing w:val="1"/>
              </w:rPr>
              <w:t xml:space="preserve"> </w:t>
            </w:r>
            <w:r>
              <w:t>вы научились на уроке?</w:t>
            </w:r>
            <w:r>
              <w:rPr>
                <w:spacing w:val="-52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нового узнали?</w:t>
            </w:r>
          </w:p>
        </w:tc>
        <w:tc>
          <w:tcPr>
            <w:tcW w:w="3546" w:type="dxa"/>
          </w:tcPr>
          <w:p w:rsidR="001A57F9" w:rsidRDefault="001A57F9">
            <w:pPr>
              <w:pStyle w:val="TableParagraph"/>
              <w:spacing w:line="216" w:lineRule="auto"/>
              <w:ind w:right="46"/>
              <w:jc w:val="both"/>
            </w:pPr>
            <w:r>
              <w:t>Ученики</w:t>
            </w:r>
            <w:r>
              <w:rPr>
                <w:spacing w:val="1"/>
              </w:rPr>
              <w:t xml:space="preserve"> </w:t>
            </w:r>
            <w:r>
              <w:t>обсуждают</w:t>
            </w:r>
            <w:r>
              <w:rPr>
                <w:spacing w:val="1"/>
              </w:rPr>
              <w:t xml:space="preserve"> </w:t>
            </w:r>
            <w:r>
              <w:t>возникшие</w:t>
            </w:r>
            <w:r>
              <w:rPr>
                <w:spacing w:val="1"/>
              </w:rPr>
              <w:t xml:space="preserve"> </w:t>
            </w:r>
            <w:r>
              <w:t>трудности, планируют направление</w:t>
            </w:r>
            <w:r>
              <w:rPr>
                <w:spacing w:val="1"/>
              </w:rPr>
              <w:t xml:space="preserve"> </w:t>
            </w:r>
            <w:r>
              <w:t>своей деятельности по устранению</w:t>
            </w:r>
            <w:r>
              <w:rPr>
                <w:spacing w:val="1"/>
              </w:rPr>
              <w:t xml:space="preserve"> </w:t>
            </w:r>
            <w:r>
              <w:t>пробелов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знаниях</w:t>
            </w:r>
          </w:p>
          <w:p w:rsidR="001A57F9" w:rsidRDefault="001A57F9">
            <w:pPr>
              <w:pStyle w:val="TableParagraph"/>
              <w:spacing w:line="216" w:lineRule="auto"/>
              <w:ind w:right="46"/>
              <w:jc w:val="both"/>
            </w:pPr>
            <w:r>
              <w:t xml:space="preserve">Участвуют в устной беседе, </w:t>
            </w:r>
            <w:proofErr w:type="spellStart"/>
            <w:r>
              <w:t>подво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дят</w:t>
            </w:r>
            <w:proofErr w:type="spellEnd"/>
            <w:r>
              <w:rPr>
                <w:spacing w:val="-2"/>
              </w:rPr>
              <w:t xml:space="preserve"> </w:t>
            </w:r>
            <w:r>
              <w:t>итоги.</w:t>
            </w:r>
          </w:p>
        </w:tc>
        <w:tc>
          <w:tcPr>
            <w:tcW w:w="3644" w:type="dxa"/>
          </w:tcPr>
          <w:p w:rsidR="001A57F9" w:rsidRDefault="001A57F9">
            <w:pPr>
              <w:pStyle w:val="TableParagraph"/>
              <w:ind w:right="170"/>
            </w:pPr>
            <w:r>
              <w:rPr>
                <w:i/>
              </w:rPr>
              <w:t xml:space="preserve">Регулятивные: </w:t>
            </w:r>
            <w:r>
              <w:t>само-</w:t>
            </w:r>
            <w:r>
              <w:rPr>
                <w:spacing w:val="1"/>
              </w:rPr>
              <w:t xml:space="preserve"> </w:t>
            </w:r>
            <w:r>
              <w:t>оценка учащимися ре-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зультатов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сво</w:t>
            </w:r>
            <w:proofErr w:type="spellEnd"/>
            <w:r>
              <w:t>-</w:t>
            </w:r>
          </w:p>
          <w:p w:rsidR="001A57F9" w:rsidRDefault="001A57F9">
            <w:pPr>
              <w:pStyle w:val="TableParagraph"/>
              <w:ind w:right="166"/>
              <w:jc w:val="both"/>
            </w:pPr>
            <w:r>
              <w:t>ей учебной деятельно-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сти</w:t>
            </w:r>
            <w:proofErr w:type="spellEnd"/>
            <w:r>
              <w:t>, самоанализ своих</w:t>
            </w:r>
            <w:r>
              <w:rPr>
                <w:spacing w:val="-52"/>
              </w:rPr>
              <w:t xml:space="preserve"> </w:t>
            </w:r>
            <w:r>
              <w:t>знаний.</w:t>
            </w:r>
          </w:p>
        </w:tc>
      </w:tr>
    </w:tbl>
    <w:p w:rsidR="001B064B" w:rsidRDefault="001B064B">
      <w:pPr>
        <w:sectPr w:rsidR="001B064B">
          <w:pgSz w:w="16840" w:h="11910" w:orient="landscape"/>
          <w:pgMar w:top="560" w:right="140" w:bottom="280" w:left="160" w:header="720" w:footer="720" w:gutter="0"/>
          <w:cols w:space="720"/>
        </w:sectPr>
      </w:pPr>
    </w:p>
    <w:p w:rsidR="001B064B" w:rsidRDefault="001B064B">
      <w:pPr>
        <w:pStyle w:val="a3"/>
        <w:spacing w:before="4"/>
        <w:rPr>
          <w:sz w:val="17"/>
        </w:rPr>
      </w:pPr>
    </w:p>
    <w:sectPr w:rsidR="001B064B" w:rsidSect="001B064B">
      <w:pgSz w:w="16840" w:h="11910" w:orient="landscape"/>
      <w:pgMar w:top="1100" w:right="140" w:bottom="280" w:left="1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AE2"/>
    <w:multiLevelType w:val="hybridMultilevel"/>
    <w:tmpl w:val="6BC6E55C"/>
    <w:lvl w:ilvl="0" w:tplc="8C2AA42C">
      <w:start w:val="1"/>
      <w:numFmt w:val="decimal"/>
      <w:lvlText w:val="%1"/>
      <w:lvlJc w:val="left"/>
      <w:pPr>
        <w:ind w:left="56" w:hanging="166"/>
        <w:jc w:val="left"/>
      </w:pPr>
      <w:rPr>
        <w:rFonts w:ascii="Times New Roman" w:eastAsia="Times New Roman" w:hAnsi="Times New Roman" w:cs="Times New Roman" w:hint="default"/>
        <w:color w:val="2B2B2B"/>
        <w:w w:val="100"/>
        <w:sz w:val="22"/>
        <w:szCs w:val="22"/>
        <w:lang w:val="ru-RU" w:eastAsia="en-US" w:bidi="ar-SA"/>
      </w:rPr>
    </w:lvl>
    <w:lvl w:ilvl="1" w:tplc="AC7A6EDC">
      <w:numFmt w:val="bullet"/>
      <w:lvlText w:val="•"/>
      <w:lvlJc w:val="left"/>
      <w:pPr>
        <w:ind w:left="498" w:hanging="166"/>
      </w:pPr>
      <w:rPr>
        <w:rFonts w:hint="default"/>
        <w:lang w:val="ru-RU" w:eastAsia="en-US" w:bidi="ar-SA"/>
      </w:rPr>
    </w:lvl>
    <w:lvl w:ilvl="2" w:tplc="590A528A">
      <w:numFmt w:val="bullet"/>
      <w:lvlText w:val="•"/>
      <w:lvlJc w:val="left"/>
      <w:pPr>
        <w:ind w:left="936" w:hanging="166"/>
      </w:pPr>
      <w:rPr>
        <w:rFonts w:hint="default"/>
        <w:lang w:val="ru-RU" w:eastAsia="en-US" w:bidi="ar-SA"/>
      </w:rPr>
    </w:lvl>
    <w:lvl w:ilvl="3" w:tplc="E92CCC62">
      <w:numFmt w:val="bullet"/>
      <w:lvlText w:val="•"/>
      <w:lvlJc w:val="left"/>
      <w:pPr>
        <w:ind w:left="1374" w:hanging="166"/>
      </w:pPr>
      <w:rPr>
        <w:rFonts w:hint="default"/>
        <w:lang w:val="ru-RU" w:eastAsia="en-US" w:bidi="ar-SA"/>
      </w:rPr>
    </w:lvl>
    <w:lvl w:ilvl="4" w:tplc="40A4224C">
      <w:numFmt w:val="bullet"/>
      <w:lvlText w:val="•"/>
      <w:lvlJc w:val="left"/>
      <w:pPr>
        <w:ind w:left="1812" w:hanging="166"/>
      </w:pPr>
      <w:rPr>
        <w:rFonts w:hint="default"/>
        <w:lang w:val="ru-RU" w:eastAsia="en-US" w:bidi="ar-SA"/>
      </w:rPr>
    </w:lvl>
    <w:lvl w:ilvl="5" w:tplc="025A706C">
      <w:numFmt w:val="bullet"/>
      <w:lvlText w:val="•"/>
      <w:lvlJc w:val="left"/>
      <w:pPr>
        <w:ind w:left="2250" w:hanging="166"/>
      </w:pPr>
      <w:rPr>
        <w:rFonts w:hint="default"/>
        <w:lang w:val="ru-RU" w:eastAsia="en-US" w:bidi="ar-SA"/>
      </w:rPr>
    </w:lvl>
    <w:lvl w:ilvl="6" w:tplc="3CECAB6E">
      <w:numFmt w:val="bullet"/>
      <w:lvlText w:val="•"/>
      <w:lvlJc w:val="left"/>
      <w:pPr>
        <w:ind w:left="2688" w:hanging="166"/>
      </w:pPr>
      <w:rPr>
        <w:rFonts w:hint="default"/>
        <w:lang w:val="ru-RU" w:eastAsia="en-US" w:bidi="ar-SA"/>
      </w:rPr>
    </w:lvl>
    <w:lvl w:ilvl="7" w:tplc="4AF2A050">
      <w:numFmt w:val="bullet"/>
      <w:lvlText w:val="•"/>
      <w:lvlJc w:val="left"/>
      <w:pPr>
        <w:ind w:left="3126" w:hanging="166"/>
      </w:pPr>
      <w:rPr>
        <w:rFonts w:hint="default"/>
        <w:lang w:val="ru-RU" w:eastAsia="en-US" w:bidi="ar-SA"/>
      </w:rPr>
    </w:lvl>
    <w:lvl w:ilvl="8" w:tplc="AF1A1974">
      <w:numFmt w:val="bullet"/>
      <w:lvlText w:val="•"/>
      <w:lvlJc w:val="left"/>
      <w:pPr>
        <w:ind w:left="3564" w:hanging="166"/>
      </w:pPr>
      <w:rPr>
        <w:rFonts w:hint="default"/>
        <w:lang w:val="ru-RU" w:eastAsia="en-US" w:bidi="ar-SA"/>
      </w:rPr>
    </w:lvl>
  </w:abstractNum>
  <w:abstractNum w:abstractNumId="1">
    <w:nsid w:val="13281F83"/>
    <w:multiLevelType w:val="hybridMultilevel"/>
    <w:tmpl w:val="294CA40C"/>
    <w:lvl w:ilvl="0" w:tplc="F5F8F574">
      <w:start w:val="1"/>
      <w:numFmt w:val="decimal"/>
      <w:lvlText w:val="%1."/>
      <w:lvlJc w:val="left"/>
      <w:pPr>
        <w:ind w:left="74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4C05C5C">
      <w:numFmt w:val="bullet"/>
      <w:lvlText w:val="•"/>
      <w:lvlJc w:val="left"/>
      <w:pPr>
        <w:ind w:left="2039" w:hanging="360"/>
      </w:pPr>
      <w:rPr>
        <w:rFonts w:hint="default"/>
        <w:lang w:val="ru-RU" w:eastAsia="en-US" w:bidi="ar-SA"/>
      </w:rPr>
    </w:lvl>
    <w:lvl w:ilvl="2" w:tplc="B54E1E0C">
      <w:numFmt w:val="bullet"/>
      <w:lvlText w:val="•"/>
      <w:lvlJc w:val="left"/>
      <w:pPr>
        <w:ind w:left="3339" w:hanging="360"/>
      </w:pPr>
      <w:rPr>
        <w:rFonts w:hint="default"/>
        <w:lang w:val="ru-RU" w:eastAsia="en-US" w:bidi="ar-SA"/>
      </w:rPr>
    </w:lvl>
    <w:lvl w:ilvl="3" w:tplc="36B4E3E0">
      <w:numFmt w:val="bullet"/>
      <w:lvlText w:val="•"/>
      <w:lvlJc w:val="left"/>
      <w:pPr>
        <w:ind w:left="4638" w:hanging="360"/>
      </w:pPr>
      <w:rPr>
        <w:rFonts w:hint="default"/>
        <w:lang w:val="ru-RU" w:eastAsia="en-US" w:bidi="ar-SA"/>
      </w:rPr>
    </w:lvl>
    <w:lvl w:ilvl="4" w:tplc="A9328B3A">
      <w:numFmt w:val="bullet"/>
      <w:lvlText w:val="•"/>
      <w:lvlJc w:val="left"/>
      <w:pPr>
        <w:ind w:left="5938" w:hanging="360"/>
      </w:pPr>
      <w:rPr>
        <w:rFonts w:hint="default"/>
        <w:lang w:val="ru-RU" w:eastAsia="en-US" w:bidi="ar-SA"/>
      </w:rPr>
    </w:lvl>
    <w:lvl w:ilvl="5" w:tplc="A5B4741C">
      <w:numFmt w:val="bullet"/>
      <w:lvlText w:val="•"/>
      <w:lvlJc w:val="left"/>
      <w:pPr>
        <w:ind w:left="7238" w:hanging="360"/>
      </w:pPr>
      <w:rPr>
        <w:rFonts w:hint="default"/>
        <w:lang w:val="ru-RU" w:eastAsia="en-US" w:bidi="ar-SA"/>
      </w:rPr>
    </w:lvl>
    <w:lvl w:ilvl="6" w:tplc="B77464D6">
      <w:numFmt w:val="bullet"/>
      <w:lvlText w:val="•"/>
      <w:lvlJc w:val="left"/>
      <w:pPr>
        <w:ind w:left="8537" w:hanging="360"/>
      </w:pPr>
      <w:rPr>
        <w:rFonts w:hint="default"/>
        <w:lang w:val="ru-RU" w:eastAsia="en-US" w:bidi="ar-SA"/>
      </w:rPr>
    </w:lvl>
    <w:lvl w:ilvl="7" w:tplc="C80CE99E">
      <w:numFmt w:val="bullet"/>
      <w:lvlText w:val="•"/>
      <w:lvlJc w:val="left"/>
      <w:pPr>
        <w:ind w:left="9837" w:hanging="360"/>
      </w:pPr>
      <w:rPr>
        <w:rFonts w:hint="default"/>
        <w:lang w:val="ru-RU" w:eastAsia="en-US" w:bidi="ar-SA"/>
      </w:rPr>
    </w:lvl>
    <w:lvl w:ilvl="8" w:tplc="05FA8522">
      <w:numFmt w:val="bullet"/>
      <w:lvlText w:val="•"/>
      <w:lvlJc w:val="left"/>
      <w:pPr>
        <w:ind w:left="11136" w:hanging="360"/>
      </w:pPr>
      <w:rPr>
        <w:rFonts w:hint="default"/>
        <w:lang w:val="ru-RU" w:eastAsia="en-US" w:bidi="ar-SA"/>
      </w:rPr>
    </w:lvl>
  </w:abstractNum>
  <w:abstractNum w:abstractNumId="2">
    <w:nsid w:val="14135C0A"/>
    <w:multiLevelType w:val="hybridMultilevel"/>
    <w:tmpl w:val="8F38E944"/>
    <w:lvl w:ilvl="0" w:tplc="8AB25BDE">
      <w:numFmt w:val="bullet"/>
      <w:lvlText w:val="–"/>
      <w:lvlJc w:val="left"/>
      <w:pPr>
        <w:ind w:left="386" w:hanging="166"/>
      </w:pPr>
      <w:rPr>
        <w:rFonts w:ascii="Times New Roman" w:eastAsia="Times New Roman" w:hAnsi="Times New Roman" w:cs="Times New Roman" w:hint="default"/>
        <w:color w:val="333333"/>
        <w:w w:val="100"/>
        <w:sz w:val="22"/>
        <w:szCs w:val="22"/>
        <w:lang w:val="ru-RU" w:eastAsia="en-US" w:bidi="ar-SA"/>
      </w:rPr>
    </w:lvl>
    <w:lvl w:ilvl="1" w:tplc="BC9E7074">
      <w:numFmt w:val="bullet"/>
      <w:lvlText w:val="•"/>
      <w:lvlJc w:val="left"/>
      <w:pPr>
        <w:ind w:left="1715" w:hanging="166"/>
      </w:pPr>
      <w:rPr>
        <w:rFonts w:hint="default"/>
        <w:lang w:val="ru-RU" w:eastAsia="en-US" w:bidi="ar-SA"/>
      </w:rPr>
    </w:lvl>
    <w:lvl w:ilvl="2" w:tplc="AD9608C8">
      <w:numFmt w:val="bullet"/>
      <w:lvlText w:val="•"/>
      <w:lvlJc w:val="left"/>
      <w:pPr>
        <w:ind w:left="3051" w:hanging="166"/>
      </w:pPr>
      <w:rPr>
        <w:rFonts w:hint="default"/>
        <w:lang w:val="ru-RU" w:eastAsia="en-US" w:bidi="ar-SA"/>
      </w:rPr>
    </w:lvl>
    <w:lvl w:ilvl="3" w:tplc="64A8E982">
      <w:numFmt w:val="bullet"/>
      <w:lvlText w:val="•"/>
      <w:lvlJc w:val="left"/>
      <w:pPr>
        <w:ind w:left="4386" w:hanging="166"/>
      </w:pPr>
      <w:rPr>
        <w:rFonts w:hint="default"/>
        <w:lang w:val="ru-RU" w:eastAsia="en-US" w:bidi="ar-SA"/>
      </w:rPr>
    </w:lvl>
    <w:lvl w:ilvl="4" w:tplc="B2CA7730">
      <w:numFmt w:val="bullet"/>
      <w:lvlText w:val="•"/>
      <w:lvlJc w:val="left"/>
      <w:pPr>
        <w:ind w:left="5722" w:hanging="166"/>
      </w:pPr>
      <w:rPr>
        <w:rFonts w:hint="default"/>
        <w:lang w:val="ru-RU" w:eastAsia="en-US" w:bidi="ar-SA"/>
      </w:rPr>
    </w:lvl>
    <w:lvl w:ilvl="5" w:tplc="EEE41EC0">
      <w:numFmt w:val="bullet"/>
      <w:lvlText w:val="•"/>
      <w:lvlJc w:val="left"/>
      <w:pPr>
        <w:ind w:left="7058" w:hanging="166"/>
      </w:pPr>
      <w:rPr>
        <w:rFonts w:hint="default"/>
        <w:lang w:val="ru-RU" w:eastAsia="en-US" w:bidi="ar-SA"/>
      </w:rPr>
    </w:lvl>
    <w:lvl w:ilvl="6" w:tplc="2C426B90">
      <w:numFmt w:val="bullet"/>
      <w:lvlText w:val="•"/>
      <w:lvlJc w:val="left"/>
      <w:pPr>
        <w:ind w:left="8393" w:hanging="166"/>
      </w:pPr>
      <w:rPr>
        <w:rFonts w:hint="default"/>
        <w:lang w:val="ru-RU" w:eastAsia="en-US" w:bidi="ar-SA"/>
      </w:rPr>
    </w:lvl>
    <w:lvl w:ilvl="7" w:tplc="FAC27FA0">
      <w:numFmt w:val="bullet"/>
      <w:lvlText w:val="•"/>
      <w:lvlJc w:val="left"/>
      <w:pPr>
        <w:ind w:left="9729" w:hanging="166"/>
      </w:pPr>
      <w:rPr>
        <w:rFonts w:hint="default"/>
        <w:lang w:val="ru-RU" w:eastAsia="en-US" w:bidi="ar-SA"/>
      </w:rPr>
    </w:lvl>
    <w:lvl w:ilvl="8" w:tplc="8ECA7AF8">
      <w:numFmt w:val="bullet"/>
      <w:lvlText w:val="•"/>
      <w:lvlJc w:val="left"/>
      <w:pPr>
        <w:ind w:left="11064" w:hanging="166"/>
      </w:pPr>
      <w:rPr>
        <w:rFonts w:hint="default"/>
        <w:lang w:val="ru-RU" w:eastAsia="en-US" w:bidi="ar-SA"/>
      </w:rPr>
    </w:lvl>
  </w:abstractNum>
  <w:abstractNum w:abstractNumId="3">
    <w:nsid w:val="221D6DE5"/>
    <w:multiLevelType w:val="hybridMultilevel"/>
    <w:tmpl w:val="8E88587A"/>
    <w:lvl w:ilvl="0" w:tplc="A644F31E">
      <w:numFmt w:val="bullet"/>
      <w:lvlText w:val="-"/>
      <w:lvlJc w:val="left"/>
      <w:pPr>
        <w:ind w:left="151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FAC0B06">
      <w:numFmt w:val="bullet"/>
      <w:lvlText w:val="•"/>
      <w:lvlJc w:val="left"/>
      <w:pPr>
        <w:ind w:left="1517" w:hanging="125"/>
      </w:pPr>
      <w:rPr>
        <w:rFonts w:hint="default"/>
        <w:lang w:val="ru-RU" w:eastAsia="en-US" w:bidi="ar-SA"/>
      </w:rPr>
    </w:lvl>
    <w:lvl w:ilvl="2" w:tplc="567AF492">
      <w:numFmt w:val="bullet"/>
      <w:lvlText w:val="•"/>
      <w:lvlJc w:val="left"/>
      <w:pPr>
        <w:ind w:left="2875" w:hanging="125"/>
      </w:pPr>
      <w:rPr>
        <w:rFonts w:hint="default"/>
        <w:lang w:val="ru-RU" w:eastAsia="en-US" w:bidi="ar-SA"/>
      </w:rPr>
    </w:lvl>
    <w:lvl w:ilvl="3" w:tplc="3684B79A">
      <w:numFmt w:val="bullet"/>
      <w:lvlText w:val="•"/>
      <w:lvlJc w:val="left"/>
      <w:pPr>
        <w:ind w:left="4232" w:hanging="125"/>
      </w:pPr>
      <w:rPr>
        <w:rFonts w:hint="default"/>
        <w:lang w:val="ru-RU" w:eastAsia="en-US" w:bidi="ar-SA"/>
      </w:rPr>
    </w:lvl>
    <w:lvl w:ilvl="4" w:tplc="0DF0EF00">
      <w:numFmt w:val="bullet"/>
      <w:lvlText w:val="•"/>
      <w:lvlJc w:val="left"/>
      <w:pPr>
        <w:ind w:left="5590" w:hanging="125"/>
      </w:pPr>
      <w:rPr>
        <w:rFonts w:hint="default"/>
        <w:lang w:val="ru-RU" w:eastAsia="en-US" w:bidi="ar-SA"/>
      </w:rPr>
    </w:lvl>
    <w:lvl w:ilvl="5" w:tplc="7C986B82">
      <w:numFmt w:val="bullet"/>
      <w:lvlText w:val="•"/>
      <w:lvlJc w:val="left"/>
      <w:pPr>
        <w:ind w:left="6948" w:hanging="125"/>
      </w:pPr>
      <w:rPr>
        <w:rFonts w:hint="default"/>
        <w:lang w:val="ru-RU" w:eastAsia="en-US" w:bidi="ar-SA"/>
      </w:rPr>
    </w:lvl>
    <w:lvl w:ilvl="6" w:tplc="FAFAEAAA">
      <w:numFmt w:val="bullet"/>
      <w:lvlText w:val="•"/>
      <w:lvlJc w:val="left"/>
      <w:pPr>
        <w:ind w:left="8305" w:hanging="125"/>
      </w:pPr>
      <w:rPr>
        <w:rFonts w:hint="default"/>
        <w:lang w:val="ru-RU" w:eastAsia="en-US" w:bidi="ar-SA"/>
      </w:rPr>
    </w:lvl>
    <w:lvl w:ilvl="7" w:tplc="3844EFC2">
      <w:numFmt w:val="bullet"/>
      <w:lvlText w:val="•"/>
      <w:lvlJc w:val="left"/>
      <w:pPr>
        <w:ind w:left="9663" w:hanging="125"/>
      </w:pPr>
      <w:rPr>
        <w:rFonts w:hint="default"/>
        <w:lang w:val="ru-RU" w:eastAsia="en-US" w:bidi="ar-SA"/>
      </w:rPr>
    </w:lvl>
    <w:lvl w:ilvl="8" w:tplc="7A96339C">
      <w:numFmt w:val="bullet"/>
      <w:lvlText w:val="•"/>
      <w:lvlJc w:val="left"/>
      <w:pPr>
        <w:ind w:left="11020" w:hanging="125"/>
      </w:pPr>
      <w:rPr>
        <w:rFonts w:hint="default"/>
        <w:lang w:val="ru-RU" w:eastAsia="en-US" w:bidi="ar-SA"/>
      </w:rPr>
    </w:lvl>
  </w:abstractNum>
  <w:abstractNum w:abstractNumId="4">
    <w:nsid w:val="2438307C"/>
    <w:multiLevelType w:val="hybridMultilevel"/>
    <w:tmpl w:val="A184AFB6"/>
    <w:lvl w:ilvl="0" w:tplc="620A9F9E">
      <w:numFmt w:val="bullet"/>
      <w:lvlText w:val="–"/>
      <w:lvlJc w:val="left"/>
      <w:pPr>
        <w:ind w:left="552" w:hanging="166"/>
      </w:pPr>
      <w:rPr>
        <w:rFonts w:ascii="Times New Roman" w:eastAsia="Times New Roman" w:hAnsi="Times New Roman" w:cs="Times New Roman" w:hint="default"/>
        <w:color w:val="333333"/>
        <w:w w:val="100"/>
        <w:sz w:val="22"/>
        <w:szCs w:val="22"/>
        <w:lang w:val="ru-RU" w:eastAsia="en-US" w:bidi="ar-SA"/>
      </w:rPr>
    </w:lvl>
    <w:lvl w:ilvl="1" w:tplc="D978732E">
      <w:numFmt w:val="bullet"/>
      <w:lvlText w:val="•"/>
      <w:lvlJc w:val="left"/>
      <w:pPr>
        <w:ind w:left="1877" w:hanging="166"/>
      </w:pPr>
      <w:rPr>
        <w:rFonts w:hint="default"/>
        <w:lang w:val="ru-RU" w:eastAsia="en-US" w:bidi="ar-SA"/>
      </w:rPr>
    </w:lvl>
    <w:lvl w:ilvl="2" w:tplc="13FCF8B2">
      <w:numFmt w:val="bullet"/>
      <w:lvlText w:val="•"/>
      <w:lvlJc w:val="left"/>
      <w:pPr>
        <w:ind w:left="3195" w:hanging="166"/>
      </w:pPr>
      <w:rPr>
        <w:rFonts w:hint="default"/>
        <w:lang w:val="ru-RU" w:eastAsia="en-US" w:bidi="ar-SA"/>
      </w:rPr>
    </w:lvl>
    <w:lvl w:ilvl="3" w:tplc="591E56D8">
      <w:numFmt w:val="bullet"/>
      <w:lvlText w:val="•"/>
      <w:lvlJc w:val="left"/>
      <w:pPr>
        <w:ind w:left="4512" w:hanging="166"/>
      </w:pPr>
      <w:rPr>
        <w:rFonts w:hint="default"/>
        <w:lang w:val="ru-RU" w:eastAsia="en-US" w:bidi="ar-SA"/>
      </w:rPr>
    </w:lvl>
    <w:lvl w:ilvl="4" w:tplc="35763904">
      <w:numFmt w:val="bullet"/>
      <w:lvlText w:val="•"/>
      <w:lvlJc w:val="left"/>
      <w:pPr>
        <w:ind w:left="5830" w:hanging="166"/>
      </w:pPr>
      <w:rPr>
        <w:rFonts w:hint="default"/>
        <w:lang w:val="ru-RU" w:eastAsia="en-US" w:bidi="ar-SA"/>
      </w:rPr>
    </w:lvl>
    <w:lvl w:ilvl="5" w:tplc="CA68A5EE">
      <w:numFmt w:val="bullet"/>
      <w:lvlText w:val="•"/>
      <w:lvlJc w:val="left"/>
      <w:pPr>
        <w:ind w:left="7148" w:hanging="166"/>
      </w:pPr>
      <w:rPr>
        <w:rFonts w:hint="default"/>
        <w:lang w:val="ru-RU" w:eastAsia="en-US" w:bidi="ar-SA"/>
      </w:rPr>
    </w:lvl>
    <w:lvl w:ilvl="6" w:tplc="179E6FD0">
      <w:numFmt w:val="bullet"/>
      <w:lvlText w:val="•"/>
      <w:lvlJc w:val="left"/>
      <w:pPr>
        <w:ind w:left="8465" w:hanging="166"/>
      </w:pPr>
      <w:rPr>
        <w:rFonts w:hint="default"/>
        <w:lang w:val="ru-RU" w:eastAsia="en-US" w:bidi="ar-SA"/>
      </w:rPr>
    </w:lvl>
    <w:lvl w:ilvl="7" w:tplc="1E6A3842">
      <w:numFmt w:val="bullet"/>
      <w:lvlText w:val="•"/>
      <w:lvlJc w:val="left"/>
      <w:pPr>
        <w:ind w:left="9783" w:hanging="166"/>
      </w:pPr>
      <w:rPr>
        <w:rFonts w:hint="default"/>
        <w:lang w:val="ru-RU" w:eastAsia="en-US" w:bidi="ar-SA"/>
      </w:rPr>
    </w:lvl>
    <w:lvl w:ilvl="8" w:tplc="B4B27FE6">
      <w:numFmt w:val="bullet"/>
      <w:lvlText w:val="•"/>
      <w:lvlJc w:val="left"/>
      <w:pPr>
        <w:ind w:left="11100" w:hanging="166"/>
      </w:pPr>
      <w:rPr>
        <w:rFonts w:hint="default"/>
        <w:lang w:val="ru-RU" w:eastAsia="en-US" w:bidi="ar-SA"/>
      </w:rPr>
    </w:lvl>
  </w:abstractNum>
  <w:abstractNum w:abstractNumId="5">
    <w:nsid w:val="2B947C49"/>
    <w:multiLevelType w:val="hybridMultilevel"/>
    <w:tmpl w:val="BA060FF2"/>
    <w:lvl w:ilvl="0" w:tplc="3B78D4E6">
      <w:numFmt w:val="bullet"/>
      <w:lvlText w:val="-"/>
      <w:lvlJc w:val="left"/>
      <w:pPr>
        <w:ind w:left="15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776AFC8">
      <w:numFmt w:val="bullet"/>
      <w:lvlText w:val="•"/>
      <w:lvlJc w:val="left"/>
      <w:pPr>
        <w:ind w:left="1517" w:hanging="128"/>
      </w:pPr>
      <w:rPr>
        <w:rFonts w:hint="default"/>
        <w:lang w:val="ru-RU" w:eastAsia="en-US" w:bidi="ar-SA"/>
      </w:rPr>
    </w:lvl>
    <w:lvl w:ilvl="2" w:tplc="30AA7B02">
      <w:numFmt w:val="bullet"/>
      <w:lvlText w:val="•"/>
      <w:lvlJc w:val="left"/>
      <w:pPr>
        <w:ind w:left="2875" w:hanging="128"/>
      </w:pPr>
      <w:rPr>
        <w:rFonts w:hint="default"/>
        <w:lang w:val="ru-RU" w:eastAsia="en-US" w:bidi="ar-SA"/>
      </w:rPr>
    </w:lvl>
    <w:lvl w:ilvl="3" w:tplc="7B500A3E">
      <w:numFmt w:val="bullet"/>
      <w:lvlText w:val="•"/>
      <w:lvlJc w:val="left"/>
      <w:pPr>
        <w:ind w:left="4232" w:hanging="128"/>
      </w:pPr>
      <w:rPr>
        <w:rFonts w:hint="default"/>
        <w:lang w:val="ru-RU" w:eastAsia="en-US" w:bidi="ar-SA"/>
      </w:rPr>
    </w:lvl>
    <w:lvl w:ilvl="4" w:tplc="3F565192">
      <w:numFmt w:val="bullet"/>
      <w:lvlText w:val="•"/>
      <w:lvlJc w:val="left"/>
      <w:pPr>
        <w:ind w:left="5590" w:hanging="128"/>
      </w:pPr>
      <w:rPr>
        <w:rFonts w:hint="default"/>
        <w:lang w:val="ru-RU" w:eastAsia="en-US" w:bidi="ar-SA"/>
      </w:rPr>
    </w:lvl>
    <w:lvl w:ilvl="5" w:tplc="C0925374">
      <w:numFmt w:val="bullet"/>
      <w:lvlText w:val="•"/>
      <w:lvlJc w:val="left"/>
      <w:pPr>
        <w:ind w:left="6948" w:hanging="128"/>
      </w:pPr>
      <w:rPr>
        <w:rFonts w:hint="default"/>
        <w:lang w:val="ru-RU" w:eastAsia="en-US" w:bidi="ar-SA"/>
      </w:rPr>
    </w:lvl>
    <w:lvl w:ilvl="6" w:tplc="14FA2288">
      <w:numFmt w:val="bullet"/>
      <w:lvlText w:val="•"/>
      <w:lvlJc w:val="left"/>
      <w:pPr>
        <w:ind w:left="8305" w:hanging="128"/>
      </w:pPr>
      <w:rPr>
        <w:rFonts w:hint="default"/>
        <w:lang w:val="ru-RU" w:eastAsia="en-US" w:bidi="ar-SA"/>
      </w:rPr>
    </w:lvl>
    <w:lvl w:ilvl="7" w:tplc="42005510">
      <w:numFmt w:val="bullet"/>
      <w:lvlText w:val="•"/>
      <w:lvlJc w:val="left"/>
      <w:pPr>
        <w:ind w:left="9663" w:hanging="128"/>
      </w:pPr>
      <w:rPr>
        <w:rFonts w:hint="default"/>
        <w:lang w:val="ru-RU" w:eastAsia="en-US" w:bidi="ar-SA"/>
      </w:rPr>
    </w:lvl>
    <w:lvl w:ilvl="8" w:tplc="DB027680">
      <w:numFmt w:val="bullet"/>
      <w:lvlText w:val="•"/>
      <w:lvlJc w:val="left"/>
      <w:pPr>
        <w:ind w:left="11020" w:hanging="128"/>
      </w:pPr>
      <w:rPr>
        <w:rFonts w:hint="default"/>
        <w:lang w:val="ru-RU" w:eastAsia="en-US" w:bidi="ar-SA"/>
      </w:rPr>
    </w:lvl>
  </w:abstractNum>
  <w:abstractNum w:abstractNumId="6">
    <w:nsid w:val="36115645"/>
    <w:multiLevelType w:val="hybridMultilevel"/>
    <w:tmpl w:val="D45095D4"/>
    <w:lvl w:ilvl="0" w:tplc="6A5CA562">
      <w:start w:val="1"/>
      <w:numFmt w:val="decimal"/>
      <w:lvlText w:val="%1)"/>
      <w:lvlJc w:val="left"/>
      <w:pPr>
        <w:ind w:left="74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A2C433A">
      <w:numFmt w:val="bullet"/>
      <w:lvlText w:val="•"/>
      <w:lvlJc w:val="left"/>
      <w:pPr>
        <w:ind w:left="2039" w:hanging="360"/>
      </w:pPr>
      <w:rPr>
        <w:rFonts w:hint="default"/>
        <w:lang w:val="ru-RU" w:eastAsia="en-US" w:bidi="ar-SA"/>
      </w:rPr>
    </w:lvl>
    <w:lvl w:ilvl="2" w:tplc="7BCE05FE">
      <w:numFmt w:val="bullet"/>
      <w:lvlText w:val="•"/>
      <w:lvlJc w:val="left"/>
      <w:pPr>
        <w:ind w:left="3339" w:hanging="360"/>
      </w:pPr>
      <w:rPr>
        <w:rFonts w:hint="default"/>
        <w:lang w:val="ru-RU" w:eastAsia="en-US" w:bidi="ar-SA"/>
      </w:rPr>
    </w:lvl>
    <w:lvl w:ilvl="3" w:tplc="34225318">
      <w:numFmt w:val="bullet"/>
      <w:lvlText w:val="•"/>
      <w:lvlJc w:val="left"/>
      <w:pPr>
        <w:ind w:left="4638" w:hanging="360"/>
      </w:pPr>
      <w:rPr>
        <w:rFonts w:hint="default"/>
        <w:lang w:val="ru-RU" w:eastAsia="en-US" w:bidi="ar-SA"/>
      </w:rPr>
    </w:lvl>
    <w:lvl w:ilvl="4" w:tplc="382AFFDA">
      <w:numFmt w:val="bullet"/>
      <w:lvlText w:val="•"/>
      <w:lvlJc w:val="left"/>
      <w:pPr>
        <w:ind w:left="5938" w:hanging="360"/>
      </w:pPr>
      <w:rPr>
        <w:rFonts w:hint="default"/>
        <w:lang w:val="ru-RU" w:eastAsia="en-US" w:bidi="ar-SA"/>
      </w:rPr>
    </w:lvl>
    <w:lvl w:ilvl="5" w:tplc="EB722C0C">
      <w:numFmt w:val="bullet"/>
      <w:lvlText w:val="•"/>
      <w:lvlJc w:val="left"/>
      <w:pPr>
        <w:ind w:left="7238" w:hanging="360"/>
      </w:pPr>
      <w:rPr>
        <w:rFonts w:hint="default"/>
        <w:lang w:val="ru-RU" w:eastAsia="en-US" w:bidi="ar-SA"/>
      </w:rPr>
    </w:lvl>
    <w:lvl w:ilvl="6" w:tplc="42344E5E">
      <w:numFmt w:val="bullet"/>
      <w:lvlText w:val="•"/>
      <w:lvlJc w:val="left"/>
      <w:pPr>
        <w:ind w:left="8537" w:hanging="360"/>
      </w:pPr>
      <w:rPr>
        <w:rFonts w:hint="default"/>
        <w:lang w:val="ru-RU" w:eastAsia="en-US" w:bidi="ar-SA"/>
      </w:rPr>
    </w:lvl>
    <w:lvl w:ilvl="7" w:tplc="F912F434">
      <w:numFmt w:val="bullet"/>
      <w:lvlText w:val="•"/>
      <w:lvlJc w:val="left"/>
      <w:pPr>
        <w:ind w:left="9837" w:hanging="360"/>
      </w:pPr>
      <w:rPr>
        <w:rFonts w:hint="default"/>
        <w:lang w:val="ru-RU" w:eastAsia="en-US" w:bidi="ar-SA"/>
      </w:rPr>
    </w:lvl>
    <w:lvl w:ilvl="8" w:tplc="174AD104">
      <w:numFmt w:val="bullet"/>
      <w:lvlText w:val="•"/>
      <w:lvlJc w:val="left"/>
      <w:pPr>
        <w:ind w:left="11136" w:hanging="360"/>
      </w:pPr>
      <w:rPr>
        <w:rFonts w:hint="default"/>
        <w:lang w:val="ru-RU" w:eastAsia="en-US" w:bidi="ar-SA"/>
      </w:rPr>
    </w:lvl>
  </w:abstractNum>
  <w:abstractNum w:abstractNumId="7">
    <w:nsid w:val="37C368DA"/>
    <w:multiLevelType w:val="hybridMultilevel"/>
    <w:tmpl w:val="A09287D4"/>
    <w:lvl w:ilvl="0" w:tplc="35C069DC">
      <w:numFmt w:val="bullet"/>
      <w:lvlText w:val="-"/>
      <w:lvlJc w:val="left"/>
      <w:pPr>
        <w:ind w:left="15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61225CC">
      <w:numFmt w:val="bullet"/>
      <w:lvlText w:val="•"/>
      <w:lvlJc w:val="left"/>
      <w:pPr>
        <w:ind w:left="1517" w:hanging="128"/>
      </w:pPr>
      <w:rPr>
        <w:rFonts w:hint="default"/>
        <w:lang w:val="ru-RU" w:eastAsia="en-US" w:bidi="ar-SA"/>
      </w:rPr>
    </w:lvl>
    <w:lvl w:ilvl="2" w:tplc="6BA280D2">
      <w:numFmt w:val="bullet"/>
      <w:lvlText w:val="•"/>
      <w:lvlJc w:val="left"/>
      <w:pPr>
        <w:ind w:left="2875" w:hanging="128"/>
      </w:pPr>
      <w:rPr>
        <w:rFonts w:hint="default"/>
        <w:lang w:val="ru-RU" w:eastAsia="en-US" w:bidi="ar-SA"/>
      </w:rPr>
    </w:lvl>
    <w:lvl w:ilvl="3" w:tplc="78028326">
      <w:numFmt w:val="bullet"/>
      <w:lvlText w:val="•"/>
      <w:lvlJc w:val="left"/>
      <w:pPr>
        <w:ind w:left="4232" w:hanging="128"/>
      </w:pPr>
      <w:rPr>
        <w:rFonts w:hint="default"/>
        <w:lang w:val="ru-RU" w:eastAsia="en-US" w:bidi="ar-SA"/>
      </w:rPr>
    </w:lvl>
    <w:lvl w:ilvl="4" w:tplc="B58A0874">
      <w:numFmt w:val="bullet"/>
      <w:lvlText w:val="•"/>
      <w:lvlJc w:val="left"/>
      <w:pPr>
        <w:ind w:left="5590" w:hanging="128"/>
      </w:pPr>
      <w:rPr>
        <w:rFonts w:hint="default"/>
        <w:lang w:val="ru-RU" w:eastAsia="en-US" w:bidi="ar-SA"/>
      </w:rPr>
    </w:lvl>
    <w:lvl w:ilvl="5" w:tplc="B9708528">
      <w:numFmt w:val="bullet"/>
      <w:lvlText w:val="•"/>
      <w:lvlJc w:val="left"/>
      <w:pPr>
        <w:ind w:left="6948" w:hanging="128"/>
      </w:pPr>
      <w:rPr>
        <w:rFonts w:hint="default"/>
        <w:lang w:val="ru-RU" w:eastAsia="en-US" w:bidi="ar-SA"/>
      </w:rPr>
    </w:lvl>
    <w:lvl w:ilvl="6" w:tplc="C0C03BB6">
      <w:numFmt w:val="bullet"/>
      <w:lvlText w:val="•"/>
      <w:lvlJc w:val="left"/>
      <w:pPr>
        <w:ind w:left="8305" w:hanging="128"/>
      </w:pPr>
      <w:rPr>
        <w:rFonts w:hint="default"/>
        <w:lang w:val="ru-RU" w:eastAsia="en-US" w:bidi="ar-SA"/>
      </w:rPr>
    </w:lvl>
    <w:lvl w:ilvl="7" w:tplc="2EBA0B56">
      <w:numFmt w:val="bullet"/>
      <w:lvlText w:val="•"/>
      <w:lvlJc w:val="left"/>
      <w:pPr>
        <w:ind w:left="9663" w:hanging="128"/>
      </w:pPr>
      <w:rPr>
        <w:rFonts w:hint="default"/>
        <w:lang w:val="ru-RU" w:eastAsia="en-US" w:bidi="ar-SA"/>
      </w:rPr>
    </w:lvl>
    <w:lvl w:ilvl="8" w:tplc="3396837A">
      <w:numFmt w:val="bullet"/>
      <w:lvlText w:val="•"/>
      <w:lvlJc w:val="left"/>
      <w:pPr>
        <w:ind w:left="11020" w:hanging="128"/>
      </w:pPr>
      <w:rPr>
        <w:rFonts w:hint="default"/>
        <w:lang w:val="ru-RU" w:eastAsia="en-US" w:bidi="ar-SA"/>
      </w:rPr>
    </w:lvl>
  </w:abstractNum>
  <w:abstractNum w:abstractNumId="8">
    <w:nsid w:val="3F362C26"/>
    <w:multiLevelType w:val="hybridMultilevel"/>
    <w:tmpl w:val="F50085D4"/>
    <w:lvl w:ilvl="0" w:tplc="75B8AF64">
      <w:numFmt w:val="bullet"/>
      <w:lvlText w:val=""/>
      <w:lvlJc w:val="left"/>
      <w:pPr>
        <w:ind w:left="568" w:hanging="197"/>
      </w:pPr>
      <w:rPr>
        <w:rFonts w:ascii="Wingdings" w:eastAsia="Wingdings" w:hAnsi="Wingdings" w:cs="Wingdings" w:hint="default"/>
        <w:spacing w:val="8"/>
        <w:w w:val="100"/>
        <w:sz w:val="22"/>
        <w:szCs w:val="22"/>
        <w:lang w:val="ru-RU" w:eastAsia="en-US" w:bidi="ar-SA"/>
      </w:rPr>
    </w:lvl>
    <w:lvl w:ilvl="1" w:tplc="31446E52">
      <w:numFmt w:val="bullet"/>
      <w:lvlText w:val="•"/>
      <w:lvlJc w:val="left"/>
      <w:pPr>
        <w:ind w:left="948" w:hanging="197"/>
      </w:pPr>
      <w:rPr>
        <w:rFonts w:hint="default"/>
        <w:lang w:val="ru-RU" w:eastAsia="en-US" w:bidi="ar-SA"/>
      </w:rPr>
    </w:lvl>
    <w:lvl w:ilvl="2" w:tplc="CCD0E380">
      <w:numFmt w:val="bullet"/>
      <w:lvlText w:val="•"/>
      <w:lvlJc w:val="left"/>
      <w:pPr>
        <w:ind w:left="1336" w:hanging="197"/>
      </w:pPr>
      <w:rPr>
        <w:rFonts w:hint="default"/>
        <w:lang w:val="ru-RU" w:eastAsia="en-US" w:bidi="ar-SA"/>
      </w:rPr>
    </w:lvl>
    <w:lvl w:ilvl="3" w:tplc="46DA9A30">
      <w:numFmt w:val="bullet"/>
      <w:lvlText w:val="•"/>
      <w:lvlJc w:val="left"/>
      <w:pPr>
        <w:ind w:left="1724" w:hanging="197"/>
      </w:pPr>
      <w:rPr>
        <w:rFonts w:hint="default"/>
        <w:lang w:val="ru-RU" w:eastAsia="en-US" w:bidi="ar-SA"/>
      </w:rPr>
    </w:lvl>
    <w:lvl w:ilvl="4" w:tplc="905ED4E2">
      <w:numFmt w:val="bullet"/>
      <w:lvlText w:val="•"/>
      <w:lvlJc w:val="left"/>
      <w:pPr>
        <w:ind w:left="2112" w:hanging="197"/>
      </w:pPr>
      <w:rPr>
        <w:rFonts w:hint="default"/>
        <w:lang w:val="ru-RU" w:eastAsia="en-US" w:bidi="ar-SA"/>
      </w:rPr>
    </w:lvl>
    <w:lvl w:ilvl="5" w:tplc="98FA5626">
      <w:numFmt w:val="bullet"/>
      <w:lvlText w:val="•"/>
      <w:lvlJc w:val="left"/>
      <w:pPr>
        <w:ind w:left="2500" w:hanging="197"/>
      </w:pPr>
      <w:rPr>
        <w:rFonts w:hint="default"/>
        <w:lang w:val="ru-RU" w:eastAsia="en-US" w:bidi="ar-SA"/>
      </w:rPr>
    </w:lvl>
    <w:lvl w:ilvl="6" w:tplc="54B2B06C">
      <w:numFmt w:val="bullet"/>
      <w:lvlText w:val="•"/>
      <w:lvlJc w:val="left"/>
      <w:pPr>
        <w:ind w:left="2888" w:hanging="197"/>
      </w:pPr>
      <w:rPr>
        <w:rFonts w:hint="default"/>
        <w:lang w:val="ru-RU" w:eastAsia="en-US" w:bidi="ar-SA"/>
      </w:rPr>
    </w:lvl>
    <w:lvl w:ilvl="7" w:tplc="9626D6C0">
      <w:numFmt w:val="bullet"/>
      <w:lvlText w:val="•"/>
      <w:lvlJc w:val="left"/>
      <w:pPr>
        <w:ind w:left="3276" w:hanging="197"/>
      </w:pPr>
      <w:rPr>
        <w:rFonts w:hint="default"/>
        <w:lang w:val="ru-RU" w:eastAsia="en-US" w:bidi="ar-SA"/>
      </w:rPr>
    </w:lvl>
    <w:lvl w:ilvl="8" w:tplc="FA74E788">
      <w:numFmt w:val="bullet"/>
      <w:lvlText w:val="•"/>
      <w:lvlJc w:val="left"/>
      <w:pPr>
        <w:ind w:left="3664" w:hanging="197"/>
      </w:pPr>
      <w:rPr>
        <w:rFonts w:hint="default"/>
        <w:lang w:val="ru-RU" w:eastAsia="en-US" w:bidi="ar-SA"/>
      </w:rPr>
    </w:lvl>
  </w:abstractNum>
  <w:abstractNum w:abstractNumId="9">
    <w:nsid w:val="62E12583"/>
    <w:multiLevelType w:val="hybridMultilevel"/>
    <w:tmpl w:val="81DA2CEE"/>
    <w:lvl w:ilvl="0" w:tplc="20781604">
      <w:start w:val="1"/>
      <w:numFmt w:val="decimal"/>
      <w:lvlText w:val="%1)"/>
      <w:lvlJc w:val="left"/>
      <w:pPr>
        <w:ind w:left="653" w:hanging="267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1F60740">
      <w:numFmt w:val="bullet"/>
      <w:lvlText w:val="•"/>
      <w:lvlJc w:val="left"/>
      <w:pPr>
        <w:ind w:left="1967" w:hanging="267"/>
      </w:pPr>
      <w:rPr>
        <w:rFonts w:hint="default"/>
        <w:lang w:val="ru-RU" w:eastAsia="en-US" w:bidi="ar-SA"/>
      </w:rPr>
    </w:lvl>
    <w:lvl w:ilvl="2" w:tplc="8B2CB88A">
      <w:numFmt w:val="bullet"/>
      <w:lvlText w:val="•"/>
      <w:lvlJc w:val="left"/>
      <w:pPr>
        <w:ind w:left="3275" w:hanging="267"/>
      </w:pPr>
      <w:rPr>
        <w:rFonts w:hint="default"/>
        <w:lang w:val="ru-RU" w:eastAsia="en-US" w:bidi="ar-SA"/>
      </w:rPr>
    </w:lvl>
    <w:lvl w:ilvl="3" w:tplc="36ACF256">
      <w:numFmt w:val="bullet"/>
      <w:lvlText w:val="•"/>
      <w:lvlJc w:val="left"/>
      <w:pPr>
        <w:ind w:left="4582" w:hanging="267"/>
      </w:pPr>
      <w:rPr>
        <w:rFonts w:hint="default"/>
        <w:lang w:val="ru-RU" w:eastAsia="en-US" w:bidi="ar-SA"/>
      </w:rPr>
    </w:lvl>
    <w:lvl w:ilvl="4" w:tplc="7D56C4A2">
      <w:numFmt w:val="bullet"/>
      <w:lvlText w:val="•"/>
      <w:lvlJc w:val="left"/>
      <w:pPr>
        <w:ind w:left="5890" w:hanging="267"/>
      </w:pPr>
      <w:rPr>
        <w:rFonts w:hint="default"/>
        <w:lang w:val="ru-RU" w:eastAsia="en-US" w:bidi="ar-SA"/>
      </w:rPr>
    </w:lvl>
    <w:lvl w:ilvl="5" w:tplc="0D665BAC">
      <w:numFmt w:val="bullet"/>
      <w:lvlText w:val="•"/>
      <w:lvlJc w:val="left"/>
      <w:pPr>
        <w:ind w:left="7198" w:hanging="267"/>
      </w:pPr>
      <w:rPr>
        <w:rFonts w:hint="default"/>
        <w:lang w:val="ru-RU" w:eastAsia="en-US" w:bidi="ar-SA"/>
      </w:rPr>
    </w:lvl>
    <w:lvl w:ilvl="6" w:tplc="4412D3AC">
      <w:numFmt w:val="bullet"/>
      <w:lvlText w:val="•"/>
      <w:lvlJc w:val="left"/>
      <w:pPr>
        <w:ind w:left="8505" w:hanging="267"/>
      </w:pPr>
      <w:rPr>
        <w:rFonts w:hint="default"/>
        <w:lang w:val="ru-RU" w:eastAsia="en-US" w:bidi="ar-SA"/>
      </w:rPr>
    </w:lvl>
    <w:lvl w:ilvl="7" w:tplc="2DF4734C">
      <w:numFmt w:val="bullet"/>
      <w:lvlText w:val="•"/>
      <w:lvlJc w:val="left"/>
      <w:pPr>
        <w:ind w:left="9813" w:hanging="267"/>
      </w:pPr>
      <w:rPr>
        <w:rFonts w:hint="default"/>
        <w:lang w:val="ru-RU" w:eastAsia="en-US" w:bidi="ar-SA"/>
      </w:rPr>
    </w:lvl>
    <w:lvl w:ilvl="8" w:tplc="9AA40B72">
      <w:numFmt w:val="bullet"/>
      <w:lvlText w:val="•"/>
      <w:lvlJc w:val="left"/>
      <w:pPr>
        <w:ind w:left="11120" w:hanging="267"/>
      </w:pPr>
      <w:rPr>
        <w:rFonts w:hint="default"/>
        <w:lang w:val="ru-RU" w:eastAsia="en-US" w:bidi="ar-SA"/>
      </w:rPr>
    </w:lvl>
  </w:abstractNum>
  <w:abstractNum w:abstractNumId="10">
    <w:nsid w:val="64502F32"/>
    <w:multiLevelType w:val="hybridMultilevel"/>
    <w:tmpl w:val="94CE37D6"/>
    <w:lvl w:ilvl="0" w:tplc="98161C4C">
      <w:start w:val="1"/>
      <w:numFmt w:val="lowerLetter"/>
      <w:lvlText w:val="%1)"/>
      <w:lvlJc w:val="left"/>
      <w:pPr>
        <w:ind w:left="476" w:hanging="36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0E1EDC18">
      <w:start w:val="1"/>
      <w:numFmt w:val="decimal"/>
      <w:lvlText w:val="%2."/>
      <w:lvlJc w:val="left"/>
      <w:pPr>
        <w:ind w:left="1122" w:hanging="360"/>
        <w:jc w:val="left"/>
      </w:pPr>
      <w:rPr>
        <w:rFonts w:hint="default"/>
        <w:w w:val="100"/>
        <w:lang w:val="ru-RU" w:eastAsia="en-US" w:bidi="ar-SA"/>
      </w:rPr>
    </w:lvl>
    <w:lvl w:ilvl="2" w:tplc="20C0C946">
      <w:numFmt w:val="bullet"/>
      <w:lvlText w:val="•"/>
      <w:lvlJc w:val="left"/>
      <w:pPr>
        <w:ind w:left="1489" w:hanging="360"/>
      </w:pPr>
      <w:rPr>
        <w:rFonts w:hint="default"/>
        <w:lang w:val="ru-RU" w:eastAsia="en-US" w:bidi="ar-SA"/>
      </w:rPr>
    </w:lvl>
    <w:lvl w:ilvl="3" w:tplc="FDF6784C">
      <w:numFmt w:val="bullet"/>
      <w:lvlText w:val="•"/>
      <w:lvlJc w:val="left"/>
      <w:pPr>
        <w:ind w:left="1858" w:hanging="360"/>
      </w:pPr>
      <w:rPr>
        <w:rFonts w:hint="default"/>
        <w:lang w:val="ru-RU" w:eastAsia="en-US" w:bidi="ar-SA"/>
      </w:rPr>
    </w:lvl>
    <w:lvl w:ilvl="4" w:tplc="80DE4BD0">
      <w:numFmt w:val="bullet"/>
      <w:lvlText w:val="•"/>
      <w:lvlJc w:val="left"/>
      <w:pPr>
        <w:ind w:left="2227" w:hanging="360"/>
      </w:pPr>
      <w:rPr>
        <w:rFonts w:hint="default"/>
        <w:lang w:val="ru-RU" w:eastAsia="en-US" w:bidi="ar-SA"/>
      </w:rPr>
    </w:lvl>
    <w:lvl w:ilvl="5" w:tplc="DA8E3690">
      <w:numFmt w:val="bullet"/>
      <w:lvlText w:val="•"/>
      <w:lvlJc w:val="left"/>
      <w:pPr>
        <w:ind w:left="2596" w:hanging="360"/>
      </w:pPr>
      <w:rPr>
        <w:rFonts w:hint="default"/>
        <w:lang w:val="ru-RU" w:eastAsia="en-US" w:bidi="ar-SA"/>
      </w:rPr>
    </w:lvl>
    <w:lvl w:ilvl="6" w:tplc="8B329C94">
      <w:numFmt w:val="bullet"/>
      <w:lvlText w:val="•"/>
      <w:lvlJc w:val="left"/>
      <w:pPr>
        <w:ind w:left="2965" w:hanging="360"/>
      </w:pPr>
      <w:rPr>
        <w:rFonts w:hint="default"/>
        <w:lang w:val="ru-RU" w:eastAsia="en-US" w:bidi="ar-SA"/>
      </w:rPr>
    </w:lvl>
    <w:lvl w:ilvl="7" w:tplc="6538908E">
      <w:numFmt w:val="bullet"/>
      <w:lvlText w:val="•"/>
      <w:lvlJc w:val="left"/>
      <w:pPr>
        <w:ind w:left="3334" w:hanging="360"/>
      </w:pPr>
      <w:rPr>
        <w:rFonts w:hint="default"/>
        <w:lang w:val="ru-RU" w:eastAsia="en-US" w:bidi="ar-SA"/>
      </w:rPr>
    </w:lvl>
    <w:lvl w:ilvl="8" w:tplc="3222A476">
      <w:numFmt w:val="bullet"/>
      <w:lvlText w:val="•"/>
      <w:lvlJc w:val="left"/>
      <w:pPr>
        <w:ind w:left="3703" w:hanging="360"/>
      </w:pPr>
      <w:rPr>
        <w:rFonts w:hint="default"/>
        <w:lang w:val="ru-RU" w:eastAsia="en-US" w:bidi="ar-SA"/>
      </w:rPr>
    </w:lvl>
  </w:abstractNum>
  <w:abstractNum w:abstractNumId="11">
    <w:nsid w:val="7613758A"/>
    <w:multiLevelType w:val="hybridMultilevel"/>
    <w:tmpl w:val="EE4EE46A"/>
    <w:lvl w:ilvl="0" w:tplc="57B67784">
      <w:numFmt w:val="bullet"/>
      <w:lvlText w:val=""/>
      <w:lvlJc w:val="left"/>
      <w:pPr>
        <w:ind w:left="424" w:hanging="34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B06A7F0">
      <w:numFmt w:val="bullet"/>
      <w:lvlText w:val="•"/>
      <w:lvlJc w:val="left"/>
      <w:pPr>
        <w:ind w:left="822" w:hanging="341"/>
      </w:pPr>
      <w:rPr>
        <w:rFonts w:hint="default"/>
        <w:lang w:val="ru-RU" w:eastAsia="en-US" w:bidi="ar-SA"/>
      </w:rPr>
    </w:lvl>
    <w:lvl w:ilvl="2" w:tplc="1CBA50AE">
      <w:numFmt w:val="bullet"/>
      <w:lvlText w:val="•"/>
      <w:lvlJc w:val="left"/>
      <w:pPr>
        <w:ind w:left="1224" w:hanging="341"/>
      </w:pPr>
      <w:rPr>
        <w:rFonts w:hint="default"/>
        <w:lang w:val="ru-RU" w:eastAsia="en-US" w:bidi="ar-SA"/>
      </w:rPr>
    </w:lvl>
    <w:lvl w:ilvl="3" w:tplc="A0C05E80">
      <w:numFmt w:val="bullet"/>
      <w:lvlText w:val="•"/>
      <w:lvlJc w:val="left"/>
      <w:pPr>
        <w:ind w:left="1626" w:hanging="341"/>
      </w:pPr>
      <w:rPr>
        <w:rFonts w:hint="default"/>
        <w:lang w:val="ru-RU" w:eastAsia="en-US" w:bidi="ar-SA"/>
      </w:rPr>
    </w:lvl>
    <w:lvl w:ilvl="4" w:tplc="C32AAE9C">
      <w:numFmt w:val="bullet"/>
      <w:lvlText w:val="•"/>
      <w:lvlJc w:val="left"/>
      <w:pPr>
        <w:ind w:left="2028" w:hanging="341"/>
      </w:pPr>
      <w:rPr>
        <w:rFonts w:hint="default"/>
        <w:lang w:val="ru-RU" w:eastAsia="en-US" w:bidi="ar-SA"/>
      </w:rPr>
    </w:lvl>
    <w:lvl w:ilvl="5" w:tplc="33B034C6">
      <w:numFmt w:val="bullet"/>
      <w:lvlText w:val="•"/>
      <w:lvlJc w:val="left"/>
      <w:pPr>
        <w:ind w:left="2430" w:hanging="341"/>
      </w:pPr>
      <w:rPr>
        <w:rFonts w:hint="default"/>
        <w:lang w:val="ru-RU" w:eastAsia="en-US" w:bidi="ar-SA"/>
      </w:rPr>
    </w:lvl>
    <w:lvl w:ilvl="6" w:tplc="1F9AC86E">
      <w:numFmt w:val="bullet"/>
      <w:lvlText w:val="•"/>
      <w:lvlJc w:val="left"/>
      <w:pPr>
        <w:ind w:left="2832" w:hanging="341"/>
      </w:pPr>
      <w:rPr>
        <w:rFonts w:hint="default"/>
        <w:lang w:val="ru-RU" w:eastAsia="en-US" w:bidi="ar-SA"/>
      </w:rPr>
    </w:lvl>
    <w:lvl w:ilvl="7" w:tplc="AFA6EE38">
      <w:numFmt w:val="bullet"/>
      <w:lvlText w:val="•"/>
      <w:lvlJc w:val="left"/>
      <w:pPr>
        <w:ind w:left="3234" w:hanging="341"/>
      </w:pPr>
      <w:rPr>
        <w:rFonts w:hint="default"/>
        <w:lang w:val="ru-RU" w:eastAsia="en-US" w:bidi="ar-SA"/>
      </w:rPr>
    </w:lvl>
    <w:lvl w:ilvl="8" w:tplc="A30ED2BE">
      <w:numFmt w:val="bullet"/>
      <w:lvlText w:val="•"/>
      <w:lvlJc w:val="left"/>
      <w:pPr>
        <w:ind w:left="3636" w:hanging="341"/>
      </w:pPr>
      <w:rPr>
        <w:rFonts w:hint="default"/>
        <w:lang w:val="ru-RU" w:eastAsia="en-US" w:bidi="ar-SA"/>
      </w:rPr>
    </w:lvl>
  </w:abstractNum>
  <w:abstractNum w:abstractNumId="12">
    <w:nsid w:val="7A7C3F4B"/>
    <w:multiLevelType w:val="hybridMultilevel"/>
    <w:tmpl w:val="B63EF408"/>
    <w:lvl w:ilvl="0" w:tplc="80ACA72A">
      <w:numFmt w:val="bullet"/>
      <w:lvlText w:val="•"/>
      <w:lvlJc w:val="left"/>
      <w:pPr>
        <w:ind w:left="7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2DA09C4">
      <w:numFmt w:val="bullet"/>
      <w:lvlText w:val="•"/>
      <w:lvlJc w:val="left"/>
      <w:pPr>
        <w:ind w:left="2039" w:hanging="360"/>
      </w:pPr>
      <w:rPr>
        <w:rFonts w:hint="default"/>
        <w:lang w:val="ru-RU" w:eastAsia="en-US" w:bidi="ar-SA"/>
      </w:rPr>
    </w:lvl>
    <w:lvl w:ilvl="2" w:tplc="DE44633E">
      <w:numFmt w:val="bullet"/>
      <w:lvlText w:val="•"/>
      <w:lvlJc w:val="left"/>
      <w:pPr>
        <w:ind w:left="3339" w:hanging="360"/>
      </w:pPr>
      <w:rPr>
        <w:rFonts w:hint="default"/>
        <w:lang w:val="ru-RU" w:eastAsia="en-US" w:bidi="ar-SA"/>
      </w:rPr>
    </w:lvl>
    <w:lvl w:ilvl="3" w:tplc="AE602C84">
      <w:numFmt w:val="bullet"/>
      <w:lvlText w:val="•"/>
      <w:lvlJc w:val="left"/>
      <w:pPr>
        <w:ind w:left="4638" w:hanging="360"/>
      </w:pPr>
      <w:rPr>
        <w:rFonts w:hint="default"/>
        <w:lang w:val="ru-RU" w:eastAsia="en-US" w:bidi="ar-SA"/>
      </w:rPr>
    </w:lvl>
    <w:lvl w:ilvl="4" w:tplc="1F241C72">
      <w:numFmt w:val="bullet"/>
      <w:lvlText w:val="•"/>
      <w:lvlJc w:val="left"/>
      <w:pPr>
        <w:ind w:left="5938" w:hanging="360"/>
      </w:pPr>
      <w:rPr>
        <w:rFonts w:hint="default"/>
        <w:lang w:val="ru-RU" w:eastAsia="en-US" w:bidi="ar-SA"/>
      </w:rPr>
    </w:lvl>
    <w:lvl w:ilvl="5" w:tplc="9726039E">
      <w:numFmt w:val="bullet"/>
      <w:lvlText w:val="•"/>
      <w:lvlJc w:val="left"/>
      <w:pPr>
        <w:ind w:left="7238" w:hanging="360"/>
      </w:pPr>
      <w:rPr>
        <w:rFonts w:hint="default"/>
        <w:lang w:val="ru-RU" w:eastAsia="en-US" w:bidi="ar-SA"/>
      </w:rPr>
    </w:lvl>
    <w:lvl w:ilvl="6" w:tplc="3BDE17A4">
      <w:numFmt w:val="bullet"/>
      <w:lvlText w:val="•"/>
      <w:lvlJc w:val="left"/>
      <w:pPr>
        <w:ind w:left="8537" w:hanging="360"/>
      </w:pPr>
      <w:rPr>
        <w:rFonts w:hint="default"/>
        <w:lang w:val="ru-RU" w:eastAsia="en-US" w:bidi="ar-SA"/>
      </w:rPr>
    </w:lvl>
    <w:lvl w:ilvl="7" w:tplc="32508566">
      <w:numFmt w:val="bullet"/>
      <w:lvlText w:val="•"/>
      <w:lvlJc w:val="left"/>
      <w:pPr>
        <w:ind w:left="9837" w:hanging="360"/>
      </w:pPr>
      <w:rPr>
        <w:rFonts w:hint="default"/>
        <w:lang w:val="ru-RU" w:eastAsia="en-US" w:bidi="ar-SA"/>
      </w:rPr>
    </w:lvl>
    <w:lvl w:ilvl="8" w:tplc="2DD0115C">
      <w:numFmt w:val="bullet"/>
      <w:lvlText w:val="•"/>
      <w:lvlJc w:val="left"/>
      <w:pPr>
        <w:ind w:left="11136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7"/>
  </w:num>
  <w:num w:numId="11">
    <w:abstractNumId w:val="3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1B064B"/>
    <w:rsid w:val="000168C8"/>
    <w:rsid w:val="001A57F9"/>
    <w:rsid w:val="001B064B"/>
    <w:rsid w:val="001C5B1A"/>
    <w:rsid w:val="00256B9F"/>
    <w:rsid w:val="00736CD5"/>
    <w:rsid w:val="008A6914"/>
    <w:rsid w:val="00903D20"/>
    <w:rsid w:val="0093366E"/>
    <w:rsid w:val="00D70F6D"/>
    <w:rsid w:val="00D75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064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064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064B"/>
  </w:style>
  <w:style w:type="paragraph" w:styleId="a4">
    <w:name w:val="List Paragraph"/>
    <w:basedOn w:val="a"/>
    <w:uiPriority w:val="1"/>
    <w:qFormat/>
    <w:rsid w:val="001B064B"/>
  </w:style>
  <w:style w:type="paragraph" w:customStyle="1" w:styleId="TableParagraph">
    <w:name w:val="Table Paragraph"/>
    <w:basedOn w:val="a"/>
    <w:uiPriority w:val="1"/>
    <w:qFormat/>
    <w:rsid w:val="001B064B"/>
    <w:pPr>
      <w:ind w:left="5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Марина</cp:lastModifiedBy>
  <cp:revision>8</cp:revision>
  <dcterms:created xsi:type="dcterms:W3CDTF">2021-11-15T10:11:00Z</dcterms:created>
  <dcterms:modified xsi:type="dcterms:W3CDTF">2022-04-16T08:48:00Z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2021-11-15T00:00:00Z</vt:filetime>
  </property>
</Properties>
</file>