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F95" w:rsidRPr="00194F95" w:rsidRDefault="00194F95" w:rsidP="00194F95">
      <w:pPr>
        <w:pStyle w:val="Default"/>
        <w:jc w:val="center"/>
        <w:rPr>
          <w:sz w:val="28"/>
          <w:szCs w:val="28"/>
        </w:rPr>
      </w:pPr>
      <w:r w:rsidRPr="00194F95">
        <w:rPr>
          <w:b/>
          <w:bCs/>
          <w:sz w:val="28"/>
          <w:szCs w:val="28"/>
        </w:rPr>
        <w:t>II ВСЕРОССИЙСКИЙ ПЕДАГОГИЧЕСКИЙ КОНКУРС</w:t>
      </w:r>
    </w:p>
    <w:p w:rsidR="00607FC9" w:rsidRPr="00194F95" w:rsidRDefault="00194F95" w:rsidP="00194F95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4F95">
        <w:rPr>
          <w:rFonts w:ascii="Times New Roman" w:hAnsi="Times New Roman" w:cs="Times New Roman"/>
          <w:b/>
          <w:bCs/>
          <w:sz w:val="28"/>
          <w:szCs w:val="28"/>
        </w:rPr>
        <w:t>«ВОСПИТАНИЕ ПАТРИОТА И ГРАЖДАНИНА РОССИИ 21 ВЕКА»</w:t>
      </w:r>
    </w:p>
    <w:p w:rsidR="00A96640" w:rsidRDefault="00A96640" w:rsidP="000340AF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4F95" w:rsidRDefault="00194F95" w:rsidP="000340AF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4F95" w:rsidRPr="000340AF" w:rsidRDefault="00194F95" w:rsidP="000340AF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6640" w:rsidRPr="000340AF" w:rsidRDefault="00A96640" w:rsidP="00607F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340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Мастер-класс</w:t>
      </w:r>
    </w:p>
    <w:p w:rsidR="00A96640" w:rsidRPr="000340AF" w:rsidRDefault="00A96640" w:rsidP="000340AF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340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«Технология изготовления пенопластовой модели самолета. Модель класса </w:t>
      </w:r>
      <w:proofErr w:type="spellStart"/>
      <w:r w:rsidRPr="000340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Джи-Би</w:t>
      </w:r>
      <w:proofErr w:type="spellEnd"/>
      <w:r w:rsidRPr="000340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A96640" w:rsidRDefault="00A96640" w:rsidP="000340AF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07FC9" w:rsidRDefault="00607FC9" w:rsidP="000340AF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07FC9" w:rsidRPr="000340AF" w:rsidRDefault="00607FC9" w:rsidP="000340AF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07FC9" w:rsidRPr="000340AF" w:rsidRDefault="00607FC9" w:rsidP="00607FC9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0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Муниципальное бюджетное учреждение дополнительного образования </w:t>
      </w:r>
      <w:r w:rsidRPr="000340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 xml:space="preserve">«Станция юных техников» </w:t>
      </w:r>
      <w:r w:rsidRPr="000340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034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 Губкина Белгородской области</w:t>
      </w:r>
    </w:p>
    <w:p w:rsidR="00A96640" w:rsidRPr="000340AF" w:rsidRDefault="00A96640" w:rsidP="000340AF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96640" w:rsidRDefault="00A96640" w:rsidP="000340AF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07FC9" w:rsidRDefault="00607FC9" w:rsidP="000340AF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07FC9" w:rsidRPr="000340AF" w:rsidRDefault="00607FC9" w:rsidP="000340AF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961AB" w:rsidRPr="000340AF" w:rsidRDefault="00AD32E3" w:rsidP="001961AB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Автор: </w:t>
      </w:r>
      <w:proofErr w:type="spellStart"/>
      <w:r w:rsidR="001961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Модлина</w:t>
      </w:r>
      <w:proofErr w:type="spellEnd"/>
      <w:r w:rsidR="001961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Ирина Валерьевна, методист</w:t>
      </w:r>
      <w:r w:rsidR="00366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A96640" w:rsidRDefault="00AD32E3" w:rsidP="00607FC9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Автор: </w:t>
      </w:r>
      <w:proofErr w:type="spellStart"/>
      <w:r w:rsidR="00A96640" w:rsidRPr="00034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Дюкарев</w:t>
      </w:r>
      <w:proofErr w:type="spellEnd"/>
      <w:r w:rsidR="00A96640" w:rsidRPr="00034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Юрий Петрович</w:t>
      </w:r>
      <w:r w:rsidR="00607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96640" w:rsidRPr="00034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дополнительного образования</w:t>
      </w:r>
    </w:p>
    <w:p w:rsidR="00A96640" w:rsidRPr="000340AF" w:rsidRDefault="00A96640" w:rsidP="000340AF">
      <w:pPr>
        <w:spacing w:after="0" w:line="240" w:lineRule="auto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6640" w:rsidRPr="000340AF" w:rsidRDefault="00A96640" w:rsidP="000340AF">
      <w:pPr>
        <w:spacing w:after="0" w:line="240" w:lineRule="auto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6640" w:rsidRPr="000340AF" w:rsidRDefault="00A96640" w:rsidP="000340AF">
      <w:pPr>
        <w:spacing w:after="0" w:line="240" w:lineRule="auto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6640" w:rsidRPr="000340AF" w:rsidRDefault="00A96640" w:rsidP="000340AF">
      <w:pPr>
        <w:spacing w:after="0" w:line="240" w:lineRule="auto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6640" w:rsidRPr="000340AF" w:rsidRDefault="00A96640" w:rsidP="000340AF">
      <w:pPr>
        <w:spacing w:after="0" w:line="240" w:lineRule="auto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6640" w:rsidRPr="000340AF" w:rsidRDefault="00A96640" w:rsidP="000340AF">
      <w:pPr>
        <w:spacing w:after="0" w:line="240" w:lineRule="auto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6640" w:rsidRPr="000340AF" w:rsidRDefault="00A96640" w:rsidP="000340AF">
      <w:pPr>
        <w:spacing w:after="0" w:line="240" w:lineRule="auto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6640" w:rsidRPr="000340AF" w:rsidRDefault="00A96640" w:rsidP="000340AF">
      <w:pPr>
        <w:spacing w:after="0" w:line="240" w:lineRule="auto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0AF" w:rsidRDefault="000340AF" w:rsidP="000340AF">
      <w:pPr>
        <w:spacing w:after="0" w:line="240" w:lineRule="auto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0AF" w:rsidRDefault="000340AF" w:rsidP="000340AF">
      <w:pPr>
        <w:spacing w:after="0" w:line="240" w:lineRule="auto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0AF" w:rsidRDefault="000340AF" w:rsidP="000340AF">
      <w:pPr>
        <w:spacing w:after="0" w:line="240" w:lineRule="auto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0AF" w:rsidRDefault="000340AF" w:rsidP="000340AF">
      <w:pPr>
        <w:spacing w:after="0" w:line="240" w:lineRule="auto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0AF" w:rsidRDefault="000340AF" w:rsidP="000340AF">
      <w:pPr>
        <w:spacing w:after="0" w:line="240" w:lineRule="auto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0AF" w:rsidRDefault="000340AF" w:rsidP="000340AF">
      <w:pPr>
        <w:spacing w:after="0" w:line="240" w:lineRule="auto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7FC9" w:rsidRDefault="00607FC9" w:rsidP="000340AF">
      <w:pPr>
        <w:spacing w:after="0" w:line="240" w:lineRule="auto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6640" w:rsidRPr="000340AF" w:rsidRDefault="00A96640" w:rsidP="000340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34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Губкин</w:t>
      </w:r>
    </w:p>
    <w:p w:rsidR="001961AB" w:rsidRPr="001961AB" w:rsidRDefault="00A749C1" w:rsidP="001961A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340AF">
        <w:rPr>
          <w:rFonts w:ascii="Times New Roman" w:hAnsi="Times New Roman" w:cs="Times New Roman"/>
          <w:b/>
          <w:sz w:val="28"/>
          <w:szCs w:val="28"/>
        </w:rPr>
        <w:lastRenderedPageBreak/>
        <w:t>Аннотация.</w:t>
      </w:r>
      <w:r w:rsidRPr="000340AF">
        <w:rPr>
          <w:rFonts w:ascii="Times New Roman" w:hAnsi="Times New Roman" w:cs="Times New Roman"/>
          <w:sz w:val="28"/>
          <w:szCs w:val="28"/>
        </w:rPr>
        <w:t xml:space="preserve"> </w:t>
      </w:r>
      <w:r w:rsidRPr="000340AF">
        <w:rPr>
          <w:rFonts w:ascii="Times New Roman" w:eastAsia="Calibri" w:hAnsi="Times New Roman" w:cs="Times New Roman"/>
          <w:sz w:val="28"/>
          <w:szCs w:val="28"/>
        </w:rPr>
        <w:t xml:space="preserve">Методическая разработка представляет собой мастер-класс </w:t>
      </w:r>
      <w:r w:rsidRPr="00034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«Технология изготовления пенопластовой модели самолета. Модель класса </w:t>
      </w:r>
      <w:proofErr w:type="spellStart"/>
      <w:r w:rsidRPr="000340AF">
        <w:rPr>
          <w:rFonts w:ascii="Times New Roman" w:eastAsia="Times New Roman" w:hAnsi="Times New Roman" w:cs="Times New Roman"/>
          <w:sz w:val="28"/>
          <w:szCs w:val="28"/>
          <w:lang w:eastAsia="ru-RU"/>
        </w:rPr>
        <w:t>Джи-Би</w:t>
      </w:r>
      <w:proofErr w:type="spellEnd"/>
      <w:r w:rsidRPr="000340A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34518" w:rsidRPr="00034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34518" w:rsidRPr="000340AF">
        <w:rPr>
          <w:rFonts w:ascii="Times New Roman" w:hAnsi="Times New Roman" w:cs="Times New Roman"/>
          <w:sz w:val="28"/>
          <w:szCs w:val="28"/>
        </w:rPr>
        <w:t>Моделирование</w:t>
      </w:r>
      <w:r w:rsidRPr="000340AF">
        <w:rPr>
          <w:rFonts w:ascii="Times New Roman" w:eastAsia="Calibri" w:hAnsi="Times New Roman" w:cs="Times New Roman"/>
          <w:sz w:val="28"/>
          <w:szCs w:val="28"/>
        </w:rPr>
        <w:t xml:space="preserve"> больше, чем другие виды деятельности, подготавливает почву для развития технических способностей детей, что очень важно для всестороннего развития личности</w:t>
      </w:r>
      <w:r w:rsidR="00180FEC">
        <w:rPr>
          <w:rFonts w:ascii="Times New Roman" w:eastAsia="Calibri" w:hAnsi="Times New Roman" w:cs="Times New Roman"/>
          <w:sz w:val="28"/>
          <w:szCs w:val="28"/>
        </w:rPr>
        <w:t xml:space="preserve"> к тому же мастер-класс проходит </w:t>
      </w:r>
      <w:r w:rsidR="00180FEC" w:rsidRPr="001961A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атмосфере эмоционального комфорта: в радостной, игровой обстановке, в присутствии близких людей.</w:t>
      </w:r>
      <w:r w:rsidRPr="000340AF">
        <w:rPr>
          <w:rFonts w:ascii="Times New Roman" w:eastAsia="Calibri" w:hAnsi="Times New Roman" w:cs="Times New Roman"/>
          <w:sz w:val="28"/>
          <w:szCs w:val="28"/>
        </w:rPr>
        <w:t xml:space="preserve"> В процессе </w:t>
      </w:r>
      <w:r w:rsidR="00234518" w:rsidRPr="000340AF">
        <w:rPr>
          <w:rFonts w:ascii="Times New Roman" w:hAnsi="Times New Roman" w:cs="Times New Roman"/>
          <w:sz w:val="28"/>
          <w:szCs w:val="28"/>
        </w:rPr>
        <w:t xml:space="preserve">изготовления модели </w:t>
      </w:r>
      <w:r w:rsidRPr="000340AF">
        <w:rPr>
          <w:rFonts w:ascii="Times New Roman" w:eastAsia="Calibri" w:hAnsi="Times New Roman" w:cs="Times New Roman"/>
          <w:sz w:val="28"/>
          <w:szCs w:val="28"/>
        </w:rPr>
        <w:t xml:space="preserve">дети учатся наблюдать, различать, сравнивать, запоминать и </w:t>
      </w:r>
      <w:r w:rsidR="00234518" w:rsidRPr="000340AF">
        <w:rPr>
          <w:rFonts w:ascii="Times New Roman" w:hAnsi="Times New Roman" w:cs="Times New Roman"/>
          <w:sz w:val="28"/>
          <w:szCs w:val="28"/>
        </w:rPr>
        <w:t>в дальнейше</w:t>
      </w:r>
      <w:r w:rsidR="00607FC9">
        <w:rPr>
          <w:rFonts w:ascii="Times New Roman" w:hAnsi="Times New Roman" w:cs="Times New Roman"/>
          <w:sz w:val="28"/>
          <w:szCs w:val="28"/>
        </w:rPr>
        <w:t>м</w:t>
      </w:r>
      <w:r w:rsidR="00234518" w:rsidRPr="000340AF">
        <w:rPr>
          <w:rFonts w:ascii="Times New Roman" w:hAnsi="Times New Roman" w:cs="Times New Roman"/>
          <w:sz w:val="28"/>
          <w:szCs w:val="28"/>
        </w:rPr>
        <w:t xml:space="preserve"> самостоятельно проектировать модели.</w:t>
      </w:r>
      <w:r w:rsidR="000340AF" w:rsidRPr="000340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0C98" w:rsidRPr="000340AF" w:rsidRDefault="00F90C98" w:rsidP="000340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40AF">
        <w:rPr>
          <w:rFonts w:ascii="Times New Roman" w:hAnsi="Times New Roman" w:cs="Times New Roman"/>
          <w:b/>
          <w:sz w:val="28"/>
          <w:szCs w:val="28"/>
        </w:rPr>
        <w:t>Актуальность.</w:t>
      </w:r>
      <w:r w:rsidRPr="000340AF">
        <w:rPr>
          <w:rFonts w:ascii="Times New Roman" w:hAnsi="Times New Roman" w:cs="Times New Roman"/>
          <w:sz w:val="28"/>
          <w:szCs w:val="28"/>
        </w:rPr>
        <w:t xml:space="preserve"> Семейный досуг – это уникальный шанс для родителей узнать своего ребенка, услышать, а главное понять его. Совместное времяпрепровождение способствует началу настоящей дружбы между взрослыми и детьми. Правильно и интересно организованный досуг — это яркие и запоминающиеся на всю жизнь впечатления. </w:t>
      </w:r>
    </w:p>
    <w:p w:rsidR="00234518" w:rsidRPr="00234518" w:rsidRDefault="00234518" w:rsidP="000340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5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Совместное творчество детей и родителей</w:t>
      </w:r>
      <w:r w:rsidR="00F90C98" w:rsidRPr="00034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4518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</w:t>
      </w:r>
    </w:p>
    <w:p w:rsidR="00234518" w:rsidRPr="00234518" w:rsidRDefault="00234518" w:rsidP="000340AF">
      <w:pPr>
        <w:numPr>
          <w:ilvl w:val="0"/>
          <w:numId w:val="5"/>
        </w:numPr>
        <w:shd w:val="clear" w:color="auto" w:fill="FFFFFF"/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3451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отличная</w:t>
      </w:r>
      <w:proofErr w:type="gramEnd"/>
      <w:r w:rsidRPr="00234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23451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развивалка</w:t>
      </w:r>
      <w:proofErr w:type="spellEnd"/>
      <w:r w:rsidRPr="00234518">
        <w:rPr>
          <w:rFonts w:ascii="Times New Roman" w:eastAsia="Times New Roman" w:hAnsi="Times New Roman" w:cs="Times New Roman"/>
          <w:sz w:val="28"/>
          <w:szCs w:val="28"/>
          <w:lang w:eastAsia="ru-RU"/>
        </w:rPr>
        <w:t>» для мелкой моторики, вкуса и множества разных умений;</w:t>
      </w:r>
    </w:p>
    <w:p w:rsidR="00234518" w:rsidRPr="00234518" w:rsidRDefault="00234518" w:rsidP="000340AF">
      <w:pPr>
        <w:numPr>
          <w:ilvl w:val="0"/>
          <w:numId w:val="5"/>
        </w:numPr>
        <w:shd w:val="clear" w:color="auto" w:fill="FFFFFF"/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518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лучшая альтернатива телику и планшету с мультиками;</w:t>
      </w:r>
    </w:p>
    <w:p w:rsidR="00234518" w:rsidRPr="00234518" w:rsidRDefault="00234518" w:rsidP="000340AF">
      <w:pPr>
        <w:numPr>
          <w:ilvl w:val="0"/>
          <w:numId w:val="5"/>
        </w:numPr>
        <w:shd w:val="clear" w:color="auto" w:fill="FFFFFF"/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51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 отвлечься, повеселиться и попробовать что-то совсем новое (для взрослых это ещё актуальнее, чем для малышей!);</w:t>
      </w:r>
    </w:p>
    <w:p w:rsidR="00234518" w:rsidRDefault="00234518" w:rsidP="000340AF">
      <w:pPr>
        <w:numPr>
          <w:ilvl w:val="0"/>
          <w:numId w:val="5"/>
        </w:numPr>
        <w:shd w:val="clear" w:color="auto" w:fill="FFFFFF"/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451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семейное развлечение</w:t>
      </w:r>
      <w:r w:rsidRPr="00234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которое никогда не устаревает.</w:t>
      </w:r>
    </w:p>
    <w:p w:rsidR="001961AB" w:rsidRPr="001961AB" w:rsidRDefault="001961AB" w:rsidP="00180FEC">
      <w:pPr>
        <w:pStyle w:val="a7"/>
        <w:autoSpaceDE w:val="0"/>
        <w:spacing w:after="0" w:line="100" w:lineRule="atLeast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1961AB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Участники:</w:t>
      </w:r>
      <w:r w:rsidRPr="001961AB">
        <w:rPr>
          <w:rFonts w:ascii="Times New Roman CYR" w:eastAsia="Times New Roman CYR" w:hAnsi="Times New Roman CYR" w:cs="Times New Roman CYR"/>
          <w:b/>
          <w:bCs/>
          <w:color w:val="C00000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дети и их</w:t>
      </w:r>
      <w:r w:rsidRPr="001961AB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родители.</w:t>
      </w:r>
    </w:p>
    <w:p w:rsidR="00F90C98" w:rsidRPr="000340AF" w:rsidRDefault="00F90C98" w:rsidP="00180FEC">
      <w:pPr>
        <w:pStyle w:val="a3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40AF">
        <w:rPr>
          <w:b/>
          <w:bCs/>
          <w:sz w:val="28"/>
          <w:szCs w:val="28"/>
        </w:rPr>
        <w:t>Цель:</w:t>
      </w:r>
      <w:r w:rsidR="000340AF" w:rsidRPr="000340AF">
        <w:rPr>
          <w:b/>
          <w:bCs/>
          <w:sz w:val="28"/>
          <w:szCs w:val="28"/>
        </w:rPr>
        <w:t xml:space="preserve"> </w:t>
      </w:r>
      <w:r w:rsidRPr="000340AF">
        <w:rPr>
          <w:sz w:val="28"/>
          <w:szCs w:val="28"/>
        </w:rPr>
        <w:t xml:space="preserve">совершенствование эмоционально-доверительных взаимоотношений между </w:t>
      </w:r>
      <w:r w:rsidR="000340AF" w:rsidRPr="000340AF">
        <w:rPr>
          <w:sz w:val="28"/>
          <w:szCs w:val="28"/>
        </w:rPr>
        <w:t>детьми</w:t>
      </w:r>
      <w:r w:rsidRPr="000340AF">
        <w:rPr>
          <w:sz w:val="28"/>
          <w:szCs w:val="28"/>
        </w:rPr>
        <w:t xml:space="preserve"> и родителями посредством организации совместного развлечения.</w:t>
      </w:r>
    </w:p>
    <w:p w:rsidR="00F90C98" w:rsidRPr="000340AF" w:rsidRDefault="00F90C98" w:rsidP="000340AF">
      <w:pPr>
        <w:pStyle w:val="a3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rPr>
          <w:sz w:val="28"/>
          <w:szCs w:val="28"/>
        </w:rPr>
      </w:pPr>
      <w:r w:rsidRPr="000340AF">
        <w:rPr>
          <w:b/>
          <w:bCs/>
          <w:sz w:val="28"/>
          <w:szCs w:val="28"/>
        </w:rPr>
        <w:t>Задачи:</w:t>
      </w:r>
    </w:p>
    <w:p w:rsidR="00F90C98" w:rsidRPr="000340AF" w:rsidRDefault="00F90C98" w:rsidP="000340AF">
      <w:pPr>
        <w:pStyle w:val="a3"/>
        <w:numPr>
          <w:ilvl w:val="0"/>
          <w:numId w:val="7"/>
        </w:numPr>
        <w:shd w:val="clear" w:color="auto" w:fill="FFFFFF"/>
        <w:tabs>
          <w:tab w:val="clear" w:pos="720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340AF">
        <w:rPr>
          <w:sz w:val="28"/>
          <w:szCs w:val="28"/>
        </w:rPr>
        <w:t>формировать умения взаимодействовать друг с другом в процессе проведения конкурсов;</w:t>
      </w:r>
    </w:p>
    <w:p w:rsidR="00F90C98" w:rsidRPr="000340AF" w:rsidRDefault="00F90C98" w:rsidP="000340AF">
      <w:pPr>
        <w:pStyle w:val="a3"/>
        <w:numPr>
          <w:ilvl w:val="0"/>
          <w:numId w:val="7"/>
        </w:numPr>
        <w:shd w:val="clear" w:color="auto" w:fill="FFFFFF"/>
        <w:tabs>
          <w:tab w:val="clear" w:pos="720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340AF">
        <w:rPr>
          <w:sz w:val="28"/>
          <w:szCs w:val="28"/>
        </w:rPr>
        <w:t>развивать коммуникативные умения в процессе проведения совместного развлечения; развивать эмоциональное сближение всех членов семьи;</w:t>
      </w:r>
    </w:p>
    <w:p w:rsidR="00F90C98" w:rsidRPr="000340AF" w:rsidRDefault="00F90C98" w:rsidP="000340AF">
      <w:pPr>
        <w:pStyle w:val="a3"/>
        <w:numPr>
          <w:ilvl w:val="0"/>
          <w:numId w:val="7"/>
        </w:numPr>
        <w:shd w:val="clear" w:color="auto" w:fill="FFFFFF"/>
        <w:tabs>
          <w:tab w:val="clear" w:pos="720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340AF">
        <w:rPr>
          <w:sz w:val="28"/>
          <w:szCs w:val="28"/>
        </w:rPr>
        <w:t>воспитывать чувство гордости за свою семью, воспитывать у детей доброту, отзывчивость, воспитывать чувство взаимопомощи.</w:t>
      </w:r>
    </w:p>
    <w:p w:rsidR="00180FEC" w:rsidRDefault="00180FEC" w:rsidP="00180FEC">
      <w:pPr>
        <w:shd w:val="clear" w:color="auto" w:fill="FFFFFF"/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961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Ожидаемые результаты:</w:t>
      </w:r>
    </w:p>
    <w:p w:rsidR="00180FEC" w:rsidRPr="00180FEC" w:rsidRDefault="00180FEC" w:rsidP="00180FEC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0FEC">
        <w:rPr>
          <w:rFonts w:ascii="Times New Roman" w:hAnsi="Times New Roman" w:cs="Times New Roman"/>
          <w:sz w:val="28"/>
          <w:szCs w:val="28"/>
          <w:shd w:val="clear" w:color="auto" w:fill="FFFFFF"/>
        </w:rPr>
        <w:t>оздоровление и коррекцию детско-родительских отношений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180FEC" w:rsidRPr="00180FEC" w:rsidRDefault="00180FEC" w:rsidP="00180FEC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0FEC">
        <w:rPr>
          <w:rFonts w:ascii="Times New Roman" w:hAnsi="Times New Roman" w:cs="Times New Roman"/>
          <w:sz w:val="28"/>
          <w:szCs w:val="28"/>
          <w:shd w:val="clear" w:color="auto" w:fill="FFFFFF"/>
        </w:rPr>
        <w:t>рост социальной активности участников;</w:t>
      </w:r>
    </w:p>
    <w:p w:rsidR="00180FEC" w:rsidRPr="00180FEC" w:rsidRDefault="00180FEC" w:rsidP="00180FEC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0FEC">
        <w:rPr>
          <w:rFonts w:ascii="Times New Roman" w:hAnsi="Times New Roman" w:cs="Times New Roman"/>
          <w:sz w:val="28"/>
          <w:szCs w:val="28"/>
          <w:shd w:val="clear" w:color="auto" w:fill="FFFFFF"/>
        </w:rPr>
        <w:t>позитивное изменение детско-родительских отношений;</w:t>
      </w:r>
    </w:p>
    <w:p w:rsidR="00180FEC" w:rsidRPr="00180FEC" w:rsidRDefault="00180FEC" w:rsidP="00180FEC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0FEC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развитие инициативы, общительности; творческого стиля деятельности,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80FEC">
        <w:rPr>
          <w:rFonts w:ascii="Times New Roman" w:hAnsi="Times New Roman" w:cs="Times New Roman"/>
          <w:sz w:val="28"/>
          <w:szCs w:val="28"/>
          <w:shd w:val="clear" w:color="auto" w:fill="FFFFFF"/>
        </w:rPr>
        <w:t>повышение общего настроения.</w:t>
      </w:r>
    </w:p>
    <w:p w:rsidR="00F702D0" w:rsidRPr="000340AF" w:rsidRDefault="00F702D0" w:rsidP="000340A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0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смогут организовать полезный досуг для ребенка, если научат его делать разные поделки из подручных материалов. Для мальчишек младшего школьного возраста лучше всего подходят мастер-классы по изготовлению самолетов. Такие самолеты для детей можно сделать из недорогих и доступных материалов.</w:t>
      </w:r>
    </w:p>
    <w:p w:rsidR="004D1F4D" w:rsidRPr="000340AF" w:rsidRDefault="005C1D5A" w:rsidP="000340A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0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Лучше всего для постройки</w:t>
      </w:r>
      <w:r w:rsidRPr="00034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самолета подходит пенопластовая панель для потолка. Качество моделей получается - не хуже </w:t>
      </w:r>
      <w:proofErr w:type="spellStart"/>
      <w:r w:rsidRPr="00034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бальзовых</w:t>
      </w:r>
      <w:proofErr w:type="spellEnd"/>
      <w:r w:rsidRPr="00034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ремонтиро</w:t>
      </w:r>
      <w:r w:rsidR="004D1F4D" w:rsidRPr="00034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 такие модели намного проще и легче. Пенопласт легко склеить и он не боится дождя, ну а если самолет разобьется не так жалко.</w:t>
      </w:r>
    </w:p>
    <w:p w:rsidR="00C720D8" w:rsidRPr="00607FC9" w:rsidRDefault="00C720D8" w:rsidP="00607FC9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07FC9">
        <w:rPr>
          <w:rFonts w:ascii="Times New Roman" w:eastAsia="Calibri" w:hAnsi="Times New Roman" w:cs="Times New Roman"/>
          <w:b/>
          <w:sz w:val="28"/>
          <w:szCs w:val="28"/>
        </w:rPr>
        <w:t>Для постройки одной модели необходим следующий материал:</w:t>
      </w:r>
    </w:p>
    <w:p w:rsidR="00C720D8" w:rsidRPr="000340AF" w:rsidRDefault="00C720D8" w:rsidP="000340AF">
      <w:pPr>
        <w:numPr>
          <w:ilvl w:val="0"/>
          <w:numId w:val="3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40AF">
        <w:rPr>
          <w:rFonts w:ascii="Times New Roman" w:eastAsia="Calibri" w:hAnsi="Times New Roman" w:cs="Times New Roman"/>
          <w:sz w:val="28"/>
          <w:szCs w:val="28"/>
        </w:rPr>
        <w:t xml:space="preserve">Плитка потолочная, гладкая, 500 </w:t>
      </w:r>
      <w:proofErr w:type="spellStart"/>
      <w:r w:rsidRPr="000340AF">
        <w:rPr>
          <w:rFonts w:ascii="Times New Roman" w:eastAsia="Calibri" w:hAnsi="Times New Roman" w:cs="Times New Roman"/>
          <w:sz w:val="28"/>
          <w:szCs w:val="28"/>
        </w:rPr>
        <w:t>х</w:t>
      </w:r>
      <w:proofErr w:type="spellEnd"/>
      <w:r w:rsidRPr="000340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500 мм"/>
        </w:smartTagPr>
        <w:r w:rsidRPr="000340AF">
          <w:rPr>
            <w:rFonts w:ascii="Times New Roman" w:eastAsia="Calibri" w:hAnsi="Times New Roman" w:cs="Times New Roman"/>
            <w:sz w:val="28"/>
            <w:szCs w:val="28"/>
          </w:rPr>
          <w:t>500 мм</w:t>
        </w:r>
      </w:smartTag>
      <w:r w:rsidRPr="000340AF">
        <w:rPr>
          <w:rFonts w:ascii="Times New Roman" w:eastAsia="Calibri" w:hAnsi="Times New Roman" w:cs="Times New Roman"/>
          <w:sz w:val="28"/>
          <w:szCs w:val="28"/>
        </w:rPr>
        <w:t>, толщиной 3,5-</w:t>
      </w:r>
      <w:smartTag w:uri="urn:schemas-microsoft-com:office:smarttags" w:element="metricconverter">
        <w:smartTagPr>
          <w:attr w:name="ProductID" w:val="4 мм"/>
        </w:smartTagPr>
        <w:r w:rsidRPr="000340AF">
          <w:rPr>
            <w:rFonts w:ascii="Times New Roman" w:eastAsia="Calibri" w:hAnsi="Times New Roman" w:cs="Times New Roman"/>
            <w:sz w:val="28"/>
            <w:szCs w:val="28"/>
          </w:rPr>
          <w:t>4 мм</w:t>
        </w:r>
      </w:smartTag>
      <w:r w:rsidRPr="000340A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720D8" w:rsidRPr="000340AF" w:rsidRDefault="00C720D8" w:rsidP="000340AF">
      <w:pPr>
        <w:numPr>
          <w:ilvl w:val="0"/>
          <w:numId w:val="3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40AF">
        <w:rPr>
          <w:rFonts w:ascii="Times New Roman" w:eastAsia="Calibri" w:hAnsi="Times New Roman" w:cs="Times New Roman"/>
          <w:sz w:val="28"/>
          <w:szCs w:val="28"/>
        </w:rPr>
        <w:t>Клей «Титан», «Солит», «Мастер» или любой аналогичный</w:t>
      </w:r>
      <w:r w:rsidRPr="000340AF">
        <w:rPr>
          <w:rFonts w:ascii="Times New Roman" w:hAnsi="Times New Roman" w:cs="Times New Roman"/>
          <w:sz w:val="28"/>
          <w:szCs w:val="28"/>
        </w:rPr>
        <w:t>.</w:t>
      </w:r>
      <w:r w:rsidRPr="000340AF">
        <w:rPr>
          <w:rFonts w:ascii="Times New Roman" w:eastAsia="Calibri" w:hAnsi="Times New Roman" w:cs="Times New Roman"/>
          <w:sz w:val="28"/>
          <w:szCs w:val="28"/>
        </w:rPr>
        <w:t xml:space="preserve"> Флакона клея емкостью </w:t>
      </w:r>
      <w:smartTag w:uri="urn:schemas-microsoft-com:office:smarttags" w:element="metricconverter">
        <w:smartTagPr>
          <w:attr w:name="ProductID" w:val="250 г"/>
        </w:smartTagPr>
        <w:r w:rsidRPr="000340AF">
          <w:rPr>
            <w:rFonts w:ascii="Times New Roman" w:eastAsia="Calibri" w:hAnsi="Times New Roman" w:cs="Times New Roman"/>
            <w:sz w:val="28"/>
            <w:szCs w:val="28"/>
          </w:rPr>
          <w:t>250 г</w:t>
        </w:r>
      </w:smartTag>
      <w:r w:rsidRPr="000340AF">
        <w:rPr>
          <w:rFonts w:ascii="Times New Roman" w:eastAsia="Calibri" w:hAnsi="Times New Roman" w:cs="Times New Roman"/>
          <w:sz w:val="28"/>
          <w:szCs w:val="28"/>
        </w:rPr>
        <w:t xml:space="preserve"> хватает на 4 модели.</w:t>
      </w:r>
    </w:p>
    <w:p w:rsidR="00C720D8" w:rsidRPr="000340AF" w:rsidRDefault="00C720D8" w:rsidP="000340AF">
      <w:pPr>
        <w:numPr>
          <w:ilvl w:val="0"/>
          <w:numId w:val="3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40AF">
        <w:rPr>
          <w:rFonts w:ascii="Times New Roman" w:eastAsia="Calibri" w:hAnsi="Times New Roman" w:cs="Times New Roman"/>
          <w:sz w:val="28"/>
          <w:szCs w:val="28"/>
        </w:rPr>
        <w:t>Скотч прозрачный – 1 шт., разноцветный – 3-4 шт. (его хватит на отделку 4-х моделей).</w:t>
      </w:r>
    </w:p>
    <w:p w:rsidR="00C720D8" w:rsidRPr="000340AF" w:rsidRDefault="00C720D8" w:rsidP="000340AF">
      <w:pPr>
        <w:numPr>
          <w:ilvl w:val="0"/>
          <w:numId w:val="3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40AF">
        <w:rPr>
          <w:rFonts w:ascii="Times New Roman" w:hAnsi="Times New Roman" w:cs="Times New Roman"/>
          <w:sz w:val="28"/>
          <w:szCs w:val="28"/>
        </w:rPr>
        <w:t>Пластик.</w:t>
      </w:r>
    </w:p>
    <w:p w:rsidR="00180A06" w:rsidRPr="000340AF" w:rsidRDefault="00180A06" w:rsidP="000340AF">
      <w:pPr>
        <w:numPr>
          <w:ilvl w:val="0"/>
          <w:numId w:val="3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40AF">
        <w:rPr>
          <w:rFonts w:ascii="Times New Roman" w:hAnsi="Times New Roman" w:cs="Times New Roman"/>
          <w:sz w:val="28"/>
          <w:szCs w:val="28"/>
        </w:rPr>
        <w:t>Для управления самолетом необходимо: силовая установка – 28/22, питание – 7,4V, регулятор хода – 10-12</w:t>
      </w:r>
      <w:proofErr w:type="gramStart"/>
      <w:r w:rsidRPr="000340AF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0340AF">
        <w:rPr>
          <w:rFonts w:ascii="Times New Roman" w:hAnsi="Times New Roman" w:cs="Times New Roman"/>
          <w:sz w:val="28"/>
          <w:szCs w:val="28"/>
        </w:rPr>
        <w:t>, пропеллер 10х4,7 дюймов, крепление пропеллера – резинка, длина корды от оси ручки до оси модели 4,5 м. Полетный вес не более 250 гр.</w:t>
      </w:r>
    </w:p>
    <w:p w:rsidR="00180A06" w:rsidRPr="000340AF" w:rsidRDefault="00180A06" w:rsidP="000340AF">
      <w:pPr>
        <w:tabs>
          <w:tab w:val="left" w:pos="1134"/>
        </w:tabs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40AF">
        <w:rPr>
          <w:rFonts w:ascii="Times New Roman" w:hAnsi="Times New Roman" w:cs="Times New Roman"/>
          <w:b/>
          <w:sz w:val="28"/>
          <w:szCs w:val="28"/>
        </w:rPr>
        <w:t>Технология изготовления</w:t>
      </w:r>
    </w:p>
    <w:tbl>
      <w:tblPr>
        <w:tblStyle w:val="a8"/>
        <w:tblW w:w="0" w:type="auto"/>
        <w:tblLook w:val="04A0"/>
      </w:tblPr>
      <w:tblGrid>
        <w:gridCol w:w="5310"/>
        <w:gridCol w:w="4260"/>
      </w:tblGrid>
      <w:tr w:rsidR="00180A06" w:rsidRPr="000340AF" w:rsidTr="003637EC">
        <w:tc>
          <w:tcPr>
            <w:tcW w:w="5571" w:type="dxa"/>
          </w:tcPr>
          <w:p w:rsidR="00180A06" w:rsidRPr="000340AF" w:rsidRDefault="00180A06" w:rsidP="000340AF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81225" cy="1701049"/>
                  <wp:effectExtent l="19050" t="0" r="9525" b="0"/>
                  <wp:docPr id="1" name="Рисунок 6" descr="C:\Users\Samsung\Desktop\Фото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amsung\Desktop\Фото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4505" cy="17036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2" w:type="dxa"/>
            <w:vAlign w:val="center"/>
          </w:tcPr>
          <w:p w:rsidR="00180A06" w:rsidRPr="000340AF" w:rsidRDefault="00180A06" w:rsidP="000340AF">
            <w:pPr>
              <w:ind w:hanging="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eastAsia="Calibri" w:hAnsi="Times New Roman" w:cs="Times New Roman"/>
                <w:sz w:val="28"/>
                <w:szCs w:val="28"/>
              </w:rPr>
              <w:t>У потолочной плитки одна сторона глянцевая, с прочным гладким покрытием – это будет наружная сторона. Разметку наносим с матовой (внутренней) стороны.</w:t>
            </w:r>
          </w:p>
        </w:tc>
      </w:tr>
      <w:tr w:rsidR="00180A06" w:rsidRPr="000340AF" w:rsidTr="003637EC">
        <w:tc>
          <w:tcPr>
            <w:tcW w:w="5571" w:type="dxa"/>
          </w:tcPr>
          <w:p w:rsidR="00180A06" w:rsidRPr="000340AF" w:rsidRDefault="00180A06" w:rsidP="000340AF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62250" cy="1721401"/>
                  <wp:effectExtent l="19050" t="0" r="0" b="0"/>
                  <wp:docPr id="3" name="Рисунок 4" descr="C:\Users\Samsung\Desktop\ДЮКАРЕВ 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amsung\Desktop\ДЮКАРЕВ 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11224" t="5718" r="11331" b="59160"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780186" cy="17325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2" w:type="dxa"/>
            <w:vAlign w:val="center"/>
          </w:tcPr>
          <w:p w:rsidR="00180A06" w:rsidRPr="000340AF" w:rsidRDefault="00180A06" w:rsidP="000340AF">
            <w:pPr>
              <w:ind w:hanging="6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0340AF">
              <w:rPr>
                <w:rFonts w:ascii="Times New Roman" w:eastAsia="Calibri" w:hAnsi="Times New Roman" w:cs="Times New Roman"/>
                <w:sz w:val="28"/>
                <w:szCs w:val="28"/>
              </w:rPr>
              <w:t>Чертеж модели представлен на схеме</w:t>
            </w:r>
            <w:r w:rsidR="00BB0771" w:rsidRPr="000340AF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180A06" w:rsidRPr="000340AF" w:rsidTr="003637EC">
        <w:tc>
          <w:tcPr>
            <w:tcW w:w="5571" w:type="dxa"/>
          </w:tcPr>
          <w:p w:rsidR="00180A06" w:rsidRPr="000340AF" w:rsidRDefault="00180A06" w:rsidP="000340AF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038350" cy="2153092"/>
                  <wp:effectExtent l="19050" t="0" r="0" b="0"/>
                  <wp:docPr id="4" name="Рисунок 5" descr="C:\Users\Samsung\Desktop\100OLYMP\P3170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amsung\Desktop\100OLYMP\P3170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-20000"/>
                          </a:blip>
                          <a:srcRect l="15065" t="7267" r="189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21530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2" w:type="dxa"/>
            <w:vAlign w:val="center"/>
          </w:tcPr>
          <w:p w:rsidR="00180A06" w:rsidRPr="000340AF" w:rsidRDefault="00180A06" w:rsidP="000340AF">
            <w:pPr>
              <w:ind w:hanging="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sz w:val="28"/>
                <w:szCs w:val="28"/>
              </w:rPr>
              <w:t>2. Изготовление шаблона. С помощью сканера и принтера увеличиваем схему до 50 см. Полученную схему вырезаем и наклеиваем на картон.</w:t>
            </w:r>
          </w:p>
        </w:tc>
      </w:tr>
      <w:tr w:rsidR="00180A06" w:rsidRPr="000340AF" w:rsidTr="003637EC">
        <w:tc>
          <w:tcPr>
            <w:tcW w:w="5571" w:type="dxa"/>
          </w:tcPr>
          <w:p w:rsidR="00180A06" w:rsidRPr="000340AF" w:rsidRDefault="00180A06" w:rsidP="000340AF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543175" cy="2294048"/>
                  <wp:effectExtent l="19050" t="0" r="9525" b="0"/>
                  <wp:docPr id="5" name="Рисунок 1" descr="C:\Users\Samsung\Desktop\100OLYMP\P3170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amsung\Desktop\100OLYMP\P3170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0304" t="8627" r="17566" b="47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181" cy="2294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2" w:type="dxa"/>
            <w:vAlign w:val="center"/>
          </w:tcPr>
          <w:p w:rsidR="00180A06" w:rsidRPr="000340AF" w:rsidRDefault="00180A06" w:rsidP="000340AF">
            <w:pPr>
              <w:ind w:hanging="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sz w:val="28"/>
                <w:szCs w:val="28"/>
              </w:rPr>
              <w:t>3. Переносим шаблон на пенопласт, обрисовываем по контуру и вырезаем деталь.</w:t>
            </w:r>
          </w:p>
        </w:tc>
      </w:tr>
      <w:tr w:rsidR="00180A06" w:rsidRPr="000340AF" w:rsidTr="003637EC">
        <w:tc>
          <w:tcPr>
            <w:tcW w:w="5571" w:type="dxa"/>
          </w:tcPr>
          <w:p w:rsidR="00180A06" w:rsidRPr="000340AF" w:rsidRDefault="00180A06" w:rsidP="000340AF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609850" cy="1957388"/>
                  <wp:effectExtent l="19050" t="0" r="0" b="0"/>
                  <wp:docPr id="6" name="Рисунок 7" descr="C:\Users\Samsung\Desktop\100OLYMP\P3170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amsung\Desktop\100OLYMP\P3170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7824" cy="1963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2" w:type="dxa"/>
            <w:vAlign w:val="center"/>
          </w:tcPr>
          <w:p w:rsidR="00180A06" w:rsidRPr="000340AF" w:rsidRDefault="00180A06" w:rsidP="000340AF">
            <w:pPr>
              <w:ind w:hanging="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sz w:val="28"/>
                <w:szCs w:val="28"/>
              </w:rPr>
              <w:t>4. Шаблоны крыла и стабилизатора изготавливаются аналогично.</w:t>
            </w:r>
          </w:p>
        </w:tc>
      </w:tr>
      <w:tr w:rsidR="00180A06" w:rsidRPr="000340AF" w:rsidTr="003637EC">
        <w:tc>
          <w:tcPr>
            <w:tcW w:w="5571" w:type="dxa"/>
          </w:tcPr>
          <w:p w:rsidR="00180A06" w:rsidRPr="000340AF" w:rsidRDefault="00180A06" w:rsidP="000340AF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244850" cy="2433638"/>
                  <wp:effectExtent l="19050" t="0" r="0" b="0"/>
                  <wp:docPr id="7" name="Рисунок 8" descr="C:\Users\Samsung\Desktop\100OLYMP\P3170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Samsung\Desktop\100OLYMP\P3170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lum bright="-3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7209" cy="24354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2" w:type="dxa"/>
            <w:vAlign w:val="center"/>
          </w:tcPr>
          <w:p w:rsidR="00180A06" w:rsidRPr="000340AF" w:rsidRDefault="00180A06" w:rsidP="000340AF">
            <w:pPr>
              <w:ind w:hanging="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sz w:val="28"/>
                <w:szCs w:val="28"/>
              </w:rPr>
              <w:t>5. Нанесение структурных линий и обтяжка цветным скотчем. По желанию можно сделать цветную фотографию, но модель тогда станет тяжелее.</w:t>
            </w:r>
          </w:p>
        </w:tc>
      </w:tr>
      <w:tr w:rsidR="00180A06" w:rsidRPr="000340AF" w:rsidTr="003637EC">
        <w:tc>
          <w:tcPr>
            <w:tcW w:w="5571" w:type="dxa"/>
          </w:tcPr>
          <w:p w:rsidR="00180A06" w:rsidRPr="000340AF" w:rsidRDefault="00180A06" w:rsidP="000340A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340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14650" cy="2185988"/>
                  <wp:effectExtent l="19050" t="0" r="0" b="0"/>
                  <wp:docPr id="8" name="Рисунок 9" descr="C:\Users\Samsung\Desktop\100OLYMP\P3170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amsung\Desktop\100OLYMP\P3170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6465" cy="2187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2" w:type="dxa"/>
            <w:vAlign w:val="center"/>
          </w:tcPr>
          <w:p w:rsidR="00180A06" w:rsidRPr="000340AF" w:rsidRDefault="00180A06" w:rsidP="000340AF">
            <w:pPr>
              <w:ind w:hanging="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sz w:val="28"/>
                <w:szCs w:val="28"/>
              </w:rPr>
              <w:t>6. Приклеиваем крыло и стабилизатор к фюзеляжу.</w:t>
            </w:r>
          </w:p>
        </w:tc>
      </w:tr>
      <w:tr w:rsidR="00E81DB3" w:rsidRPr="000340AF" w:rsidTr="003637EC">
        <w:tc>
          <w:tcPr>
            <w:tcW w:w="5571" w:type="dxa"/>
          </w:tcPr>
          <w:p w:rsidR="00E81DB3" w:rsidRPr="000340AF" w:rsidRDefault="009D3A6D" w:rsidP="000340A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pict>
                <v:oval id="_x0000_s1027" style="position:absolute;left:0;text-align:left;margin-left:40.85pt;margin-top:89.05pt;width:26.25pt;height:27pt;z-index:251659264;mso-position-horizontal-relative:text;mso-position-vertical-relative:text" filled="f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oval id="_x0000_s1026" style="position:absolute;left:0;text-align:left;margin-left:85.1pt;margin-top:42.7pt;width:23.25pt;height:24pt;z-index:251658240;mso-position-horizontal-relative:text;mso-position-vertical-relative:text" filled="f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oval id="_x0000_s1028" style="position:absolute;left:0;text-align:left;margin-left:190.85pt;margin-top:89.05pt;width:22.5pt;height:23.25pt;z-index:251660288;mso-position-horizontal-relative:text;mso-position-vertical-relative:text" filled="f"/>
              </w:pict>
            </w:r>
            <w:r w:rsidR="00E81DB3" w:rsidRPr="000340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14650" cy="2185987"/>
                  <wp:effectExtent l="19050" t="0" r="0" b="0"/>
                  <wp:docPr id="10" name="Рисунок 10" descr="C:\Users\Samsung\Desktop\100OLYMP\P3170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Samsung\Desktop\100OLYMP\P3170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9744" cy="21898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2" w:type="dxa"/>
            <w:vAlign w:val="center"/>
          </w:tcPr>
          <w:p w:rsidR="00E81DB3" w:rsidRPr="000340AF" w:rsidRDefault="00E81DB3" w:rsidP="000340AF">
            <w:pPr>
              <w:spacing w:before="120" w:after="240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  <w:r w:rsidRPr="000340AF">
              <w:rPr>
                <w:rFonts w:ascii="Times New Roman" w:hAnsi="Times New Roman" w:cs="Times New Roman"/>
                <w:sz w:val="28"/>
                <w:szCs w:val="28"/>
              </w:rPr>
              <w:t xml:space="preserve"> Приклеиваем рулевые поверхности и элементы управления.</w:t>
            </w:r>
          </w:p>
        </w:tc>
      </w:tr>
      <w:tr w:rsidR="003637EC" w:rsidRPr="000340AF" w:rsidTr="003637EC">
        <w:tc>
          <w:tcPr>
            <w:tcW w:w="5571" w:type="dxa"/>
          </w:tcPr>
          <w:p w:rsidR="003637EC" w:rsidRPr="000340AF" w:rsidRDefault="003637EC" w:rsidP="000340A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340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657475" cy="2143864"/>
                  <wp:effectExtent l="19050" t="0" r="9525" b="0"/>
                  <wp:docPr id="50" name="Рисунок 14" descr="C:\Users\Samsung\Desktop\IMG_20220405_1547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Samsung\Desktop\IMG_20220405_1547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b="394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2072" cy="21475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2" w:type="dxa"/>
            <w:vAlign w:val="center"/>
          </w:tcPr>
          <w:p w:rsidR="003637EC" w:rsidRPr="000340AF" w:rsidRDefault="003637EC" w:rsidP="000340AF">
            <w:pPr>
              <w:spacing w:before="12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562820" cy="1952625"/>
                  <wp:effectExtent l="19050" t="0" r="8930" b="0"/>
                  <wp:docPr id="51" name="Рисунок 15" descr="C:\Users\Samsung\Desktop\IMG_20220405_1548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Samsung\Desktop\IMG_20220405_1548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b="428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820" cy="1952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37EC" w:rsidRPr="000340AF" w:rsidTr="0008252F">
        <w:tc>
          <w:tcPr>
            <w:tcW w:w="9853" w:type="dxa"/>
            <w:gridSpan w:val="2"/>
          </w:tcPr>
          <w:p w:rsidR="003637EC" w:rsidRPr="000340AF" w:rsidRDefault="003637EC" w:rsidP="000340AF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340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Колесо служит для взлета и посадки модели. Изготавливается из пластмассы и устанавливаетсяна металлическую ось.</w:t>
            </w:r>
          </w:p>
        </w:tc>
      </w:tr>
    </w:tbl>
    <w:p w:rsidR="00E81DB3" w:rsidRPr="000340AF" w:rsidRDefault="00E81DB3" w:rsidP="000340AF">
      <w:pPr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40AF">
        <w:rPr>
          <w:rFonts w:ascii="Times New Roman" w:hAnsi="Times New Roman" w:cs="Times New Roman"/>
          <w:sz w:val="28"/>
          <w:szCs w:val="28"/>
        </w:rPr>
        <w:t>8. Полная сборка управления</w:t>
      </w:r>
    </w:p>
    <w:tbl>
      <w:tblPr>
        <w:tblStyle w:val="a8"/>
        <w:tblW w:w="9606" w:type="dxa"/>
        <w:tblLayout w:type="fixed"/>
        <w:tblLook w:val="04A0"/>
      </w:tblPr>
      <w:tblGrid>
        <w:gridCol w:w="5016"/>
        <w:gridCol w:w="4590"/>
      </w:tblGrid>
      <w:tr w:rsidR="00086E34" w:rsidRPr="000340AF" w:rsidTr="00607FC9">
        <w:tc>
          <w:tcPr>
            <w:tcW w:w="5016" w:type="dxa"/>
            <w:vAlign w:val="center"/>
          </w:tcPr>
          <w:p w:rsidR="00180A06" w:rsidRPr="000340AF" w:rsidRDefault="00DB130A" w:rsidP="00034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676525" cy="2007394"/>
                  <wp:effectExtent l="19050" t="0" r="9525" b="0"/>
                  <wp:docPr id="11" name="Рисунок 1" descr="C:\Users\Samsung\Desktop\Дюкарев\IMG_20220405_1125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amsung\Desktop\Дюкарев\IMG_20220405_1125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0918" cy="20106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0" w:type="dxa"/>
            <w:vAlign w:val="center"/>
          </w:tcPr>
          <w:p w:rsidR="00180A06" w:rsidRPr="000340AF" w:rsidRDefault="00DB130A" w:rsidP="00034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sz w:val="28"/>
                <w:szCs w:val="28"/>
              </w:rPr>
              <w:t>Крепление батарейки с помощью резинки.</w:t>
            </w:r>
          </w:p>
        </w:tc>
      </w:tr>
      <w:tr w:rsidR="00086E34" w:rsidRPr="000340AF" w:rsidTr="00607FC9">
        <w:tc>
          <w:tcPr>
            <w:tcW w:w="5016" w:type="dxa"/>
          </w:tcPr>
          <w:p w:rsidR="00180A06" w:rsidRPr="000340AF" w:rsidRDefault="00DB130A" w:rsidP="00034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667000" cy="2000250"/>
                  <wp:effectExtent l="19050" t="0" r="0" b="0"/>
                  <wp:docPr id="12" name="Рисунок 2" descr="C:\Users\Samsung\Desktop\Дюкарев\IMG_20220405_1127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amsung\Desktop\Дюкарев\IMG_20220405_1127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4399" cy="2005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0" w:type="dxa"/>
            <w:vAlign w:val="center"/>
          </w:tcPr>
          <w:p w:rsidR="00180A06" w:rsidRPr="000340AF" w:rsidRDefault="00DB130A" w:rsidP="00034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sz w:val="28"/>
                <w:szCs w:val="28"/>
              </w:rPr>
              <w:t>Крепление приемника радиосигнала.</w:t>
            </w:r>
          </w:p>
        </w:tc>
      </w:tr>
      <w:tr w:rsidR="00086E34" w:rsidRPr="000340AF" w:rsidTr="00607FC9">
        <w:tc>
          <w:tcPr>
            <w:tcW w:w="5016" w:type="dxa"/>
          </w:tcPr>
          <w:p w:rsidR="00180A06" w:rsidRPr="000340AF" w:rsidRDefault="00086E34" w:rsidP="00034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838450" cy="2128837"/>
                  <wp:effectExtent l="19050" t="0" r="0" b="0"/>
                  <wp:docPr id="35" name="Рисунок 4" descr="C:\Users\Samsung\Desktop\Дюкарев\IMG_20220405_1127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amsung\Desktop\Дюкарев\IMG_20220405_1127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6160" cy="21346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0" w:type="dxa"/>
            <w:vAlign w:val="center"/>
          </w:tcPr>
          <w:p w:rsidR="00180A06" w:rsidRPr="000340AF" w:rsidRDefault="00086E34" w:rsidP="00034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sz w:val="28"/>
                <w:szCs w:val="28"/>
              </w:rPr>
              <w:t>Крепление регулятора скорости.</w:t>
            </w:r>
          </w:p>
        </w:tc>
      </w:tr>
      <w:tr w:rsidR="00086E34" w:rsidRPr="000340AF" w:rsidTr="00607FC9">
        <w:tc>
          <w:tcPr>
            <w:tcW w:w="5016" w:type="dxa"/>
          </w:tcPr>
          <w:p w:rsidR="00180A06" w:rsidRPr="000340AF" w:rsidRDefault="00DB130A" w:rsidP="00034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82899" cy="2162175"/>
                  <wp:effectExtent l="19050" t="0" r="0" b="0"/>
                  <wp:docPr id="15" name="Рисунок 5" descr="C:\Users\Samsung\Desktop\Дюкарев\IMG_20220405_1127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amsung\Desktop\Дюкарев\IMG_20220405_1127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7632" cy="216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0" w:type="dxa"/>
            <w:vAlign w:val="center"/>
          </w:tcPr>
          <w:p w:rsidR="00180A06" w:rsidRPr="000340AF" w:rsidRDefault="00086E34" w:rsidP="00034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sz w:val="28"/>
                <w:szCs w:val="28"/>
              </w:rPr>
              <w:t>Крепление двигателя и винта на резинку.</w:t>
            </w:r>
          </w:p>
        </w:tc>
      </w:tr>
      <w:tr w:rsidR="00086E34" w:rsidRPr="000340AF" w:rsidTr="00607FC9">
        <w:tc>
          <w:tcPr>
            <w:tcW w:w="5016" w:type="dxa"/>
          </w:tcPr>
          <w:p w:rsidR="00180A06" w:rsidRPr="000340AF" w:rsidRDefault="00DB130A" w:rsidP="00034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33700" cy="2200275"/>
                  <wp:effectExtent l="19050" t="0" r="0" b="0"/>
                  <wp:docPr id="16" name="Рисунок 6" descr="C:\Users\Samsung\Desktop\Дюкарев\IMG_20220405_1128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amsung\Desktop\Дюкарев\IMG_20220405_1128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8516" cy="22038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0" w:type="dxa"/>
          </w:tcPr>
          <w:p w:rsidR="00180A06" w:rsidRPr="000340AF" w:rsidRDefault="009D3A6D" w:rsidP="00034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left:0;text-align:left;margin-left:189.9pt;margin-top:75pt;width:3pt;height:27.75pt;flip:y;z-index:25166131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left:0;text-align:left;margin-left:146.4pt;margin-top:102.75pt;width:66.75pt;height:25.5pt;z-index:251662336;mso-position-horizontal-relative:text;mso-position-vertical-relative:text">
                  <v:textbox>
                    <w:txbxContent>
                      <w:p w:rsidR="00086E34" w:rsidRPr="00086E34" w:rsidRDefault="00086E34">
                        <w:pP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086E34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Качалка</w:t>
                        </w:r>
                      </w:p>
                    </w:txbxContent>
                  </v:textbox>
                </v:shape>
              </w:pict>
            </w:r>
            <w:r w:rsidR="008E393A" w:rsidRPr="000340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65425" cy="2074070"/>
                  <wp:effectExtent l="19050" t="0" r="0" b="0"/>
                  <wp:docPr id="39" name="Рисунок 12" descr="C:\Users\Samsung\Desktop\Дюкарев\IMG_20220405_113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Samsung\Desktop\Дюкарев\IMG_20220405_113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2937" cy="20797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393A" w:rsidRPr="000340AF" w:rsidTr="00607FC9">
        <w:tc>
          <w:tcPr>
            <w:tcW w:w="9606" w:type="dxa"/>
            <w:gridSpan w:val="2"/>
          </w:tcPr>
          <w:p w:rsidR="008E393A" w:rsidRPr="000340AF" w:rsidRDefault="008E393A" w:rsidP="00034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sz w:val="28"/>
                <w:szCs w:val="28"/>
              </w:rPr>
              <w:t>Управление самолета осуществляется при помощи двух корд (</w:t>
            </w:r>
            <w:proofErr w:type="spellStart"/>
            <w:r w:rsidRPr="000340AF">
              <w:rPr>
                <w:rFonts w:ascii="Times New Roman" w:hAnsi="Times New Roman" w:cs="Times New Roman"/>
                <w:sz w:val="28"/>
                <w:szCs w:val="28"/>
              </w:rPr>
              <w:t>тросинки</w:t>
            </w:r>
            <w:proofErr w:type="spellEnd"/>
            <w:r w:rsidRPr="000340AF">
              <w:rPr>
                <w:rFonts w:ascii="Times New Roman" w:hAnsi="Times New Roman" w:cs="Times New Roman"/>
                <w:sz w:val="28"/>
                <w:szCs w:val="28"/>
              </w:rPr>
              <w:t>) через качалку на руле управления.</w:t>
            </w:r>
          </w:p>
        </w:tc>
      </w:tr>
      <w:tr w:rsidR="00086E34" w:rsidRPr="000340AF" w:rsidTr="00607FC9">
        <w:tc>
          <w:tcPr>
            <w:tcW w:w="5016" w:type="dxa"/>
          </w:tcPr>
          <w:p w:rsidR="00180A06" w:rsidRPr="000340AF" w:rsidRDefault="00DB130A" w:rsidP="00034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692400" cy="2019300"/>
                  <wp:effectExtent l="19050" t="0" r="0" b="0"/>
                  <wp:docPr id="17" name="Рисунок 7" descr="C:\Users\Samsung\Desktop\Дюкарев\IMG_20220405_1128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amsung\Desktop\Дюкарев\IMG_20220405_1128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6820" cy="2022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6E34" w:rsidRPr="000340AF" w:rsidRDefault="00086E34" w:rsidP="00034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sz w:val="28"/>
                <w:szCs w:val="28"/>
              </w:rPr>
              <w:t>Нижнее положение</w:t>
            </w:r>
          </w:p>
        </w:tc>
        <w:tc>
          <w:tcPr>
            <w:tcW w:w="4590" w:type="dxa"/>
          </w:tcPr>
          <w:p w:rsidR="00180A06" w:rsidRPr="000340AF" w:rsidRDefault="00086E34" w:rsidP="00034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695575" cy="2021683"/>
                  <wp:effectExtent l="19050" t="0" r="9525" b="0"/>
                  <wp:docPr id="36" name="Рисунок 8" descr="C:\Users\Samsung\Desktop\Дюкарев\IMG_20220405_1129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Samsung\Desktop\Дюкарев\IMG_20220405_1129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0728" cy="20330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6E34" w:rsidRPr="000340AF" w:rsidRDefault="00086E34" w:rsidP="00034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sz w:val="28"/>
                <w:szCs w:val="28"/>
              </w:rPr>
              <w:t>Верхнее положение</w:t>
            </w:r>
          </w:p>
        </w:tc>
      </w:tr>
      <w:tr w:rsidR="00DB130A" w:rsidRPr="000340AF" w:rsidTr="00607FC9">
        <w:tc>
          <w:tcPr>
            <w:tcW w:w="5016" w:type="dxa"/>
          </w:tcPr>
          <w:p w:rsidR="00DB130A" w:rsidRPr="000340AF" w:rsidRDefault="00DB130A" w:rsidP="000340AF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340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809875" cy="2107406"/>
                  <wp:effectExtent l="19050" t="0" r="9525" b="0"/>
                  <wp:docPr id="22" name="Рисунок 10" descr="C:\Users\Samsung\Desktop\Дюкарев\IMG_20220405_1130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Samsung\Desktop\Дюкарев\IMG_20220405_1130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4488" cy="2110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6E34" w:rsidRPr="000340AF" w:rsidRDefault="00086E34" w:rsidP="000340AF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340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Верхнее положение</w:t>
            </w:r>
          </w:p>
        </w:tc>
        <w:tc>
          <w:tcPr>
            <w:tcW w:w="4590" w:type="dxa"/>
          </w:tcPr>
          <w:p w:rsidR="00DB130A" w:rsidRPr="000340AF" w:rsidRDefault="00086E34" w:rsidP="00034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55898" cy="2066925"/>
                  <wp:effectExtent l="19050" t="0" r="6352" b="0"/>
                  <wp:docPr id="37" name="Рисунок 11" descr="C:\Users\Samsung\Desktop\Дюкарев\IMG_20220405_1130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Samsung\Desktop\Дюкарев\IMG_20220405_1130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0423" cy="20703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6E34" w:rsidRPr="000340AF" w:rsidRDefault="00086E34" w:rsidP="00034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sz w:val="28"/>
                <w:szCs w:val="28"/>
              </w:rPr>
              <w:t>Нижнее положение</w:t>
            </w:r>
          </w:p>
        </w:tc>
      </w:tr>
      <w:tr w:rsidR="00DB130A" w:rsidRPr="000340AF" w:rsidTr="00607FC9">
        <w:tc>
          <w:tcPr>
            <w:tcW w:w="5016" w:type="dxa"/>
          </w:tcPr>
          <w:p w:rsidR="00DB130A" w:rsidRPr="000340AF" w:rsidRDefault="00DB130A" w:rsidP="000340AF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340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14650" cy="2185988"/>
                  <wp:effectExtent l="19050" t="0" r="0" b="0"/>
                  <wp:docPr id="34" name="Рисунок 13" descr="C:\Users\Samsung\Desktop\Дюкарев\IMG_20220405_1132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Samsung\Desktop\Дюкарев\IMG_20220405_1132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919436" cy="21895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0" w:type="dxa"/>
            <w:vAlign w:val="center"/>
          </w:tcPr>
          <w:p w:rsidR="00DB130A" w:rsidRPr="000340AF" w:rsidRDefault="008E393A" w:rsidP="00034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F">
              <w:rPr>
                <w:rFonts w:ascii="Times New Roman" w:hAnsi="Times New Roman" w:cs="Times New Roman"/>
                <w:sz w:val="28"/>
                <w:szCs w:val="28"/>
              </w:rPr>
              <w:t>Включение и выключение двигателя производится при помощи радиоуправления.</w:t>
            </w:r>
          </w:p>
        </w:tc>
      </w:tr>
    </w:tbl>
    <w:p w:rsidR="007E724B" w:rsidRPr="000340AF" w:rsidRDefault="009C06A0" w:rsidP="001813F0">
      <w:pPr>
        <w:shd w:val="clear" w:color="auto" w:fill="FFFFFF"/>
        <w:spacing w:before="120" w:after="0" w:line="240" w:lineRule="auto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0340AF">
        <w:rPr>
          <w:rFonts w:ascii="Times New Roman" w:eastAsia="Calibri" w:hAnsi="Times New Roman" w:cs="Times New Roman"/>
          <w:sz w:val="28"/>
          <w:szCs w:val="28"/>
        </w:rPr>
        <w:t>Модел</w:t>
      </w:r>
      <w:r w:rsidRPr="000340AF">
        <w:rPr>
          <w:rFonts w:ascii="Times New Roman" w:hAnsi="Times New Roman" w:cs="Times New Roman"/>
          <w:sz w:val="28"/>
          <w:szCs w:val="28"/>
        </w:rPr>
        <w:t>ь</w:t>
      </w:r>
      <w:r w:rsidRPr="000340AF">
        <w:rPr>
          <w:rFonts w:ascii="Times New Roman" w:eastAsia="Calibri" w:hAnsi="Times New Roman" w:cs="Times New Roman"/>
          <w:sz w:val="28"/>
          <w:szCs w:val="28"/>
        </w:rPr>
        <w:t>, снабжен</w:t>
      </w:r>
      <w:r w:rsidRPr="000340AF">
        <w:rPr>
          <w:rFonts w:ascii="Times New Roman" w:hAnsi="Times New Roman" w:cs="Times New Roman"/>
          <w:sz w:val="28"/>
          <w:szCs w:val="28"/>
        </w:rPr>
        <w:t>а</w:t>
      </w:r>
      <w:r w:rsidRPr="000340AF">
        <w:rPr>
          <w:rFonts w:ascii="Times New Roman" w:eastAsia="Calibri" w:hAnsi="Times New Roman" w:cs="Times New Roman"/>
          <w:sz w:val="28"/>
          <w:szCs w:val="28"/>
        </w:rPr>
        <w:t xml:space="preserve"> электродвигател</w:t>
      </w:r>
      <w:r w:rsidRPr="000340AF">
        <w:rPr>
          <w:rFonts w:ascii="Times New Roman" w:hAnsi="Times New Roman" w:cs="Times New Roman"/>
          <w:sz w:val="28"/>
          <w:szCs w:val="28"/>
        </w:rPr>
        <w:t>е</w:t>
      </w:r>
      <w:r w:rsidRPr="000340AF">
        <w:rPr>
          <w:rFonts w:ascii="Times New Roman" w:eastAsia="Calibri" w:hAnsi="Times New Roman" w:cs="Times New Roman"/>
          <w:sz w:val="28"/>
          <w:szCs w:val="28"/>
        </w:rPr>
        <w:t xml:space="preserve">м, </w:t>
      </w:r>
      <w:r w:rsidRPr="000340AF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Pr="000340AF">
        <w:rPr>
          <w:rFonts w:ascii="Times New Roman" w:eastAsia="Calibri" w:hAnsi="Times New Roman" w:cs="Times New Roman"/>
          <w:sz w:val="28"/>
          <w:szCs w:val="28"/>
        </w:rPr>
        <w:t>можно эксплуатировать в любое время года на ограниченных площадях и даже в спортзалах.</w:t>
      </w:r>
    </w:p>
    <w:p w:rsidR="001813F0" w:rsidRDefault="001813F0" w:rsidP="001813F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813F0">
        <w:rPr>
          <w:rFonts w:ascii="Times New Roman" w:hAnsi="Times New Roman" w:cs="Times New Roman"/>
          <w:b/>
          <w:sz w:val="28"/>
          <w:szCs w:val="28"/>
        </w:rPr>
        <w:t>Заключение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813F0">
        <w:rPr>
          <w:rFonts w:ascii="Times New Roman" w:hAnsi="Times New Roman" w:cs="Times New Roman"/>
          <w:sz w:val="28"/>
          <w:szCs w:val="28"/>
          <w:shd w:val="clear" w:color="auto" w:fill="FFFFFF"/>
        </w:rPr>
        <w:t>Совместное времяпровождение детей и родителей способствует: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813F0" w:rsidRDefault="001813F0" w:rsidP="001813F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813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DB0DF0">
        <w:rPr>
          <w:rFonts w:ascii="Times New Roman" w:hAnsi="Times New Roman" w:cs="Times New Roman"/>
          <w:sz w:val="28"/>
          <w:szCs w:val="28"/>
          <w:shd w:val="clear" w:color="auto" w:fill="FFFFFF"/>
        </w:rPr>
        <w:t>снятию эмоционального напряжения;</w:t>
      </w:r>
    </w:p>
    <w:p w:rsidR="001813F0" w:rsidRDefault="001813F0" w:rsidP="001813F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813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DB0DF0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1813F0">
        <w:rPr>
          <w:rFonts w:ascii="Times New Roman" w:hAnsi="Times New Roman" w:cs="Times New Roman"/>
          <w:sz w:val="28"/>
          <w:szCs w:val="28"/>
          <w:shd w:val="clear" w:color="auto" w:fill="FFFFFF"/>
        </w:rPr>
        <w:t>нижению тревожности, агрессивности, импульсивности, и</w:t>
      </w:r>
      <w:r w:rsidR="00DB0DF0">
        <w:rPr>
          <w:rFonts w:ascii="Times New Roman" w:hAnsi="Times New Roman" w:cs="Times New Roman"/>
          <w:sz w:val="28"/>
          <w:szCs w:val="28"/>
          <w:shd w:val="clear" w:color="auto" w:fill="FFFFFF"/>
        </w:rPr>
        <w:t>злишней двигательной активности;</w:t>
      </w:r>
    </w:p>
    <w:p w:rsidR="001813F0" w:rsidRDefault="001813F0" w:rsidP="001813F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813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DB0DF0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Pr="001813F0">
        <w:rPr>
          <w:rFonts w:ascii="Times New Roman" w:hAnsi="Times New Roman" w:cs="Times New Roman"/>
          <w:sz w:val="28"/>
          <w:szCs w:val="28"/>
          <w:shd w:val="clear" w:color="auto" w:fill="FFFFFF"/>
        </w:rPr>
        <w:t>азвитию навыков взаимодействия друг с другом (коммуникативной компетентности) и способности к сопереживанию</w:t>
      </w:r>
      <w:r w:rsidR="00DB0DF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1813F0" w:rsidRDefault="001813F0" w:rsidP="001813F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813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DB0DF0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1813F0">
        <w:rPr>
          <w:rFonts w:ascii="Times New Roman" w:hAnsi="Times New Roman" w:cs="Times New Roman"/>
          <w:sz w:val="28"/>
          <w:szCs w:val="28"/>
          <w:shd w:val="clear" w:color="auto" w:fill="FFFFFF"/>
        </w:rPr>
        <w:t>олучению положительных эмоций</w:t>
      </w:r>
      <w:r w:rsidR="00DB0DF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1813F0" w:rsidRDefault="001813F0" w:rsidP="001813F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813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DB0DF0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1813F0">
        <w:rPr>
          <w:rFonts w:ascii="Times New Roman" w:hAnsi="Times New Roman" w:cs="Times New Roman"/>
          <w:sz w:val="28"/>
          <w:szCs w:val="28"/>
          <w:shd w:val="clear" w:color="auto" w:fill="FFFFFF"/>
        </w:rPr>
        <w:t>богащению традиций семьи.</w:t>
      </w:r>
    </w:p>
    <w:p w:rsidR="001813F0" w:rsidRPr="001813F0" w:rsidRDefault="001813F0" w:rsidP="001813F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813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Совместные </w:t>
      </w:r>
      <w:proofErr w:type="spellStart"/>
      <w:r w:rsidRPr="001813F0">
        <w:rPr>
          <w:rFonts w:ascii="Times New Roman" w:hAnsi="Times New Roman" w:cs="Times New Roman"/>
          <w:sz w:val="28"/>
          <w:szCs w:val="28"/>
          <w:shd w:val="clear" w:color="auto" w:fill="FFFFFF"/>
        </w:rPr>
        <w:t>досуговые</w:t>
      </w:r>
      <w:proofErr w:type="spellEnd"/>
      <w:r w:rsidRPr="001813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мероприятия помогают развитию мотивации к познанию и творчеству, удовлетворению интересов, самопознанию, формированию самостоятельности суждений и нравственных позиций участников мероприятий, сплочению </w:t>
      </w:r>
      <w:r w:rsidR="00DB0DF0">
        <w:rPr>
          <w:rFonts w:ascii="Times New Roman" w:hAnsi="Times New Roman" w:cs="Times New Roman"/>
          <w:sz w:val="28"/>
          <w:szCs w:val="28"/>
          <w:shd w:val="clear" w:color="auto" w:fill="FFFFFF"/>
        </w:rPr>
        <w:t>семейной ячейки</w:t>
      </w:r>
      <w:r w:rsidRPr="001813F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813F0" w:rsidRPr="001813F0" w:rsidRDefault="001813F0" w:rsidP="001813F0">
      <w:pPr>
        <w:pStyle w:val="a3"/>
        <w:shd w:val="clear" w:color="auto" w:fill="FFFFFF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1813F0">
        <w:rPr>
          <w:b/>
          <w:bCs/>
          <w:sz w:val="28"/>
          <w:szCs w:val="28"/>
        </w:rPr>
        <w:t>Помните уважаемые родители:</w:t>
      </w:r>
    </w:p>
    <w:p w:rsidR="001813F0" w:rsidRPr="001813F0" w:rsidRDefault="001813F0" w:rsidP="001813F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3F0">
        <w:rPr>
          <w:sz w:val="28"/>
          <w:szCs w:val="28"/>
        </w:rPr>
        <w:t>1. Никогда не критикуйте работы ребенка.</w:t>
      </w:r>
    </w:p>
    <w:p w:rsidR="001813F0" w:rsidRPr="001813F0" w:rsidRDefault="001813F0" w:rsidP="001813F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3F0">
        <w:rPr>
          <w:sz w:val="28"/>
          <w:szCs w:val="28"/>
        </w:rPr>
        <w:t>2. Поощряйте его старания.</w:t>
      </w:r>
    </w:p>
    <w:p w:rsidR="001813F0" w:rsidRPr="001813F0" w:rsidRDefault="001813F0" w:rsidP="001813F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3F0">
        <w:rPr>
          <w:sz w:val="28"/>
          <w:szCs w:val="28"/>
        </w:rPr>
        <w:t>3. Творите вместе с детьми!</w:t>
      </w:r>
    </w:p>
    <w:p w:rsidR="007E724B" w:rsidRPr="001813F0" w:rsidRDefault="001813F0" w:rsidP="001813F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3F0">
        <w:rPr>
          <w:sz w:val="28"/>
          <w:szCs w:val="28"/>
        </w:rPr>
        <w:t>Надеемся, что Вы провели свой вечер с пользой для себя и Вашего ребенка.</w:t>
      </w:r>
    </w:p>
    <w:sectPr w:rsidR="007E724B" w:rsidRPr="001813F0" w:rsidSect="000340A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14762"/>
    <w:multiLevelType w:val="multilevel"/>
    <w:tmpl w:val="91B0971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015404"/>
    <w:multiLevelType w:val="multilevel"/>
    <w:tmpl w:val="B52C0EC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530159"/>
    <w:multiLevelType w:val="multilevel"/>
    <w:tmpl w:val="B43A9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863719"/>
    <w:multiLevelType w:val="hybridMultilevel"/>
    <w:tmpl w:val="0EE484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99377F6"/>
    <w:multiLevelType w:val="hybridMultilevel"/>
    <w:tmpl w:val="AECA256A"/>
    <w:lvl w:ilvl="0" w:tplc="115C48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8326B83"/>
    <w:multiLevelType w:val="hybridMultilevel"/>
    <w:tmpl w:val="9A3ECD7A"/>
    <w:lvl w:ilvl="0" w:tplc="115C48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26E159B"/>
    <w:multiLevelType w:val="multilevel"/>
    <w:tmpl w:val="FA486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6E53579"/>
    <w:multiLevelType w:val="hybridMultilevel"/>
    <w:tmpl w:val="2B969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2"/>
  </w:num>
  <w:num w:numId="5">
    <w:abstractNumId w:val="0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1D5A"/>
    <w:rsid w:val="0001615E"/>
    <w:rsid w:val="00026FB4"/>
    <w:rsid w:val="000340AF"/>
    <w:rsid w:val="0005200E"/>
    <w:rsid w:val="00086E34"/>
    <w:rsid w:val="000A7067"/>
    <w:rsid w:val="00180A06"/>
    <w:rsid w:val="00180FEC"/>
    <w:rsid w:val="001813F0"/>
    <w:rsid w:val="00194F95"/>
    <w:rsid w:val="001961AB"/>
    <w:rsid w:val="00225554"/>
    <w:rsid w:val="00234518"/>
    <w:rsid w:val="002F132E"/>
    <w:rsid w:val="00347D4B"/>
    <w:rsid w:val="003637EC"/>
    <w:rsid w:val="003667AE"/>
    <w:rsid w:val="003A0124"/>
    <w:rsid w:val="003C4EB3"/>
    <w:rsid w:val="00450BB4"/>
    <w:rsid w:val="00470E32"/>
    <w:rsid w:val="004D1F4D"/>
    <w:rsid w:val="005244AA"/>
    <w:rsid w:val="00591BA0"/>
    <w:rsid w:val="005C1D5A"/>
    <w:rsid w:val="00607FC9"/>
    <w:rsid w:val="006726AB"/>
    <w:rsid w:val="00757AA3"/>
    <w:rsid w:val="00771E7C"/>
    <w:rsid w:val="007E724B"/>
    <w:rsid w:val="008821BD"/>
    <w:rsid w:val="008E393A"/>
    <w:rsid w:val="00943306"/>
    <w:rsid w:val="009A06F9"/>
    <w:rsid w:val="009C06A0"/>
    <w:rsid w:val="009D3A6D"/>
    <w:rsid w:val="00A57C89"/>
    <w:rsid w:val="00A64A3F"/>
    <w:rsid w:val="00A657E8"/>
    <w:rsid w:val="00A749C1"/>
    <w:rsid w:val="00A96640"/>
    <w:rsid w:val="00AC41DB"/>
    <w:rsid w:val="00AD32E3"/>
    <w:rsid w:val="00B54830"/>
    <w:rsid w:val="00BB0771"/>
    <w:rsid w:val="00C2210B"/>
    <w:rsid w:val="00C53F6E"/>
    <w:rsid w:val="00C720D8"/>
    <w:rsid w:val="00D33DE4"/>
    <w:rsid w:val="00D54132"/>
    <w:rsid w:val="00D624ED"/>
    <w:rsid w:val="00D703C6"/>
    <w:rsid w:val="00D72453"/>
    <w:rsid w:val="00DB0DF0"/>
    <w:rsid w:val="00DB130A"/>
    <w:rsid w:val="00DC7957"/>
    <w:rsid w:val="00E10629"/>
    <w:rsid w:val="00E81DB3"/>
    <w:rsid w:val="00E86A10"/>
    <w:rsid w:val="00F1712B"/>
    <w:rsid w:val="00F51F5F"/>
    <w:rsid w:val="00F702D0"/>
    <w:rsid w:val="00F90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>
      <o:colormenu v:ext="edit" fillcolor="none"/>
    </o:shapedefaults>
    <o:shapelayout v:ext="edit">
      <o:idmap v:ext="edit" data="1"/>
      <o:rules v:ext="edit">
        <o:r id="V:Rule2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6F9"/>
  </w:style>
  <w:style w:type="paragraph" w:styleId="2">
    <w:name w:val="heading 2"/>
    <w:basedOn w:val="a"/>
    <w:link w:val="20"/>
    <w:uiPriority w:val="9"/>
    <w:qFormat/>
    <w:rsid w:val="005C1D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C1D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C1D5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C1D5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5C1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C1D5A"/>
  </w:style>
  <w:style w:type="character" w:styleId="a4">
    <w:name w:val="Hyperlink"/>
    <w:basedOn w:val="a0"/>
    <w:uiPriority w:val="99"/>
    <w:semiHidden/>
    <w:unhideWhenUsed/>
    <w:rsid w:val="005C1D5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C1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1D5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D1F4D"/>
    <w:pPr>
      <w:ind w:left="720"/>
      <w:contextualSpacing/>
    </w:pPr>
  </w:style>
  <w:style w:type="table" w:styleId="a8">
    <w:name w:val="Table Grid"/>
    <w:basedOn w:val="a1"/>
    <w:uiPriority w:val="59"/>
    <w:rsid w:val="00180A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rganictitlecontentspan">
    <w:name w:val="organictitlecontentspan"/>
    <w:basedOn w:val="a0"/>
    <w:rsid w:val="00A749C1"/>
  </w:style>
  <w:style w:type="character" w:customStyle="1" w:styleId="path-separator">
    <w:name w:val="path-separator"/>
    <w:basedOn w:val="a0"/>
    <w:rsid w:val="00A749C1"/>
  </w:style>
  <w:style w:type="character" w:customStyle="1" w:styleId="extendedtext-full">
    <w:name w:val="extendedtext-full"/>
    <w:basedOn w:val="a0"/>
    <w:rsid w:val="00A749C1"/>
  </w:style>
  <w:style w:type="paragraph" w:customStyle="1" w:styleId="Default">
    <w:name w:val="Default"/>
    <w:rsid w:val="00194F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89147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6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430971">
          <w:marLeft w:val="300"/>
          <w:marRight w:val="0"/>
          <w:marTop w:val="1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2959">
          <w:marLeft w:val="2250"/>
          <w:marRight w:val="0"/>
          <w:marTop w:val="1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5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05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7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229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9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A1367-A381-40E8-9DEF-AAFD86368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1</Pages>
  <Words>875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18</cp:revision>
  <cp:lastPrinted>2017-03-28T09:15:00Z</cp:lastPrinted>
  <dcterms:created xsi:type="dcterms:W3CDTF">2017-03-01T08:59:00Z</dcterms:created>
  <dcterms:modified xsi:type="dcterms:W3CDTF">2022-04-11T09:05:00Z</dcterms:modified>
</cp:coreProperties>
</file>