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rPr>
          <w:sz w:val="28"/>
          <w:szCs w:val="28"/>
        </w:rPr>
      </w:pPr>
      <w:bookmarkStart w:id="0" w:name="_GoBack"/>
      <w:r>
        <w:rPr>
          <w:sz w:val="28"/>
          <w:szCs w:val="28"/>
        </w:rPr>
        <w:t xml:space="preserve">Ролик, посвященный празднику 23 февраля. </w:t>
      </w:r>
      <w:bookmarkEnd w:id="0"/>
      <w:r>
        <w:rPr>
          <w:sz w:val="28"/>
          <w:szCs w:val="28"/>
        </w:rPr>
        <w:t>Детские работы сделаны из бросовых материалов. Цель: Воспитать бережное отношение к планете и ее ресурсам. Формирование творческих способностей детей, через изготовление поделок из бросового материала.</w:t>
      </w: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  <w:hyperlink r:id="rId4" w:history="1">
        <w:r>
          <w:rPr>
            <w:rStyle w:val="a3"/>
            <w:sz w:val="28"/>
            <w:szCs w:val="28"/>
          </w:rPr>
          <w:t>https://disk.yandex.ru/i/8ronXCNuHadnPw</w:t>
        </w:r>
      </w:hyperlink>
      <w:r>
        <w:rPr>
          <w:sz w:val="28"/>
          <w:szCs w:val="28"/>
        </w:rPr>
        <w:t xml:space="preserve"> </w:t>
      </w:r>
    </w:p>
    <w:sectPr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752214-F956-46F0-B912-018006DE05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Theme="minorHAnsi" w:hAnsi="Liberation Serif" w:cstheme="minorBidi"/>
        <w:sz w:val="22"/>
        <w:szCs w:val="22"/>
        <w:lang w:val="ru-RU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i/8ronXCNuHadnP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50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Gruppa_08</dc:creator>
  <cp:keywords/>
  <dc:description/>
  <cp:lastModifiedBy>Gruppa_08</cp:lastModifiedBy>
  <cp:revision>3</cp:revision>
  <dcterms:created xsi:type="dcterms:W3CDTF">2022-04-05T11:13:00Z</dcterms:created>
  <dcterms:modified xsi:type="dcterms:W3CDTF">2022-04-05T11:24:00Z</dcterms:modified>
</cp:coreProperties>
</file>