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92C" w:rsidRPr="000D3C9C" w:rsidRDefault="00B0392C" w:rsidP="004F0148">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УПРАВЛЕНИЕ ОБЩЕГО И ДОШКОЛЬНОГО ОБРАЗОВАНИЯ</w:t>
      </w:r>
    </w:p>
    <w:p w:rsidR="00B0392C" w:rsidRPr="000D3C9C" w:rsidRDefault="00B0392C" w:rsidP="004F0148">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АДМИНИСТРАЦИИ ГОРОДА НОРИЛЬСКА</w:t>
      </w:r>
    </w:p>
    <w:p w:rsidR="00B0392C" w:rsidRPr="000D3C9C" w:rsidRDefault="00B0392C" w:rsidP="004F0148">
      <w:pPr>
        <w:widowControl w:val="0"/>
        <w:ind w:left="-1134" w:right="-282" w:firstLine="0"/>
        <w:contextualSpacing w:val="0"/>
        <w:jc w:val="center"/>
        <w:rPr>
          <w:rFonts w:eastAsia="Times New Roman" w:cs="Times New Roman"/>
          <w:b/>
          <w:szCs w:val="24"/>
          <w:lang w:eastAsia="ru-RU"/>
        </w:rPr>
      </w:pPr>
    </w:p>
    <w:p w:rsidR="00B0392C" w:rsidRPr="000D3C9C" w:rsidRDefault="00B0392C" w:rsidP="004F0148">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МУНИЦИПАЛЬНОЕ БЮДЖЕТНОЕ УЧРЕЖДЕНИЕ</w:t>
      </w:r>
    </w:p>
    <w:p w:rsidR="00B0392C" w:rsidRPr="000D3C9C" w:rsidRDefault="00B0392C" w:rsidP="004F0148">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 xml:space="preserve">ДОПОЛНИТЕЛЬНОГО ОБРАЗОВАНИЯ </w:t>
      </w:r>
    </w:p>
    <w:p w:rsidR="00B0392C" w:rsidRPr="000D3C9C" w:rsidRDefault="00B0392C" w:rsidP="004F0148">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«ЦЕНТР ВНЕШКОЛЬНОЙ РАБОТЫ»</w:t>
      </w:r>
    </w:p>
    <w:p w:rsidR="00B0392C" w:rsidRPr="000D3C9C" w:rsidRDefault="00B0392C" w:rsidP="007E34D6">
      <w:pPr>
        <w:widowControl w:val="0"/>
        <w:ind w:left="-851" w:right="-286" w:firstLine="0"/>
        <w:contextualSpacing w:val="0"/>
        <w:jc w:val="center"/>
        <w:rPr>
          <w:rFonts w:eastAsia="Times New Roman" w:cs="Times New Roman"/>
          <w:b/>
          <w:szCs w:val="24"/>
          <w:lang w:eastAsia="ru-RU"/>
        </w:rPr>
      </w:pPr>
    </w:p>
    <w:p w:rsidR="00B0392C" w:rsidRPr="000D3C9C" w:rsidRDefault="00B0392C" w:rsidP="007E34D6">
      <w:pPr>
        <w:widowControl w:val="0"/>
        <w:ind w:left="-851" w:right="-286" w:firstLine="0"/>
        <w:contextualSpacing w:val="0"/>
        <w:jc w:val="center"/>
        <w:rPr>
          <w:rFonts w:eastAsia="Times New Roman" w:cs="Times New Roman"/>
          <w:b/>
          <w:szCs w:val="24"/>
          <w:lang w:eastAsia="ru-RU"/>
        </w:rPr>
      </w:pPr>
    </w:p>
    <w:p w:rsidR="00B0392C" w:rsidRPr="000D3C9C" w:rsidRDefault="00B0392C" w:rsidP="007E34D6">
      <w:pPr>
        <w:widowControl w:val="0"/>
        <w:ind w:left="-851" w:right="-286" w:firstLine="0"/>
        <w:contextualSpacing w:val="0"/>
        <w:jc w:val="left"/>
        <w:rPr>
          <w:rFonts w:eastAsia="Times New Roman" w:cs="Times New Roman"/>
          <w:szCs w:val="24"/>
          <w:lang w:eastAsia="ru-RU"/>
        </w:rPr>
      </w:pPr>
    </w:p>
    <w:p w:rsidR="00B0392C" w:rsidRPr="000D3C9C" w:rsidRDefault="00B0392C" w:rsidP="007E34D6">
      <w:pPr>
        <w:widowControl w:val="0"/>
        <w:ind w:left="-851" w:right="-286" w:firstLine="0"/>
        <w:contextualSpacing w:val="0"/>
        <w:jc w:val="left"/>
        <w:rPr>
          <w:rFonts w:eastAsia="Times New Roman" w:cs="Times New Roman"/>
          <w:szCs w:val="24"/>
          <w:lang w:eastAsia="ru-RU"/>
        </w:rPr>
      </w:pPr>
    </w:p>
    <w:p w:rsidR="00B0392C" w:rsidRPr="000D3C9C" w:rsidRDefault="00B0392C" w:rsidP="007E34D6">
      <w:pPr>
        <w:widowControl w:val="0"/>
        <w:ind w:left="-851" w:right="-286" w:firstLine="0"/>
        <w:contextualSpacing w:val="0"/>
        <w:jc w:val="left"/>
        <w:rPr>
          <w:rFonts w:eastAsia="Times New Roman" w:cs="Times New Roman"/>
          <w:szCs w:val="24"/>
          <w:lang w:eastAsia="ru-RU"/>
        </w:rPr>
      </w:pPr>
    </w:p>
    <w:p w:rsidR="00B0392C" w:rsidRPr="000D3C9C" w:rsidRDefault="00B0392C" w:rsidP="007E34D6">
      <w:pPr>
        <w:widowControl w:val="0"/>
        <w:ind w:left="-851" w:right="-286" w:firstLine="0"/>
        <w:contextualSpacing w:val="0"/>
        <w:jc w:val="left"/>
        <w:rPr>
          <w:rFonts w:eastAsia="Batang" w:cs="Times New Roman"/>
          <w:szCs w:val="24"/>
          <w:lang w:eastAsia="ru-RU"/>
        </w:rPr>
      </w:pPr>
    </w:p>
    <w:tbl>
      <w:tblPr>
        <w:tblW w:w="10916" w:type="dxa"/>
        <w:tblInd w:w="-318" w:type="dxa"/>
        <w:tblLook w:val="04A0"/>
      </w:tblPr>
      <w:tblGrid>
        <w:gridCol w:w="4782"/>
        <w:gridCol w:w="6134"/>
      </w:tblGrid>
      <w:tr w:rsidR="000D3C9C" w:rsidRPr="000D3C9C" w:rsidTr="00B866ED">
        <w:tc>
          <w:tcPr>
            <w:tcW w:w="4782" w:type="dxa"/>
          </w:tcPr>
          <w:p w:rsidR="000D3C9C" w:rsidRPr="000D3C9C" w:rsidRDefault="000D3C9C" w:rsidP="000D3C9C">
            <w:pPr>
              <w:ind w:left="602" w:right="-286" w:firstLine="0"/>
              <w:contextualSpacing w:val="0"/>
              <w:jc w:val="left"/>
              <w:rPr>
                <w:rFonts w:eastAsia="Times New Roman" w:cs="Times New Roman"/>
                <w:bCs/>
                <w:szCs w:val="24"/>
                <w:lang w:eastAsia="ru-RU"/>
              </w:rPr>
            </w:pPr>
            <w:r w:rsidRPr="000D3C9C">
              <w:rPr>
                <w:rFonts w:eastAsia="Times New Roman" w:cs="Times New Roman"/>
                <w:bCs/>
                <w:szCs w:val="24"/>
                <w:lang w:eastAsia="ru-RU"/>
              </w:rPr>
              <w:t>ПРИНЯТА</w:t>
            </w:r>
          </w:p>
          <w:p w:rsidR="000D3C9C" w:rsidRPr="000D3C9C" w:rsidRDefault="000D3C9C" w:rsidP="000D3C9C">
            <w:pPr>
              <w:ind w:left="602" w:right="-286" w:firstLine="0"/>
              <w:contextualSpacing w:val="0"/>
              <w:jc w:val="left"/>
              <w:rPr>
                <w:rFonts w:eastAsia="Times New Roman" w:cs="Times New Roman"/>
                <w:bCs/>
                <w:szCs w:val="24"/>
                <w:lang w:eastAsia="ru-RU"/>
              </w:rPr>
            </w:pPr>
            <w:r w:rsidRPr="000D3C9C">
              <w:rPr>
                <w:rFonts w:eastAsia="Times New Roman" w:cs="Times New Roman"/>
                <w:bCs/>
                <w:szCs w:val="24"/>
                <w:lang w:eastAsia="ru-RU"/>
              </w:rPr>
              <w:t>на заседании методического совета</w:t>
            </w:r>
          </w:p>
          <w:p w:rsidR="000D3C9C" w:rsidRPr="000D3C9C" w:rsidRDefault="000D3C9C" w:rsidP="000D3C9C">
            <w:pPr>
              <w:widowControl w:val="0"/>
              <w:suppressLineNumbers/>
              <w:suppressAutoHyphens/>
              <w:ind w:left="602" w:right="-286" w:firstLine="0"/>
              <w:contextualSpacing w:val="0"/>
              <w:jc w:val="left"/>
              <w:rPr>
                <w:rFonts w:eastAsia="Times New Roman" w:cs="Times New Roman"/>
                <w:bCs/>
                <w:szCs w:val="24"/>
                <w:lang w:eastAsia="ru-RU"/>
              </w:rPr>
            </w:pPr>
            <w:r w:rsidRPr="000D3C9C">
              <w:rPr>
                <w:rFonts w:eastAsia="Times New Roman" w:cs="Times New Roman"/>
                <w:bCs/>
                <w:szCs w:val="24"/>
                <w:lang w:eastAsia="ru-RU"/>
              </w:rPr>
              <w:t>31.08.2021, протокол № 04-01/1</w:t>
            </w:r>
          </w:p>
          <w:p w:rsidR="000D3C9C" w:rsidRPr="000D3C9C" w:rsidRDefault="000D3C9C" w:rsidP="000D3C9C">
            <w:pPr>
              <w:widowControl w:val="0"/>
              <w:suppressLineNumbers/>
              <w:suppressAutoHyphens/>
              <w:ind w:left="602" w:right="-286" w:firstLine="0"/>
              <w:contextualSpacing w:val="0"/>
              <w:jc w:val="left"/>
              <w:rPr>
                <w:rFonts w:eastAsia="Times New Roman" w:cs="Times New Roman"/>
                <w:szCs w:val="24"/>
                <w:highlight w:val="yellow"/>
                <w:lang w:eastAsia="ru-RU"/>
              </w:rPr>
            </w:pPr>
          </w:p>
        </w:tc>
        <w:tc>
          <w:tcPr>
            <w:tcW w:w="6134" w:type="dxa"/>
          </w:tcPr>
          <w:p w:rsidR="000D3C9C" w:rsidRPr="000D3C9C" w:rsidRDefault="000D3C9C" w:rsidP="000D3C9C">
            <w:pPr>
              <w:widowControl w:val="0"/>
              <w:suppressLineNumbers/>
              <w:suppressAutoHyphens/>
              <w:ind w:left="781" w:right="-286" w:firstLine="0"/>
              <w:contextualSpacing w:val="0"/>
              <w:jc w:val="left"/>
              <w:rPr>
                <w:rFonts w:eastAsia="Times New Roman" w:cs="Times New Roman"/>
                <w:szCs w:val="24"/>
                <w:lang w:eastAsia="ru-RU"/>
              </w:rPr>
            </w:pPr>
            <w:r w:rsidRPr="000D3C9C">
              <w:rPr>
                <w:rFonts w:eastAsia="Times New Roman" w:cs="Times New Roman"/>
                <w:szCs w:val="24"/>
                <w:lang w:eastAsia="ru-RU"/>
              </w:rPr>
              <w:t>УТВЕРЖДЕНА</w:t>
            </w:r>
          </w:p>
          <w:p w:rsidR="000D3C9C" w:rsidRPr="000D3C9C" w:rsidRDefault="000D3C9C" w:rsidP="000D3C9C">
            <w:pPr>
              <w:widowControl w:val="0"/>
              <w:suppressLineNumbers/>
              <w:suppressAutoHyphens/>
              <w:ind w:left="781" w:right="-286" w:firstLine="0"/>
              <w:contextualSpacing w:val="0"/>
              <w:jc w:val="left"/>
              <w:rPr>
                <w:rFonts w:eastAsia="Times New Roman" w:cs="Times New Roman"/>
                <w:szCs w:val="24"/>
                <w:lang w:eastAsia="ru-RU"/>
              </w:rPr>
            </w:pPr>
            <w:r w:rsidRPr="000D3C9C">
              <w:rPr>
                <w:rFonts w:eastAsia="Times New Roman" w:cs="Times New Roman"/>
                <w:szCs w:val="24"/>
                <w:lang w:eastAsia="ru-RU"/>
              </w:rPr>
              <w:t>приказом директора МБУ ДО «ЦВР»</w:t>
            </w:r>
          </w:p>
          <w:p w:rsidR="000D3C9C" w:rsidRPr="000D3C9C" w:rsidRDefault="000D3C9C" w:rsidP="000D3C9C">
            <w:pPr>
              <w:widowControl w:val="0"/>
              <w:suppressLineNumbers/>
              <w:suppressAutoHyphens/>
              <w:ind w:left="781" w:right="-286" w:firstLine="0"/>
              <w:contextualSpacing w:val="0"/>
              <w:jc w:val="left"/>
              <w:rPr>
                <w:rFonts w:eastAsia="Times New Roman" w:cs="Times New Roman"/>
                <w:szCs w:val="24"/>
                <w:lang w:eastAsia="ru-RU"/>
              </w:rPr>
            </w:pPr>
            <w:r w:rsidRPr="000D3C9C">
              <w:rPr>
                <w:rFonts w:eastAsia="Times New Roman" w:cs="Times New Roman"/>
                <w:szCs w:val="24"/>
                <w:lang w:eastAsia="ru-RU"/>
              </w:rPr>
              <w:t>№ 01-05/216 от 31.08.20</w:t>
            </w:r>
            <w:r w:rsidRPr="000D3C9C">
              <w:rPr>
                <w:rFonts w:eastAsia="Times New Roman" w:cs="Times New Roman"/>
                <w:szCs w:val="24"/>
                <w:lang w:val="en-US" w:eastAsia="ru-RU"/>
              </w:rPr>
              <w:t>2</w:t>
            </w:r>
            <w:r w:rsidRPr="000D3C9C">
              <w:rPr>
                <w:rFonts w:eastAsia="Times New Roman" w:cs="Times New Roman"/>
                <w:szCs w:val="24"/>
                <w:lang w:eastAsia="ru-RU"/>
              </w:rPr>
              <w:t>1</w:t>
            </w:r>
          </w:p>
        </w:tc>
      </w:tr>
    </w:tbl>
    <w:p w:rsidR="00B0392C" w:rsidRPr="000D3C9C" w:rsidRDefault="00B0392C" w:rsidP="007E34D6">
      <w:pPr>
        <w:widowControl w:val="0"/>
        <w:ind w:left="-851" w:right="-286" w:firstLine="5040"/>
        <w:contextualSpacing w:val="0"/>
        <w:jc w:val="center"/>
        <w:rPr>
          <w:rFonts w:eastAsia="Times New Roman" w:cs="Times New Roman"/>
          <w:b/>
          <w:szCs w:val="24"/>
          <w:lang w:eastAsia="ru-RU"/>
        </w:rPr>
      </w:pPr>
    </w:p>
    <w:p w:rsidR="00B0392C" w:rsidRPr="000D3C9C" w:rsidRDefault="00B0392C" w:rsidP="007E34D6">
      <w:pPr>
        <w:widowControl w:val="0"/>
        <w:ind w:left="-851" w:right="-286" w:firstLine="0"/>
        <w:contextualSpacing w:val="0"/>
        <w:jc w:val="center"/>
        <w:rPr>
          <w:rFonts w:eastAsia="Times New Roman" w:cs="Times New Roman"/>
          <w:b/>
          <w:szCs w:val="24"/>
          <w:lang w:eastAsia="ru-RU"/>
        </w:rPr>
      </w:pPr>
    </w:p>
    <w:p w:rsidR="00B0392C" w:rsidRPr="000D3C9C" w:rsidRDefault="00B0392C" w:rsidP="007E34D6">
      <w:pPr>
        <w:widowControl w:val="0"/>
        <w:ind w:left="-851" w:right="-286" w:firstLine="0"/>
        <w:contextualSpacing w:val="0"/>
        <w:jc w:val="center"/>
        <w:rPr>
          <w:rFonts w:eastAsia="Times New Roman" w:cs="Times New Roman"/>
          <w:b/>
          <w:szCs w:val="24"/>
          <w:lang w:eastAsia="ru-RU"/>
        </w:rPr>
      </w:pPr>
    </w:p>
    <w:p w:rsidR="00B0392C" w:rsidRPr="000D3C9C" w:rsidRDefault="00B0392C" w:rsidP="007E34D6">
      <w:pPr>
        <w:widowControl w:val="0"/>
        <w:ind w:left="-851" w:right="-286" w:firstLine="0"/>
        <w:contextualSpacing w:val="0"/>
        <w:jc w:val="center"/>
        <w:rPr>
          <w:rFonts w:eastAsia="Times New Roman" w:cs="Times New Roman"/>
          <w:b/>
          <w:szCs w:val="24"/>
          <w:lang w:val="en-US" w:eastAsia="ru-RU"/>
        </w:rPr>
      </w:pPr>
    </w:p>
    <w:p w:rsidR="000D3C9C" w:rsidRPr="000D3C9C" w:rsidRDefault="000D3C9C" w:rsidP="007E34D6">
      <w:pPr>
        <w:widowControl w:val="0"/>
        <w:ind w:left="-851" w:right="-286" w:firstLine="0"/>
        <w:contextualSpacing w:val="0"/>
        <w:jc w:val="center"/>
        <w:rPr>
          <w:rFonts w:eastAsia="Times New Roman" w:cs="Times New Roman"/>
          <w:b/>
          <w:szCs w:val="24"/>
          <w:lang w:val="en-US" w:eastAsia="ru-RU"/>
        </w:rPr>
      </w:pPr>
    </w:p>
    <w:p w:rsidR="000D3C9C" w:rsidRPr="000D3C9C" w:rsidRDefault="000D3C9C" w:rsidP="007E34D6">
      <w:pPr>
        <w:widowControl w:val="0"/>
        <w:ind w:left="-851" w:right="-286" w:firstLine="0"/>
        <w:contextualSpacing w:val="0"/>
        <w:jc w:val="center"/>
        <w:rPr>
          <w:rFonts w:eastAsia="Times New Roman" w:cs="Times New Roman"/>
          <w:b/>
          <w:szCs w:val="24"/>
          <w:lang w:val="en-US" w:eastAsia="ru-RU"/>
        </w:rPr>
      </w:pPr>
    </w:p>
    <w:p w:rsidR="00B0392C" w:rsidRPr="000D3C9C" w:rsidRDefault="00B0392C" w:rsidP="000D3C9C">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 xml:space="preserve">ДОПОЛНИТЕЛЬНАЯ </w:t>
      </w:r>
      <w:r w:rsidR="000D3C9C" w:rsidRPr="000D3C9C">
        <w:rPr>
          <w:rFonts w:eastAsia="Times New Roman" w:cs="Times New Roman"/>
          <w:b/>
          <w:szCs w:val="24"/>
          <w:lang w:val="en-US" w:eastAsia="ru-RU"/>
        </w:rPr>
        <w:t xml:space="preserve"> </w:t>
      </w:r>
      <w:r w:rsidRPr="000D3C9C">
        <w:rPr>
          <w:rFonts w:eastAsia="Times New Roman" w:cs="Times New Roman"/>
          <w:b/>
          <w:szCs w:val="24"/>
          <w:lang w:eastAsia="ru-RU"/>
        </w:rPr>
        <w:t xml:space="preserve">ОБЩЕОБРАЗОВАТЕЛЬНАЯ </w:t>
      </w:r>
    </w:p>
    <w:p w:rsidR="00B0392C" w:rsidRPr="000D3C9C" w:rsidRDefault="00B0392C" w:rsidP="000D3C9C">
      <w:pPr>
        <w:widowControl w:val="0"/>
        <w:ind w:left="-1134" w:right="-282" w:firstLine="0"/>
        <w:contextualSpacing w:val="0"/>
        <w:jc w:val="center"/>
        <w:rPr>
          <w:rFonts w:eastAsia="Times New Roman" w:cs="Times New Roman"/>
          <w:b/>
          <w:szCs w:val="24"/>
          <w:lang w:eastAsia="ru-RU"/>
        </w:rPr>
      </w:pPr>
      <w:r w:rsidRPr="000D3C9C">
        <w:rPr>
          <w:rFonts w:eastAsia="Times New Roman" w:cs="Times New Roman"/>
          <w:b/>
          <w:szCs w:val="24"/>
          <w:lang w:eastAsia="ru-RU"/>
        </w:rPr>
        <w:t>ОБЩЕРАЗВИВАЮЩАЯ</w:t>
      </w:r>
      <w:r w:rsidR="000D3C9C" w:rsidRPr="000D3C9C">
        <w:rPr>
          <w:rFonts w:eastAsia="Times New Roman" w:cs="Times New Roman"/>
          <w:b/>
          <w:szCs w:val="24"/>
          <w:lang w:val="en-US" w:eastAsia="ru-RU"/>
        </w:rPr>
        <w:t xml:space="preserve"> </w:t>
      </w:r>
      <w:r w:rsidRPr="000D3C9C">
        <w:rPr>
          <w:rFonts w:eastAsia="Times New Roman" w:cs="Times New Roman"/>
          <w:b/>
          <w:szCs w:val="24"/>
          <w:lang w:eastAsia="ru-RU"/>
        </w:rPr>
        <w:t xml:space="preserve"> ПРОГРАММА</w:t>
      </w:r>
    </w:p>
    <w:p w:rsidR="00B0392C" w:rsidRPr="000D3C9C" w:rsidRDefault="00B0392C" w:rsidP="000D3C9C">
      <w:pPr>
        <w:widowControl w:val="0"/>
        <w:ind w:left="-1134" w:right="-282" w:firstLine="0"/>
        <w:contextualSpacing w:val="0"/>
        <w:jc w:val="center"/>
        <w:rPr>
          <w:rFonts w:eastAsia="Times New Roman" w:cs="Times New Roman"/>
          <w:b/>
          <w:i/>
          <w:szCs w:val="24"/>
          <w:lang w:eastAsia="ru-RU"/>
        </w:rPr>
      </w:pPr>
    </w:p>
    <w:p w:rsidR="00B0392C" w:rsidRPr="000D3C9C" w:rsidRDefault="00B0392C" w:rsidP="000D3C9C">
      <w:pPr>
        <w:widowControl w:val="0"/>
        <w:ind w:left="-1134" w:right="-282" w:firstLine="0"/>
        <w:contextualSpacing w:val="0"/>
        <w:jc w:val="center"/>
        <w:rPr>
          <w:rFonts w:eastAsia="Times New Roman" w:cs="Times New Roman"/>
          <w:b/>
          <w:caps/>
          <w:sz w:val="28"/>
          <w:szCs w:val="28"/>
          <w:lang w:eastAsia="ru-RU"/>
        </w:rPr>
      </w:pPr>
      <w:r w:rsidRPr="000D3C9C">
        <w:rPr>
          <w:rFonts w:eastAsia="Times New Roman" w:cs="Times New Roman"/>
          <w:b/>
          <w:caps/>
          <w:sz w:val="28"/>
          <w:szCs w:val="28"/>
          <w:lang w:eastAsia="ru-RU"/>
        </w:rPr>
        <w:t>«ОСНОВЫ  звкуореж</w:t>
      </w:r>
      <w:r w:rsidR="0006275F" w:rsidRPr="000D3C9C">
        <w:rPr>
          <w:rFonts w:eastAsia="Times New Roman" w:cs="Times New Roman"/>
          <w:b/>
          <w:caps/>
          <w:sz w:val="28"/>
          <w:szCs w:val="28"/>
          <w:lang w:eastAsia="ru-RU"/>
        </w:rPr>
        <w:t>И</w:t>
      </w:r>
      <w:r w:rsidRPr="000D3C9C">
        <w:rPr>
          <w:rFonts w:eastAsia="Times New Roman" w:cs="Times New Roman"/>
          <w:b/>
          <w:caps/>
          <w:sz w:val="28"/>
          <w:szCs w:val="28"/>
          <w:lang w:eastAsia="ru-RU"/>
        </w:rPr>
        <w:t>ссуры»</w:t>
      </w:r>
    </w:p>
    <w:p w:rsidR="00B0392C" w:rsidRPr="000D3C9C" w:rsidRDefault="00B0392C" w:rsidP="007E34D6">
      <w:pPr>
        <w:widowControl w:val="0"/>
        <w:ind w:firstLine="0"/>
        <w:contextualSpacing w:val="0"/>
        <w:jc w:val="center"/>
        <w:rPr>
          <w:rFonts w:eastAsia="Times New Roman" w:cs="Times New Roman"/>
          <w:b/>
          <w:i/>
          <w:szCs w:val="24"/>
          <w:lang w:eastAsia="ru-RU"/>
        </w:rPr>
      </w:pPr>
    </w:p>
    <w:p w:rsidR="00B210D9" w:rsidRPr="000D3C9C" w:rsidRDefault="00B210D9" w:rsidP="007E34D6">
      <w:pPr>
        <w:widowControl w:val="0"/>
        <w:ind w:firstLine="0"/>
        <w:contextualSpacing w:val="0"/>
        <w:jc w:val="center"/>
        <w:rPr>
          <w:rFonts w:eastAsia="Times New Roman" w:cs="Times New Roman"/>
          <w:b/>
          <w:i/>
          <w:szCs w:val="24"/>
          <w:lang w:eastAsia="ru-RU"/>
        </w:rPr>
      </w:pPr>
    </w:p>
    <w:p w:rsidR="00B210D9" w:rsidRPr="000D3C9C" w:rsidRDefault="00B210D9" w:rsidP="007E34D6">
      <w:pPr>
        <w:widowControl w:val="0"/>
        <w:ind w:firstLine="0"/>
        <w:contextualSpacing w:val="0"/>
        <w:jc w:val="center"/>
        <w:rPr>
          <w:rFonts w:eastAsia="Times New Roman" w:cs="Times New Roman"/>
          <w:b/>
          <w:i/>
          <w:szCs w:val="24"/>
          <w:lang w:eastAsia="ru-RU"/>
        </w:rPr>
      </w:pPr>
    </w:p>
    <w:p w:rsidR="00B210D9" w:rsidRPr="000D3C9C" w:rsidRDefault="00B210D9" w:rsidP="007E34D6">
      <w:pPr>
        <w:widowControl w:val="0"/>
        <w:ind w:firstLine="0"/>
        <w:contextualSpacing w:val="0"/>
        <w:jc w:val="center"/>
        <w:rPr>
          <w:rFonts w:eastAsia="Times New Roman" w:cs="Times New Roman"/>
          <w:b/>
          <w:i/>
          <w:szCs w:val="24"/>
          <w:lang w:eastAsia="ru-RU"/>
        </w:rPr>
      </w:pPr>
    </w:p>
    <w:p w:rsidR="00B210D9" w:rsidRPr="000D3C9C" w:rsidRDefault="00B210D9" w:rsidP="007E34D6">
      <w:pPr>
        <w:widowControl w:val="0"/>
        <w:ind w:firstLine="0"/>
        <w:contextualSpacing w:val="0"/>
        <w:jc w:val="center"/>
        <w:rPr>
          <w:rFonts w:eastAsia="Times New Roman" w:cs="Times New Roman"/>
          <w:b/>
          <w:i/>
          <w:szCs w:val="24"/>
          <w:lang w:eastAsia="ru-RU"/>
        </w:rPr>
      </w:pPr>
    </w:p>
    <w:p w:rsidR="00B0392C" w:rsidRPr="000D3C9C" w:rsidRDefault="00B0392C" w:rsidP="007E34D6">
      <w:pPr>
        <w:widowControl w:val="0"/>
        <w:ind w:firstLine="0"/>
        <w:contextualSpacing w:val="0"/>
        <w:jc w:val="left"/>
        <w:rPr>
          <w:rFonts w:eastAsia="Times New Roman" w:cs="Times New Roman"/>
          <w:szCs w:val="24"/>
          <w:lang w:val="en-US" w:eastAsia="ru-RU"/>
        </w:rPr>
      </w:pPr>
    </w:p>
    <w:p w:rsidR="00B0392C" w:rsidRPr="000D3C9C" w:rsidRDefault="00B0392C" w:rsidP="007E34D6">
      <w:pPr>
        <w:widowControl w:val="0"/>
        <w:autoSpaceDE w:val="0"/>
        <w:autoSpaceDN w:val="0"/>
        <w:adjustRightInd w:val="0"/>
        <w:ind w:left="5387" w:firstLine="0"/>
        <w:contextualSpacing w:val="0"/>
        <w:jc w:val="left"/>
        <w:rPr>
          <w:rFonts w:eastAsia="Times New Roman" w:cs="Times New Roman"/>
          <w:szCs w:val="24"/>
          <w:lang w:eastAsia="ru-RU"/>
        </w:rPr>
      </w:pPr>
      <w:r w:rsidRPr="000D3C9C">
        <w:rPr>
          <w:rFonts w:eastAsia="Times New Roman" w:cs="Times New Roman"/>
          <w:b/>
          <w:szCs w:val="24"/>
          <w:lang w:eastAsia="ru-RU"/>
        </w:rPr>
        <w:t>Направленность:</w:t>
      </w:r>
      <w:r w:rsidRPr="000D3C9C">
        <w:rPr>
          <w:rFonts w:eastAsia="Times New Roman" w:cs="Times New Roman"/>
          <w:szCs w:val="24"/>
          <w:lang w:eastAsia="ru-RU"/>
        </w:rPr>
        <w:t xml:space="preserve"> техническая</w:t>
      </w:r>
    </w:p>
    <w:p w:rsidR="00B0392C" w:rsidRPr="000D3C9C" w:rsidRDefault="00B0392C" w:rsidP="007E34D6">
      <w:pPr>
        <w:widowControl w:val="0"/>
        <w:autoSpaceDE w:val="0"/>
        <w:autoSpaceDN w:val="0"/>
        <w:adjustRightInd w:val="0"/>
        <w:ind w:left="5387" w:firstLine="0"/>
        <w:contextualSpacing w:val="0"/>
        <w:jc w:val="left"/>
        <w:rPr>
          <w:rFonts w:eastAsia="Times New Roman" w:cs="Times New Roman"/>
          <w:b/>
          <w:szCs w:val="24"/>
          <w:lang w:eastAsia="ru-RU"/>
        </w:rPr>
      </w:pPr>
    </w:p>
    <w:p w:rsidR="00B0392C" w:rsidRPr="000D3C9C" w:rsidRDefault="00B0392C" w:rsidP="007E34D6">
      <w:pPr>
        <w:widowControl w:val="0"/>
        <w:autoSpaceDE w:val="0"/>
        <w:autoSpaceDN w:val="0"/>
        <w:adjustRightInd w:val="0"/>
        <w:ind w:left="5387" w:firstLine="0"/>
        <w:contextualSpacing w:val="0"/>
        <w:jc w:val="left"/>
        <w:rPr>
          <w:rFonts w:eastAsia="Times New Roman" w:cs="Times New Roman"/>
          <w:b/>
          <w:szCs w:val="24"/>
          <w:lang w:eastAsia="ru-RU"/>
        </w:rPr>
      </w:pPr>
      <w:r w:rsidRPr="000D3C9C">
        <w:rPr>
          <w:rFonts w:eastAsia="Times New Roman" w:cs="Times New Roman"/>
          <w:b/>
          <w:szCs w:val="24"/>
          <w:lang w:eastAsia="ru-RU"/>
        </w:rPr>
        <w:t xml:space="preserve">Уровень: </w:t>
      </w:r>
      <w:r w:rsidRPr="000D3C9C">
        <w:rPr>
          <w:rFonts w:eastAsia="Times New Roman" w:cs="Times New Roman"/>
          <w:szCs w:val="24"/>
          <w:lang w:eastAsia="ru-RU"/>
        </w:rPr>
        <w:t>базовый</w:t>
      </w:r>
    </w:p>
    <w:p w:rsidR="00B0392C" w:rsidRPr="000D3C9C" w:rsidRDefault="00B0392C" w:rsidP="007E34D6">
      <w:pPr>
        <w:widowControl w:val="0"/>
        <w:ind w:left="5387" w:firstLine="0"/>
        <w:contextualSpacing w:val="0"/>
        <w:jc w:val="left"/>
        <w:rPr>
          <w:rFonts w:eastAsia="Times New Roman" w:cs="Times New Roman"/>
          <w:b/>
          <w:szCs w:val="24"/>
          <w:lang w:eastAsia="ru-RU"/>
        </w:rPr>
      </w:pPr>
    </w:p>
    <w:p w:rsidR="00B0392C" w:rsidRPr="000D3C9C" w:rsidRDefault="00B0392C" w:rsidP="007E34D6">
      <w:pPr>
        <w:widowControl w:val="0"/>
        <w:autoSpaceDE w:val="0"/>
        <w:autoSpaceDN w:val="0"/>
        <w:adjustRightInd w:val="0"/>
        <w:ind w:left="5387" w:firstLine="0"/>
        <w:contextualSpacing w:val="0"/>
        <w:jc w:val="left"/>
        <w:rPr>
          <w:rFonts w:eastAsia="Times New Roman" w:cs="Times New Roman"/>
          <w:szCs w:val="24"/>
          <w:lang w:eastAsia="ru-RU"/>
        </w:rPr>
      </w:pPr>
      <w:r w:rsidRPr="000D3C9C">
        <w:rPr>
          <w:rFonts w:eastAsia="Times New Roman" w:cs="Times New Roman"/>
          <w:b/>
          <w:szCs w:val="24"/>
          <w:lang w:eastAsia="ru-RU"/>
        </w:rPr>
        <w:t>Возраст учащихся</w:t>
      </w:r>
      <w:r w:rsidRPr="000D3C9C">
        <w:rPr>
          <w:rFonts w:eastAsia="Times New Roman" w:cs="Times New Roman"/>
          <w:szCs w:val="24"/>
          <w:lang w:eastAsia="ru-RU"/>
        </w:rPr>
        <w:t>: 13-18 лет</w:t>
      </w:r>
    </w:p>
    <w:p w:rsidR="00B0392C" w:rsidRPr="000D3C9C" w:rsidRDefault="00B0392C" w:rsidP="007E34D6">
      <w:pPr>
        <w:widowControl w:val="0"/>
        <w:autoSpaceDE w:val="0"/>
        <w:autoSpaceDN w:val="0"/>
        <w:adjustRightInd w:val="0"/>
        <w:ind w:left="5387" w:firstLine="0"/>
        <w:contextualSpacing w:val="0"/>
        <w:jc w:val="left"/>
        <w:rPr>
          <w:rFonts w:eastAsia="Times New Roman" w:cs="Times New Roman"/>
          <w:szCs w:val="24"/>
          <w:lang w:eastAsia="ru-RU"/>
        </w:rPr>
      </w:pPr>
    </w:p>
    <w:p w:rsidR="00B0392C" w:rsidRPr="000D3C9C" w:rsidRDefault="00B0392C" w:rsidP="007E34D6">
      <w:pPr>
        <w:widowControl w:val="0"/>
        <w:ind w:left="5387" w:firstLine="0"/>
        <w:contextualSpacing w:val="0"/>
        <w:jc w:val="left"/>
        <w:rPr>
          <w:rFonts w:eastAsia="Times New Roman" w:cs="Times New Roman"/>
          <w:szCs w:val="24"/>
          <w:lang w:eastAsia="ru-RU"/>
        </w:rPr>
      </w:pPr>
      <w:r w:rsidRPr="000D3C9C">
        <w:rPr>
          <w:rFonts w:eastAsia="Times New Roman" w:cs="Times New Roman"/>
          <w:b/>
          <w:szCs w:val="24"/>
          <w:lang w:eastAsia="ru-RU"/>
        </w:rPr>
        <w:t>Срок реализации:</w:t>
      </w:r>
      <w:r w:rsidRPr="000D3C9C">
        <w:rPr>
          <w:rFonts w:eastAsia="Times New Roman" w:cs="Times New Roman"/>
          <w:szCs w:val="24"/>
          <w:lang w:eastAsia="ru-RU"/>
        </w:rPr>
        <w:t xml:space="preserve"> 2 года</w:t>
      </w:r>
    </w:p>
    <w:p w:rsidR="00B0392C" w:rsidRPr="000D3C9C" w:rsidRDefault="00B0392C" w:rsidP="007E34D6">
      <w:pPr>
        <w:widowControl w:val="0"/>
        <w:ind w:left="5387" w:firstLine="0"/>
        <w:contextualSpacing w:val="0"/>
        <w:jc w:val="left"/>
        <w:rPr>
          <w:rFonts w:eastAsia="Times New Roman" w:cs="Times New Roman"/>
          <w:szCs w:val="24"/>
          <w:lang w:eastAsia="ru-RU"/>
        </w:rPr>
      </w:pPr>
    </w:p>
    <w:p w:rsidR="00B0392C" w:rsidRPr="000D3C9C" w:rsidRDefault="00B0392C" w:rsidP="007E34D6">
      <w:pPr>
        <w:widowControl w:val="0"/>
        <w:ind w:left="5387" w:firstLine="0"/>
        <w:contextualSpacing w:val="0"/>
        <w:jc w:val="left"/>
        <w:rPr>
          <w:rFonts w:eastAsia="Times New Roman" w:cs="Times New Roman"/>
          <w:b/>
          <w:szCs w:val="24"/>
          <w:lang w:eastAsia="ru-RU"/>
        </w:rPr>
      </w:pPr>
      <w:r w:rsidRPr="000D3C9C">
        <w:rPr>
          <w:rFonts w:eastAsia="Times New Roman" w:cs="Times New Roman"/>
          <w:b/>
          <w:szCs w:val="24"/>
          <w:lang w:eastAsia="ru-RU"/>
        </w:rPr>
        <w:t xml:space="preserve">Составители: </w:t>
      </w:r>
    </w:p>
    <w:p w:rsidR="00B0392C" w:rsidRPr="000D3C9C" w:rsidRDefault="00B0392C" w:rsidP="007E34D6">
      <w:pPr>
        <w:widowControl w:val="0"/>
        <w:ind w:left="5387" w:firstLine="0"/>
        <w:contextualSpacing w:val="0"/>
        <w:jc w:val="left"/>
        <w:rPr>
          <w:rFonts w:eastAsia="Times New Roman" w:cs="Times New Roman"/>
          <w:szCs w:val="24"/>
          <w:lang w:eastAsia="ru-RU"/>
        </w:rPr>
      </w:pPr>
      <w:r w:rsidRPr="000D3C9C">
        <w:rPr>
          <w:rFonts w:eastAsia="Times New Roman" w:cs="Times New Roman"/>
          <w:szCs w:val="24"/>
          <w:lang w:eastAsia="ru-RU"/>
        </w:rPr>
        <w:t>методист Баркова К.И,</w:t>
      </w:r>
    </w:p>
    <w:p w:rsidR="00B0392C" w:rsidRPr="000D3C9C" w:rsidRDefault="00B210D9" w:rsidP="007E34D6">
      <w:pPr>
        <w:widowControl w:val="0"/>
        <w:ind w:left="5387" w:firstLine="0"/>
        <w:contextualSpacing w:val="0"/>
        <w:jc w:val="left"/>
        <w:rPr>
          <w:rFonts w:eastAsia="Times New Roman" w:cs="Times New Roman"/>
          <w:szCs w:val="24"/>
          <w:lang w:eastAsia="ru-RU"/>
        </w:rPr>
      </w:pPr>
      <w:r w:rsidRPr="000D3C9C">
        <w:rPr>
          <w:rFonts w:eastAsia="Times New Roman" w:cs="Times New Roman"/>
          <w:szCs w:val="24"/>
          <w:lang w:eastAsia="ru-RU"/>
        </w:rPr>
        <w:t>звукорежиссер</w:t>
      </w:r>
      <w:r w:rsidR="00B0392C" w:rsidRPr="000D3C9C">
        <w:rPr>
          <w:rFonts w:eastAsia="Times New Roman" w:cs="Times New Roman"/>
          <w:szCs w:val="24"/>
          <w:lang w:eastAsia="ru-RU"/>
        </w:rPr>
        <w:t xml:space="preserve"> Любимов С.Е.</w:t>
      </w:r>
    </w:p>
    <w:p w:rsidR="00B0392C" w:rsidRPr="000D3C9C" w:rsidRDefault="00B0392C" w:rsidP="007E34D6">
      <w:pPr>
        <w:widowControl w:val="0"/>
        <w:ind w:left="-1080" w:firstLine="0"/>
        <w:contextualSpacing w:val="0"/>
        <w:jc w:val="center"/>
        <w:rPr>
          <w:rFonts w:eastAsia="Times New Roman" w:cs="Times New Roman"/>
          <w:b/>
          <w:szCs w:val="24"/>
          <w:lang w:eastAsia="ru-RU"/>
        </w:rPr>
      </w:pPr>
    </w:p>
    <w:p w:rsidR="00B0392C" w:rsidRPr="000D3C9C" w:rsidRDefault="00B0392C" w:rsidP="007E34D6">
      <w:pPr>
        <w:widowControl w:val="0"/>
        <w:ind w:left="-1080" w:firstLine="0"/>
        <w:contextualSpacing w:val="0"/>
        <w:jc w:val="center"/>
        <w:rPr>
          <w:rFonts w:eastAsia="Times New Roman" w:cs="Times New Roman"/>
          <w:b/>
          <w:szCs w:val="24"/>
          <w:lang w:eastAsia="ru-RU"/>
        </w:rPr>
      </w:pPr>
    </w:p>
    <w:p w:rsidR="00B0392C" w:rsidRPr="000D3C9C" w:rsidRDefault="00B0392C" w:rsidP="007E34D6">
      <w:pPr>
        <w:widowControl w:val="0"/>
        <w:ind w:left="-1080" w:firstLine="0"/>
        <w:contextualSpacing w:val="0"/>
        <w:jc w:val="center"/>
        <w:rPr>
          <w:rFonts w:eastAsia="Times New Roman" w:cs="Times New Roman"/>
          <w:b/>
          <w:szCs w:val="24"/>
          <w:lang w:eastAsia="ru-RU"/>
        </w:rPr>
      </w:pPr>
    </w:p>
    <w:p w:rsidR="00B0392C" w:rsidRPr="000D3C9C" w:rsidRDefault="00B0392C" w:rsidP="007E34D6">
      <w:pPr>
        <w:widowControl w:val="0"/>
        <w:ind w:left="-1080" w:firstLine="0"/>
        <w:contextualSpacing w:val="0"/>
        <w:jc w:val="center"/>
        <w:rPr>
          <w:rFonts w:eastAsia="Times New Roman" w:cs="Times New Roman"/>
          <w:b/>
          <w:szCs w:val="24"/>
          <w:lang w:eastAsia="ru-RU"/>
        </w:rPr>
      </w:pPr>
    </w:p>
    <w:p w:rsidR="000D3C9C" w:rsidRPr="000D3C9C" w:rsidRDefault="000D3C9C" w:rsidP="007E34D6">
      <w:pPr>
        <w:widowControl w:val="0"/>
        <w:autoSpaceDE w:val="0"/>
        <w:autoSpaceDN w:val="0"/>
        <w:adjustRightInd w:val="0"/>
        <w:ind w:firstLine="0"/>
        <w:contextualSpacing w:val="0"/>
        <w:jc w:val="left"/>
        <w:rPr>
          <w:rFonts w:eastAsia="Times New Roman" w:cs="Times New Roman"/>
          <w:szCs w:val="24"/>
          <w:lang w:val="en-US" w:eastAsia="ru-RU"/>
        </w:rPr>
      </w:pPr>
    </w:p>
    <w:p w:rsidR="000D3C9C" w:rsidRPr="000D3C9C" w:rsidRDefault="000D3C9C" w:rsidP="007E34D6">
      <w:pPr>
        <w:widowControl w:val="0"/>
        <w:autoSpaceDE w:val="0"/>
        <w:autoSpaceDN w:val="0"/>
        <w:adjustRightInd w:val="0"/>
        <w:ind w:firstLine="0"/>
        <w:contextualSpacing w:val="0"/>
        <w:jc w:val="left"/>
        <w:rPr>
          <w:rFonts w:eastAsia="Times New Roman" w:cs="Times New Roman"/>
          <w:szCs w:val="24"/>
          <w:lang w:val="en-US" w:eastAsia="ru-RU"/>
        </w:rPr>
      </w:pPr>
    </w:p>
    <w:p w:rsidR="000D3C9C" w:rsidRPr="000D3C9C" w:rsidRDefault="000D3C9C" w:rsidP="007E34D6">
      <w:pPr>
        <w:widowControl w:val="0"/>
        <w:autoSpaceDE w:val="0"/>
        <w:autoSpaceDN w:val="0"/>
        <w:adjustRightInd w:val="0"/>
        <w:ind w:firstLine="0"/>
        <w:contextualSpacing w:val="0"/>
        <w:jc w:val="left"/>
        <w:rPr>
          <w:rFonts w:eastAsia="Times New Roman" w:cs="Times New Roman"/>
          <w:szCs w:val="24"/>
          <w:lang w:val="en-US" w:eastAsia="ru-RU"/>
        </w:rPr>
      </w:pPr>
    </w:p>
    <w:p w:rsidR="00B0392C" w:rsidRPr="000D3C9C" w:rsidRDefault="00B0392C" w:rsidP="007E34D6">
      <w:pPr>
        <w:widowControl w:val="0"/>
        <w:autoSpaceDE w:val="0"/>
        <w:autoSpaceDN w:val="0"/>
        <w:adjustRightInd w:val="0"/>
        <w:ind w:firstLine="0"/>
        <w:contextualSpacing w:val="0"/>
        <w:jc w:val="center"/>
        <w:rPr>
          <w:rFonts w:eastAsia="Times New Roman" w:cs="Times New Roman"/>
          <w:szCs w:val="24"/>
          <w:lang w:eastAsia="ru-RU"/>
        </w:rPr>
      </w:pPr>
    </w:p>
    <w:p w:rsidR="00B0392C" w:rsidRPr="000D3C9C" w:rsidRDefault="00B0392C" w:rsidP="004F0148">
      <w:pPr>
        <w:widowControl w:val="0"/>
        <w:autoSpaceDE w:val="0"/>
        <w:autoSpaceDN w:val="0"/>
        <w:adjustRightInd w:val="0"/>
        <w:ind w:left="-1134" w:right="-282" w:firstLine="0"/>
        <w:contextualSpacing w:val="0"/>
        <w:jc w:val="center"/>
        <w:rPr>
          <w:rFonts w:eastAsia="Times New Roman" w:cs="Times New Roman"/>
          <w:szCs w:val="24"/>
          <w:lang w:eastAsia="ru-RU"/>
        </w:rPr>
      </w:pPr>
      <w:r w:rsidRPr="000D3C9C">
        <w:rPr>
          <w:rFonts w:eastAsia="Times New Roman" w:cs="Times New Roman"/>
          <w:szCs w:val="24"/>
          <w:lang w:eastAsia="ru-RU"/>
        </w:rPr>
        <w:t>Норильск, 2021</w:t>
      </w:r>
    </w:p>
    <w:p w:rsidR="00B0392C" w:rsidRPr="000D3C9C" w:rsidRDefault="00B0392C" w:rsidP="007E34D6">
      <w:pPr>
        <w:widowControl w:val="0"/>
        <w:tabs>
          <w:tab w:val="left" w:pos="851"/>
        </w:tabs>
        <w:ind w:firstLine="0"/>
        <w:jc w:val="center"/>
        <w:outlineLvl w:val="0"/>
        <w:rPr>
          <w:rFonts w:eastAsia="Times New Roman" w:cs="Times New Roman"/>
          <w:b/>
          <w:bCs/>
          <w:kern w:val="32"/>
          <w:szCs w:val="24"/>
        </w:rPr>
      </w:pPr>
      <w:r w:rsidRPr="000D3C9C">
        <w:rPr>
          <w:rFonts w:eastAsia="Times New Roman" w:cs="Times New Roman"/>
          <w:b/>
          <w:bCs/>
          <w:kern w:val="32"/>
          <w:szCs w:val="24"/>
        </w:rPr>
        <w:br w:type="page"/>
      </w:r>
      <w:r w:rsidR="00B210D9" w:rsidRPr="000D3C9C">
        <w:rPr>
          <w:rFonts w:eastAsia="Times New Roman" w:cs="Times New Roman"/>
          <w:b/>
          <w:bCs/>
          <w:kern w:val="32"/>
          <w:szCs w:val="24"/>
        </w:rPr>
        <w:lastRenderedPageBreak/>
        <w:t>Содержание</w:t>
      </w:r>
    </w:p>
    <w:tbl>
      <w:tblPr>
        <w:tblpPr w:leftFromText="180" w:rightFromText="180" w:vertAnchor="text" w:horzAnchor="margin" w:tblpY="368"/>
        <w:tblW w:w="0" w:type="auto"/>
        <w:tblLook w:val="04A0"/>
      </w:tblPr>
      <w:tblGrid>
        <w:gridCol w:w="9054"/>
        <w:gridCol w:w="519"/>
      </w:tblGrid>
      <w:tr w:rsidR="00B0392C" w:rsidRPr="000D3C9C" w:rsidTr="005E0B28">
        <w:tc>
          <w:tcPr>
            <w:tcW w:w="9054"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Раздел 1. Комплекс основных характеристик программы .................</w:t>
            </w:r>
            <w:r w:rsidR="008A084B" w:rsidRPr="000D3C9C">
              <w:rPr>
                <w:rFonts w:eastAsia="Times New Roman" w:cs="Times New Roman"/>
                <w:bCs/>
                <w:iCs/>
                <w:szCs w:val="24"/>
                <w:lang w:eastAsia="ru-RU"/>
              </w:rPr>
              <w:t>............................</w:t>
            </w:r>
            <w:r w:rsidRPr="000D3C9C">
              <w:rPr>
                <w:rFonts w:eastAsia="Times New Roman" w:cs="Times New Roman"/>
                <w:bCs/>
                <w:iCs/>
                <w:szCs w:val="24"/>
                <w:lang w:eastAsia="ru-RU"/>
              </w:rPr>
              <w:t>....</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3</w:t>
            </w:r>
          </w:p>
        </w:tc>
      </w:tr>
      <w:tr w:rsidR="00B0392C" w:rsidRPr="000D3C9C" w:rsidTr="005E0B28">
        <w:tc>
          <w:tcPr>
            <w:tcW w:w="9054" w:type="dxa"/>
            <w:shd w:val="clear" w:color="auto" w:fill="auto"/>
            <w:vAlign w:val="center"/>
          </w:tcPr>
          <w:p w:rsidR="00B0392C" w:rsidRPr="000D3C9C" w:rsidRDefault="00B0392C" w:rsidP="00A11585">
            <w:pPr>
              <w:widowControl w:val="0"/>
              <w:numPr>
                <w:ilvl w:val="1"/>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Пояснительная записка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3</w:t>
            </w:r>
          </w:p>
        </w:tc>
      </w:tr>
      <w:tr w:rsidR="00B0392C" w:rsidRPr="000D3C9C" w:rsidTr="005E0B28">
        <w:tc>
          <w:tcPr>
            <w:tcW w:w="9054" w:type="dxa"/>
            <w:shd w:val="clear" w:color="auto" w:fill="auto"/>
            <w:vAlign w:val="center"/>
          </w:tcPr>
          <w:p w:rsidR="00B0392C" w:rsidRPr="000D3C9C" w:rsidRDefault="00B0392C" w:rsidP="00A11585">
            <w:pPr>
              <w:widowControl w:val="0"/>
              <w:numPr>
                <w:ilvl w:val="1"/>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Цель и задачи программы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4</w:t>
            </w:r>
          </w:p>
        </w:tc>
      </w:tr>
      <w:tr w:rsidR="00B0392C" w:rsidRPr="000D3C9C" w:rsidTr="005E0B28">
        <w:tc>
          <w:tcPr>
            <w:tcW w:w="9054" w:type="dxa"/>
            <w:shd w:val="clear" w:color="auto" w:fill="auto"/>
            <w:vAlign w:val="center"/>
          </w:tcPr>
          <w:p w:rsidR="00B0392C" w:rsidRPr="000D3C9C" w:rsidRDefault="00B0392C" w:rsidP="00A11585">
            <w:pPr>
              <w:widowControl w:val="0"/>
              <w:numPr>
                <w:ilvl w:val="1"/>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Содержание программы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4</w:t>
            </w:r>
          </w:p>
        </w:tc>
      </w:tr>
      <w:tr w:rsidR="00B0392C" w:rsidRPr="000D3C9C" w:rsidTr="005E0B28">
        <w:tc>
          <w:tcPr>
            <w:tcW w:w="9054" w:type="dxa"/>
            <w:shd w:val="clear" w:color="auto" w:fill="auto"/>
            <w:vAlign w:val="center"/>
          </w:tcPr>
          <w:p w:rsidR="00B0392C" w:rsidRPr="000D3C9C" w:rsidRDefault="00B0392C" w:rsidP="00A11585">
            <w:pPr>
              <w:widowControl w:val="0"/>
              <w:numPr>
                <w:ilvl w:val="2"/>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Учебный план 1 года обучения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4</w:t>
            </w:r>
          </w:p>
        </w:tc>
      </w:tr>
      <w:tr w:rsidR="00B0392C" w:rsidRPr="000D3C9C" w:rsidTr="005E0B28">
        <w:tc>
          <w:tcPr>
            <w:tcW w:w="9054" w:type="dxa"/>
            <w:shd w:val="clear" w:color="auto" w:fill="auto"/>
            <w:vAlign w:val="center"/>
          </w:tcPr>
          <w:p w:rsidR="00B0392C" w:rsidRPr="000D3C9C" w:rsidRDefault="00B0392C" w:rsidP="00A11585">
            <w:pPr>
              <w:widowControl w:val="0"/>
              <w:numPr>
                <w:ilvl w:val="2"/>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Содержание учебного плана 1 года обучения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5</w:t>
            </w:r>
          </w:p>
        </w:tc>
      </w:tr>
      <w:tr w:rsidR="00B0392C" w:rsidRPr="000D3C9C" w:rsidTr="005E0B28">
        <w:tc>
          <w:tcPr>
            <w:tcW w:w="9054" w:type="dxa"/>
            <w:shd w:val="clear" w:color="auto" w:fill="auto"/>
            <w:vAlign w:val="center"/>
          </w:tcPr>
          <w:p w:rsidR="00B0392C" w:rsidRPr="000D3C9C" w:rsidRDefault="00B0392C" w:rsidP="00A11585">
            <w:pPr>
              <w:widowControl w:val="0"/>
              <w:numPr>
                <w:ilvl w:val="2"/>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Учебный план 2 года обучения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8</w:t>
            </w:r>
          </w:p>
        </w:tc>
      </w:tr>
      <w:tr w:rsidR="00B0392C" w:rsidRPr="000D3C9C" w:rsidTr="005E0B28">
        <w:tc>
          <w:tcPr>
            <w:tcW w:w="9054" w:type="dxa"/>
            <w:shd w:val="clear" w:color="auto" w:fill="auto"/>
            <w:vAlign w:val="center"/>
          </w:tcPr>
          <w:p w:rsidR="00B0392C" w:rsidRPr="000D3C9C" w:rsidRDefault="00B0392C" w:rsidP="00A11585">
            <w:pPr>
              <w:widowControl w:val="0"/>
              <w:numPr>
                <w:ilvl w:val="2"/>
                <w:numId w:val="4"/>
              </w:numPr>
              <w:contextualSpacing w:val="0"/>
              <w:jc w:val="left"/>
              <w:outlineLvl w:val="3"/>
              <w:rPr>
                <w:rFonts w:eastAsia="Times New Roman" w:cs="Times New Roman"/>
                <w:bCs/>
                <w:iCs/>
                <w:szCs w:val="24"/>
                <w:lang w:eastAsia="ru-RU"/>
              </w:rPr>
            </w:pPr>
            <w:r w:rsidRPr="000D3C9C">
              <w:rPr>
                <w:rFonts w:eastAsia="Times New Roman" w:cs="Times New Roman"/>
                <w:bCs/>
                <w:iCs/>
                <w:szCs w:val="24"/>
                <w:lang w:eastAsia="ru-RU"/>
              </w:rPr>
              <w:t>Содержание учебного плана 2 года обучения ....................................................</w:t>
            </w:r>
          </w:p>
        </w:tc>
        <w:tc>
          <w:tcPr>
            <w:tcW w:w="519"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8</w:t>
            </w:r>
          </w:p>
        </w:tc>
      </w:tr>
      <w:tr w:rsidR="00B0392C" w:rsidRPr="000D3C9C" w:rsidTr="005E0B28">
        <w:tc>
          <w:tcPr>
            <w:tcW w:w="9054" w:type="dxa"/>
            <w:shd w:val="clear" w:color="auto" w:fill="auto"/>
            <w:vAlign w:val="center"/>
          </w:tcPr>
          <w:p w:rsidR="00B0392C" w:rsidRPr="000D3C9C" w:rsidRDefault="005E0B28" w:rsidP="00A11585">
            <w:pPr>
              <w:widowControl w:val="0"/>
              <w:numPr>
                <w:ilvl w:val="1"/>
                <w:numId w:val="4"/>
              </w:numPr>
              <w:contextualSpacing w:val="0"/>
              <w:jc w:val="left"/>
              <w:outlineLvl w:val="3"/>
              <w:rPr>
                <w:rFonts w:eastAsia="Times New Roman" w:cs="Times New Roman"/>
                <w:bCs/>
                <w:iCs/>
                <w:szCs w:val="24"/>
                <w:lang w:eastAsia="ru-RU"/>
              </w:rPr>
            </w:pPr>
            <w:r w:rsidRPr="000D3C9C">
              <w:rPr>
                <w:rFonts w:eastAsia="Times New Roman" w:cs="Times New Roman"/>
                <w:szCs w:val="24"/>
                <w:lang w:eastAsia="ru-RU"/>
              </w:rPr>
              <w:t xml:space="preserve"> </w:t>
            </w:r>
            <w:r w:rsidR="00B0392C" w:rsidRPr="000D3C9C">
              <w:rPr>
                <w:rFonts w:eastAsia="Times New Roman" w:cs="Times New Roman"/>
                <w:szCs w:val="24"/>
                <w:lang w:eastAsia="ru-RU"/>
              </w:rPr>
              <w:t>Планируемые результаты .............................................................................................</w:t>
            </w:r>
          </w:p>
        </w:tc>
        <w:tc>
          <w:tcPr>
            <w:tcW w:w="519" w:type="dxa"/>
            <w:shd w:val="clear" w:color="auto" w:fill="auto"/>
            <w:vAlign w:val="center"/>
          </w:tcPr>
          <w:p w:rsidR="00B0392C" w:rsidRPr="000D3C9C" w:rsidRDefault="005E0B28"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10</w:t>
            </w:r>
          </w:p>
        </w:tc>
      </w:tr>
      <w:tr w:rsidR="00B0392C" w:rsidRPr="000D3C9C" w:rsidTr="005E0B28">
        <w:tc>
          <w:tcPr>
            <w:tcW w:w="9054" w:type="dxa"/>
            <w:shd w:val="clear" w:color="auto" w:fill="auto"/>
            <w:vAlign w:val="center"/>
          </w:tcPr>
          <w:p w:rsidR="00B0392C" w:rsidRPr="000D3C9C" w:rsidRDefault="00B0392C"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Раздел 2. Комплекс организационно-педагогических условий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2</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 xml:space="preserve">2.1. </w:t>
            </w:r>
            <w:r w:rsidRPr="000D3C9C">
              <w:rPr>
                <w:rFonts w:eastAsia="Times New Roman" w:cs="Times New Roman"/>
                <w:szCs w:val="24"/>
                <w:lang w:eastAsia="ru-RU"/>
              </w:rPr>
              <w:t>Календарный учебный график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2</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2.2.  Рабочая программа</w:t>
            </w:r>
            <w:r w:rsidRPr="000D3C9C">
              <w:rPr>
                <w:rFonts w:eastAsia="Times New Roman" w:cs="Times New Roman"/>
                <w:szCs w:val="24"/>
                <w:lang w:eastAsia="ru-RU"/>
              </w:rPr>
              <w:t>.......................................................................................................</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2</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 xml:space="preserve">2.3. </w:t>
            </w:r>
            <w:r w:rsidRPr="000D3C9C">
              <w:rPr>
                <w:rFonts w:eastAsia="Times New Roman" w:cs="Times New Roman"/>
                <w:szCs w:val="24"/>
                <w:lang w:eastAsia="ru-RU"/>
              </w:rPr>
              <w:t>Условия реализации программы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2</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 xml:space="preserve">2.4. </w:t>
            </w:r>
            <w:r w:rsidRPr="000D3C9C">
              <w:rPr>
                <w:rFonts w:eastAsia="Times New Roman" w:cs="Times New Roman"/>
                <w:szCs w:val="24"/>
                <w:lang w:eastAsia="ru-RU"/>
              </w:rPr>
              <w:t>Формы аттестации и контроля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3</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 xml:space="preserve">2.5. </w:t>
            </w:r>
            <w:r w:rsidRPr="000D3C9C">
              <w:rPr>
                <w:rFonts w:eastAsia="Times New Roman" w:cs="Times New Roman"/>
                <w:szCs w:val="24"/>
                <w:lang w:eastAsia="ru-RU"/>
              </w:rPr>
              <w:t>Оценочные материалы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4</w:t>
            </w:r>
          </w:p>
        </w:tc>
      </w:tr>
      <w:tr w:rsidR="00B0392C" w:rsidRPr="000D3C9C" w:rsidTr="005E0B28">
        <w:tc>
          <w:tcPr>
            <w:tcW w:w="9054" w:type="dxa"/>
            <w:shd w:val="clear" w:color="auto" w:fill="auto"/>
            <w:vAlign w:val="center"/>
          </w:tcPr>
          <w:p w:rsidR="00B0392C" w:rsidRPr="000D3C9C" w:rsidRDefault="00B0392C" w:rsidP="007E34D6">
            <w:pPr>
              <w:widowControl w:val="0"/>
              <w:ind w:left="142" w:firstLine="0"/>
              <w:jc w:val="left"/>
              <w:outlineLvl w:val="3"/>
              <w:rPr>
                <w:rFonts w:eastAsia="Times New Roman" w:cs="Times New Roman"/>
                <w:bCs/>
                <w:iCs/>
                <w:szCs w:val="24"/>
                <w:lang w:eastAsia="ru-RU"/>
              </w:rPr>
            </w:pPr>
            <w:r w:rsidRPr="000D3C9C">
              <w:rPr>
                <w:rFonts w:eastAsia="Times New Roman" w:cs="Times New Roman"/>
                <w:szCs w:val="24"/>
                <w:lang w:eastAsia="ru-RU"/>
              </w:rPr>
              <w:t>2.6. Методические материалы ............................................................................................</w:t>
            </w:r>
          </w:p>
        </w:tc>
        <w:tc>
          <w:tcPr>
            <w:tcW w:w="519" w:type="dxa"/>
            <w:shd w:val="clear" w:color="auto" w:fill="auto"/>
            <w:vAlign w:val="center"/>
          </w:tcPr>
          <w:p w:rsidR="00B0392C" w:rsidRPr="000D3C9C" w:rsidRDefault="00B0392C"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1</w:t>
            </w:r>
            <w:r w:rsidR="005E0B28" w:rsidRPr="000D3C9C">
              <w:rPr>
                <w:rFonts w:eastAsia="Times New Roman" w:cs="Times New Roman"/>
                <w:bCs/>
                <w:iCs/>
                <w:szCs w:val="24"/>
                <w:lang w:eastAsia="ru-RU"/>
              </w:rPr>
              <w:t>5</w:t>
            </w:r>
          </w:p>
        </w:tc>
      </w:tr>
      <w:tr w:rsidR="00B0392C" w:rsidRPr="000D3C9C" w:rsidTr="005E0B28">
        <w:tc>
          <w:tcPr>
            <w:tcW w:w="9054" w:type="dxa"/>
            <w:shd w:val="clear" w:color="auto" w:fill="auto"/>
            <w:vAlign w:val="center"/>
          </w:tcPr>
          <w:p w:rsidR="00B0392C" w:rsidRPr="000D3C9C" w:rsidRDefault="00B0392C" w:rsidP="007E34D6">
            <w:pPr>
              <w:widowControl w:val="0"/>
              <w:ind w:firstLine="0"/>
              <w:jc w:val="left"/>
              <w:outlineLvl w:val="3"/>
              <w:rPr>
                <w:rFonts w:eastAsia="Times New Roman" w:cs="Times New Roman"/>
                <w:szCs w:val="24"/>
                <w:lang w:eastAsia="ru-RU"/>
              </w:rPr>
            </w:pPr>
            <w:r w:rsidRPr="000D3C9C">
              <w:rPr>
                <w:rFonts w:eastAsia="Times New Roman" w:cs="Times New Roman"/>
                <w:szCs w:val="24"/>
                <w:lang w:eastAsia="ru-RU"/>
              </w:rPr>
              <w:t>Список литературы для педагога .........................................................................................</w:t>
            </w:r>
          </w:p>
        </w:tc>
        <w:tc>
          <w:tcPr>
            <w:tcW w:w="519" w:type="dxa"/>
            <w:shd w:val="clear" w:color="auto" w:fill="auto"/>
            <w:vAlign w:val="center"/>
          </w:tcPr>
          <w:p w:rsidR="00B0392C" w:rsidRPr="000D3C9C" w:rsidRDefault="005E0B28" w:rsidP="005E0B28">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21</w:t>
            </w:r>
          </w:p>
        </w:tc>
      </w:tr>
      <w:tr w:rsidR="00B0392C" w:rsidRPr="000D3C9C" w:rsidTr="005E0B28">
        <w:tc>
          <w:tcPr>
            <w:tcW w:w="9054" w:type="dxa"/>
            <w:shd w:val="clear" w:color="auto" w:fill="auto"/>
            <w:vAlign w:val="center"/>
          </w:tcPr>
          <w:p w:rsidR="00B0392C" w:rsidRPr="000D3C9C" w:rsidRDefault="00B0392C" w:rsidP="007E34D6">
            <w:pPr>
              <w:widowControl w:val="0"/>
              <w:ind w:firstLine="0"/>
              <w:jc w:val="left"/>
              <w:outlineLvl w:val="3"/>
              <w:rPr>
                <w:rFonts w:eastAsia="Times New Roman" w:cs="Times New Roman"/>
                <w:szCs w:val="24"/>
                <w:lang w:eastAsia="ru-RU"/>
              </w:rPr>
            </w:pPr>
            <w:r w:rsidRPr="000D3C9C">
              <w:rPr>
                <w:rFonts w:eastAsia="Times New Roman" w:cs="Times New Roman"/>
                <w:szCs w:val="24"/>
                <w:lang w:eastAsia="ru-RU"/>
              </w:rPr>
              <w:t>Список литературы для родителей и учащихся .................................................................</w:t>
            </w:r>
          </w:p>
        </w:tc>
        <w:tc>
          <w:tcPr>
            <w:tcW w:w="519" w:type="dxa"/>
            <w:shd w:val="clear" w:color="auto" w:fill="auto"/>
            <w:vAlign w:val="center"/>
          </w:tcPr>
          <w:p w:rsidR="00B0392C" w:rsidRPr="000D3C9C" w:rsidRDefault="005E0B28"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21</w:t>
            </w:r>
          </w:p>
        </w:tc>
      </w:tr>
      <w:tr w:rsidR="00B0392C" w:rsidRPr="000D3C9C" w:rsidTr="005E0B28">
        <w:tc>
          <w:tcPr>
            <w:tcW w:w="9054" w:type="dxa"/>
            <w:shd w:val="clear" w:color="auto" w:fill="auto"/>
            <w:vAlign w:val="center"/>
          </w:tcPr>
          <w:p w:rsidR="00B0392C" w:rsidRPr="000D3C9C" w:rsidRDefault="00B0392C" w:rsidP="007E34D6">
            <w:pPr>
              <w:widowControl w:val="0"/>
              <w:ind w:firstLine="0"/>
              <w:jc w:val="left"/>
              <w:outlineLvl w:val="3"/>
              <w:rPr>
                <w:rFonts w:eastAsia="Times New Roman" w:cs="Times New Roman"/>
                <w:szCs w:val="24"/>
                <w:lang w:eastAsia="ru-RU"/>
              </w:rPr>
            </w:pPr>
            <w:r w:rsidRPr="000D3C9C">
              <w:rPr>
                <w:rFonts w:eastAsia="Times New Roman" w:cs="Times New Roman"/>
                <w:szCs w:val="24"/>
                <w:lang w:eastAsia="ru-RU"/>
              </w:rPr>
              <w:t>Приложения ...........................................................................................................................</w:t>
            </w:r>
          </w:p>
        </w:tc>
        <w:tc>
          <w:tcPr>
            <w:tcW w:w="519" w:type="dxa"/>
            <w:shd w:val="clear" w:color="auto" w:fill="auto"/>
            <w:vAlign w:val="center"/>
          </w:tcPr>
          <w:p w:rsidR="00B0392C" w:rsidRPr="000D3C9C" w:rsidRDefault="005E0B28" w:rsidP="007E34D6">
            <w:pPr>
              <w:widowControl w:val="0"/>
              <w:ind w:firstLine="0"/>
              <w:jc w:val="left"/>
              <w:outlineLvl w:val="3"/>
              <w:rPr>
                <w:rFonts w:eastAsia="Times New Roman" w:cs="Times New Roman"/>
                <w:bCs/>
                <w:iCs/>
                <w:szCs w:val="24"/>
                <w:lang w:eastAsia="ru-RU"/>
              </w:rPr>
            </w:pPr>
            <w:r w:rsidRPr="000D3C9C">
              <w:rPr>
                <w:rFonts w:eastAsia="Times New Roman" w:cs="Times New Roman"/>
                <w:bCs/>
                <w:iCs/>
                <w:szCs w:val="24"/>
                <w:lang w:eastAsia="ru-RU"/>
              </w:rPr>
              <w:t>22</w:t>
            </w:r>
          </w:p>
        </w:tc>
      </w:tr>
    </w:tbl>
    <w:p w:rsidR="00B0392C" w:rsidRPr="000D3C9C" w:rsidRDefault="00B0392C" w:rsidP="007E34D6">
      <w:pPr>
        <w:widowControl w:val="0"/>
        <w:tabs>
          <w:tab w:val="left" w:pos="851"/>
        </w:tabs>
        <w:ind w:firstLine="0"/>
        <w:contextualSpacing w:val="0"/>
        <w:jc w:val="center"/>
        <w:outlineLvl w:val="0"/>
        <w:rPr>
          <w:rFonts w:eastAsia="Times New Roman" w:cs="Times New Roman"/>
          <w:b/>
          <w:bCs/>
          <w:kern w:val="32"/>
          <w:sz w:val="26"/>
          <w:szCs w:val="32"/>
        </w:rPr>
      </w:pPr>
    </w:p>
    <w:p w:rsidR="00B0392C" w:rsidRPr="000D3C9C" w:rsidRDefault="00B0392C" w:rsidP="007E34D6">
      <w:pPr>
        <w:widowControl w:val="0"/>
        <w:tabs>
          <w:tab w:val="left" w:pos="851"/>
        </w:tabs>
        <w:ind w:firstLine="0"/>
        <w:contextualSpacing w:val="0"/>
        <w:jc w:val="center"/>
        <w:outlineLvl w:val="0"/>
        <w:rPr>
          <w:rFonts w:eastAsia="Times New Roman" w:cs="Times New Roman"/>
          <w:b/>
          <w:bCs/>
          <w:kern w:val="32"/>
          <w:sz w:val="26"/>
          <w:szCs w:val="32"/>
        </w:rPr>
      </w:pPr>
    </w:p>
    <w:p w:rsidR="00B0392C" w:rsidRPr="000D3C9C" w:rsidRDefault="00B0392C" w:rsidP="007E34D6">
      <w:pPr>
        <w:widowControl w:val="0"/>
        <w:ind w:firstLine="0"/>
        <w:jc w:val="center"/>
        <w:outlineLvl w:val="3"/>
        <w:rPr>
          <w:rFonts w:eastAsia="Times New Roman" w:cs="Times New Roman"/>
          <w:b/>
          <w:szCs w:val="24"/>
        </w:rPr>
      </w:pPr>
      <w:bookmarkStart w:id="0" w:name="_Toc319337199"/>
      <w:r w:rsidRPr="000D3C9C">
        <w:rPr>
          <w:rFonts w:ascii="Calibri" w:eastAsia="Times New Roman" w:hAnsi="Calibri" w:cs="Times New Roman"/>
          <w:b/>
          <w:bCs/>
          <w:sz w:val="28"/>
          <w:szCs w:val="28"/>
          <w:lang w:eastAsia="ru-RU"/>
        </w:rPr>
        <w:br w:type="page"/>
      </w:r>
      <w:bookmarkEnd w:id="0"/>
      <w:r w:rsidRPr="000D3C9C">
        <w:rPr>
          <w:rFonts w:eastAsia="Times New Roman" w:cs="Times New Roman"/>
          <w:b/>
          <w:szCs w:val="24"/>
        </w:rPr>
        <w:lastRenderedPageBreak/>
        <w:t xml:space="preserve">Раздел 1. </w:t>
      </w:r>
      <w:r w:rsidR="007E34D6" w:rsidRPr="000D3C9C">
        <w:rPr>
          <w:rFonts w:eastAsia="Times New Roman" w:cs="Times New Roman"/>
          <w:b/>
          <w:szCs w:val="24"/>
        </w:rPr>
        <w:t>Комплекс основных характеристик программы</w:t>
      </w:r>
    </w:p>
    <w:p w:rsidR="00B0392C" w:rsidRPr="000D3C9C" w:rsidRDefault="00B0392C" w:rsidP="007E34D6">
      <w:pPr>
        <w:widowControl w:val="0"/>
        <w:tabs>
          <w:tab w:val="left" w:pos="851"/>
        </w:tabs>
        <w:ind w:firstLine="0"/>
        <w:contextualSpacing w:val="0"/>
        <w:jc w:val="center"/>
        <w:outlineLvl w:val="0"/>
        <w:rPr>
          <w:rFonts w:eastAsia="Times New Roman" w:cs="Times New Roman"/>
          <w:bCs/>
          <w:i/>
          <w:kern w:val="32"/>
          <w:sz w:val="26"/>
          <w:szCs w:val="32"/>
        </w:rPr>
      </w:pPr>
      <w:bookmarkStart w:id="1" w:name="_Toc7427215"/>
      <w:r w:rsidRPr="000D3C9C">
        <w:rPr>
          <w:rFonts w:eastAsia="Times New Roman" w:cs="Times New Roman"/>
          <w:b/>
          <w:bCs/>
          <w:kern w:val="32"/>
          <w:szCs w:val="24"/>
        </w:rPr>
        <w:t>1.1</w:t>
      </w:r>
      <w:r w:rsidR="007E34D6" w:rsidRPr="000D3C9C">
        <w:rPr>
          <w:rFonts w:eastAsia="Times New Roman" w:cs="Times New Roman"/>
          <w:b/>
          <w:bCs/>
          <w:kern w:val="32"/>
          <w:szCs w:val="24"/>
        </w:rPr>
        <w:t>.</w:t>
      </w:r>
      <w:r w:rsidRPr="000D3C9C">
        <w:rPr>
          <w:rFonts w:eastAsia="Times New Roman" w:cs="Times New Roman"/>
          <w:b/>
          <w:bCs/>
          <w:kern w:val="32"/>
          <w:szCs w:val="24"/>
        </w:rPr>
        <w:t xml:space="preserve"> Пояснительная записка</w:t>
      </w:r>
      <w:bookmarkEnd w:id="1"/>
    </w:p>
    <w:p w:rsidR="00B0392C" w:rsidRPr="000D3C9C" w:rsidRDefault="00662A26" w:rsidP="007E34D6">
      <w:pPr>
        <w:widowControl w:val="0"/>
        <w:contextualSpacing w:val="0"/>
        <w:rPr>
          <w:rFonts w:eastAsia="Times New Roman" w:cs="Times New Roman"/>
          <w:szCs w:val="24"/>
          <w:lang w:eastAsia="ru-RU"/>
        </w:rPr>
      </w:pPr>
      <w:r w:rsidRPr="000D3C9C">
        <w:rPr>
          <w:rFonts w:eastAsia="Times New Roman" w:cs="Times New Roman"/>
          <w:szCs w:val="24"/>
          <w:lang w:eastAsia="ru-RU"/>
        </w:rPr>
        <w:t xml:space="preserve">Дополнительная общеобразовательная общеразвивающая программа «Основы  </w:t>
      </w:r>
      <w:r w:rsidR="004C6A73" w:rsidRPr="000D3C9C">
        <w:rPr>
          <w:rFonts w:eastAsia="Times New Roman" w:cs="Times New Roman"/>
          <w:szCs w:val="24"/>
          <w:lang w:eastAsia="ru-RU"/>
        </w:rPr>
        <w:t>звукорежиссуры</w:t>
      </w:r>
      <w:r w:rsidRPr="000D3C9C">
        <w:rPr>
          <w:rFonts w:eastAsia="Times New Roman" w:cs="Times New Roman"/>
          <w:szCs w:val="24"/>
          <w:lang w:eastAsia="ru-RU"/>
        </w:rPr>
        <w:t xml:space="preserve">» (ДООП) имеет техническую </w:t>
      </w:r>
      <w:r w:rsidRPr="000D3C9C">
        <w:rPr>
          <w:rFonts w:eastAsia="Times New Roman" w:cs="Times New Roman"/>
          <w:i/>
          <w:szCs w:val="24"/>
          <w:lang w:eastAsia="ru-RU"/>
        </w:rPr>
        <w:t>направленность</w:t>
      </w:r>
      <w:r w:rsidR="009D1359" w:rsidRPr="000D3C9C">
        <w:rPr>
          <w:rFonts w:eastAsia="Times New Roman" w:cs="Times New Roman"/>
          <w:i/>
          <w:szCs w:val="24"/>
          <w:lang w:eastAsia="ru-RU"/>
        </w:rPr>
        <w:t xml:space="preserve"> </w:t>
      </w:r>
      <w:r w:rsidR="009D1359" w:rsidRPr="000D3C9C">
        <w:rPr>
          <w:rFonts w:eastAsia="Times New Roman" w:cs="Times New Roman"/>
          <w:szCs w:val="24"/>
          <w:lang w:eastAsia="ru-RU"/>
        </w:rPr>
        <w:t>и соответствует базовому</w:t>
      </w:r>
      <w:r w:rsidR="009D1359" w:rsidRPr="000D3C9C">
        <w:rPr>
          <w:rFonts w:eastAsia="Times New Roman" w:cs="Times New Roman"/>
          <w:i/>
          <w:szCs w:val="24"/>
          <w:lang w:eastAsia="ru-RU"/>
        </w:rPr>
        <w:t xml:space="preserve"> уровню сложности </w:t>
      </w:r>
      <w:r w:rsidR="009D1359" w:rsidRPr="000D3C9C">
        <w:rPr>
          <w:rFonts w:eastAsia="Times New Roman" w:cs="Times New Roman"/>
          <w:szCs w:val="24"/>
          <w:lang w:eastAsia="ru-RU"/>
        </w:rPr>
        <w:t>осваиваемого материала.</w:t>
      </w:r>
    </w:p>
    <w:p w:rsidR="00DB64AD" w:rsidRPr="000D3C9C" w:rsidRDefault="006E49C8" w:rsidP="007E34D6">
      <w:pPr>
        <w:widowControl w:val="0"/>
      </w:pPr>
      <w:r w:rsidRPr="000D3C9C">
        <w:t>Программа предполагает освоение базовых знаний, умений</w:t>
      </w:r>
      <w:r w:rsidR="00AB136B" w:rsidRPr="000D3C9C">
        <w:t xml:space="preserve"> </w:t>
      </w:r>
      <w:r w:rsidRPr="000D3C9C">
        <w:t>и </w:t>
      </w:r>
      <w:r w:rsidR="00AB136B" w:rsidRPr="000D3C9C">
        <w:t xml:space="preserve">навыков, </w:t>
      </w:r>
      <w:r w:rsidRPr="000D3C9C">
        <w:t xml:space="preserve"> необходимых для звукорежиссера, спектра специализированных практических занятий для </w:t>
      </w:r>
      <w:r w:rsidR="00A114E9" w:rsidRPr="000D3C9C">
        <w:t xml:space="preserve">осуществления </w:t>
      </w:r>
      <w:r w:rsidRPr="000D3C9C">
        <w:t xml:space="preserve">дальнейшей </w:t>
      </w:r>
      <w:r w:rsidR="00A114E9" w:rsidRPr="000D3C9C">
        <w:t xml:space="preserve">самостоятельной </w:t>
      </w:r>
      <w:r w:rsidRPr="000D3C9C">
        <w:t>творческой</w:t>
      </w:r>
      <w:r w:rsidR="00256B88" w:rsidRPr="000D3C9C">
        <w:t xml:space="preserve"> </w:t>
      </w:r>
      <w:r w:rsidRPr="000D3C9C">
        <w:t>деятельности учащихся, развития их коммуникабельности, расширения кругозора</w:t>
      </w:r>
      <w:r w:rsidR="008B2D91" w:rsidRPr="000D3C9C">
        <w:t xml:space="preserve">. </w:t>
      </w:r>
      <w:r w:rsidR="00C91CEB" w:rsidRPr="000D3C9C">
        <w:t xml:space="preserve">Содержание программы дает представление о звукорежиссуре и специфике профессиональных действий специалиста по </w:t>
      </w:r>
      <w:r w:rsidR="004738E1" w:rsidRPr="000D3C9C">
        <w:t xml:space="preserve">звуко-техническому </w:t>
      </w:r>
      <w:r w:rsidR="00C91CEB" w:rsidRPr="000D3C9C">
        <w:t>сопровождению</w:t>
      </w:r>
      <w:r w:rsidR="004738E1" w:rsidRPr="000D3C9C">
        <w:t xml:space="preserve"> мероприятий.</w:t>
      </w:r>
    </w:p>
    <w:p w:rsidR="00CA7750" w:rsidRPr="000D3C9C" w:rsidRDefault="009D1359"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t>Актуальность программы</w:t>
      </w:r>
      <w:r w:rsidR="004C6A73" w:rsidRPr="000D3C9C">
        <w:rPr>
          <w:rFonts w:eastAsia="Times New Roman" w:cs="Times New Roman"/>
          <w:i/>
          <w:szCs w:val="24"/>
          <w:lang w:eastAsia="ru-RU"/>
        </w:rPr>
        <w:t>.</w:t>
      </w:r>
      <w:r w:rsidR="004C6A73" w:rsidRPr="000D3C9C">
        <w:rPr>
          <w:rFonts w:eastAsia="Times New Roman" w:cs="Times New Roman"/>
          <w:b/>
          <w:szCs w:val="24"/>
          <w:lang w:eastAsia="ru-RU"/>
        </w:rPr>
        <w:t xml:space="preserve"> </w:t>
      </w:r>
      <w:r w:rsidR="00CA7750" w:rsidRPr="000D3C9C">
        <w:t xml:space="preserve">Звукорежиссёр </w:t>
      </w:r>
      <w:r w:rsidR="00C72E4C" w:rsidRPr="000D3C9C">
        <w:rPr>
          <w:rFonts w:eastAsia="Times New Roman" w:cs="Times New Roman"/>
          <w:szCs w:val="24"/>
          <w:lang w:eastAsia="ru-RU"/>
        </w:rPr>
        <w:t>–</w:t>
      </w:r>
      <w:r w:rsidR="00CA7750" w:rsidRPr="000D3C9C">
        <w:t xml:space="preserve"> одна из наиболее востребованных профессий в медиаиндустрии. Она находится на стыке искусства и электроники, поэтому круг знаний, необходимых для освоения этой профессии необычайно широк. Взаимопроникновение отдельных наук ведёт к образованию комплексных областей знания, которые в процессе обучения курса получают бурное развитие. Освоение программы, также предполагает включение подрастающего поколения в пространство новых информационных технологий.</w:t>
      </w:r>
    </w:p>
    <w:p w:rsidR="00EE29C9" w:rsidRPr="000D3C9C" w:rsidRDefault="00152D46" w:rsidP="007E34D6">
      <w:pPr>
        <w:widowControl w:val="0"/>
        <w:contextualSpacing w:val="0"/>
      </w:pPr>
      <w:r w:rsidRPr="000D3C9C">
        <w:t xml:space="preserve">Освоение </w:t>
      </w:r>
      <w:r w:rsidR="007A3246" w:rsidRPr="000D3C9C">
        <w:t>специализированных</w:t>
      </w:r>
      <w:r w:rsidRPr="000D3C9C">
        <w:t xml:space="preserve"> навыков, развитие коммуникативных способностей, расширение кругозора и введение некоторых понятий используемых в музыкальной индустрии – </w:t>
      </w:r>
      <w:r w:rsidR="00A22330" w:rsidRPr="000D3C9C">
        <w:t>залог дальнейшего определения уча</w:t>
      </w:r>
      <w:r w:rsidRPr="000D3C9C">
        <w:t>щегося на сознательный и более правильный выбор специализации.</w:t>
      </w:r>
    </w:p>
    <w:p w:rsidR="009D1359" w:rsidRPr="000D3C9C" w:rsidRDefault="009D1359"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t>Отличительные особенности программы</w:t>
      </w:r>
      <w:r w:rsidR="00CC53BD" w:rsidRPr="000D3C9C">
        <w:rPr>
          <w:rFonts w:eastAsia="Times New Roman" w:cs="Times New Roman"/>
          <w:i/>
          <w:szCs w:val="24"/>
          <w:lang w:eastAsia="ru-RU"/>
        </w:rPr>
        <w:t>.</w:t>
      </w:r>
      <w:r w:rsidR="00CC53BD" w:rsidRPr="000D3C9C">
        <w:rPr>
          <w:rFonts w:eastAsia="Times New Roman" w:cs="Times New Roman"/>
          <w:b/>
          <w:szCs w:val="24"/>
          <w:lang w:eastAsia="ru-RU"/>
        </w:rPr>
        <w:t xml:space="preserve"> </w:t>
      </w:r>
      <w:r w:rsidR="00365640" w:rsidRPr="000D3C9C">
        <w:rPr>
          <w:rFonts w:eastAsia="Times New Roman" w:cs="Times New Roman"/>
          <w:szCs w:val="24"/>
        </w:rPr>
        <w:t>Программа разработана на основе личного опыта педагога. С</w:t>
      </w:r>
      <w:r w:rsidR="00365640" w:rsidRPr="000D3C9C">
        <w:rPr>
          <w:rFonts w:eastAsia="Times New Roman" w:cs="Times New Roman"/>
          <w:bCs/>
          <w:szCs w:val="24"/>
        </w:rPr>
        <w:t xml:space="preserve">одержательную наполняемость программы обеспечили </w:t>
      </w:r>
      <w:r w:rsidR="00365640" w:rsidRPr="000D3C9C">
        <w:rPr>
          <w:rFonts w:eastAsia="Times New Roman" w:cs="Times New Roman"/>
          <w:szCs w:val="24"/>
        </w:rPr>
        <w:t>специализированная литература, инструкции по устройству и эксплуатации различного вида оборудования.</w:t>
      </w:r>
    </w:p>
    <w:p w:rsidR="009D1359" w:rsidRPr="000D3C9C" w:rsidRDefault="009D1359"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t>Новизна</w:t>
      </w:r>
      <w:r w:rsidR="00CC53BD" w:rsidRPr="000D3C9C">
        <w:rPr>
          <w:rFonts w:eastAsia="Times New Roman" w:cs="Times New Roman"/>
          <w:i/>
          <w:szCs w:val="24"/>
          <w:lang w:eastAsia="ru-RU"/>
        </w:rPr>
        <w:t>.</w:t>
      </w:r>
      <w:r w:rsidR="00CC53BD" w:rsidRPr="000D3C9C">
        <w:rPr>
          <w:rFonts w:eastAsia="Times New Roman" w:cs="Times New Roman"/>
          <w:b/>
          <w:szCs w:val="24"/>
          <w:lang w:eastAsia="ru-RU"/>
        </w:rPr>
        <w:t xml:space="preserve"> </w:t>
      </w:r>
      <w:r w:rsidR="00152D46" w:rsidRPr="000D3C9C">
        <w:t>Отличительной особенностью данной программы является ее уникальность, возможность попробовать себя в качестве з</w:t>
      </w:r>
      <w:r w:rsidR="00EE29C9" w:rsidRPr="000D3C9C">
        <w:t>вукорежиссера в концертном зале</w:t>
      </w:r>
      <w:r w:rsidR="00152D46" w:rsidRPr="000D3C9C">
        <w:t xml:space="preserve"> </w:t>
      </w:r>
      <w:r w:rsidR="00EE29C9" w:rsidRPr="000D3C9C">
        <w:t xml:space="preserve">или </w:t>
      </w:r>
      <w:r w:rsidR="00152D46" w:rsidRPr="000D3C9C">
        <w:t>студии. В процессе обучения подростки знакомятся с историей развития звуковой техники, эволюцией технических средств получения звука, взглядами и достижениями известных звукорежиссеров; осваивают основы работы звукорежиссера, пробуют себя в разных видах работы со звуком.</w:t>
      </w:r>
    </w:p>
    <w:p w:rsidR="00365640" w:rsidRPr="000D3C9C" w:rsidRDefault="00365640" w:rsidP="007E34D6">
      <w:pPr>
        <w:widowControl w:val="0"/>
        <w:contextualSpacing w:val="0"/>
        <w:jc w:val="left"/>
        <w:rPr>
          <w:rFonts w:eastAsia="Times New Roman" w:cs="Times New Roman"/>
          <w:b/>
          <w:szCs w:val="24"/>
          <w:lang w:eastAsia="ru-RU"/>
        </w:rPr>
      </w:pPr>
      <w:r w:rsidRPr="000D3C9C">
        <w:rPr>
          <w:rFonts w:eastAsia="Times New Roman" w:cs="Times New Roman"/>
          <w:i/>
          <w:szCs w:val="24"/>
          <w:lang w:eastAsia="ru-RU"/>
        </w:rPr>
        <w:t>Адресат программы.</w:t>
      </w:r>
      <w:r w:rsidR="008E6A98" w:rsidRPr="000D3C9C">
        <w:rPr>
          <w:rFonts w:eastAsia="Times New Roman" w:cs="Times New Roman"/>
          <w:b/>
          <w:szCs w:val="24"/>
          <w:lang w:eastAsia="ru-RU"/>
        </w:rPr>
        <w:t xml:space="preserve"> </w:t>
      </w:r>
      <w:r w:rsidRPr="000D3C9C">
        <w:rPr>
          <w:rFonts w:eastAsia="Times New Roman" w:cs="Times New Roman"/>
          <w:szCs w:val="24"/>
          <w:lang w:eastAsia="ru-RU"/>
        </w:rPr>
        <w:t xml:space="preserve">Программа ориентирована на детей в возрасте </w:t>
      </w:r>
      <w:r w:rsidR="008E6A98" w:rsidRPr="000D3C9C">
        <w:rPr>
          <w:rFonts w:eastAsia="Times New Roman" w:cs="Times New Roman"/>
          <w:szCs w:val="24"/>
          <w:lang w:eastAsia="ru-RU"/>
        </w:rPr>
        <w:t>13</w:t>
      </w:r>
      <w:r w:rsidRPr="000D3C9C">
        <w:rPr>
          <w:rFonts w:eastAsia="Times New Roman" w:cs="Times New Roman"/>
          <w:szCs w:val="24"/>
          <w:lang w:eastAsia="ru-RU"/>
        </w:rPr>
        <w:t xml:space="preserve">– </w:t>
      </w:r>
      <w:r w:rsidR="008E6A98" w:rsidRPr="000D3C9C">
        <w:rPr>
          <w:rFonts w:eastAsia="Times New Roman" w:cs="Times New Roman"/>
          <w:szCs w:val="24"/>
          <w:lang w:eastAsia="ru-RU"/>
        </w:rPr>
        <w:t>18</w:t>
      </w:r>
      <w:r w:rsidRPr="000D3C9C">
        <w:rPr>
          <w:rFonts w:eastAsia="Times New Roman" w:cs="Times New Roman"/>
          <w:szCs w:val="24"/>
          <w:lang w:eastAsia="ru-RU"/>
        </w:rPr>
        <w:t xml:space="preserve"> лет, не обладающих какими-либо знаниями в области английского языка. </w:t>
      </w:r>
    </w:p>
    <w:p w:rsidR="00365640" w:rsidRPr="000D3C9C" w:rsidRDefault="00365640" w:rsidP="00B210D9">
      <w:pPr>
        <w:widowControl w:val="0"/>
        <w:rPr>
          <w:rFonts w:eastAsia="Times New Roman" w:cs="Times New Roman"/>
          <w:szCs w:val="24"/>
          <w:lang w:eastAsia="ru-RU"/>
        </w:rPr>
      </w:pPr>
      <w:r w:rsidRPr="000D3C9C">
        <w:rPr>
          <w:rFonts w:eastAsia="Calibri" w:cs="Times New Roman"/>
          <w:szCs w:val="24"/>
        </w:rPr>
        <w:t xml:space="preserve">Наполняемость учебной группы составляет от 10 до 13 </w:t>
      </w:r>
      <w:r w:rsidRPr="000D3C9C">
        <w:rPr>
          <w:rFonts w:eastAsia="Times New Roman" w:cs="Times New Roman"/>
          <w:szCs w:val="24"/>
          <w:lang w:eastAsia="ru-RU"/>
        </w:rPr>
        <w:t>учащихся преимущественно одного возраста. В случае набора разновозрастных групп, учащиеся распределяются в соответствии с уровнем подготовки.</w:t>
      </w:r>
    </w:p>
    <w:p w:rsidR="009D1359" w:rsidRPr="000D3C9C" w:rsidRDefault="00365640" w:rsidP="00B210D9">
      <w:pPr>
        <w:widowControl w:val="0"/>
        <w:contextualSpacing w:val="0"/>
        <w:rPr>
          <w:rFonts w:eastAsia="Times New Roman" w:cs="Times New Roman"/>
          <w:b/>
          <w:szCs w:val="24"/>
          <w:lang w:eastAsia="ru-RU"/>
        </w:rPr>
      </w:pPr>
      <w:r w:rsidRPr="000D3C9C">
        <w:rPr>
          <w:rFonts w:eastAsia="Times New Roman" w:cs="Times New Roman"/>
          <w:szCs w:val="24"/>
          <w:lang w:eastAsia="ru-RU"/>
        </w:rPr>
        <w:t>Дополнительный прием детей на второй год обучения происходит при наличии вакантных мест и по результатам собеседования.</w:t>
      </w:r>
    </w:p>
    <w:p w:rsidR="002C6567" w:rsidRPr="000D3C9C" w:rsidRDefault="002C6567" w:rsidP="007E34D6">
      <w:pPr>
        <w:widowControl w:val="0"/>
        <w:rPr>
          <w:rFonts w:eastAsia="Times New Roman" w:cs="Times New Roman"/>
          <w:szCs w:val="24"/>
          <w:lang w:eastAsia="ru-RU"/>
        </w:rPr>
      </w:pPr>
      <w:r w:rsidRPr="000D3C9C">
        <w:rPr>
          <w:rFonts w:eastAsia="Times New Roman" w:cs="Times New Roman"/>
          <w:i/>
          <w:szCs w:val="24"/>
          <w:lang w:eastAsia="ru-RU"/>
        </w:rPr>
        <w:t xml:space="preserve">Срок освоения </w:t>
      </w:r>
      <w:r w:rsidRPr="000D3C9C">
        <w:rPr>
          <w:rFonts w:cs="Times New Roman"/>
          <w:i/>
          <w:szCs w:val="24"/>
        </w:rPr>
        <w:t>программы</w:t>
      </w:r>
      <w:r w:rsidRPr="000D3C9C">
        <w:rPr>
          <w:rFonts w:eastAsia="Times New Roman" w:cs="Times New Roman"/>
          <w:szCs w:val="24"/>
          <w:lang w:eastAsia="ru-RU"/>
        </w:rPr>
        <w:t xml:space="preserve"> – 2 года.</w:t>
      </w:r>
    </w:p>
    <w:p w:rsidR="009D1359" w:rsidRPr="000D3C9C" w:rsidRDefault="002C6567" w:rsidP="007E34D6">
      <w:pPr>
        <w:widowControl w:val="0"/>
        <w:tabs>
          <w:tab w:val="left" w:pos="1125"/>
        </w:tabs>
        <w:contextualSpacing w:val="0"/>
        <w:jc w:val="left"/>
        <w:rPr>
          <w:rFonts w:eastAsia="Times New Roman" w:cs="Times New Roman"/>
          <w:szCs w:val="24"/>
          <w:lang w:eastAsia="ru-RU"/>
        </w:rPr>
      </w:pPr>
      <w:r w:rsidRPr="000D3C9C">
        <w:rPr>
          <w:rFonts w:eastAsia="Times New Roman" w:cs="Times New Roman"/>
          <w:i/>
          <w:szCs w:val="24"/>
          <w:lang w:eastAsia="ru-RU"/>
        </w:rPr>
        <w:t>Объем программы</w:t>
      </w:r>
      <w:r w:rsidRPr="000D3C9C">
        <w:rPr>
          <w:rFonts w:eastAsia="Times New Roman" w:cs="Times New Roman"/>
          <w:b/>
          <w:szCs w:val="24"/>
          <w:lang w:eastAsia="ru-RU"/>
        </w:rPr>
        <w:t xml:space="preserve"> – </w:t>
      </w:r>
      <w:r w:rsidRPr="000D3C9C">
        <w:rPr>
          <w:rFonts w:eastAsia="Times New Roman" w:cs="Times New Roman"/>
          <w:szCs w:val="24"/>
          <w:lang w:eastAsia="ru-RU"/>
        </w:rPr>
        <w:t>432 часа (по 216 часов в год).</w:t>
      </w:r>
    </w:p>
    <w:p w:rsidR="009C04A0" w:rsidRPr="000D3C9C" w:rsidRDefault="009C04A0" w:rsidP="007E34D6">
      <w:pPr>
        <w:widowControl w:val="0"/>
        <w:rPr>
          <w:rFonts w:eastAsia="Calibri" w:cs="Times New Roman"/>
          <w:szCs w:val="24"/>
        </w:rPr>
      </w:pPr>
      <w:r w:rsidRPr="000D3C9C">
        <w:rPr>
          <w:rFonts w:eastAsia="Calibri" w:cs="Times New Roman"/>
          <w:szCs w:val="24"/>
        </w:rPr>
        <w:t>В зависимости от индивидуальных возможностей и интересов детей, уровня усвоения знаний, материально-технического оснащения и др., количество учебных часов, отведенное на изучение той или иной темы по каждому из разделов программы, может варьироваться с сохранением общего количества часов на учебный год.</w:t>
      </w:r>
    </w:p>
    <w:p w:rsidR="009C04A0" w:rsidRPr="000D3C9C" w:rsidRDefault="009C04A0" w:rsidP="007E34D6">
      <w:pPr>
        <w:pStyle w:val="Default"/>
        <w:widowControl w:val="0"/>
        <w:ind w:firstLine="708"/>
        <w:jc w:val="both"/>
        <w:rPr>
          <w:bCs/>
          <w:iCs/>
          <w:color w:val="auto"/>
        </w:rPr>
      </w:pPr>
      <w:r w:rsidRPr="000D3C9C">
        <w:rPr>
          <w:rFonts w:eastAsia="Calibri"/>
          <w:i/>
          <w:color w:val="auto"/>
        </w:rPr>
        <w:t>Форма обучения</w:t>
      </w:r>
      <w:r w:rsidRPr="000D3C9C">
        <w:rPr>
          <w:rFonts w:eastAsia="Calibri"/>
          <w:b/>
          <w:color w:val="auto"/>
        </w:rPr>
        <w:t xml:space="preserve"> - </w:t>
      </w:r>
      <w:r w:rsidRPr="000D3C9C">
        <w:rPr>
          <w:bCs/>
          <w:iCs/>
          <w:color w:val="auto"/>
        </w:rPr>
        <w:t>очная, в соответствии с Порядком организации и осуществления образовательной деятельности по ДООП в МБУ ДО «ЦВР».</w:t>
      </w:r>
    </w:p>
    <w:p w:rsidR="009C04A0" w:rsidRPr="000D3C9C" w:rsidRDefault="009C04A0" w:rsidP="007E34D6">
      <w:pPr>
        <w:widowControl w:val="0"/>
        <w:rPr>
          <w:rFonts w:eastAsia="Calibri" w:cs="Times New Roman"/>
          <w:szCs w:val="24"/>
        </w:rPr>
      </w:pPr>
      <w:r w:rsidRPr="000D3C9C">
        <w:rPr>
          <w:rFonts w:cs="Times New Roman"/>
          <w:i/>
          <w:szCs w:val="24"/>
        </w:rPr>
        <w:t>Формы реализации образовательной программы.</w:t>
      </w:r>
      <w:r w:rsidRPr="000D3C9C">
        <w:rPr>
          <w:rFonts w:eastAsia="Calibri" w:cs="Times New Roman"/>
          <w:szCs w:val="24"/>
        </w:rPr>
        <w:t xml:space="preserve"> Основной формой организации деятельности является учебное занятие.</w:t>
      </w:r>
      <w:r w:rsidRPr="000D3C9C">
        <w:rPr>
          <w:rFonts w:eastAsia="Calibri" w:cs="Times New Roman"/>
          <w:b/>
          <w:i/>
          <w:szCs w:val="24"/>
        </w:rPr>
        <w:t xml:space="preserve"> </w:t>
      </w:r>
      <w:r w:rsidRPr="000D3C9C">
        <w:rPr>
          <w:rFonts w:eastAsia="Calibri" w:cs="Times New Roman"/>
          <w:szCs w:val="24"/>
        </w:rPr>
        <w:t xml:space="preserve">Основные формы работы на занятии: индивидуальная, групповая и фронтальная. </w:t>
      </w:r>
    </w:p>
    <w:p w:rsidR="009C04A0" w:rsidRPr="000D3C9C" w:rsidRDefault="009C04A0" w:rsidP="007E34D6">
      <w:pPr>
        <w:widowControl w:val="0"/>
        <w:tabs>
          <w:tab w:val="left" w:pos="1125"/>
        </w:tabs>
        <w:contextualSpacing w:val="0"/>
        <w:rPr>
          <w:rFonts w:eastAsia="Times New Roman" w:cs="Times New Roman"/>
          <w:szCs w:val="24"/>
          <w:lang w:eastAsia="ru-RU"/>
        </w:rPr>
      </w:pPr>
      <w:r w:rsidRPr="000D3C9C">
        <w:rPr>
          <w:rFonts w:eastAsia="Calibri" w:cs="Times New Roman"/>
          <w:szCs w:val="24"/>
        </w:rPr>
        <w:t xml:space="preserve">Реализация разделов или отдельных тем программы может осуществляться с применением электронного обучения (ЭО) и дистанционных образовательных технологий </w:t>
      </w:r>
      <w:r w:rsidRPr="000D3C9C">
        <w:rPr>
          <w:rFonts w:eastAsia="Calibri" w:cs="Times New Roman"/>
          <w:szCs w:val="24"/>
        </w:rPr>
        <w:lastRenderedPageBreak/>
        <w:t>(ДОТ) (в соответствии с организационно-распорядительными документами Центра).</w:t>
      </w:r>
    </w:p>
    <w:p w:rsidR="009C04A0" w:rsidRPr="000D3C9C" w:rsidRDefault="009C04A0" w:rsidP="007E34D6">
      <w:pPr>
        <w:widowControl w:val="0"/>
        <w:rPr>
          <w:rFonts w:eastAsia="Calibri" w:cs="Times New Roman"/>
          <w:szCs w:val="24"/>
        </w:rPr>
      </w:pPr>
      <w:r w:rsidRPr="000D3C9C">
        <w:rPr>
          <w:rFonts w:eastAsia="Times New Roman" w:cs="Times New Roman"/>
          <w:i/>
          <w:szCs w:val="24"/>
          <w:lang w:eastAsia="ru-RU"/>
        </w:rPr>
        <w:t>Режим занятий.</w:t>
      </w:r>
      <w:r w:rsidRPr="000D3C9C">
        <w:rPr>
          <w:rFonts w:eastAsia="Times New Roman" w:cs="Times New Roman"/>
          <w:szCs w:val="24"/>
          <w:lang w:eastAsia="ru-RU"/>
        </w:rPr>
        <w:t xml:space="preserve"> Групповые занятия проводятся 3 раза в неделю по 2 учебных часа</w:t>
      </w:r>
      <w:r w:rsidRPr="000D3C9C">
        <w:rPr>
          <w:rFonts w:eastAsia="Calibri" w:cs="Times New Roman"/>
          <w:szCs w:val="24"/>
        </w:rPr>
        <w:t xml:space="preserve">, между учебными часами предусматривается 10-минутный перерыв. Продолжительность одного учебного (академического) часа составляет 45 минут. </w:t>
      </w:r>
    </w:p>
    <w:p w:rsidR="0074205F" w:rsidRPr="000D3C9C" w:rsidRDefault="0074205F" w:rsidP="007E34D6">
      <w:pPr>
        <w:widowControl w:val="0"/>
        <w:ind w:firstLine="642"/>
        <w:contextualSpacing w:val="0"/>
        <w:rPr>
          <w:rFonts w:eastAsia="Times New Roman" w:cs="Times New Roman"/>
          <w:szCs w:val="24"/>
          <w:lang w:eastAsia="ru-RU"/>
        </w:rPr>
      </w:pPr>
      <w:r w:rsidRPr="000D3C9C">
        <w:rPr>
          <w:rFonts w:eastAsia="Times New Roman" w:cs="Times New Roman"/>
          <w:szCs w:val="24"/>
          <w:lang w:eastAsia="ru-RU"/>
        </w:rPr>
        <w:t xml:space="preserve">Для осуществления дифференцированного подхода к обучению и с целью подготовки индивидуальных творческих проектов детей к конкурсам следует предусмотреть по 2 индивидуальных часа в неделю. </w:t>
      </w:r>
    </w:p>
    <w:p w:rsidR="007109FC" w:rsidRPr="000D3C9C" w:rsidRDefault="007109FC" w:rsidP="007E34D6">
      <w:pPr>
        <w:widowControl w:val="0"/>
        <w:ind w:firstLine="720"/>
        <w:rPr>
          <w:rFonts w:cs="Times New Roman"/>
          <w:szCs w:val="24"/>
        </w:rPr>
      </w:pPr>
      <w:r w:rsidRPr="000D3C9C">
        <w:rPr>
          <w:rFonts w:cs="Times New Roman"/>
          <w:i/>
          <w:szCs w:val="24"/>
        </w:rPr>
        <w:t>Программа составлена в соответствии</w:t>
      </w:r>
      <w:r w:rsidRPr="000D3C9C">
        <w:rPr>
          <w:rFonts w:cs="Times New Roman"/>
          <w:b/>
          <w:szCs w:val="24"/>
        </w:rPr>
        <w:t xml:space="preserve"> </w:t>
      </w:r>
      <w:r w:rsidRPr="000D3C9C">
        <w:rPr>
          <w:rFonts w:cs="Times New Roman"/>
          <w:szCs w:val="24"/>
        </w:rPr>
        <w:t>с основными нормативными документами в области образования, а именно:</w:t>
      </w:r>
    </w:p>
    <w:p w:rsidR="007109FC"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eastAsia="Calibri" w:hAnsi="Times New Roman" w:cs="Times New Roman"/>
          <w:sz w:val="24"/>
          <w:szCs w:val="24"/>
          <w:lang w:eastAsia="ru-RU"/>
        </w:rPr>
        <w:t>Федеральный закон «</w:t>
      </w:r>
      <w:r w:rsidRPr="000D3C9C">
        <w:rPr>
          <w:rFonts w:ascii="Times New Roman" w:hAnsi="Times New Roman" w:cs="Times New Roman"/>
          <w:sz w:val="24"/>
          <w:szCs w:val="24"/>
        </w:rPr>
        <w:t>Об образовании в РФ» от 29.12.2012 № 273-ФЗ;</w:t>
      </w:r>
    </w:p>
    <w:p w:rsidR="007109FC"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hAnsi="Times New Roman" w:cs="Times New Roman"/>
          <w:sz w:val="24"/>
          <w:szCs w:val="24"/>
        </w:rPr>
        <w:t>Порядок организации и осуществления образовательной деятельности по дополнительным общеобразовательным программам (приказ Министерства просвещения РФ от 09.11.2018 № 196, с изменениями от 30.09.2020 № 533);</w:t>
      </w:r>
    </w:p>
    <w:p w:rsidR="007109FC"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hAnsi="Times New Roman" w:cs="Times New Roman"/>
          <w:sz w:val="24"/>
          <w:szCs w:val="24"/>
        </w:rPr>
        <w:t>Постановление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7109FC"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hAnsi="Times New Roman" w:cs="Times New Roman"/>
          <w:sz w:val="24"/>
          <w:szCs w:val="24"/>
        </w:rPr>
        <w:t>Методические рекомендации по проектированию дополнительных общеразвивающих программ (Письмо Минобрнауки России от 18.11.2015 г. № 09-3242);</w:t>
      </w:r>
    </w:p>
    <w:p w:rsidR="007109FC"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hAnsi="Times New Roman" w:cs="Times New Roman"/>
          <w:sz w:val="24"/>
          <w:szCs w:val="24"/>
        </w:rPr>
        <w:t>Методические рекомендации по разработке и оформлению дополнительных общеобразовательных общеразвивающих программ (Региональный модельный центр Красноярского края, 2021);</w:t>
      </w:r>
    </w:p>
    <w:p w:rsidR="004D694F" w:rsidRPr="000D3C9C" w:rsidRDefault="007109FC" w:rsidP="00A11585">
      <w:pPr>
        <w:pStyle w:val="23"/>
        <w:widowControl w:val="0"/>
        <w:numPr>
          <w:ilvl w:val="0"/>
          <w:numId w:val="18"/>
        </w:numPr>
        <w:suppressAutoHyphens w:val="0"/>
        <w:spacing w:before="0" w:after="0"/>
        <w:ind w:left="0" w:firstLine="426"/>
        <w:contextualSpacing/>
        <w:jc w:val="both"/>
        <w:rPr>
          <w:rFonts w:ascii="Times New Roman" w:hAnsi="Times New Roman" w:cs="Times New Roman"/>
          <w:sz w:val="24"/>
          <w:szCs w:val="24"/>
        </w:rPr>
      </w:pPr>
      <w:r w:rsidRPr="000D3C9C">
        <w:rPr>
          <w:rFonts w:ascii="Times New Roman" w:hAnsi="Times New Roman" w:cs="Times New Roman"/>
          <w:sz w:val="24"/>
          <w:szCs w:val="24"/>
        </w:rPr>
        <w:t>Устав и локальные акты учреждения.</w:t>
      </w:r>
    </w:p>
    <w:p w:rsidR="00B0392C" w:rsidRPr="000D3C9C" w:rsidRDefault="00B0392C" w:rsidP="007E34D6">
      <w:pPr>
        <w:widowControl w:val="0"/>
        <w:jc w:val="center"/>
        <w:outlineLvl w:val="3"/>
        <w:rPr>
          <w:rFonts w:eastAsia="Times New Roman" w:cs="Times New Roman"/>
          <w:b/>
          <w:szCs w:val="24"/>
        </w:rPr>
      </w:pPr>
      <w:bookmarkStart w:id="2" w:name="_Toc7427216"/>
      <w:r w:rsidRPr="000D3C9C">
        <w:rPr>
          <w:rFonts w:eastAsia="Times New Roman" w:cs="Times New Roman"/>
          <w:b/>
          <w:szCs w:val="24"/>
        </w:rPr>
        <w:t>1.2. Цель и задачи программы</w:t>
      </w:r>
      <w:bookmarkEnd w:id="2"/>
    </w:p>
    <w:p w:rsidR="00B0392C" w:rsidRPr="000D3C9C" w:rsidRDefault="00B0392C"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Цель:</w:t>
      </w:r>
      <w:r w:rsidRPr="000D3C9C">
        <w:rPr>
          <w:rFonts w:eastAsia="Times New Roman" w:cs="Times New Roman"/>
          <w:szCs w:val="24"/>
          <w:lang w:eastAsia="ru-RU"/>
        </w:rPr>
        <w:t xml:space="preserve"> создание условий для самореализации личности учащихся через обучение основам </w:t>
      </w:r>
      <w:r w:rsidR="002777F4" w:rsidRPr="000D3C9C">
        <w:rPr>
          <w:rFonts w:eastAsia="Times New Roman" w:cs="Times New Roman"/>
          <w:szCs w:val="24"/>
          <w:lang w:eastAsia="ru-RU"/>
        </w:rPr>
        <w:t>звукорежиссуры</w:t>
      </w:r>
      <w:r w:rsidRPr="000D3C9C">
        <w:rPr>
          <w:rFonts w:eastAsia="Times New Roman" w:cs="Times New Roman"/>
          <w:szCs w:val="24"/>
          <w:lang w:eastAsia="ru-RU"/>
        </w:rPr>
        <w:t xml:space="preserve"> и формирование навыков работы с музыкальным оборудованием.</w:t>
      </w:r>
    </w:p>
    <w:p w:rsidR="00213A2D" w:rsidRPr="000D3C9C" w:rsidRDefault="00B0392C" w:rsidP="007E34D6">
      <w:pPr>
        <w:widowControl w:val="0"/>
        <w:contextualSpacing w:val="0"/>
        <w:rPr>
          <w:rFonts w:eastAsia="Times New Roman" w:cs="Times New Roman"/>
          <w:szCs w:val="24"/>
          <w:lang w:eastAsia="ru-RU"/>
        </w:rPr>
      </w:pPr>
      <w:r w:rsidRPr="000D3C9C">
        <w:rPr>
          <w:rFonts w:eastAsia="Times New Roman" w:cs="Times New Roman"/>
          <w:szCs w:val="24"/>
          <w:lang w:eastAsia="ru-RU"/>
        </w:rPr>
        <w:t xml:space="preserve">Реализуемые </w:t>
      </w:r>
      <w:r w:rsidRPr="000D3C9C">
        <w:rPr>
          <w:rFonts w:eastAsia="Times New Roman" w:cs="Times New Roman"/>
          <w:i/>
          <w:szCs w:val="24"/>
          <w:lang w:eastAsia="ru-RU"/>
        </w:rPr>
        <w:t>задачи</w:t>
      </w:r>
      <w:r w:rsidRPr="000D3C9C">
        <w:rPr>
          <w:rFonts w:eastAsia="Times New Roman" w:cs="Times New Roman"/>
          <w:szCs w:val="24"/>
          <w:lang w:eastAsia="ru-RU"/>
        </w:rPr>
        <w:t>:</w:t>
      </w:r>
    </w:p>
    <w:p w:rsidR="00213A2D" w:rsidRPr="000D3C9C" w:rsidRDefault="00213A2D" w:rsidP="007E34D6">
      <w:pPr>
        <w:pStyle w:val="Default"/>
        <w:widowControl w:val="0"/>
        <w:numPr>
          <w:ilvl w:val="0"/>
          <w:numId w:val="1"/>
        </w:numPr>
        <w:ind w:left="0" w:firstLine="426"/>
        <w:jc w:val="both"/>
        <w:rPr>
          <w:color w:val="auto"/>
        </w:rPr>
      </w:pPr>
      <w:r w:rsidRPr="000D3C9C">
        <w:rPr>
          <w:color w:val="auto"/>
        </w:rPr>
        <w:t xml:space="preserve">познакомить учащихся с основами звукорежиссуры, подготовить к эффективной работе по созданию праздничных художественно-тематических представлений, музыкально-образовательных спектаклей </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 xml:space="preserve">познакомить учащихся со спецификой работы </w:t>
      </w:r>
      <w:r w:rsidR="00213A2D" w:rsidRPr="000D3C9C">
        <w:rPr>
          <w:rFonts w:eastAsia="Times New Roman" w:cs="Times New Roman"/>
          <w:szCs w:val="24"/>
          <w:lang w:eastAsia="ru-RU"/>
        </w:rPr>
        <w:t>звукорежиссера</w:t>
      </w:r>
      <w:r w:rsidRPr="000D3C9C">
        <w:rPr>
          <w:rFonts w:eastAsia="Times New Roman" w:cs="Times New Roman"/>
          <w:szCs w:val="24"/>
          <w:lang w:eastAsia="ru-RU"/>
        </w:rPr>
        <w:t>, историей развития профессии;</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научить технически грамотно настраивать музыкальную аппаратуру и работ</w:t>
      </w:r>
      <w:r w:rsidR="0027299E" w:rsidRPr="000D3C9C">
        <w:rPr>
          <w:rFonts w:eastAsia="Times New Roman" w:cs="Times New Roman"/>
          <w:szCs w:val="24"/>
          <w:lang w:eastAsia="ru-RU"/>
        </w:rPr>
        <w:t>ать</w:t>
      </w:r>
      <w:r w:rsidRPr="000D3C9C">
        <w:rPr>
          <w:rFonts w:eastAsia="Times New Roman" w:cs="Times New Roman"/>
          <w:szCs w:val="24"/>
          <w:lang w:eastAsia="ru-RU"/>
        </w:rPr>
        <w:t xml:space="preserve"> </w:t>
      </w:r>
      <w:r w:rsidR="0027299E" w:rsidRPr="000D3C9C">
        <w:rPr>
          <w:rFonts w:eastAsia="Times New Roman" w:cs="Times New Roman"/>
          <w:szCs w:val="24"/>
          <w:lang w:eastAsia="ru-RU"/>
        </w:rPr>
        <w:t>с</w:t>
      </w:r>
      <w:r w:rsidRPr="000D3C9C">
        <w:rPr>
          <w:rFonts w:eastAsia="Times New Roman" w:cs="Times New Roman"/>
          <w:szCs w:val="24"/>
          <w:lang w:eastAsia="ru-RU"/>
        </w:rPr>
        <w:t xml:space="preserve"> ней;</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формировать навыки работы с профессиональной и бытовой звукопроигрывающей аппаратурой;</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развивать умения пользоваться специальной литературой, справочниками;</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включать учащихся в самостоятельную практическую деятельность;</w:t>
      </w:r>
    </w:p>
    <w:p w:rsidR="00B0392C" w:rsidRPr="000D3C9C" w:rsidRDefault="00B0392C" w:rsidP="007E34D6">
      <w:pPr>
        <w:widowControl w:val="0"/>
        <w:numPr>
          <w:ilvl w:val="0"/>
          <w:numId w:val="1"/>
        </w:numPr>
        <w:tabs>
          <w:tab w:val="left" w:pos="709"/>
        </w:tabs>
        <w:ind w:left="0" w:firstLine="426"/>
        <w:contextualSpacing w:val="0"/>
        <w:rPr>
          <w:rFonts w:eastAsia="Times New Roman" w:cs="Times New Roman"/>
          <w:szCs w:val="24"/>
          <w:lang w:eastAsia="ru-RU"/>
        </w:rPr>
      </w:pPr>
      <w:r w:rsidRPr="000D3C9C">
        <w:rPr>
          <w:rFonts w:eastAsia="Times New Roman" w:cs="Times New Roman"/>
          <w:szCs w:val="24"/>
          <w:lang w:eastAsia="ru-RU"/>
        </w:rPr>
        <w:t xml:space="preserve">формировать коммуникативную культуру, содействовать самоопределению подростков. </w:t>
      </w:r>
    </w:p>
    <w:p w:rsidR="00B0392C" w:rsidRPr="000D3C9C" w:rsidRDefault="00B0392C" w:rsidP="007E34D6">
      <w:pPr>
        <w:widowControl w:val="0"/>
        <w:ind w:firstLine="0"/>
        <w:jc w:val="center"/>
        <w:outlineLvl w:val="3"/>
        <w:rPr>
          <w:rFonts w:eastAsia="Times New Roman" w:cs="Times New Roman"/>
          <w:b/>
          <w:szCs w:val="24"/>
        </w:rPr>
      </w:pPr>
      <w:r w:rsidRPr="000D3C9C">
        <w:rPr>
          <w:rFonts w:eastAsia="Times New Roman" w:cs="Times New Roman"/>
          <w:b/>
          <w:szCs w:val="24"/>
        </w:rPr>
        <w:t>1.3. Содержание программы</w:t>
      </w:r>
    </w:p>
    <w:p w:rsidR="00B0392C" w:rsidRPr="000D3C9C" w:rsidRDefault="00B0392C" w:rsidP="007E34D6">
      <w:pPr>
        <w:widowControl w:val="0"/>
        <w:ind w:firstLine="0"/>
        <w:jc w:val="center"/>
        <w:outlineLvl w:val="3"/>
        <w:rPr>
          <w:rFonts w:eastAsia="Times New Roman" w:cs="Times New Roman"/>
          <w:b/>
          <w:sz w:val="28"/>
          <w:szCs w:val="20"/>
        </w:rPr>
      </w:pPr>
      <w:bookmarkStart w:id="3" w:name="_Toc7427218"/>
      <w:r w:rsidRPr="000D3C9C">
        <w:rPr>
          <w:rFonts w:eastAsia="Times New Roman" w:cs="Times New Roman"/>
          <w:b/>
          <w:szCs w:val="24"/>
        </w:rPr>
        <w:t xml:space="preserve">1.3.1. </w:t>
      </w:r>
      <w:bookmarkEnd w:id="3"/>
      <w:r w:rsidRPr="000D3C9C">
        <w:rPr>
          <w:rFonts w:eastAsia="Times New Roman" w:cs="Times New Roman"/>
          <w:b/>
          <w:szCs w:val="24"/>
        </w:rPr>
        <w:t>Учебный план 1 года обучения</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8"/>
        <w:gridCol w:w="3690"/>
        <w:gridCol w:w="788"/>
        <w:gridCol w:w="963"/>
        <w:gridCol w:w="1261"/>
        <w:gridCol w:w="2046"/>
      </w:tblGrid>
      <w:tr w:rsidR="00A77F0D" w:rsidRPr="000D3C9C" w:rsidTr="00B210D9">
        <w:trPr>
          <w:trHeight w:val="301"/>
          <w:jc w:val="center"/>
        </w:trPr>
        <w:tc>
          <w:tcPr>
            <w:tcW w:w="621" w:type="dxa"/>
            <w:vMerge w:val="restart"/>
          </w:tcPr>
          <w:p w:rsidR="00A77F0D" w:rsidRPr="000D3C9C" w:rsidRDefault="00A77F0D" w:rsidP="00A6089B">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 п/п</w:t>
            </w:r>
          </w:p>
        </w:tc>
        <w:tc>
          <w:tcPr>
            <w:tcW w:w="4057" w:type="dxa"/>
            <w:vMerge w:val="restart"/>
          </w:tcPr>
          <w:p w:rsidR="00A77F0D" w:rsidRPr="000D3C9C" w:rsidRDefault="00A77F0D" w:rsidP="00A6089B">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Название разделов и тем</w:t>
            </w:r>
          </w:p>
        </w:tc>
        <w:tc>
          <w:tcPr>
            <w:tcW w:w="2632" w:type="dxa"/>
            <w:gridSpan w:val="3"/>
          </w:tcPr>
          <w:p w:rsidR="00A77F0D" w:rsidRPr="000D3C9C" w:rsidRDefault="00A77F0D" w:rsidP="00A6089B">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Количество часов</w:t>
            </w:r>
          </w:p>
        </w:tc>
        <w:tc>
          <w:tcPr>
            <w:tcW w:w="2046" w:type="dxa"/>
            <w:vMerge w:val="restart"/>
          </w:tcPr>
          <w:p w:rsidR="00A77F0D" w:rsidRPr="000D3C9C" w:rsidRDefault="00A77F0D" w:rsidP="00A6089B">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Форма аттестации и</w:t>
            </w:r>
          </w:p>
          <w:p w:rsidR="00A77F0D" w:rsidRPr="000D3C9C" w:rsidRDefault="00A77F0D" w:rsidP="00A6089B">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контроля</w:t>
            </w:r>
          </w:p>
        </w:tc>
      </w:tr>
      <w:tr w:rsidR="00B210D9" w:rsidRPr="000D3C9C" w:rsidTr="00B210D9">
        <w:trPr>
          <w:trHeight w:val="276"/>
          <w:jc w:val="center"/>
        </w:trPr>
        <w:tc>
          <w:tcPr>
            <w:tcW w:w="621" w:type="dxa"/>
            <w:vMerge/>
          </w:tcPr>
          <w:p w:rsidR="00A77F0D" w:rsidRPr="000D3C9C" w:rsidRDefault="00A77F0D" w:rsidP="007E34D6">
            <w:pPr>
              <w:widowControl w:val="0"/>
              <w:ind w:firstLine="0"/>
              <w:contextualSpacing w:val="0"/>
              <w:jc w:val="left"/>
              <w:rPr>
                <w:rFonts w:eastAsia="Times New Roman" w:cs="Times New Roman"/>
                <w:szCs w:val="24"/>
                <w:lang w:eastAsia="ru-RU"/>
              </w:rPr>
            </w:pPr>
          </w:p>
        </w:tc>
        <w:tc>
          <w:tcPr>
            <w:tcW w:w="4057" w:type="dxa"/>
            <w:vMerge/>
          </w:tcPr>
          <w:p w:rsidR="00A77F0D" w:rsidRPr="000D3C9C" w:rsidRDefault="00A77F0D" w:rsidP="007E34D6">
            <w:pPr>
              <w:widowControl w:val="0"/>
              <w:ind w:firstLine="0"/>
              <w:contextualSpacing w:val="0"/>
              <w:jc w:val="left"/>
              <w:rPr>
                <w:rFonts w:eastAsia="Times New Roman" w:cs="Times New Roman"/>
                <w:szCs w:val="24"/>
                <w:lang w:eastAsia="ru-RU"/>
              </w:rPr>
            </w:pP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всего</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теория</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практика</w:t>
            </w:r>
          </w:p>
        </w:tc>
        <w:tc>
          <w:tcPr>
            <w:tcW w:w="2046" w:type="dxa"/>
            <w:vMerge/>
          </w:tcPr>
          <w:p w:rsidR="00A77F0D" w:rsidRPr="000D3C9C" w:rsidRDefault="00A77F0D" w:rsidP="007E34D6">
            <w:pPr>
              <w:widowControl w:val="0"/>
              <w:ind w:firstLine="0"/>
              <w:contextualSpacing w:val="0"/>
              <w:jc w:val="center"/>
              <w:rPr>
                <w:rFonts w:eastAsia="Times New Roman" w:cs="Times New Roman"/>
                <w:szCs w:val="24"/>
                <w:lang w:eastAsia="ru-RU"/>
              </w:rPr>
            </w:pP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1.</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Введение</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2046" w:type="dxa"/>
          </w:tcPr>
          <w:p w:rsidR="00A77F0D" w:rsidRPr="000D3C9C" w:rsidRDefault="000F4C80" w:rsidP="00B210D9">
            <w:pPr>
              <w:widowControl w:val="0"/>
              <w:ind w:firstLine="0"/>
              <w:contextualSpacing w:val="0"/>
              <w:jc w:val="center"/>
              <w:rPr>
                <w:rFonts w:eastAsia="Times New Roman" w:cs="Times New Roman"/>
                <w:szCs w:val="24"/>
                <w:lang w:eastAsia="ru-RU"/>
              </w:rPr>
            </w:pPr>
            <w:r w:rsidRPr="000D3C9C">
              <w:rPr>
                <w:rFonts w:eastAsia="Calibri"/>
              </w:rPr>
              <w:t>фронтальная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2.</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Правила ТБ при работе с электроприборами и аппаратурой</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2046" w:type="dxa"/>
          </w:tcPr>
          <w:p w:rsidR="00A77F0D" w:rsidRPr="000D3C9C" w:rsidRDefault="000F4C80" w:rsidP="00B210D9">
            <w:pPr>
              <w:widowControl w:val="0"/>
              <w:ind w:firstLine="0"/>
              <w:contextualSpacing w:val="0"/>
              <w:jc w:val="center"/>
              <w:rPr>
                <w:rFonts w:eastAsia="Times New Roman" w:cs="Times New Roman"/>
                <w:szCs w:val="24"/>
                <w:lang w:eastAsia="ru-RU"/>
              </w:rPr>
            </w:pPr>
            <w:r w:rsidRPr="000D3C9C">
              <w:rPr>
                <w:rFonts w:eastAsia="Calibri"/>
              </w:rPr>
              <w:t>фронтальная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3.</w:t>
            </w:r>
          </w:p>
        </w:tc>
        <w:tc>
          <w:tcPr>
            <w:tcW w:w="4057" w:type="dxa"/>
            <w:shd w:val="clear" w:color="auto" w:fill="FFFFFF" w:themeFill="background1"/>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История звукорежиссуры</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2046" w:type="dxa"/>
          </w:tcPr>
          <w:p w:rsidR="00A77F0D" w:rsidRPr="000D3C9C" w:rsidRDefault="00CA63D8" w:rsidP="00B210D9">
            <w:pPr>
              <w:widowControl w:val="0"/>
              <w:ind w:firstLine="0"/>
              <w:contextualSpacing w:val="0"/>
              <w:jc w:val="center"/>
              <w:rPr>
                <w:rFonts w:eastAsia="Times New Roman" w:cs="Times New Roman"/>
                <w:szCs w:val="24"/>
                <w:lang w:eastAsia="ru-RU"/>
              </w:rPr>
            </w:pPr>
            <w:r w:rsidRPr="000D3C9C">
              <w:rPr>
                <w:szCs w:val="24"/>
              </w:rPr>
              <w:t>фронтальн</w:t>
            </w:r>
            <w:r w:rsidR="00B210D9" w:rsidRPr="000D3C9C">
              <w:rPr>
                <w:szCs w:val="24"/>
              </w:rPr>
              <w:t>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lastRenderedPageBreak/>
              <w:t>4.</w:t>
            </w:r>
          </w:p>
        </w:tc>
        <w:tc>
          <w:tcPr>
            <w:tcW w:w="4057" w:type="dxa"/>
            <w:shd w:val="clear" w:color="auto" w:fill="FFFFFF" w:themeFill="background1"/>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Сферы деятельности звукорежиссура, основные функции звукорежиссера</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2046" w:type="dxa"/>
          </w:tcPr>
          <w:p w:rsidR="00A77F0D" w:rsidRPr="000D3C9C" w:rsidRDefault="000F4C80" w:rsidP="00B210D9">
            <w:pPr>
              <w:widowControl w:val="0"/>
              <w:ind w:firstLine="0"/>
              <w:contextualSpacing w:val="0"/>
              <w:jc w:val="center"/>
              <w:rPr>
                <w:rFonts w:eastAsia="Times New Roman" w:cs="Times New Roman"/>
                <w:szCs w:val="24"/>
                <w:lang w:eastAsia="ru-RU"/>
              </w:rPr>
            </w:pPr>
            <w:r w:rsidRPr="000D3C9C">
              <w:rPr>
                <w:rFonts w:eastAsia="Calibri"/>
              </w:rPr>
              <w:t>фронтальная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5.</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Понятие «Звук» и его качественная характеристика</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2046" w:type="dxa"/>
          </w:tcPr>
          <w:p w:rsidR="00A77F0D" w:rsidRPr="000D3C9C" w:rsidRDefault="00CA63D8" w:rsidP="007E34D6">
            <w:pPr>
              <w:widowControl w:val="0"/>
              <w:ind w:firstLine="0"/>
              <w:contextualSpacing w:val="0"/>
              <w:jc w:val="left"/>
              <w:rPr>
                <w:rFonts w:eastAsia="Times New Roman" w:cs="Times New Roman"/>
                <w:szCs w:val="24"/>
                <w:lang w:eastAsia="ru-RU"/>
              </w:rPr>
            </w:pPr>
            <w:r w:rsidRPr="000D3C9C">
              <w:rPr>
                <w:rFonts w:eastAsia="Calibri"/>
              </w:rPr>
              <w:t>комбинированная</w:t>
            </w:r>
          </w:p>
        </w:tc>
      </w:tr>
      <w:tr w:rsidR="00B210D9" w:rsidRPr="000D3C9C" w:rsidTr="00B210D9">
        <w:trPr>
          <w:trHeight w:val="400"/>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6.</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Звукотехнический комплекс</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90</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30</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60</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p>
        </w:tc>
      </w:tr>
      <w:tr w:rsidR="00B210D9" w:rsidRPr="000D3C9C" w:rsidTr="00B210D9">
        <w:trPr>
          <w:trHeight w:val="617"/>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6.1</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 xml:space="preserve">Акустические системы </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2046" w:type="dxa"/>
          </w:tcPr>
          <w:p w:rsidR="00A77F0D" w:rsidRPr="000D3C9C" w:rsidRDefault="000F4C80" w:rsidP="007E34D6">
            <w:pPr>
              <w:widowControl w:val="0"/>
              <w:ind w:firstLine="0"/>
              <w:contextualSpacing w:val="0"/>
              <w:jc w:val="left"/>
              <w:rPr>
                <w:rFonts w:eastAsia="Times New Roman" w:cs="Times New Roman"/>
                <w:szCs w:val="24"/>
                <w:lang w:eastAsia="ru-RU"/>
              </w:rPr>
            </w:pPr>
            <w:r w:rsidRPr="000D3C9C">
              <w:rPr>
                <w:rFonts w:eastAsia="Calibri"/>
              </w:rPr>
              <w:t>комбинированная</w:t>
            </w:r>
          </w:p>
        </w:tc>
      </w:tr>
      <w:tr w:rsidR="00B210D9" w:rsidRPr="000D3C9C" w:rsidTr="00B210D9">
        <w:trPr>
          <w:trHeight w:val="338"/>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6.2</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Усилители</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2046" w:type="dxa"/>
          </w:tcPr>
          <w:p w:rsidR="00A77F0D" w:rsidRPr="000D3C9C" w:rsidRDefault="000F4C80" w:rsidP="007E34D6">
            <w:pPr>
              <w:widowControl w:val="0"/>
              <w:ind w:firstLine="0"/>
              <w:contextualSpacing w:val="0"/>
              <w:jc w:val="left"/>
              <w:rPr>
                <w:rFonts w:eastAsia="Times New Roman" w:cs="Times New Roman"/>
                <w:szCs w:val="24"/>
                <w:lang w:eastAsia="ru-RU"/>
              </w:rPr>
            </w:pPr>
            <w:r w:rsidRPr="000D3C9C">
              <w:rPr>
                <w:rFonts w:eastAsia="Calibri"/>
              </w:rPr>
              <w:t>комбинированная</w:t>
            </w:r>
          </w:p>
        </w:tc>
      </w:tr>
      <w:tr w:rsidR="00B210D9" w:rsidRPr="000D3C9C" w:rsidTr="00B210D9">
        <w:trPr>
          <w:trHeight w:val="451"/>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6.3</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 xml:space="preserve">Коммутация и укладка соединительных кабелей </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8</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14</w:t>
            </w:r>
          </w:p>
        </w:tc>
        <w:tc>
          <w:tcPr>
            <w:tcW w:w="2046" w:type="dxa"/>
          </w:tcPr>
          <w:p w:rsidR="00A77F0D" w:rsidRPr="000D3C9C" w:rsidRDefault="000F4C80" w:rsidP="007E34D6">
            <w:pPr>
              <w:widowControl w:val="0"/>
              <w:ind w:firstLine="0"/>
              <w:contextualSpacing w:val="0"/>
              <w:jc w:val="left"/>
              <w:rPr>
                <w:rFonts w:eastAsia="Times New Roman" w:cs="Times New Roman"/>
                <w:szCs w:val="24"/>
                <w:lang w:eastAsia="ru-RU"/>
              </w:rPr>
            </w:pPr>
            <w:r w:rsidRPr="000D3C9C">
              <w:rPr>
                <w:rFonts w:eastAsia="Calibri"/>
              </w:rPr>
              <w:t>комбинированная</w:t>
            </w:r>
          </w:p>
        </w:tc>
      </w:tr>
      <w:tr w:rsidR="00B210D9" w:rsidRPr="000D3C9C" w:rsidTr="00B210D9">
        <w:trPr>
          <w:trHeight w:val="378"/>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6.4</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Микшерные пульты</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комбинированная</w:t>
            </w:r>
          </w:p>
        </w:tc>
      </w:tr>
      <w:tr w:rsidR="00B210D9" w:rsidRPr="000D3C9C" w:rsidTr="00B210D9">
        <w:trPr>
          <w:trHeight w:val="297"/>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6.5</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Аппаратура записи-воспроизведения</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8</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индивидуальная</w:t>
            </w:r>
          </w:p>
        </w:tc>
      </w:tr>
      <w:tr w:rsidR="00B210D9" w:rsidRPr="000D3C9C" w:rsidTr="00B210D9">
        <w:trPr>
          <w:trHeight w:val="350"/>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6.6</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Микрофоны</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комбинированная</w:t>
            </w:r>
          </w:p>
        </w:tc>
      </w:tr>
      <w:tr w:rsidR="00B210D9" w:rsidRPr="000D3C9C" w:rsidTr="00B210D9">
        <w:trPr>
          <w:trHeight w:val="280"/>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7.</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Мастерство звукорежиссера</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58</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18</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40</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p>
        </w:tc>
      </w:tr>
      <w:tr w:rsidR="00B210D9" w:rsidRPr="000D3C9C" w:rsidTr="00B210D9">
        <w:trPr>
          <w:trHeight w:val="550"/>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7.1</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Технический сценарий звукорежиссера, звуковая партитура</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комбинированная</w:t>
            </w:r>
          </w:p>
        </w:tc>
      </w:tr>
      <w:tr w:rsidR="00B210D9" w:rsidRPr="000D3C9C" w:rsidTr="00B210D9">
        <w:trPr>
          <w:trHeight w:val="403"/>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7.2</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Подбор и подготовка  музыкального материала</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2046" w:type="dxa"/>
          </w:tcPr>
          <w:p w:rsidR="00A77F0D" w:rsidRPr="000D3C9C" w:rsidRDefault="00412C41" w:rsidP="007E34D6">
            <w:pPr>
              <w:widowControl w:val="0"/>
              <w:ind w:firstLine="0"/>
              <w:contextualSpacing w:val="0"/>
              <w:jc w:val="left"/>
              <w:rPr>
                <w:rFonts w:eastAsia="Times New Roman" w:cs="Times New Roman"/>
                <w:szCs w:val="24"/>
                <w:lang w:eastAsia="ru-RU"/>
              </w:rPr>
            </w:pPr>
            <w:r w:rsidRPr="000D3C9C">
              <w:rPr>
                <w:rFonts w:eastAsia="Calibri"/>
              </w:rPr>
              <w:t>индивидуальная</w:t>
            </w:r>
          </w:p>
        </w:tc>
      </w:tr>
      <w:tr w:rsidR="00B210D9" w:rsidRPr="000D3C9C" w:rsidTr="00B210D9">
        <w:trPr>
          <w:trHeight w:val="613"/>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7.3</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Выбор и расстановка микрофонов</w:t>
            </w:r>
          </w:p>
          <w:p w:rsidR="00A77F0D" w:rsidRPr="000D3C9C" w:rsidRDefault="00A77F0D" w:rsidP="007E34D6">
            <w:pPr>
              <w:widowControl w:val="0"/>
              <w:ind w:firstLine="0"/>
              <w:contextualSpacing w:val="0"/>
              <w:jc w:val="left"/>
              <w:rPr>
                <w:rFonts w:eastAsia="Times New Roman" w:cs="Times New Roman"/>
                <w:szCs w:val="24"/>
                <w:lang w:eastAsia="ru-RU"/>
              </w:rPr>
            </w:pP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комбинированная</w:t>
            </w:r>
          </w:p>
        </w:tc>
      </w:tr>
      <w:tr w:rsidR="00B210D9" w:rsidRPr="000D3C9C" w:rsidTr="00B210D9">
        <w:trPr>
          <w:trHeight w:val="300"/>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7.4</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Специфика театральной звукорежиссуры</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индивидуальная</w:t>
            </w:r>
          </w:p>
        </w:tc>
      </w:tr>
      <w:tr w:rsidR="00B210D9" w:rsidRPr="000D3C9C" w:rsidTr="00B210D9">
        <w:trPr>
          <w:trHeight w:val="239"/>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7.5</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Специфика работы с вокалом</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индивидуальная</w:t>
            </w:r>
          </w:p>
        </w:tc>
      </w:tr>
      <w:tr w:rsidR="00B210D9" w:rsidRPr="000D3C9C" w:rsidTr="00B210D9">
        <w:trPr>
          <w:trHeight w:val="353"/>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7.6</w:t>
            </w:r>
          </w:p>
          <w:p w:rsidR="00A77F0D" w:rsidRPr="000D3C9C" w:rsidRDefault="00A77F0D" w:rsidP="007E34D6">
            <w:pPr>
              <w:widowControl w:val="0"/>
              <w:ind w:firstLine="0"/>
              <w:contextualSpacing w:val="0"/>
              <w:jc w:val="left"/>
              <w:rPr>
                <w:rFonts w:eastAsia="Times New Roman" w:cs="Times New Roman"/>
                <w:szCs w:val="24"/>
                <w:lang w:eastAsia="ru-RU"/>
              </w:rPr>
            </w:pP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 xml:space="preserve">Распредилительные коробки, </w:t>
            </w:r>
            <w:r w:rsidRPr="000D3C9C">
              <w:rPr>
                <w:rFonts w:eastAsia="Times New Roman" w:cs="Times New Roman"/>
                <w:szCs w:val="24"/>
                <w:lang w:val="en-US" w:eastAsia="ru-RU"/>
              </w:rPr>
              <w:t>DI</w:t>
            </w:r>
            <w:r w:rsidRPr="000D3C9C">
              <w:rPr>
                <w:rFonts w:eastAsia="Times New Roman" w:cs="Times New Roman"/>
                <w:szCs w:val="24"/>
                <w:lang w:eastAsia="ru-RU"/>
              </w:rPr>
              <w:t>-</w:t>
            </w:r>
            <w:r w:rsidRPr="000D3C9C">
              <w:rPr>
                <w:rFonts w:eastAsia="Times New Roman" w:cs="Times New Roman"/>
                <w:szCs w:val="24"/>
                <w:lang w:val="en-US" w:eastAsia="ru-RU"/>
              </w:rPr>
              <w:t>Box</w:t>
            </w:r>
            <w:r w:rsidRPr="000D3C9C">
              <w:rPr>
                <w:rFonts w:eastAsia="Times New Roman" w:cs="Times New Roman"/>
                <w:szCs w:val="24"/>
                <w:lang w:eastAsia="ru-RU"/>
              </w:rPr>
              <w:t>.</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2046" w:type="dxa"/>
          </w:tcPr>
          <w:p w:rsidR="00A77F0D" w:rsidRPr="000D3C9C" w:rsidRDefault="00412C41" w:rsidP="007E34D6">
            <w:pPr>
              <w:widowControl w:val="0"/>
              <w:ind w:firstLine="0"/>
              <w:contextualSpacing w:val="0"/>
              <w:jc w:val="left"/>
              <w:rPr>
                <w:rFonts w:eastAsia="Times New Roman" w:cs="Times New Roman"/>
                <w:szCs w:val="24"/>
                <w:lang w:eastAsia="ru-RU"/>
              </w:rPr>
            </w:pPr>
            <w:r w:rsidRPr="000D3C9C">
              <w:t>комбинированная</w:t>
            </w:r>
          </w:p>
        </w:tc>
      </w:tr>
      <w:tr w:rsidR="00B210D9" w:rsidRPr="000D3C9C" w:rsidTr="00B210D9">
        <w:trPr>
          <w:trHeight w:val="698"/>
          <w:jc w:val="center"/>
        </w:trPr>
        <w:tc>
          <w:tcPr>
            <w:tcW w:w="621"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7.7</w:t>
            </w:r>
          </w:p>
        </w:tc>
        <w:tc>
          <w:tcPr>
            <w:tcW w:w="4057"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Особенности работы с музыкальными инструментами</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8</w:t>
            </w:r>
          </w:p>
        </w:tc>
        <w:tc>
          <w:tcPr>
            <w:tcW w:w="2046" w:type="dxa"/>
          </w:tcPr>
          <w:p w:rsidR="00A77F0D" w:rsidRPr="000D3C9C" w:rsidRDefault="00412C41" w:rsidP="007E34D6">
            <w:pPr>
              <w:widowControl w:val="0"/>
              <w:ind w:firstLine="0"/>
              <w:contextualSpacing w:val="0"/>
              <w:jc w:val="left"/>
              <w:rPr>
                <w:rFonts w:eastAsia="Times New Roman" w:cs="Times New Roman"/>
                <w:szCs w:val="24"/>
                <w:lang w:eastAsia="ru-RU"/>
              </w:rPr>
            </w:pPr>
            <w:r w:rsidRPr="000D3C9C">
              <w:t>комбинированная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8.</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 xml:space="preserve">Запись музыкального материала </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2046" w:type="dxa"/>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комбинированная</w:t>
            </w:r>
          </w:p>
        </w:tc>
      </w:tr>
      <w:tr w:rsidR="00B210D9" w:rsidRPr="000D3C9C" w:rsidTr="00B210D9">
        <w:trPr>
          <w:trHeight w:val="384"/>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9</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Отработка практических навыков</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34</w:t>
            </w:r>
          </w:p>
        </w:tc>
        <w:tc>
          <w:tcPr>
            <w:tcW w:w="2046" w:type="dxa"/>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индивидуальная</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10.</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Промежуточная аттестация</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2046" w:type="dxa"/>
          </w:tcPr>
          <w:p w:rsidR="00A77F0D" w:rsidRPr="000D3C9C" w:rsidRDefault="00127BFE"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контрольное занятие</w:t>
            </w:r>
          </w:p>
        </w:tc>
      </w:tr>
      <w:tr w:rsidR="00B210D9" w:rsidRPr="000D3C9C" w:rsidTr="00B210D9">
        <w:trPr>
          <w:jc w:val="center"/>
        </w:trPr>
        <w:tc>
          <w:tcPr>
            <w:tcW w:w="621"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11.</w:t>
            </w:r>
          </w:p>
        </w:tc>
        <w:tc>
          <w:tcPr>
            <w:tcW w:w="4057" w:type="dxa"/>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Культурно-досуговая деятельность</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12</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12</w:t>
            </w:r>
          </w:p>
        </w:tc>
        <w:tc>
          <w:tcPr>
            <w:tcW w:w="2046" w:type="dxa"/>
          </w:tcPr>
          <w:p w:rsidR="00A77F0D" w:rsidRPr="000D3C9C" w:rsidRDefault="008953F9"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фронтальная</w:t>
            </w:r>
          </w:p>
        </w:tc>
      </w:tr>
      <w:tr w:rsidR="00B210D9" w:rsidRPr="000D3C9C" w:rsidTr="00B210D9">
        <w:trPr>
          <w:trHeight w:val="369"/>
          <w:jc w:val="center"/>
        </w:trPr>
        <w:tc>
          <w:tcPr>
            <w:tcW w:w="4678" w:type="dxa"/>
            <w:gridSpan w:val="2"/>
          </w:tcPr>
          <w:p w:rsidR="00A77F0D" w:rsidRPr="000D3C9C" w:rsidRDefault="00A77F0D" w:rsidP="007E34D6">
            <w:pPr>
              <w:widowControl w:val="0"/>
              <w:ind w:firstLine="0"/>
              <w:contextualSpacing w:val="0"/>
              <w:jc w:val="left"/>
              <w:rPr>
                <w:rFonts w:eastAsia="Times New Roman" w:cs="Times New Roman"/>
                <w:b/>
                <w:i/>
                <w:szCs w:val="24"/>
                <w:lang w:eastAsia="ru-RU"/>
              </w:rPr>
            </w:pPr>
            <w:r w:rsidRPr="000D3C9C">
              <w:rPr>
                <w:rFonts w:eastAsia="Times New Roman" w:cs="Times New Roman"/>
                <w:b/>
                <w:i/>
                <w:szCs w:val="24"/>
                <w:lang w:eastAsia="ru-RU"/>
              </w:rPr>
              <w:t>ИТОГО:</w:t>
            </w:r>
          </w:p>
        </w:tc>
        <w:tc>
          <w:tcPr>
            <w:tcW w:w="567"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216</w:t>
            </w:r>
          </w:p>
        </w:tc>
        <w:tc>
          <w:tcPr>
            <w:tcW w:w="920"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62</w:t>
            </w:r>
          </w:p>
        </w:tc>
        <w:tc>
          <w:tcPr>
            <w:tcW w:w="1145" w:type="dxa"/>
            <w:shd w:val="clear" w:color="auto" w:fill="auto"/>
          </w:tcPr>
          <w:p w:rsidR="00A77F0D" w:rsidRPr="000D3C9C" w:rsidRDefault="00A77F0D" w:rsidP="00B210D9">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154</w:t>
            </w:r>
          </w:p>
        </w:tc>
        <w:tc>
          <w:tcPr>
            <w:tcW w:w="2046" w:type="dxa"/>
          </w:tcPr>
          <w:p w:rsidR="00A77F0D" w:rsidRPr="000D3C9C" w:rsidRDefault="00A77F0D" w:rsidP="007E34D6">
            <w:pPr>
              <w:widowControl w:val="0"/>
              <w:ind w:firstLine="0"/>
              <w:contextualSpacing w:val="0"/>
              <w:jc w:val="left"/>
              <w:rPr>
                <w:rFonts w:eastAsia="Times New Roman" w:cs="Times New Roman"/>
                <w:b/>
                <w:szCs w:val="24"/>
                <w:lang w:eastAsia="ru-RU"/>
              </w:rPr>
            </w:pPr>
          </w:p>
        </w:tc>
      </w:tr>
    </w:tbl>
    <w:p w:rsidR="00B0392C" w:rsidRPr="000D3C9C" w:rsidRDefault="00B0392C" w:rsidP="007E34D6">
      <w:pPr>
        <w:widowControl w:val="0"/>
        <w:contextualSpacing w:val="0"/>
        <w:mirrorIndents/>
        <w:jc w:val="center"/>
        <w:rPr>
          <w:rFonts w:eastAsia="Times New Roman" w:cs="Times New Roman"/>
          <w:b/>
          <w:bCs/>
          <w:szCs w:val="24"/>
          <w:lang w:eastAsia="ru-RU"/>
        </w:rPr>
      </w:pPr>
      <w:r w:rsidRPr="000D3C9C">
        <w:rPr>
          <w:rFonts w:eastAsia="Times New Roman" w:cs="Times New Roman"/>
          <w:b/>
          <w:bCs/>
          <w:szCs w:val="24"/>
          <w:lang w:eastAsia="ru-RU"/>
        </w:rPr>
        <w:t xml:space="preserve">1.3.2. Содержание учебного плана </w:t>
      </w:r>
      <w:r w:rsidRPr="000D3C9C">
        <w:rPr>
          <w:rFonts w:eastAsia="Times New Roman" w:cs="Times New Roman"/>
          <w:b/>
          <w:szCs w:val="24"/>
          <w:lang w:eastAsia="ru-RU"/>
        </w:rPr>
        <w:t>1 года обучения</w:t>
      </w:r>
    </w:p>
    <w:p w:rsidR="00A77F0D" w:rsidRPr="000D3C9C" w:rsidRDefault="00A77F0D" w:rsidP="007E34D6">
      <w:pPr>
        <w:widowControl w:val="0"/>
        <w:contextualSpacing w:val="0"/>
        <w:rPr>
          <w:rFonts w:cs="Times New Roman"/>
          <w:b/>
          <w:szCs w:val="24"/>
        </w:rPr>
      </w:pPr>
      <w:r w:rsidRPr="000D3C9C">
        <w:rPr>
          <w:rFonts w:cs="Times New Roman"/>
          <w:b/>
          <w:szCs w:val="24"/>
        </w:rPr>
        <w:t>1.</w:t>
      </w:r>
      <w:r w:rsidR="00FD2DAF" w:rsidRPr="000D3C9C">
        <w:rPr>
          <w:rFonts w:cs="Times New Roman"/>
          <w:b/>
          <w:szCs w:val="24"/>
        </w:rPr>
        <w:t xml:space="preserve"> </w:t>
      </w:r>
      <w:r w:rsidRPr="000D3C9C">
        <w:rPr>
          <w:rFonts w:cs="Times New Roman"/>
          <w:b/>
          <w:szCs w:val="24"/>
        </w:rPr>
        <w:t>Введение (6 ч.)</w:t>
      </w:r>
    </w:p>
    <w:p w:rsidR="00A77F0D" w:rsidRPr="000D3C9C" w:rsidRDefault="00A77F0D" w:rsidP="007E34D6">
      <w:pPr>
        <w:pStyle w:val="af2"/>
        <w:widowControl w:val="0"/>
        <w:ind w:firstLine="709"/>
        <w:jc w:val="both"/>
      </w:pPr>
      <w:r w:rsidRPr="000D3C9C">
        <w:rPr>
          <w:i/>
        </w:rPr>
        <w:t xml:space="preserve">Теория. </w:t>
      </w:r>
      <w:r w:rsidRPr="000D3C9C">
        <w:t>Знакомство с программой обучения, основными направлениями деятельности творческого объединения, планом практических занятий на год. Экскурсия в кабинет звукорежиссера.</w:t>
      </w:r>
    </w:p>
    <w:p w:rsidR="00A77F0D" w:rsidRPr="000D3C9C" w:rsidRDefault="00A77F0D" w:rsidP="007E34D6">
      <w:pPr>
        <w:pStyle w:val="af2"/>
        <w:widowControl w:val="0"/>
        <w:ind w:firstLine="709"/>
        <w:jc w:val="both"/>
      </w:pPr>
      <w:r w:rsidRPr="000D3C9C">
        <w:rPr>
          <w:i/>
        </w:rPr>
        <w:t>Форма контроля:</w:t>
      </w:r>
      <w:r w:rsidRPr="000D3C9C">
        <w:t xml:space="preserve"> </w:t>
      </w:r>
      <w:r w:rsidRPr="000D3C9C">
        <w:rPr>
          <w:rFonts w:eastAsia="Calibri"/>
        </w:rPr>
        <w:t>фронтальная</w:t>
      </w:r>
      <w:r w:rsidRPr="000D3C9C">
        <w:t xml:space="preserve"> (устный опрос).</w:t>
      </w:r>
    </w:p>
    <w:p w:rsidR="00A77F0D" w:rsidRPr="000D3C9C" w:rsidRDefault="00A77F0D" w:rsidP="007E34D6">
      <w:pPr>
        <w:widowControl w:val="0"/>
        <w:contextualSpacing w:val="0"/>
        <w:rPr>
          <w:rFonts w:cs="Times New Roman"/>
          <w:b/>
          <w:szCs w:val="24"/>
        </w:rPr>
      </w:pPr>
      <w:r w:rsidRPr="000D3C9C">
        <w:rPr>
          <w:rFonts w:cs="Times New Roman"/>
          <w:b/>
          <w:szCs w:val="24"/>
        </w:rPr>
        <w:t>2.</w:t>
      </w:r>
      <w:r w:rsidR="00FD2DAF" w:rsidRPr="000D3C9C">
        <w:rPr>
          <w:rFonts w:cs="Times New Roman"/>
          <w:b/>
          <w:szCs w:val="24"/>
        </w:rPr>
        <w:t xml:space="preserve"> </w:t>
      </w:r>
      <w:r w:rsidRPr="000D3C9C">
        <w:rPr>
          <w:rFonts w:cs="Times New Roman"/>
          <w:b/>
          <w:szCs w:val="24"/>
        </w:rPr>
        <w:t>Правила ТБ при работе с электроприборами и аппаратурой (4 ч.)</w:t>
      </w:r>
    </w:p>
    <w:p w:rsidR="00A77F0D" w:rsidRPr="000D3C9C" w:rsidRDefault="00A77F0D" w:rsidP="007E34D6">
      <w:pPr>
        <w:pStyle w:val="af2"/>
        <w:widowControl w:val="0"/>
        <w:ind w:firstLine="709"/>
        <w:jc w:val="both"/>
      </w:pPr>
      <w:r w:rsidRPr="000D3C9C">
        <w:rPr>
          <w:i/>
        </w:rPr>
        <w:t xml:space="preserve">Теория. </w:t>
      </w:r>
      <w:r w:rsidRPr="000D3C9C">
        <w:t xml:space="preserve">Техника безопасности при работе с аппаратурой, соединительными кабелями, напряжением 220В. Требования к заземлению. Статическое напряжение и меры </w:t>
      </w:r>
      <w:r w:rsidRPr="000D3C9C">
        <w:lastRenderedPageBreak/>
        <w:t>его предупреждения.</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фронтальная</w:t>
      </w:r>
      <w:r w:rsidRPr="000D3C9C">
        <w:rPr>
          <w:rFonts w:eastAsia="Calibri"/>
          <w:i/>
        </w:rPr>
        <w:t xml:space="preserve"> </w:t>
      </w:r>
      <w:r w:rsidRPr="000D3C9C">
        <w:rPr>
          <w:i/>
        </w:rPr>
        <w:t>(устный опрос).</w:t>
      </w:r>
    </w:p>
    <w:p w:rsidR="00A77F0D" w:rsidRPr="000D3C9C" w:rsidRDefault="00FD2DAF" w:rsidP="007E34D6">
      <w:pPr>
        <w:pStyle w:val="af1"/>
        <w:widowControl w:val="0"/>
        <w:tabs>
          <w:tab w:val="left" w:pos="851"/>
        </w:tabs>
        <w:ind w:firstLine="709"/>
        <w:jc w:val="both"/>
        <w:rPr>
          <w:b/>
        </w:rPr>
      </w:pPr>
      <w:r w:rsidRPr="000D3C9C">
        <w:rPr>
          <w:b/>
        </w:rPr>
        <w:t xml:space="preserve">3. </w:t>
      </w:r>
      <w:r w:rsidR="00A77F0D" w:rsidRPr="000D3C9C">
        <w:rPr>
          <w:b/>
        </w:rPr>
        <w:t>История звукорежиссуры (2 ч.)</w:t>
      </w:r>
    </w:p>
    <w:p w:rsidR="00A77F0D" w:rsidRPr="000D3C9C" w:rsidRDefault="00A77F0D" w:rsidP="007E34D6">
      <w:pPr>
        <w:pStyle w:val="af2"/>
        <w:widowControl w:val="0"/>
        <w:ind w:firstLine="709"/>
        <w:jc w:val="both"/>
      </w:pPr>
      <w:r w:rsidRPr="000D3C9C">
        <w:rPr>
          <w:i/>
        </w:rPr>
        <w:t xml:space="preserve">Теория. </w:t>
      </w:r>
      <w:r w:rsidRPr="000D3C9C">
        <w:t>Знакомство с истоками звукорежиссуры как с видом сценического искусства.</w:t>
      </w:r>
    </w:p>
    <w:p w:rsidR="00A77F0D" w:rsidRPr="000D3C9C" w:rsidRDefault="00A77F0D" w:rsidP="007E34D6">
      <w:pPr>
        <w:pStyle w:val="af2"/>
        <w:widowControl w:val="0"/>
        <w:ind w:firstLine="709"/>
        <w:jc w:val="both"/>
      </w:pPr>
      <w:r w:rsidRPr="000D3C9C">
        <w:t>Концептуальные решения звукозаписи прошлых лет и настоящего времени. Ознакомление с первыми средствами звукоизвлечения. История знаменитых западных и отечественных мастеров звукорежиссуры. Представление о профессии и задачах поставленных перед звукорежиссёром.</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00CA63D8" w:rsidRPr="000D3C9C">
        <w:rPr>
          <w:rFonts w:eastAsia="Calibri"/>
        </w:rPr>
        <w:t>фронтальная</w:t>
      </w:r>
      <w:r w:rsidR="00CA63D8" w:rsidRPr="000D3C9C">
        <w:rPr>
          <w:i/>
        </w:rPr>
        <w:t xml:space="preserve"> </w:t>
      </w:r>
      <w:r w:rsidRPr="000D3C9C">
        <w:rPr>
          <w:i/>
        </w:rPr>
        <w:t>(устный опрос).</w:t>
      </w:r>
    </w:p>
    <w:p w:rsidR="00A77F0D" w:rsidRPr="000D3C9C" w:rsidRDefault="00A77F0D" w:rsidP="007E34D6">
      <w:pPr>
        <w:pStyle w:val="af2"/>
        <w:widowControl w:val="0"/>
        <w:ind w:firstLine="709"/>
        <w:jc w:val="both"/>
      </w:pPr>
      <w:r w:rsidRPr="000D3C9C">
        <w:rPr>
          <w:b/>
        </w:rPr>
        <w:t>4.</w:t>
      </w:r>
      <w:r w:rsidR="00FD2DAF" w:rsidRPr="000D3C9C">
        <w:rPr>
          <w:b/>
        </w:rPr>
        <w:t xml:space="preserve"> </w:t>
      </w:r>
      <w:r w:rsidRPr="000D3C9C">
        <w:rPr>
          <w:b/>
        </w:rPr>
        <w:t>Сферы деятельности звукорежиссура, основные функции звукорежиссера</w:t>
      </w:r>
      <w:r w:rsidRPr="000D3C9C">
        <w:t xml:space="preserve">. </w:t>
      </w:r>
      <w:r w:rsidRPr="000D3C9C">
        <w:rPr>
          <w:b/>
        </w:rPr>
        <w:t>(2 ч.)</w:t>
      </w:r>
    </w:p>
    <w:p w:rsidR="00A77F0D" w:rsidRPr="000D3C9C" w:rsidRDefault="00A77F0D" w:rsidP="007E34D6">
      <w:pPr>
        <w:pStyle w:val="af2"/>
        <w:widowControl w:val="0"/>
        <w:ind w:firstLine="709"/>
        <w:jc w:val="both"/>
      </w:pPr>
      <w:r w:rsidRPr="000D3C9C">
        <w:rPr>
          <w:i/>
        </w:rPr>
        <w:t xml:space="preserve">Теория. </w:t>
      </w:r>
      <w:r w:rsidRPr="000D3C9C">
        <w:t>Особенности профессии. Где востребованы специалисты. Важные качества звукорежиссёра. Требования к профессионализму. Плюсы и минусы профессии.</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00CA63D8" w:rsidRPr="000D3C9C">
        <w:rPr>
          <w:rFonts w:eastAsia="Calibri"/>
        </w:rPr>
        <w:t>фронтальная</w:t>
      </w:r>
      <w:r w:rsidR="00CA63D8" w:rsidRPr="000D3C9C">
        <w:rPr>
          <w:i/>
        </w:rPr>
        <w:t xml:space="preserve"> (устный опрос).</w:t>
      </w:r>
    </w:p>
    <w:p w:rsidR="00A77F0D" w:rsidRPr="000D3C9C" w:rsidRDefault="00A77F0D" w:rsidP="007E34D6">
      <w:pPr>
        <w:pStyle w:val="af2"/>
        <w:widowControl w:val="0"/>
        <w:ind w:firstLine="709"/>
        <w:jc w:val="both"/>
        <w:rPr>
          <w:b/>
        </w:rPr>
      </w:pPr>
      <w:r w:rsidRPr="000D3C9C">
        <w:rPr>
          <w:b/>
        </w:rPr>
        <w:t>5.</w:t>
      </w:r>
      <w:r w:rsidR="00FD2DAF" w:rsidRPr="000D3C9C">
        <w:rPr>
          <w:b/>
        </w:rPr>
        <w:t xml:space="preserve"> </w:t>
      </w:r>
      <w:r w:rsidRPr="000D3C9C">
        <w:rPr>
          <w:b/>
        </w:rPr>
        <w:t>Понятие «Звук» и его качественная характеристика. (6 ч.)</w:t>
      </w:r>
    </w:p>
    <w:p w:rsidR="00A77F0D" w:rsidRPr="000D3C9C" w:rsidRDefault="00A77F0D" w:rsidP="007E34D6">
      <w:pPr>
        <w:pStyle w:val="af2"/>
        <w:widowControl w:val="0"/>
        <w:ind w:firstLine="709"/>
        <w:jc w:val="both"/>
      </w:pPr>
      <w:r w:rsidRPr="000D3C9C">
        <w:rPr>
          <w:i/>
        </w:rPr>
        <w:t>Теория.</w:t>
      </w:r>
      <w:r w:rsidRPr="000D3C9C">
        <w:t>«Звук» как физическая величина, его единицы измерения. Понятия «частота», «диапазон», «мощность», «пиковое звучание», «соотношение сигнал-шум», «давление». Звук и слуховое восприятие. Устройство динамика.</w:t>
      </w:r>
    </w:p>
    <w:p w:rsidR="00A77F0D" w:rsidRPr="000D3C9C" w:rsidRDefault="00F467A9" w:rsidP="007E34D6">
      <w:pPr>
        <w:pStyle w:val="af2"/>
        <w:widowControl w:val="0"/>
        <w:ind w:firstLine="709"/>
        <w:jc w:val="both"/>
      </w:pPr>
      <w:r w:rsidRPr="000D3C9C">
        <w:rPr>
          <w:i/>
        </w:rPr>
        <w:t>Практика.</w:t>
      </w:r>
      <w:r w:rsidR="00A77F0D" w:rsidRPr="000D3C9C">
        <w:t xml:space="preserve"> Сборка и разборка динамика.</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комбинированная (устный опрос, групповая практическая работа)</w:t>
      </w:r>
    </w:p>
    <w:p w:rsidR="00A77F0D" w:rsidRPr="000D3C9C" w:rsidRDefault="00A77F0D" w:rsidP="007E34D6">
      <w:pPr>
        <w:pStyle w:val="af2"/>
        <w:widowControl w:val="0"/>
        <w:ind w:firstLine="709"/>
        <w:jc w:val="both"/>
        <w:rPr>
          <w:b/>
        </w:rPr>
      </w:pPr>
      <w:r w:rsidRPr="000D3C9C">
        <w:rPr>
          <w:b/>
        </w:rPr>
        <w:t>6.</w:t>
      </w:r>
      <w:r w:rsidR="009A3452" w:rsidRPr="000D3C9C">
        <w:rPr>
          <w:b/>
        </w:rPr>
        <w:t xml:space="preserve"> </w:t>
      </w:r>
      <w:r w:rsidRPr="000D3C9C">
        <w:rPr>
          <w:b/>
        </w:rPr>
        <w:t>Звукотехнический комплекс (90 ч.)</w:t>
      </w:r>
    </w:p>
    <w:p w:rsidR="00A77F0D" w:rsidRPr="000D3C9C" w:rsidRDefault="00A77F0D" w:rsidP="007E34D6">
      <w:pPr>
        <w:pStyle w:val="af2"/>
        <w:widowControl w:val="0"/>
        <w:ind w:firstLine="709"/>
        <w:jc w:val="both"/>
        <w:rPr>
          <w:b/>
        </w:rPr>
      </w:pPr>
      <w:r w:rsidRPr="000D3C9C">
        <w:rPr>
          <w:b/>
        </w:rPr>
        <w:t>6.1</w:t>
      </w:r>
      <w:r w:rsidR="009A3452" w:rsidRPr="000D3C9C">
        <w:rPr>
          <w:b/>
        </w:rPr>
        <w:t>.</w:t>
      </w:r>
      <w:r w:rsidRPr="000D3C9C">
        <w:rPr>
          <w:b/>
        </w:rPr>
        <w:t xml:space="preserve"> Акустические системы (10 ч.)</w:t>
      </w:r>
    </w:p>
    <w:p w:rsidR="00A77F0D" w:rsidRPr="000D3C9C" w:rsidRDefault="00A77F0D" w:rsidP="007E34D6">
      <w:pPr>
        <w:pStyle w:val="af2"/>
        <w:widowControl w:val="0"/>
        <w:ind w:firstLine="709"/>
        <w:jc w:val="both"/>
      </w:pPr>
      <w:r w:rsidRPr="000D3C9C">
        <w:rPr>
          <w:i/>
        </w:rPr>
        <w:t xml:space="preserve">Теория. </w:t>
      </w:r>
      <w:r w:rsidRPr="000D3C9C">
        <w:t>Колонки, мониторы, громкоговорители. Технические характеристики, виды и предназначения, расположение акустики в зрительном зале и на сцене, меры предосторожности в использовании звукоусиливающей аппаратуры, влияние усиления звука на слух человека.</w:t>
      </w:r>
    </w:p>
    <w:p w:rsidR="00A77F0D" w:rsidRPr="000D3C9C" w:rsidRDefault="00F467A9" w:rsidP="007E34D6">
      <w:pPr>
        <w:pStyle w:val="af2"/>
        <w:widowControl w:val="0"/>
        <w:ind w:firstLine="709"/>
        <w:jc w:val="both"/>
      </w:pPr>
      <w:r w:rsidRPr="000D3C9C">
        <w:rPr>
          <w:i/>
        </w:rPr>
        <w:t>Практика.</w:t>
      </w:r>
      <w:r w:rsidR="00A77F0D" w:rsidRPr="000D3C9C">
        <w:t xml:space="preserve"> Разборка и сборка акустической аппаратуры, монтаж акустических систем.</w:t>
      </w:r>
    </w:p>
    <w:p w:rsidR="00CA63D8" w:rsidRPr="000D3C9C" w:rsidRDefault="00CA63D8"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комбинированная (устный опрос, групповая практическая работа)</w:t>
      </w:r>
    </w:p>
    <w:p w:rsidR="00A77F0D" w:rsidRPr="000D3C9C" w:rsidRDefault="00FD2DAF" w:rsidP="007E34D6">
      <w:pPr>
        <w:pStyle w:val="af2"/>
        <w:widowControl w:val="0"/>
        <w:ind w:firstLine="709"/>
        <w:jc w:val="both"/>
        <w:rPr>
          <w:b/>
        </w:rPr>
      </w:pPr>
      <w:r w:rsidRPr="000D3C9C">
        <w:rPr>
          <w:b/>
        </w:rPr>
        <w:t>6.2</w:t>
      </w:r>
      <w:r w:rsidR="009A3452" w:rsidRPr="000D3C9C">
        <w:rPr>
          <w:b/>
        </w:rPr>
        <w:t>.</w:t>
      </w:r>
      <w:r w:rsidRPr="000D3C9C">
        <w:rPr>
          <w:b/>
        </w:rPr>
        <w:t xml:space="preserve"> Усилители</w:t>
      </w:r>
      <w:r w:rsidR="00A77F0D" w:rsidRPr="000D3C9C">
        <w:rPr>
          <w:b/>
        </w:rPr>
        <w:t xml:space="preserve"> (6 ч.)</w:t>
      </w:r>
    </w:p>
    <w:p w:rsidR="00A77F0D" w:rsidRPr="000D3C9C" w:rsidRDefault="00A77F0D" w:rsidP="007E34D6">
      <w:pPr>
        <w:pStyle w:val="af2"/>
        <w:widowControl w:val="0"/>
        <w:ind w:firstLine="709"/>
        <w:jc w:val="both"/>
      </w:pPr>
      <w:r w:rsidRPr="000D3C9C">
        <w:rPr>
          <w:i/>
        </w:rPr>
        <w:t>Теория.</w:t>
      </w:r>
      <w:r w:rsidRPr="000D3C9C">
        <w:t xml:space="preserve"> Разновидности усилителей, условия эксплуатации, место расположения, предназначение. Устройство усилителей.</w:t>
      </w:r>
    </w:p>
    <w:p w:rsidR="00A77F0D" w:rsidRPr="000D3C9C" w:rsidRDefault="00F467A9" w:rsidP="007E34D6">
      <w:pPr>
        <w:pStyle w:val="af2"/>
        <w:widowControl w:val="0"/>
        <w:ind w:firstLine="709"/>
        <w:jc w:val="both"/>
      </w:pPr>
      <w:r w:rsidRPr="000D3C9C">
        <w:rPr>
          <w:i/>
        </w:rPr>
        <w:t>Практика.</w:t>
      </w:r>
      <w:r w:rsidR="00A77F0D" w:rsidRPr="000D3C9C">
        <w:t xml:space="preserve"> Разборка, сборка, использование, подключение и настройка усилителей.</w:t>
      </w:r>
    </w:p>
    <w:p w:rsidR="00CA63D8" w:rsidRPr="000D3C9C" w:rsidRDefault="00CA63D8"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комбинированная (устный опрос, групповая практическая работа)</w:t>
      </w:r>
    </w:p>
    <w:p w:rsidR="00A77F0D" w:rsidRPr="000D3C9C" w:rsidRDefault="00A77F0D" w:rsidP="007E34D6">
      <w:pPr>
        <w:pStyle w:val="af2"/>
        <w:widowControl w:val="0"/>
        <w:ind w:firstLine="709"/>
        <w:jc w:val="both"/>
      </w:pPr>
      <w:r w:rsidRPr="000D3C9C">
        <w:rPr>
          <w:b/>
        </w:rPr>
        <w:t>6.3</w:t>
      </w:r>
      <w:r w:rsidR="009A3452" w:rsidRPr="000D3C9C">
        <w:rPr>
          <w:b/>
        </w:rPr>
        <w:t>.</w:t>
      </w:r>
      <w:r w:rsidRPr="000D3C9C">
        <w:rPr>
          <w:b/>
        </w:rPr>
        <w:t xml:space="preserve"> Коммутация звукового оборудования</w:t>
      </w:r>
      <w:r w:rsidRPr="000D3C9C">
        <w:t xml:space="preserve"> </w:t>
      </w:r>
      <w:r w:rsidRPr="000D3C9C">
        <w:rPr>
          <w:b/>
        </w:rPr>
        <w:t>(22 ч.)</w:t>
      </w:r>
    </w:p>
    <w:p w:rsidR="00A77F0D" w:rsidRPr="000D3C9C" w:rsidRDefault="00A77F0D" w:rsidP="007E34D6">
      <w:pPr>
        <w:pStyle w:val="af2"/>
        <w:widowControl w:val="0"/>
        <w:ind w:firstLine="709"/>
        <w:jc w:val="both"/>
      </w:pPr>
      <w:r w:rsidRPr="000D3C9C">
        <w:rPr>
          <w:i/>
        </w:rPr>
        <w:t xml:space="preserve">Теория. </w:t>
      </w:r>
      <w:r w:rsidRPr="000D3C9C">
        <w:t>Коммутация звукового оборудования, разновидность коммутационных кабелей XLR, JACK(моно, стерео), RCA(тюльпан), способы подключения. Особенность соединительных кабелей, их эксплуатация. Правила свёртывания и укладки кабеля. Правила и особенности подключения и укладки мультикора.</w:t>
      </w:r>
    </w:p>
    <w:p w:rsidR="00A77F0D" w:rsidRPr="000D3C9C" w:rsidRDefault="00F467A9" w:rsidP="007E34D6">
      <w:pPr>
        <w:pStyle w:val="af2"/>
        <w:widowControl w:val="0"/>
        <w:ind w:firstLine="709"/>
        <w:jc w:val="both"/>
      </w:pPr>
      <w:r w:rsidRPr="000D3C9C">
        <w:rPr>
          <w:i/>
        </w:rPr>
        <w:t>Практика.</w:t>
      </w:r>
      <w:r w:rsidR="00A77F0D" w:rsidRPr="000D3C9C">
        <w:t xml:space="preserve"> Разбор кабелей, соединение провода и соединителя. Свёртывание и укладка кабеля. Подключение и укладка мультикора.</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w:t>
      </w:r>
      <w:r w:rsidR="00CA63D8" w:rsidRPr="000D3C9C">
        <w:rPr>
          <w:rFonts w:eastAsia="Calibri"/>
        </w:rPr>
        <w:t>комбинированная (устный опрос, групповая практическая работа)</w:t>
      </w:r>
    </w:p>
    <w:p w:rsidR="00A77F0D" w:rsidRPr="000D3C9C" w:rsidRDefault="00A77F0D" w:rsidP="007E34D6">
      <w:pPr>
        <w:widowControl w:val="0"/>
        <w:contextualSpacing w:val="0"/>
        <w:rPr>
          <w:rFonts w:cs="Times New Roman"/>
          <w:b/>
          <w:szCs w:val="24"/>
        </w:rPr>
      </w:pPr>
      <w:r w:rsidRPr="000D3C9C">
        <w:rPr>
          <w:rFonts w:cs="Times New Roman"/>
          <w:b/>
          <w:szCs w:val="24"/>
        </w:rPr>
        <w:t>6.4</w:t>
      </w:r>
      <w:r w:rsidR="009A3452" w:rsidRPr="000D3C9C">
        <w:rPr>
          <w:rFonts w:cs="Times New Roman"/>
          <w:b/>
          <w:szCs w:val="24"/>
        </w:rPr>
        <w:t xml:space="preserve">. </w:t>
      </w:r>
      <w:r w:rsidRPr="000D3C9C">
        <w:rPr>
          <w:rFonts w:cs="Times New Roman"/>
          <w:b/>
          <w:szCs w:val="24"/>
        </w:rPr>
        <w:t>Микшерные пульты (22 ч.)</w:t>
      </w:r>
    </w:p>
    <w:p w:rsidR="00A77F0D" w:rsidRPr="000D3C9C" w:rsidRDefault="00A77F0D" w:rsidP="007E34D6">
      <w:pPr>
        <w:widowControl w:val="0"/>
        <w:contextualSpacing w:val="0"/>
        <w:rPr>
          <w:rFonts w:cs="Times New Roman"/>
          <w:szCs w:val="24"/>
        </w:rPr>
      </w:pPr>
      <w:r w:rsidRPr="000D3C9C">
        <w:rPr>
          <w:rFonts w:cs="Times New Roman"/>
          <w:i/>
          <w:szCs w:val="24"/>
        </w:rPr>
        <w:t xml:space="preserve">Теория. </w:t>
      </w:r>
      <w:r w:rsidRPr="000D3C9C">
        <w:rPr>
          <w:rFonts w:cs="Times New Roman"/>
          <w:szCs w:val="24"/>
        </w:rPr>
        <w:t>Устройство аналогового и цифрового пульта. Предназначение микшерского пульта. Виды пультов: цифровые и аналоговые, студийные, концертные, мониторные, рековые. Расположение пульта.</w:t>
      </w:r>
    </w:p>
    <w:p w:rsidR="00A77F0D" w:rsidRPr="000D3C9C" w:rsidRDefault="00F467A9" w:rsidP="007E34D6">
      <w:pPr>
        <w:pStyle w:val="af2"/>
        <w:widowControl w:val="0"/>
        <w:ind w:firstLine="709"/>
        <w:jc w:val="both"/>
      </w:pPr>
      <w:r w:rsidRPr="000D3C9C">
        <w:rPr>
          <w:i/>
        </w:rPr>
        <w:t>Практика.</w:t>
      </w:r>
      <w:r w:rsidR="00A77F0D" w:rsidRPr="000D3C9C">
        <w:t xml:space="preserve"> Работа с компрессорами, частотами, </w:t>
      </w:r>
      <w:r w:rsidR="00A77F0D" w:rsidRPr="000D3C9C">
        <w:rPr>
          <w:lang w:val="en-US"/>
        </w:rPr>
        <w:t>aux</w:t>
      </w:r>
      <w:r w:rsidR="00A77F0D" w:rsidRPr="000D3C9C">
        <w:t xml:space="preserve"> и т.д.</w:t>
      </w:r>
    </w:p>
    <w:p w:rsidR="00A77F0D" w:rsidRPr="000D3C9C" w:rsidRDefault="00A77F0D" w:rsidP="007E34D6">
      <w:pPr>
        <w:pStyle w:val="af2"/>
        <w:widowControl w:val="0"/>
        <w:ind w:firstLine="709"/>
        <w:jc w:val="both"/>
        <w:rPr>
          <w:i/>
        </w:rPr>
      </w:pPr>
      <w:r w:rsidRPr="000D3C9C">
        <w:rPr>
          <w:i/>
        </w:rPr>
        <w:lastRenderedPageBreak/>
        <w:t>Форма контроля:</w:t>
      </w:r>
      <w:r w:rsidRPr="000D3C9C">
        <w:rPr>
          <w:rFonts w:eastAsia="Calibri"/>
          <w:i/>
        </w:rPr>
        <w:t xml:space="preserve"> </w:t>
      </w:r>
      <w:r w:rsidRPr="000D3C9C">
        <w:rPr>
          <w:rFonts w:eastAsia="Calibri"/>
        </w:rPr>
        <w:t>комбинированная  (практическая работа, устный опрос)</w:t>
      </w:r>
    </w:p>
    <w:p w:rsidR="00A77F0D" w:rsidRPr="000D3C9C" w:rsidRDefault="00A77F0D" w:rsidP="007E34D6">
      <w:pPr>
        <w:pStyle w:val="af2"/>
        <w:widowControl w:val="0"/>
        <w:ind w:firstLine="709"/>
        <w:jc w:val="both"/>
        <w:rPr>
          <w:b/>
        </w:rPr>
      </w:pPr>
      <w:r w:rsidRPr="000D3C9C">
        <w:rPr>
          <w:b/>
        </w:rPr>
        <w:t>6.5.</w:t>
      </w:r>
      <w:r w:rsidR="009A3452" w:rsidRPr="000D3C9C">
        <w:rPr>
          <w:b/>
        </w:rPr>
        <w:t xml:space="preserve"> </w:t>
      </w:r>
      <w:r w:rsidRPr="000D3C9C">
        <w:rPr>
          <w:b/>
        </w:rPr>
        <w:t>Аппаратура записи-воспроизведения (8 ч.)</w:t>
      </w:r>
    </w:p>
    <w:p w:rsidR="00A77F0D" w:rsidRPr="000D3C9C" w:rsidRDefault="00A77F0D" w:rsidP="007E34D6">
      <w:pPr>
        <w:pStyle w:val="af2"/>
        <w:widowControl w:val="0"/>
        <w:ind w:firstLine="709"/>
        <w:jc w:val="both"/>
      </w:pPr>
      <w:r w:rsidRPr="000D3C9C">
        <w:rPr>
          <w:i/>
        </w:rPr>
        <w:t xml:space="preserve">Теория. </w:t>
      </w:r>
      <w:r w:rsidRPr="000D3C9C">
        <w:t>Аналоговая воспроизводящая аудиоаппаратура: особенности и ограничения возможностей, основные понятия - «органы управления». Цифровая воспроизводящая аудиоаппаратура: расширенные возможности работы воспроизводящих цифровых проигрывателей, меры предосторожности, основные понятия - «органы управления». Отличие от аналоговой воспроизводящей аудиоаппаратуры.</w:t>
      </w:r>
    </w:p>
    <w:p w:rsidR="00A77F0D" w:rsidRPr="000D3C9C" w:rsidRDefault="00F467A9" w:rsidP="007E34D6">
      <w:pPr>
        <w:pStyle w:val="af2"/>
        <w:widowControl w:val="0"/>
        <w:ind w:firstLine="709"/>
        <w:jc w:val="both"/>
      </w:pPr>
      <w:r w:rsidRPr="000D3C9C">
        <w:rPr>
          <w:i/>
        </w:rPr>
        <w:t>Практика.</w:t>
      </w:r>
      <w:r w:rsidR="00A77F0D" w:rsidRPr="000D3C9C">
        <w:rPr>
          <w:i/>
        </w:rPr>
        <w:t xml:space="preserve"> </w:t>
      </w:r>
      <w:r w:rsidR="00A77F0D" w:rsidRPr="000D3C9C">
        <w:t>Отработка приёмов</w:t>
      </w:r>
      <w:r w:rsidR="00A77F0D" w:rsidRPr="000D3C9C">
        <w:rPr>
          <w:i/>
        </w:rPr>
        <w:t xml:space="preserve"> </w:t>
      </w:r>
      <w:r w:rsidR="00A77F0D" w:rsidRPr="000D3C9C">
        <w:t>воспроизведения звука на цифровой и аналоговой аудиоаппаратуре. Работа с панелью управления цифрового и аналогового оборудования.</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индивидуальная</w:t>
      </w:r>
      <w:r w:rsidRPr="000D3C9C">
        <w:t>(устный опрос).</w:t>
      </w:r>
    </w:p>
    <w:p w:rsidR="00A77F0D" w:rsidRPr="000D3C9C" w:rsidRDefault="00A77F0D" w:rsidP="007E34D6">
      <w:pPr>
        <w:pStyle w:val="af2"/>
        <w:widowControl w:val="0"/>
        <w:ind w:firstLine="709"/>
        <w:jc w:val="both"/>
        <w:rPr>
          <w:b/>
        </w:rPr>
      </w:pPr>
      <w:r w:rsidRPr="000D3C9C">
        <w:rPr>
          <w:b/>
        </w:rPr>
        <w:t>6.6</w:t>
      </w:r>
      <w:r w:rsidR="009A3452" w:rsidRPr="000D3C9C">
        <w:rPr>
          <w:b/>
        </w:rPr>
        <w:t>.</w:t>
      </w:r>
      <w:r w:rsidRPr="000D3C9C">
        <w:rPr>
          <w:b/>
        </w:rPr>
        <w:t xml:space="preserve"> Микрофоны (22 ч.)</w:t>
      </w:r>
    </w:p>
    <w:p w:rsidR="00A77F0D" w:rsidRPr="000D3C9C" w:rsidRDefault="00A77F0D" w:rsidP="007E34D6">
      <w:pPr>
        <w:pStyle w:val="af2"/>
        <w:widowControl w:val="0"/>
        <w:ind w:firstLine="709"/>
        <w:jc w:val="both"/>
      </w:pPr>
      <w:r w:rsidRPr="000D3C9C">
        <w:rPr>
          <w:i/>
        </w:rPr>
        <w:t xml:space="preserve">Теория. </w:t>
      </w:r>
      <w:r w:rsidRPr="000D3C9C">
        <w:t>Виды микрофонов, предназначение и способы использования. Параметры и специфика работы с микрофононами. Принципы работы микрофонов.</w:t>
      </w:r>
    </w:p>
    <w:p w:rsidR="00A77F0D" w:rsidRPr="000D3C9C" w:rsidRDefault="00F467A9" w:rsidP="007E34D6">
      <w:pPr>
        <w:pStyle w:val="af2"/>
        <w:widowControl w:val="0"/>
        <w:ind w:firstLine="709"/>
        <w:jc w:val="both"/>
      </w:pPr>
      <w:r w:rsidRPr="000D3C9C">
        <w:rPr>
          <w:i/>
        </w:rPr>
        <w:t>Практика.</w:t>
      </w:r>
      <w:r w:rsidR="00A77F0D" w:rsidRPr="000D3C9C">
        <w:rPr>
          <w:i/>
        </w:rPr>
        <w:t xml:space="preserve"> </w:t>
      </w:r>
      <w:r w:rsidR="00A77F0D" w:rsidRPr="000D3C9C">
        <w:t>Разборка и сборка, использование, подключение и настройка микрофонов.</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комбинированная  (практическая работа, устный опрос)</w:t>
      </w:r>
    </w:p>
    <w:p w:rsidR="00A77F0D" w:rsidRPr="000D3C9C" w:rsidRDefault="00A77F0D" w:rsidP="007E34D6">
      <w:pPr>
        <w:pStyle w:val="af2"/>
        <w:widowControl w:val="0"/>
        <w:ind w:firstLine="709"/>
        <w:jc w:val="both"/>
      </w:pPr>
      <w:r w:rsidRPr="000D3C9C">
        <w:rPr>
          <w:b/>
        </w:rPr>
        <w:t>7.</w:t>
      </w:r>
      <w:r w:rsidR="009A3452" w:rsidRPr="000D3C9C">
        <w:rPr>
          <w:b/>
        </w:rPr>
        <w:t xml:space="preserve"> </w:t>
      </w:r>
      <w:r w:rsidRPr="000D3C9C">
        <w:rPr>
          <w:b/>
        </w:rPr>
        <w:t>Мастерство звукорежиссера (58 ч.)</w:t>
      </w:r>
    </w:p>
    <w:p w:rsidR="00A77F0D" w:rsidRPr="000D3C9C" w:rsidRDefault="00A77F0D" w:rsidP="007E34D6">
      <w:pPr>
        <w:pStyle w:val="af2"/>
        <w:widowControl w:val="0"/>
        <w:ind w:firstLine="709"/>
        <w:jc w:val="both"/>
        <w:rPr>
          <w:b/>
        </w:rPr>
      </w:pPr>
      <w:r w:rsidRPr="000D3C9C">
        <w:rPr>
          <w:b/>
        </w:rPr>
        <w:t>7.1</w:t>
      </w:r>
      <w:r w:rsidR="009A3452" w:rsidRPr="000D3C9C">
        <w:rPr>
          <w:b/>
        </w:rPr>
        <w:t>.</w:t>
      </w:r>
      <w:r w:rsidRPr="000D3C9C">
        <w:rPr>
          <w:b/>
        </w:rPr>
        <w:t xml:space="preserve"> Технический сценарий звукорежиссера, звуковая партитура (6 ч.)</w:t>
      </w:r>
    </w:p>
    <w:p w:rsidR="00A77F0D" w:rsidRPr="000D3C9C" w:rsidRDefault="00A77F0D" w:rsidP="007E34D6">
      <w:pPr>
        <w:pStyle w:val="af2"/>
        <w:widowControl w:val="0"/>
        <w:ind w:firstLine="709"/>
        <w:jc w:val="both"/>
      </w:pPr>
      <w:r w:rsidRPr="000D3C9C">
        <w:rPr>
          <w:i/>
        </w:rPr>
        <w:t>Теория. К</w:t>
      </w:r>
      <w:r w:rsidRPr="000D3C9C">
        <w:t>омпоненты, порядок построения технического листа, звукового сценария и партитуры.</w:t>
      </w:r>
    </w:p>
    <w:p w:rsidR="00A77F0D" w:rsidRPr="000D3C9C" w:rsidRDefault="00F467A9" w:rsidP="007E34D6">
      <w:pPr>
        <w:pStyle w:val="af2"/>
        <w:widowControl w:val="0"/>
        <w:ind w:firstLine="709"/>
        <w:jc w:val="both"/>
      </w:pPr>
      <w:r w:rsidRPr="000D3C9C">
        <w:rPr>
          <w:i/>
        </w:rPr>
        <w:t>Практика.</w:t>
      </w:r>
      <w:r w:rsidR="00A77F0D" w:rsidRPr="000D3C9C">
        <w:t xml:space="preserve"> Написание учебного звукового сценария. Оформление технического листа. Подготовка партитуры звукорежиссера.</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комбинированная</w:t>
      </w:r>
      <w:r w:rsidR="005C1005" w:rsidRPr="000D3C9C">
        <w:rPr>
          <w:rFonts w:eastAsia="Calibri"/>
        </w:rPr>
        <w:t xml:space="preserve"> </w:t>
      </w:r>
      <w:r w:rsidRPr="000D3C9C">
        <w:rPr>
          <w:rFonts w:eastAsia="Calibri"/>
        </w:rPr>
        <w:t>(практическая работа, устный опрос)</w:t>
      </w:r>
    </w:p>
    <w:p w:rsidR="00A77F0D" w:rsidRPr="000D3C9C" w:rsidRDefault="00A77F0D" w:rsidP="007E34D6">
      <w:pPr>
        <w:pStyle w:val="af2"/>
        <w:widowControl w:val="0"/>
        <w:ind w:firstLine="709"/>
        <w:jc w:val="both"/>
        <w:rPr>
          <w:b/>
        </w:rPr>
      </w:pPr>
      <w:r w:rsidRPr="000D3C9C">
        <w:rPr>
          <w:b/>
        </w:rPr>
        <w:t>7.2</w:t>
      </w:r>
      <w:r w:rsidR="009A3452" w:rsidRPr="000D3C9C">
        <w:rPr>
          <w:b/>
        </w:rPr>
        <w:t>.</w:t>
      </w:r>
      <w:r w:rsidRPr="000D3C9C">
        <w:rPr>
          <w:b/>
        </w:rPr>
        <w:t xml:space="preserve"> Подбор и подготовка музыкального материала (6 .ч)</w:t>
      </w:r>
    </w:p>
    <w:p w:rsidR="00A77F0D" w:rsidRPr="000D3C9C" w:rsidRDefault="00A77F0D" w:rsidP="007E34D6">
      <w:pPr>
        <w:pStyle w:val="af2"/>
        <w:widowControl w:val="0"/>
        <w:ind w:firstLine="709"/>
        <w:jc w:val="both"/>
      </w:pPr>
      <w:r w:rsidRPr="000D3C9C">
        <w:rPr>
          <w:i/>
        </w:rPr>
        <w:t xml:space="preserve">Теория. </w:t>
      </w:r>
      <w:r w:rsidRPr="000D3C9C">
        <w:t>Особенности подбора и подготовки музыкального материала в зависимости от типа, вида, стиля мероприятия.</w:t>
      </w:r>
    </w:p>
    <w:p w:rsidR="00A77F0D" w:rsidRPr="000D3C9C" w:rsidRDefault="00F467A9" w:rsidP="007E34D6">
      <w:pPr>
        <w:pStyle w:val="af2"/>
        <w:widowControl w:val="0"/>
        <w:ind w:firstLine="709"/>
        <w:jc w:val="both"/>
      </w:pPr>
      <w:r w:rsidRPr="000D3C9C">
        <w:rPr>
          <w:i/>
        </w:rPr>
        <w:t>Практика.</w:t>
      </w:r>
      <w:r w:rsidR="00A77F0D" w:rsidRPr="000D3C9C">
        <w:rPr>
          <w:b/>
        </w:rPr>
        <w:t xml:space="preserve"> </w:t>
      </w:r>
      <w:r w:rsidR="00A77F0D" w:rsidRPr="000D3C9C">
        <w:t>Поиск и подготовка музыкального материала.</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w:t>
      </w:r>
      <w:r w:rsidR="005C1005" w:rsidRPr="000D3C9C">
        <w:rPr>
          <w:rFonts w:eastAsia="Calibri"/>
        </w:rPr>
        <w:t xml:space="preserve">индивидуальная </w:t>
      </w:r>
      <w:r w:rsidRPr="000D3C9C">
        <w:rPr>
          <w:rFonts w:eastAsia="Calibri"/>
        </w:rPr>
        <w:t xml:space="preserve"> (Практическая работа)</w:t>
      </w:r>
    </w:p>
    <w:p w:rsidR="00A77F0D" w:rsidRPr="000D3C9C" w:rsidRDefault="00A77F0D" w:rsidP="007E34D6">
      <w:pPr>
        <w:pStyle w:val="af2"/>
        <w:widowControl w:val="0"/>
        <w:ind w:firstLine="709"/>
        <w:jc w:val="both"/>
        <w:rPr>
          <w:b/>
        </w:rPr>
      </w:pPr>
      <w:r w:rsidRPr="000D3C9C">
        <w:rPr>
          <w:b/>
        </w:rPr>
        <w:t>7.3</w:t>
      </w:r>
      <w:r w:rsidR="009A3452" w:rsidRPr="000D3C9C">
        <w:rPr>
          <w:b/>
        </w:rPr>
        <w:t>.</w:t>
      </w:r>
      <w:r w:rsidRPr="000D3C9C">
        <w:rPr>
          <w:b/>
        </w:rPr>
        <w:t xml:space="preserve"> Выбор и расстановка микрофонов (4ч.)</w:t>
      </w:r>
    </w:p>
    <w:p w:rsidR="00A77F0D" w:rsidRPr="000D3C9C" w:rsidRDefault="00A77F0D" w:rsidP="007E34D6">
      <w:pPr>
        <w:pStyle w:val="af2"/>
        <w:widowControl w:val="0"/>
        <w:ind w:firstLine="709"/>
        <w:jc w:val="both"/>
      </w:pPr>
      <w:r w:rsidRPr="000D3C9C">
        <w:rPr>
          <w:i/>
        </w:rPr>
        <w:t xml:space="preserve">Теория. </w:t>
      </w:r>
      <w:r w:rsidRPr="000D3C9C">
        <w:t xml:space="preserve">Выбор и способы расстановки микрофонов. Принцип захвата звука микрофоном. Расположение на стойке. </w:t>
      </w:r>
    </w:p>
    <w:p w:rsidR="00A77F0D" w:rsidRPr="000D3C9C" w:rsidRDefault="00F467A9" w:rsidP="007E34D6">
      <w:pPr>
        <w:pStyle w:val="af2"/>
        <w:widowControl w:val="0"/>
        <w:ind w:firstLine="709"/>
        <w:jc w:val="both"/>
      </w:pPr>
      <w:r w:rsidRPr="000D3C9C">
        <w:rPr>
          <w:i/>
        </w:rPr>
        <w:t>Практика.</w:t>
      </w:r>
      <w:r w:rsidR="00A77F0D" w:rsidRPr="000D3C9C">
        <w:t xml:space="preserve"> Расстановка микрофонов для солиста и ансамбля. Определение позиции для максимального захвата звука. Установка и регулировка микрофонных стоек.</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комбинированная(практическая работа, устный опрос)</w:t>
      </w:r>
    </w:p>
    <w:p w:rsidR="00A77F0D" w:rsidRPr="000D3C9C" w:rsidRDefault="00A77F0D" w:rsidP="007E34D6">
      <w:pPr>
        <w:pStyle w:val="af2"/>
        <w:widowControl w:val="0"/>
        <w:ind w:firstLine="709"/>
        <w:jc w:val="both"/>
        <w:rPr>
          <w:b/>
        </w:rPr>
      </w:pPr>
      <w:r w:rsidRPr="000D3C9C">
        <w:rPr>
          <w:b/>
        </w:rPr>
        <w:t>7.4</w:t>
      </w:r>
      <w:r w:rsidR="009A3452" w:rsidRPr="000D3C9C">
        <w:rPr>
          <w:b/>
        </w:rPr>
        <w:t>.</w:t>
      </w:r>
      <w:r w:rsidRPr="000D3C9C">
        <w:rPr>
          <w:b/>
        </w:rPr>
        <w:t xml:space="preserve"> Специфика театральной звукорежиссуры (14 ч.)</w:t>
      </w:r>
    </w:p>
    <w:p w:rsidR="00A77F0D" w:rsidRPr="000D3C9C" w:rsidRDefault="00A77F0D" w:rsidP="007E34D6">
      <w:pPr>
        <w:pStyle w:val="af2"/>
        <w:widowControl w:val="0"/>
        <w:ind w:firstLine="709"/>
        <w:jc w:val="both"/>
      </w:pPr>
      <w:r w:rsidRPr="000D3C9C">
        <w:rPr>
          <w:i/>
        </w:rPr>
        <w:t xml:space="preserve">Теория. </w:t>
      </w:r>
      <w:r w:rsidRPr="000D3C9C">
        <w:t>Особенности работы звукорежиссера с театральным коллективом. Способы подзвучки актеров.</w:t>
      </w:r>
    </w:p>
    <w:p w:rsidR="00A77F0D" w:rsidRPr="000D3C9C" w:rsidRDefault="00F467A9" w:rsidP="007E34D6">
      <w:pPr>
        <w:pStyle w:val="af2"/>
        <w:widowControl w:val="0"/>
        <w:ind w:firstLine="709"/>
        <w:jc w:val="both"/>
      </w:pPr>
      <w:r w:rsidRPr="000D3C9C">
        <w:rPr>
          <w:i/>
        </w:rPr>
        <w:t>Практика.</w:t>
      </w:r>
      <w:r w:rsidR="00A77F0D" w:rsidRPr="000D3C9C">
        <w:t xml:space="preserve"> Работа с театральным коллективом</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индивидуальная </w:t>
      </w:r>
      <w:r w:rsidRPr="000D3C9C">
        <w:rPr>
          <w:rFonts w:eastAsia="Calibri"/>
          <w:i/>
        </w:rPr>
        <w:t>(Практическая работа)</w:t>
      </w:r>
    </w:p>
    <w:p w:rsidR="00A77F0D" w:rsidRPr="000D3C9C" w:rsidRDefault="00A77F0D" w:rsidP="007E34D6">
      <w:pPr>
        <w:pStyle w:val="af2"/>
        <w:widowControl w:val="0"/>
        <w:ind w:firstLine="709"/>
        <w:jc w:val="both"/>
        <w:rPr>
          <w:b/>
        </w:rPr>
      </w:pPr>
      <w:r w:rsidRPr="000D3C9C">
        <w:rPr>
          <w:b/>
        </w:rPr>
        <w:t>7.5</w:t>
      </w:r>
      <w:r w:rsidR="009A3452" w:rsidRPr="000D3C9C">
        <w:rPr>
          <w:b/>
        </w:rPr>
        <w:t>.</w:t>
      </w:r>
      <w:r w:rsidRPr="000D3C9C">
        <w:rPr>
          <w:b/>
        </w:rPr>
        <w:t xml:space="preserve"> Специфика работы с вокалом (14 ч.)</w:t>
      </w:r>
    </w:p>
    <w:p w:rsidR="00A77F0D" w:rsidRPr="000D3C9C" w:rsidRDefault="00A77F0D" w:rsidP="007E34D6">
      <w:pPr>
        <w:pStyle w:val="af2"/>
        <w:widowControl w:val="0"/>
        <w:ind w:firstLine="709"/>
        <w:jc w:val="both"/>
      </w:pPr>
      <w:r w:rsidRPr="000D3C9C">
        <w:rPr>
          <w:i/>
        </w:rPr>
        <w:t xml:space="preserve">Теория. </w:t>
      </w:r>
      <w:r w:rsidRPr="000D3C9C">
        <w:t>Особенности работы с вокальным коллективом: солистами, дуэтами, ансамблем. Баланс музыки и вокала. Способы подзвучки вокалистов.</w:t>
      </w:r>
    </w:p>
    <w:p w:rsidR="00A77F0D" w:rsidRPr="000D3C9C" w:rsidRDefault="00F467A9" w:rsidP="007E34D6">
      <w:pPr>
        <w:pStyle w:val="af2"/>
        <w:widowControl w:val="0"/>
        <w:ind w:firstLine="709"/>
        <w:jc w:val="both"/>
      </w:pPr>
      <w:r w:rsidRPr="000D3C9C">
        <w:rPr>
          <w:i/>
        </w:rPr>
        <w:t>Практика.</w:t>
      </w:r>
      <w:r w:rsidR="00A77F0D" w:rsidRPr="000D3C9C">
        <w:rPr>
          <w:b/>
        </w:rPr>
        <w:t xml:space="preserve"> </w:t>
      </w:r>
      <w:r w:rsidR="00A77F0D" w:rsidRPr="000D3C9C">
        <w:t>Работа с вокальным коллективом</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Pr="000D3C9C">
        <w:rPr>
          <w:rFonts w:eastAsia="Calibri"/>
        </w:rPr>
        <w:t>индивидуальная (Практическая работа)</w:t>
      </w:r>
    </w:p>
    <w:p w:rsidR="00A77F0D" w:rsidRPr="000D3C9C" w:rsidRDefault="00A77F0D" w:rsidP="007E34D6">
      <w:pPr>
        <w:pStyle w:val="af2"/>
        <w:widowControl w:val="0"/>
        <w:ind w:firstLine="709"/>
        <w:jc w:val="both"/>
        <w:rPr>
          <w:b/>
        </w:rPr>
      </w:pPr>
      <w:r w:rsidRPr="000D3C9C">
        <w:rPr>
          <w:b/>
        </w:rPr>
        <w:t>7.6</w:t>
      </w:r>
      <w:r w:rsidR="009A3452" w:rsidRPr="000D3C9C">
        <w:rPr>
          <w:b/>
        </w:rPr>
        <w:t>.</w:t>
      </w:r>
      <w:r w:rsidRPr="000D3C9C">
        <w:rPr>
          <w:b/>
        </w:rPr>
        <w:t xml:space="preserve"> Распределительные коробки, </w:t>
      </w:r>
      <w:r w:rsidRPr="000D3C9C">
        <w:rPr>
          <w:b/>
          <w:lang w:val="en-US"/>
        </w:rPr>
        <w:t>DI</w:t>
      </w:r>
      <w:r w:rsidRPr="000D3C9C">
        <w:rPr>
          <w:b/>
        </w:rPr>
        <w:t>-</w:t>
      </w:r>
      <w:r w:rsidRPr="000D3C9C">
        <w:rPr>
          <w:b/>
          <w:lang w:val="en-US"/>
        </w:rPr>
        <w:t>Box</w:t>
      </w:r>
      <w:r w:rsidRPr="000D3C9C">
        <w:rPr>
          <w:b/>
        </w:rPr>
        <w:t xml:space="preserve"> (4 ч.)</w:t>
      </w:r>
    </w:p>
    <w:p w:rsidR="00A77F0D" w:rsidRPr="000D3C9C" w:rsidRDefault="00A77F0D" w:rsidP="007E34D6">
      <w:pPr>
        <w:pStyle w:val="af2"/>
        <w:widowControl w:val="0"/>
        <w:ind w:firstLine="709"/>
        <w:jc w:val="both"/>
      </w:pPr>
      <w:r w:rsidRPr="000D3C9C">
        <w:rPr>
          <w:i/>
        </w:rPr>
        <w:t xml:space="preserve">Теория. </w:t>
      </w:r>
      <w:r w:rsidRPr="000D3C9C">
        <w:t xml:space="preserve">Виды, предназначение и использование </w:t>
      </w:r>
      <w:r w:rsidRPr="000D3C9C">
        <w:rPr>
          <w:lang w:val="en-US"/>
        </w:rPr>
        <w:t>DI</w:t>
      </w:r>
      <w:r w:rsidRPr="000D3C9C">
        <w:t>-</w:t>
      </w:r>
      <w:r w:rsidRPr="000D3C9C">
        <w:rPr>
          <w:lang w:val="en-US"/>
        </w:rPr>
        <w:t>Box</w:t>
      </w:r>
      <w:r w:rsidRPr="000D3C9C">
        <w:t>. Параметры и специфика работы. Техническое устройство.</w:t>
      </w:r>
    </w:p>
    <w:p w:rsidR="00A77F0D" w:rsidRPr="000D3C9C" w:rsidRDefault="00F467A9" w:rsidP="007E34D6">
      <w:pPr>
        <w:pStyle w:val="af2"/>
        <w:widowControl w:val="0"/>
        <w:ind w:firstLine="709"/>
        <w:jc w:val="both"/>
      </w:pPr>
      <w:r w:rsidRPr="000D3C9C">
        <w:rPr>
          <w:i/>
        </w:rPr>
        <w:t>Практика.</w:t>
      </w:r>
      <w:r w:rsidR="00A77F0D" w:rsidRPr="000D3C9C">
        <w:t xml:space="preserve"> Разборка и сборка, использование, подключение и настройка </w:t>
      </w:r>
      <w:r w:rsidR="00A77F0D" w:rsidRPr="000D3C9C">
        <w:rPr>
          <w:lang w:val="en-US"/>
        </w:rPr>
        <w:t>DI</w:t>
      </w:r>
      <w:r w:rsidR="00A77F0D" w:rsidRPr="000D3C9C">
        <w:t>-</w:t>
      </w:r>
      <w:r w:rsidR="00A77F0D" w:rsidRPr="000D3C9C">
        <w:rPr>
          <w:lang w:val="en-US"/>
        </w:rPr>
        <w:t>Box</w:t>
      </w:r>
      <w:r w:rsidR="00A77F0D" w:rsidRPr="000D3C9C">
        <w:t>.</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w:t>
      </w:r>
      <w:r w:rsidR="005C1005" w:rsidRPr="000D3C9C">
        <w:t>комбинированная</w:t>
      </w:r>
      <w:r w:rsidRPr="000D3C9C">
        <w:rPr>
          <w:rFonts w:eastAsia="Calibri"/>
        </w:rPr>
        <w:t xml:space="preserve"> (практическая работа, устный опрос)</w:t>
      </w:r>
    </w:p>
    <w:p w:rsidR="00A77F0D" w:rsidRPr="000D3C9C" w:rsidRDefault="00A77F0D" w:rsidP="007E34D6">
      <w:pPr>
        <w:pStyle w:val="af2"/>
        <w:widowControl w:val="0"/>
        <w:ind w:firstLine="709"/>
        <w:jc w:val="both"/>
        <w:rPr>
          <w:b/>
        </w:rPr>
      </w:pPr>
      <w:r w:rsidRPr="000D3C9C">
        <w:rPr>
          <w:b/>
        </w:rPr>
        <w:t>7.7</w:t>
      </w:r>
      <w:r w:rsidR="009A3452" w:rsidRPr="000D3C9C">
        <w:rPr>
          <w:b/>
        </w:rPr>
        <w:t>.</w:t>
      </w:r>
      <w:r w:rsidRPr="000D3C9C">
        <w:rPr>
          <w:b/>
        </w:rPr>
        <w:t xml:space="preserve"> Особенности работы с музыкальными инструментами (10 ч.)</w:t>
      </w:r>
    </w:p>
    <w:p w:rsidR="00A77F0D" w:rsidRPr="000D3C9C" w:rsidRDefault="00A77F0D" w:rsidP="007E34D6">
      <w:pPr>
        <w:pStyle w:val="af2"/>
        <w:widowControl w:val="0"/>
        <w:ind w:firstLine="709"/>
        <w:jc w:val="both"/>
      </w:pPr>
      <w:r w:rsidRPr="000D3C9C">
        <w:rPr>
          <w:i/>
        </w:rPr>
        <w:t xml:space="preserve">Теория. </w:t>
      </w:r>
      <w:r w:rsidRPr="000D3C9C">
        <w:t>Особенности работы с музыкальными инструментами. Баланс инструмента и голоса.</w:t>
      </w:r>
    </w:p>
    <w:p w:rsidR="00A77F0D" w:rsidRPr="000D3C9C" w:rsidRDefault="00F467A9" w:rsidP="007E34D6">
      <w:pPr>
        <w:pStyle w:val="af2"/>
        <w:widowControl w:val="0"/>
        <w:ind w:firstLine="709"/>
        <w:jc w:val="both"/>
      </w:pPr>
      <w:r w:rsidRPr="000D3C9C">
        <w:rPr>
          <w:i/>
        </w:rPr>
        <w:lastRenderedPageBreak/>
        <w:t>Практика.</w:t>
      </w:r>
      <w:r w:rsidR="00A77F0D" w:rsidRPr="000D3C9C">
        <w:t xml:space="preserve"> Подключение, настройка музыкальных инструментов.</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i/>
        </w:rPr>
        <w:t xml:space="preserve"> </w:t>
      </w:r>
      <w:r w:rsidR="005C1005" w:rsidRPr="000D3C9C">
        <w:t>комбинированная</w:t>
      </w:r>
      <w:r w:rsidR="005C1005" w:rsidRPr="000D3C9C">
        <w:rPr>
          <w:rFonts w:eastAsia="Calibri"/>
        </w:rPr>
        <w:t xml:space="preserve"> </w:t>
      </w:r>
      <w:r w:rsidRPr="000D3C9C">
        <w:rPr>
          <w:rFonts w:eastAsia="Calibri"/>
        </w:rPr>
        <w:t>(практическая работа, устный опрос)</w:t>
      </w:r>
    </w:p>
    <w:p w:rsidR="00A77F0D" w:rsidRPr="000D3C9C" w:rsidRDefault="00A77F0D" w:rsidP="007E34D6">
      <w:pPr>
        <w:pStyle w:val="af2"/>
        <w:widowControl w:val="0"/>
        <w:ind w:firstLine="709"/>
        <w:jc w:val="both"/>
        <w:rPr>
          <w:b/>
        </w:rPr>
      </w:pPr>
      <w:r w:rsidRPr="000D3C9C">
        <w:rPr>
          <w:b/>
        </w:rPr>
        <w:t>8.</w:t>
      </w:r>
      <w:r w:rsidR="009A3452" w:rsidRPr="000D3C9C">
        <w:rPr>
          <w:b/>
        </w:rPr>
        <w:t xml:space="preserve"> </w:t>
      </w:r>
      <w:r w:rsidRPr="000D3C9C">
        <w:rPr>
          <w:b/>
        </w:rPr>
        <w:t>Запись музыкального материала (4 ч.)</w:t>
      </w:r>
    </w:p>
    <w:p w:rsidR="00A77F0D" w:rsidRPr="000D3C9C" w:rsidRDefault="00A77F0D" w:rsidP="007E34D6">
      <w:pPr>
        <w:pStyle w:val="af2"/>
        <w:widowControl w:val="0"/>
        <w:ind w:firstLine="709"/>
        <w:jc w:val="both"/>
      </w:pPr>
      <w:r w:rsidRPr="000D3C9C">
        <w:rPr>
          <w:i/>
        </w:rPr>
        <w:t xml:space="preserve">Теория. </w:t>
      </w:r>
      <w:r w:rsidRPr="000D3C9C">
        <w:t>Сохранение музыкального материала на носители, архивация, способы хранения и передачи.</w:t>
      </w:r>
    </w:p>
    <w:p w:rsidR="00A77F0D" w:rsidRPr="000D3C9C" w:rsidRDefault="00F467A9" w:rsidP="007E34D6">
      <w:pPr>
        <w:pStyle w:val="af2"/>
        <w:widowControl w:val="0"/>
        <w:ind w:firstLine="709"/>
        <w:jc w:val="both"/>
      </w:pPr>
      <w:r w:rsidRPr="000D3C9C">
        <w:rPr>
          <w:i/>
        </w:rPr>
        <w:t>Практика.</w:t>
      </w:r>
      <w:r w:rsidR="00A77F0D" w:rsidRPr="000D3C9C">
        <w:t xml:space="preserve"> Запись материала на носители. Выбор способа хранения и передачи матерела в зависимости от поставленной задачи.</w:t>
      </w:r>
    </w:p>
    <w:p w:rsidR="00A77F0D" w:rsidRPr="000D3C9C" w:rsidRDefault="00A77F0D" w:rsidP="007E34D6">
      <w:pPr>
        <w:pStyle w:val="af2"/>
        <w:widowControl w:val="0"/>
        <w:ind w:firstLine="709"/>
        <w:jc w:val="both"/>
        <w:rPr>
          <w:i/>
        </w:rPr>
      </w:pPr>
      <w:r w:rsidRPr="000D3C9C">
        <w:rPr>
          <w:i/>
        </w:rPr>
        <w:t>Форма контроля</w:t>
      </w:r>
      <w:r w:rsidRPr="000D3C9C">
        <w:t>:</w:t>
      </w:r>
      <w:r w:rsidRPr="000D3C9C">
        <w:rPr>
          <w:rFonts w:eastAsia="Calibri"/>
        </w:rPr>
        <w:t xml:space="preserve"> комбинированная (практическая работа, устный опрос)</w:t>
      </w:r>
    </w:p>
    <w:p w:rsidR="00A77F0D" w:rsidRPr="000D3C9C" w:rsidRDefault="00A77F0D" w:rsidP="007E34D6">
      <w:pPr>
        <w:pStyle w:val="af2"/>
        <w:widowControl w:val="0"/>
        <w:ind w:firstLine="709"/>
        <w:jc w:val="both"/>
        <w:rPr>
          <w:b/>
        </w:rPr>
      </w:pPr>
      <w:r w:rsidRPr="000D3C9C">
        <w:rPr>
          <w:b/>
        </w:rPr>
        <w:t>9. Отработка практических навыков (34 ч.)</w:t>
      </w:r>
    </w:p>
    <w:p w:rsidR="00A77F0D" w:rsidRPr="000D3C9C" w:rsidRDefault="00F467A9" w:rsidP="007E34D6">
      <w:pPr>
        <w:pStyle w:val="af2"/>
        <w:widowControl w:val="0"/>
        <w:ind w:firstLine="709"/>
        <w:jc w:val="both"/>
      </w:pPr>
      <w:r w:rsidRPr="000D3C9C">
        <w:rPr>
          <w:i/>
        </w:rPr>
        <w:t>Практика.</w:t>
      </w:r>
      <w:r w:rsidR="00A77F0D" w:rsidRPr="000D3C9C">
        <w:rPr>
          <w:b/>
        </w:rPr>
        <w:t xml:space="preserve"> </w:t>
      </w:r>
      <w:r w:rsidR="00A77F0D" w:rsidRPr="000D3C9C">
        <w:t>Отработка практических навыков на репетициях.</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индивидуальная</w:t>
      </w:r>
    </w:p>
    <w:p w:rsidR="00A77F0D" w:rsidRPr="000D3C9C" w:rsidRDefault="00A77F0D" w:rsidP="007E34D6">
      <w:pPr>
        <w:pStyle w:val="af2"/>
        <w:widowControl w:val="0"/>
        <w:ind w:firstLine="709"/>
        <w:jc w:val="both"/>
        <w:rPr>
          <w:b/>
        </w:rPr>
      </w:pPr>
      <w:r w:rsidRPr="000D3C9C">
        <w:rPr>
          <w:b/>
        </w:rPr>
        <w:t>10.</w:t>
      </w:r>
      <w:r w:rsidR="009A3452" w:rsidRPr="000D3C9C">
        <w:rPr>
          <w:b/>
        </w:rPr>
        <w:t xml:space="preserve"> </w:t>
      </w:r>
      <w:r w:rsidRPr="000D3C9C">
        <w:rPr>
          <w:b/>
        </w:rPr>
        <w:t>Промежуточная аттестация (4 ч.)</w:t>
      </w:r>
    </w:p>
    <w:p w:rsidR="00A77F0D" w:rsidRPr="000D3C9C" w:rsidRDefault="00F467A9" w:rsidP="007E34D6">
      <w:pPr>
        <w:pStyle w:val="af2"/>
        <w:widowControl w:val="0"/>
        <w:ind w:firstLine="709"/>
        <w:jc w:val="both"/>
        <w:rPr>
          <w:b/>
        </w:rPr>
      </w:pPr>
      <w:r w:rsidRPr="000D3C9C">
        <w:rPr>
          <w:i/>
        </w:rPr>
        <w:t>Практика.</w:t>
      </w:r>
      <w:r w:rsidR="00A77F0D" w:rsidRPr="000D3C9C">
        <w:t xml:space="preserve"> </w:t>
      </w:r>
      <w:r w:rsidR="00AF3596" w:rsidRPr="000D3C9C">
        <w:rPr>
          <w:rFonts w:eastAsia="Calibri"/>
        </w:rPr>
        <w:t>Проверка и оценка знаний учащихся по итогам полугодия и учебного года. Контроль усвоения программы.</w:t>
      </w:r>
    </w:p>
    <w:p w:rsidR="00A77F0D" w:rsidRPr="000D3C9C" w:rsidRDefault="00A77F0D" w:rsidP="007E34D6">
      <w:pPr>
        <w:pStyle w:val="af2"/>
        <w:widowControl w:val="0"/>
        <w:ind w:firstLine="709"/>
        <w:jc w:val="both"/>
        <w:rPr>
          <w:i/>
        </w:rPr>
      </w:pPr>
      <w:r w:rsidRPr="000D3C9C">
        <w:rPr>
          <w:i/>
        </w:rPr>
        <w:t xml:space="preserve">Форма контроля: </w:t>
      </w:r>
      <w:r w:rsidRPr="000D3C9C">
        <w:t>Контрольное занятие (</w:t>
      </w:r>
      <w:r w:rsidR="00AF3596" w:rsidRPr="000D3C9C">
        <w:t xml:space="preserve">практическая работа, </w:t>
      </w:r>
      <w:r w:rsidR="00A97E6B" w:rsidRPr="000D3C9C">
        <w:t>т</w:t>
      </w:r>
      <w:r w:rsidR="00AF3596" w:rsidRPr="000D3C9C">
        <w:t>естирование</w:t>
      </w:r>
      <w:r w:rsidRPr="000D3C9C">
        <w:t>)</w:t>
      </w:r>
    </w:p>
    <w:p w:rsidR="00A77F0D" w:rsidRPr="000D3C9C" w:rsidRDefault="00A77F0D" w:rsidP="007E34D6">
      <w:pPr>
        <w:widowControl w:val="0"/>
        <w:contextualSpacing w:val="0"/>
        <w:rPr>
          <w:rFonts w:cs="Times New Roman"/>
          <w:szCs w:val="24"/>
        </w:rPr>
      </w:pPr>
      <w:r w:rsidRPr="000D3C9C">
        <w:rPr>
          <w:rFonts w:cs="Times New Roman"/>
          <w:b/>
          <w:szCs w:val="24"/>
        </w:rPr>
        <w:t>11. Культурно-досуговая деятельность</w:t>
      </w:r>
      <w:r w:rsidRPr="000D3C9C">
        <w:rPr>
          <w:rFonts w:cs="Times New Roman"/>
          <w:szCs w:val="24"/>
        </w:rPr>
        <w:t xml:space="preserve"> </w:t>
      </w:r>
      <w:r w:rsidRPr="000D3C9C">
        <w:rPr>
          <w:rFonts w:cs="Times New Roman"/>
          <w:b/>
          <w:szCs w:val="24"/>
        </w:rPr>
        <w:t>(12 ч.)</w:t>
      </w:r>
    </w:p>
    <w:p w:rsidR="00A77F0D" w:rsidRPr="000D3C9C" w:rsidRDefault="00F467A9" w:rsidP="007E34D6">
      <w:pPr>
        <w:pStyle w:val="af2"/>
        <w:widowControl w:val="0"/>
        <w:ind w:firstLine="709"/>
        <w:jc w:val="both"/>
      </w:pPr>
      <w:r w:rsidRPr="000D3C9C">
        <w:rPr>
          <w:i/>
        </w:rPr>
        <w:t>Практика.</w:t>
      </w:r>
      <w:r w:rsidR="00A77F0D" w:rsidRPr="000D3C9C">
        <w:rPr>
          <w:b/>
        </w:rPr>
        <w:t xml:space="preserve"> </w:t>
      </w:r>
      <w:r w:rsidR="00A77F0D" w:rsidRPr="000D3C9C">
        <w:t>Работа с детским коллективом, с родителями. Проведение тематических бесед, творческих мастерских, познавательных и воспитательных мероприятий. Посещение мероприятий учреждения, города.</w:t>
      </w:r>
    </w:p>
    <w:p w:rsidR="00A77F0D" w:rsidRPr="000D3C9C" w:rsidRDefault="00A77F0D" w:rsidP="007E34D6">
      <w:pPr>
        <w:pStyle w:val="af2"/>
        <w:widowControl w:val="0"/>
        <w:ind w:firstLine="709"/>
        <w:jc w:val="both"/>
        <w:rPr>
          <w:i/>
        </w:rPr>
      </w:pPr>
      <w:r w:rsidRPr="000D3C9C">
        <w:rPr>
          <w:i/>
        </w:rPr>
        <w:t>Форма контроля:</w:t>
      </w:r>
      <w:r w:rsidRPr="000D3C9C">
        <w:rPr>
          <w:rFonts w:eastAsia="Calibri"/>
        </w:rPr>
        <w:t xml:space="preserve"> </w:t>
      </w:r>
      <w:r w:rsidR="008953F9" w:rsidRPr="000D3C9C">
        <w:rPr>
          <w:rFonts w:eastAsia="Calibri"/>
        </w:rPr>
        <w:t>фронтальная (педагогическое наблюдение)</w:t>
      </w:r>
    </w:p>
    <w:p w:rsidR="00B0392C" w:rsidRPr="000D3C9C" w:rsidRDefault="00B0392C" w:rsidP="007E34D6">
      <w:pPr>
        <w:widowControl w:val="0"/>
        <w:autoSpaceDE w:val="0"/>
        <w:autoSpaceDN w:val="0"/>
        <w:adjustRightInd w:val="0"/>
        <w:ind w:firstLine="0"/>
        <w:mirrorIndents/>
        <w:jc w:val="center"/>
        <w:outlineLvl w:val="0"/>
        <w:rPr>
          <w:rFonts w:eastAsia="Times New Roman" w:cs="Times New Roman"/>
          <w:b/>
          <w:bCs/>
          <w:spacing w:val="-2"/>
          <w:kern w:val="32"/>
          <w:szCs w:val="24"/>
          <w:lang w:eastAsia="ru-RU"/>
        </w:rPr>
      </w:pPr>
      <w:r w:rsidRPr="000D3C9C">
        <w:rPr>
          <w:rFonts w:eastAsia="Times New Roman" w:cs="Times New Roman"/>
          <w:b/>
          <w:bCs/>
          <w:kern w:val="32"/>
          <w:szCs w:val="24"/>
          <w:lang w:eastAsia="ru-RU"/>
        </w:rPr>
        <w:t>1.3.3. Учебный план 2 года обучения</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3711"/>
        <w:gridCol w:w="788"/>
        <w:gridCol w:w="963"/>
        <w:gridCol w:w="1261"/>
        <w:gridCol w:w="2046"/>
      </w:tblGrid>
      <w:tr w:rsidR="00A77F0D" w:rsidRPr="000D3C9C" w:rsidTr="00A6089B">
        <w:trPr>
          <w:trHeight w:val="301"/>
          <w:jc w:val="center"/>
        </w:trPr>
        <w:tc>
          <w:tcPr>
            <w:tcW w:w="589" w:type="dxa"/>
            <w:vMerge w:val="restart"/>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 п/п</w:t>
            </w:r>
          </w:p>
        </w:tc>
        <w:tc>
          <w:tcPr>
            <w:tcW w:w="3806" w:type="dxa"/>
            <w:vMerge w:val="restart"/>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Наименование тем</w:t>
            </w:r>
          </w:p>
        </w:tc>
        <w:tc>
          <w:tcPr>
            <w:tcW w:w="2915" w:type="dxa"/>
            <w:gridSpan w:val="3"/>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Количество часов</w:t>
            </w:r>
          </w:p>
        </w:tc>
        <w:tc>
          <w:tcPr>
            <w:tcW w:w="2046" w:type="dxa"/>
            <w:vMerge w:val="restart"/>
            <w:vAlign w:val="center"/>
          </w:tcPr>
          <w:p w:rsidR="00A77F0D" w:rsidRPr="000D3C9C" w:rsidRDefault="00A77F0D" w:rsidP="007E34D6">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Форма аттестации и</w:t>
            </w:r>
          </w:p>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контроля</w:t>
            </w:r>
          </w:p>
        </w:tc>
      </w:tr>
      <w:tr w:rsidR="00A6089B" w:rsidRPr="000D3C9C" w:rsidTr="00A6089B">
        <w:trPr>
          <w:trHeight w:val="135"/>
          <w:jc w:val="center"/>
        </w:trPr>
        <w:tc>
          <w:tcPr>
            <w:tcW w:w="589" w:type="dxa"/>
            <w:vMerge/>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c>
          <w:tcPr>
            <w:tcW w:w="3806" w:type="dxa"/>
            <w:vMerge/>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всего</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теория</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практика</w:t>
            </w:r>
          </w:p>
        </w:tc>
        <w:tc>
          <w:tcPr>
            <w:tcW w:w="2046" w:type="dxa"/>
            <w:vMerge/>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Введение</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rPr>
                <w:szCs w:val="24"/>
              </w:rPr>
              <w:t>фронтальная</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Правила ТБ при работе с электроприборами и аппаратурой</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rPr>
                <w:szCs w:val="24"/>
              </w:rPr>
              <w:t>фронтальная</w:t>
            </w:r>
          </w:p>
        </w:tc>
      </w:tr>
      <w:tr w:rsidR="00A6089B" w:rsidRPr="000D3C9C" w:rsidTr="00A6089B">
        <w:trPr>
          <w:trHeight w:val="213"/>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w:t>
            </w:r>
          </w:p>
        </w:tc>
        <w:tc>
          <w:tcPr>
            <w:tcW w:w="3806" w:type="dxa"/>
            <w:vAlign w:val="center"/>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Основы звукозаписи в студии</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68</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24</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44</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r w:rsidR="00A6089B" w:rsidRPr="000D3C9C" w:rsidTr="00A6089B">
        <w:trPr>
          <w:trHeight w:val="350"/>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3.1</w:t>
            </w:r>
          </w:p>
        </w:tc>
        <w:tc>
          <w:tcPr>
            <w:tcW w:w="3806" w:type="dxa"/>
            <w:vAlign w:val="center"/>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szCs w:val="24"/>
                <w:lang w:eastAsia="ru-RU"/>
              </w:rPr>
              <w:t>Оборудование студии звукозаписи</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8</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t>комбинированная</w:t>
            </w:r>
          </w:p>
        </w:tc>
      </w:tr>
      <w:tr w:rsidR="00A6089B" w:rsidRPr="000D3C9C" w:rsidTr="00A6089B">
        <w:trPr>
          <w:trHeight w:val="178"/>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3.2</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 xml:space="preserve">Основные функции компьютерных программы для звукозаписи  </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22</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групповая</w:t>
            </w:r>
          </w:p>
        </w:tc>
      </w:tr>
      <w:tr w:rsidR="00A6089B" w:rsidRPr="000D3C9C" w:rsidTr="00A6089B">
        <w:trPr>
          <w:trHeight w:val="250"/>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3.3</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Одномикрофонная запись</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18</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t>комбинированная</w:t>
            </w:r>
          </w:p>
        </w:tc>
      </w:tr>
      <w:tr w:rsidR="00A6089B" w:rsidRPr="000D3C9C" w:rsidTr="00A6089B">
        <w:trPr>
          <w:trHeight w:val="162"/>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3.4</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Полимикрофонная запись</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rPr>
                <w:szCs w:val="24"/>
              </w:rPr>
              <w:t>фронтальная</w:t>
            </w:r>
          </w:p>
        </w:tc>
      </w:tr>
      <w:tr w:rsidR="00A6089B" w:rsidRPr="000D3C9C" w:rsidTr="00A6089B">
        <w:trPr>
          <w:trHeight w:val="622"/>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3.5</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Запись музыкальных инструментов.</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2046" w:type="dxa"/>
            <w:shd w:val="clear" w:color="auto" w:fill="auto"/>
            <w:vAlign w:val="center"/>
          </w:tcPr>
          <w:p w:rsidR="00A77F0D" w:rsidRPr="000D3C9C" w:rsidRDefault="00412C41" w:rsidP="007E34D6">
            <w:pPr>
              <w:widowControl w:val="0"/>
              <w:ind w:firstLine="0"/>
              <w:contextualSpacing w:val="0"/>
              <w:jc w:val="center"/>
              <w:rPr>
                <w:rFonts w:eastAsia="Times New Roman" w:cs="Times New Roman"/>
                <w:szCs w:val="24"/>
                <w:lang w:eastAsia="ru-RU"/>
              </w:rPr>
            </w:pPr>
            <w:r w:rsidRPr="000D3C9C">
              <w:t>комбинированная</w:t>
            </w:r>
          </w:p>
        </w:tc>
      </w:tr>
      <w:tr w:rsidR="00A6089B" w:rsidRPr="000D3C9C" w:rsidTr="00A6089B">
        <w:trPr>
          <w:trHeight w:val="225"/>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3806" w:type="dxa"/>
            <w:vAlign w:val="center"/>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Введение в звукозапись</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10</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24</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r w:rsidR="00A6089B" w:rsidRPr="000D3C9C" w:rsidTr="00A6089B">
        <w:trPr>
          <w:trHeight w:val="263"/>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4.1</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Монтаж звукового трека,</w:t>
            </w:r>
          </w:p>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изменение звукового формата</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16</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12</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индивидуальная</w:t>
            </w:r>
          </w:p>
        </w:tc>
      </w:tr>
      <w:tr w:rsidR="00A6089B" w:rsidRPr="000D3C9C" w:rsidTr="00A6089B">
        <w:trPr>
          <w:trHeight w:val="251"/>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4.2</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Звуковые эффекты, нормализация, изменение звукового уровня</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комбинированная</w:t>
            </w:r>
          </w:p>
        </w:tc>
      </w:tr>
      <w:tr w:rsidR="00A6089B" w:rsidRPr="000D3C9C" w:rsidTr="00A6089B">
        <w:trPr>
          <w:trHeight w:val="643"/>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4.3</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Сохранение и дальнейшая работа со звуковым материалом</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Фронтальная</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5.</w:t>
            </w:r>
          </w:p>
        </w:tc>
        <w:tc>
          <w:tcPr>
            <w:tcW w:w="3806" w:type="dxa"/>
            <w:vAlign w:val="center"/>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Технология звукового монтажа</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38</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12</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26</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5.1</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Сведение многодорожечного материала, баланс</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30</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10</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20</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групповая</w:t>
            </w:r>
          </w:p>
        </w:tc>
      </w:tr>
      <w:tr w:rsidR="00A6089B" w:rsidRPr="000D3C9C" w:rsidTr="00A6089B">
        <w:trPr>
          <w:trHeight w:val="261"/>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5.2</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Мастеринг</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8</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2</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6</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Calibri" w:cs="Times New Roman"/>
                <w:szCs w:val="24"/>
                <w:lang w:eastAsia="ru-RU"/>
              </w:rPr>
              <w:t>групповая</w:t>
            </w:r>
          </w:p>
        </w:tc>
      </w:tr>
      <w:tr w:rsidR="00A6089B" w:rsidRPr="000D3C9C" w:rsidTr="00A6089B">
        <w:trPr>
          <w:trHeight w:val="261"/>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6.</w:t>
            </w:r>
          </w:p>
        </w:tc>
        <w:tc>
          <w:tcPr>
            <w:tcW w:w="3806" w:type="dxa"/>
            <w:vAlign w:val="center"/>
          </w:tcPr>
          <w:p w:rsidR="00A77F0D" w:rsidRPr="000D3C9C" w:rsidRDefault="00A77F0D" w:rsidP="007E34D6">
            <w:pPr>
              <w:widowControl w:val="0"/>
              <w:ind w:firstLine="0"/>
              <w:contextualSpacing w:val="0"/>
              <w:jc w:val="left"/>
              <w:rPr>
                <w:rFonts w:eastAsia="Times New Roman" w:cs="Times New Roman"/>
                <w:b/>
                <w:szCs w:val="24"/>
                <w:lang w:eastAsia="ru-RU"/>
              </w:rPr>
            </w:pPr>
            <w:r w:rsidRPr="000D3C9C">
              <w:rPr>
                <w:rFonts w:eastAsia="Times New Roman" w:cs="Times New Roman"/>
                <w:b/>
                <w:szCs w:val="24"/>
                <w:lang w:eastAsia="ru-RU"/>
              </w:rPr>
              <w:t>Подготовка итоговой работы</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30</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30</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szCs w:val="24"/>
                <w:lang w:eastAsia="ru-RU"/>
              </w:rPr>
            </w:pPr>
            <w:r w:rsidRPr="000D3C9C">
              <w:rPr>
                <w:rFonts w:eastAsia="Times New Roman" w:cs="Times New Roman"/>
                <w:bCs/>
                <w:szCs w:val="24"/>
                <w:lang w:eastAsia="ru-RU"/>
              </w:rPr>
              <w:t>индивидуальная</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7.</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Промежуточная аттестация</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4</w:t>
            </w:r>
          </w:p>
        </w:tc>
        <w:tc>
          <w:tcPr>
            <w:tcW w:w="2046" w:type="dxa"/>
            <w:shd w:val="clear" w:color="auto" w:fill="auto"/>
            <w:vAlign w:val="center"/>
          </w:tcPr>
          <w:p w:rsidR="00A77F0D" w:rsidRPr="000D3C9C" w:rsidRDefault="00AC61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к</w:t>
            </w:r>
            <w:r w:rsidR="00A77F0D" w:rsidRPr="000D3C9C">
              <w:rPr>
                <w:rFonts w:eastAsia="Times New Roman" w:cs="Times New Roman"/>
                <w:szCs w:val="24"/>
                <w:lang w:eastAsia="ru-RU"/>
              </w:rPr>
              <w:t xml:space="preserve">онтрольное </w:t>
            </w:r>
            <w:r w:rsidR="00A77F0D" w:rsidRPr="000D3C9C">
              <w:rPr>
                <w:rFonts w:eastAsia="Times New Roman" w:cs="Times New Roman"/>
                <w:szCs w:val="24"/>
                <w:lang w:eastAsia="ru-RU"/>
              </w:rPr>
              <w:lastRenderedPageBreak/>
              <w:t>занятие</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lastRenderedPageBreak/>
              <w:t>8.</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Итоговая аттестация</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w:t>
            </w:r>
          </w:p>
        </w:tc>
        <w:tc>
          <w:tcPr>
            <w:tcW w:w="2046" w:type="dxa"/>
            <w:shd w:val="clear" w:color="auto" w:fill="auto"/>
            <w:vAlign w:val="center"/>
          </w:tcPr>
          <w:p w:rsidR="00A77F0D" w:rsidRPr="000D3C9C" w:rsidRDefault="00AC610D" w:rsidP="007E34D6">
            <w:pPr>
              <w:widowControl w:val="0"/>
              <w:ind w:firstLine="0"/>
              <w:contextualSpacing w:val="0"/>
              <w:jc w:val="center"/>
              <w:rPr>
                <w:rFonts w:eastAsia="Times New Roman" w:cs="Times New Roman"/>
                <w:szCs w:val="24"/>
                <w:lang w:eastAsia="ru-RU"/>
              </w:rPr>
            </w:pPr>
            <w:r w:rsidRPr="000D3C9C">
              <w:rPr>
                <w:rFonts w:eastAsia="Times New Roman" w:cs="Times New Roman"/>
                <w:szCs w:val="24"/>
                <w:lang w:eastAsia="ru-RU"/>
              </w:rPr>
              <w:t>з</w:t>
            </w:r>
            <w:r w:rsidR="00A77F0D" w:rsidRPr="000D3C9C">
              <w:rPr>
                <w:rFonts w:eastAsia="Times New Roman" w:cs="Times New Roman"/>
                <w:szCs w:val="24"/>
                <w:lang w:eastAsia="ru-RU"/>
              </w:rPr>
              <w:t xml:space="preserve">ачёт </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9</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Отработка практических навыков</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 xml:space="preserve">18 </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18</w:t>
            </w:r>
          </w:p>
        </w:tc>
        <w:tc>
          <w:tcPr>
            <w:tcW w:w="2046" w:type="dxa"/>
            <w:shd w:val="clear" w:color="auto" w:fill="auto"/>
            <w:vAlign w:val="center"/>
          </w:tcPr>
          <w:p w:rsidR="00A77F0D" w:rsidRPr="000D3C9C" w:rsidRDefault="00127BFE"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Cs/>
                <w:szCs w:val="24"/>
                <w:lang w:eastAsia="ru-RU"/>
              </w:rPr>
              <w:t>индивидуальная</w:t>
            </w:r>
          </w:p>
        </w:tc>
      </w:tr>
      <w:tr w:rsidR="00A6089B" w:rsidRPr="000D3C9C" w:rsidTr="00A6089B">
        <w:trPr>
          <w:jc w:val="center"/>
        </w:trPr>
        <w:tc>
          <w:tcPr>
            <w:tcW w:w="589" w:type="dxa"/>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10</w:t>
            </w:r>
          </w:p>
        </w:tc>
        <w:tc>
          <w:tcPr>
            <w:tcW w:w="3806" w:type="dxa"/>
            <w:vAlign w:val="center"/>
          </w:tcPr>
          <w:p w:rsidR="00A77F0D" w:rsidRPr="000D3C9C" w:rsidRDefault="00A77F0D" w:rsidP="007E34D6">
            <w:pPr>
              <w:widowControl w:val="0"/>
              <w:ind w:firstLine="0"/>
              <w:contextualSpacing w:val="0"/>
              <w:jc w:val="left"/>
              <w:rPr>
                <w:rFonts w:eastAsia="Times New Roman" w:cs="Times New Roman"/>
                <w:szCs w:val="24"/>
                <w:lang w:eastAsia="ru-RU"/>
              </w:rPr>
            </w:pPr>
            <w:r w:rsidRPr="000D3C9C">
              <w:rPr>
                <w:rFonts w:eastAsia="Times New Roman" w:cs="Times New Roman"/>
                <w:szCs w:val="24"/>
                <w:lang w:eastAsia="ru-RU"/>
              </w:rPr>
              <w:t>Культурно-досуговая деятельность</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12</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12</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r w:rsidR="00A77F0D" w:rsidRPr="000D3C9C" w:rsidTr="00A6089B">
        <w:trPr>
          <w:trHeight w:val="359"/>
          <w:jc w:val="center"/>
        </w:trPr>
        <w:tc>
          <w:tcPr>
            <w:tcW w:w="4395" w:type="dxa"/>
            <w:gridSpan w:val="2"/>
            <w:vAlign w:val="center"/>
          </w:tcPr>
          <w:p w:rsidR="00A77F0D" w:rsidRPr="000D3C9C" w:rsidRDefault="00A77F0D" w:rsidP="007E34D6">
            <w:pPr>
              <w:widowControl w:val="0"/>
              <w:ind w:firstLine="0"/>
              <w:contextualSpacing w:val="0"/>
              <w:jc w:val="right"/>
              <w:rPr>
                <w:rFonts w:eastAsia="Times New Roman" w:cs="Times New Roman"/>
                <w:i/>
                <w:szCs w:val="24"/>
                <w:lang w:eastAsia="ru-RU"/>
              </w:rPr>
            </w:pPr>
            <w:r w:rsidRPr="000D3C9C">
              <w:rPr>
                <w:rFonts w:eastAsia="Times New Roman" w:cs="Times New Roman"/>
                <w:i/>
                <w:szCs w:val="24"/>
                <w:lang w:eastAsia="ru-RU"/>
              </w:rPr>
              <w:t>ИТОГО:</w:t>
            </w:r>
          </w:p>
        </w:tc>
        <w:tc>
          <w:tcPr>
            <w:tcW w:w="69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216</w:t>
            </w:r>
          </w:p>
        </w:tc>
        <w:tc>
          <w:tcPr>
            <w:tcW w:w="963"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56</w:t>
            </w:r>
          </w:p>
        </w:tc>
        <w:tc>
          <w:tcPr>
            <w:tcW w:w="1261"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r w:rsidRPr="000D3C9C">
              <w:rPr>
                <w:rFonts w:eastAsia="Times New Roman" w:cs="Times New Roman"/>
                <w:b/>
                <w:szCs w:val="24"/>
                <w:lang w:eastAsia="ru-RU"/>
              </w:rPr>
              <w:t>160</w:t>
            </w:r>
          </w:p>
        </w:tc>
        <w:tc>
          <w:tcPr>
            <w:tcW w:w="2046" w:type="dxa"/>
            <w:shd w:val="clear" w:color="auto" w:fill="auto"/>
            <w:vAlign w:val="center"/>
          </w:tcPr>
          <w:p w:rsidR="00A77F0D" w:rsidRPr="000D3C9C" w:rsidRDefault="00A77F0D" w:rsidP="007E34D6">
            <w:pPr>
              <w:widowControl w:val="0"/>
              <w:ind w:firstLine="0"/>
              <w:contextualSpacing w:val="0"/>
              <w:jc w:val="center"/>
              <w:rPr>
                <w:rFonts w:eastAsia="Times New Roman" w:cs="Times New Roman"/>
                <w:b/>
                <w:szCs w:val="24"/>
                <w:lang w:eastAsia="ru-RU"/>
              </w:rPr>
            </w:pPr>
          </w:p>
        </w:tc>
      </w:tr>
    </w:tbl>
    <w:p w:rsidR="00B0392C" w:rsidRPr="000D3C9C" w:rsidRDefault="00B0392C" w:rsidP="007E34D6">
      <w:pPr>
        <w:widowControl w:val="0"/>
        <w:contextualSpacing w:val="0"/>
        <w:jc w:val="center"/>
        <w:rPr>
          <w:rFonts w:eastAsia="Times New Roman" w:cs="Times New Roman"/>
          <w:b/>
          <w:bCs/>
          <w:szCs w:val="24"/>
          <w:lang w:eastAsia="ru-RU"/>
        </w:rPr>
      </w:pPr>
      <w:r w:rsidRPr="000D3C9C">
        <w:rPr>
          <w:rFonts w:eastAsia="Times New Roman" w:cs="Times New Roman"/>
          <w:b/>
          <w:bCs/>
          <w:szCs w:val="24"/>
          <w:lang w:eastAsia="ru-RU"/>
        </w:rPr>
        <w:t xml:space="preserve">1.3.4. Содержание учебного плана </w:t>
      </w:r>
      <w:r w:rsidRPr="000D3C9C">
        <w:rPr>
          <w:rFonts w:eastAsia="Times New Roman" w:cs="Times New Roman"/>
          <w:b/>
          <w:szCs w:val="24"/>
          <w:lang w:eastAsia="ru-RU"/>
        </w:rPr>
        <w:t>2 года обучения</w:t>
      </w:r>
    </w:p>
    <w:p w:rsidR="00A77F0D" w:rsidRPr="000D3C9C" w:rsidRDefault="00A77F0D" w:rsidP="007E34D6">
      <w:pPr>
        <w:widowControl w:val="0"/>
        <w:contextualSpacing w:val="0"/>
        <w:rPr>
          <w:rFonts w:eastAsia="Times New Roman" w:cs="Times New Roman"/>
          <w:b/>
          <w:szCs w:val="24"/>
          <w:lang w:eastAsia="ru-RU"/>
        </w:rPr>
      </w:pPr>
      <w:bookmarkStart w:id="4" w:name="_Toc19485993"/>
      <w:bookmarkStart w:id="5" w:name="_Toc19779718"/>
      <w:r w:rsidRPr="000D3C9C">
        <w:rPr>
          <w:rFonts w:eastAsia="Times New Roman" w:cs="Times New Roman"/>
          <w:b/>
          <w:szCs w:val="24"/>
          <w:lang w:eastAsia="ru-RU"/>
        </w:rPr>
        <w:t>1.</w:t>
      </w:r>
      <w:r w:rsidR="00C52ED6" w:rsidRPr="000D3C9C">
        <w:rPr>
          <w:rFonts w:eastAsia="Times New Roman" w:cs="Times New Roman"/>
          <w:b/>
          <w:szCs w:val="24"/>
          <w:lang w:eastAsia="ru-RU"/>
        </w:rPr>
        <w:t xml:space="preserve"> </w:t>
      </w:r>
      <w:r w:rsidRPr="000D3C9C">
        <w:rPr>
          <w:rFonts w:eastAsia="Times New Roman" w:cs="Times New Roman"/>
          <w:b/>
          <w:szCs w:val="24"/>
          <w:lang w:eastAsia="ru-RU"/>
        </w:rPr>
        <w:t>Введение (6 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Теория. </w:t>
      </w:r>
      <w:r w:rsidRPr="000D3C9C">
        <w:rPr>
          <w:rFonts w:eastAsia="Times New Roman" w:cs="Times New Roman"/>
          <w:szCs w:val="24"/>
          <w:lang w:eastAsia="ru-RU"/>
        </w:rPr>
        <w:t>Знакомство с программой обучения, основными направлениями деятельности объединения, планом практических занятий на год.</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000F23CE" w:rsidRPr="000D3C9C">
        <w:rPr>
          <w:rFonts w:cs="Times New Roman"/>
          <w:szCs w:val="24"/>
        </w:rPr>
        <w:t>фронтальная</w:t>
      </w:r>
      <w:r w:rsidRPr="000D3C9C">
        <w:rPr>
          <w:rFonts w:eastAsia="Times New Roman" w:cs="Times New Roman"/>
          <w:szCs w:val="24"/>
          <w:lang w:eastAsia="ru-RU"/>
        </w:rPr>
        <w:t xml:space="preserve"> (устный опрос).</w:t>
      </w:r>
    </w:p>
    <w:p w:rsidR="00A77F0D" w:rsidRPr="000D3C9C" w:rsidRDefault="00C52ED6" w:rsidP="007E34D6">
      <w:pPr>
        <w:widowControl w:val="0"/>
        <w:contextualSpacing w:val="0"/>
        <w:rPr>
          <w:szCs w:val="24"/>
        </w:rPr>
      </w:pPr>
      <w:r w:rsidRPr="000D3C9C">
        <w:rPr>
          <w:rFonts w:eastAsia="Times New Roman" w:cs="Times New Roman"/>
          <w:b/>
          <w:szCs w:val="24"/>
          <w:lang w:eastAsia="ru-RU"/>
        </w:rPr>
        <w:t>2.</w:t>
      </w:r>
      <w:r w:rsidRPr="000D3C9C">
        <w:rPr>
          <w:b/>
          <w:szCs w:val="24"/>
        </w:rPr>
        <w:t xml:space="preserve"> </w:t>
      </w:r>
      <w:r w:rsidR="00A77F0D" w:rsidRPr="000D3C9C">
        <w:rPr>
          <w:b/>
          <w:szCs w:val="24"/>
        </w:rPr>
        <w:t>Правила ТБ при работе с электроприборами и аппаратурой</w:t>
      </w:r>
      <w:r w:rsidR="00A77F0D" w:rsidRPr="000D3C9C">
        <w:rPr>
          <w:szCs w:val="24"/>
        </w:rPr>
        <w:t xml:space="preserve"> </w:t>
      </w:r>
      <w:r w:rsidR="00A77F0D" w:rsidRPr="000D3C9C">
        <w:rPr>
          <w:b/>
          <w:szCs w:val="24"/>
        </w:rPr>
        <w:t>(4 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Теория. </w:t>
      </w:r>
      <w:r w:rsidRPr="000D3C9C">
        <w:rPr>
          <w:rFonts w:eastAsia="Times New Roman" w:cs="Times New Roman"/>
          <w:szCs w:val="24"/>
          <w:lang w:eastAsia="ru-RU"/>
        </w:rPr>
        <w:t>Техника безопасности при работе с аппаратурой, соединительными кабелями, напряжением 220В. Требования к заземлению. Статическое напряжение и меры его предупреждения.</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000F23CE" w:rsidRPr="000D3C9C">
        <w:rPr>
          <w:rFonts w:cs="Times New Roman"/>
          <w:szCs w:val="24"/>
        </w:rPr>
        <w:t>фронтальная</w:t>
      </w:r>
      <w:r w:rsidR="000F23CE" w:rsidRPr="000D3C9C">
        <w:rPr>
          <w:rFonts w:eastAsia="Times New Roman" w:cs="Times New Roman"/>
          <w:szCs w:val="24"/>
          <w:lang w:eastAsia="ru-RU"/>
        </w:rPr>
        <w:t xml:space="preserve"> (устный опрос).</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b/>
          <w:szCs w:val="24"/>
          <w:lang w:eastAsia="ru-RU"/>
        </w:rPr>
        <w:t>3.</w:t>
      </w:r>
      <w:r w:rsidR="00C52ED6" w:rsidRPr="000D3C9C">
        <w:rPr>
          <w:rFonts w:eastAsia="Times New Roman" w:cs="Times New Roman"/>
          <w:b/>
          <w:szCs w:val="24"/>
          <w:lang w:eastAsia="ru-RU"/>
        </w:rPr>
        <w:t xml:space="preserve"> </w:t>
      </w:r>
      <w:r w:rsidRPr="000D3C9C">
        <w:rPr>
          <w:rFonts w:eastAsia="Times New Roman" w:cs="Times New Roman"/>
          <w:b/>
          <w:szCs w:val="24"/>
          <w:lang w:eastAsia="ru-RU"/>
        </w:rPr>
        <w:t>Основы звукозаписи в студии</w:t>
      </w:r>
      <w:r w:rsidR="009A3452" w:rsidRPr="000D3C9C">
        <w:rPr>
          <w:rFonts w:eastAsia="Times New Roman" w:cs="Times New Roman"/>
          <w:b/>
          <w:szCs w:val="24"/>
          <w:lang w:eastAsia="ru-RU"/>
        </w:rPr>
        <w:t xml:space="preserve"> (68 ч.)</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3.1. О</w:t>
      </w:r>
      <w:r w:rsidR="009A3452" w:rsidRPr="000D3C9C">
        <w:rPr>
          <w:rFonts w:eastAsia="Times New Roman" w:cs="Times New Roman"/>
          <w:b/>
          <w:szCs w:val="24"/>
          <w:lang w:eastAsia="ru-RU"/>
        </w:rPr>
        <w:t>борудование студии звукозаписи</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Изучение оборудования студии звукозаписи. Разновидности студийных микрофонов. Особенности помещений звукозаписи. Влияние материалов внутренней отделки помещения на запись вокала и музыкальных инструментов.</w:t>
      </w:r>
    </w:p>
    <w:p w:rsidR="00A77F0D" w:rsidRPr="000D3C9C" w:rsidRDefault="00F467A9"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00A77F0D" w:rsidRPr="000D3C9C">
        <w:rPr>
          <w:rFonts w:eastAsia="Times New Roman" w:cs="Times New Roman"/>
          <w:szCs w:val="24"/>
          <w:lang w:eastAsia="ru-RU"/>
        </w:rPr>
        <w:t xml:space="preserve"> Установка аппаратуры звукозаписывающей студии. Выбор микрофона и записывающих устройств.</w:t>
      </w:r>
      <w:r w:rsidR="00A77F0D" w:rsidRPr="000D3C9C">
        <w:rPr>
          <w:rFonts w:eastAsia="Times New Roman" w:cs="Times New Roman"/>
          <w:i/>
          <w:szCs w:val="24"/>
          <w:lang w:eastAsia="ru-RU"/>
        </w:rPr>
        <w:t xml:space="preserve"> </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000F23CE" w:rsidRPr="000D3C9C">
        <w:rPr>
          <w:rFonts w:cs="Times New Roman"/>
          <w:szCs w:val="24"/>
        </w:rPr>
        <w:t>комбинированная</w:t>
      </w:r>
      <w:r w:rsidR="000F23CE" w:rsidRPr="000D3C9C">
        <w:rPr>
          <w:rFonts w:eastAsia="Calibri" w:cs="Times New Roman"/>
          <w:szCs w:val="24"/>
        </w:rPr>
        <w:t xml:space="preserve"> (практическая работа, устный опрос)</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b/>
          <w:szCs w:val="24"/>
          <w:lang w:eastAsia="ru-RU"/>
        </w:rPr>
        <w:t>3.2</w:t>
      </w:r>
      <w:r w:rsidR="00127BFE" w:rsidRPr="000D3C9C">
        <w:rPr>
          <w:rFonts w:eastAsia="Times New Roman" w:cs="Times New Roman"/>
          <w:b/>
          <w:szCs w:val="24"/>
          <w:lang w:eastAsia="ru-RU"/>
        </w:rPr>
        <w:t xml:space="preserve">. </w:t>
      </w:r>
      <w:r w:rsidRPr="000D3C9C">
        <w:rPr>
          <w:rFonts w:eastAsia="Times New Roman" w:cs="Times New Roman"/>
          <w:b/>
          <w:szCs w:val="24"/>
          <w:lang w:eastAsia="ru-RU"/>
        </w:rPr>
        <w:t>Основные функции компьютерных программы для звукозаписи (22</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Теория </w:t>
      </w:r>
      <w:r w:rsidRPr="000D3C9C">
        <w:rPr>
          <w:rFonts w:eastAsia="Times New Roman" w:cs="Times New Roman"/>
          <w:szCs w:val="24"/>
          <w:lang w:eastAsia="ru-RU"/>
        </w:rPr>
        <w:t xml:space="preserve">Изучение компьютерных программ для монтажа звука, </w:t>
      </w:r>
    </w:p>
    <w:p w:rsidR="00A77F0D" w:rsidRPr="000D3C9C" w:rsidRDefault="00F467A9"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00A77F0D" w:rsidRPr="000D3C9C">
        <w:rPr>
          <w:rFonts w:eastAsia="Times New Roman" w:cs="Times New Roman"/>
          <w:szCs w:val="24"/>
          <w:lang w:eastAsia="ru-RU"/>
        </w:rPr>
        <w:t xml:space="preserve"> Открытие звукового файла, расположение средств работы с аудио, функционал программ, инструменты для преобразования и монтажа.</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Pr="000D3C9C">
        <w:rPr>
          <w:rFonts w:eastAsia="Calibri" w:cs="Times New Roman"/>
          <w:szCs w:val="24"/>
          <w:lang w:eastAsia="ru-RU"/>
        </w:rPr>
        <w:t>групповая (практическая работа)</w:t>
      </w:r>
    </w:p>
    <w:p w:rsidR="00A77F0D" w:rsidRPr="000D3C9C" w:rsidRDefault="009A3452"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3.3. Одномикрофонная запись</w:t>
      </w:r>
      <w:r w:rsidR="00A77F0D" w:rsidRPr="000D3C9C">
        <w:rPr>
          <w:rFonts w:eastAsia="Times New Roman" w:cs="Times New Roman"/>
          <w:b/>
          <w:szCs w:val="24"/>
          <w:lang w:eastAsia="ru-RU"/>
        </w:rPr>
        <w:t xml:space="preserve"> (24</w:t>
      </w:r>
      <w:r w:rsidRPr="000D3C9C">
        <w:rPr>
          <w:rFonts w:eastAsia="Times New Roman" w:cs="Times New Roman"/>
          <w:b/>
          <w:szCs w:val="24"/>
          <w:lang w:eastAsia="ru-RU"/>
        </w:rPr>
        <w:t xml:space="preserve"> </w:t>
      </w:r>
      <w:r w:rsidR="00A77F0D"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Технологии одномикрофонной записи. Регулировка подачи фонограммы и звучания микрофона. Прерывная звукозапись: дубли и дописки.</w:t>
      </w:r>
    </w:p>
    <w:p w:rsidR="00A77F0D" w:rsidRPr="000D3C9C" w:rsidRDefault="00F467A9"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00A77F0D" w:rsidRPr="000D3C9C">
        <w:rPr>
          <w:rFonts w:eastAsia="Times New Roman" w:cs="Times New Roman"/>
          <w:szCs w:val="24"/>
          <w:lang w:eastAsia="ru-RU"/>
        </w:rPr>
        <w:t xml:space="preserve"> Учебная запись с одного микрофона, диагностика исходящего звука, подстройка частот, громкости устранение посторонних шумов и отражения звука.</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000F23CE" w:rsidRPr="000D3C9C">
        <w:rPr>
          <w:rFonts w:cs="Times New Roman"/>
          <w:szCs w:val="24"/>
        </w:rPr>
        <w:t>комбинированная</w:t>
      </w:r>
      <w:r w:rsidR="000F23CE" w:rsidRPr="000D3C9C">
        <w:rPr>
          <w:rFonts w:eastAsia="Calibri" w:cs="Times New Roman"/>
          <w:szCs w:val="24"/>
        </w:rPr>
        <w:t xml:space="preserve"> (практическая работа, устный опрос)</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3.4. Полимикрофонная запись (2</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Запись двумя и более микрофонами. Постановка дуэтов, ансамблей для записи, регулировка подачи фонограммы и звучания микрофона.</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00660192" w:rsidRPr="000D3C9C">
        <w:rPr>
          <w:rFonts w:cs="Times New Roman"/>
          <w:szCs w:val="24"/>
        </w:rPr>
        <w:t>фронтальная</w:t>
      </w:r>
      <w:r w:rsidRPr="000D3C9C">
        <w:rPr>
          <w:rFonts w:eastAsia="Calibri" w:cs="Times New Roman"/>
          <w:i/>
          <w:szCs w:val="24"/>
          <w:lang w:eastAsia="ru-RU"/>
        </w:rPr>
        <w:t xml:space="preserve"> </w:t>
      </w:r>
      <w:r w:rsidRPr="000D3C9C">
        <w:rPr>
          <w:rFonts w:eastAsia="Calibri" w:cs="Times New Roman"/>
          <w:szCs w:val="24"/>
          <w:lang w:eastAsia="ru-RU"/>
        </w:rPr>
        <w:t>(устный опрос)</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3.5</w:t>
      </w:r>
      <w:r w:rsidR="009A3452" w:rsidRPr="000D3C9C">
        <w:rPr>
          <w:rFonts w:eastAsia="Times New Roman" w:cs="Times New Roman"/>
          <w:b/>
          <w:szCs w:val="24"/>
          <w:lang w:eastAsia="ru-RU"/>
        </w:rPr>
        <w:t>.</w:t>
      </w:r>
      <w:r w:rsidRPr="000D3C9C">
        <w:rPr>
          <w:rFonts w:eastAsia="Times New Roman" w:cs="Times New Roman"/>
          <w:b/>
          <w:szCs w:val="24"/>
          <w:lang w:eastAsia="ru-RU"/>
        </w:rPr>
        <w:t xml:space="preserve"> </w:t>
      </w:r>
      <w:r w:rsidR="009A3452" w:rsidRPr="000D3C9C">
        <w:rPr>
          <w:rFonts w:eastAsia="Times New Roman" w:cs="Times New Roman"/>
          <w:b/>
          <w:szCs w:val="24"/>
          <w:lang w:eastAsia="ru-RU"/>
        </w:rPr>
        <w:t>Запись музыкальных инструментов</w:t>
      </w:r>
      <w:r w:rsidRPr="000D3C9C">
        <w:rPr>
          <w:rFonts w:eastAsia="Times New Roman" w:cs="Times New Roman"/>
          <w:b/>
          <w:szCs w:val="24"/>
          <w:lang w:eastAsia="ru-RU"/>
        </w:rPr>
        <w:t xml:space="preserve"> (10</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Теория</w:t>
      </w:r>
      <w:r w:rsidR="00F467A9" w:rsidRPr="000D3C9C">
        <w:rPr>
          <w:rFonts w:eastAsia="Times New Roman" w:cs="Times New Roman"/>
          <w:i/>
          <w:szCs w:val="24"/>
          <w:lang w:eastAsia="ru-RU"/>
        </w:rPr>
        <w:t>.</w:t>
      </w:r>
      <w:r w:rsidRPr="000D3C9C">
        <w:rPr>
          <w:rFonts w:eastAsia="Times New Roman" w:cs="Times New Roman"/>
          <w:szCs w:val="24"/>
          <w:lang w:eastAsia="ru-RU"/>
        </w:rPr>
        <w:t xml:space="preserve"> Запись электронных и акустических музыкальных инструментов без микрофона</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Практика. </w:t>
      </w:r>
      <w:r w:rsidRPr="000D3C9C">
        <w:rPr>
          <w:rFonts w:eastAsia="Times New Roman" w:cs="Times New Roman"/>
          <w:szCs w:val="24"/>
          <w:lang w:eastAsia="ru-RU"/>
        </w:rPr>
        <w:t>Подключение инструментов к микшерному пульту или звуковой карте. Отстройка баланса, исключение посторонних шумов при записи.</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006A6A2C" w:rsidRPr="000D3C9C">
        <w:rPr>
          <w:rFonts w:cs="Times New Roman"/>
          <w:szCs w:val="24"/>
        </w:rPr>
        <w:t>комбинированная</w:t>
      </w:r>
      <w:r w:rsidR="006A6A2C" w:rsidRPr="000D3C9C">
        <w:rPr>
          <w:rFonts w:eastAsia="Calibri" w:cs="Times New Roman"/>
          <w:szCs w:val="24"/>
        </w:rPr>
        <w:t xml:space="preserve"> (практическая работа, устный опрос)</w:t>
      </w:r>
    </w:p>
    <w:p w:rsidR="00A77F0D" w:rsidRPr="000D3C9C" w:rsidRDefault="009A3452"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4. Введение в звукозапись (34 ч.)</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4.1</w:t>
      </w:r>
      <w:r w:rsidR="009A3452" w:rsidRPr="000D3C9C">
        <w:rPr>
          <w:rFonts w:eastAsia="Times New Roman" w:cs="Times New Roman"/>
          <w:b/>
          <w:szCs w:val="24"/>
          <w:lang w:eastAsia="ru-RU"/>
        </w:rPr>
        <w:t>.</w:t>
      </w:r>
      <w:r w:rsidRPr="000D3C9C">
        <w:rPr>
          <w:rFonts w:eastAsia="Times New Roman" w:cs="Times New Roman"/>
          <w:b/>
          <w:szCs w:val="24"/>
          <w:lang w:eastAsia="ru-RU"/>
        </w:rPr>
        <w:t xml:space="preserve"> Монтаж звукового тре</w:t>
      </w:r>
      <w:r w:rsidR="009A3452" w:rsidRPr="000D3C9C">
        <w:rPr>
          <w:rFonts w:eastAsia="Times New Roman" w:cs="Times New Roman"/>
          <w:b/>
          <w:szCs w:val="24"/>
          <w:lang w:eastAsia="ru-RU"/>
        </w:rPr>
        <w:t>ка, изменение звукового формата</w:t>
      </w:r>
      <w:r w:rsidRPr="000D3C9C">
        <w:rPr>
          <w:rFonts w:eastAsia="Times New Roman" w:cs="Times New Roman"/>
          <w:b/>
          <w:szCs w:val="24"/>
          <w:lang w:eastAsia="ru-RU"/>
        </w:rPr>
        <w:t xml:space="preserve"> (16ч.)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Техники монтажа трека. Перевод файлов в другие форматы.</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Pr="000D3C9C">
        <w:rPr>
          <w:rFonts w:eastAsia="Times New Roman" w:cs="Times New Roman"/>
          <w:szCs w:val="24"/>
          <w:lang w:eastAsia="ru-RU"/>
        </w:rPr>
        <w:t xml:space="preserve">. Монтаж музыкальных треков, изменение формата </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Pr="000D3C9C">
        <w:rPr>
          <w:rFonts w:eastAsia="Calibri" w:cs="Times New Roman"/>
          <w:szCs w:val="24"/>
          <w:lang w:eastAsia="ru-RU"/>
        </w:rPr>
        <w:t>индивидуальная (практическая работа)</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4.2</w:t>
      </w:r>
      <w:r w:rsidR="009A3452" w:rsidRPr="000D3C9C">
        <w:rPr>
          <w:rFonts w:eastAsia="Times New Roman" w:cs="Times New Roman"/>
          <w:b/>
          <w:szCs w:val="24"/>
          <w:lang w:eastAsia="ru-RU"/>
        </w:rPr>
        <w:t>.</w:t>
      </w:r>
      <w:r w:rsidRPr="000D3C9C">
        <w:rPr>
          <w:rFonts w:eastAsia="Times New Roman" w:cs="Times New Roman"/>
          <w:b/>
          <w:szCs w:val="24"/>
          <w:lang w:eastAsia="ru-RU"/>
        </w:rPr>
        <w:t xml:space="preserve"> Звуковые эффекты, нормализа</w:t>
      </w:r>
      <w:r w:rsidR="009A3452" w:rsidRPr="000D3C9C">
        <w:rPr>
          <w:rFonts w:eastAsia="Times New Roman" w:cs="Times New Roman"/>
          <w:b/>
          <w:szCs w:val="24"/>
          <w:lang w:eastAsia="ru-RU"/>
        </w:rPr>
        <w:t>ция, изменение звукового уровня</w:t>
      </w:r>
      <w:r w:rsidRPr="000D3C9C">
        <w:rPr>
          <w:rFonts w:eastAsia="Times New Roman" w:cs="Times New Roman"/>
          <w:b/>
          <w:szCs w:val="24"/>
          <w:lang w:eastAsia="ru-RU"/>
        </w:rPr>
        <w:t xml:space="preserve"> (14</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Виды и способы наложения звуковых эффектов, нормализация трека</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lastRenderedPageBreak/>
        <w:t>Практика</w:t>
      </w:r>
      <w:r w:rsidRPr="000D3C9C">
        <w:rPr>
          <w:rFonts w:eastAsia="Times New Roman" w:cs="Times New Roman"/>
          <w:szCs w:val="24"/>
          <w:lang w:eastAsia="ru-RU"/>
        </w:rPr>
        <w:t>. Наложение эффектов, изменение уровня громкости, подавление шумов.</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Pr="000D3C9C">
        <w:rPr>
          <w:rFonts w:eastAsia="Calibri" w:cs="Times New Roman"/>
          <w:szCs w:val="24"/>
          <w:lang w:eastAsia="ru-RU"/>
        </w:rPr>
        <w:t>комбинированная (практическая работа, устный опрос)</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4.3</w:t>
      </w:r>
      <w:r w:rsidR="009A3452" w:rsidRPr="000D3C9C">
        <w:rPr>
          <w:rFonts w:eastAsia="Times New Roman" w:cs="Times New Roman"/>
          <w:b/>
          <w:szCs w:val="24"/>
          <w:lang w:eastAsia="ru-RU"/>
        </w:rPr>
        <w:t>.</w:t>
      </w:r>
      <w:r w:rsidRPr="000D3C9C">
        <w:rPr>
          <w:rFonts w:eastAsia="Times New Roman" w:cs="Times New Roman"/>
          <w:b/>
          <w:szCs w:val="24"/>
          <w:lang w:eastAsia="ru-RU"/>
        </w:rPr>
        <w:t xml:space="preserve"> Сохранение и дальнейшая работа со звуковым </w:t>
      </w:r>
      <w:r w:rsidR="009A3452" w:rsidRPr="000D3C9C">
        <w:rPr>
          <w:rFonts w:eastAsia="Times New Roman" w:cs="Times New Roman"/>
          <w:b/>
          <w:szCs w:val="24"/>
          <w:lang w:eastAsia="ru-RU"/>
        </w:rPr>
        <w:t>материалом</w:t>
      </w:r>
      <w:r w:rsidRPr="000D3C9C">
        <w:rPr>
          <w:rFonts w:eastAsia="Times New Roman" w:cs="Times New Roman"/>
          <w:b/>
          <w:szCs w:val="24"/>
          <w:lang w:eastAsia="ru-RU"/>
        </w:rPr>
        <w:t xml:space="preserve"> (4</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Теория. </w:t>
      </w:r>
      <w:r w:rsidRPr="000D3C9C">
        <w:rPr>
          <w:rFonts w:eastAsia="Times New Roman" w:cs="Times New Roman"/>
          <w:szCs w:val="24"/>
          <w:lang w:eastAsia="ru-RU"/>
        </w:rPr>
        <w:t>Экспорт звукового файла из программы в  формате mp3,wav и др.</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Pr="000D3C9C">
        <w:rPr>
          <w:rFonts w:eastAsia="Times New Roman" w:cs="Times New Roman"/>
          <w:szCs w:val="24"/>
          <w:lang w:eastAsia="ru-RU"/>
        </w:rPr>
        <w:t>. Сохранение звукового файла в разных форматах.</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фронтальная (устный опрос)</w:t>
      </w:r>
    </w:p>
    <w:p w:rsidR="00A77F0D" w:rsidRPr="000D3C9C" w:rsidRDefault="009A3452"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5. Технология звукового монтажа (38 ч.)</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5.1. Сведение многодорожечного матери</w:t>
      </w:r>
      <w:r w:rsidR="009A3452" w:rsidRPr="000D3C9C">
        <w:rPr>
          <w:rFonts w:eastAsia="Times New Roman" w:cs="Times New Roman"/>
          <w:b/>
          <w:szCs w:val="24"/>
          <w:lang w:eastAsia="ru-RU"/>
        </w:rPr>
        <w:t xml:space="preserve">ала, баланс (30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b/>
          <w:szCs w:val="24"/>
          <w:u w:val="single"/>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Режим многодорожечного сведения. Расположение звуковых дорожек. Редактирование уровня звука каждой звуковой дорожки. Наложение специальных звуковых эффектов на чистую голосовую дорожку, синхронизация с музыкальным сопровождением.</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 xml:space="preserve">Практика. </w:t>
      </w:r>
      <w:r w:rsidRPr="000D3C9C">
        <w:rPr>
          <w:rFonts w:eastAsia="Times New Roman" w:cs="Times New Roman"/>
          <w:szCs w:val="24"/>
          <w:lang w:eastAsia="ru-RU"/>
        </w:rPr>
        <w:t>Соединение записанной голосовой дорожки и музыкального сопровождения.</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i/>
          <w:szCs w:val="24"/>
          <w:lang w:eastAsia="ru-RU"/>
        </w:rPr>
        <w:t xml:space="preserve"> </w:t>
      </w:r>
      <w:r w:rsidRPr="000D3C9C">
        <w:rPr>
          <w:rFonts w:eastAsia="Calibri" w:cs="Times New Roman"/>
          <w:szCs w:val="24"/>
          <w:lang w:eastAsia="ru-RU"/>
        </w:rPr>
        <w:t>групповая (практическая работа)</w:t>
      </w:r>
    </w:p>
    <w:p w:rsidR="00A77F0D" w:rsidRPr="000D3C9C" w:rsidRDefault="00A77F0D" w:rsidP="007E34D6">
      <w:pPr>
        <w:widowControl w:val="0"/>
        <w:contextualSpacing w:val="0"/>
        <w:rPr>
          <w:rFonts w:eastAsia="Times New Roman" w:cs="Times New Roman"/>
          <w:b/>
          <w:i/>
          <w:szCs w:val="24"/>
          <w:lang w:eastAsia="ru-RU"/>
        </w:rPr>
      </w:pPr>
      <w:r w:rsidRPr="000D3C9C">
        <w:rPr>
          <w:rFonts w:eastAsia="Times New Roman" w:cs="Times New Roman"/>
          <w:b/>
          <w:szCs w:val="24"/>
          <w:lang w:eastAsia="ru-RU"/>
        </w:rPr>
        <w:t>5.2</w:t>
      </w:r>
      <w:r w:rsidR="009A3452" w:rsidRPr="000D3C9C">
        <w:rPr>
          <w:rFonts w:eastAsia="Times New Roman" w:cs="Times New Roman"/>
          <w:b/>
          <w:szCs w:val="24"/>
          <w:lang w:eastAsia="ru-RU"/>
        </w:rPr>
        <w:t>.</w:t>
      </w:r>
      <w:r w:rsidRPr="000D3C9C">
        <w:rPr>
          <w:rFonts w:eastAsia="Times New Roman" w:cs="Times New Roman"/>
          <w:b/>
          <w:szCs w:val="24"/>
          <w:lang w:eastAsia="ru-RU"/>
        </w:rPr>
        <w:t xml:space="preserve"> Мастеринг (8 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Теория</w:t>
      </w:r>
      <w:r w:rsidRPr="000D3C9C">
        <w:rPr>
          <w:rFonts w:eastAsia="Times New Roman" w:cs="Times New Roman"/>
          <w:szCs w:val="24"/>
          <w:lang w:eastAsia="ru-RU"/>
        </w:rPr>
        <w:t xml:space="preserve"> Подготовка материала к финальной записи. Устранение звуковых браков и посторонних шумов</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00F467A9" w:rsidRPr="000D3C9C">
        <w:rPr>
          <w:rFonts w:eastAsia="Times New Roman" w:cs="Times New Roman"/>
          <w:i/>
          <w:szCs w:val="24"/>
          <w:lang w:eastAsia="ru-RU"/>
        </w:rPr>
        <w:t>.</w:t>
      </w:r>
      <w:r w:rsidRPr="000D3C9C">
        <w:rPr>
          <w:rFonts w:eastAsia="Times New Roman" w:cs="Times New Roman"/>
          <w:i/>
          <w:szCs w:val="24"/>
          <w:lang w:eastAsia="ru-RU"/>
        </w:rPr>
        <w:t xml:space="preserve"> </w:t>
      </w:r>
      <w:r w:rsidRPr="000D3C9C">
        <w:rPr>
          <w:rFonts w:eastAsia="Times New Roman" w:cs="Times New Roman"/>
          <w:szCs w:val="24"/>
          <w:lang w:eastAsia="ru-RU"/>
        </w:rPr>
        <w:t>Диагностика записанного материала, коррекция шумов через звуковые редакторы.</w:t>
      </w:r>
    </w:p>
    <w:p w:rsidR="00A77F0D" w:rsidRPr="000D3C9C" w:rsidRDefault="00A77F0D" w:rsidP="007E34D6">
      <w:pPr>
        <w:widowControl w:val="0"/>
        <w:contextualSpacing w:val="0"/>
        <w:rPr>
          <w:rFonts w:eastAsia="Calibri"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групповая (практическая работа)</w:t>
      </w:r>
    </w:p>
    <w:p w:rsidR="00A77F0D" w:rsidRPr="000D3C9C" w:rsidRDefault="00A77F0D" w:rsidP="007E34D6">
      <w:pPr>
        <w:widowControl w:val="0"/>
        <w:contextualSpacing w:val="0"/>
        <w:rPr>
          <w:rFonts w:eastAsia="Times New Roman" w:cs="Times New Roman"/>
          <w:b/>
          <w:i/>
          <w:szCs w:val="24"/>
          <w:lang w:eastAsia="ru-RU"/>
        </w:rPr>
      </w:pPr>
      <w:r w:rsidRPr="000D3C9C">
        <w:rPr>
          <w:rFonts w:eastAsia="Calibri" w:cs="Times New Roman"/>
          <w:b/>
          <w:szCs w:val="24"/>
          <w:lang w:eastAsia="ru-RU"/>
        </w:rPr>
        <w:t>6.</w:t>
      </w:r>
      <w:r w:rsidRPr="000D3C9C">
        <w:rPr>
          <w:rFonts w:eastAsia="Times New Roman" w:cs="Times New Roman"/>
          <w:b/>
          <w:szCs w:val="24"/>
          <w:lang w:eastAsia="ru-RU"/>
        </w:rPr>
        <w:t xml:space="preserve"> Подготовка итоговой работы (30</w:t>
      </w:r>
      <w:r w:rsidR="009A3452" w:rsidRPr="000D3C9C">
        <w:rPr>
          <w:rFonts w:eastAsia="Times New Roman" w:cs="Times New Roman"/>
          <w:b/>
          <w:szCs w:val="24"/>
          <w:lang w:eastAsia="ru-RU"/>
        </w:rPr>
        <w:t xml:space="preserve"> </w:t>
      </w:r>
      <w:r w:rsidRPr="000D3C9C">
        <w:rPr>
          <w:rFonts w:eastAsia="Times New Roman" w:cs="Times New Roman"/>
          <w:b/>
          <w:szCs w:val="24"/>
          <w:lang w:eastAsia="ru-RU"/>
        </w:rPr>
        <w:t>ч.)</w:t>
      </w:r>
    </w:p>
    <w:p w:rsidR="00A77F0D" w:rsidRPr="000D3C9C" w:rsidRDefault="00A77F0D"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 xml:space="preserve">Практика </w:t>
      </w:r>
      <w:r w:rsidRPr="000D3C9C">
        <w:rPr>
          <w:rFonts w:eastAsia="Times New Roman" w:cs="Times New Roman"/>
          <w:szCs w:val="24"/>
          <w:lang w:eastAsia="ru-RU"/>
        </w:rPr>
        <w:t>подготовка проекта к сдаче итоговой работы</w:t>
      </w:r>
    </w:p>
    <w:p w:rsidR="00A77F0D" w:rsidRPr="000D3C9C" w:rsidRDefault="00A77F0D" w:rsidP="007E34D6">
      <w:pPr>
        <w:widowControl w:val="0"/>
        <w:contextualSpacing w:val="0"/>
        <w:rPr>
          <w:rFonts w:eastAsia="Times New Roman" w:cs="Times New Roman"/>
          <w:b/>
          <w:szCs w:val="24"/>
          <w:u w:val="single"/>
          <w:lang w:eastAsia="ru-RU"/>
        </w:rPr>
      </w:pPr>
      <w:r w:rsidRPr="000D3C9C">
        <w:rPr>
          <w:rFonts w:eastAsia="Times New Roman" w:cs="Times New Roman"/>
          <w:bCs/>
          <w:i/>
          <w:szCs w:val="24"/>
          <w:lang w:eastAsia="ru-RU"/>
        </w:rPr>
        <w:t xml:space="preserve">Форма контроля: </w:t>
      </w:r>
      <w:r w:rsidRPr="000D3C9C">
        <w:rPr>
          <w:rFonts w:eastAsia="Times New Roman" w:cs="Times New Roman"/>
          <w:bCs/>
          <w:szCs w:val="24"/>
          <w:lang w:eastAsia="ru-RU"/>
        </w:rPr>
        <w:t>индивидуальная</w:t>
      </w:r>
    </w:p>
    <w:p w:rsidR="00A77F0D" w:rsidRPr="000D3C9C" w:rsidRDefault="00A77F0D" w:rsidP="007E34D6">
      <w:pPr>
        <w:widowControl w:val="0"/>
        <w:contextualSpacing w:val="0"/>
        <w:rPr>
          <w:rFonts w:eastAsia="Times New Roman" w:cs="Times New Roman"/>
          <w:b/>
          <w:szCs w:val="24"/>
          <w:lang w:eastAsia="ru-RU"/>
        </w:rPr>
      </w:pPr>
      <w:r w:rsidRPr="000D3C9C">
        <w:rPr>
          <w:rFonts w:eastAsia="Times New Roman" w:cs="Times New Roman"/>
          <w:b/>
          <w:szCs w:val="24"/>
          <w:lang w:eastAsia="ru-RU"/>
        </w:rPr>
        <w:t>7. Промежуточная аттестация (4 ч</w:t>
      </w:r>
      <w:r w:rsidR="009A3452" w:rsidRPr="000D3C9C">
        <w:rPr>
          <w:rFonts w:eastAsia="Times New Roman" w:cs="Times New Roman"/>
          <w:b/>
          <w:szCs w:val="24"/>
          <w:lang w:eastAsia="ru-RU"/>
        </w:rPr>
        <w:t>.</w:t>
      </w:r>
      <w:r w:rsidRPr="000D3C9C">
        <w:rPr>
          <w:rFonts w:eastAsia="Times New Roman" w:cs="Times New Roman"/>
          <w:b/>
          <w:szCs w:val="24"/>
          <w:lang w:eastAsia="ru-RU"/>
        </w:rPr>
        <w:t>)</w:t>
      </w:r>
    </w:p>
    <w:p w:rsidR="00A77F0D" w:rsidRPr="000D3C9C" w:rsidRDefault="00A77F0D" w:rsidP="007E34D6">
      <w:pPr>
        <w:widowControl w:val="0"/>
        <w:tabs>
          <w:tab w:val="left" w:pos="851"/>
          <w:tab w:val="left" w:pos="1134"/>
        </w:tabs>
        <w:contextualSpacing w:val="0"/>
        <w:rPr>
          <w:rFonts w:eastAsia="Times New Roman" w:cs="Times New Roman"/>
          <w:szCs w:val="24"/>
          <w:lang w:eastAsia="ar-SA"/>
        </w:rPr>
      </w:pPr>
      <w:r w:rsidRPr="000D3C9C">
        <w:rPr>
          <w:rFonts w:eastAsia="Times New Roman" w:cs="Times New Roman"/>
          <w:i/>
          <w:szCs w:val="24"/>
          <w:lang w:eastAsia="ru-RU"/>
        </w:rPr>
        <w:t xml:space="preserve">Практика. </w:t>
      </w:r>
      <w:r w:rsidRPr="000D3C9C">
        <w:rPr>
          <w:rFonts w:eastAsia="Times New Roman" w:cs="Times New Roman"/>
          <w:szCs w:val="24"/>
          <w:lang w:eastAsia="ar-SA"/>
        </w:rPr>
        <w:t>Проверка</w:t>
      </w:r>
      <w:r w:rsidR="00AF3596" w:rsidRPr="000D3C9C">
        <w:rPr>
          <w:rFonts w:eastAsia="Times New Roman" w:cs="Times New Roman"/>
          <w:szCs w:val="24"/>
          <w:lang w:eastAsia="ar-SA"/>
        </w:rPr>
        <w:t xml:space="preserve"> и </w:t>
      </w:r>
      <w:r w:rsidRPr="000D3C9C">
        <w:rPr>
          <w:rFonts w:eastAsia="Times New Roman" w:cs="Times New Roman"/>
          <w:szCs w:val="24"/>
          <w:lang w:eastAsia="ar-SA"/>
        </w:rPr>
        <w:t xml:space="preserve">оценка знаний учащихся по итогам полугодия и учебного года. </w:t>
      </w:r>
    </w:p>
    <w:p w:rsidR="00A77F0D" w:rsidRPr="000D3C9C" w:rsidRDefault="00A77F0D" w:rsidP="007E34D6">
      <w:pPr>
        <w:widowControl w:val="0"/>
        <w:contextualSpacing w:val="0"/>
        <w:rPr>
          <w:rFonts w:eastAsia="Times New Roman" w:cs="Times New Roman"/>
          <w:bCs/>
          <w:szCs w:val="24"/>
          <w:lang w:eastAsia="ru-RU"/>
        </w:rPr>
      </w:pPr>
      <w:r w:rsidRPr="000D3C9C">
        <w:rPr>
          <w:rFonts w:eastAsia="Times New Roman" w:cs="Times New Roman"/>
          <w:bCs/>
          <w:i/>
          <w:szCs w:val="24"/>
          <w:lang w:eastAsia="ru-RU"/>
        </w:rPr>
        <w:t>Форма контроля:</w:t>
      </w:r>
      <w:r w:rsidRPr="000D3C9C">
        <w:rPr>
          <w:rFonts w:eastAsia="Times New Roman" w:cs="Times New Roman"/>
          <w:bCs/>
          <w:szCs w:val="24"/>
          <w:lang w:eastAsia="ru-RU"/>
        </w:rPr>
        <w:t xml:space="preserve"> контрольное занятие (</w:t>
      </w:r>
      <w:r w:rsidR="00AC610D" w:rsidRPr="000D3C9C">
        <w:rPr>
          <w:rFonts w:eastAsia="Calibri" w:cs="Times New Roman"/>
          <w:szCs w:val="24"/>
          <w:lang w:eastAsia="ru-RU"/>
        </w:rPr>
        <w:t>практическая работа</w:t>
      </w:r>
      <w:r w:rsidR="00AC610D" w:rsidRPr="000D3C9C">
        <w:rPr>
          <w:rFonts w:eastAsia="Times New Roman" w:cs="Times New Roman"/>
          <w:bCs/>
          <w:szCs w:val="24"/>
          <w:lang w:eastAsia="ru-RU"/>
        </w:rPr>
        <w:t xml:space="preserve">, </w:t>
      </w:r>
      <w:r w:rsidRPr="000D3C9C">
        <w:rPr>
          <w:rFonts w:eastAsia="Times New Roman" w:cs="Times New Roman"/>
          <w:bCs/>
          <w:szCs w:val="24"/>
          <w:lang w:eastAsia="ru-RU"/>
        </w:rPr>
        <w:t>тестирование)</w:t>
      </w:r>
    </w:p>
    <w:p w:rsidR="00A77F0D" w:rsidRPr="000D3C9C" w:rsidRDefault="00A77F0D" w:rsidP="00A11585">
      <w:pPr>
        <w:pStyle w:val="af0"/>
        <w:widowControl w:val="0"/>
        <w:numPr>
          <w:ilvl w:val="0"/>
          <w:numId w:val="19"/>
        </w:numPr>
        <w:contextualSpacing w:val="0"/>
        <w:rPr>
          <w:b/>
          <w:sz w:val="24"/>
          <w:szCs w:val="24"/>
        </w:rPr>
      </w:pPr>
      <w:r w:rsidRPr="000D3C9C">
        <w:rPr>
          <w:b/>
          <w:sz w:val="24"/>
          <w:szCs w:val="24"/>
        </w:rPr>
        <w:t>Итоговая аттестация (2 ч</w:t>
      </w:r>
      <w:r w:rsidR="009A3452" w:rsidRPr="000D3C9C">
        <w:rPr>
          <w:b/>
          <w:sz w:val="24"/>
          <w:szCs w:val="24"/>
        </w:rPr>
        <w:t>.</w:t>
      </w:r>
      <w:r w:rsidRPr="000D3C9C">
        <w:rPr>
          <w:b/>
          <w:sz w:val="24"/>
          <w:szCs w:val="24"/>
        </w:rPr>
        <w:t>)</w:t>
      </w:r>
    </w:p>
    <w:p w:rsidR="00A77F0D" w:rsidRPr="000D3C9C" w:rsidRDefault="00A77F0D" w:rsidP="007E34D6">
      <w:pPr>
        <w:widowControl w:val="0"/>
        <w:contextualSpacing w:val="0"/>
        <w:rPr>
          <w:rFonts w:eastAsia="Times New Roman" w:cs="Times New Roman"/>
          <w:szCs w:val="24"/>
          <w:lang w:eastAsia="ar-SA"/>
        </w:rPr>
      </w:pPr>
      <w:r w:rsidRPr="000D3C9C">
        <w:rPr>
          <w:rFonts w:eastAsia="Times New Roman" w:cs="Times New Roman"/>
          <w:i/>
          <w:szCs w:val="24"/>
          <w:lang w:eastAsia="ru-RU"/>
        </w:rPr>
        <w:t xml:space="preserve">Практика. </w:t>
      </w:r>
      <w:r w:rsidRPr="000D3C9C">
        <w:rPr>
          <w:rFonts w:eastAsia="Times New Roman" w:cs="Times New Roman"/>
          <w:szCs w:val="24"/>
          <w:lang w:eastAsia="ar-SA"/>
        </w:rPr>
        <w:t xml:space="preserve">Проверка и оценка знаний учащихся по итогам освоения программы. </w:t>
      </w:r>
    </w:p>
    <w:p w:rsidR="00A77F0D" w:rsidRPr="000D3C9C" w:rsidRDefault="00A77F0D" w:rsidP="007E34D6">
      <w:pPr>
        <w:widowControl w:val="0"/>
        <w:contextualSpacing w:val="0"/>
        <w:rPr>
          <w:rFonts w:eastAsia="Times New Roman" w:cs="Times New Roman"/>
          <w:bCs/>
          <w:szCs w:val="24"/>
          <w:lang w:eastAsia="ru-RU"/>
        </w:rPr>
      </w:pPr>
      <w:r w:rsidRPr="000D3C9C">
        <w:rPr>
          <w:rFonts w:eastAsia="Times New Roman" w:cs="Times New Roman"/>
          <w:bCs/>
          <w:i/>
          <w:szCs w:val="24"/>
          <w:lang w:eastAsia="ru-RU"/>
        </w:rPr>
        <w:t>Форма контроля:</w:t>
      </w:r>
      <w:r w:rsidR="00AC610D" w:rsidRPr="000D3C9C">
        <w:rPr>
          <w:rFonts w:eastAsia="Times New Roman" w:cs="Times New Roman"/>
          <w:bCs/>
          <w:szCs w:val="24"/>
          <w:lang w:eastAsia="ru-RU"/>
        </w:rPr>
        <w:t xml:space="preserve"> зачёт (тест,</w:t>
      </w:r>
      <w:r w:rsidR="00B359E6" w:rsidRPr="000D3C9C">
        <w:rPr>
          <w:rFonts w:eastAsia="Times New Roman" w:cs="Times New Roman"/>
          <w:bCs/>
          <w:szCs w:val="24"/>
          <w:lang w:eastAsia="ru-RU"/>
        </w:rPr>
        <w:t xml:space="preserve"> практическая работа</w:t>
      </w:r>
      <w:r w:rsidRPr="000D3C9C">
        <w:rPr>
          <w:rFonts w:eastAsia="Times New Roman" w:cs="Times New Roman"/>
          <w:bCs/>
          <w:szCs w:val="24"/>
          <w:lang w:eastAsia="ru-RU"/>
        </w:rPr>
        <w:t>)</w:t>
      </w:r>
    </w:p>
    <w:p w:rsidR="00A77F0D" w:rsidRPr="000D3C9C" w:rsidRDefault="00A77F0D" w:rsidP="00A11585">
      <w:pPr>
        <w:pStyle w:val="af0"/>
        <w:widowControl w:val="0"/>
        <w:numPr>
          <w:ilvl w:val="0"/>
          <w:numId w:val="19"/>
        </w:numPr>
        <w:contextualSpacing w:val="0"/>
        <w:rPr>
          <w:b/>
          <w:sz w:val="24"/>
          <w:szCs w:val="24"/>
        </w:rPr>
      </w:pPr>
      <w:r w:rsidRPr="000D3C9C">
        <w:rPr>
          <w:b/>
          <w:sz w:val="24"/>
          <w:szCs w:val="24"/>
        </w:rPr>
        <w:t>Отработка практических навыков (18 ч.)</w:t>
      </w:r>
    </w:p>
    <w:p w:rsidR="00A77F0D" w:rsidRPr="000D3C9C" w:rsidRDefault="00F467A9" w:rsidP="007E34D6">
      <w:pPr>
        <w:widowControl w:val="0"/>
        <w:contextualSpacing w:val="0"/>
        <w:rPr>
          <w:rFonts w:eastAsia="Times New Roman" w:cs="Times New Roman"/>
          <w:szCs w:val="24"/>
          <w:lang w:eastAsia="ru-RU"/>
        </w:rPr>
      </w:pPr>
      <w:r w:rsidRPr="000D3C9C">
        <w:rPr>
          <w:rFonts w:eastAsia="Times New Roman" w:cs="Times New Roman"/>
          <w:i/>
          <w:szCs w:val="24"/>
          <w:lang w:eastAsia="ru-RU"/>
        </w:rPr>
        <w:t>Практика.</w:t>
      </w:r>
      <w:r w:rsidR="00A77F0D" w:rsidRPr="000D3C9C">
        <w:rPr>
          <w:rFonts w:eastAsia="Times New Roman" w:cs="Times New Roman"/>
          <w:b/>
          <w:szCs w:val="24"/>
          <w:lang w:eastAsia="ru-RU"/>
        </w:rPr>
        <w:t xml:space="preserve"> </w:t>
      </w:r>
      <w:r w:rsidR="00A77F0D" w:rsidRPr="000D3C9C">
        <w:rPr>
          <w:rFonts w:eastAsia="Times New Roman" w:cs="Times New Roman"/>
          <w:szCs w:val="24"/>
          <w:lang w:eastAsia="ru-RU"/>
        </w:rPr>
        <w:t>Отработка практических навыков на репетициях.</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Pr="000D3C9C">
        <w:rPr>
          <w:rFonts w:eastAsia="Calibri" w:cs="Times New Roman"/>
          <w:i/>
          <w:szCs w:val="24"/>
          <w:lang w:eastAsia="ru-RU"/>
        </w:rPr>
        <w:t>индивидуальная</w:t>
      </w:r>
      <w:r w:rsidR="00CD4E48" w:rsidRPr="000D3C9C">
        <w:rPr>
          <w:rFonts w:eastAsia="Calibri" w:cs="Times New Roman"/>
          <w:i/>
          <w:szCs w:val="24"/>
          <w:lang w:eastAsia="ru-RU"/>
        </w:rPr>
        <w:t xml:space="preserve"> </w:t>
      </w:r>
      <w:r w:rsidR="00CD4E48" w:rsidRPr="000D3C9C">
        <w:rPr>
          <w:rFonts w:eastAsia="Calibri" w:cs="Times New Roman"/>
          <w:szCs w:val="24"/>
          <w:lang w:eastAsia="ru-RU"/>
        </w:rPr>
        <w:t>(педагогическое наблюдение)</w:t>
      </w:r>
    </w:p>
    <w:p w:rsidR="00A77F0D" w:rsidRPr="000D3C9C" w:rsidRDefault="00A77F0D" w:rsidP="00A11585">
      <w:pPr>
        <w:pStyle w:val="af0"/>
        <w:widowControl w:val="0"/>
        <w:numPr>
          <w:ilvl w:val="0"/>
          <w:numId w:val="19"/>
        </w:numPr>
        <w:contextualSpacing w:val="0"/>
        <w:rPr>
          <w:b/>
          <w:sz w:val="24"/>
          <w:szCs w:val="24"/>
        </w:rPr>
      </w:pPr>
      <w:r w:rsidRPr="000D3C9C">
        <w:rPr>
          <w:b/>
          <w:sz w:val="24"/>
          <w:szCs w:val="24"/>
        </w:rPr>
        <w:t>Культурно-досуговая</w:t>
      </w:r>
      <w:r w:rsidR="00C52ED6" w:rsidRPr="000D3C9C">
        <w:rPr>
          <w:b/>
          <w:sz w:val="24"/>
          <w:szCs w:val="24"/>
        </w:rPr>
        <w:t xml:space="preserve"> деятельность (12 ч.</w:t>
      </w:r>
      <w:r w:rsidRPr="000D3C9C">
        <w:rPr>
          <w:b/>
          <w:sz w:val="24"/>
          <w:szCs w:val="24"/>
        </w:rPr>
        <w:t>)</w:t>
      </w:r>
    </w:p>
    <w:p w:rsidR="00A77F0D" w:rsidRPr="000D3C9C" w:rsidRDefault="00A77F0D" w:rsidP="007E34D6">
      <w:pPr>
        <w:widowControl w:val="0"/>
        <w:tabs>
          <w:tab w:val="num" w:pos="0"/>
          <w:tab w:val="left" w:pos="851"/>
        </w:tabs>
        <w:contextualSpacing w:val="0"/>
        <w:rPr>
          <w:rFonts w:eastAsia="Times New Roman" w:cs="Times New Roman"/>
          <w:szCs w:val="24"/>
          <w:lang w:eastAsia="ru-RU"/>
        </w:rPr>
      </w:pPr>
      <w:r w:rsidRPr="000D3C9C">
        <w:rPr>
          <w:rFonts w:eastAsia="Times New Roman" w:cs="Times New Roman"/>
          <w:i/>
          <w:szCs w:val="24"/>
          <w:lang w:eastAsia="ru-RU"/>
        </w:rPr>
        <w:t xml:space="preserve">Практика. </w:t>
      </w:r>
      <w:r w:rsidRPr="000D3C9C">
        <w:rPr>
          <w:rFonts w:eastAsia="Times New Roman" w:cs="Times New Roman"/>
          <w:szCs w:val="24"/>
          <w:lang w:eastAsia="ru-RU"/>
        </w:rPr>
        <w:t>Работа с детским коллективом, с родителями. Проведение тематических бесед, творческих мастерских, познавательных и воспитательных мероприятий. Посещение мероприятий учреждения, города.</w:t>
      </w:r>
    </w:p>
    <w:p w:rsidR="00A77F0D" w:rsidRPr="000D3C9C" w:rsidRDefault="00A77F0D" w:rsidP="007E34D6">
      <w:pPr>
        <w:widowControl w:val="0"/>
        <w:contextualSpacing w:val="0"/>
        <w:rPr>
          <w:rFonts w:eastAsia="Times New Roman" w:cs="Times New Roman"/>
          <w:i/>
          <w:szCs w:val="24"/>
          <w:lang w:eastAsia="ru-RU"/>
        </w:rPr>
      </w:pPr>
      <w:r w:rsidRPr="000D3C9C">
        <w:rPr>
          <w:rFonts w:eastAsia="Times New Roman" w:cs="Times New Roman"/>
          <w:i/>
          <w:szCs w:val="24"/>
          <w:lang w:eastAsia="ru-RU"/>
        </w:rPr>
        <w:t>Форма контроля:</w:t>
      </w:r>
      <w:r w:rsidRPr="000D3C9C">
        <w:rPr>
          <w:rFonts w:eastAsia="Calibri" w:cs="Times New Roman"/>
          <w:szCs w:val="24"/>
          <w:lang w:eastAsia="ru-RU"/>
        </w:rPr>
        <w:t xml:space="preserve"> </w:t>
      </w:r>
      <w:r w:rsidR="00F467A9" w:rsidRPr="000D3C9C">
        <w:rPr>
          <w:rFonts w:eastAsia="Calibri" w:cs="Times New Roman"/>
          <w:szCs w:val="24"/>
          <w:lang w:eastAsia="ru-RU"/>
        </w:rPr>
        <w:t>фронтальная</w:t>
      </w:r>
      <w:r w:rsidR="00CD4E48" w:rsidRPr="000D3C9C">
        <w:rPr>
          <w:rFonts w:eastAsia="Calibri" w:cs="Times New Roman"/>
          <w:szCs w:val="24"/>
          <w:lang w:eastAsia="ru-RU"/>
        </w:rPr>
        <w:t xml:space="preserve"> (педагогическое наблюдение)</w:t>
      </w:r>
    </w:p>
    <w:p w:rsidR="00B0392C" w:rsidRPr="000D3C9C" w:rsidRDefault="00B0392C" w:rsidP="007E34D6">
      <w:pPr>
        <w:widowControl w:val="0"/>
        <w:contextualSpacing w:val="0"/>
        <w:mirrorIndents/>
        <w:jc w:val="center"/>
        <w:outlineLvl w:val="0"/>
        <w:rPr>
          <w:rFonts w:eastAsia="Times New Roman" w:cs="Times New Roman"/>
          <w:b/>
          <w:bCs/>
          <w:kern w:val="32"/>
          <w:szCs w:val="24"/>
          <w:lang w:eastAsia="ru-RU"/>
        </w:rPr>
      </w:pPr>
      <w:r w:rsidRPr="000D3C9C">
        <w:rPr>
          <w:rFonts w:eastAsia="Times New Roman" w:cs="Times New Roman"/>
          <w:b/>
          <w:bCs/>
          <w:kern w:val="32"/>
          <w:szCs w:val="24"/>
          <w:lang w:eastAsia="ru-RU"/>
        </w:rPr>
        <w:t>1.4. Планируемые результаты</w:t>
      </w:r>
      <w:bookmarkEnd w:id="4"/>
      <w:bookmarkEnd w:id="5"/>
    </w:p>
    <w:p w:rsidR="00A77F0D" w:rsidRPr="000D3C9C" w:rsidRDefault="00A77F0D" w:rsidP="007E34D6">
      <w:pPr>
        <w:widowControl w:val="0"/>
        <w:rPr>
          <w:rFonts w:cs="Times New Roman"/>
          <w:szCs w:val="24"/>
        </w:rPr>
      </w:pPr>
      <w:r w:rsidRPr="000D3C9C">
        <w:rPr>
          <w:rFonts w:cs="Times New Roman"/>
          <w:szCs w:val="24"/>
        </w:rPr>
        <w:t xml:space="preserve">Завершив курс обучения по </w:t>
      </w:r>
      <w:r w:rsidR="007E34D6" w:rsidRPr="000D3C9C">
        <w:rPr>
          <w:rFonts w:cs="Times New Roman"/>
          <w:szCs w:val="24"/>
        </w:rPr>
        <w:t>ДООП</w:t>
      </w:r>
      <w:r w:rsidRPr="000D3C9C">
        <w:rPr>
          <w:rFonts w:cs="Times New Roman"/>
          <w:szCs w:val="24"/>
        </w:rPr>
        <w:t>, учащиеся будут знать специфику профессии звукорежиссера. Смогут осуществлять музыкально-техническое сопровождение мероприятий с участием вокальных, театральных, вокально-инструментальных и других коллективов. Осуществлять запись и монтаж фонограмм в музыкальной студии.</w:t>
      </w:r>
    </w:p>
    <w:p w:rsidR="00B0392C" w:rsidRPr="000D3C9C" w:rsidRDefault="00B0392C" w:rsidP="007E34D6">
      <w:pPr>
        <w:widowControl w:val="0"/>
        <w:rPr>
          <w:rFonts w:eastAsia="Times New Roman" w:cs="Times New Roman"/>
          <w:szCs w:val="24"/>
          <w:lang w:eastAsia="ru-RU"/>
        </w:rPr>
      </w:pPr>
      <w:r w:rsidRPr="000D3C9C">
        <w:rPr>
          <w:rFonts w:eastAsia="Times New Roman" w:cs="Times New Roman"/>
          <w:bCs/>
          <w:szCs w:val="24"/>
          <w:lang w:eastAsia="ru-RU"/>
        </w:rPr>
        <w:t>Содержание программы ориентировано на достижение трёх групп образовательных результатов: предметных, метапредметных и личностных.</w:t>
      </w:r>
    </w:p>
    <w:p w:rsidR="00B0392C" w:rsidRPr="000D3C9C" w:rsidRDefault="00B0392C" w:rsidP="007E34D6">
      <w:pPr>
        <w:widowControl w:val="0"/>
        <w:shd w:val="clear" w:color="auto" w:fill="FFFFFF"/>
        <w:tabs>
          <w:tab w:val="left" w:pos="-709"/>
        </w:tabs>
        <w:mirrorIndents/>
        <w:rPr>
          <w:rFonts w:eastAsia="Times New Roman" w:cs="Times New Roman"/>
          <w:szCs w:val="24"/>
          <w:lang w:eastAsia="ru-RU"/>
        </w:rPr>
      </w:pPr>
      <w:r w:rsidRPr="000D3C9C">
        <w:rPr>
          <w:rFonts w:eastAsia="Times New Roman" w:cs="Times New Roman"/>
          <w:szCs w:val="24"/>
          <w:lang w:eastAsia="ru-RU"/>
        </w:rPr>
        <w:t xml:space="preserve">Перечень </w:t>
      </w:r>
      <w:r w:rsidRPr="000D3C9C">
        <w:rPr>
          <w:rFonts w:eastAsia="Times New Roman" w:cs="Times New Roman"/>
          <w:i/>
          <w:szCs w:val="24"/>
          <w:lang w:eastAsia="ru-RU"/>
        </w:rPr>
        <w:t>предметных результатов</w:t>
      </w:r>
      <w:r w:rsidRPr="000D3C9C">
        <w:rPr>
          <w:rFonts w:eastAsia="Times New Roman" w:cs="Times New Roman"/>
          <w:b/>
          <w:szCs w:val="24"/>
          <w:lang w:eastAsia="ru-RU"/>
        </w:rPr>
        <w:t xml:space="preserve"> </w:t>
      </w:r>
      <w:r w:rsidRPr="000D3C9C">
        <w:rPr>
          <w:rFonts w:eastAsia="Times New Roman" w:cs="Times New Roman"/>
          <w:szCs w:val="24"/>
          <w:lang w:eastAsia="ru-RU"/>
        </w:rPr>
        <w:t>представле</w:t>
      </w:r>
      <w:r w:rsidR="007E34D6" w:rsidRPr="000D3C9C">
        <w:rPr>
          <w:rFonts w:eastAsia="Times New Roman" w:cs="Times New Roman"/>
          <w:szCs w:val="24"/>
          <w:lang w:eastAsia="ru-RU"/>
        </w:rPr>
        <w:t xml:space="preserve">н в виде теоретических знаний и </w:t>
      </w:r>
      <w:r w:rsidRPr="000D3C9C">
        <w:rPr>
          <w:rFonts w:eastAsia="Times New Roman" w:cs="Times New Roman"/>
          <w:szCs w:val="24"/>
          <w:lang w:eastAsia="ru-RU"/>
        </w:rPr>
        <w:t>практических умений, которыми учащиеся должны овладеть по окончании освоения каждого года обучения.</w:t>
      </w:r>
    </w:p>
    <w:p w:rsidR="002E59B1" w:rsidRPr="000D3C9C" w:rsidRDefault="002E59B1" w:rsidP="007E34D6">
      <w:pPr>
        <w:widowControl w:val="0"/>
        <w:rPr>
          <w:rFonts w:cs="Times New Roman"/>
          <w:i/>
          <w:szCs w:val="24"/>
        </w:rPr>
      </w:pPr>
      <w:r w:rsidRPr="000D3C9C">
        <w:rPr>
          <w:rFonts w:cs="Times New Roman"/>
          <w:i/>
          <w:szCs w:val="24"/>
        </w:rPr>
        <w:t>К концу 1 года обучения учащиеся будут</w:t>
      </w:r>
    </w:p>
    <w:p w:rsidR="002E59B1" w:rsidRPr="000D3C9C" w:rsidRDefault="002E59B1" w:rsidP="007E34D6">
      <w:pPr>
        <w:widowControl w:val="0"/>
        <w:rPr>
          <w:rFonts w:cs="Times New Roman"/>
          <w:i/>
          <w:szCs w:val="24"/>
        </w:rPr>
      </w:pPr>
      <w:r w:rsidRPr="000D3C9C">
        <w:rPr>
          <w:rFonts w:cs="Times New Roman"/>
          <w:i/>
          <w:szCs w:val="24"/>
        </w:rPr>
        <w:t>знать:</w:t>
      </w:r>
    </w:p>
    <w:p w:rsidR="002E59B1" w:rsidRPr="000D3C9C" w:rsidRDefault="002E59B1" w:rsidP="00A11585">
      <w:pPr>
        <w:widowControl w:val="0"/>
        <w:numPr>
          <w:ilvl w:val="0"/>
          <w:numId w:val="9"/>
        </w:numPr>
        <w:ind w:left="0" w:firstLine="426"/>
        <w:contextualSpacing w:val="0"/>
        <w:rPr>
          <w:rFonts w:cs="Times New Roman"/>
          <w:szCs w:val="24"/>
        </w:rPr>
      </w:pPr>
      <w:r w:rsidRPr="000D3C9C">
        <w:rPr>
          <w:rFonts w:cs="Times New Roman"/>
          <w:szCs w:val="24"/>
        </w:rPr>
        <w:t>правила ТБ при работе с электроприборами и аппаратурой;</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lastRenderedPageBreak/>
        <w:t>специфику профессии звукорежиссера;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технические характеристики, виды и предназначение аппаратуры;</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принципы коммутации звукового оборудования.</w:t>
      </w:r>
    </w:p>
    <w:p w:rsidR="002E59B1" w:rsidRPr="000D3C9C" w:rsidRDefault="002E59B1" w:rsidP="007E34D6">
      <w:pPr>
        <w:widowControl w:val="0"/>
        <w:rPr>
          <w:rFonts w:cs="Times New Roman"/>
          <w:szCs w:val="24"/>
        </w:rPr>
      </w:pPr>
      <w:r w:rsidRPr="000D3C9C">
        <w:rPr>
          <w:rFonts w:cs="Times New Roman"/>
          <w:i/>
          <w:szCs w:val="24"/>
        </w:rPr>
        <w:t>уметь:</w:t>
      </w:r>
      <w:r w:rsidRPr="000D3C9C">
        <w:rPr>
          <w:rFonts w:cs="Times New Roman"/>
          <w:szCs w:val="24"/>
        </w:rPr>
        <w:t xml:space="preserve"> </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подбирать и подготавливать музыкальный материал;</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подключать  микрофоны и настраивать рабочую волну;</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коммутировать звуковое оборудование;</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работать на микшерных пультах;</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проводить репетиции и мероприятия с исполнителями вокального или театрального коллектива;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kern w:val="32"/>
          <w:sz w:val="24"/>
          <w:szCs w:val="24"/>
        </w:rPr>
        <w:t>работать с музыкальными инструментами.</w:t>
      </w:r>
    </w:p>
    <w:p w:rsidR="002E59B1" w:rsidRPr="000D3C9C" w:rsidRDefault="002E59B1" w:rsidP="007E34D6">
      <w:pPr>
        <w:pStyle w:val="af0"/>
        <w:widowControl w:val="0"/>
        <w:shd w:val="clear" w:color="auto" w:fill="FFFFFF"/>
        <w:tabs>
          <w:tab w:val="left" w:pos="-709"/>
        </w:tabs>
        <w:ind w:left="0" w:firstLine="709"/>
        <w:mirrorIndents/>
        <w:jc w:val="both"/>
        <w:rPr>
          <w:i/>
          <w:sz w:val="24"/>
          <w:szCs w:val="24"/>
        </w:rPr>
      </w:pPr>
      <w:r w:rsidRPr="000D3C9C">
        <w:rPr>
          <w:i/>
          <w:sz w:val="24"/>
          <w:szCs w:val="24"/>
        </w:rPr>
        <w:t xml:space="preserve">К концу 2 года обучения учащиеся </w:t>
      </w:r>
      <w:r w:rsidR="007E34D6" w:rsidRPr="000D3C9C">
        <w:rPr>
          <w:i/>
          <w:sz w:val="24"/>
          <w:szCs w:val="24"/>
        </w:rPr>
        <w:t>будут</w:t>
      </w:r>
    </w:p>
    <w:p w:rsidR="002E59B1" w:rsidRPr="000D3C9C" w:rsidRDefault="002E59B1" w:rsidP="007E34D6">
      <w:pPr>
        <w:pStyle w:val="af0"/>
        <w:widowControl w:val="0"/>
        <w:ind w:left="0" w:firstLine="709"/>
        <w:jc w:val="both"/>
        <w:rPr>
          <w:i/>
          <w:sz w:val="24"/>
          <w:szCs w:val="24"/>
        </w:rPr>
      </w:pPr>
      <w:r w:rsidRPr="000D3C9C">
        <w:rPr>
          <w:i/>
          <w:sz w:val="24"/>
          <w:szCs w:val="24"/>
        </w:rPr>
        <w:t>знать:</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компьютерные программы для работы с музыкальным материалом;</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правила звукового монтажа;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разновидности и применение различных студийных микрофонов;</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способы сведения фонограммы и вокального материала.</w:t>
      </w:r>
    </w:p>
    <w:p w:rsidR="002E59B1" w:rsidRPr="000D3C9C" w:rsidRDefault="002E59B1" w:rsidP="007E34D6">
      <w:pPr>
        <w:pStyle w:val="af0"/>
        <w:widowControl w:val="0"/>
        <w:ind w:left="0" w:firstLine="709"/>
        <w:jc w:val="both"/>
        <w:rPr>
          <w:i/>
          <w:sz w:val="24"/>
          <w:szCs w:val="24"/>
        </w:rPr>
      </w:pPr>
      <w:r w:rsidRPr="000D3C9C">
        <w:rPr>
          <w:i/>
          <w:sz w:val="24"/>
          <w:szCs w:val="24"/>
        </w:rPr>
        <w:t>уметь:</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устанавливать аппаратуру в студии звукозаписи;</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производить звукозапись с одного микрофона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выявлять, предотвращать и устранять посторонние шумы и отражение звука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записывать музыкальные инструменты;</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монтировать звукового трека</w:t>
      </w:r>
    </w:p>
    <w:p w:rsidR="002E59B1" w:rsidRPr="000D3C9C" w:rsidRDefault="002E59B1" w:rsidP="00A11585">
      <w:pPr>
        <w:pStyle w:val="af0"/>
        <w:widowControl w:val="0"/>
        <w:numPr>
          <w:ilvl w:val="0"/>
          <w:numId w:val="9"/>
        </w:numPr>
        <w:ind w:left="0" w:firstLine="426"/>
        <w:jc w:val="both"/>
        <w:rPr>
          <w:kern w:val="32"/>
          <w:sz w:val="24"/>
          <w:szCs w:val="24"/>
        </w:rPr>
      </w:pPr>
      <w:r w:rsidRPr="000D3C9C">
        <w:rPr>
          <w:sz w:val="24"/>
          <w:szCs w:val="24"/>
        </w:rPr>
        <w:t>сводить многодорожечный музыкальный материал.</w:t>
      </w:r>
    </w:p>
    <w:p w:rsidR="00B0392C" w:rsidRPr="000D3C9C" w:rsidRDefault="00B0392C" w:rsidP="007E34D6">
      <w:pPr>
        <w:widowControl w:val="0"/>
        <w:mirrorIndents/>
        <w:rPr>
          <w:rFonts w:eastAsia="Times New Roman" w:cs="Times New Roman"/>
          <w:i/>
          <w:szCs w:val="24"/>
          <w:lang w:eastAsia="ru-RU"/>
        </w:rPr>
      </w:pPr>
      <w:r w:rsidRPr="000D3C9C">
        <w:rPr>
          <w:rFonts w:eastAsia="Times New Roman" w:cs="Times New Roman"/>
          <w:i/>
          <w:szCs w:val="24"/>
          <w:lang w:eastAsia="ru-RU"/>
        </w:rPr>
        <w:t xml:space="preserve">Личностные результаты: </w:t>
      </w:r>
    </w:p>
    <w:p w:rsidR="00B0392C" w:rsidRPr="000D3C9C" w:rsidRDefault="00B0392C" w:rsidP="00A11585">
      <w:pPr>
        <w:widowControl w:val="0"/>
        <w:numPr>
          <w:ilvl w:val="0"/>
          <w:numId w:val="5"/>
        </w:numPr>
        <w:tabs>
          <w:tab w:val="left" w:pos="426"/>
        </w:tabs>
        <w:autoSpaceDN w:val="0"/>
        <w:ind w:left="0" w:firstLine="426"/>
        <w:contextualSpacing w:val="0"/>
        <w:mirrorIndents/>
        <w:textAlignment w:val="baseline"/>
        <w:rPr>
          <w:rFonts w:eastAsia="Times New Roman" w:cs="Times New Roman"/>
          <w:szCs w:val="24"/>
          <w:lang w:eastAsia="zh-CN"/>
        </w:rPr>
      </w:pPr>
      <w:r w:rsidRPr="000D3C9C">
        <w:rPr>
          <w:rFonts w:eastAsia="Times New Roman" w:cs="Times New Roman"/>
          <w:szCs w:val="24"/>
          <w:lang w:eastAsia="zh-CN"/>
        </w:rPr>
        <w:t>развитие самостоятельности и личной ответственности за свои поступки, в том числе в творческой и информационной деятельности, на основе представлений о нравственных нормах, социальной справедливости и свободе;</w:t>
      </w:r>
    </w:p>
    <w:p w:rsidR="00B0392C" w:rsidRPr="000D3C9C" w:rsidRDefault="00B0392C" w:rsidP="00A11585">
      <w:pPr>
        <w:widowControl w:val="0"/>
        <w:numPr>
          <w:ilvl w:val="0"/>
          <w:numId w:val="5"/>
        </w:numPr>
        <w:tabs>
          <w:tab w:val="left" w:pos="426"/>
        </w:tabs>
        <w:autoSpaceDN w:val="0"/>
        <w:ind w:left="0" w:firstLine="426"/>
        <w:contextualSpacing w:val="0"/>
        <w:mirrorIndents/>
        <w:textAlignment w:val="baseline"/>
        <w:rPr>
          <w:rFonts w:eastAsia="Times New Roman" w:cs="Times New Roman"/>
          <w:szCs w:val="24"/>
          <w:lang w:eastAsia="zh-CN"/>
        </w:rPr>
      </w:pPr>
      <w:r w:rsidRPr="000D3C9C">
        <w:rPr>
          <w:rFonts w:eastAsia="Times New Roman" w:cs="Times New Roman"/>
          <w:szCs w:val="24"/>
          <w:lang w:eastAsia="zh-CN"/>
        </w:rPr>
        <w:t xml:space="preserve">формирование основ эстетического восприятия: формирование эстетических потребностей, ценностей и чувств; </w:t>
      </w:r>
    </w:p>
    <w:p w:rsidR="00B0392C" w:rsidRPr="000D3C9C" w:rsidRDefault="00B0392C" w:rsidP="00A11585">
      <w:pPr>
        <w:widowControl w:val="0"/>
        <w:numPr>
          <w:ilvl w:val="0"/>
          <w:numId w:val="5"/>
        </w:numPr>
        <w:tabs>
          <w:tab w:val="left" w:pos="426"/>
        </w:tabs>
        <w:autoSpaceDN w:val="0"/>
        <w:ind w:left="0" w:firstLine="426"/>
        <w:contextualSpacing w:val="0"/>
        <w:mirrorIndents/>
        <w:textAlignment w:val="baseline"/>
        <w:rPr>
          <w:rFonts w:eastAsia="Times New Roman" w:cs="Times New Roman"/>
          <w:szCs w:val="24"/>
          <w:lang w:eastAsia="zh-CN"/>
        </w:rPr>
      </w:pPr>
      <w:r w:rsidRPr="000D3C9C">
        <w:rPr>
          <w:rFonts w:eastAsia="Times New Roman" w:cs="Times New Roman"/>
          <w:szCs w:val="24"/>
          <w:lang w:eastAsia="zh-CN"/>
        </w:rPr>
        <w:t xml:space="preserve">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B0392C" w:rsidRPr="000D3C9C" w:rsidRDefault="00B0392C" w:rsidP="00A11585">
      <w:pPr>
        <w:widowControl w:val="0"/>
        <w:numPr>
          <w:ilvl w:val="0"/>
          <w:numId w:val="5"/>
        </w:numPr>
        <w:tabs>
          <w:tab w:val="left" w:pos="426"/>
        </w:tabs>
        <w:autoSpaceDN w:val="0"/>
        <w:ind w:left="0" w:firstLine="426"/>
        <w:contextualSpacing w:val="0"/>
        <w:mirrorIndents/>
        <w:textAlignment w:val="baseline"/>
        <w:rPr>
          <w:rFonts w:eastAsia="Times New Roman" w:cs="Times New Roman"/>
          <w:szCs w:val="24"/>
          <w:lang w:eastAsia="zh-CN"/>
        </w:rPr>
      </w:pPr>
      <w:r w:rsidRPr="000D3C9C">
        <w:rPr>
          <w:rFonts w:eastAsia="Times New Roman" w:cs="Times New Roman"/>
          <w:szCs w:val="24"/>
          <w:lang w:eastAsia="zh-CN"/>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и природе.</w:t>
      </w:r>
    </w:p>
    <w:p w:rsidR="00B0392C" w:rsidRPr="000D3C9C" w:rsidRDefault="00B0392C" w:rsidP="007E34D6">
      <w:pPr>
        <w:widowControl w:val="0"/>
        <w:tabs>
          <w:tab w:val="left" w:pos="426"/>
        </w:tabs>
        <w:mirrorIndents/>
        <w:rPr>
          <w:rFonts w:eastAsia="Times New Roman" w:cs="Times New Roman"/>
          <w:i/>
          <w:szCs w:val="24"/>
          <w:lang w:eastAsia="ru-RU"/>
        </w:rPr>
      </w:pPr>
      <w:r w:rsidRPr="000D3C9C">
        <w:rPr>
          <w:rFonts w:eastAsia="Times New Roman" w:cs="Times New Roman"/>
          <w:i/>
          <w:szCs w:val="24"/>
          <w:lang w:eastAsia="ru-RU"/>
        </w:rPr>
        <w:t>Метапредметные результаты:</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овладение способностью принимать и сохранять цели и задачи учебной деятельности, поиска средств ее осуществления;</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освоение способов решения проблем творческого и поискового характера;</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 xml:space="preserve">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 xml:space="preserve">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курса; </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освоение начальных форм познавательной и личностной рефлексии;</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 xml:space="preserve">умение договариваться о распределении функций и ролей в совместной </w:t>
      </w:r>
      <w:r w:rsidRPr="000D3C9C">
        <w:rPr>
          <w:rFonts w:eastAsia="Times New Roman" w:cs="Times New Roman"/>
          <w:szCs w:val="24"/>
          <w:lang w:eastAsia="zh-CN"/>
        </w:rPr>
        <w:lastRenderedPageBreak/>
        <w:t>деятельности; осуществлять взаимный контроль в совместной деятельности, адекватно оценивать собственное поведение и поведение окружающих;</w:t>
      </w:r>
    </w:p>
    <w:p w:rsidR="00B0392C" w:rsidRPr="000D3C9C" w:rsidRDefault="00B0392C" w:rsidP="00A11585">
      <w:pPr>
        <w:widowControl w:val="0"/>
        <w:numPr>
          <w:ilvl w:val="0"/>
          <w:numId w:val="6"/>
        </w:numPr>
        <w:ind w:left="0" w:firstLine="426"/>
        <w:contextualSpacing w:val="0"/>
        <w:mirrorIndents/>
        <w:rPr>
          <w:rFonts w:eastAsia="Times New Roman" w:cs="Times New Roman"/>
          <w:szCs w:val="24"/>
          <w:lang w:eastAsia="zh-CN"/>
        </w:rPr>
      </w:pPr>
      <w:r w:rsidRPr="000D3C9C">
        <w:rPr>
          <w:rFonts w:eastAsia="Times New Roman" w:cs="Times New Roman"/>
          <w:szCs w:val="24"/>
          <w:lang w:eastAsia="zh-CN"/>
        </w:rPr>
        <w:t>готовность конструктивно разрешать конфликты посредством учета интересов сторон и сотрудничества.</w:t>
      </w:r>
    </w:p>
    <w:p w:rsidR="00B0392C" w:rsidRPr="000D3C9C" w:rsidRDefault="00B0392C" w:rsidP="007E34D6">
      <w:pPr>
        <w:widowControl w:val="0"/>
        <w:tabs>
          <w:tab w:val="left" w:pos="3483"/>
        </w:tabs>
        <w:ind w:firstLine="0"/>
        <w:contextualSpacing w:val="0"/>
        <w:rPr>
          <w:rFonts w:eastAsia="Times New Roman" w:cs="Times New Roman"/>
          <w:szCs w:val="24"/>
          <w:lang w:eastAsia="ru-RU"/>
        </w:rPr>
      </w:pPr>
    </w:p>
    <w:p w:rsidR="00B0392C" w:rsidRPr="000D3C9C" w:rsidRDefault="00B0392C" w:rsidP="007E34D6">
      <w:pPr>
        <w:widowControl w:val="0"/>
        <w:ind w:firstLine="0"/>
        <w:contextualSpacing w:val="0"/>
        <w:jc w:val="center"/>
        <w:outlineLvl w:val="3"/>
        <w:rPr>
          <w:rFonts w:eastAsia="Times New Roman" w:cs="Times New Roman"/>
          <w:b/>
          <w:szCs w:val="24"/>
        </w:rPr>
      </w:pPr>
      <w:r w:rsidRPr="000D3C9C">
        <w:rPr>
          <w:rFonts w:eastAsia="Times New Roman" w:cs="Times New Roman"/>
          <w:b/>
          <w:szCs w:val="24"/>
        </w:rPr>
        <w:t xml:space="preserve">Раздел 2. </w:t>
      </w:r>
      <w:r w:rsidR="007E34D6" w:rsidRPr="000D3C9C">
        <w:rPr>
          <w:rFonts w:eastAsia="Times New Roman" w:cs="Times New Roman"/>
          <w:b/>
          <w:szCs w:val="24"/>
        </w:rPr>
        <w:t>Комплекс организационно-педагогических условий</w:t>
      </w:r>
    </w:p>
    <w:p w:rsidR="00B0392C" w:rsidRPr="000D3C9C" w:rsidRDefault="00B0392C" w:rsidP="007E34D6">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2.1.</w:t>
      </w:r>
      <w:r w:rsidRPr="000D3C9C">
        <w:rPr>
          <w:rFonts w:eastAsia="Times New Roman" w:cs="Times New Roman"/>
          <w:szCs w:val="24"/>
          <w:lang w:eastAsia="ru-RU"/>
        </w:rPr>
        <w:t xml:space="preserve"> </w:t>
      </w:r>
      <w:r w:rsidRPr="000D3C9C">
        <w:rPr>
          <w:rFonts w:eastAsia="Times New Roman" w:cs="Times New Roman"/>
          <w:b/>
          <w:szCs w:val="24"/>
          <w:lang w:eastAsia="ru-RU"/>
        </w:rPr>
        <w:t>Календарный учебный график</w:t>
      </w:r>
    </w:p>
    <w:p w:rsidR="00B0392C" w:rsidRPr="000D3C9C" w:rsidRDefault="00B0392C" w:rsidP="007E34D6">
      <w:pPr>
        <w:widowControl w:val="0"/>
        <w:ind w:firstLine="708"/>
        <w:jc w:val="left"/>
        <w:rPr>
          <w:rFonts w:eastAsia="Times New Roman" w:cs="Times New Roman"/>
          <w:szCs w:val="24"/>
          <w:lang w:eastAsia="ru-RU"/>
        </w:rPr>
      </w:pPr>
      <w:r w:rsidRPr="000D3C9C">
        <w:rPr>
          <w:rFonts w:eastAsia="Times New Roman" w:cs="Times New Roman"/>
          <w:szCs w:val="24"/>
          <w:lang w:eastAsia="ru-RU"/>
        </w:rPr>
        <w:t xml:space="preserve">Начало учебного года: 1 сентября. </w:t>
      </w:r>
    </w:p>
    <w:p w:rsidR="00B0392C" w:rsidRPr="000D3C9C" w:rsidRDefault="00B0392C" w:rsidP="007E34D6">
      <w:pPr>
        <w:widowControl w:val="0"/>
        <w:ind w:firstLine="708"/>
        <w:jc w:val="left"/>
        <w:rPr>
          <w:rFonts w:eastAsia="Times New Roman" w:cs="Times New Roman"/>
          <w:szCs w:val="24"/>
          <w:lang w:eastAsia="ru-RU"/>
        </w:rPr>
      </w:pPr>
      <w:r w:rsidRPr="000D3C9C">
        <w:rPr>
          <w:rFonts w:eastAsia="Times New Roman" w:cs="Times New Roman"/>
          <w:szCs w:val="24"/>
          <w:lang w:eastAsia="ru-RU"/>
        </w:rPr>
        <w:t xml:space="preserve">Окончание учебного года: 31 мая. </w:t>
      </w:r>
    </w:p>
    <w:p w:rsidR="00B0392C" w:rsidRPr="000D3C9C" w:rsidRDefault="00B0392C" w:rsidP="007E34D6">
      <w:pPr>
        <w:widowControl w:val="0"/>
        <w:ind w:firstLine="708"/>
        <w:jc w:val="left"/>
        <w:rPr>
          <w:rFonts w:eastAsia="Times New Roman" w:cs="Times New Roman"/>
          <w:szCs w:val="24"/>
          <w:lang w:eastAsia="ru-RU"/>
        </w:rPr>
      </w:pPr>
      <w:r w:rsidRPr="000D3C9C">
        <w:rPr>
          <w:rFonts w:eastAsia="Times New Roman" w:cs="Times New Roman"/>
          <w:szCs w:val="24"/>
          <w:lang w:eastAsia="ru-RU"/>
        </w:rPr>
        <w:t>Количество учебных недель: 36 недель.</w:t>
      </w:r>
    </w:p>
    <w:p w:rsidR="00B0392C" w:rsidRPr="000D3C9C" w:rsidRDefault="00B0392C" w:rsidP="007E34D6">
      <w:pPr>
        <w:widowControl w:val="0"/>
        <w:ind w:firstLine="708"/>
        <w:jc w:val="left"/>
        <w:rPr>
          <w:rFonts w:eastAsia="Times New Roman" w:cs="Times New Roman"/>
          <w:szCs w:val="24"/>
          <w:lang w:eastAsia="ru-RU"/>
        </w:rPr>
      </w:pPr>
      <w:r w:rsidRPr="000D3C9C">
        <w:rPr>
          <w:rFonts w:eastAsia="Times New Roman" w:cs="Times New Roman"/>
          <w:szCs w:val="24"/>
          <w:lang w:eastAsia="ru-RU"/>
        </w:rPr>
        <w:t>Календарный учебный график ежегодно утверждается приказом директора учреждения.</w:t>
      </w:r>
    </w:p>
    <w:p w:rsidR="00B0392C" w:rsidRPr="000D3C9C" w:rsidRDefault="00B0392C" w:rsidP="007E34D6">
      <w:pPr>
        <w:widowControl w:val="0"/>
        <w:ind w:firstLine="708"/>
        <w:jc w:val="left"/>
        <w:rPr>
          <w:rFonts w:eastAsia="Times New Roman" w:cs="Times New Roman"/>
          <w:szCs w:val="24"/>
          <w:lang w:eastAsia="ru-RU"/>
        </w:rPr>
      </w:pPr>
      <w:r w:rsidRPr="000D3C9C">
        <w:rPr>
          <w:rFonts w:eastAsia="Times New Roman" w:cs="Times New Roman"/>
          <w:szCs w:val="24"/>
          <w:lang w:eastAsia="ru-RU"/>
        </w:rPr>
        <w:t>Количество учебных дней зависит от утвержденного в начале года расписания группы, установленных государственных праздничных и нерабочих дней, выходных.</w:t>
      </w:r>
    </w:p>
    <w:p w:rsidR="00B0392C" w:rsidRPr="000D3C9C" w:rsidRDefault="00B0392C" w:rsidP="007E34D6">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2.2.</w:t>
      </w:r>
      <w:r w:rsidRPr="000D3C9C">
        <w:rPr>
          <w:rFonts w:eastAsia="Times New Roman" w:cs="Times New Roman"/>
          <w:szCs w:val="24"/>
          <w:lang w:eastAsia="ru-RU"/>
        </w:rPr>
        <w:t xml:space="preserve"> </w:t>
      </w:r>
      <w:r w:rsidRPr="000D3C9C">
        <w:rPr>
          <w:rFonts w:eastAsia="Times New Roman" w:cs="Times New Roman"/>
          <w:b/>
          <w:szCs w:val="24"/>
          <w:lang w:eastAsia="ru-RU"/>
        </w:rPr>
        <w:t>Рабочая программа</w:t>
      </w:r>
    </w:p>
    <w:p w:rsidR="00B0392C" w:rsidRPr="000D3C9C" w:rsidRDefault="00020D11" w:rsidP="00020D11">
      <w:pPr>
        <w:widowControl w:val="0"/>
        <w:tabs>
          <w:tab w:val="left" w:pos="709"/>
          <w:tab w:val="left" w:pos="851"/>
        </w:tabs>
        <w:ind w:right="20" w:firstLine="0"/>
        <w:rPr>
          <w:rFonts w:eastAsia="Times New Roman" w:cs="Times New Roman"/>
          <w:szCs w:val="24"/>
          <w:lang w:eastAsia="ru-RU"/>
        </w:rPr>
      </w:pPr>
      <w:r w:rsidRPr="000D3C9C">
        <w:rPr>
          <w:rFonts w:eastAsia="Times New Roman" w:cs="Times New Roman"/>
          <w:szCs w:val="24"/>
          <w:lang w:eastAsia="ru-RU"/>
        </w:rPr>
        <w:tab/>
      </w:r>
      <w:r w:rsidR="00B0392C" w:rsidRPr="000D3C9C">
        <w:rPr>
          <w:rFonts w:eastAsia="Times New Roman" w:cs="Times New Roman"/>
          <w:szCs w:val="24"/>
          <w:lang w:eastAsia="ru-RU"/>
        </w:rPr>
        <w:t xml:space="preserve">Дополнительная общеобразовательная общеразвивающая программа реализуется в течение года в виде рабочей программы для каждой учебной группы. Рабочие программы разрабатываются педагогом на начало учебного года по следующей форме: </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4"/>
        <w:gridCol w:w="1681"/>
        <w:gridCol w:w="1239"/>
        <w:gridCol w:w="1649"/>
        <w:gridCol w:w="1923"/>
        <w:gridCol w:w="828"/>
        <w:gridCol w:w="1512"/>
      </w:tblGrid>
      <w:tr w:rsidR="00B0392C" w:rsidRPr="000D3C9C" w:rsidTr="00E20B81">
        <w:trPr>
          <w:trHeight w:val="556"/>
          <w:jc w:val="center"/>
        </w:trPr>
        <w:tc>
          <w:tcPr>
            <w:tcW w:w="534"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w:t>
            </w:r>
          </w:p>
        </w:tc>
        <w:tc>
          <w:tcPr>
            <w:tcW w:w="1734"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Тема занятия</w:t>
            </w:r>
          </w:p>
        </w:tc>
        <w:tc>
          <w:tcPr>
            <w:tcW w:w="1276"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Кол-во часов</w:t>
            </w:r>
          </w:p>
        </w:tc>
        <w:tc>
          <w:tcPr>
            <w:tcW w:w="1701"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Применение ЭО и ДОТ</w:t>
            </w:r>
          </w:p>
        </w:tc>
        <w:tc>
          <w:tcPr>
            <w:tcW w:w="1985"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Форма контроля</w:t>
            </w:r>
          </w:p>
        </w:tc>
        <w:tc>
          <w:tcPr>
            <w:tcW w:w="850"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Дата</w:t>
            </w:r>
          </w:p>
        </w:tc>
        <w:tc>
          <w:tcPr>
            <w:tcW w:w="1559" w:type="dxa"/>
          </w:tcPr>
          <w:p w:rsidR="00B0392C" w:rsidRPr="000D3C9C" w:rsidRDefault="00B0392C" w:rsidP="00020D11">
            <w:pPr>
              <w:widowControl w:val="0"/>
              <w:ind w:firstLine="0"/>
              <w:contextualSpacing w:val="0"/>
              <w:rPr>
                <w:rFonts w:eastAsia="Times New Roman" w:cs="Times New Roman"/>
                <w:szCs w:val="24"/>
                <w:lang w:eastAsia="ru-RU"/>
              </w:rPr>
            </w:pPr>
            <w:r w:rsidRPr="000D3C9C">
              <w:rPr>
                <w:rFonts w:eastAsia="Times New Roman" w:cs="Times New Roman"/>
                <w:szCs w:val="24"/>
                <w:lang w:eastAsia="ru-RU"/>
              </w:rPr>
              <w:t>Примечание</w:t>
            </w:r>
          </w:p>
        </w:tc>
      </w:tr>
      <w:tr w:rsidR="00B0392C" w:rsidRPr="000D3C9C" w:rsidTr="00E20B81">
        <w:trPr>
          <w:trHeight w:val="277"/>
          <w:jc w:val="center"/>
        </w:trPr>
        <w:tc>
          <w:tcPr>
            <w:tcW w:w="534"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734"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276"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701"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985"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850"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559" w:type="dxa"/>
          </w:tcPr>
          <w:p w:rsidR="00B0392C" w:rsidRPr="000D3C9C" w:rsidRDefault="00B0392C" w:rsidP="00020D11">
            <w:pPr>
              <w:widowControl w:val="0"/>
              <w:ind w:firstLine="0"/>
              <w:contextualSpacing w:val="0"/>
              <w:rPr>
                <w:rFonts w:eastAsia="Times New Roman" w:cs="Times New Roman"/>
                <w:b/>
                <w:szCs w:val="24"/>
                <w:lang w:eastAsia="ru-RU"/>
              </w:rPr>
            </w:pPr>
          </w:p>
        </w:tc>
      </w:tr>
      <w:tr w:rsidR="00B0392C" w:rsidRPr="000D3C9C" w:rsidTr="00E20B81">
        <w:trPr>
          <w:trHeight w:val="277"/>
          <w:jc w:val="center"/>
        </w:trPr>
        <w:tc>
          <w:tcPr>
            <w:tcW w:w="534"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734"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276"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701"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985"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850" w:type="dxa"/>
          </w:tcPr>
          <w:p w:rsidR="00B0392C" w:rsidRPr="000D3C9C" w:rsidRDefault="00B0392C" w:rsidP="00020D11">
            <w:pPr>
              <w:widowControl w:val="0"/>
              <w:ind w:firstLine="0"/>
              <w:contextualSpacing w:val="0"/>
              <w:rPr>
                <w:rFonts w:eastAsia="Times New Roman" w:cs="Times New Roman"/>
                <w:b/>
                <w:szCs w:val="24"/>
                <w:lang w:eastAsia="ru-RU"/>
              </w:rPr>
            </w:pPr>
          </w:p>
        </w:tc>
        <w:tc>
          <w:tcPr>
            <w:tcW w:w="1559" w:type="dxa"/>
          </w:tcPr>
          <w:p w:rsidR="00B0392C" w:rsidRPr="000D3C9C" w:rsidRDefault="00B0392C" w:rsidP="00020D11">
            <w:pPr>
              <w:widowControl w:val="0"/>
              <w:ind w:firstLine="0"/>
              <w:contextualSpacing w:val="0"/>
              <w:rPr>
                <w:rFonts w:eastAsia="Times New Roman" w:cs="Times New Roman"/>
                <w:b/>
                <w:szCs w:val="24"/>
                <w:lang w:eastAsia="ru-RU"/>
              </w:rPr>
            </w:pPr>
          </w:p>
        </w:tc>
      </w:tr>
    </w:tbl>
    <w:p w:rsidR="00B0392C" w:rsidRPr="000D3C9C" w:rsidRDefault="00020D11" w:rsidP="00020D11">
      <w:pPr>
        <w:widowControl w:val="0"/>
        <w:tabs>
          <w:tab w:val="left" w:pos="709"/>
          <w:tab w:val="left" w:pos="851"/>
        </w:tabs>
        <w:ind w:right="20" w:firstLine="0"/>
        <w:rPr>
          <w:rFonts w:eastAsia="Times New Roman" w:cs="Times New Roman"/>
          <w:szCs w:val="24"/>
          <w:lang w:eastAsia="ru-RU"/>
        </w:rPr>
      </w:pPr>
      <w:r w:rsidRPr="000D3C9C">
        <w:rPr>
          <w:rFonts w:eastAsia="Times New Roman" w:cs="Times New Roman"/>
          <w:szCs w:val="24"/>
          <w:lang w:eastAsia="ru-RU"/>
        </w:rPr>
        <w:tab/>
      </w:r>
      <w:r w:rsidR="00B0392C" w:rsidRPr="000D3C9C">
        <w:rPr>
          <w:rFonts w:eastAsia="Times New Roman" w:cs="Times New Roman"/>
          <w:szCs w:val="24"/>
          <w:lang w:eastAsia="ru-RU"/>
        </w:rPr>
        <w:t>Рабочая программа согласуется с заведующим отделом по соответствующему направлению деятельности.</w:t>
      </w:r>
    </w:p>
    <w:p w:rsidR="00B0392C" w:rsidRPr="000D3C9C" w:rsidRDefault="00B0392C" w:rsidP="007E34D6">
      <w:pPr>
        <w:widowControl w:val="0"/>
        <w:ind w:firstLine="0"/>
        <w:contextualSpacing w:val="0"/>
        <w:jc w:val="center"/>
        <w:outlineLvl w:val="3"/>
        <w:rPr>
          <w:rFonts w:eastAsia="Times New Roman" w:cs="Times New Roman"/>
          <w:b/>
          <w:szCs w:val="24"/>
          <w:highlight w:val="red"/>
        </w:rPr>
      </w:pPr>
      <w:r w:rsidRPr="000D3C9C">
        <w:rPr>
          <w:rFonts w:eastAsia="Times New Roman" w:cs="Times New Roman"/>
          <w:b/>
          <w:szCs w:val="24"/>
        </w:rPr>
        <w:t xml:space="preserve">2.3. Условия реализации программы </w:t>
      </w:r>
    </w:p>
    <w:p w:rsidR="00B0392C" w:rsidRPr="000D3C9C" w:rsidRDefault="00B0392C" w:rsidP="007E34D6">
      <w:pPr>
        <w:widowControl w:val="0"/>
        <w:autoSpaceDE w:val="0"/>
        <w:autoSpaceDN w:val="0"/>
        <w:adjustRightInd w:val="0"/>
        <w:rPr>
          <w:rFonts w:eastAsia="Times New Roman" w:cs="Times New Roman"/>
          <w:szCs w:val="24"/>
          <w:lang w:eastAsia="ru-RU"/>
        </w:rPr>
      </w:pPr>
      <w:r w:rsidRPr="000D3C9C">
        <w:rPr>
          <w:rFonts w:eastAsia="Times New Roman" w:cs="Times New Roman"/>
          <w:szCs w:val="24"/>
          <w:lang w:eastAsia="ru-RU"/>
        </w:rPr>
        <w:t>Для успешной реализации программы необходимы соответствующие условия, включающие материально-техническое, информационное и кадровое обеспечение.</w:t>
      </w:r>
    </w:p>
    <w:p w:rsidR="00B0392C" w:rsidRPr="000D3C9C" w:rsidRDefault="00B0392C" w:rsidP="007E34D6">
      <w:pPr>
        <w:widowControl w:val="0"/>
        <w:ind w:right="48" w:firstLine="708"/>
        <w:outlineLvl w:val="2"/>
        <w:rPr>
          <w:rFonts w:eastAsia="Times New Roman" w:cs="Times New Roman"/>
          <w:i/>
          <w:szCs w:val="24"/>
          <w:lang w:eastAsia="ru-RU"/>
        </w:rPr>
      </w:pPr>
      <w:bookmarkStart w:id="6" w:name="_Toc7720928"/>
      <w:bookmarkStart w:id="7" w:name="_Toc7721216"/>
      <w:bookmarkStart w:id="8" w:name="_Toc10188010"/>
      <w:r w:rsidRPr="000D3C9C">
        <w:rPr>
          <w:rFonts w:eastAsia="Times New Roman" w:cs="Times New Roman"/>
          <w:i/>
          <w:szCs w:val="24"/>
          <w:lang w:eastAsia="ru-RU"/>
        </w:rPr>
        <w:t>1.Материально-техническое  обеспечение.</w:t>
      </w:r>
      <w:bookmarkEnd w:id="6"/>
      <w:bookmarkEnd w:id="7"/>
      <w:bookmarkEnd w:id="8"/>
    </w:p>
    <w:p w:rsidR="00B0392C" w:rsidRPr="000D3C9C" w:rsidRDefault="00B0392C" w:rsidP="007E34D6">
      <w:pPr>
        <w:widowControl w:val="0"/>
        <w:ind w:firstLine="720"/>
        <w:contextualSpacing w:val="0"/>
        <w:rPr>
          <w:rFonts w:eastAsia="Times New Roman" w:cs="Times New Roman"/>
          <w:szCs w:val="24"/>
        </w:rPr>
      </w:pPr>
      <w:r w:rsidRPr="000D3C9C">
        <w:rPr>
          <w:rFonts w:eastAsia="Times New Roman" w:cs="Times New Roman"/>
          <w:szCs w:val="24"/>
        </w:rPr>
        <w:t>Успешное усвоение программы учащимися зависит во многом от материально-технического оснащения кабинета. Учебный кабинет должен быть достаточно просторным и хорошо проветриваемым, с хорошим естественным и искусственным освещением.</w:t>
      </w:r>
    </w:p>
    <w:p w:rsidR="00B0392C" w:rsidRPr="000D3C9C" w:rsidRDefault="00B0392C" w:rsidP="007E34D6">
      <w:pPr>
        <w:widowControl w:val="0"/>
        <w:ind w:firstLine="720"/>
        <w:contextualSpacing w:val="0"/>
        <w:jc w:val="left"/>
        <w:rPr>
          <w:rFonts w:eastAsia="Times New Roman" w:cs="Times New Roman"/>
          <w:szCs w:val="24"/>
        </w:rPr>
      </w:pPr>
      <w:r w:rsidRPr="000D3C9C">
        <w:rPr>
          <w:rFonts w:eastAsia="Times New Roman" w:cs="Times New Roman"/>
          <w:szCs w:val="24"/>
        </w:rPr>
        <w:t>Учебное оборудование кабинета:</w:t>
      </w:r>
    </w:p>
    <w:p w:rsidR="00CA2825" w:rsidRPr="000D3C9C" w:rsidRDefault="00B0392C" w:rsidP="00A11585">
      <w:pPr>
        <w:pStyle w:val="af0"/>
        <w:widowControl w:val="0"/>
        <w:numPr>
          <w:ilvl w:val="0"/>
          <w:numId w:val="10"/>
        </w:numPr>
        <w:ind w:left="0" w:firstLine="425"/>
        <w:contextualSpacing w:val="0"/>
        <w:rPr>
          <w:sz w:val="24"/>
          <w:szCs w:val="24"/>
          <w:lang w:eastAsia="en-US"/>
        </w:rPr>
      </w:pPr>
      <w:r w:rsidRPr="000D3C9C">
        <w:rPr>
          <w:sz w:val="24"/>
          <w:szCs w:val="24"/>
          <w:lang w:eastAsia="en-US"/>
        </w:rPr>
        <w:t>ученические столы (не менее 6);</w:t>
      </w:r>
    </w:p>
    <w:p w:rsidR="00CA2825" w:rsidRPr="000D3C9C" w:rsidRDefault="00B0392C" w:rsidP="00A11585">
      <w:pPr>
        <w:pStyle w:val="af0"/>
        <w:widowControl w:val="0"/>
        <w:numPr>
          <w:ilvl w:val="0"/>
          <w:numId w:val="10"/>
        </w:numPr>
        <w:ind w:left="0" w:firstLine="425"/>
        <w:contextualSpacing w:val="0"/>
        <w:rPr>
          <w:sz w:val="24"/>
          <w:szCs w:val="24"/>
          <w:lang w:eastAsia="en-US"/>
        </w:rPr>
      </w:pPr>
      <w:r w:rsidRPr="000D3C9C">
        <w:rPr>
          <w:sz w:val="24"/>
          <w:szCs w:val="24"/>
        </w:rPr>
        <w:t>стол для педагога;</w:t>
      </w:r>
    </w:p>
    <w:p w:rsidR="00CA2825" w:rsidRPr="000D3C9C" w:rsidRDefault="00B0392C" w:rsidP="00A11585">
      <w:pPr>
        <w:pStyle w:val="af0"/>
        <w:widowControl w:val="0"/>
        <w:numPr>
          <w:ilvl w:val="0"/>
          <w:numId w:val="10"/>
        </w:numPr>
        <w:ind w:left="0" w:firstLine="425"/>
        <w:contextualSpacing w:val="0"/>
        <w:rPr>
          <w:sz w:val="24"/>
          <w:szCs w:val="24"/>
          <w:lang w:eastAsia="en-US"/>
        </w:rPr>
      </w:pPr>
      <w:r w:rsidRPr="000D3C9C">
        <w:rPr>
          <w:sz w:val="24"/>
          <w:szCs w:val="24"/>
        </w:rPr>
        <w:t>учебная доска;</w:t>
      </w:r>
    </w:p>
    <w:p w:rsidR="00CA2825" w:rsidRPr="000D3C9C" w:rsidRDefault="00B0392C" w:rsidP="00A11585">
      <w:pPr>
        <w:pStyle w:val="af0"/>
        <w:widowControl w:val="0"/>
        <w:numPr>
          <w:ilvl w:val="0"/>
          <w:numId w:val="10"/>
        </w:numPr>
        <w:ind w:left="0" w:firstLine="425"/>
        <w:contextualSpacing w:val="0"/>
        <w:rPr>
          <w:sz w:val="24"/>
          <w:szCs w:val="24"/>
          <w:lang w:eastAsia="en-US"/>
        </w:rPr>
      </w:pPr>
      <w:r w:rsidRPr="000D3C9C">
        <w:rPr>
          <w:sz w:val="24"/>
          <w:szCs w:val="24"/>
        </w:rPr>
        <w:t>стенд по технике безопасности;</w:t>
      </w:r>
    </w:p>
    <w:p w:rsidR="00B0392C" w:rsidRPr="000D3C9C" w:rsidRDefault="00B0392C" w:rsidP="00A11585">
      <w:pPr>
        <w:pStyle w:val="af0"/>
        <w:widowControl w:val="0"/>
        <w:numPr>
          <w:ilvl w:val="0"/>
          <w:numId w:val="10"/>
        </w:numPr>
        <w:ind w:left="0" w:firstLine="425"/>
        <w:contextualSpacing w:val="0"/>
        <w:rPr>
          <w:sz w:val="24"/>
          <w:szCs w:val="24"/>
          <w:lang w:eastAsia="en-US"/>
        </w:rPr>
      </w:pPr>
      <w:r w:rsidRPr="000D3C9C">
        <w:rPr>
          <w:sz w:val="24"/>
          <w:szCs w:val="24"/>
        </w:rPr>
        <w:t>стеллажи для аппаратуры.</w:t>
      </w:r>
    </w:p>
    <w:p w:rsidR="00B0392C" w:rsidRPr="000D3C9C" w:rsidRDefault="00B0392C" w:rsidP="007E34D6">
      <w:pPr>
        <w:widowControl w:val="0"/>
        <w:ind w:firstLine="708"/>
        <w:contextualSpacing w:val="0"/>
        <w:outlineLvl w:val="0"/>
        <w:rPr>
          <w:rFonts w:eastAsia="Times New Roman" w:cs="Times New Roman"/>
          <w:snapToGrid w:val="0"/>
          <w:szCs w:val="24"/>
          <w:lang w:eastAsia="ru-RU"/>
        </w:rPr>
      </w:pPr>
      <w:r w:rsidRPr="000D3C9C">
        <w:rPr>
          <w:rFonts w:eastAsia="Times New Roman" w:cs="Times New Roman"/>
          <w:snapToGrid w:val="0"/>
          <w:szCs w:val="24"/>
          <w:lang w:eastAsia="ru-RU"/>
        </w:rPr>
        <w:t>Для организации и проведения занятий необходимо техническое и материальное оснащение:</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профессиональная аудио-аппаратура: проигрыватели дисков, кассет, мини-дисков;</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звукозаписывающее оборудование;</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компьютер;</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акустическая система;</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 xml:space="preserve">микшерный пульт; </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акустические коммуникации;</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мониторинговые системы;</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наушники;</w:t>
      </w:r>
    </w:p>
    <w:p w:rsidR="00B0392C" w:rsidRPr="000D3C9C" w:rsidRDefault="00B0392C" w:rsidP="00A11585">
      <w:pPr>
        <w:widowControl w:val="0"/>
        <w:numPr>
          <w:ilvl w:val="0"/>
          <w:numId w:val="2"/>
        </w:numPr>
        <w:tabs>
          <w:tab w:val="clear" w:pos="2355"/>
          <w:tab w:val="num" w:pos="0"/>
        </w:tabs>
        <w:ind w:left="0" w:firstLine="426"/>
        <w:contextualSpacing w:val="0"/>
        <w:jc w:val="left"/>
        <w:outlineLvl w:val="0"/>
        <w:rPr>
          <w:rFonts w:eastAsia="Times New Roman" w:cs="Times New Roman"/>
          <w:snapToGrid w:val="0"/>
          <w:szCs w:val="24"/>
          <w:lang w:eastAsia="ru-RU"/>
        </w:rPr>
      </w:pPr>
      <w:r w:rsidRPr="000D3C9C">
        <w:rPr>
          <w:rFonts w:eastAsia="Times New Roman" w:cs="Times New Roman"/>
          <w:snapToGrid w:val="0"/>
          <w:szCs w:val="24"/>
          <w:lang w:eastAsia="ru-RU"/>
        </w:rPr>
        <w:t>процессоры эффектов;</w:t>
      </w:r>
    </w:p>
    <w:p w:rsidR="00F530B2" w:rsidRPr="000D3C9C" w:rsidRDefault="00F530B2" w:rsidP="007E34D6">
      <w:pPr>
        <w:widowControl w:val="0"/>
        <w:ind w:firstLine="426"/>
        <w:rPr>
          <w:i/>
          <w:szCs w:val="24"/>
        </w:rPr>
      </w:pPr>
      <w:r w:rsidRPr="000D3C9C">
        <w:rPr>
          <w:rFonts w:eastAsia="Times New Roman" w:cs="Times New Roman"/>
          <w:i/>
          <w:szCs w:val="24"/>
          <w:lang w:eastAsia="ru-RU"/>
        </w:rPr>
        <w:t>2.</w:t>
      </w:r>
      <w:r w:rsidRPr="000D3C9C">
        <w:rPr>
          <w:i/>
          <w:szCs w:val="24"/>
        </w:rPr>
        <w:t xml:space="preserve"> </w:t>
      </w:r>
      <w:r w:rsidR="00B0392C" w:rsidRPr="000D3C9C">
        <w:rPr>
          <w:i/>
          <w:szCs w:val="24"/>
        </w:rPr>
        <w:t>Информационное обеспечение.</w:t>
      </w:r>
      <w:bookmarkStart w:id="9" w:name="_Toc7720930"/>
      <w:bookmarkStart w:id="10" w:name="_Toc7721218"/>
      <w:bookmarkStart w:id="11" w:name="_Toc10188012"/>
      <w:r w:rsidR="00B0392C" w:rsidRPr="000D3C9C">
        <w:rPr>
          <w:i/>
          <w:szCs w:val="24"/>
        </w:rPr>
        <w:t xml:space="preserve"> </w:t>
      </w:r>
    </w:p>
    <w:p w:rsidR="00F530B2" w:rsidRPr="000D3C9C" w:rsidRDefault="00F530B2" w:rsidP="007E34D6">
      <w:pPr>
        <w:widowControl w:val="0"/>
        <w:autoSpaceDE w:val="0"/>
        <w:autoSpaceDN w:val="0"/>
        <w:adjustRightInd w:val="0"/>
        <w:rPr>
          <w:rFonts w:eastAsia="Calibri"/>
          <w:iCs/>
          <w:szCs w:val="24"/>
        </w:rPr>
      </w:pPr>
      <w:r w:rsidRPr="000D3C9C">
        <w:rPr>
          <w:rFonts w:eastAsia="Calibri"/>
          <w:iCs/>
          <w:szCs w:val="24"/>
        </w:rPr>
        <w:t xml:space="preserve">Педагоги самостоятельно разрабатывают и формируют электронные образовательные, информационные ресурсы, задания, необходимые для обучения в </w:t>
      </w:r>
      <w:r w:rsidRPr="000D3C9C">
        <w:rPr>
          <w:rFonts w:eastAsia="Calibri"/>
          <w:iCs/>
          <w:szCs w:val="24"/>
        </w:rPr>
        <w:lastRenderedPageBreak/>
        <w:t xml:space="preserve">соответствии с реализуемой дополнительной общеобразовательной общеразвивающей программой, рабочей программой. </w:t>
      </w:r>
    </w:p>
    <w:p w:rsidR="00B0392C" w:rsidRPr="000D3C9C" w:rsidRDefault="00B0392C" w:rsidP="007E34D6">
      <w:pPr>
        <w:widowControl w:val="0"/>
        <w:rPr>
          <w:szCs w:val="24"/>
        </w:rPr>
      </w:pPr>
      <w:r w:rsidRPr="000D3C9C">
        <w:rPr>
          <w:szCs w:val="24"/>
        </w:rPr>
        <w:t>Педагогу необходимо иметь:</w:t>
      </w:r>
      <w:bookmarkEnd w:id="9"/>
      <w:bookmarkEnd w:id="10"/>
      <w:bookmarkEnd w:id="11"/>
    </w:p>
    <w:p w:rsidR="00B0392C" w:rsidRPr="000D3C9C" w:rsidRDefault="00B0392C" w:rsidP="00A11585">
      <w:pPr>
        <w:widowControl w:val="0"/>
        <w:numPr>
          <w:ilvl w:val="0"/>
          <w:numId w:val="7"/>
        </w:numPr>
        <w:ind w:left="0" w:right="48" w:firstLine="426"/>
        <w:contextualSpacing w:val="0"/>
        <w:jc w:val="left"/>
        <w:outlineLvl w:val="2"/>
        <w:rPr>
          <w:rFonts w:eastAsia="Times New Roman" w:cs="Times New Roman"/>
          <w:szCs w:val="24"/>
          <w:lang w:eastAsia="ru-RU"/>
        </w:rPr>
      </w:pPr>
      <w:bookmarkStart w:id="12" w:name="_Toc7720931"/>
      <w:bookmarkStart w:id="13" w:name="_Toc7721219"/>
      <w:bookmarkStart w:id="14" w:name="_Toc10188013"/>
      <w:r w:rsidRPr="000D3C9C">
        <w:rPr>
          <w:rFonts w:eastAsia="Times New Roman" w:cs="Times New Roman"/>
          <w:szCs w:val="24"/>
          <w:lang w:eastAsia="ru-RU"/>
        </w:rPr>
        <w:t>методическую литературу;</w:t>
      </w:r>
      <w:bookmarkStart w:id="15" w:name="_Toc7720932"/>
      <w:bookmarkStart w:id="16" w:name="_Toc7721220"/>
      <w:bookmarkStart w:id="17" w:name="_Toc10188014"/>
      <w:bookmarkEnd w:id="12"/>
      <w:bookmarkEnd w:id="13"/>
      <w:bookmarkEnd w:id="14"/>
    </w:p>
    <w:p w:rsidR="00B0392C" w:rsidRPr="000D3C9C" w:rsidRDefault="00B0392C" w:rsidP="00A11585">
      <w:pPr>
        <w:widowControl w:val="0"/>
        <w:numPr>
          <w:ilvl w:val="0"/>
          <w:numId w:val="7"/>
        </w:numPr>
        <w:ind w:left="0" w:right="48" w:firstLine="426"/>
        <w:contextualSpacing w:val="0"/>
        <w:jc w:val="left"/>
        <w:outlineLvl w:val="2"/>
        <w:rPr>
          <w:rFonts w:eastAsia="Times New Roman" w:cs="Times New Roman"/>
          <w:szCs w:val="24"/>
          <w:lang w:eastAsia="ru-RU"/>
        </w:rPr>
      </w:pPr>
      <w:r w:rsidRPr="000D3C9C">
        <w:rPr>
          <w:rFonts w:eastAsia="Times New Roman" w:cs="Times New Roman"/>
          <w:szCs w:val="24"/>
          <w:lang w:eastAsia="ru-RU"/>
        </w:rPr>
        <w:t>специальную техническую литературу;</w:t>
      </w:r>
    </w:p>
    <w:p w:rsidR="00B0392C" w:rsidRPr="000D3C9C" w:rsidRDefault="00B0392C" w:rsidP="00A11585">
      <w:pPr>
        <w:widowControl w:val="0"/>
        <w:numPr>
          <w:ilvl w:val="0"/>
          <w:numId w:val="7"/>
        </w:numPr>
        <w:ind w:left="0" w:right="48" w:firstLine="426"/>
        <w:contextualSpacing w:val="0"/>
        <w:jc w:val="left"/>
        <w:outlineLvl w:val="2"/>
        <w:rPr>
          <w:rFonts w:eastAsia="Times New Roman" w:cs="Times New Roman"/>
          <w:szCs w:val="24"/>
          <w:lang w:eastAsia="ru-RU"/>
        </w:rPr>
      </w:pPr>
      <w:r w:rsidRPr="000D3C9C">
        <w:rPr>
          <w:rFonts w:eastAsia="Times New Roman" w:cs="Times New Roman"/>
          <w:szCs w:val="24"/>
          <w:lang w:eastAsia="ru-RU"/>
        </w:rPr>
        <w:t>наглядные пособия: таблицы, схемы,  карточки для самостоятельной работы, тесты и задания</w:t>
      </w:r>
      <w:bookmarkEnd w:id="15"/>
      <w:bookmarkEnd w:id="16"/>
      <w:bookmarkEnd w:id="17"/>
      <w:r w:rsidRPr="000D3C9C">
        <w:rPr>
          <w:rFonts w:eastAsia="Times New Roman" w:cs="Times New Roman"/>
          <w:szCs w:val="24"/>
          <w:lang w:eastAsia="ru-RU"/>
        </w:rPr>
        <w:t xml:space="preserve"> и др.</w:t>
      </w:r>
      <w:r w:rsidRPr="000D3C9C">
        <w:rPr>
          <w:rFonts w:eastAsia="Times New Roman" w:cs="Times New Roman"/>
          <w:szCs w:val="24"/>
          <w:lang w:eastAsia="ru-RU"/>
        </w:rPr>
        <w:tab/>
      </w:r>
    </w:p>
    <w:p w:rsidR="00B0392C" w:rsidRPr="000D3C9C" w:rsidRDefault="00B0392C" w:rsidP="00A11585">
      <w:pPr>
        <w:widowControl w:val="0"/>
        <w:numPr>
          <w:ilvl w:val="0"/>
          <w:numId w:val="8"/>
        </w:numPr>
        <w:tabs>
          <w:tab w:val="left" w:pos="993"/>
        </w:tabs>
        <w:autoSpaceDE w:val="0"/>
        <w:autoSpaceDN w:val="0"/>
        <w:adjustRightInd w:val="0"/>
        <w:contextualSpacing w:val="0"/>
        <w:jc w:val="left"/>
        <w:rPr>
          <w:rFonts w:eastAsia="Times New Roman" w:cs="Times New Roman"/>
          <w:szCs w:val="24"/>
          <w:lang w:eastAsia="ru-RU"/>
        </w:rPr>
      </w:pPr>
      <w:r w:rsidRPr="000D3C9C">
        <w:rPr>
          <w:rFonts w:eastAsia="Times New Roman" w:cs="Times New Roman"/>
          <w:i/>
          <w:szCs w:val="24"/>
          <w:lang w:eastAsia="ru-RU"/>
        </w:rPr>
        <w:t>Кадровое  обеспечение.</w:t>
      </w:r>
      <w:r w:rsidRPr="000D3C9C">
        <w:rPr>
          <w:rFonts w:eastAsia="Times New Roman" w:cs="Times New Roman"/>
          <w:szCs w:val="24"/>
          <w:lang w:eastAsia="ru-RU"/>
        </w:rPr>
        <w:t xml:space="preserve">  </w:t>
      </w:r>
    </w:p>
    <w:p w:rsidR="00B0392C" w:rsidRPr="000D3C9C" w:rsidRDefault="00B0392C" w:rsidP="007E34D6">
      <w:pPr>
        <w:widowControl w:val="0"/>
        <w:shd w:val="clear" w:color="auto" w:fill="FFFFFF"/>
        <w:rPr>
          <w:rFonts w:eastAsia="Times New Roman" w:cs="Times New Roman"/>
          <w:szCs w:val="24"/>
          <w:lang w:eastAsia="ru-RU"/>
        </w:rPr>
      </w:pPr>
      <w:r w:rsidRPr="000D3C9C">
        <w:rPr>
          <w:rFonts w:eastAsia="Times New Roman" w:cs="Times New Roman"/>
          <w:szCs w:val="24"/>
          <w:lang w:eastAsia="ru-RU"/>
        </w:rPr>
        <w:t>В реализации программы участвуют работники (педагоги дополнительного образования), имеющие профессиональный уровень, соответствующий требованиям профессионального стандарта, обладающие профессионально-личностными компетенциями, необходимыми для оказания качественных дополнительных образовательных услуг, и способные к организации обучения детей</w:t>
      </w:r>
      <w:r w:rsidR="002D5152" w:rsidRPr="000D3C9C">
        <w:rPr>
          <w:rFonts w:eastAsia="Times New Roman" w:cs="Times New Roman"/>
          <w:szCs w:val="24"/>
          <w:lang w:eastAsia="ru-RU"/>
        </w:rPr>
        <w:t xml:space="preserve"> основам</w:t>
      </w:r>
      <w:r w:rsidRPr="000D3C9C">
        <w:rPr>
          <w:rFonts w:eastAsia="Times New Roman" w:cs="Times New Roman"/>
          <w:szCs w:val="24"/>
          <w:lang w:eastAsia="ru-RU"/>
        </w:rPr>
        <w:t xml:space="preserve"> </w:t>
      </w:r>
      <w:r w:rsidR="002D5152" w:rsidRPr="000D3C9C">
        <w:rPr>
          <w:rFonts w:eastAsia="Times New Roman" w:cs="Times New Roman"/>
          <w:szCs w:val="24"/>
          <w:lang w:eastAsia="ru-RU"/>
        </w:rPr>
        <w:t>звукорежиссуры</w:t>
      </w:r>
      <w:r w:rsidRPr="000D3C9C">
        <w:rPr>
          <w:rFonts w:eastAsia="Times New Roman" w:cs="Times New Roman"/>
          <w:szCs w:val="24"/>
          <w:lang w:eastAsia="ru-RU"/>
        </w:rPr>
        <w:t>.</w:t>
      </w:r>
    </w:p>
    <w:p w:rsidR="00B0392C" w:rsidRPr="000D3C9C" w:rsidRDefault="00B0392C" w:rsidP="00020D11">
      <w:pPr>
        <w:widowControl w:val="0"/>
        <w:contextualSpacing w:val="0"/>
        <w:jc w:val="center"/>
        <w:outlineLvl w:val="3"/>
        <w:rPr>
          <w:rFonts w:eastAsia="Times New Roman" w:cs="Times New Roman"/>
          <w:b/>
          <w:szCs w:val="24"/>
        </w:rPr>
      </w:pPr>
      <w:bookmarkStart w:id="18" w:name="_Toc7427226"/>
      <w:bookmarkStart w:id="19" w:name="_Toc7720933"/>
      <w:r w:rsidRPr="000D3C9C">
        <w:rPr>
          <w:rFonts w:eastAsia="Times New Roman" w:cs="Times New Roman"/>
          <w:b/>
          <w:szCs w:val="24"/>
        </w:rPr>
        <w:t>2.4. Формы аттестации</w:t>
      </w:r>
      <w:bookmarkEnd w:id="18"/>
      <w:bookmarkEnd w:id="19"/>
      <w:r w:rsidRPr="000D3C9C">
        <w:rPr>
          <w:rFonts w:eastAsia="Times New Roman" w:cs="Times New Roman"/>
          <w:b/>
          <w:szCs w:val="24"/>
        </w:rPr>
        <w:t xml:space="preserve"> и контроля</w:t>
      </w:r>
    </w:p>
    <w:p w:rsidR="00242941" w:rsidRPr="000D3C9C" w:rsidRDefault="00242941" w:rsidP="007E34D6">
      <w:pPr>
        <w:widowControl w:val="0"/>
      </w:pPr>
      <w:r w:rsidRPr="000D3C9C">
        <w:rPr>
          <w:b/>
        </w:rPr>
        <w:t>Текущий контроль</w:t>
      </w:r>
      <w:r w:rsidRPr="000D3C9C">
        <w:t xml:space="preserve"> качества знаний, уровня умений и навыков осуществляется на каждом занятии в индивидуальной, групповой, фронтальной или комбинированной форме. </w:t>
      </w:r>
    </w:p>
    <w:p w:rsidR="00242941" w:rsidRPr="000D3C9C" w:rsidRDefault="00242941" w:rsidP="007E34D6">
      <w:pPr>
        <w:pStyle w:val="af0"/>
        <w:widowControl w:val="0"/>
        <w:tabs>
          <w:tab w:val="left" w:pos="220"/>
        </w:tabs>
        <w:ind w:left="0"/>
        <w:rPr>
          <w:i/>
          <w:sz w:val="24"/>
          <w:szCs w:val="24"/>
        </w:rPr>
      </w:pPr>
      <w:r w:rsidRPr="000D3C9C">
        <w:rPr>
          <w:i/>
          <w:sz w:val="24"/>
          <w:szCs w:val="24"/>
        </w:rPr>
        <w:t xml:space="preserve">Формы контроля: </w:t>
      </w:r>
    </w:p>
    <w:p w:rsidR="00242941" w:rsidRPr="000D3C9C" w:rsidRDefault="00242941" w:rsidP="00A11585">
      <w:pPr>
        <w:pStyle w:val="af0"/>
        <w:widowControl w:val="0"/>
        <w:numPr>
          <w:ilvl w:val="0"/>
          <w:numId w:val="11"/>
        </w:numPr>
        <w:tabs>
          <w:tab w:val="left" w:pos="0"/>
        </w:tabs>
        <w:ind w:left="0" w:firstLine="426"/>
        <w:jc w:val="both"/>
        <w:rPr>
          <w:sz w:val="24"/>
          <w:szCs w:val="24"/>
        </w:rPr>
      </w:pPr>
      <w:r w:rsidRPr="000D3C9C">
        <w:rPr>
          <w:sz w:val="24"/>
          <w:szCs w:val="24"/>
        </w:rPr>
        <w:t>фронтальная (задание предлагается всей группе, учащиеся дают краткие ответы с места);</w:t>
      </w:r>
    </w:p>
    <w:p w:rsidR="00242941" w:rsidRPr="000D3C9C" w:rsidRDefault="00242941" w:rsidP="00A11585">
      <w:pPr>
        <w:pStyle w:val="af0"/>
        <w:widowControl w:val="0"/>
        <w:numPr>
          <w:ilvl w:val="0"/>
          <w:numId w:val="11"/>
        </w:numPr>
        <w:tabs>
          <w:tab w:val="left" w:pos="0"/>
        </w:tabs>
        <w:ind w:left="0" w:firstLine="426"/>
        <w:jc w:val="both"/>
        <w:rPr>
          <w:sz w:val="24"/>
          <w:szCs w:val="24"/>
        </w:rPr>
      </w:pPr>
      <w:r w:rsidRPr="000D3C9C">
        <w:rPr>
          <w:sz w:val="24"/>
          <w:szCs w:val="24"/>
        </w:rPr>
        <w:t>групповая (группа разделяется на подгруппы, каждая подгруппа получает свое задание, которое нужно выполнить совместно);</w:t>
      </w:r>
    </w:p>
    <w:p w:rsidR="00242941" w:rsidRPr="000D3C9C" w:rsidRDefault="00242941" w:rsidP="00A11585">
      <w:pPr>
        <w:pStyle w:val="af0"/>
        <w:widowControl w:val="0"/>
        <w:numPr>
          <w:ilvl w:val="0"/>
          <w:numId w:val="11"/>
        </w:numPr>
        <w:tabs>
          <w:tab w:val="left" w:pos="0"/>
        </w:tabs>
        <w:ind w:left="0" w:firstLine="426"/>
        <w:jc w:val="both"/>
        <w:rPr>
          <w:sz w:val="24"/>
          <w:szCs w:val="24"/>
        </w:rPr>
      </w:pPr>
      <w:r w:rsidRPr="000D3C9C">
        <w:rPr>
          <w:sz w:val="24"/>
          <w:szCs w:val="24"/>
        </w:rPr>
        <w:t xml:space="preserve">индивидуальная (у каждого учащегося свое задание, которое нужно выполнить без чьей либо помощи);  </w:t>
      </w:r>
    </w:p>
    <w:p w:rsidR="00242941" w:rsidRPr="000D3C9C" w:rsidRDefault="00242941" w:rsidP="00A11585">
      <w:pPr>
        <w:pStyle w:val="ac"/>
        <w:widowControl w:val="0"/>
        <w:numPr>
          <w:ilvl w:val="0"/>
          <w:numId w:val="12"/>
        </w:numPr>
        <w:shd w:val="clear" w:color="auto" w:fill="FFFFFF"/>
        <w:tabs>
          <w:tab w:val="left" w:pos="0"/>
        </w:tabs>
        <w:spacing w:before="0"/>
        <w:ind w:left="0" w:firstLine="426"/>
        <w:contextualSpacing/>
        <w:rPr>
          <w:rFonts w:ascii="Times New Roman" w:hAnsi="Times New Roman"/>
          <w:bCs/>
          <w:color w:val="auto"/>
          <w:sz w:val="24"/>
          <w:szCs w:val="24"/>
        </w:rPr>
      </w:pPr>
      <w:r w:rsidRPr="000D3C9C">
        <w:rPr>
          <w:rFonts w:ascii="Times New Roman" w:hAnsi="Times New Roman"/>
          <w:color w:val="auto"/>
          <w:sz w:val="24"/>
          <w:szCs w:val="24"/>
        </w:rPr>
        <w:t>комбинированная (сочетает в себе три предыдущих).</w:t>
      </w:r>
      <w:r w:rsidRPr="000D3C9C">
        <w:rPr>
          <w:rFonts w:ascii="Times New Roman" w:hAnsi="Times New Roman"/>
          <w:bCs/>
          <w:color w:val="auto"/>
          <w:sz w:val="24"/>
          <w:szCs w:val="24"/>
        </w:rPr>
        <w:t xml:space="preserve"> </w:t>
      </w:r>
    </w:p>
    <w:p w:rsidR="00242941" w:rsidRPr="000D3C9C" w:rsidRDefault="00242941" w:rsidP="007E34D6">
      <w:pPr>
        <w:widowControl w:val="0"/>
        <w:rPr>
          <w:rFonts w:cs="Times New Roman"/>
          <w:szCs w:val="24"/>
        </w:rPr>
      </w:pPr>
      <w:r w:rsidRPr="000D3C9C">
        <w:rPr>
          <w:rFonts w:cs="Times New Roman"/>
          <w:szCs w:val="24"/>
        </w:rPr>
        <w:t xml:space="preserve">В рамках вышеперечисленных форм контроля возможно использование следующих методов контроля: </w:t>
      </w:r>
    </w:p>
    <w:p w:rsidR="00242941" w:rsidRPr="000D3C9C" w:rsidRDefault="00242941" w:rsidP="007E34D6">
      <w:pPr>
        <w:widowControl w:val="0"/>
        <w:rPr>
          <w:rFonts w:cs="Times New Roman"/>
          <w:szCs w:val="24"/>
        </w:rPr>
      </w:pPr>
      <w:r w:rsidRPr="000D3C9C">
        <w:rPr>
          <w:rFonts w:cs="Times New Roman"/>
          <w:i/>
          <w:szCs w:val="24"/>
        </w:rPr>
        <w:t xml:space="preserve">Устный контроль </w:t>
      </w:r>
      <w:r w:rsidRPr="000D3C9C">
        <w:rPr>
          <w:rFonts w:cs="Times New Roman"/>
          <w:szCs w:val="24"/>
        </w:rPr>
        <w:t>(беседа, опрос с целью проверки усвоения теоретического материала).</w:t>
      </w:r>
    </w:p>
    <w:p w:rsidR="00242941" w:rsidRPr="000D3C9C" w:rsidRDefault="00242941" w:rsidP="007E34D6">
      <w:pPr>
        <w:widowControl w:val="0"/>
        <w:ind w:firstLine="708"/>
        <w:rPr>
          <w:rFonts w:cs="Times New Roman"/>
          <w:szCs w:val="24"/>
        </w:rPr>
      </w:pPr>
      <w:r w:rsidRPr="000D3C9C">
        <w:rPr>
          <w:rFonts w:cs="Times New Roman"/>
          <w:i/>
          <w:szCs w:val="24"/>
        </w:rPr>
        <w:t>Письменный контроль</w:t>
      </w:r>
      <w:r w:rsidRPr="000D3C9C">
        <w:rPr>
          <w:rFonts w:cs="Times New Roman"/>
          <w:szCs w:val="24"/>
        </w:rPr>
        <w:t>, который позволяет оценить знания всех учащихся одновременно (тестирование, письменное графическое задание</w:t>
      </w:r>
      <w:r w:rsidR="002A3F11" w:rsidRPr="000D3C9C">
        <w:rPr>
          <w:rFonts w:cs="Times New Roman"/>
          <w:szCs w:val="24"/>
        </w:rPr>
        <w:t>, написание звуковой партитуры</w:t>
      </w:r>
      <w:r w:rsidRPr="000D3C9C">
        <w:rPr>
          <w:rFonts w:cs="Times New Roman"/>
          <w:szCs w:val="24"/>
        </w:rPr>
        <w:t xml:space="preserve"> и др.)  </w:t>
      </w:r>
    </w:p>
    <w:p w:rsidR="00242941" w:rsidRPr="000D3C9C" w:rsidRDefault="00242941" w:rsidP="007E34D6">
      <w:pPr>
        <w:widowControl w:val="0"/>
        <w:ind w:firstLine="708"/>
      </w:pPr>
      <w:r w:rsidRPr="000D3C9C">
        <w:rPr>
          <w:rFonts w:cs="Times New Roman"/>
          <w:i/>
          <w:szCs w:val="24"/>
        </w:rPr>
        <w:t>Практический контроль</w:t>
      </w:r>
      <w:r w:rsidRPr="000D3C9C">
        <w:rPr>
          <w:rFonts w:cs="Times New Roman"/>
          <w:szCs w:val="24"/>
        </w:rPr>
        <w:t>, который применяется для выявления сформированности умений и навыков практической работы</w:t>
      </w:r>
      <w:r w:rsidR="004C2DE5" w:rsidRPr="000D3C9C">
        <w:rPr>
          <w:rFonts w:cs="Times New Roman"/>
          <w:szCs w:val="24"/>
        </w:rPr>
        <w:t>.</w:t>
      </w:r>
      <w:r w:rsidRPr="000D3C9C">
        <w:rPr>
          <w:rFonts w:cs="Times New Roman"/>
          <w:szCs w:val="24"/>
        </w:rPr>
        <w:t xml:space="preserve"> </w:t>
      </w:r>
      <w:r w:rsidR="004C2DE5" w:rsidRPr="000D3C9C">
        <w:rPr>
          <w:rFonts w:cs="Times New Roman"/>
          <w:szCs w:val="24"/>
        </w:rPr>
        <w:t>(В</w:t>
      </w:r>
      <w:r w:rsidRPr="000D3C9C">
        <w:t>ыполнение творческой</w:t>
      </w:r>
      <w:r w:rsidR="004C2DE5" w:rsidRPr="000D3C9C">
        <w:t xml:space="preserve"> или технической</w:t>
      </w:r>
      <w:r w:rsidRPr="000D3C9C">
        <w:t xml:space="preserve"> работы на заданную тему с соблюдением техническ</w:t>
      </w:r>
      <w:r w:rsidR="005770BA" w:rsidRPr="000D3C9C">
        <w:t>их</w:t>
      </w:r>
      <w:r w:rsidRPr="000D3C9C">
        <w:t xml:space="preserve"> требовани</w:t>
      </w:r>
      <w:r w:rsidR="005770BA" w:rsidRPr="000D3C9C">
        <w:t>й</w:t>
      </w:r>
      <w:r w:rsidRPr="000D3C9C">
        <w:t xml:space="preserve"> к заданию</w:t>
      </w:r>
      <w:r w:rsidR="005770BA" w:rsidRPr="000D3C9C">
        <w:t xml:space="preserve">, </w:t>
      </w:r>
      <w:r w:rsidR="004C2DE5" w:rsidRPr="000D3C9C">
        <w:t>проведение репетиций и мероприятий</w:t>
      </w:r>
      <w:r w:rsidRPr="000D3C9C">
        <w:t xml:space="preserve">). </w:t>
      </w:r>
    </w:p>
    <w:p w:rsidR="00242941" w:rsidRPr="000D3C9C" w:rsidRDefault="00242941" w:rsidP="007E34D6">
      <w:pPr>
        <w:widowControl w:val="0"/>
      </w:pPr>
      <w:r w:rsidRPr="000D3C9C">
        <w:rPr>
          <w:i/>
        </w:rPr>
        <w:t>Самоконтроль,</w:t>
      </w:r>
      <w:r w:rsidRPr="000D3C9C">
        <w:t xml:space="preserve"> который позволяет самостоятельно находить ошибки, анализировать причины неправильного решения поставленных познавательных задач, искать способы их устранения. Все это необходимо для формирования навыков самообразования. Для реализации данного метода необходимо предварительное обучение учащихся данному виду контроля через систематические упражнения в анализе и взаимоанализе выполненных работ. </w:t>
      </w:r>
    </w:p>
    <w:p w:rsidR="00242941" w:rsidRPr="000D3C9C" w:rsidRDefault="00242941" w:rsidP="007E34D6">
      <w:pPr>
        <w:widowControl w:val="0"/>
        <w:ind w:firstLine="708"/>
      </w:pPr>
      <w:r w:rsidRPr="000D3C9C">
        <w:t xml:space="preserve">Подобным образом осуществляется и </w:t>
      </w:r>
      <w:r w:rsidRPr="000D3C9C">
        <w:rPr>
          <w:i/>
        </w:rPr>
        <w:t>взаимопроверка,</w:t>
      </w:r>
      <w:r w:rsidRPr="000D3C9C">
        <w:t xml:space="preserve"> в ходе которой учащиеся проверяют другу у друга выполнение задания.</w:t>
      </w:r>
    </w:p>
    <w:p w:rsidR="00242941" w:rsidRPr="000D3C9C" w:rsidRDefault="00242941" w:rsidP="007E34D6">
      <w:pPr>
        <w:widowControl w:val="0"/>
      </w:pPr>
      <w:r w:rsidRPr="000D3C9C">
        <w:t xml:space="preserve">Педагогический анализ и оценка учебно-воспитательного процесса также происходит посредством </w:t>
      </w:r>
      <w:r w:rsidRPr="000D3C9C">
        <w:rPr>
          <w:i/>
        </w:rPr>
        <w:t>педагогического наблюдения</w:t>
      </w:r>
      <w:r w:rsidRPr="000D3C9C">
        <w:t>. Содержание педагогического наблюдения определяется поставленными педагогическими задачами, для решения которых собираются конкретные факты.</w:t>
      </w:r>
    </w:p>
    <w:p w:rsidR="00242941" w:rsidRPr="000D3C9C" w:rsidRDefault="00242941" w:rsidP="007F2929">
      <w:pPr>
        <w:widowControl w:val="0"/>
      </w:pPr>
      <w:r w:rsidRPr="000D3C9C">
        <w:t xml:space="preserve">По итогам полугодия и года проводится </w:t>
      </w:r>
      <w:r w:rsidRPr="000D3C9C">
        <w:rPr>
          <w:b/>
        </w:rPr>
        <w:t>промежуточная аттестация</w:t>
      </w:r>
      <w:r w:rsidRPr="000D3C9C">
        <w:t xml:space="preserve"> в форме </w:t>
      </w:r>
      <w:r w:rsidRPr="000D3C9C">
        <w:rPr>
          <w:i/>
        </w:rPr>
        <w:t>контрольного занятия</w:t>
      </w:r>
      <w:r w:rsidRPr="000D3C9C">
        <w:t>, которое позволяет определить степень освоения программного материала и уровень развития умений учащихся (тестировани</w:t>
      </w:r>
      <w:r w:rsidR="00074177" w:rsidRPr="000D3C9C">
        <w:t>е</w:t>
      </w:r>
      <w:r w:rsidRPr="000D3C9C">
        <w:t>, выполнени</w:t>
      </w:r>
      <w:r w:rsidR="00074177" w:rsidRPr="000D3C9C">
        <w:t>е</w:t>
      </w:r>
      <w:r w:rsidRPr="000D3C9C">
        <w:t xml:space="preserve"> практической </w:t>
      </w:r>
      <w:r w:rsidRPr="000D3C9C">
        <w:lastRenderedPageBreak/>
        <w:t xml:space="preserve">работы  и др.). </w:t>
      </w:r>
    </w:p>
    <w:p w:rsidR="00242941" w:rsidRPr="000D3C9C" w:rsidRDefault="00242941" w:rsidP="007F2929">
      <w:pPr>
        <w:widowControl w:val="0"/>
        <w:contextualSpacing w:val="0"/>
        <w:rPr>
          <w:rFonts w:cs="Times New Roman"/>
          <w:bCs/>
          <w:szCs w:val="24"/>
        </w:rPr>
      </w:pPr>
      <w:r w:rsidRPr="000D3C9C">
        <w:t>Результаты промежуточной аттестации фиксируются в карте контроля ЗУН</w:t>
      </w:r>
      <w:r w:rsidR="004E6197" w:rsidRPr="000D3C9C">
        <w:t xml:space="preserve"> </w:t>
      </w:r>
      <w:r w:rsidR="004E6197" w:rsidRPr="000D3C9C">
        <w:rPr>
          <w:rFonts w:cs="Times New Roman"/>
          <w:bCs/>
          <w:szCs w:val="24"/>
        </w:rPr>
        <w:t>(Приложение 1)</w:t>
      </w:r>
      <w:r w:rsidRPr="000D3C9C">
        <w:t>. Оценка каждого критерия в карте осуществляется по 3-х бальной шкале, где 1 балл – низкий уровень, 2 балла – средний уровень, 3 балла – высокий уровень, при этом учитываются так же результаты текущего контроля.</w:t>
      </w:r>
    </w:p>
    <w:p w:rsidR="00242941" w:rsidRPr="000D3C9C" w:rsidRDefault="00242941" w:rsidP="007F2929">
      <w:pPr>
        <w:widowControl w:val="0"/>
        <w:rPr>
          <w:bCs/>
        </w:rPr>
      </w:pPr>
      <w:r w:rsidRPr="000D3C9C">
        <w:rPr>
          <w:bCs/>
        </w:rPr>
        <w:t xml:space="preserve">По окончании программы проводится </w:t>
      </w:r>
      <w:r w:rsidRPr="000D3C9C">
        <w:rPr>
          <w:b/>
          <w:bCs/>
        </w:rPr>
        <w:t>итоговая аттестация</w:t>
      </w:r>
      <w:r w:rsidRPr="000D3C9C">
        <w:rPr>
          <w:bCs/>
        </w:rPr>
        <w:t xml:space="preserve"> в форме </w:t>
      </w:r>
      <w:r w:rsidR="00074177" w:rsidRPr="000D3C9C">
        <w:rPr>
          <w:bCs/>
          <w:i/>
        </w:rPr>
        <w:t>зачёта</w:t>
      </w:r>
      <w:r w:rsidRPr="000D3C9C">
        <w:rPr>
          <w:bCs/>
          <w:i/>
        </w:rPr>
        <w:t xml:space="preserve"> </w:t>
      </w:r>
      <w:r w:rsidRPr="000D3C9C">
        <w:rPr>
          <w:bCs/>
        </w:rPr>
        <w:t>предусматривающего проверку теоретических знаний и практических умений и навыков (</w:t>
      </w:r>
      <w:r w:rsidR="00A5141B" w:rsidRPr="000D3C9C">
        <w:rPr>
          <w:bCs/>
        </w:rPr>
        <w:t>тест, практическая работа</w:t>
      </w:r>
      <w:r w:rsidRPr="000D3C9C">
        <w:rPr>
          <w:bCs/>
        </w:rPr>
        <w:t>).</w:t>
      </w:r>
      <w:r w:rsidR="008F674E" w:rsidRPr="000D3C9C">
        <w:rPr>
          <w:bCs/>
        </w:rPr>
        <w:t xml:space="preserve"> </w:t>
      </w:r>
    </w:p>
    <w:p w:rsidR="00242941" w:rsidRPr="000D3C9C" w:rsidRDefault="00242941" w:rsidP="007F2929">
      <w:pPr>
        <w:widowControl w:val="0"/>
        <w:rPr>
          <w:bCs/>
        </w:rPr>
      </w:pPr>
      <w:r w:rsidRPr="000D3C9C">
        <w:rPr>
          <w:bCs/>
        </w:rPr>
        <w:t>Результаты проведения итоговой аттестации учащихся фиксируются в Протоколе итоговой аттестации за образовательный курс по ДООП.</w:t>
      </w:r>
    </w:p>
    <w:p w:rsidR="00B0392C" w:rsidRPr="000D3C9C" w:rsidRDefault="00B0392C" w:rsidP="007E34D6">
      <w:pPr>
        <w:widowControl w:val="0"/>
        <w:ind w:firstLine="0"/>
        <w:contextualSpacing w:val="0"/>
        <w:jc w:val="center"/>
        <w:outlineLvl w:val="3"/>
        <w:rPr>
          <w:rFonts w:eastAsia="Times New Roman" w:cs="Times New Roman"/>
          <w:b/>
          <w:szCs w:val="24"/>
        </w:rPr>
      </w:pPr>
      <w:r w:rsidRPr="000D3C9C">
        <w:rPr>
          <w:rFonts w:eastAsia="Times New Roman" w:cs="Times New Roman"/>
          <w:b/>
          <w:szCs w:val="24"/>
        </w:rPr>
        <w:t>2.5. Оценочные материалы</w:t>
      </w:r>
    </w:p>
    <w:p w:rsidR="00B0392C" w:rsidRPr="000D3C9C" w:rsidRDefault="00B0392C" w:rsidP="007E34D6">
      <w:pPr>
        <w:widowControl w:val="0"/>
        <w:contextualSpacing w:val="0"/>
        <w:rPr>
          <w:rFonts w:eastAsia="Times New Roman" w:cs="Times New Roman"/>
          <w:szCs w:val="24"/>
          <w:lang w:eastAsia="ru-RU"/>
        </w:rPr>
      </w:pPr>
      <w:r w:rsidRPr="000D3C9C">
        <w:rPr>
          <w:rFonts w:eastAsia="Times New Roman" w:cs="Times New Roman"/>
          <w:szCs w:val="24"/>
          <w:lang w:eastAsia="ru-RU"/>
        </w:rPr>
        <w:t xml:space="preserve">Материалы для промежуточной и итоговой аттестации разрабатывает педагог на основе обозначенных планируемых результатов и с учетом содержания всех разделов программы. </w:t>
      </w:r>
    </w:p>
    <w:p w:rsidR="00B624E5" w:rsidRPr="000D3C9C" w:rsidRDefault="00B624E5" w:rsidP="007E34D6">
      <w:pPr>
        <w:widowControl w:val="0"/>
        <w:rPr>
          <w:rFonts w:eastAsia="Times New Roman" w:cs="Times New Roman"/>
          <w:bCs/>
          <w:iCs/>
          <w:szCs w:val="24"/>
          <w:lang w:eastAsia="ru-RU"/>
        </w:rPr>
      </w:pPr>
      <w:r w:rsidRPr="000D3C9C">
        <w:rPr>
          <w:rFonts w:eastAsia="Times New Roman" w:cs="Times New Roman"/>
          <w:bCs/>
          <w:iCs/>
          <w:szCs w:val="24"/>
          <w:lang w:eastAsia="ru-RU"/>
        </w:rPr>
        <w:t xml:space="preserve">При оценке предметных результатов учитываются теоретические знания, способность воспроизводить их в стандартных учебных ситуациях и способность использовать эти знания при решении учебно-познавательных и учебно-практических задач. </w:t>
      </w:r>
    </w:p>
    <w:p w:rsidR="00306483" w:rsidRPr="000D3C9C" w:rsidRDefault="00306483" w:rsidP="007E34D6">
      <w:pPr>
        <w:widowControl w:val="0"/>
        <w:rPr>
          <w:rFonts w:cs="Times New Roman"/>
          <w:bCs/>
          <w:szCs w:val="24"/>
        </w:rPr>
      </w:pPr>
      <w:r w:rsidRPr="000D3C9C">
        <w:rPr>
          <w:rFonts w:cs="Times New Roman"/>
          <w:bCs/>
          <w:szCs w:val="24"/>
        </w:rPr>
        <w:t xml:space="preserve">Оценочные материалы к промежуточной </w:t>
      </w:r>
      <w:r w:rsidR="00E83880" w:rsidRPr="000D3C9C">
        <w:rPr>
          <w:rFonts w:cs="Times New Roman"/>
          <w:bCs/>
          <w:szCs w:val="24"/>
        </w:rPr>
        <w:t xml:space="preserve">и итоговой </w:t>
      </w:r>
      <w:r w:rsidRPr="000D3C9C">
        <w:rPr>
          <w:rFonts w:cs="Times New Roman"/>
          <w:bCs/>
          <w:szCs w:val="24"/>
        </w:rPr>
        <w:t xml:space="preserve">аттестации представлены в виде тестов </w:t>
      </w:r>
      <w:r w:rsidR="00594F7A" w:rsidRPr="000D3C9C">
        <w:rPr>
          <w:rFonts w:cs="Times New Roman"/>
          <w:bCs/>
          <w:szCs w:val="24"/>
        </w:rPr>
        <w:t xml:space="preserve">и заданий </w:t>
      </w:r>
      <w:r w:rsidRPr="000D3C9C">
        <w:rPr>
          <w:rFonts w:cs="Times New Roman"/>
          <w:bCs/>
          <w:szCs w:val="24"/>
        </w:rPr>
        <w:t>отражающих содержание пройденных тем:</w:t>
      </w:r>
    </w:p>
    <w:p w:rsidR="00306483" w:rsidRPr="000D3C9C" w:rsidRDefault="00306483" w:rsidP="00A11585">
      <w:pPr>
        <w:widowControl w:val="0"/>
        <w:numPr>
          <w:ilvl w:val="0"/>
          <w:numId w:val="17"/>
        </w:numPr>
        <w:ind w:left="0" w:firstLine="426"/>
        <w:contextualSpacing w:val="0"/>
        <w:rPr>
          <w:rFonts w:cs="Times New Roman"/>
          <w:bCs/>
          <w:szCs w:val="24"/>
        </w:rPr>
      </w:pPr>
      <w:r w:rsidRPr="000D3C9C">
        <w:rPr>
          <w:rFonts w:cs="Times New Roman"/>
          <w:bCs/>
          <w:szCs w:val="24"/>
        </w:rPr>
        <w:t xml:space="preserve">примерный тест и задания к промежуточной аттестации по итогам 1 полугодия 1 года обучения (Приложение </w:t>
      </w:r>
      <w:r w:rsidR="004E6197" w:rsidRPr="000D3C9C">
        <w:rPr>
          <w:rFonts w:cs="Times New Roman"/>
          <w:bCs/>
          <w:szCs w:val="24"/>
        </w:rPr>
        <w:t>2</w:t>
      </w:r>
      <w:r w:rsidRPr="000D3C9C">
        <w:rPr>
          <w:rFonts w:cs="Times New Roman"/>
          <w:bCs/>
          <w:szCs w:val="24"/>
        </w:rPr>
        <w:t>)</w:t>
      </w:r>
      <w:r w:rsidR="009A3452" w:rsidRPr="000D3C9C">
        <w:rPr>
          <w:rFonts w:cs="Times New Roman"/>
          <w:bCs/>
          <w:szCs w:val="24"/>
        </w:rPr>
        <w:t>;</w:t>
      </w:r>
    </w:p>
    <w:p w:rsidR="00306483" w:rsidRPr="000D3C9C" w:rsidRDefault="00306483" w:rsidP="00A11585">
      <w:pPr>
        <w:widowControl w:val="0"/>
        <w:numPr>
          <w:ilvl w:val="0"/>
          <w:numId w:val="17"/>
        </w:numPr>
        <w:ind w:left="0" w:firstLine="426"/>
        <w:contextualSpacing w:val="0"/>
        <w:rPr>
          <w:rFonts w:cs="Times New Roman"/>
          <w:bCs/>
          <w:szCs w:val="24"/>
        </w:rPr>
      </w:pPr>
      <w:r w:rsidRPr="000D3C9C">
        <w:rPr>
          <w:rFonts w:cs="Times New Roman"/>
          <w:bCs/>
          <w:szCs w:val="24"/>
        </w:rPr>
        <w:t xml:space="preserve">примерный тест и задания к промежуточной аттестации по итогам 1 года обучения (Приложение </w:t>
      </w:r>
      <w:r w:rsidR="009C24C6" w:rsidRPr="000D3C9C">
        <w:rPr>
          <w:rFonts w:cs="Times New Roman"/>
          <w:bCs/>
          <w:szCs w:val="24"/>
        </w:rPr>
        <w:t>3</w:t>
      </w:r>
      <w:r w:rsidRPr="000D3C9C">
        <w:rPr>
          <w:rFonts w:cs="Times New Roman"/>
          <w:bCs/>
          <w:szCs w:val="24"/>
        </w:rPr>
        <w:t>)</w:t>
      </w:r>
      <w:r w:rsidR="009A3452" w:rsidRPr="000D3C9C">
        <w:rPr>
          <w:rFonts w:cs="Times New Roman"/>
          <w:bCs/>
          <w:szCs w:val="24"/>
        </w:rPr>
        <w:t>;</w:t>
      </w:r>
    </w:p>
    <w:p w:rsidR="00306483" w:rsidRPr="000D3C9C" w:rsidRDefault="00306483" w:rsidP="00A11585">
      <w:pPr>
        <w:widowControl w:val="0"/>
        <w:numPr>
          <w:ilvl w:val="0"/>
          <w:numId w:val="17"/>
        </w:numPr>
        <w:ind w:left="0" w:firstLine="426"/>
        <w:contextualSpacing w:val="0"/>
        <w:rPr>
          <w:rFonts w:cs="Times New Roman"/>
          <w:bCs/>
          <w:szCs w:val="24"/>
        </w:rPr>
      </w:pPr>
      <w:r w:rsidRPr="000D3C9C">
        <w:rPr>
          <w:rFonts w:cs="Times New Roman"/>
          <w:bCs/>
          <w:szCs w:val="24"/>
        </w:rPr>
        <w:t xml:space="preserve">примерный тест и задания к промежуточной аттестации по итогам 1 полугодия 2 года обучения (Приложение </w:t>
      </w:r>
      <w:r w:rsidR="009C24C6" w:rsidRPr="000D3C9C">
        <w:rPr>
          <w:rFonts w:cs="Times New Roman"/>
          <w:bCs/>
          <w:szCs w:val="24"/>
        </w:rPr>
        <w:t>4</w:t>
      </w:r>
      <w:r w:rsidRPr="000D3C9C">
        <w:rPr>
          <w:rFonts w:cs="Times New Roman"/>
          <w:bCs/>
          <w:szCs w:val="24"/>
        </w:rPr>
        <w:t>)</w:t>
      </w:r>
      <w:r w:rsidR="009A3452" w:rsidRPr="000D3C9C">
        <w:rPr>
          <w:rFonts w:cs="Times New Roman"/>
          <w:bCs/>
          <w:szCs w:val="24"/>
        </w:rPr>
        <w:t>;</w:t>
      </w:r>
    </w:p>
    <w:p w:rsidR="00E83880" w:rsidRPr="000D3C9C" w:rsidRDefault="00306483" w:rsidP="00A11585">
      <w:pPr>
        <w:widowControl w:val="0"/>
        <w:numPr>
          <w:ilvl w:val="0"/>
          <w:numId w:val="17"/>
        </w:numPr>
        <w:ind w:left="0" w:firstLine="426"/>
        <w:contextualSpacing w:val="0"/>
        <w:rPr>
          <w:rFonts w:cs="Times New Roman"/>
          <w:bCs/>
          <w:szCs w:val="24"/>
        </w:rPr>
      </w:pPr>
      <w:r w:rsidRPr="000D3C9C">
        <w:rPr>
          <w:rFonts w:cs="Times New Roman"/>
          <w:bCs/>
          <w:szCs w:val="24"/>
        </w:rPr>
        <w:t>примерный тест и зад</w:t>
      </w:r>
      <w:r w:rsidR="00E83880" w:rsidRPr="000D3C9C">
        <w:rPr>
          <w:rFonts w:cs="Times New Roman"/>
          <w:bCs/>
          <w:szCs w:val="24"/>
        </w:rPr>
        <w:t>ания к промежуточной аттестации</w:t>
      </w:r>
      <w:r w:rsidRPr="000D3C9C">
        <w:rPr>
          <w:rFonts w:cs="Times New Roman"/>
          <w:bCs/>
          <w:szCs w:val="24"/>
        </w:rPr>
        <w:t xml:space="preserve"> по итогам 2 года обучения (Приложение </w:t>
      </w:r>
      <w:r w:rsidR="009C24C6" w:rsidRPr="000D3C9C">
        <w:rPr>
          <w:rFonts w:cs="Times New Roman"/>
          <w:bCs/>
          <w:szCs w:val="24"/>
        </w:rPr>
        <w:t>5</w:t>
      </w:r>
      <w:r w:rsidRPr="000D3C9C">
        <w:rPr>
          <w:rFonts w:cs="Times New Roman"/>
          <w:bCs/>
          <w:szCs w:val="24"/>
        </w:rPr>
        <w:t>)</w:t>
      </w:r>
      <w:r w:rsidR="009A3452" w:rsidRPr="000D3C9C">
        <w:rPr>
          <w:rFonts w:cs="Times New Roman"/>
          <w:bCs/>
          <w:szCs w:val="24"/>
        </w:rPr>
        <w:t>;</w:t>
      </w:r>
    </w:p>
    <w:p w:rsidR="00AE29D7" w:rsidRPr="000D3C9C" w:rsidRDefault="009D460F" w:rsidP="00A11585">
      <w:pPr>
        <w:widowControl w:val="0"/>
        <w:numPr>
          <w:ilvl w:val="0"/>
          <w:numId w:val="17"/>
        </w:numPr>
        <w:ind w:left="0" w:firstLine="426"/>
        <w:contextualSpacing w:val="0"/>
        <w:rPr>
          <w:rFonts w:cs="Times New Roman"/>
          <w:bCs/>
          <w:szCs w:val="24"/>
        </w:rPr>
      </w:pPr>
      <w:r w:rsidRPr="000D3C9C">
        <w:rPr>
          <w:rFonts w:cs="Times New Roman"/>
          <w:bCs/>
          <w:szCs w:val="24"/>
        </w:rPr>
        <w:t xml:space="preserve">вопросы </w:t>
      </w:r>
      <w:r w:rsidR="00E83880" w:rsidRPr="000D3C9C">
        <w:rPr>
          <w:rFonts w:cs="Times New Roman"/>
          <w:bCs/>
          <w:szCs w:val="24"/>
        </w:rPr>
        <w:t xml:space="preserve">к итоговой аттестации (Приложение </w:t>
      </w:r>
      <w:r w:rsidR="009C24C6" w:rsidRPr="000D3C9C">
        <w:rPr>
          <w:rFonts w:cs="Times New Roman"/>
          <w:bCs/>
          <w:szCs w:val="24"/>
        </w:rPr>
        <w:t>6</w:t>
      </w:r>
      <w:r w:rsidR="00E83880" w:rsidRPr="000D3C9C">
        <w:rPr>
          <w:rFonts w:cs="Times New Roman"/>
          <w:bCs/>
          <w:szCs w:val="24"/>
        </w:rPr>
        <w:t>)</w:t>
      </w:r>
      <w:r w:rsidR="009A3452" w:rsidRPr="000D3C9C">
        <w:rPr>
          <w:rFonts w:cs="Times New Roman"/>
          <w:bCs/>
          <w:szCs w:val="24"/>
        </w:rPr>
        <w:t>.</w:t>
      </w:r>
    </w:p>
    <w:p w:rsidR="00E5104C" w:rsidRPr="000D3C9C" w:rsidRDefault="00E5104C" w:rsidP="007E34D6">
      <w:pPr>
        <w:widowControl w:val="0"/>
        <w:rPr>
          <w:bCs/>
          <w:i/>
          <w:iCs/>
          <w:spacing w:val="-2"/>
        </w:rPr>
      </w:pPr>
      <w:r w:rsidRPr="000D3C9C">
        <w:rPr>
          <w:rFonts w:eastAsia="Times New Roman" w:cs="Times New Roman"/>
          <w:bCs/>
          <w:iCs/>
          <w:spacing w:val="-2"/>
          <w:szCs w:val="24"/>
          <w:lang w:eastAsia="ru-RU"/>
        </w:rPr>
        <w:t xml:space="preserve">Критерии оценивания всех </w:t>
      </w:r>
      <w:r w:rsidRPr="000D3C9C">
        <w:rPr>
          <w:rFonts w:cs="Times New Roman"/>
          <w:bCs/>
          <w:szCs w:val="24"/>
        </w:rPr>
        <w:t xml:space="preserve">тестов и заданий </w:t>
      </w:r>
      <w:r w:rsidRPr="000D3C9C">
        <w:rPr>
          <w:rFonts w:eastAsia="Times New Roman" w:cs="Times New Roman"/>
          <w:bCs/>
          <w:szCs w:val="24"/>
          <w:lang w:eastAsia="ru-RU"/>
        </w:rPr>
        <w:t xml:space="preserve">к промежуточной аттестации </w:t>
      </w:r>
      <w:r w:rsidRPr="000D3C9C">
        <w:rPr>
          <w:rFonts w:eastAsia="Times New Roman" w:cs="Times New Roman"/>
          <w:bCs/>
          <w:iCs/>
          <w:spacing w:val="-2"/>
          <w:szCs w:val="24"/>
          <w:lang w:eastAsia="ru-RU"/>
        </w:rPr>
        <w:t>одинаковы.</w:t>
      </w:r>
    </w:p>
    <w:p w:rsidR="00DD3BB3" w:rsidRPr="000D3C9C" w:rsidRDefault="00DD3BB3" w:rsidP="007E34D6">
      <w:pPr>
        <w:widowControl w:val="0"/>
        <w:rPr>
          <w:b/>
          <w:i/>
          <w:lang w:eastAsia="ar-SA"/>
        </w:rPr>
      </w:pPr>
      <w:r w:rsidRPr="000D3C9C">
        <w:rPr>
          <w:bCs/>
          <w:i/>
          <w:iCs/>
          <w:spacing w:val="-2"/>
        </w:rPr>
        <w:t>Критерии оценивания тестов:</w:t>
      </w:r>
    </w:p>
    <w:p w:rsidR="00DD3BB3" w:rsidRPr="000D3C9C" w:rsidRDefault="00DD3BB3" w:rsidP="007E34D6">
      <w:pPr>
        <w:widowControl w:val="0"/>
        <w:rPr>
          <w:lang w:eastAsia="ar-SA"/>
        </w:rPr>
      </w:pPr>
      <w:r w:rsidRPr="000D3C9C">
        <w:rPr>
          <w:lang w:eastAsia="ar-SA"/>
        </w:rPr>
        <w:t xml:space="preserve">Высокий уровень – </w:t>
      </w:r>
      <w:r w:rsidRPr="000D3C9C">
        <w:rPr>
          <w:bCs/>
        </w:rPr>
        <w:t>от 85% до 100% верных ответов</w:t>
      </w:r>
      <w:r w:rsidRPr="000D3C9C">
        <w:rPr>
          <w:lang w:eastAsia="ar-SA"/>
        </w:rPr>
        <w:t>.</w:t>
      </w:r>
    </w:p>
    <w:p w:rsidR="00DD3BB3" w:rsidRPr="000D3C9C" w:rsidRDefault="00DD3BB3" w:rsidP="007E34D6">
      <w:pPr>
        <w:widowControl w:val="0"/>
        <w:rPr>
          <w:lang w:eastAsia="ar-SA"/>
        </w:rPr>
      </w:pPr>
      <w:r w:rsidRPr="000D3C9C">
        <w:rPr>
          <w:lang w:eastAsia="ar-SA"/>
        </w:rPr>
        <w:t xml:space="preserve">Средний уровень – </w:t>
      </w:r>
      <w:r w:rsidRPr="000D3C9C">
        <w:rPr>
          <w:bCs/>
        </w:rPr>
        <w:t>от 50 до 84% верных ответов.</w:t>
      </w:r>
    </w:p>
    <w:p w:rsidR="00DD3BB3" w:rsidRPr="000D3C9C" w:rsidRDefault="00DD3BB3" w:rsidP="007E34D6">
      <w:pPr>
        <w:widowControl w:val="0"/>
        <w:rPr>
          <w:bCs/>
          <w:iCs/>
        </w:rPr>
      </w:pPr>
      <w:r w:rsidRPr="000D3C9C">
        <w:rPr>
          <w:lang w:eastAsia="ar-SA"/>
        </w:rPr>
        <w:t xml:space="preserve">Низкий уровень – </w:t>
      </w:r>
      <w:r w:rsidRPr="000D3C9C">
        <w:rPr>
          <w:bCs/>
        </w:rPr>
        <w:t>до 49% верных ответов</w:t>
      </w:r>
      <w:r w:rsidRPr="000D3C9C">
        <w:rPr>
          <w:lang w:eastAsia="ar-SA"/>
        </w:rPr>
        <w:t>.</w:t>
      </w:r>
    </w:p>
    <w:p w:rsidR="00594F7A" w:rsidRPr="000D3C9C" w:rsidRDefault="00594F7A" w:rsidP="007E34D6">
      <w:pPr>
        <w:widowControl w:val="0"/>
        <w:rPr>
          <w:rFonts w:eastAsia="Calibri" w:cs="Times New Roman"/>
          <w:i/>
        </w:rPr>
      </w:pPr>
      <w:r w:rsidRPr="000D3C9C">
        <w:rPr>
          <w:rFonts w:eastAsia="Calibri" w:cs="Times New Roman"/>
          <w:i/>
        </w:rPr>
        <w:t>Критерии оценки уровня практической подготовки:</w:t>
      </w:r>
    </w:p>
    <w:p w:rsidR="00594F7A" w:rsidRPr="000D3C9C" w:rsidRDefault="00594F7A" w:rsidP="007E34D6">
      <w:pPr>
        <w:widowControl w:val="0"/>
        <w:rPr>
          <w:rFonts w:eastAsia="Calibri" w:cs="Times New Roman"/>
        </w:rPr>
      </w:pPr>
      <w:r w:rsidRPr="000D3C9C">
        <w:rPr>
          <w:rFonts w:eastAsia="Calibri" w:cs="Times New Roman"/>
        </w:rPr>
        <w:t>Высокий уровень – учащийся овладел в полном объеме умениями и навыками, предусмотренными образовательной программой за конкретный период; работает с оборудованием самостоятельно, не испытывает особых трудностей; выполняет практические задания с элементами творчества;</w:t>
      </w:r>
    </w:p>
    <w:p w:rsidR="00594F7A" w:rsidRPr="000D3C9C" w:rsidRDefault="00594F7A" w:rsidP="007E34D6">
      <w:pPr>
        <w:widowControl w:val="0"/>
        <w:rPr>
          <w:rFonts w:eastAsia="Calibri" w:cs="Times New Roman"/>
        </w:rPr>
      </w:pPr>
      <w:r w:rsidRPr="000D3C9C">
        <w:rPr>
          <w:rFonts w:eastAsia="Calibri" w:cs="Times New Roman"/>
        </w:rPr>
        <w:t>Средний уровень – учащийся овладел основными умениями и навыками, предусмотренными образовательной программой; работает с оборудованием с помощью педагога; выполняет задания на основе образца</w:t>
      </w:r>
      <w:r w:rsidR="009A3452" w:rsidRPr="000D3C9C">
        <w:rPr>
          <w:rFonts w:eastAsia="Calibri" w:cs="Times New Roman"/>
        </w:rPr>
        <w:t>.</w:t>
      </w:r>
    </w:p>
    <w:p w:rsidR="00594F7A" w:rsidRPr="000D3C9C" w:rsidRDefault="00594F7A" w:rsidP="007E34D6">
      <w:pPr>
        <w:widowControl w:val="0"/>
        <w:rPr>
          <w:rFonts w:eastAsia="Calibri" w:cs="Times New Roman"/>
        </w:rPr>
      </w:pPr>
      <w:r w:rsidRPr="000D3C9C">
        <w:rPr>
          <w:rFonts w:eastAsia="Calibri" w:cs="Times New Roman"/>
        </w:rPr>
        <w:t>Низкий уровень – учащийся в недостаточной мере овладел, предусмотренными умениями и навыками, испытывает серьёзные затруднения при работе с оборудованием, в состоянии выполнять лишь простейшие практические задания педагога.</w:t>
      </w:r>
    </w:p>
    <w:p w:rsidR="002A6A54" w:rsidRPr="000D3C9C" w:rsidRDefault="002A6A54" w:rsidP="007E34D6">
      <w:pPr>
        <w:widowControl w:val="0"/>
      </w:pPr>
      <w:r w:rsidRPr="000D3C9C">
        <w:t>На основе результатов выявленных по итогам промежуточной аттестации, с учётом текущего контроля, реализуемого в процессе обучения, педагог принимает решение об уровне усвоения учащимися программы.</w:t>
      </w:r>
    </w:p>
    <w:p w:rsidR="00435E57" w:rsidRPr="000D3C9C" w:rsidRDefault="00834274" w:rsidP="007E34D6">
      <w:pPr>
        <w:widowControl w:val="0"/>
        <w:rPr>
          <w:bCs/>
          <w:iCs/>
        </w:rPr>
      </w:pPr>
      <w:r w:rsidRPr="000D3C9C">
        <w:rPr>
          <w:bCs/>
          <w:iCs/>
        </w:rPr>
        <w:t>Уровень практической подготовки по итогам освоения программы оценивается на основе практической деятельности учащихся осуществляемой во втором полугодии второго года обучения.</w:t>
      </w:r>
    </w:p>
    <w:p w:rsidR="00594F7A" w:rsidRPr="000D3C9C" w:rsidRDefault="002A6A54" w:rsidP="007E34D6">
      <w:pPr>
        <w:widowControl w:val="0"/>
        <w:rPr>
          <w:bCs/>
          <w:iCs/>
        </w:rPr>
      </w:pPr>
      <w:r w:rsidRPr="000D3C9C">
        <w:rPr>
          <w:bCs/>
          <w:iCs/>
        </w:rPr>
        <w:lastRenderedPageBreak/>
        <w:t>Демонстрация учащимися среднего и высокого уровня знаний</w:t>
      </w:r>
      <w:r w:rsidR="00DC7C5B" w:rsidRPr="000D3C9C">
        <w:rPr>
          <w:bCs/>
          <w:iCs/>
        </w:rPr>
        <w:t>, умений и</w:t>
      </w:r>
      <w:r w:rsidRPr="000D3C9C">
        <w:rPr>
          <w:bCs/>
          <w:iCs/>
        </w:rPr>
        <w:t xml:space="preserve"> является достаточным условием для получения зачёта по результатам итоговой аттестации.</w:t>
      </w:r>
    </w:p>
    <w:p w:rsidR="008A577B" w:rsidRPr="000D3C9C" w:rsidRDefault="00B0392C" w:rsidP="005E0B28">
      <w:pPr>
        <w:widowControl w:val="0"/>
        <w:ind w:firstLine="0"/>
        <w:contextualSpacing w:val="0"/>
        <w:jc w:val="center"/>
        <w:outlineLvl w:val="1"/>
        <w:rPr>
          <w:rFonts w:eastAsia="Times New Roman" w:cs="Times New Roman"/>
          <w:b/>
          <w:bCs/>
          <w:iCs/>
          <w:szCs w:val="28"/>
          <w:lang w:eastAsia="ru-RU"/>
        </w:rPr>
      </w:pPr>
      <w:bookmarkStart w:id="20" w:name="_Toc7077739"/>
      <w:r w:rsidRPr="000D3C9C">
        <w:rPr>
          <w:rFonts w:eastAsia="Times New Roman" w:cs="Times New Roman"/>
          <w:b/>
          <w:bCs/>
          <w:iCs/>
          <w:szCs w:val="28"/>
          <w:lang w:eastAsia="ru-RU"/>
        </w:rPr>
        <w:t>2.6. Методические материалы</w:t>
      </w:r>
      <w:bookmarkEnd w:id="20"/>
    </w:p>
    <w:p w:rsidR="00FA6BBB" w:rsidRPr="000D3C9C" w:rsidRDefault="009A421B" w:rsidP="007E34D6">
      <w:pPr>
        <w:widowControl w:val="0"/>
        <w:rPr>
          <w:bCs/>
          <w:iCs/>
        </w:rPr>
      </w:pPr>
      <w:r w:rsidRPr="000D3C9C">
        <w:t>ДООП</w:t>
      </w:r>
      <w:r w:rsidR="00FA6BBB" w:rsidRPr="000D3C9C">
        <w:t xml:space="preserve"> реализуется </w:t>
      </w:r>
      <w:r w:rsidR="00FA6BBB" w:rsidRPr="000D3C9C">
        <w:rPr>
          <w:i/>
        </w:rPr>
        <w:t>очно, в групповой форме,</w:t>
      </w:r>
      <w:r w:rsidR="00FA6BBB" w:rsidRPr="000D3C9C">
        <w:t xml:space="preserve"> с возможностью </w:t>
      </w:r>
      <w:r w:rsidR="00FA6BBB" w:rsidRPr="000D3C9C">
        <w:rPr>
          <w:bCs/>
          <w:iCs/>
        </w:rPr>
        <w:t xml:space="preserve">реализации разделов или отдельных тем программы с применением ЭО и ДОТ (в соответствии с организационно-распорядительными документами Центра). </w:t>
      </w:r>
    </w:p>
    <w:p w:rsidR="00FA6BBB" w:rsidRPr="000D3C9C" w:rsidRDefault="00FA6BBB" w:rsidP="007E34D6">
      <w:pPr>
        <w:widowControl w:val="0"/>
        <w:rPr>
          <w:bCs/>
          <w:iCs/>
        </w:rPr>
      </w:pPr>
      <w:r w:rsidRPr="000D3C9C">
        <w:rPr>
          <w:bCs/>
          <w:iCs/>
        </w:rPr>
        <w:t>Средства организации деятельности детей в условиях применения электронного обучения и дистанционных образовательных технологий:</w:t>
      </w:r>
    </w:p>
    <w:p w:rsidR="00FA6BBB" w:rsidRPr="000D3C9C" w:rsidRDefault="00FA6BBB" w:rsidP="00A11585">
      <w:pPr>
        <w:widowControl w:val="0"/>
        <w:numPr>
          <w:ilvl w:val="0"/>
          <w:numId w:val="13"/>
        </w:numPr>
        <w:tabs>
          <w:tab w:val="left" w:pos="993"/>
        </w:tabs>
        <w:ind w:left="0" w:firstLine="709"/>
        <w:rPr>
          <w:bCs/>
        </w:rPr>
      </w:pPr>
      <w:r w:rsidRPr="000D3C9C">
        <w:rPr>
          <w:bCs/>
        </w:rPr>
        <w:t>средства для онлайн взаимодействия с группой (сервисы для видеоконференций Skype, Zoom, Proficonf, Facebook Messenger и др.);</w:t>
      </w:r>
    </w:p>
    <w:p w:rsidR="00FA6BBB" w:rsidRPr="000D3C9C" w:rsidRDefault="00FA6BBB" w:rsidP="00A11585">
      <w:pPr>
        <w:widowControl w:val="0"/>
        <w:numPr>
          <w:ilvl w:val="0"/>
          <w:numId w:val="13"/>
        </w:numPr>
        <w:tabs>
          <w:tab w:val="left" w:pos="993"/>
        </w:tabs>
        <w:ind w:left="0" w:firstLine="709"/>
        <w:rPr>
          <w:bCs/>
        </w:rPr>
      </w:pPr>
      <w:r w:rsidRPr="000D3C9C">
        <w:rPr>
          <w:bCs/>
        </w:rPr>
        <w:t>средства для оффлайн форм взаимодействия (электронная почта, мессенджеры, др.);</w:t>
      </w:r>
    </w:p>
    <w:p w:rsidR="00FA6BBB" w:rsidRPr="000D3C9C" w:rsidRDefault="00FA6BBB" w:rsidP="00A11585">
      <w:pPr>
        <w:widowControl w:val="0"/>
        <w:numPr>
          <w:ilvl w:val="0"/>
          <w:numId w:val="13"/>
        </w:numPr>
        <w:tabs>
          <w:tab w:val="left" w:pos="993"/>
        </w:tabs>
        <w:ind w:left="0" w:firstLine="709"/>
        <w:rPr>
          <w:bCs/>
        </w:rPr>
      </w:pPr>
      <w:r w:rsidRPr="000D3C9C">
        <w:rPr>
          <w:bCs/>
        </w:rPr>
        <w:t>средства для разработки интерактивных заданий, упражнений и обучающих игр (LearningApps, Online Test Pad, Quizizz, Kahoot, Фабрика кроссвордов и др.);</w:t>
      </w:r>
    </w:p>
    <w:p w:rsidR="00FA6BBB" w:rsidRPr="000D3C9C" w:rsidRDefault="00FA6BBB" w:rsidP="00A11585">
      <w:pPr>
        <w:widowControl w:val="0"/>
        <w:numPr>
          <w:ilvl w:val="0"/>
          <w:numId w:val="13"/>
        </w:numPr>
        <w:tabs>
          <w:tab w:val="left" w:pos="993"/>
        </w:tabs>
        <w:ind w:left="0" w:firstLine="709"/>
        <w:rPr>
          <w:bCs/>
        </w:rPr>
      </w:pPr>
      <w:r w:rsidRPr="000D3C9C">
        <w:rPr>
          <w:bCs/>
        </w:rPr>
        <w:t>средства организации контроля (онлайн конструкторы тестов и опросов: Google формы, Kahoot, Online Test Pad и др.);</w:t>
      </w:r>
    </w:p>
    <w:p w:rsidR="00FA6BBB" w:rsidRPr="000D3C9C" w:rsidRDefault="00FA6BBB" w:rsidP="00A11585">
      <w:pPr>
        <w:widowControl w:val="0"/>
        <w:numPr>
          <w:ilvl w:val="0"/>
          <w:numId w:val="13"/>
        </w:numPr>
        <w:tabs>
          <w:tab w:val="left" w:pos="993"/>
        </w:tabs>
        <w:ind w:left="0" w:firstLine="709"/>
        <w:rPr>
          <w:bCs/>
        </w:rPr>
      </w:pPr>
      <w:r w:rsidRPr="000D3C9C">
        <w:rPr>
          <w:bCs/>
        </w:rPr>
        <w:t>средства, предоставляющие определенное пространство для размещения подготовленных к занятию материалов (облачное хранилище Google.Диск, Яндекс.Диск и др.).</w:t>
      </w:r>
    </w:p>
    <w:p w:rsidR="003B6829" w:rsidRPr="000D3C9C" w:rsidRDefault="00E847F5" w:rsidP="0017474A">
      <w:pPr>
        <w:widowControl w:val="0"/>
        <w:contextualSpacing w:val="0"/>
        <w:rPr>
          <w:rFonts w:eastAsia="Times New Roman" w:cs="Times New Roman"/>
          <w:szCs w:val="24"/>
          <w:lang w:eastAsia="ru-RU"/>
        </w:rPr>
      </w:pPr>
      <w:r w:rsidRPr="000D3C9C">
        <w:rPr>
          <w:rFonts w:eastAsia="Times New Roman" w:cs="Times New Roman"/>
          <w:szCs w:val="24"/>
          <w:lang w:eastAsia="ru-RU"/>
        </w:rPr>
        <w:t>Программа</w:t>
      </w:r>
      <w:r w:rsidR="00B0392C" w:rsidRPr="000D3C9C">
        <w:rPr>
          <w:rFonts w:eastAsia="Times New Roman" w:cs="Times New Roman"/>
          <w:szCs w:val="24"/>
          <w:lang w:eastAsia="ru-RU"/>
        </w:rPr>
        <w:t xml:space="preserve"> создаёт условия для развития индивидуальных творческих качеств учащихся</w:t>
      </w:r>
      <w:r w:rsidR="003B6829" w:rsidRPr="000D3C9C">
        <w:rPr>
          <w:rFonts w:eastAsia="Times New Roman" w:cs="Times New Roman"/>
          <w:szCs w:val="24"/>
          <w:lang w:eastAsia="ru-RU"/>
        </w:rPr>
        <w:t>, позволяет освоить знания и умения в области звукорежжисуры, развить навыки в музыкальной деятельности, способствует приобретению опыта исполнительского мастерства, расширению возможности для жизненного самоопределения ребенка.</w:t>
      </w:r>
    </w:p>
    <w:p w:rsidR="0017474A" w:rsidRPr="000D3C9C" w:rsidRDefault="00B0392C" w:rsidP="0017474A">
      <w:pPr>
        <w:widowControl w:val="0"/>
        <w:contextualSpacing w:val="0"/>
        <w:rPr>
          <w:rFonts w:eastAsia="Times New Roman" w:cs="Times New Roman"/>
          <w:szCs w:val="24"/>
          <w:lang w:eastAsia="ru-RU"/>
        </w:rPr>
      </w:pPr>
      <w:r w:rsidRPr="000D3C9C">
        <w:rPr>
          <w:rFonts w:eastAsia="Times New Roman" w:cs="Times New Roman"/>
          <w:szCs w:val="24"/>
          <w:lang w:eastAsia="ru-RU"/>
        </w:rPr>
        <w:t xml:space="preserve">Программа составлена с учетом основных дидактических принципов и возрастных особенностей детей. На первом году обучения учащиеся в доступной форме знакомятся с основами звукорежиссуры, учатся </w:t>
      </w:r>
      <w:r w:rsidR="009E0ABD" w:rsidRPr="000D3C9C">
        <w:rPr>
          <w:rFonts w:eastAsia="Times New Roman" w:cs="Times New Roman"/>
          <w:szCs w:val="24"/>
          <w:lang w:eastAsia="ru-RU"/>
        </w:rPr>
        <w:t>коммутации оборудования</w:t>
      </w:r>
      <w:r w:rsidR="00F12236" w:rsidRPr="000D3C9C">
        <w:rPr>
          <w:rFonts w:eastAsia="Times New Roman" w:cs="Times New Roman"/>
          <w:szCs w:val="24"/>
          <w:lang w:eastAsia="ru-RU"/>
        </w:rPr>
        <w:t xml:space="preserve"> и работе на н</w:t>
      </w:r>
      <w:r w:rsidR="00A92AD5" w:rsidRPr="000D3C9C">
        <w:rPr>
          <w:rFonts w:eastAsia="Times New Roman" w:cs="Times New Roman"/>
          <w:szCs w:val="24"/>
          <w:lang w:eastAsia="ru-RU"/>
        </w:rPr>
        <w:t>ем</w:t>
      </w:r>
      <w:r w:rsidRPr="000D3C9C">
        <w:rPr>
          <w:rFonts w:eastAsia="Times New Roman" w:cs="Times New Roman"/>
          <w:szCs w:val="24"/>
          <w:lang w:eastAsia="ru-RU"/>
        </w:rPr>
        <w:t>,</w:t>
      </w:r>
      <w:r w:rsidR="009E0ABD" w:rsidRPr="000D3C9C">
        <w:rPr>
          <w:rFonts w:eastAsia="Times New Roman" w:cs="Times New Roman"/>
          <w:szCs w:val="24"/>
          <w:lang w:eastAsia="ru-RU"/>
        </w:rPr>
        <w:t xml:space="preserve"> проведени</w:t>
      </w:r>
      <w:r w:rsidR="00A92AD5" w:rsidRPr="000D3C9C">
        <w:rPr>
          <w:rFonts w:eastAsia="Times New Roman" w:cs="Times New Roman"/>
          <w:szCs w:val="24"/>
          <w:lang w:eastAsia="ru-RU"/>
        </w:rPr>
        <w:t>ю</w:t>
      </w:r>
      <w:r w:rsidR="009E0ABD" w:rsidRPr="000D3C9C">
        <w:rPr>
          <w:rFonts w:eastAsia="Times New Roman" w:cs="Times New Roman"/>
          <w:szCs w:val="24"/>
          <w:lang w:eastAsia="ru-RU"/>
        </w:rPr>
        <w:t xml:space="preserve"> репетиций и концертов</w:t>
      </w:r>
      <w:r w:rsidRPr="000D3C9C">
        <w:rPr>
          <w:rFonts w:eastAsia="Times New Roman" w:cs="Times New Roman"/>
          <w:szCs w:val="24"/>
          <w:lang w:eastAsia="ru-RU"/>
        </w:rPr>
        <w:t xml:space="preserve">. На втором году обучения изучают технологию записи и редактирования музыки, </w:t>
      </w:r>
      <w:r w:rsidR="00597DA9" w:rsidRPr="000D3C9C">
        <w:rPr>
          <w:rFonts w:eastAsia="Times New Roman" w:cs="Times New Roman"/>
          <w:szCs w:val="24"/>
          <w:lang w:eastAsia="ru-RU"/>
        </w:rPr>
        <w:t xml:space="preserve">осваивают </w:t>
      </w:r>
      <w:r w:rsidRPr="000D3C9C">
        <w:rPr>
          <w:rFonts w:eastAsia="Times New Roman" w:cs="Times New Roman"/>
          <w:szCs w:val="24"/>
          <w:lang w:eastAsia="ru-RU"/>
        </w:rPr>
        <w:t>технику сведения музыки</w:t>
      </w:r>
      <w:r w:rsidR="00597DA9" w:rsidRPr="000D3C9C">
        <w:rPr>
          <w:rFonts w:eastAsia="Times New Roman" w:cs="Times New Roman"/>
          <w:szCs w:val="24"/>
          <w:lang w:eastAsia="ru-RU"/>
        </w:rPr>
        <w:t xml:space="preserve"> и вырабатывают навык самостоятельной творческой деятельности</w:t>
      </w:r>
      <w:r w:rsidR="00F12236" w:rsidRPr="000D3C9C">
        <w:rPr>
          <w:rFonts w:eastAsia="Times New Roman" w:cs="Times New Roman"/>
          <w:szCs w:val="24"/>
          <w:lang w:eastAsia="ru-RU"/>
        </w:rPr>
        <w:t xml:space="preserve">. </w:t>
      </w:r>
    </w:p>
    <w:p w:rsidR="0017474A" w:rsidRPr="000D3C9C" w:rsidRDefault="0017474A" w:rsidP="0017474A">
      <w:pPr>
        <w:widowControl w:val="0"/>
        <w:contextualSpacing w:val="0"/>
        <w:rPr>
          <w:rFonts w:eastAsia="Times New Roman" w:cs="Times New Roman"/>
          <w:szCs w:val="24"/>
          <w:lang w:eastAsia="ru-RU"/>
        </w:rPr>
      </w:pPr>
      <w:r w:rsidRPr="000D3C9C">
        <w:t>В результате реализации программы детьми должен быть достигнут определенный уровень овладения звукорежиссурой. Учащиеся научатся обращаться с различным звуковым оборудованием, будут знать специальную терминологию, иметь представление о музыкальных инструментах, микрофонах, оснащении студии звукозаписи и концертных залов. Узнают особенности музыкально акустики помещений и различных музыкальных инструментов. Познакомятся с музыкальными жанрами. Постепенно, благодаря формированию хорошего музыкального эстетического вкуса, дети смогут противостоять натиску массовой культуры, что поможет нравственному развитию личности.</w:t>
      </w:r>
    </w:p>
    <w:p w:rsidR="00B0392C" w:rsidRPr="000D3C9C" w:rsidRDefault="00B0392C" w:rsidP="0017474A">
      <w:pPr>
        <w:widowControl w:val="0"/>
        <w:contextualSpacing w:val="0"/>
        <w:rPr>
          <w:rFonts w:eastAsia="Times New Roman" w:cs="Times New Roman"/>
          <w:szCs w:val="24"/>
          <w:lang w:eastAsia="ru-RU"/>
        </w:rPr>
      </w:pPr>
      <w:r w:rsidRPr="000D3C9C">
        <w:rPr>
          <w:rFonts w:eastAsia="Times New Roman" w:cs="Times New Roman"/>
          <w:szCs w:val="24"/>
          <w:lang w:eastAsia="ru-RU"/>
        </w:rPr>
        <w:t xml:space="preserve">Процесс обучения осуществляется при соблюдении принципа природосообразности, для этого производится структурирование </w:t>
      </w:r>
      <w:r w:rsidR="007841D9" w:rsidRPr="000D3C9C">
        <w:rPr>
          <w:rFonts w:eastAsia="Times New Roman" w:cs="Times New Roman"/>
          <w:szCs w:val="24"/>
          <w:lang w:eastAsia="ru-RU"/>
        </w:rPr>
        <w:t>тем</w:t>
      </w:r>
      <w:r w:rsidR="00FA1401" w:rsidRPr="000D3C9C">
        <w:rPr>
          <w:rFonts w:eastAsia="Times New Roman" w:cs="Times New Roman"/>
          <w:szCs w:val="24"/>
          <w:lang w:eastAsia="ru-RU"/>
        </w:rPr>
        <w:t>, выделение ключевых задач</w:t>
      </w:r>
      <w:r w:rsidRPr="000D3C9C">
        <w:rPr>
          <w:rFonts w:eastAsia="Times New Roman" w:cs="Times New Roman"/>
          <w:szCs w:val="24"/>
          <w:lang w:eastAsia="ru-RU"/>
        </w:rPr>
        <w:t xml:space="preserve"> и дифференцированное распределение этих задач среди учащихся. Такой подход к обучению позволяет самим учащимся планировать свою деятельность, самостоятельно распределять практические акценты по времени, оставаясь в часовых рамках темы. Большая часть учебного времени отводится практике</w:t>
      </w:r>
      <w:r w:rsidR="007841D9" w:rsidRPr="000D3C9C">
        <w:rPr>
          <w:rFonts w:eastAsia="Times New Roman" w:cs="Times New Roman"/>
          <w:szCs w:val="24"/>
          <w:lang w:eastAsia="ru-RU"/>
        </w:rPr>
        <w:t>.</w:t>
      </w:r>
      <w:r w:rsidRPr="000D3C9C">
        <w:rPr>
          <w:rFonts w:eastAsia="Times New Roman" w:cs="Times New Roman"/>
          <w:szCs w:val="24"/>
          <w:lang w:eastAsia="ru-RU"/>
        </w:rPr>
        <w:t xml:space="preserve"> </w:t>
      </w:r>
      <w:r w:rsidR="007841D9" w:rsidRPr="000D3C9C">
        <w:rPr>
          <w:rFonts w:eastAsia="Times New Roman" w:cs="Times New Roman"/>
          <w:szCs w:val="24"/>
          <w:lang w:eastAsia="ru-RU"/>
        </w:rPr>
        <w:t>П</w:t>
      </w:r>
      <w:r w:rsidRPr="000D3C9C">
        <w:rPr>
          <w:rFonts w:eastAsia="Times New Roman" w:cs="Times New Roman"/>
          <w:szCs w:val="24"/>
          <w:lang w:eastAsia="ru-RU"/>
        </w:rPr>
        <w:t>о окончании каждого занятия проводится анализ практической деятельности учащихся, отмечаются положительные и отрицательные моменты, намечаются перспективы дальнейшей работы.</w:t>
      </w:r>
    </w:p>
    <w:p w:rsidR="00147D24" w:rsidRPr="000D3C9C" w:rsidRDefault="00147D24" w:rsidP="007E34D6">
      <w:pPr>
        <w:widowControl w:val="0"/>
        <w:shd w:val="clear" w:color="auto" w:fill="FFFFFF"/>
        <w:autoSpaceDE w:val="0"/>
        <w:autoSpaceDN w:val="0"/>
        <w:adjustRightInd w:val="0"/>
      </w:pPr>
      <w:r w:rsidRPr="000D3C9C">
        <w:t>Основными принципами построения программы являются последовательность и преемственность в изучении материала, доступность и актуальность выполняемых работ.</w:t>
      </w:r>
    </w:p>
    <w:p w:rsidR="00F76D2F" w:rsidRPr="000D3C9C" w:rsidRDefault="00F76D2F" w:rsidP="00F76D2F">
      <w:pPr>
        <w:widowControl w:val="0"/>
        <w:contextualSpacing w:val="0"/>
        <w:rPr>
          <w:szCs w:val="24"/>
        </w:rPr>
      </w:pPr>
      <w:r w:rsidRPr="000D3C9C">
        <w:rPr>
          <w:szCs w:val="24"/>
        </w:rPr>
        <w:t>Программа предусматривает использование следующих форм учебно-практической деятельности учащихся:</w:t>
      </w:r>
    </w:p>
    <w:p w:rsidR="00F76D2F" w:rsidRPr="000D3C9C" w:rsidRDefault="00F76D2F" w:rsidP="00A11585">
      <w:pPr>
        <w:widowControl w:val="0"/>
        <w:numPr>
          <w:ilvl w:val="0"/>
          <w:numId w:val="14"/>
        </w:numPr>
        <w:ind w:left="0" w:firstLine="426"/>
        <w:contextualSpacing w:val="0"/>
        <w:rPr>
          <w:szCs w:val="24"/>
        </w:rPr>
      </w:pPr>
      <w:r w:rsidRPr="000D3C9C">
        <w:rPr>
          <w:szCs w:val="24"/>
        </w:rPr>
        <w:t xml:space="preserve">фронтальная – подача учебного материала всему коллективу учащихся; </w:t>
      </w:r>
    </w:p>
    <w:p w:rsidR="00F76D2F" w:rsidRPr="000D3C9C" w:rsidRDefault="00F76D2F" w:rsidP="00A11585">
      <w:pPr>
        <w:widowControl w:val="0"/>
        <w:numPr>
          <w:ilvl w:val="0"/>
          <w:numId w:val="14"/>
        </w:numPr>
        <w:ind w:left="0" w:firstLine="426"/>
        <w:contextualSpacing w:val="0"/>
        <w:rPr>
          <w:szCs w:val="24"/>
        </w:rPr>
      </w:pPr>
      <w:r w:rsidRPr="000D3C9C">
        <w:rPr>
          <w:szCs w:val="24"/>
        </w:rPr>
        <w:t xml:space="preserve">индивидуальная – самостоятельная работа учащихся с оказанием педагогом помощи при возникновении затруднений, без уменьшения активности учащихся и при </w:t>
      </w:r>
      <w:r w:rsidRPr="000D3C9C">
        <w:rPr>
          <w:szCs w:val="24"/>
        </w:rPr>
        <w:lastRenderedPageBreak/>
        <w:t xml:space="preserve">содействии выработке навыков самостоятельной работы; </w:t>
      </w:r>
    </w:p>
    <w:p w:rsidR="00F76D2F" w:rsidRPr="000D3C9C" w:rsidRDefault="00F76D2F" w:rsidP="00A11585">
      <w:pPr>
        <w:widowControl w:val="0"/>
        <w:numPr>
          <w:ilvl w:val="0"/>
          <w:numId w:val="14"/>
        </w:numPr>
        <w:ind w:left="0" w:firstLine="426"/>
        <w:contextualSpacing w:val="0"/>
        <w:rPr>
          <w:szCs w:val="24"/>
        </w:rPr>
      </w:pPr>
      <w:r w:rsidRPr="000D3C9C">
        <w:rPr>
          <w:szCs w:val="24"/>
        </w:rPr>
        <w:t xml:space="preserve">групповая – когда учащимся предоставляется возможность самостоятельно построить свою деятельность на основе принципа взаимозаменяемости, ощутить помощь со стороны друг друга, учесть возможности каждого на конкретном этапе деятельности. Всё это способствует более быстрому и качественному выполнению задания. Особым приёмом при организации групповой формы работы является ориентирование учащихся на создание так называемых мини-групп или подгрупп с учётом их возраста и опыта работы. </w:t>
      </w:r>
    </w:p>
    <w:p w:rsidR="00F76D2F" w:rsidRPr="000D3C9C" w:rsidRDefault="00F76D2F" w:rsidP="00F76D2F">
      <w:pPr>
        <w:widowControl w:val="0"/>
        <w:snapToGrid w:val="0"/>
        <w:contextualSpacing w:val="0"/>
        <w:rPr>
          <w:szCs w:val="24"/>
        </w:rPr>
      </w:pPr>
      <w:r w:rsidRPr="000D3C9C">
        <w:rPr>
          <w:szCs w:val="24"/>
        </w:rPr>
        <w:t xml:space="preserve">Основные </w:t>
      </w:r>
      <w:r w:rsidRPr="000D3C9C">
        <w:rPr>
          <w:i/>
          <w:szCs w:val="24"/>
        </w:rPr>
        <w:t>формы работы на занятии</w:t>
      </w:r>
      <w:r w:rsidRPr="000D3C9C">
        <w:rPr>
          <w:szCs w:val="24"/>
        </w:rPr>
        <w:t>: индивидуальная и фронтальная. Вид и тип занятия зависит от цели занятия. Так, занятие обобщения и систематизации знаний (классификация по М.И. Махмутову) может проходить в виде викторины, квеста или практикума, занятие контроля ЗУН проводятся в виде устного опроса и практических упражнений.</w:t>
      </w:r>
    </w:p>
    <w:p w:rsidR="000165C2" w:rsidRPr="000D3C9C" w:rsidRDefault="000165C2" w:rsidP="000165C2">
      <w:pPr>
        <w:widowControl w:val="0"/>
        <w:ind w:right="-62"/>
        <w:rPr>
          <w:rFonts w:eastAsia="Times New Roman" w:cs="Times New Roman"/>
          <w:szCs w:val="24"/>
          <w:lang w:eastAsia="ru-RU"/>
        </w:rPr>
      </w:pPr>
      <w:r w:rsidRPr="000D3C9C">
        <w:rPr>
          <w:rFonts w:eastAsia="Times New Roman" w:cs="Times New Roman"/>
          <w:szCs w:val="24"/>
          <w:lang w:eastAsia="ru-RU"/>
        </w:rPr>
        <w:t xml:space="preserve">Наиболее часто используемый </w:t>
      </w:r>
      <w:r w:rsidRPr="000D3C9C">
        <w:rPr>
          <w:rFonts w:eastAsia="Times New Roman" w:cs="Times New Roman"/>
          <w:i/>
          <w:szCs w:val="24"/>
          <w:lang w:eastAsia="ru-RU"/>
        </w:rPr>
        <w:t>тип занятия</w:t>
      </w:r>
      <w:r w:rsidRPr="000D3C9C">
        <w:rPr>
          <w:rFonts w:eastAsia="Times New Roman" w:cs="Times New Roman"/>
          <w:szCs w:val="24"/>
          <w:lang w:eastAsia="ru-RU"/>
        </w:rPr>
        <w:t xml:space="preserve"> – комбинированный.</w:t>
      </w:r>
    </w:p>
    <w:p w:rsidR="000165C2" w:rsidRPr="000D3C9C" w:rsidRDefault="000165C2" w:rsidP="000165C2">
      <w:pPr>
        <w:widowControl w:val="0"/>
        <w:ind w:right="-62"/>
        <w:rPr>
          <w:rFonts w:eastAsia="Times New Roman" w:cs="Times New Roman"/>
          <w:szCs w:val="24"/>
          <w:lang w:eastAsia="ru-RU"/>
        </w:rPr>
      </w:pPr>
      <w:r w:rsidRPr="000D3C9C">
        <w:rPr>
          <w:rFonts w:eastAsia="Times New Roman" w:cs="Times New Roman"/>
          <w:szCs w:val="24"/>
          <w:lang w:eastAsia="ru-RU"/>
        </w:rPr>
        <w:t>Структура комбинированного занятия:</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Организационный этап (взаимное приветствие, подготовка технических компонентов занятия).</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Постановка цели и задач занятия. Мотивация учебной деятельности учащихся.</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Подготовка учащихся к активной учебно-практической деятельности на основном этапе занятия. Актуализация знаний (повторение пройденного материала).</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Первичное усвоение новых знаний (презентация нового материала).</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Первичная проверка понимания (устный опрос).</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Первичное закрепление (практическое задание).</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Контроль усвоения, обсуждение допущенных ошибок и их коррекция.</w:t>
      </w:r>
    </w:p>
    <w:p w:rsidR="000165C2" w:rsidRPr="000D3C9C" w:rsidRDefault="000165C2" w:rsidP="00A11585">
      <w:pPr>
        <w:widowControl w:val="0"/>
        <w:numPr>
          <w:ilvl w:val="0"/>
          <w:numId w:val="44"/>
        </w:numPr>
        <w:ind w:left="0" w:right="-62" w:firstLine="426"/>
        <w:contextualSpacing w:val="0"/>
        <w:jc w:val="left"/>
        <w:rPr>
          <w:rFonts w:eastAsia="Times New Roman" w:cs="Times New Roman"/>
          <w:szCs w:val="24"/>
          <w:lang w:eastAsia="ru-RU"/>
        </w:rPr>
      </w:pPr>
      <w:r w:rsidRPr="000D3C9C">
        <w:rPr>
          <w:rFonts w:eastAsia="Times New Roman" w:cs="Times New Roman"/>
          <w:szCs w:val="24"/>
          <w:lang w:eastAsia="ru-RU"/>
        </w:rPr>
        <w:t>Рефлексия (подведение итогов занятия).</w:t>
      </w:r>
    </w:p>
    <w:p w:rsidR="00F76D2F" w:rsidRPr="000D3C9C" w:rsidRDefault="00F76D2F" w:rsidP="00F76D2F">
      <w:pPr>
        <w:widowControl w:val="0"/>
        <w:tabs>
          <w:tab w:val="left" w:pos="851"/>
        </w:tabs>
        <w:contextualSpacing w:val="0"/>
        <w:rPr>
          <w:szCs w:val="24"/>
        </w:rPr>
      </w:pPr>
      <w:r w:rsidRPr="000D3C9C">
        <w:rPr>
          <w:szCs w:val="24"/>
        </w:rPr>
        <w:t xml:space="preserve">Возможно использование таких </w:t>
      </w:r>
      <w:r w:rsidRPr="000D3C9C">
        <w:rPr>
          <w:i/>
          <w:szCs w:val="24"/>
        </w:rPr>
        <w:t>форм занятий</w:t>
      </w:r>
      <w:r w:rsidRPr="000D3C9C">
        <w:rPr>
          <w:szCs w:val="24"/>
        </w:rPr>
        <w:t xml:space="preserve"> как лекции, практикумы, самостоятельные работы, конкурсы, репетиции, концертные программы.</w:t>
      </w:r>
    </w:p>
    <w:p w:rsidR="00FA1401" w:rsidRPr="000D3C9C" w:rsidRDefault="00FA1401" w:rsidP="00FA1401">
      <w:pPr>
        <w:widowControl w:val="0"/>
        <w:ind w:firstLine="426"/>
        <w:contextualSpacing w:val="0"/>
      </w:pPr>
      <w:r w:rsidRPr="000D3C9C">
        <w:t xml:space="preserve">Структура занятий состоит из теоретической и практической части, где применяются различные </w:t>
      </w:r>
      <w:r w:rsidRPr="000D3C9C">
        <w:rPr>
          <w:i/>
        </w:rPr>
        <w:t>методы обучения:</w:t>
      </w:r>
    </w:p>
    <w:p w:rsidR="00FA1401" w:rsidRPr="000D3C9C" w:rsidRDefault="00FA1401" w:rsidP="00A11585">
      <w:pPr>
        <w:widowControl w:val="0"/>
        <w:numPr>
          <w:ilvl w:val="0"/>
          <w:numId w:val="15"/>
        </w:numPr>
        <w:ind w:left="0" w:firstLine="426"/>
        <w:contextualSpacing w:val="0"/>
      </w:pPr>
      <w:r w:rsidRPr="000D3C9C">
        <w:t>словесные (рассказ, объяснение, беседа, лекция, дискуссия) необходимы для формирования теоретических знаний;</w:t>
      </w:r>
    </w:p>
    <w:p w:rsidR="00FA1401" w:rsidRPr="000D3C9C" w:rsidRDefault="00FA1401" w:rsidP="00A11585">
      <w:pPr>
        <w:widowControl w:val="0"/>
        <w:numPr>
          <w:ilvl w:val="0"/>
          <w:numId w:val="15"/>
        </w:numPr>
        <w:ind w:left="0" w:firstLine="426"/>
        <w:contextualSpacing w:val="0"/>
      </w:pPr>
      <w:r w:rsidRPr="000D3C9C">
        <w:t>наглядные (демонстрация приёмов работы, работа с учебными карточками) используются для повышения эффективности обучения, осознанности теоретических знаний;</w:t>
      </w:r>
    </w:p>
    <w:p w:rsidR="00FA1401" w:rsidRPr="000D3C9C" w:rsidRDefault="00FA1401" w:rsidP="00A11585">
      <w:pPr>
        <w:widowControl w:val="0"/>
        <w:numPr>
          <w:ilvl w:val="0"/>
          <w:numId w:val="15"/>
        </w:numPr>
        <w:ind w:left="0" w:firstLine="426"/>
        <w:contextualSpacing w:val="0"/>
        <w:rPr>
          <w:bCs/>
        </w:rPr>
      </w:pPr>
      <w:r w:rsidRPr="000D3C9C">
        <w:t xml:space="preserve">практические (работа на компьютере, устные и практические упражнения) применяются с </w:t>
      </w:r>
      <w:r w:rsidRPr="000D3C9C">
        <w:rPr>
          <w:bCs/>
        </w:rPr>
        <w:t>целью овладения навыками работы в компьютерных программах, проверки качества знаний и умений.</w:t>
      </w:r>
    </w:p>
    <w:p w:rsidR="00147D24" w:rsidRPr="000D3C9C" w:rsidRDefault="00147D24" w:rsidP="00B344FB">
      <w:pPr>
        <w:widowControl w:val="0"/>
        <w:contextualSpacing w:val="0"/>
        <w:rPr>
          <w:szCs w:val="24"/>
        </w:rPr>
      </w:pPr>
      <w:r w:rsidRPr="000D3C9C">
        <w:t xml:space="preserve">На первоначальном этапе обучения учащиеся овладевают основными навыками работы </w:t>
      </w:r>
      <w:r w:rsidR="00B84A28" w:rsidRPr="000D3C9C">
        <w:t>с оборудованием звукорежиссера</w:t>
      </w:r>
      <w:r w:rsidRPr="000D3C9C">
        <w:t xml:space="preserve">, поэтому на этом этапе обучения в основном используются объяснительно-иллюстративный и репродуктивный </w:t>
      </w:r>
      <w:r w:rsidRPr="000D3C9C">
        <w:rPr>
          <w:i/>
        </w:rPr>
        <w:t>методы обучения</w:t>
      </w:r>
      <w:r w:rsidRPr="000D3C9C">
        <w:t xml:space="preserve">. Учащиеся слушают объяснения педагога, наблюдают за его действиями и выполняют сходные задания. В дальнейшем с накоплением знаний и овладением основными навыками учащимися всё большее место в обучении начинают занимать проблемный и частично-поисковый метод (эвристический). </w:t>
      </w:r>
      <w:r w:rsidR="00F76D2F" w:rsidRPr="000D3C9C">
        <w:t xml:space="preserve">Кроме </w:t>
      </w:r>
      <w:r w:rsidR="00F76D2F" w:rsidRPr="000D3C9C">
        <w:rPr>
          <w:szCs w:val="24"/>
        </w:rPr>
        <w:t xml:space="preserve">того, на занятиях используются проблемно-поисковые (перед учащимися ставится проблема, путь к решению, которой показывает педагог, вскрывая противоречия), частично-поисковые (педагог расчленяет проблему на подпроблемы, а учащиеся находят решение, в итоге решая всю проблему) и исследовательские </w:t>
      </w:r>
      <w:r w:rsidR="00F76D2F" w:rsidRPr="000D3C9C">
        <w:rPr>
          <w:i/>
          <w:szCs w:val="24"/>
        </w:rPr>
        <w:t xml:space="preserve">методы </w:t>
      </w:r>
      <w:r w:rsidR="00F76D2F" w:rsidRPr="000D3C9C">
        <w:rPr>
          <w:szCs w:val="24"/>
        </w:rPr>
        <w:t>(для обеспечения творческого применения знаний, овладения методами научного познания, формирования опыта и</w:t>
      </w:r>
      <w:r w:rsidR="00B344FB" w:rsidRPr="000D3C9C">
        <w:rPr>
          <w:szCs w:val="24"/>
        </w:rPr>
        <w:t>сследовательской деятельности).</w:t>
      </w:r>
    </w:p>
    <w:p w:rsidR="00147D24" w:rsidRPr="000D3C9C" w:rsidRDefault="00FA1401" w:rsidP="007E34D6">
      <w:pPr>
        <w:widowControl w:val="0"/>
        <w:shd w:val="clear" w:color="auto" w:fill="FFFFFF"/>
        <w:autoSpaceDE w:val="0"/>
        <w:autoSpaceDN w:val="0"/>
        <w:adjustRightInd w:val="0"/>
      </w:pPr>
      <w:r w:rsidRPr="000D3C9C">
        <w:t>З</w:t>
      </w:r>
      <w:r w:rsidR="00147D24" w:rsidRPr="000D3C9C">
        <w:t>анятия строятся по следующему принципу: объяснение педагога, показ приёмов работы</w:t>
      </w:r>
      <w:r w:rsidR="00DC2B01" w:rsidRPr="000D3C9C">
        <w:t xml:space="preserve"> с аппаратурой</w:t>
      </w:r>
      <w:r w:rsidR="00147D24" w:rsidRPr="000D3C9C">
        <w:t xml:space="preserve">, выполнение заданий по образцу, самостоятельное выполнение аналогичных заданий. Для проверки усвоения теоретического материала практикуется </w:t>
      </w:r>
      <w:r w:rsidR="00147D24" w:rsidRPr="000D3C9C">
        <w:lastRenderedPageBreak/>
        <w:t xml:space="preserve">устный опрос и </w:t>
      </w:r>
      <w:r w:rsidR="00B84A28" w:rsidRPr="000D3C9C">
        <w:t>практическое выполнение заданий</w:t>
      </w:r>
      <w:r w:rsidR="00147D24" w:rsidRPr="000D3C9C">
        <w:t xml:space="preserve">. В процессе освоения программы учащиеся знакомятся с </w:t>
      </w:r>
      <w:r w:rsidR="00B84A28" w:rsidRPr="000D3C9C">
        <w:t xml:space="preserve">основным </w:t>
      </w:r>
      <w:r w:rsidR="00DC2B01" w:rsidRPr="000D3C9C">
        <w:t>оборудованием</w:t>
      </w:r>
      <w:r w:rsidR="00147D24" w:rsidRPr="000D3C9C">
        <w:t xml:space="preserve">, овладевают навыками работы </w:t>
      </w:r>
      <w:r w:rsidR="00B84A28" w:rsidRPr="000D3C9C">
        <w:t>с микшерским пультом</w:t>
      </w:r>
      <w:r w:rsidR="007841D9" w:rsidRPr="000D3C9C">
        <w:t>,</w:t>
      </w:r>
      <w:r w:rsidR="00147D24" w:rsidRPr="000D3C9C">
        <w:t xml:space="preserve"> отрабатываются навыки аккуратного и безопасного обращения с </w:t>
      </w:r>
      <w:r w:rsidR="00B84A28" w:rsidRPr="000D3C9C">
        <w:t>звукорежиссерским</w:t>
      </w:r>
      <w:r w:rsidR="00147D24" w:rsidRPr="000D3C9C">
        <w:t xml:space="preserve"> о</w:t>
      </w:r>
      <w:r w:rsidR="00B84A28" w:rsidRPr="000D3C9C">
        <w:t>борудованием.</w:t>
      </w:r>
    </w:p>
    <w:p w:rsidR="00147D24" w:rsidRPr="000D3C9C" w:rsidRDefault="00147D24" w:rsidP="007E34D6">
      <w:pPr>
        <w:widowControl w:val="0"/>
        <w:shd w:val="clear" w:color="auto" w:fill="FFFFFF"/>
        <w:autoSpaceDE w:val="0"/>
        <w:autoSpaceDN w:val="0"/>
        <w:adjustRightInd w:val="0"/>
      </w:pPr>
      <w:r w:rsidRPr="000D3C9C">
        <w:t>В процессе усвоения основны</w:t>
      </w:r>
      <w:r w:rsidR="00B84A28" w:rsidRPr="000D3C9C">
        <w:t>х принципов работ</w:t>
      </w:r>
      <w:r w:rsidR="00DC2B01" w:rsidRPr="000D3C9C">
        <w:t>ы</w:t>
      </w:r>
      <w:r w:rsidR="00B84A28" w:rsidRPr="000D3C9C">
        <w:t>,</w:t>
      </w:r>
      <w:r w:rsidRPr="000D3C9C">
        <w:t xml:space="preserve"> учащимся предлагается самостоятельно </w:t>
      </w:r>
      <w:r w:rsidR="00B84A28" w:rsidRPr="000D3C9C">
        <w:t>проводить подключение и настройку оборудования</w:t>
      </w:r>
      <w:r w:rsidRPr="000D3C9C">
        <w:t>, выполн</w:t>
      </w:r>
      <w:r w:rsidR="00DC2B01" w:rsidRPr="000D3C9C">
        <w:t xml:space="preserve">ять  </w:t>
      </w:r>
      <w:r w:rsidRPr="000D3C9C">
        <w:t>практическ</w:t>
      </w:r>
      <w:r w:rsidR="00DC2B01" w:rsidRPr="000D3C9C">
        <w:t>ие</w:t>
      </w:r>
      <w:r w:rsidRPr="000D3C9C">
        <w:t xml:space="preserve"> задани</w:t>
      </w:r>
      <w:r w:rsidR="00DC2B01" w:rsidRPr="000D3C9C">
        <w:t>я</w:t>
      </w:r>
      <w:r w:rsidRPr="000D3C9C">
        <w:t xml:space="preserve">. Для облегчения работы над проблемной ситуацией, предлагается коллективное обсуждение хода выполнения задания или способа поиска возникшей проблемы. Во время обсуждения педагог направляет учащихся, помогает определить последовательность выполнения работы и т.д. Для выполнения настройки </w:t>
      </w:r>
      <w:r w:rsidR="00B84A28" w:rsidRPr="000D3C9C">
        <w:t xml:space="preserve">оборудования </w:t>
      </w:r>
      <w:r w:rsidRPr="000D3C9C">
        <w:t xml:space="preserve">необходимо освоить определённые знания и умения: учащиеся должны не только знать, как установить и </w:t>
      </w:r>
      <w:r w:rsidR="00B84A28" w:rsidRPr="000D3C9C">
        <w:t>подключить</w:t>
      </w:r>
      <w:r w:rsidRPr="000D3C9C">
        <w:t xml:space="preserve"> ту или иную </w:t>
      </w:r>
      <w:r w:rsidR="00B84A28" w:rsidRPr="000D3C9C">
        <w:t>аппаратуру</w:t>
      </w:r>
      <w:r w:rsidRPr="000D3C9C">
        <w:t xml:space="preserve">, но и понимать, </w:t>
      </w:r>
      <w:r w:rsidR="00B84A28" w:rsidRPr="000D3C9C">
        <w:t>ка</w:t>
      </w:r>
      <w:r w:rsidRPr="000D3C9C">
        <w:t xml:space="preserve">к </w:t>
      </w:r>
      <w:r w:rsidR="00DC2B01" w:rsidRPr="000D3C9C">
        <w:t xml:space="preserve">её </w:t>
      </w:r>
      <w:r w:rsidRPr="000D3C9C">
        <w:t>настроить.</w:t>
      </w:r>
    </w:p>
    <w:p w:rsidR="00C93E62" w:rsidRPr="000D3C9C" w:rsidRDefault="00147D24" w:rsidP="007E34D6">
      <w:pPr>
        <w:widowControl w:val="0"/>
        <w:shd w:val="clear" w:color="auto" w:fill="FFFFFF"/>
        <w:autoSpaceDE w:val="0"/>
        <w:autoSpaceDN w:val="0"/>
        <w:adjustRightInd w:val="0"/>
        <w:ind w:firstLine="426"/>
        <w:contextualSpacing w:val="0"/>
      </w:pPr>
      <w:r w:rsidRPr="000D3C9C">
        <w:t xml:space="preserve">Программа построена по принципу «от простого к сложному». Детям даётся возможность закрепить полученные знания в процессе самостоятельной работы за </w:t>
      </w:r>
      <w:r w:rsidR="00314AF6" w:rsidRPr="000D3C9C">
        <w:t>аппаратурой</w:t>
      </w:r>
      <w:r w:rsidR="00FA1401" w:rsidRPr="000D3C9C">
        <w:t xml:space="preserve"> (практические занятия, проведение репетиций и концертных мероприятий)</w:t>
      </w:r>
      <w:r w:rsidRPr="000D3C9C">
        <w:t xml:space="preserve">. </w:t>
      </w:r>
    </w:p>
    <w:p w:rsidR="00147D24" w:rsidRPr="000D3C9C" w:rsidRDefault="00147D24" w:rsidP="007E34D6">
      <w:pPr>
        <w:widowControl w:val="0"/>
        <w:tabs>
          <w:tab w:val="num" w:pos="426"/>
        </w:tabs>
        <w:contextualSpacing w:val="0"/>
        <w:rPr>
          <w:bCs/>
        </w:rPr>
      </w:pPr>
      <w:r w:rsidRPr="000D3C9C">
        <w:rPr>
          <w:bCs/>
        </w:rPr>
        <w:t>Все виды практической деятельности в программе направлены на освоение различных технологий работы</w:t>
      </w:r>
      <w:r w:rsidR="00666542" w:rsidRPr="000D3C9C">
        <w:rPr>
          <w:bCs/>
        </w:rPr>
        <w:t xml:space="preserve"> с аппаратурой звукорежиссера</w:t>
      </w:r>
      <w:r w:rsidRPr="000D3C9C">
        <w:rPr>
          <w:bCs/>
        </w:rPr>
        <w:t xml:space="preserve">. На каждом этапе обучения </w:t>
      </w:r>
      <w:r w:rsidR="00FC3762" w:rsidRPr="000D3C9C">
        <w:rPr>
          <w:bCs/>
        </w:rPr>
        <w:t>ДООП</w:t>
      </w:r>
      <w:r w:rsidRPr="000D3C9C">
        <w:rPr>
          <w:bCs/>
        </w:rPr>
        <w:t xml:space="preserve"> выбирается такой объект или тема работы для учащихся, которая позволяет обеспечивать охват всей совокупности рекомендуемых в программе практических умений и навыков. </w:t>
      </w:r>
    </w:p>
    <w:p w:rsidR="00141648" w:rsidRPr="000D3C9C" w:rsidRDefault="00141648" w:rsidP="00141648">
      <w:pPr>
        <w:widowControl w:val="0"/>
        <w:rPr>
          <w:rFonts w:eastAsia="Calibri" w:cs="Times New Roman"/>
          <w:szCs w:val="24"/>
        </w:rPr>
      </w:pPr>
      <w:r w:rsidRPr="000D3C9C">
        <w:rPr>
          <w:rFonts w:eastAsia="Calibri" w:cs="Times New Roman"/>
          <w:szCs w:val="24"/>
        </w:rPr>
        <w:t xml:space="preserve">Для повышения эффективности образовательного процесса целесообразно применять элементы различных </w:t>
      </w:r>
      <w:r w:rsidRPr="000D3C9C">
        <w:rPr>
          <w:rFonts w:eastAsia="Calibri" w:cs="Times New Roman"/>
          <w:i/>
          <w:szCs w:val="24"/>
        </w:rPr>
        <w:t>педагогических технологий</w:t>
      </w:r>
      <w:r w:rsidRPr="000D3C9C">
        <w:rPr>
          <w:rFonts w:eastAsia="Calibri" w:cs="Times New Roman"/>
          <w:szCs w:val="24"/>
        </w:rPr>
        <w:t>, например:</w:t>
      </w:r>
    </w:p>
    <w:p w:rsidR="00141648" w:rsidRPr="000D3C9C" w:rsidRDefault="00141648" w:rsidP="00141648">
      <w:pPr>
        <w:widowControl w:val="0"/>
        <w:rPr>
          <w:rFonts w:eastAsia="Calibri" w:cs="Times New Roman"/>
          <w:i/>
          <w:iCs/>
          <w:szCs w:val="24"/>
        </w:rPr>
      </w:pPr>
      <w:r w:rsidRPr="000D3C9C">
        <w:rPr>
          <w:rFonts w:eastAsia="Calibri" w:cs="Times New Roman"/>
          <w:i/>
          <w:iCs/>
          <w:szCs w:val="24"/>
        </w:rPr>
        <w:t>Технология 1. «Информационно-коммуникационные технологии».</w:t>
      </w:r>
    </w:p>
    <w:p w:rsidR="00141648" w:rsidRPr="000D3C9C" w:rsidRDefault="00141648" w:rsidP="00141648">
      <w:pPr>
        <w:widowControl w:val="0"/>
        <w:rPr>
          <w:rFonts w:eastAsia="Calibri" w:cs="Times New Roman"/>
          <w:szCs w:val="24"/>
        </w:rPr>
      </w:pPr>
      <w:r w:rsidRPr="000D3C9C">
        <w:rPr>
          <w:rFonts w:eastAsia="Calibri" w:cs="Times New Roman"/>
          <w:szCs w:val="24"/>
        </w:rPr>
        <w:t>Информационно-коммуникационные технологии (ИКТ) – это совокупность методов, производственных процессов и программно-технических средств, которые интегрированы с целью сбора, обработки, хранения, распространения, отображения и последующего использования информации в интересах ее пользователей.</w:t>
      </w:r>
    </w:p>
    <w:p w:rsidR="00141648" w:rsidRPr="000D3C9C" w:rsidRDefault="00141648" w:rsidP="00141648">
      <w:pPr>
        <w:widowControl w:val="0"/>
        <w:rPr>
          <w:rFonts w:eastAsia="Calibri" w:cs="Times New Roman"/>
          <w:szCs w:val="24"/>
        </w:rPr>
      </w:pPr>
      <w:r w:rsidRPr="000D3C9C">
        <w:rPr>
          <w:rFonts w:eastAsia="Calibri" w:cs="Times New Roman"/>
          <w:szCs w:val="24"/>
        </w:rPr>
        <w:t xml:space="preserve">ИКТ расширяют рамки образовательного процесса, повышая его практическую направленность, способствуют интенсификации самостоятельной работы учащихся и повышению познавательной активности. </w:t>
      </w:r>
    </w:p>
    <w:p w:rsidR="00141648" w:rsidRPr="000D3C9C" w:rsidRDefault="00141648" w:rsidP="00141648">
      <w:pPr>
        <w:widowControl w:val="0"/>
        <w:rPr>
          <w:rFonts w:eastAsia="Calibri" w:cs="Times New Roman"/>
          <w:szCs w:val="24"/>
          <w:shd w:val="clear" w:color="auto" w:fill="FFFFFF"/>
        </w:rPr>
      </w:pPr>
      <w:r w:rsidRPr="000D3C9C">
        <w:rPr>
          <w:rFonts w:eastAsia="Calibri" w:cs="Times New Roman"/>
          <w:szCs w:val="24"/>
          <w:shd w:val="clear" w:color="auto" w:fill="FFFFFF"/>
        </w:rPr>
        <w:t xml:space="preserve">Основными задачами внедрениями ИКТ в образовательный процесс являются: повышение качества обучения на основании использования в образовательном процессе ИКТ, интеллектуальной и творческой активности учащихся, осуществление интеграции различных видов учебной деятельности, адаптации ИКТ обучения в соответствии с индивидуальными потребностями и возможностями учащихся и непрерывности в воспитании и обучении. Разработка и внедрение актуальных методов и средств дистанционного обучения на основе ИКТ. </w:t>
      </w:r>
    </w:p>
    <w:p w:rsidR="00141648" w:rsidRPr="000D3C9C" w:rsidRDefault="00141648" w:rsidP="00141648">
      <w:pPr>
        <w:widowControl w:val="0"/>
        <w:rPr>
          <w:rFonts w:eastAsia="Calibri" w:cs="Times New Roman"/>
          <w:szCs w:val="24"/>
        </w:rPr>
      </w:pPr>
      <w:r w:rsidRPr="000D3C9C">
        <w:rPr>
          <w:rFonts w:eastAsia="Calibri" w:cs="Times New Roman"/>
          <w:szCs w:val="24"/>
        </w:rPr>
        <w:t>Использование  ИКТ имеет несколько аспектов:</w:t>
      </w:r>
    </w:p>
    <w:p w:rsidR="00141648" w:rsidRPr="000D3C9C" w:rsidRDefault="00141648" w:rsidP="00141648">
      <w:pPr>
        <w:widowControl w:val="0"/>
        <w:rPr>
          <w:rFonts w:eastAsia="Calibri" w:cs="Times New Roman"/>
          <w:szCs w:val="24"/>
        </w:rPr>
      </w:pPr>
      <w:r w:rsidRPr="000D3C9C">
        <w:rPr>
          <w:rFonts w:eastAsia="Calibri" w:cs="Times New Roman"/>
          <w:i/>
          <w:szCs w:val="24"/>
        </w:rPr>
        <w:t>Мотивационный аспект</w:t>
      </w:r>
      <w:r w:rsidRPr="000D3C9C">
        <w:rPr>
          <w:rFonts w:eastAsia="Calibri" w:cs="Times New Roman"/>
          <w:szCs w:val="24"/>
        </w:rPr>
        <w:t xml:space="preserve"> основан на том, что использование ИКТ в учебном процессе повышает интерес учащихся и формирует положительную мотивацию, так как создаются следующие условия:</w:t>
      </w:r>
    </w:p>
    <w:p w:rsidR="00141648" w:rsidRPr="000D3C9C" w:rsidRDefault="00141648" w:rsidP="00A11585">
      <w:pPr>
        <w:widowControl w:val="0"/>
        <w:numPr>
          <w:ilvl w:val="0"/>
          <w:numId w:val="45"/>
        </w:numPr>
        <w:ind w:left="0" w:firstLine="426"/>
        <w:contextualSpacing w:val="0"/>
        <w:rPr>
          <w:rFonts w:eastAsia="Calibri" w:cs="Times New Roman"/>
          <w:szCs w:val="24"/>
        </w:rPr>
      </w:pPr>
      <w:r w:rsidRPr="000D3C9C">
        <w:rPr>
          <w:rFonts w:eastAsia="Calibri" w:cs="Times New Roman"/>
          <w:szCs w:val="24"/>
        </w:rPr>
        <w:t xml:space="preserve">учет индивидуальных возможностей и потребностей учащихся в рамках образовательного процесса; </w:t>
      </w:r>
    </w:p>
    <w:p w:rsidR="00141648" w:rsidRPr="000D3C9C" w:rsidRDefault="00141648" w:rsidP="00A11585">
      <w:pPr>
        <w:widowControl w:val="0"/>
        <w:numPr>
          <w:ilvl w:val="0"/>
          <w:numId w:val="45"/>
        </w:numPr>
        <w:ind w:left="0" w:firstLine="426"/>
        <w:contextualSpacing w:val="0"/>
        <w:rPr>
          <w:rFonts w:eastAsia="Calibri" w:cs="Times New Roman"/>
          <w:szCs w:val="24"/>
        </w:rPr>
      </w:pPr>
      <w:r w:rsidRPr="000D3C9C">
        <w:rPr>
          <w:rFonts w:eastAsia="Calibri" w:cs="Times New Roman"/>
          <w:szCs w:val="24"/>
        </w:rPr>
        <w:t xml:space="preserve">расширение выбора содержания, методов, форм и уровней организации учебных занятий; </w:t>
      </w:r>
    </w:p>
    <w:p w:rsidR="00141648" w:rsidRPr="000D3C9C" w:rsidRDefault="00141648" w:rsidP="00A11585">
      <w:pPr>
        <w:widowControl w:val="0"/>
        <w:numPr>
          <w:ilvl w:val="0"/>
          <w:numId w:val="45"/>
        </w:numPr>
        <w:ind w:left="0" w:firstLine="426"/>
        <w:contextualSpacing w:val="0"/>
        <w:rPr>
          <w:rFonts w:eastAsia="Calibri" w:cs="Times New Roman"/>
          <w:szCs w:val="24"/>
        </w:rPr>
      </w:pPr>
      <w:r w:rsidRPr="000D3C9C">
        <w:rPr>
          <w:rFonts w:eastAsia="Calibri" w:cs="Times New Roman"/>
          <w:szCs w:val="24"/>
        </w:rPr>
        <w:t xml:space="preserve">большие возможности для раскрытия творческого потенциала учащихся; </w:t>
      </w:r>
    </w:p>
    <w:p w:rsidR="00141648" w:rsidRPr="000D3C9C" w:rsidRDefault="00141648" w:rsidP="00A11585">
      <w:pPr>
        <w:widowControl w:val="0"/>
        <w:numPr>
          <w:ilvl w:val="0"/>
          <w:numId w:val="45"/>
        </w:numPr>
        <w:ind w:left="0" w:firstLine="426"/>
        <w:contextualSpacing w:val="0"/>
        <w:rPr>
          <w:rFonts w:eastAsia="Calibri" w:cs="Times New Roman"/>
          <w:szCs w:val="24"/>
        </w:rPr>
      </w:pPr>
      <w:r w:rsidRPr="000D3C9C">
        <w:rPr>
          <w:rFonts w:eastAsia="Calibri" w:cs="Times New Roman"/>
          <w:szCs w:val="24"/>
        </w:rPr>
        <w:t xml:space="preserve">расширение возможностей освоения учащимися современных икт, необходимых для полноценного и продуктивного существования в рамках современного общества. </w:t>
      </w:r>
    </w:p>
    <w:p w:rsidR="00141648" w:rsidRPr="000D3C9C" w:rsidRDefault="00141648" w:rsidP="00141648">
      <w:pPr>
        <w:widowControl w:val="0"/>
        <w:rPr>
          <w:rFonts w:eastAsia="Calibri" w:cs="Times New Roman"/>
          <w:szCs w:val="24"/>
        </w:rPr>
      </w:pPr>
      <w:r w:rsidRPr="000D3C9C">
        <w:rPr>
          <w:rFonts w:eastAsia="Calibri" w:cs="Times New Roman"/>
          <w:i/>
          <w:szCs w:val="24"/>
        </w:rPr>
        <w:t>Содержательный аспект</w:t>
      </w:r>
      <w:r w:rsidRPr="000D3C9C">
        <w:rPr>
          <w:rFonts w:eastAsia="Calibri" w:cs="Times New Roman"/>
          <w:szCs w:val="24"/>
        </w:rPr>
        <w:t xml:space="preserve"> основан на том, что ИКТ могут быть использованы: </w:t>
      </w:r>
    </w:p>
    <w:p w:rsidR="00141648" w:rsidRPr="000D3C9C" w:rsidRDefault="00141648" w:rsidP="00A11585">
      <w:pPr>
        <w:widowControl w:val="0"/>
        <w:numPr>
          <w:ilvl w:val="0"/>
          <w:numId w:val="46"/>
        </w:numPr>
        <w:ind w:left="0" w:firstLine="426"/>
        <w:contextualSpacing w:val="0"/>
        <w:rPr>
          <w:rFonts w:eastAsia="Calibri" w:cs="Times New Roman"/>
          <w:szCs w:val="24"/>
        </w:rPr>
      </w:pPr>
      <w:r w:rsidRPr="000D3C9C">
        <w:rPr>
          <w:rFonts w:eastAsia="Calibri" w:cs="Times New Roman"/>
          <w:szCs w:val="24"/>
        </w:rPr>
        <w:t xml:space="preserve">для создания наглядностей по конкретной теме или разделу учебного предмета (плакаты, таблицы, мультимедийные презентации и т.д.); </w:t>
      </w:r>
    </w:p>
    <w:p w:rsidR="00141648" w:rsidRPr="000D3C9C" w:rsidRDefault="00141648" w:rsidP="00A11585">
      <w:pPr>
        <w:widowControl w:val="0"/>
        <w:numPr>
          <w:ilvl w:val="0"/>
          <w:numId w:val="46"/>
        </w:numPr>
        <w:ind w:left="0" w:firstLine="426"/>
        <w:contextualSpacing w:val="0"/>
        <w:rPr>
          <w:rFonts w:eastAsia="Calibri" w:cs="Times New Roman"/>
          <w:szCs w:val="24"/>
        </w:rPr>
      </w:pPr>
      <w:r w:rsidRPr="000D3C9C">
        <w:rPr>
          <w:rFonts w:eastAsia="Calibri" w:cs="Times New Roman"/>
          <w:szCs w:val="24"/>
        </w:rPr>
        <w:t xml:space="preserve">для создания индивидуальных мини-тестов; </w:t>
      </w:r>
    </w:p>
    <w:p w:rsidR="00141648" w:rsidRPr="000D3C9C" w:rsidRDefault="00141648" w:rsidP="00A11585">
      <w:pPr>
        <w:widowControl w:val="0"/>
        <w:numPr>
          <w:ilvl w:val="0"/>
          <w:numId w:val="46"/>
        </w:numPr>
        <w:ind w:left="0" w:firstLine="426"/>
        <w:contextualSpacing w:val="0"/>
        <w:rPr>
          <w:rFonts w:eastAsia="Calibri" w:cs="Times New Roman"/>
          <w:szCs w:val="24"/>
        </w:rPr>
      </w:pPr>
      <w:r w:rsidRPr="000D3C9C">
        <w:rPr>
          <w:rFonts w:eastAsia="Calibri" w:cs="Times New Roman"/>
          <w:szCs w:val="24"/>
        </w:rPr>
        <w:lastRenderedPageBreak/>
        <w:t xml:space="preserve">для создания тренажеров, домашних заданий, самостоятельных заданий и т.д. </w:t>
      </w:r>
    </w:p>
    <w:p w:rsidR="00141648" w:rsidRPr="000D3C9C" w:rsidRDefault="00141648" w:rsidP="00141648">
      <w:pPr>
        <w:widowControl w:val="0"/>
        <w:rPr>
          <w:rFonts w:eastAsia="Calibri" w:cs="Times New Roman"/>
          <w:szCs w:val="24"/>
        </w:rPr>
      </w:pPr>
      <w:r w:rsidRPr="000D3C9C">
        <w:rPr>
          <w:rFonts w:eastAsia="Calibri" w:cs="Times New Roman"/>
          <w:i/>
          <w:szCs w:val="24"/>
        </w:rPr>
        <w:t>Учебно-методический аспект</w:t>
      </w:r>
      <w:r w:rsidRPr="000D3C9C">
        <w:rPr>
          <w:rFonts w:eastAsia="Calibri" w:cs="Times New Roman"/>
          <w:szCs w:val="24"/>
        </w:rPr>
        <w:t xml:space="preserve"> основан на том, что ИКТ могут быть использованы для сопровождения образовательного процесса, с целью усиления наглядности, повышения интереса к преподносимой информации и т.д. </w:t>
      </w:r>
    </w:p>
    <w:p w:rsidR="00141648" w:rsidRPr="000D3C9C" w:rsidRDefault="00141648" w:rsidP="00141648">
      <w:pPr>
        <w:widowControl w:val="0"/>
        <w:rPr>
          <w:rFonts w:eastAsia="Calibri" w:cs="Times New Roman"/>
          <w:szCs w:val="24"/>
        </w:rPr>
      </w:pPr>
      <w:r w:rsidRPr="000D3C9C">
        <w:rPr>
          <w:rFonts w:eastAsia="Calibri" w:cs="Times New Roman"/>
          <w:szCs w:val="24"/>
        </w:rPr>
        <w:t xml:space="preserve">Педагогом могут быть использованы различные ИКТ на любом из этапов учебного процесса: </w:t>
      </w:r>
    </w:p>
    <w:p w:rsidR="00141648" w:rsidRPr="000D3C9C" w:rsidRDefault="00141648" w:rsidP="00A11585">
      <w:pPr>
        <w:widowControl w:val="0"/>
        <w:numPr>
          <w:ilvl w:val="0"/>
          <w:numId w:val="48"/>
        </w:numPr>
        <w:ind w:left="0" w:firstLine="426"/>
        <w:contextualSpacing w:val="0"/>
        <w:rPr>
          <w:rFonts w:eastAsia="Calibri" w:cs="Times New Roman"/>
          <w:szCs w:val="24"/>
        </w:rPr>
      </w:pPr>
      <w:r w:rsidRPr="000D3C9C">
        <w:rPr>
          <w:rFonts w:eastAsia="Calibri" w:cs="Times New Roman"/>
          <w:szCs w:val="24"/>
        </w:rPr>
        <w:t xml:space="preserve">при подготовке к учебному занятию (составление проекта занятия, плана, подбор необходимой информации, создание наглядностей и т.д.); </w:t>
      </w:r>
    </w:p>
    <w:p w:rsidR="00141648" w:rsidRPr="000D3C9C" w:rsidRDefault="00141648" w:rsidP="00A11585">
      <w:pPr>
        <w:widowControl w:val="0"/>
        <w:numPr>
          <w:ilvl w:val="0"/>
          <w:numId w:val="48"/>
        </w:numPr>
        <w:ind w:left="0" w:firstLine="426"/>
        <w:contextualSpacing w:val="0"/>
        <w:rPr>
          <w:rFonts w:eastAsia="Calibri" w:cs="Times New Roman"/>
          <w:szCs w:val="24"/>
        </w:rPr>
      </w:pPr>
      <w:r w:rsidRPr="000D3C9C">
        <w:rPr>
          <w:rFonts w:eastAsia="Calibri" w:cs="Times New Roman"/>
          <w:szCs w:val="24"/>
        </w:rPr>
        <w:t xml:space="preserve">в процессе учебного занятия для подачи нового материала и для закрепления пройденного ранее; для организации самостоятельной работы учащихся; </w:t>
      </w:r>
    </w:p>
    <w:p w:rsidR="00141648" w:rsidRPr="000D3C9C" w:rsidRDefault="00141648" w:rsidP="00A11585">
      <w:pPr>
        <w:widowControl w:val="0"/>
        <w:numPr>
          <w:ilvl w:val="0"/>
          <w:numId w:val="48"/>
        </w:numPr>
        <w:ind w:left="0" w:firstLine="426"/>
        <w:contextualSpacing w:val="0"/>
        <w:rPr>
          <w:rFonts w:eastAsia="Calibri" w:cs="Times New Roman"/>
          <w:szCs w:val="24"/>
        </w:rPr>
      </w:pPr>
      <w:r w:rsidRPr="000D3C9C">
        <w:rPr>
          <w:rFonts w:eastAsia="Calibri" w:cs="Times New Roman"/>
          <w:szCs w:val="24"/>
        </w:rPr>
        <w:t>в качестве дополнительного материала (для закрепления пройденного учебного материала, для расширения и углубления знаний и т.д.);</w:t>
      </w:r>
    </w:p>
    <w:p w:rsidR="00141648" w:rsidRPr="000D3C9C" w:rsidRDefault="00141648" w:rsidP="00A11585">
      <w:pPr>
        <w:widowControl w:val="0"/>
        <w:numPr>
          <w:ilvl w:val="0"/>
          <w:numId w:val="48"/>
        </w:numPr>
        <w:ind w:left="0" w:firstLine="426"/>
        <w:contextualSpacing w:val="0"/>
        <w:rPr>
          <w:rFonts w:eastAsia="Calibri" w:cs="Times New Roman"/>
          <w:szCs w:val="24"/>
        </w:rPr>
      </w:pPr>
      <w:r w:rsidRPr="000D3C9C">
        <w:rPr>
          <w:rFonts w:eastAsia="Calibri" w:cs="Times New Roman"/>
          <w:szCs w:val="24"/>
        </w:rPr>
        <w:t>для осуществления контроля полученных знаний (например, тестирование).</w:t>
      </w:r>
    </w:p>
    <w:p w:rsidR="00141648" w:rsidRPr="000D3C9C" w:rsidRDefault="00141648" w:rsidP="00141648">
      <w:pPr>
        <w:widowControl w:val="0"/>
        <w:rPr>
          <w:rFonts w:eastAsia="Calibri" w:cs="Times New Roman"/>
          <w:szCs w:val="24"/>
        </w:rPr>
      </w:pPr>
      <w:r w:rsidRPr="000D3C9C">
        <w:rPr>
          <w:rFonts w:eastAsia="Calibri" w:cs="Times New Roman"/>
          <w:i/>
          <w:szCs w:val="24"/>
        </w:rPr>
        <w:t>Организационный аспект.</w:t>
      </w:r>
      <w:r w:rsidRPr="000D3C9C">
        <w:rPr>
          <w:rFonts w:eastAsia="Calibri" w:cs="Times New Roman"/>
          <w:szCs w:val="24"/>
        </w:rPr>
        <w:t xml:space="preserve"> ИКТ могут быть использованы в различных вариантах организации обучения: </w:t>
      </w:r>
    </w:p>
    <w:p w:rsidR="00141648" w:rsidRPr="000D3C9C" w:rsidRDefault="00141648" w:rsidP="00A11585">
      <w:pPr>
        <w:widowControl w:val="0"/>
        <w:numPr>
          <w:ilvl w:val="0"/>
          <w:numId w:val="49"/>
        </w:numPr>
        <w:ind w:left="0" w:firstLine="426"/>
        <w:contextualSpacing w:val="0"/>
        <w:rPr>
          <w:rFonts w:eastAsia="Calibri" w:cs="Times New Roman"/>
          <w:szCs w:val="24"/>
        </w:rPr>
      </w:pPr>
      <w:r w:rsidRPr="000D3C9C">
        <w:rPr>
          <w:rFonts w:eastAsia="Calibri" w:cs="Times New Roman"/>
          <w:szCs w:val="24"/>
        </w:rPr>
        <w:t>обучение по индивидуально разработанной и составленной учебной программе;</w:t>
      </w:r>
    </w:p>
    <w:p w:rsidR="00141648" w:rsidRPr="000D3C9C" w:rsidRDefault="00141648" w:rsidP="00A11585">
      <w:pPr>
        <w:widowControl w:val="0"/>
        <w:numPr>
          <w:ilvl w:val="0"/>
          <w:numId w:val="49"/>
        </w:numPr>
        <w:ind w:left="0" w:firstLine="426"/>
        <w:contextualSpacing w:val="0"/>
        <w:rPr>
          <w:rFonts w:eastAsia="Calibri" w:cs="Times New Roman"/>
          <w:szCs w:val="24"/>
        </w:rPr>
      </w:pPr>
      <w:r w:rsidRPr="000D3C9C">
        <w:rPr>
          <w:rFonts w:eastAsia="Calibri" w:cs="Times New Roman"/>
          <w:szCs w:val="24"/>
        </w:rPr>
        <w:t xml:space="preserve">обучение при фронтальной или групповой форме работы. </w:t>
      </w:r>
    </w:p>
    <w:p w:rsidR="00141648" w:rsidRPr="000D3C9C" w:rsidRDefault="00141648" w:rsidP="00141648">
      <w:pPr>
        <w:widowControl w:val="0"/>
        <w:rPr>
          <w:rFonts w:eastAsia="Calibri" w:cs="Times New Roman"/>
          <w:szCs w:val="24"/>
        </w:rPr>
      </w:pPr>
      <w:r w:rsidRPr="000D3C9C">
        <w:rPr>
          <w:rFonts w:eastAsia="Calibri" w:cs="Times New Roman"/>
          <w:i/>
          <w:szCs w:val="24"/>
        </w:rPr>
        <w:t>Контрольно-оценочный аспект.</w:t>
      </w:r>
      <w:r w:rsidRPr="000D3C9C">
        <w:rPr>
          <w:rFonts w:eastAsia="Calibri" w:cs="Times New Roman"/>
          <w:szCs w:val="24"/>
        </w:rPr>
        <w:t xml:space="preserve"> Основным средством контроля и оценки образовательных результатов учащихся в ИКТ являются тесты и тестовые задания, позволяющие осуществлять различные виды контроля: входной, промежуточный и итоговый. </w:t>
      </w:r>
    </w:p>
    <w:p w:rsidR="000C2792" w:rsidRPr="000D3C9C" w:rsidRDefault="000C2792" w:rsidP="000C2792">
      <w:pPr>
        <w:widowControl w:val="0"/>
        <w:suppressLineNumbers/>
        <w:tabs>
          <w:tab w:val="left" w:pos="851"/>
        </w:tabs>
        <w:suppressAutoHyphens/>
        <w:ind w:firstLine="708"/>
        <w:rPr>
          <w:rFonts w:eastAsia="Times New Roman" w:cs="Times New Roman"/>
          <w:i/>
          <w:szCs w:val="24"/>
          <w:lang w:eastAsia="ru-RU"/>
        </w:rPr>
      </w:pPr>
      <w:r w:rsidRPr="000D3C9C">
        <w:rPr>
          <w:rFonts w:eastAsia="Times New Roman" w:cs="Times New Roman"/>
          <w:i/>
          <w:szCs w:val="24"/>
          <w:lang w:eastAsia="ru-RU"/>
        </w:rPr>
        <w:t>Технология 2. «Технология проблемного обучения»</w:t>
      </w:r>
    </w:p>
    <w:p w:rsidR="000C2792" w:rsidRPr="000D3C9C" w:rsidRDefault="000C2792" w:rsidP="000C2792">
      <w:pPr>
        <w:widowControl w:val="0"/>
        <w:suppressLineNumbers/>
        <w:tabs>
          <w:tab w:val="left" w:pos="851"/>
        </w:tabs>
        <w:suppressAutoHyphens/>
        <w:ind w:firstLine="708"/>
        <w:rPr>
          <w:rFonts w:eastAsia="Times New Roman" w:cs="Times New Roman"/>
          <w:iCs/>
          <w:szCs w:val="24"/>
          <w:lang w:eastAsia="ru-RU"/>
        </w:rPr>
      </w:pPr>
      <w:r w:rsidRPr="000D3C9C">
        <w:rPr>
          <w:rFonts w:eastAsia="Times New Roman" w:cs="Times New Roman"/>
          <w:iCs/>
          <w:szCs w:val="24"/>
          <w:lang w:eastAsia="ru-RU"/>
        </w:rPr>
        <w:t>Применять эту технологию можно при изучении нового материала, расширении знаний по какой-либо теме, при повторении.</w:t>
      </w:r>
    </w:p>
    <w:p w:rsidR="000C2792" w:rsidRPr="000D3C9C" w:rsidRDefault="000C2792" w:rsidP="000C2792">
      <w:pPr>
        <w:widowControl w:val="0"/>
        <w:suppressLineNumbers/>
        <w:tabs>
          <w:tab w:val="left" w:pos="851"/>
        </w:tabs>
        <w:suppressAutoHyphens/>
        <w:ind w:firstLine="708"/>
        <w:rPr>
          <w:rFonts w:eastAsia="Times New Roman" w:cs="Times New Roman"/>
          <w:iCs/>
          <w:szCs w:val="24"/>
          <w:lang w:eastAsia="ru-RU"/>
        </w:rPr>
      </w:pPr>
      <w:r w:rsidRPr="000D3C9C">
        <w:rPr>
          <w:rFonts w:eastAsia="Times New Roman" w:cs="Times New Roman"/>
          <w:szCs w:val="24"/>
          <w:lang w:eastAsia="ru-RU"/>
        </w:rPr>
        <w:t>Проблемная ситуация</w:t>
      </w:r>
      <w:r w:rsidRPr="000D3C9C">
        <w:rPr>
          <w:rFonts w:eastAsia="Times New Roman" w:cs="Times New Roman"/>
          <w:iCs/>
          <w:szCs w:val="24"/>
          <w:lang w:eastAsia="ru-RU"/>
        </w:rPr>
        <w:t xml:space="preserve"> представляет собой познавательную трудность, для преодоления которой учащиеся должны приобрести новые знания или приложить интеллектуальные усилия. Проблемные ситуации могут быть объективными (ситуация задается педагогом) и субъективными (психологическое состояние интеллектуального затруднения при решении поставленной проблемы). </w:t>
      </w:r>
    </w:p>
    <w:p w:rsidR="000C2792" w:rsidRPr="000D3C9C" w:rsidRDefault="000C2792" w:rsidP="000C2792">
      <w:pPr>
        <w:widowControl w:val="0"/>
        <w:suppressLineNumbers/>
        <w:tabs>
          <w:tab w:val="left" w:pos="851"/>
        </w:tabs>
        <w:suppressAutoHyphens/>
        <w:ind w:firstLine="708"/>
        <w:rPr>
          <w:rFonts w:eastAsia="Times New Roman" w:cs="Times New Roman"/>
          <w:iCs/>
          <w:szCs w:val="24"/>
          <w:lang w:eastAsia="ru-RU"/>
        </w:rPr>
      </w:pPr>
      <w:r w:rsidRPr="000D3C9C">
        <w:rPr>
          <w:rFonts w:eastAsia="Times New Roman" w:cs="Times New Roman"/>
          <w:iCs/>
          <w:szCs w:val="24"/>
          <w:lang w:eastAsia="ru-RU"/>
        </w:rPr>
        <w:t xml:space="preserve">Постановку учебной проблемы и поиск ее решения осуществляют учащиеся в ходе специально организованного педагогом диалога (побуждающий или подводящий). Например, система вопросов и заданий, выводящая на формулирование проблемы. </w:t>
      </w:r>
    </w:p>
    <w:p w:rsidR="00141648" w:rsidRPr="000D3C9C" w:rsidRDefault="00141648" w:rsidP="00141648">
      <w:pPr>
        <w:widowControl w:val="0"/>
        <w:rPr>
          <w:rFonts w:eastAsia="Calibri" w:cs="Times New Roman"/>
          <w:i/>
          <w:szCs w:val="24"/>
        </w:rPr>
      </w:pPr>
      <w:r w:rsidRPr="000D3C9C">
        <w:rPr>
          <w:rFonts w:eastAsia="Calibri" w:cs="Times New Roman"/>
          <w:i/>
          <w:szCs w:val="24"/>
        </w:rPr>
        <w:t xml:space="preserve">Технология </w:t>
      </w:r>
      <w:r w:rsidR="000C2792" w:rsidRPr="000D3C9C">
        <w:rPr>
          <w:rFonts w:eastAsia="Calibri" w:cs="Times New Roman"/>
          <w:i/>
          <w:szCs w:val="24"/>
        </w:rPr>
        <w:t>3</w:t>
      </w:r>
      <w:r w:rsidRPr="000D3C9C">
        <w:rPr>
          <w:rFonts w:eastAsia="Calibri" w:cs="Times New Roman"/>
          <w:i/>
          <w:szCs w:val="24"/>
        </w:rPr>
        <w:t xml:space="preserve">. «Здоровьесберегающие технологии». </w:t>
      </w:r>
    </w:p>
    <w:p w:rsidR="00141648" w:rsidRPr="000D3C9C" w:rsidRDefault="00141648" w:rsidP="00141648">
      <w:pPr>
        <w:widowControl w:val="0"/>
        <w:rPr>
          <w:rFonts w:eastAsia="Calibri" w:cs="Times New Roman"/>
          <w:szCs w:val="24"/>
        </w:rPr>
      </w:pPr>
      <w:r w:rsidRPr="000D3C9C">
        <w:rPr>
          <w:rFonts w:eastAsia="Calibri" w:cs="Times New Roman"/>
          <w:szCs w:val="24"/>
        </w:rPr>
        <w:t xml:space="preserve">Здоровьесберегающие технологии на занятиях помогают сохранить и укрепить здоровье учащихся. </w:t>
      </w:r>
    </w:p>
    <w:p w:rsidR="00141648" w:rsidRPr="000D3C9C" w:rsidRDefault="00141648" w:rsidP="00141648">
      <w:pPr>
        <w:widowControl w:val="0"/>
        <w:rPr>
          <w:rFonts w:eastAsia="Calibri" w:cs="Times New Roman"/>
          <w:szCs w:val="24"/>
        </w:rPr>
      </w:pPr>
      <w:r w:rsidRPr="000D3C9C">
        <w:rPr>
          <w:rFonts w:eastAsia="Calibri" w:cs="Times New Roman"/>
          <w:szCs w:val="24"/>
        </w:rPr>
        <w:t>Понятие «Здоровьесберегающие технологии» - это не что иное, как разнообразие приемов, форм и методов работы, потому что постоянная смена деятельности снимает, как физическую, так и психологическую нагрузку, а значит, защищает здоровье учащихся от нанесения потенциального вреда.</w:t>
      </w:r>
    </w:p>
    <w:p w:rsidR="00141648" w:rsidRPr="000D3C9C" w:rsidRDefault="00141648" w:rsidP="000C2792">
      <w:pPr>
        <w:widowControl w:val="0"/>
        <w:rPr>
          <w:rFonts w:eastAsia="Calibri" w:cs="Times New Roman"/>
          <w:szCs w:val="24"/>
        </w:rPr>
      </w:pPr>
      <w:r w:rsidRPr="000D3C9C">
        <w:rPr>
          <w:rFonts w:eastAsia="Calibri" w:cs="Times New Roman"/>
          <w:szCs w:val="24"/>
        </w:rPr>
        <w:t xml:space="preserve">На занятиях педагог должен максимально снизить негативное влияние нервно-физического напряжения, а для этого, «переключать» детей с одной деятельности на другую. Включать в занятия небольшой блок изученного материала, физминутку и музыкальную паузу. Все это дает дополнительную энергию, радостное настроение, появляется блеск в глазах детей. Знакомый материал – это определенные знания, умения и навыки, а они помогают достичь такой степени эмоционального благополучия, которая позволит детям полноценно «прожить» занятие (на первом этапе занятия). Второй этап занятия, как правило, предполагает какую-то проверку, а это всегда стресс («вдруг, неправильно!»). Лучший способ быстро выйти из состояния стресса – физические упражнения, движение. </w:t>
      </w:r>
    </w:p>
    <w:p w:rsidR="00141648" w:rsidRPr="000D3C9C" w:rsidRDefault="00141648" w:rsidP="00141648">
      <w:pPr>
        <w:widowControl w:val="0"/>
        <w:rPr>
          <w:rFonts w:eastAsia="Calibri" w:cs="Times New Roman"/>
          <w:szCs w:val="24"/>
        </w:rPr>
      </w:pPr>
      <w:r w:rsidRPr="000D3C9C">
        <w:rPr>
          <w:rFonts w:eastAsia="Calibri" w:cs="Times New Roman"/>
          <w:szCs w:val="24"/>
        </w:rPr>
        <w:t xml:space="preserve">Физкультминутки способствует снятию локального утомления, они различны по содержанию и предназначаются для конкретного воздействия на ту или иную группу мышц или систему организма в зависимости от самочувствия и ощущения усталости. </w:t>
      </w:r>
    </w:p>
    <w:p w:rsidR="00141648" w:rsidRPr="000D3C9C" w:rsidRDefault="00141648" w:rsidP="00141648">
      <w:pPr>
        <w:widowControl w:val="0"/>
        <w:rPr>
          <w:rFonts w:eastAsia="Calibri" w:cs="Times New Roman"/>
          <w:szCs w:val="24"/>
        </w:rPr>
      </w:pPr>
      <w:r w:rsidRPr="000D3C9C">
        <w:rPr>
          <w:rFonts w:eastAsia="Calibri" w:cs="Times New Roman"/>
          <w:szCs w:val="24"/>
        </w:rPr>
        <w:lastRenderedPageBreak/>
        <w:t>Помимо физминуток педагогу необходимо уделять внимание соблюдению и других санитарно-гигиенических требований, таких как:</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проветривание помещения;</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соблюдение техники безопасности при работе с электрооборудованием, осветительной аппаратурой, компьютерами;</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освещённость;</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наличие парт, соответствующих возрасту учащихся;</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проведение перемен;</w:t>
      </w:r>
    </w:p>
    <w:p w:rsidR="00141648" w:rsidRPr="000D3C9C" w:rsidRDefault="00141648" w:rsidP="00A11585">
      <w:pPr>
        <w:widowControl w:val="0"/>
        <w:numPr>
          <w:ilvl w:val="0"/>
          <w:numId w:val="47"/>
        </w:numPr>
        <w:ind w:left="0" w:firstLine="426"/>
        <w:contextualSpacing w:val="0"/>
        <w:rPr>
          <w:rFonts w:eastAsia="Calibri" w:cs="Times New Roman"/>
          <w:szCs w:val="24"/>
        </w:rPr>
      </w:pPr>
      <w:r w:rsidRPr="000D3C9C">
        <w:rPr>
          <w:rFonts w:eastAsia="Calibri" w:cs="Times New Roman"/>
          <w:szCs w:val="24"/>
        </w:rPr>
        <w:t>организация подвижных игр.</w:t>
      </w:r>
    </w:p>
    <w:p w:rsidR="00B344FB" w:rsidRPr="000D3C9C" w:rsidRDefault="00B344FB" w:rsidP="00B344FB">
      <w:pPr>
        <w:widowControl w:val="0"/>
      </w:pPr>
      <w:r w:rsidRPr="000D3C9C">
        <w:t>С целью учета индивидуальных возможностей и личностных качеств детей, для достижения каждым ребенком более высоких результатов в обучении и развитии творческих способностей, важно применять разные приёмы и методы дифференциации и индивидуализации:</w:t>
      </w:r>
    </w:p>
    <w:p w:rsidR="00B344FB" w:rsidRPr="000D3C9C" w:rsidRDefault="00B344FB" w:rsidP="00B344FB">
      <w:pPr>
        <w:widowControl w:val="0"/>
      </w:pPr>
      <w:r w:rsidRPr="000D3C9C">
        <w:t xml:space="preserve">а) разработка заданий различной трудности и объема; </w:t>
      </w:r>
    </w:p>
    <w:p w:rsidR="00B344FB" w:rsidRPr="000D3C9C" w:rsidRDefault="00B344FB" w:rsidP="00B344FB">
      <w:pPr>
        <w:widowControl w:val="0"/>
      </w:pPr>
      <w:r w:rsidRPr="000D3C9C">
        <w:t xml:space="preserve">б) разная мера помощи педагога учащимся при выполнении учебных заданий; </w:t>
      </w:r>
    </w:p>
    <w:p w:rsidR="00147D24" w:rsidRPr="000D3C9C" w:rsidRDefault="00B344FB" w:rsidP="00B344FB">
      <w:pPr>
        <w:widowControl w:val="0"/>
      </w:pPr>
      <w:r w:rsidRPr="000D3C9C">
        <w:t xml:space="preserve">в) вариативность темпа освоения учебного материала.  </w:t>
      </w:r>
    </w:p>
    <w:p w:rsidR="00147D24" w:rsidRPr="000D3C9C" w:rsidRDefault="00147D24" w:rsidP="007E34D6">
      <w:pPr>
        <w:widowControl w:val="0"/>
        <w:shd w:val="clear" w:color="auto" w:fill="FFFFFF"/>
        <w:autoSpaceDE w:val="0"/>
        <w:autoSpaceDN w:val="0"/>
        <w:adjustRightInd w:val="0"/>
        <w:contextualSpacing w:val="0"/>
        <w:rPr>
          <w:szCs w:val="24"/>
        </w:rPr>
      </w:pPr>
      <w:r w:rsidRPr="000D3C9C">
        <w:rPr>
          <w:szCs w:val="24"/>
        </w:rPr>
        <w:t xml:space="preserve">В процессе обучения проводится </w:t>
      </w:r>
      <w:r w:rsidR="00F135FE" w:rsidRPr="000D3C9C">
        <w:rPr>
          <w:szCs w:val="24"/>
        </w:rPr>
        <w:t xml:space="preserve">текущий </w:t>
      </w:r>
      <w:r w:rsidRPr="000D3C9C">
        <w:rPr>
          <w:szCs w:val="24"/>
        </w:rPr>
        <w:t>контроль знаний, умений и навыков</w:t>
      </w:r>
      <w:r w:rsidR="00F135FE" w:rsidRPr="000D3C9C">
        <w:rPr>
          <w:szCs w:val="24"/>
        </w:rPr>
        <w:t>, промежуточная аттестация</w:t>
      </w:r>
      <w:r w:rsidRPr="000D3C9C">
        <w:rPr>
          <w:szCs w:val="24"/>
        </w:rPr>
        <w:t xml:space="preserve"> по итог</w:t>
      </w:r>
      <w:r w:rsidR="00F135FE" w:rsidRPr="000D3C9C">
        <w:rPr>
          <w:szCs w:val="24"/>
        </w:rPr>
        <w:t>ам</w:t>
      </w:r>
      <w:r w:rsidRPr="000D3C9C">
        <w:rPr>
          <w:szCs w:val="24"/>
        </w:rPr>
        <w:t xml:space="preserve"> полугоди</w:t>
      </w:r>
      <w:r w:rsidR="00F135FE" w:rsidRPr="000D3C9C">
        <w:rPr>
          <w:szCs w:val="24"/>
        </w:rPr>
        <w:t>й</w:t>
      </w:r>
      <w:r w:rsidRPr="000D3C9C">
        <w:rPr>
          <w:szCs w:val="24"/>
        </w:rPr>
        <w:t xml:space="preserve"> и </w:t>
      </w:r>
      <w:r w:rsidR="00F135FE" w:rsidRPr="000D3C9C">
        <w:rPr>
          <w:szCs w:val="24"/>
        </w:rPr>
        <w:t xml:space="preserve">итоговая аттестация по завершению </w:t>
      </w:r>
      <w:r w:rsidRPr="000D3C9C">
        <w:rPr>
          <w:szCs w:val="24"/>
        </w:rPr>
        <w:t>всего курса обучения.</w:t>
      </w:r>
    </w:p>
    <w:p w:rsidR="00147D24" w:rsidRPr="000D3C9C" w:rsidRDefault="00147D24" w:rsidP="007E34D6">
      <w:pPr>
        <w:widowControl w:val="0"/>
        <w:contextualSpacing w:val="0"/>
        <w:rPr>
          <w:szCs w:val="24"/>
        </w:rPr>
      </w:pPr>
      <w:r w:rsidRPr="000D3C9C">
        <w:rPr>
          <w:bCs/>
          <w:i/>
          <w:szCs w:val="24"/>
        </w:rPr>
        <w:t>Контроль</w:t>
      </w:r>
      <w:r w:rsidRPr="000D3C9C">
        <w:rPr>
          <w:bCs/>
          <w:szCs w:val="24"/>
        </w:rPr>
        <w:t xml:space="preserve"> уровня усвоения учащимися программного материала и определения результативности занятий осуществляется посредством различных тестовых заданий, вопросников, </w:t>
      </w:r>
      <w:r w:rsidR="00F44EB8" w:rsidRPr="000D3C9C">
        <w:rPr>
          <w:bCs/>
          <w:szCs w:val="24"/>
        </w:rPr>
        <w:t>практических заданий</w:t>
      </w:r>
      <w:r w:rsidRPr="000D3C9C">
        <w:rPr>
          <w:bCs/>
          <w:szCs w:val="24"/>
        </w:rPr>
        <w:t xml:space="preserve"> и др.</w:t>
      </w:r>
    </w:p>
    <w:p w:rsidR="00147D24" w:rsidRPr="000D3C9C" w:rsidRDefault="00147D24" w:rsidP="007E34D6">
      <w:pPr>
        <w:widowControl w:val="0"/>
        <w:contextualSpacing w:val="0"/>
        <w:rPr>
          <w:szCs w:val="24"/>
        </w:rPr>
      </w:pPr>
      <w:r w:rsidRPr="000D3C9C">
        <w:rPr>
          <w:szCs w:val="24"/>
        </w:rPr>
        <w:t>Культурно-досуговая деятельность осуществляется в каникулярное время: мероприятия, игры, развлекательно-познавательные программы, экскурсии. Она направлена на решение задач нравственного воспитания, социализацию и сплочение коллектива.</w:t>
      </w:r>
    </w:p>
    <w:p w:rsidR="00147D24" w:rsidRPr="000D3C9C" w:rsidRDefault="00147D24" w:rsidP="007E34D6">
      <w:pPr>
        <w:pStyle w:val="a7"/>
        <w:spacing w:line="240" w:lineRule="auto"/>
        <w:ind w:firstLine="709"/>
        <w:rPr>
          <w:sz w:val="24"/>
          <w:szCs w:val="24"/>
        </w:rPr>
      </w:pPr>
      <w:r w:rsidRPr="000D3C9C">
        <w:rPr>
          <w:sz w:val="24"/>
          <w:szCs w:val="24"/>
        </w:rPr>
        <w:t>Большое внимание уделяется решению воспитательных задач, как на занятии, так и во внеурочное время. С целью повышения интереса к обучению, сплочения коллектива возможно проведение общеколлективных занятий, особенно в каникулярное время. На каникулах проводятся разнообразные воспитательные мероприятия: праздники, походы, интеллектуальные игры, развлекательно-познавательные программы, беседы.</w:t>
      </w:r>
    </w:p>
    <w:p w:rsidR="00147D24" w:rsidRPr="000D3C9C" w:rsidRDefault="00147D24" w:rsidP="007E34D6">
      <w:pPr>
        <w:pStyle w:val="a7"/>
        <w:spacing w:line="240" w:lineRule="auto"/>
        <w:ind w:firstLine="709"/>
        <w:rPr>
          <w:sz w:val="24"/>
          <w:szCs w:val="24"/>
        </w:rPr>
      </w:pPr>
      <w:r w:rsidRPr="000D3C9C">
        <w:rPr>
          <w:sz w:val="24"/>
          <w:szCs w:val="24"/>
        </w:rPr>
        <w:t>Воспитательная работа направлена на решение задач нравственного, эстетического и патриотического воспитания, на развитие творческих способностей и познавательной активности подрастающего поколения.</w:t>
      </w:r>
    </w:p>
    <w:p w:rsidR="00147D24" w:rsidRPr="000D3C9C" w:rsidRDefault="00147D24" w:rsidP="007E34D6">
      <w:pPr>
        <w:pStyle w:val="a7"/>
        <w:spacing w:line="240" w:lineRule="auto"/>
        <w:ind w:firstLine="709"/>
        <w:rPr>
          <w:sz w:val="24"/>
          <w:szCs w:val="24"/>
        </w:rPr>
      </w:pPr>
      <w:r w:rsidRPr="000D3C9C">
        <w:rPr>
          <w:sz w:val="24"/>
          <w:szCs w:val="24"/>
        </w:rPr>
        <w:t xml:space="preserve">Среди </w:t>
      </w:r>
      <w:r w:rsidRPr="000D3C9C">
        <w:rPr>
          <w:i/>
          <w:sz w:val="24"/>
          <w:szCs w:val="24"/>
        </w:rPr>
        <w:t>методов воспитания</w:t>
      </w:r>
      <w:r w:rsidRPr="000D3C9C">
        <w:rPr>
          <w:sz w:val="24"/>
          <w:szCs w:val="24"/>
        </w:rPr>
        <w:t xml:space="preserve"> можно выделить следующие:</w:t>
      </w:r>
    </w:p>
    <w:p w:rsidR="00147D24" w:rsidRPr="000D3C9C" w:rsidRDefault="00147D24" w:rsidP="00A11585">
      <w:pPr>
        <w:widowControl w:val="0"/>
        <w:numPr>
          <w:ilvl w:val="0"/>
          <w:numId w:val="3"/>
        </w:numPr>
        <w:tabs>
          <w:tab w:val="clear" w:pos="2355"/>
        </w:tabs>
        <w:ind w:left="0" w:firstLine="426"/>
        <w:contextualSpacing w:val="0"/>
        <w:rPr>
          <w:szCs w:val="24"/>
        </w:rPr>
      </w:pPr>
      <w:r w:rsidRPr="000D3C9C">
        <w:rPr>
          <w:szCs w:val="24"/>
        </w:rPr>
        <w:t>методы организации деятельности и формирования опыта поведения (воспитывающие ситуации, педагогическое требование, общественное мнение, приучение, упражнение);</w:t>
      </w:r>
    </w:p>
    <w:p w:rsidR="00147D24" w:rsidRPr="000D3C9C" w:rsidRDefault="00147D24" w:rsidP="00A11585">
      <w:pPr>
        <w:widowControl w:val="0"/>
        <w:numPr>
          <w:ilvl w:val="0"/>
          <w:numId w:val="3"/>
        </w:numPr>
        <w:tabs>
          <w:tab w:val="clear" w:pos="2355"/>
        </w:tabs>
        <w:ind w:left="0" w:firstLine="426"/>
        <w:contextualSpacing w:val="0"/>
        <w:rPr>
          <w:szCs w:val="24"/>
        </w:rPr>
      </w:pPr>
      <w:r w:rsidRPr="000D3C9C">
        <w:rPr>
          <w:szCs w:val="24"/>
        </w:rPr>
        <w:t>методы формирования сознания (лекция, рассказ, объяснение, беседа как обсуждение, дискуссия и диспут, внушение, пример);</w:t>
      </w:r>
    </w:p>
    <w:p w:rsidR="00147D24" w:rsidRPr="000D3C9C" w:rsidRDefault="00147D24" w:rsidP="00A11585">
      <w:pPr>
        <w:widowControl w:val="0"/>
        <w:numPr>
          <w:ilvl w:val="0"/>
          <w:numId w:val="3"/>
        </w:numPr>
        <w:tabs>
          <w:tab w:val="clear" w:pos="2355"/>
        </w:tabs>
        <w:ind w:left="0" w:firstLine="426"/>
        <w:contextualSpacing w:val="0"/>
        <w:rPr>
          <w:szCs w:val="24"/>
        </w:rPr>
      </w:pPr>
      <w:r w:rsidRPr="000D3C9C">
        <w:rPr>
          <w:szCs w:val="24"/>
        </w:rPr>
        <w:t>методы стимулирования поведения и деятельности (наказание, поощрение);</w:t>
      </w:r>
    </w:p>
    <w:p w:rsidR="00147D24" w:rsidRPr="000D3C9C" w:rsidRDefault="00147D24" w:rsidP="00A11585">
      <w:pPr>
        <w:widowControl w:val="0"/>
        <w:numPr>
          <w:ilvl w:val="0"/>
          <w:numId w:val="3"/>
        </w:numPr>
        <w:tabs>
          <w:tab w:val="clear" w:pos="2355"/>
        </w:tabs>
        <w:ind w:left="0" w:firstLine="426"/>
        <w:contextualSpacing w:val="0"/>
        <w:rPr>
          <w:szCs w:val="24"/>
        </w:rPr>
      </w:pPr>
      <w:r w:rsidRPr="000D3C9C">
        <w:rPr>
          <w:szCs w:val="24"/>
        </w:rPr>
        <w:t>методы контроля, самоконтроля и самооценки (по сути, это методы диагностики личности: наблюдение, беседы, анкетирование).</w:t>
      </w:r>
    </w:p>
    <w:p w:rsidR="00666542" w:rsidRPr="000D3C9C" w:rsidRDefault="00147D24" w:rsidP="007E34D6">
      <w:pPr>
        <w:pStyle w:val="12"/>
        <w:widowControl w:val="0"/>
        <w:ind w:firstLine="709"/>
        <w:jc w:val="both"/>
        <w:rPr>
          <w:rFonts w:ascii="Times New Roman" w:hAnsi="Times New Roman"/>
          <w:sz w:val="24"/>
          <w:szCs w:val="24"/>
        </w:rPr>
      </w:pPr>
      <w:r w:rsidRPr="000D3C9C">
        <w:rPr>
          <w:rFonts w:ascii="Times New Roman" w:hAnsi="Times New Roman"/>
          <w:sz w:val="24"/>
          <w:szCs w:val="24"/>
        </w:rPr>
        <w:t xml:space="preserve">Большое внимание на занятиях уделяется здоровьесберегающим технологиям. </w:t>
      </w:r>
    </w:p>
    <w:p w:rsidR="00C93E62" w:rsidRPr="000D3C9C" w:rsidRDefault="00147D24" w:rsidP="008638B9">
      <w:pPr>
        <w:pStyle w:val="12"/>
        <w:widowControl w:val="0"/>
        <w:ind w:left="142" w:firstLine="567"/>
        <w:jc w:val="both"/>
        <w:rPr>
          <w:rFonts w:ascii="Times New Roman" w:hAnsi="Times New Roman"/>
          <w:sz w:val="24"/>
          <w:szCs w:val="24"/>
        </w:rPr>
      </w:pPr>
      <w:r w:rsidRPr="000D3C9C">
        <w:rPr>
          <w:rFonts w:ascii="Times New Roman" w:hAnsi="Times New Roman"/>
          <w:sz w:val="24"/>
          <w:szCs w:val="24"/>
        </w:rPr>
        <w:t xml:space="preserve">Приобщение детей к </w:t>
      </w:r>
      <w:r w:rsidR="00666542" w:rsidRPr="000D3C9C">
        <w:rPr>
          <w:rFonts w:ascii="Times New Roman" w:hAnsi="Times New Roman"/>
          <w:sz w:val="24"/>
          <w:szCs w:val="24"/>
        </w:rPr>
        <w:t>звукорежиссерскому оборудованию</w:t>
      </w:r>
      <w:r w:rsidRPr="000D3C9C">
        <w:rPr>
          <w:rFonts w:ascii="Times New Roman" w:hAnsi="Times New Roman"/>
          <w:sz w:val="24"/>
          <w:szCs w:val="24"/>
        </w:rPr>
        <w:t xml:space="preserve"> следует начинать с обучения правилам безопасного </w:t>
      </w:r>
      <w:r w:rsidR="008152DC" w:rsidRPr="000D3C9C">
        <w:rPr>
          <w:rFonts w:ascii="Times New Roman" w:hAnsi="Times New Roman"/>
          <w:sz w:val="24"/>
          <w:szCs w:val="24"/>
        </w:rPr>
        <w:t>использования оборудования</w:t>
      </w:r>
      <w:r w:rsidRPr="000D3C9C">
        <w:rPr>
          <w:rFonts w:ascii="Times New Roman" w:hAnsi="Times New Roman"/>
          <w:sz w:val="24"/>
          <w:szCs w:val="24"/>
        </w:rPr>
        <w:t>, которые</w:t>
      </w:r>
      <w:r w:rsidR="008152DC" w:rsidRPr="000D3C9C">
        <w:rPr>
          <w:rFonts w:ascii="Times New Roman" w:hAnsi="Times New Roman"/>
          <w:sz w:val="24"/>
          <w:szCs w:val="24"/>
        </w:rPr>
        <w:t xml:space="preserve"> они</w:t>
      </w:r>
      <w:r w:rsidRPr="000D3C9C">
        <w:rPr>
          <w:rFonts w:ascii="Times New Roman" w:hAnsi="Times New Roman"/>
          <w:sz w:val="24"/>
          <w:szCs w:val="24"/>
        </w:rPr>
        <w:t xml:space="preserve"> должны соблюдать не только на занятии, но и дома.</w:t>
      </w:r>
      <w:r w:rsidR="00CE3118" w:rsidRPr="000D3C9C">
        <w:rPr>
          <w:rFonts w:ascii="Times New Roman" w:hAnsi="Times New Roman"/>
          <w:sz w:val="24"/>
          <w:szCs w:val="24"/>
        </w:rPr>
        <w:t xml:space="preserve"> Соблюдение правил электробезопасности при коммутации и работе с аппаратурой</w:t>
      </w:r>
      <w:r w:rsidR="008152DC" w:rsidRPr="000D3C9C">
        <w:rPr>
          <w:rFonts w:ascii="Times New Roman" w:hAnsi="Times New Roman"/>
          <w:sz w:val="24"/>
          <w:szCs w:val="24"/>
        </w:rPr>
        <w:t>.</w:t>
      </w:r>
      <w:r w:rsidR="00CE3118" w:rsidRPr="000D3C9C">
        <w:rPr>
          <w:rFonts w:ascii="Times New Roman" w:hAnsi="Times New Roman"/>
          <w:sz w:val="24"/>
          <w:szCs w:val="24"/>
        </w:rPr>
        <w:t xml:space="preserve"> </w:t>
      </w:r>
    </w:p>
    <w:p w:rsidR="00D67680" w:rsidRPr="000D3C9C" w:rsidRDefault="00147D24" w:rsidP="00D67680">
      <w:pPr>
        <w:pStyle w:val="12"/>
        <w:widowControl w:val="0"/>
        <w:jc w:val="both"/>
        <w:rPr>
          <w:rFonts w:ascii="Times New Roman" w:hAnsi="Times New Roman"/>
          <w:sz w:val="24"/>
          <w:szCs w:val="24"/>
        </w:rPr>
      </w:pPr>
      <w:r w:rsidRPr="000D3C9C">
        <w:rPr>
          <w:rFonts w:ascii="Times New Roman" w:hAnsi="Times New Roman"/>
          <w:sz w:val="24"/>
          <w:szCs w:val="24"/>
        </w:rPr>
        <w:t xml:space="preserve"> </w:t>
      </w:r>
      <w:r w:rsidR="00CE3118" w:rsidRPr="000D3C9C">
        <w:rPr>
          <w:rFonts w:ascii="Times New Roman" w:hAnsi="Times New Roman"/>
          <w:sz w:val="24"/>
          <w:szCs w:val="24"/>
        </w:rPr>
        <w:tab/>
      </w:r>
      <w:r w:rsidR="004C25B8" w:rsidRPr="000D3C9C">
        <w:rPr>
          <w:rFonts w:ascii="Times New Roman" w:hAnsi="Times New Roman"/>
          <w:sz w:val="24"/>
          <w:szCs w:val="24"/>
        </w:rPr>
        <w:t>К</w:t>
      </w:r>
      <w:r w:rsidR="00CE3118" w:rsidRPr="000D3C9C">
        <w:rPr>
          <w:rFonts w:ascii="Times New Roman" w:hAnsi="Times New Roman"/>
          <w:sz w:val="24"/>
          <w:szCs w:val="24"/>
          <w:shd w:val="clear" w:color="auto" w:fill="FFFFFF"/>
        </w:rPr>
        <w:t>аждый учащийся должен внимательно и осторожно обращаться с электропроводкой, приборами и аппаратурой и всегда помнить, что пренебрежение к правилам безопасности угрожает здоровью и жизни человека.</w:t>
      </w:r>
      <w:r w:rsidR="00CE3118" w:rsidRPr="000D3C9C">
        <w:rPr>
          <w:rFonts w:ascii="Times New Roman" w:hAnsi="Times New Roman"/>
          <w:sz w:val="24"/>
          <w:szCs w:val="24"/>
        </w:rPr>
        <w:t xml:space="preserve"> </w:t>
      </w:r>
    </w:p>
    <w:p w:rsidR="00CE3118" w:rsidRPr="000D3C9C" w:rsidRDefault="00CE3118" w:rsidP="00D67680">
      <w:pPr>
        <w:pStyle w:val="12"/>
        <w:widowControl w:val="0"/>
        <w:ind w:firstLine="709"/>
        <w:jc w:val="both"/>
        <w:rPr>
          <w:rFonts w:ascii="Times New Roman" w:hAnsi="Times New Roman"/>
          <w:sz w:val="24"/>
          <w:szCs w:val="24"/>
        </w:rPr>
      </w:pPr>
      <w:r w:rsidRPr="000D3C9C">
        <w:rPr>
          <w:rFonts w:ascii="Times New Roman" w:hAnsi="Times New Roman"/>
          <w:sz w:val="24"/>
          <w:szCs w:val="24"/>
        </w:rPr>
        <w:t xml:space="preserve">Во избежание поражения электрическим током необходимо твердо знать и </w:t>
      </w:r>
      <w:r w:rsidRPr="000D3C9C">
        <w:rPr>
          <w:rFonts w:ascii="Times New Roman" w:hAnsi="Times New Roman"/>
          <w:sz w:val="24"/>
          <w:szCs w:val="24"/>
        </w:rPr>
        <w:lastRenderedPageBreak/>
        <w:t>выполнять основные правила безопасного пользования электроэнергией:</w:t>
      </w:r>
    </w:p>
    <w:p w:rsidR="00CE3118" w:rsidRPr="000D3C9C" w:rsidRDefault="00CE3118" w:rsidP="00A11585">
      <w:pPr>
        <w:widowControl w:val="0"/>
        <w:numPr>
          <w:ilvl w:val="0"/>
          <w:numId w:val="43"/>
        </w:numPr>
        <w:shd w:val="clear" w:color="auto" w:fill="FFFFFF"/>
        <w:tabs>
          <w:tab w:val="clear" w:pos="720"/>
          <w:tab w:val="num" w:pos="0"/>
        </w:tabs>
        <w:ind w:left="0" w:firstLine="426"/>
        <w:contextualSpacing w:val="0"/>
        <w:rPr>
          <w:rFonts w:eastAsia="Times New Roman" w:cs="Times New Roman"/>
          <w:szCs w:val="24"/>
          <w:lang w:eastAsia="ru-RU"/>
        </w:rPr>
      </w:pPr>
      <w:r w:rsidRPr="000D3C9C">
        <w:rPr>
          <w:rFonts w:eastAsia="Times New Roman" w:cs="Times New Roman"/>
          <w:szCs w:val="24"/>
          <w:lang w:eastAsia="ru-RU"/>
        </w:rPr>
        <w:t>включать электробытовые приборы в сеть следует в соответствии с потребляемым напряжением, согласно прилагаемым к приборам инструкции;</w:t>
      </w:r>
    </w:p>
    <w:p w:rsidR="00CE3118" w:rsidRPr="000D3C9C" w:rsidRDefault="00CE3118" w:rsidP="00A11585">
      <w:pPr>
        <w:widowControl w:val="0"/>
        <w:numPr>
          <w:ilvl w:val="0"/>
          <w:numId w:val="43"/>
        </w:numPr>
        <w:shd w:val="clear" w:color="auto" w:fill="FFFFFF"/>
        <w:tabs>
          <w:tab w:val="clear" w:pos="720"/>
          <w:tab w:val="num" w:pos="0"/>
        </w:tabs>
        <w:ind w:left="0" w:firstLine="426"/>
        <w:contextualSpacing w:val="0"/>
        <w:rPr>
          <w:rFonts w:eastAsia="Times New Roman" w:cs="Times New Roman"/>
          <w:szCs w:val="24"/>
          <w:lang w:eastAsia="ru-RU"/>
        </w:rPr>
      </w:pPr>
      <w:r w:rsidRPr="000D3C9C">
        <w:rPr>
          <w:rFonts w:eastAsia="Times New Roman" w:cs="Times New Roman"/>
          <w:szCs w:val="24"/>
          <w:lang w:eastAsia="ru-RU"/>
        </w:rPr>
        <w:t>необходимо постоянно следить на своем рабочем месте за исправным состоянием электропроводки, предохранительных устройств, выключателей, розеток и т. п.</w:t>
      </w:r>
    </w:p>
    <w:p w:rsidR="00147D24" w:rsidRPr="000D3C9C" w:rsidRDefault="00147D24" w:rsidP="008638B9">
      <w:pPr>
        <w:pStyle w:val="12"/>
        <w:widowControl w:val="0"/>
        <w:ind w:firstLine="709"/>
        <w:jc w:val="both"/>
        <w:rPr>
          <w:rFonts w:ascii="Times New Roman" w:hAnsi="Times New Roman"/>
          <w:sz w:val="24"/>
          <w:szCs w:val="24"/>
        </w:rPr>
      </w:pPr>
      <w:r w:rsidRPr="000D3C9C">
        <w:rPr>
          <w:rFonts w:ascii="Times New Roman" w:hAnsi="Times New Roman"/>
          <w:sz w:val="24"/>
          <w:szCs w:val="24"/>
        </w:rPr>
        <w:t>Для достижения более высокого уровня знаний атмосфера занятий должна быть спокойной, доброжелательной. Связь между педагогом и учащимися должна быть двухсторонней. Все это требует от педагога высокого профессионального мастерства и личных качеств, позволяющих достичь поставленных целей и задач обучения.</w:t>
      </w:r>
    </w:p>
    <w:p w:rsidR="005C6226" w:rsidRPr="000D3C9C" w:rsidRDefault="005C6226" w:rsidP="007E34D6">
      <w:pPr>
        <w:pStyle w:val="ac"/>
        <w:widowControl w:val="0"/>
        <w:spacing w:before="0"/>
        <w:ind w:firstLine="709"/>
        <w:rPr>
          <w:rFonts w:ascii="Times New Roman" w:hAnsi="Times New Roman"/>
          <w:color w:val="auto"/>
          <w:sz w:val="24"/>
          <w:szCs w:val="24"/>
        </w:rPr>
      </w:pPr>
      <w:r w:rsidRPr="000D3C9C">
        <w:rPr>
          <w:rFonts w:ascii="Times New Roman" w:hAnsi="Times New Roman"/>
          <w:color w:val="auto"/>
          <w:sz w:val="24"/>
          <w:szCs w:val="24"/>
        </w:rPr>
        <w:t>Демонстрационные материалы компонуются в электронном или печатном виде. Материалы  в электронном  виде и демонстрируются посредством проекционного оборудования или же используются учащимися индивидуально -  для этого используется компьютерная сеть, которой соединены все компьютеры в кабинете. Таким образом, используются презентации, демонстрационные таблицы, технологические карты, инструкционные таблицы, графические файлы.</w:t>
      </w:r>
    </w:p>
    <w:p w:rsidR="005C6226" w:rsidRPr="000D3C9C" w:rsidRDefault="005C6226" w:rsidP="007E34D6">
      <w:pPr>
        <w:pStyle w:val="ac"/>
        <w:widowControl w:val="0"/>
        <w:spacing w:before="0"/>
        <w:ind w:firstLine="709"/>
        <w:rPr>
          <w:rFonts w:ascii="Times New Roman" w:hAnsi="Times New Roman"/>
          <w:color w:val="auto"/>
          <w:sz w:val="24"/>
          <w:szCs w:val="24"/>
        </w:rPr>
      </w:pPr>
      <w:r w:rsidRPr="000D3C9C">
        <w:rPr>
          <w:rFonts w:ascii="Times New Roman" w:hAnsi="Times New Roman"/>
          <w:i/>
          <w:color w:val="auto"/>
          <w:sz w:val="24"/>
          <w:szCs w:val="24"/>
        </w:rPr>
        <w:t>Перечень  методических видов продукции</w:t>
      </w:r>
      <w:r w:rsidRPr="000D3C9C">
        <w:rPr>
          <w:rFonts w:ascii="Times New Roman" w:hAnsi="Times New Roman"/>
          <w:color w:val="auto"/>
          <w:sz w:val="24"/>
          <w:szCs w:val="24"/>
        </w:rPr>
        <w:t xml:space="preserve">, необходимых для реализации ДООП: </w:t>
      </w:r>
    </w:p>
    <w:p w:rsidR="005C6226" w:rsidRPr="000D3C9C" w:rsidRDefault="005C6226" w:rsidP="00A11585">
      <w:pPr>
        <w:pStyle w:val="af0"/>
        <w:widowControl w:val="0"/>
        <w:numPr>
          <w:ilvl w:val="0"/>
          <w:numId w:val="38"/>
        </w:numPr>
        <w:ind w:hanging="357"/>
        <w:rPr>
          <w:sz w:val="24"/>
          <w:szCs w:val="24"/>
        </w:rPr>
      </w:pPr>
      <w:r w:rsidRPr="000D3C9C">
        <w:rPr>
          <w:sz w:val="24"/>
          <w:szCs w:val="24"/>
        </w:rPr>
        <w:t>База компьютерных презентаций по основным темам ДООП</w:t>
      </w:r>
      <w:r w:rsidR="00C23A0A" w:rsidRPr="000D3C9C">
        <w:rPr>
          <w:sz w:val="24"/>
          <w:szCs w:val="24"/>
        </w:rPr>
        <w:t>.</w:t>
      </w:r>
    </w:p>
    <w:p w:rsidR="005C6226" w:rsidRPr="000D3C9C" w:rsidRDefault="005C6226" w:rsidP="00A11585">
      <w:pPr>
        <w:pStyle w:val="af0"/>
        <w:widowControl w:val="0"/>
        <w:numPr>
          <w:ilvl w:val="0"/>
          <w:numId w:val="38"/>
        </w:numPr>
        <w:ind w:hanging="357"/>
        <w:rPr>
          <w:sz w:val="24"/>
          <w:szCs w:val="24"/>
        </w:rPr>
      </w:pPr>
      <w:r w:rsidRPr="000D3C9C">
        <w:rPr>
          <w:sz w:val="24"/>
          <w:szCs w:val="24"/>
        </w:rPr>
        <w:t>Наглядно-дидактический материал</w:t>
      </w:r>
      <w:r w:rsidR="00C23A0A" w:rsidRPr="000D3C9C">
        <w:rPr>
          <w:sz w:val="24"/>
          <w:szCs w:val="24"/>
        </w:rPr>
        <w:t>:</w:t>
      </w:r>
    </w:p>
    <w:p w:rsidR="005C6226" w:rsidRPr="000D3C9C" w:rsidRDefault="00621075" w:rsidP="00A11585">
      <w:pPr>
        <w:pStyle w:val="af0"/>
        <w:widowControl w:val="0"/>
        <w:numPr>
          <w:ilvl w:val="1"/>
          <w:numId w:val="42"/>
        </w:numPr>
        <w:ind w:left="709" w:hanging="283"/>
        <w:rPr>
          <w:sz w:val="24"/>
          <w:szCs w:val="24"/>
        </w:rPr>
      </w:pPr>
      <w:r w:rsidRPr="000D3C9C">
        <w:rPr>
          <w:sz w:val="24"/>
          <w:szCs w:val="24"/>
        </w:rPr>
        <w:t>инфо</w:t>
      </w:r>
      <w:r w:rsidR="005C6226" w:rsidRPr="000D3C9C">
        <w:rPr>
          <w:sz w:val="24"/>
          <w:szCs w:val="24"/>
        </w:rPr>
        <w:t xml:space="preserve">рмационные плакаты (ТБ при работе </w:t>
      </w:r>
      <w:r w:rsidR="00852F73" w:rsidRPr="000D3C9C">
        <w:rPr>
          <w:sz w:val="24"/>
          <w:szCs w:val="24"/>
        </w:rPr>
        <w:t>с оборудованием</w:t>
      </w:r>
      <w:r w:rsidR="005C6226" w:rsidRPr="000D3C9C">
        <w:rPr>
          <w:sz w:val="24"/>
          <w:szCs w:val="24"/>
        </w:rPr>
        <w:t xml:space="preserve">, </w:t>
      </w:r>
      <w:r w:rsidR="00852F73" w:rsidRPr="000D3C9C">
        <w:rPr>
          <w:sz w:val="24"/>
          <w:szCs w:val="24"/>
        </w:rPr>
        <w:t>схема распайки коммутации и т</w:t>
      </w:r>
      <w:r w:rsidR="000C2792" w:rsidRPr="000D3C9C">
        <w:rPr>
          <w:sz w:val="24"/>
          <w:szCs w:val="24"/>
        </w:rPr>
        <w:t>.</w:t>
      </w:r>
      <w:r w:rsidR="00852F73" w:rsidRPr="000D3C9C">
        <w:rPr>
          <w:sz w:val="24"/>
          <w:szCs w:val="24"/>
        </w:rPr>
        <w:t>д</w:t>
      </w:r>
      <w:r w:rsidR="000C2792" w:rsidRPr="000D3C9C">
        <w:rPr>
          <w:sz w:val="24"/>
          <w:szCs w:val="24"/>
        </w:rPr>
        <w:t>.</w:t>
      </w:r>
      <w:r w:rsidR="005C6226" w:rsidRPr="000D3C9C">
        <w:rPr>
          <w:sz w:val="24"/>
          <w:szCs w:val="24"/>
        </w:rPr>
        <w:t>);</w:t>
      </w:r>
    </w:p>
    <w:p w:rsidR="005C6226" w:rsidRPr="000D3C9C" w:rsidRDefault="00621075" w:rsidP="00A11585">
      <w:pPr>
        <w:pStyle w:val="af0"/>
        <w:widowControl w:val="0"/>
        <w:numPr>
          <w:ilvl w:val="1"/>
          <w:numId w:val="42"/>
        </w:numPr>
        <w:ind w:left="709" w:hanging="283"/>
        <w:rPr>
          <w:sz w:val="24"/>
          <w:szCs w:val="24"/>
        </w:rPr>
      </w:pPr>
      <w:r w:rsidRPr="000D3C9C">
        <w:rPr>
          <w:sz w:val="24"/>
          <w:szCs w:val="24"/>
        </w:rPr>
        <w:t>тема</w:t>
      </w:r>
      <w:r w:rsidR="005C6226" w:rsidRPr="000D3C9C">
        <w:rPr>
          <w:sz w:val="24"/>
          <w:szCs w:val="24"/>
        </w:rPr>
        <w:t>тические плакаты (</w:t>
      </w:r>
      <w:r w:rsidR="00852F73" w:rsidRPr="000D3C9C">
        <w:rPr>
          <w:sz w:val="24"/>
          <w:szCs w:val="24"/>
        </w:rPr>
        <w:t>Схема вк</w:t>
      </w:r>
      <w:r w:rsidR="00D67680" w:rsidRPr="000D3C9C">
        <w:rPr>
          <w:sz w:val="24"/>
          <w:szCs w:val="24"/>
        </w:rPr>
        <w:t>лючения подключенной аппаратуры</w:t>
      </w:r>
      <w:r w:rsidR="005C6226" w:rsidRPr="000D3C9C">
        <w:rPr>
          <w:sz w:val="24"/>
          <w:szCs w:val="24"/>
        </w:rPr>
        <w:t xml:space="preserve">, </w:t>
      </w:r>
      <w:r w:rsidR="00852F73" w:rsidRPr="000D3C9C">
        <w:rPr>
          <w:sz w:val="24"/>
          <w:szCs w:val="24"/>
        </w:rPr>
        <w:t xml:space="preserve">описания и виды эффектов </w:t>
      </w:r>
      <w:r w:rsidR="005C6226" w:rsidRPr="000D3C9C">
        <w:rPr>
          <w:sz w:val="24"/>
          <w:szCs w:val="24"/>
        </w:rPr>
        <w:t>и т</w:t>
      </w:r>
      <w:r w:rsidR="000C2792" w:rsidRPr="000D3C9C">
        <w:rPr>
          <w:sz w:val="24"/>
          <w:szCs w:val="24"/>
        </w:rPr>
        <w:t>.</w:t>
      </w:r>
      <w:r w:rsidR="005C6226" w:rsidRPr="000D3C9C">
        <w:rPr>
          <w:sz w:val="24"/>
          <w:szCs w:val="24"/>
        </w:rPr>
        <w:t>д.);</w:t>
      </w:r>
    </w:p>
    <w:p w:rsidR="005C6226" w:rsidRPr="000D3C9C" w:rsidRDefault="00621075" w:rsidP="00A11585">
      <w:pPr>
        <w:pStyle w:val="af0"/>
        <w:widowControl w:val="0"/>
        <w:numPr>
          <w:ilvl w:val="1"/>
          <w:numId w:val="42"/>
        </w:numPr>
        <w:ind w:left="709" w:hanging="283"/>
        <w:rPr>
          <w:sz w:val="24"/>
          <w:szCs w:val="24"/>
        </w:rPr>
      </w:pPr>
      <w:r w:rsidRPr="000D3C9C">
        <w:rPr>
          <w:sz w:val="24"/>
          <w:szCs w:val="24"/>
        </w:rPr>
        <w:t>ра</w:t>
      </w:r>
      <w:r w:rsidR="005C6226" w:rsidRPr="000D3C9C">
        <w:rPr>
          <w:sz w:val="24"/>
          <w:szCs w:val="24"/>
        </w:rPr>
        <w:t>здаточные и дидактические карточки по темам</w:t>
      </w:r>
      <w:r w:rsidR="00C23A0A" w:rsidRPr="000D3C9C">
        <w:rPr>
          <w:sz w:val="24"/>
          <w:szCs w:val="24"/>
        </w:rPr>
        <w:t>.</w:t>
      </w:r>
    </w:p>
    <w:p w:rsidR="005C6226" w:rsidRPr="000D3C9C" w:rsidRDefault="005C6226" w:rsidP="00A11585">
      <w:pPr>
        <w:pStyle w:val="af0"/>
        <w:widowControl w:val="0"/>
        <w:numPr>
          <w:ilvl w:val="0"/>
          <w:numId w:val="38"/>
        </w:numPr>
        <w:rPr>
          <w:sz w:val="24"/>
          <w:szCs w:val="24"/>
        </w:rPr>
      </w:pPr>
      <w:r w:rsidRPr="000D3C9C">
        <w:rPr>
          <w:sz w:val="24"/>
          <w:szCs w:val="24"/>
        </w:rPr>
        <w:t>Сценарии воспитательных мероприятий</w:t>
      </w:r>
      <w:r w:rsidR="00C23A0A" w:rsidRPr="000D3C9C">
        <w:rPr>
          <w:sz w:val="24"/>
          <w:szCs w:val="24"/>
        </w:rPr>
        <w:t>.</w:t>
      </w:r>
    </w:p>
    <w:p w:rsidR="005C6226" w:rsidRPr="000D3C9C" w:rsidRDefault="005C6226" w:rsidP="00A11585">
      <w:pPr>
        <w:pStyle w:val="af0"/>
        <w:widowControl w:val="0"/>
        <w:numPr>
          <w:ilvl w:val="0"/>
          <w:numId w:val="38"/>
        </w:numPr>
        <w:rPr>
          <w:sz w:val="24"/>
          <w:szCs w:val="24"/>
        </w:rPr>
      </w:pPr>
      <w:r w:rsidRPr="000D3C9C">
        <w:rPr>
          <w:sz w:val="24"/>
          <w:szCs w:val="24"/>
        </w:rPr>
        <w:t>Демонстрационное оборудование и комплектующие</w:t>
      </w:r>
      <w:r w:rsidR="00C23A0A" w:rsidRPr="000D3C9C">
        <w:rPr>
          <w:sz w:val="24"/>
          <w:szCs w:val="24"/>
        </w:rPr>
        <w:t>.</w:t>
      </w:r>
    </w:p>
    <w:p w:rsidR="00DD45B3" w:rsidRPr="000D3C9C" w:rsidRDefault="00DD45B3" w:rsidP="00A11585">
      <w:pPr>
        <w:pStyle w:val="af0"/>
        <w:widowControl w:val="0"/>
        <w:numPr>
          <w:ilvl w:val="0"/>
          <w:numId w:val="38"/>
        </w:numPr>
        <w:rPr>
          <w:sz w:val="24"/>
          <w:szCs w:val="24"/>
        </w:rPr>
      </w:pPr>
      <w:r w:rsidRPr="000D3C9C">
        <w:rPr>
          <w:sz w:val="24"/>
          <w:szCs w:val="24"/>
        </w:rPr>
        <w:t xml:space="preserve">Комплект учебных сценариев и учебных </w:t>
      </w:r>
      <w:r w:rsidR="00C23A0A" w:rsidRPr="000D3C9C">
        <w:rPr>
          <w:sz w:val="24"/>
          <w:szCs w:val="24"/>
        </w:rPr>
        <w:t xml:space="preserve">студийных </w:t>
      </w:r>
      <w:r w:rsidRPr="000D3C9C">
        <w:rPr>
          <w:sz w:val="24"/>
          <w:szCs w:val="24"/>
        </w:rPr>
        <w:t>записей</w:t>
      </w:r>
      <w:r w:rsidR="00C23A0A" w:rsidRPr="000D3C9C">
        <w:rPr>
          <w:sz w:val="24"/>
          <w:szCs w:val="24"/>
        </w:rPr>
        <w:t>.</w:t>
      </w:r>
    </w:p>
    <w:p w:rsidR="00621075" w:rsidRPr="000D3C9C" w:rsidRDefault="00DD45B3" w:rsidP="00A11585">
      <w:pPr>
        <w:pStyle w:val="af0"/>
        <w:widowControl w:val="0"/>
        <w:numPr>
          <w:ilvl w:val="0"/>
          <w:numId w:val="38"/>
        </w:numPr>
        <w:rPr>
          <w:sz w:val="24"/>
          <w:szCs w:val="24"/>
        </w:rPr>
      </w:pPr>
      <w:r w:rsidRPr="000D3C9C">
        <w:rPr>
          <w:sz w:val="24"/>
          <w:szCs w:val="24"/>
        </w:rPr>
        <w:t>Фонотека</w:t>
      </w:r>
      <w:r w:rsidR="00C23A0A" w:rsidRPr="000D3C9C">
        <w:rPr>
          <w:sz w:val="24"/>
          <w:szCs w:val="24"/>
        </w:rPr>
        <w:t xml:space="preserve"> (звуко-шумовой материал; подборка музыкальных фонов, отбивок и т.д.; тематическая музыка).</w:t>
      </w:r>
    </w:p>
    <w:p w:rsidR="00621075" w:rsidRPr="000D3C9C" w:rsidRDefault="00621075" w:rsidP="00621075">
      <w:pPr>
        <w:widowControl w:val="0"/>
        <w:rPr>
          <w:szCs w:val="24"/>
        </w:rPr>
      </w:pPr>
      <w:r w:rsidRPr="000D3C9C">
        <w:rPr>
          <w:szCs w:val="24"/>
        </w:rPr>
        <w:t>Дидактический материал подбирается педагогом и систематизируется в соответствии с учебным планом (по каждой теме), возрастными и психологическими особенностями учащихся.</w:t>
      </w:r>
    </w:p>
    <w:p w:rsidR="00B0392C" w:rsidRPr="000D3C9C" w:rsidRDefault="00B0392C"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0C2792" w:rsidRPr="000D3C9C" w:rsidRDefault="000C2792" w:rsidP="007E34D6">
      <w:pPr>
        <w:widowControl w:val="0"/>
        <w:ind w:right="15" w:firstLine="0"/>
        <w:contextualSpacing w:val="0"/>
        <w:jc w:val="center"/>
        <w:rPr>
          <w:rFonts w:eastAsia="Times New Roman" w:cs="Times New Roman"/>
          <w:b/>
          <w:snapToGrid w:val="0"/>
          <w:szCs w:val="24"/>
          <w:lang w:eastAsia="ru-RU"/>
        </w:rPr>
      </w:pPr>
    </w:p>
    <w:p w:rsidR="00E61834" w:rsidRPr="000D3C9C" w:rsidRDefault="00E61834"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5E0B28" w:rsidRPr="000D3C9C" w:rsidRDefault="005E0B28" w:rsidP="007E34D6">
      <w:pPr>
        <w:widowControl w:val="0"/>
        <w:ind w:right="15" w:firstLine="0"/>
        <w:contextualSpacing w:val="0"/>
        <w:jc w:val="center"/>
        <w:rPr>
          <w:sz w:val="23"/>
          <w:szCs w:val="23"/>
        </w:rPr>
      </w:pPr>
    </w:p>
    <w:p w:rsidR="00B0392C" w:rsidRPr="000D3C9C" w:rsidRDefault="00B0392C" w:rsidP="007E34D6">
      <w:pPr>
        <w:widowControl w:val="0"/>
        <w:ind w:right="15" w:firstLine="0"/>
        <w:contextualSpacing w:val="0"/>
        <w:jc w:val="center"/>
        <w:rPr>
          <w:rFonts w:eastAsia="Times New Roman" w:cs="Times New Roman"/>
          <w:b/>
          <w:snapToGrid w:val="0"/>
          <w:szCs w:val="24"/>
          <w:lang w:eastAsia="ru-RU"/>
        </w:rPr>
      </w:pPr>
    </w:p>
    <w:p w:rsidR="00B0392C" w:rsidRPr="000D3C9C" w:rsidRDefault="00B0392C" w:rsidP="007E34D6">
      <w:pPr>
        <w:widowControl w:val="0"/>
        <w:ind w:right="15" w:firstLine="0"/>
        <w:contextualSpacing w:val="0"/>
        <w:jc w:val="center"/>
        <w:rPr>
          <w:rFonts w:eastAsia="Times New Roman" w:cs="Times New Roman"/>
          <w:b/>
          <w:snapToGrid w:val="0"/>
          <w:szCs w:val="24"/>
          <w:lang w:eastAsia="ru-RU"/>
        </w:rPr>
      </w:pPr>
    </w:p>
    <w:p w:rsidR="00B0392C" w:rsidRPr="000D3C9C" w:rsidRDefault="00B0392C" w:rsidP="007E34D6">
      <w:pPr>
        <w:widowControl w:val="0"/>
        <w:ind w:right="15" w:firstLine="0"/>
        <w:contextualSpacing w:val="0"/>
        <w:rPr>
          <w:rFonts w:eastAsia="Times New Roman" w:cs="Times New Roman"/>
          <w:b/>
          <w:snapToGrid w:val="0"/>
          <w:szCs w:val="24"/>
          <w:lang w:eastAsia="ru-RU"/>
        </w:rPr>
      </w:pPr>
    </w:p>
    <w:p w:rsidR="00B04D85" w:rsidRPr="000D3C9C" w:rsidRDefault="00DB7B23" w:rsidP="007E34D6">
      <w:pPr>
        <w:widowControl w:val="0"/>
        <w:ind w:right="15" w:firstLine="0"/>
        <w:contextualSpacing w:val="0"/>
        <w:jc w:val="center"/>
        <w:rPr>
          <w:rFonts w:eastAsia="Times New Roman" w:cs="Times New Roman"/>
          <w:b/>
          <w:snapToGrid w:val="0"/>
          <w:szCs w:val="24"/>
          <w:lang w:eastAsia="ru-RU"/>
        </w:rPr>
      </w:pPr>
      <w:r w:rsidRPr="000D3C9C">
        <w:rPr>
          <w:rFonts w:eastAsia="Times New Roman" w:cs="Times New Roman"/>
          <w:b/>
          <w:snapToGrid w:val="0"/>
          <w:szCs w:val="24"/>
          <w:lang w:eastAsia="ru-RU"/>
        </w:rPr>
        <w:lastRenderedPageBreak/>
        <w:t>Список литературы для педагога</w:t>
      </w:r>
    </w:p>
    <w:p w:rsidR="00B04D85" w:rsidRPr="000D3C9C" w:rsidRDefault="00B04D85" w:rsidP="000C2792">
      <w:pPr>
        <w:widowControl w:val="0"/>
        <w:ind w:firstLine="0"/>
        <w:contextualSpacing w:val="0"/>
      </w:pPr>
      <w:r w:rsidRPr="000D3C9C">
        <w:t xml:space="preserve">1. Алдошина И. Музыкальная акустика. – М.: Композитор, 2011. </w:t>
      </w:r>
    </w:p>
    <w:p w:rsidR="00B04D85" w:rsidRPr="000D3C9C" w:rsidRDefault="00B04D85" w:rsidP="000C2792">
      <w:pPr>
        <w:widowControl w:val="0"/>
        <w:ind w:firstLine="0"/>
        <w:contextualSpacing w:val="0"/>
      </w:pPr>
      <w:r w:rsidRPr="000D3C9C">
        <w:t xml:space="preserve">2. Бондарь И. Электротехника и электроника. Учебник для ССУЗов. – Ростов на Дону: Феникс, 2010. </w:t>
      </w:r>
    </w:p>
    <w:p w:rsidR="00B04D85" w:rsidRPr="000D3C9C" w:rsidRDefault="00B04D85" w:rsidP="000C2792">
      <w:pPr>
        <w:widowControl w:val="0"/>
        <w:ind w:firstLine="0"/>
        <w:contextualSpacing w:val="0"/>
      </w:pPr>
      <w:r w:rsidRPr="000D3C9C">
        <w:t>3. Бунькова А.Д., Мещеряков С.Н. Студийная звукозапись и основы звукорежиссуры: монография; ФГБОУ ВПО Уральский государственный педагогический университет. – Екатеринбург,2014.</w:t>
      </w:r>
    </w:p>
    <w:p w:rsidR="00B04D85" w:rsidRPr="000D3C9C" w:rsidRDefault="00B04D85" w:rsidP="000C2792">
      <w:pPr>
        <w:widowControl w:val="0"/>
        <w:ind w:firstLine="0"/>
        <w:contextualSpacing w:val="0"/>
      </w:pPr>
      <w:r w:rsidRPr="000D3C9C">
        <w:t xml:space="preserve"> 4. Вахитов Ш.Я. Электроакустика: учебное пособие.- СПб.:СПбГИКиТ, 2015. 5. Динов В. Звуковая картина. – М.: Планета музыки, 2012.</w:t>
      </w:r>
    </w:p>
    <w:p w:rsidR="00B04D85" w:rsidRPr="000D3C9C" w:rsidRDefault="00B04D85" w:rsidP="000C2792">
      <w:pPr>
        <w:widowControl w:val="0"/>
        <w:ind w:firstLine="0"/>
        <w:contextualSpacing w:val="0"/>
      </w:pPr>
      <w:r w:rsidRPr="000D3C9C">
        <w:t xml:space="preserve"> 6. Загуменнов А.П.. Запись и редактирование звука. Музыкальные эффекты. –М. 2005.</w:t>
      </w:r>
    </w:p>
    <w:p w:rsidR="00B04D85" w:rsidRPr="000D3C9C" w:rsidRDefault="00B04D85" w:rsidP="000C2792">
      <w:pPr>
        <w:widowControl w:val="0"/>
        <w:ind w:firstLine="0"/>
        <w:contextualSpacing w:val="0"/>
      </w:pPr>
      <w:r w:rsidRPr="000D3C9C">
        <w:t xml:space="preserve"> 7. Звук в эфире. Учебное пособие для ВУЗов. – М.: АСПЕКПРЕСС. 2010. </w:t>
      </w:r>
    </w:p>
    <w:p w:rsidR="00B04D85" w:rsidRPr="000D3C9C" w:rsidRDefault="00B04D85" w:rsidP="000C2792">
      <w:pPr>
        <w:widowControl w:val="0"/>
        <w:ind w:firstLine="0"/>
        <w:contextualSpacing w:val="0"/>
      </w:pPr>
      <w:r w:rsidRPr="000D3C9C">
        <w:t>8. Медведев Е.В. Трусова В.А. Cubase 5 и Nuendo 4. Наиболее полное руководство. – СПб.: ДМК Пресс. 2010.</w:t>
      </w:r>
    </w:p>
    <w:p w:rsidR="00B04D85" w:rsidRPr="000D3C9C" w:rsidRDefault="00B04D85" w:rsidP="000C2792">
      <w:pPr>
        <w:widowControl w:val="0"/>
        <w:ind w:firstLine="0"/>
        <w:contextualSpacing w:val="0"/>
      </w:pPr>
      <w:r w:rsidRPr="000D3C9C">
        <w:t xml:space="preserve"> 9. Мишенков С. Элекроакустика и звуковое вещание. – М.: Горячая линия. 2011.</w:t>
      </w:r>
    </w:p>
    <w:p w:rsidR="00B04D85" w:rsidRPr="000D3C9C" w:rsidRDefault="00B04D85" w:rsidP="000C2792">
      <w:pPr>
        <w:widowControl w:val="0"/>
        <w:ind w:firstLine="0"/>
        <w:contextualSpacing w:val="0"/>
      </w:pPr>
      <w:r w:rsidRPr="000D3C9C">
        <w:t xml:space="preserve"> 10. Ньюэл Ф. Звукозапись: акустика помещений. – М.: Шоу – Мастер. 2010. </w:t>
      </w:r>
    </w:p>
    <w:p w:rsidR="00B04D85" w:rsidRPr="000D3C9C" w:rsidRDefault="00B04D85" w:rsidP="000C2792">
      <w:pPr>
        <w:widowControl w:val="0"/>
        <w:ind w:firstLine="0"/>
        <w:contextualSpacing w:val="0"/>
      </w:pPr>
      <w:r w:rsidRPr="000D3C9C">
        <w:t xml:space="preserve">11. Севашко А.В. Звукорежиссура и запись фонограмм. Профессиональное руководство. – М.:Альтекс-А. 2004. </w:t>
      </w:r>
    </w:p>
    <w:p w:rsidR="00B04D85" w:rsidRPr="000D3C9C" w:rsidRDefault="00B04D85" w:rsidP="000C2792">
      <w:pPr>
        <w:widowControl w:val="0"/>
        <w:ind w:firstLine="0"/>
        <w:contextualSpacing w:val="0"/>
      </w:pPr>
      <w:r w:rsidRPr="000D3C9C">
        <w:t xml:space="preserve">12. Уайт П.. Всё о звуке. Творческая звукозапись. Основы звукозаписи и работы в студии. 2009. </w:t>
      </w:r>
    </w:p>
    <w:p w:rsidR="00B04D85" w:rsidRPr="000D3C9C" w:rsidRDefault="00B04D85" w:rsidP="000C2792">
      <w:pPr>
        <w:widowControl w:val="0"/>
        <w:ind w:firstLine="0"/>
        <w:contextualSpacing w:val="0"/>
      </w:pPr>
      <w:r w:rsidRPr="000D3C9C">
        <w:t>13. Фрай Д. Микширование «живого» звука. Изд. Редакция «IN/OUT». 1996.</w:t>
      </w:r>
    </w:p>
    <w:p w:rsidR="00B04D85" w:rsidRPr="000D3C9C" w:rsidRDefault="00B04D85" w:rsidP="000C2792">
      <w:pPr>
        <w:widowControl w:val="0"/>
        <w:ind w:firstLine="0"/>
        <w:contextualSpacing w:val="0"/>
      </w:pPr>
      <w:r w:rsidRPr="000D3C9C">
        <w:t xml:space="preserve">14. Дворко Н.И., Динов В.Г., Шугаль С.Г., Кубицкий Ю.А. Основы звукорежиссуры: творческий практикум: Учеб. пособие / под ред. Н.И. Дворко. - СПб. : Изд-во С.- Петерб. ун-та,2005. - 164с </w:t>
      </w:r>
    </w:p>
    <w:p w:rsidR="00F9350A" w:rsidRPr="000D3C9C" w:rsidRDefault="00B04D85" w:rsidP="000C2792">
      <w:pPr>
        <w:widowControl w:val="0"/>
        <w:ind w:firstLine="0"/>
        <w:contextualSpacing w:val="0"/>
      </w:pPr>
      <w:r w:rsidRPr="000D3C9C">
        <w:t xml:space="preserve">  15. Козюренко Ю. И. Основы звукорежиссуры в театре. Учеб. пособие для театр, учеб, заведений. М., «Искусство», 1975.</w:t>
      </w:r>
    </w:p>
    <w:p w:rsidR="00B0392C" w:rsidRPr="000D3C9C" w:rsidRDefault="00DB7B23" w:rsidP="000C2792">
      <w:pPr>
        <w:widowControl w:val="0"/>
        <w:ind w:right="15" w:firstLine="0"/>
        <w:contextualSpacing w:val="0"/>
        <w:jc w:val="center"/>
        <w:rPr>
          <w:rFonts w:eastAsia="Times New Roman" w:cs="Times New Roman"/>
          <w:b/>
          <w:snapToGrid w:val="0"/>
          <w:szCs w:val="24"/>
          <w:lang w:eastAsia="ru-RU"/>
        </w:rPr>
      </w:pPr>
      <w:r w:rsidRPr="000D3C9C">
        <w:rPr>
          <w:rFonts w:eastAsia="Times New Roman" w:cs="Times New Roman"/>
          <w:b/>
          <w:snapToGrid w:val="0"/>
          <w:szCs w:val="24"/>
          <w:lang w:eastAsia="ru-RU"/>
        </w:rPr>
        <w:t xml:space="preserve">Список литературы </w:t>
      </w:r>
      <w:r w:rsidR="00B0392C" w:rsidRPr="000D3C9C">
        <w:rPr>
          <w:rFonts w:eastAsia="Times New Roman" w:cs="Times New Roman"/>
          <w:b/>
          <w:snapToGrid w:val="0"/>
          <w:szCs w:val="24"/>
          <w:lang w:eastAsia="ru-RU"/>
        </w:rPr>
        <w:t>для родителей и учащихся</w:t>
      </w:r>
    </w:p>
    <w:p w:rsidR="00B04D85" w:rsidRPr="000D3C9C" w:rsidRDefault="00B04D85" w:rsidP="000C2792">
      <w:pPr>
        <w:widowControl w:val="0"/>
        <w:tabs>
          <w:tab w:val="left" w:pos="1134"/>
        </w:tabs>
        <w:ind w:firstLine="0"/>
        <w:contextualSpacing w:val="0"/>
        <w:outlineLvl w:val="0"/>
      </w:pPr>
      <w:r w:rsidRPr="000D3C9C">
        <w:t xml:space="preserve">1. Майкл Ставроу (Mike Stavrou). Сведение разумом./ пер.с англ. Гончаров А. – М. 2003. </w:t>
      </w:r>
    </w:p>
    <w:p w:rsidR="00B04D85" w:rsidRPr="000D3C9C" w:rsidRDefault="00B04D85" w:rsidP="000C2792">
      <w:pPr>
        <w:widowControl w:val="0"/>
        <w:tabs>
          <w:tab w:val="left" w:pos="1134"/>
        </w:tabs>
        <w:ind w:firstLine="0"/>
        <w:contextualSpacing w:val="0"/>
        <w:outlineLvl w:val="0"/>
      </w:pPr>
      <w:r w:rsidRPr="000D3C9C">
        <w:t xml:space="preserve">2. Меерзон Б.Я. Основы звукорежиссуры и оборудование студий звукозаписи. – М.: Изд.ГИТР. 2011. </w:t>
      </w:r>
    </w:p>
    <w:p w:rsidR="00B0392C" w:rsidRPr="000D3C9C" w:rsidRDefault="00B04D85" w:rsidP="000C2792">
      <w:pPr>
        <w:widowControl w:val="0"/>
        <w:tabs>
          <w:tab w:val="left" w:pos="1134"/>
        </w:tabs>
        <w:ind w:firstLine="0"/>
        <w:contextualSpacing w:val="0"/>
        <w:outlineLvl w:val="0"/>
        <w:rPr>
          <w:rFonts w:eastAsia="Times New Roman" w:cs="Times New Roman"/>
          <w:bCs/>
          <w:kern w:val="36"/>
          <w:szCs w:val="24"/>
        </w:rPr>
      </w:pPr>
      <w:r w:rsidRPr="000D3C9C">
        <w:t>3. Стронг Джефф. Домашняя студия звукозаписи. –М.:Изд.Диалектика. 2006.</w:t>
      </w:r>
    </w:p>
    <w:p w:rsidR="00B04D85" w:rsidRPr="000D3C9C" w:rsidRDefault="00B04D85" w:rsidP="000C2792">
      <w:pPr>
        <w:widowControl w:val="0"/>
        <w:ind w:firstLine="0"/>
        <w:contextualSpacing w:val="0"/>
      </w:pPr>
      <w:r w:rsidRPr="000D3C9C">
        <w:t>4. Меерзон, Борис Яковлевич Акустические основы звукорежиссуры: [Учеб.пособие для вузов]. Серия: Телевизионный мастер-класс. Аспект Пресс, 2004 г. , 205 с.</w:t>
      </w:r>
    </w:p>
    <w:p w:rsidR="00B04D85" w:rsidRPr="000D3C9C" w:rsidRDefault="00B04D85" w:rsidP="000C2792">
      <w:pPr>
        <w:widowControl w:val="0"/>
        <w:ind w:firstLine="0"/>
        <w:contextualSpacing w:val="0"/>
      </w:pPr>
      <w:r w:rsidRPr="000D3C9C">
        <w:t xml:space="preserve"> 5. А. П. Загуменнов/ Запись и редактирование звука. Музыкальные эффекты. Издательство: НТПресс, 2005 г.</w:t>
      </w: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pPr>
    </w:p>
    <w:p w:rsidR="000C2792" w:rsidRPr="000D3C9C" w:rsidRDefault="000C2792" w:rsidP="000C2792">
      <w:pPr>
        <w:widowControl w:val="0"/>
        <w:ind w:firstLine="0"/>
        <w:rPr>
          <w:rFonts w:eastAsia="Times New Roman" w:cs="Times New Roman"/>
          <w:szCs w:val="24"/>
          <w:lang w:eastAsia="ru-RU"/>
        </w:rPr>
        <w:sectPr w:rsidR="000C2792" w:rsidRPr="000D3C9C" w:rsidSect="007E34D6">
          <w:footerReference w:type="even" r:id="rId7"/>
          <w:footerReference w:type="default" r:id="rId8"/>
          <w:footerReference w:type="first" r:id="rId9"/>
          <w:pgSz w:w="11909" w:h="16834"/>
          <w:pgMar w:top="1134" w:right="851" w:bottom="1134" w:left="1701" w:header="0" w:footer="567"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480"/>
          <w:noEndnote/>
          <w:titlePg/>
          <w:docGrid w:linePitch="360"/>
        </w:sectPr>
      </w:pPr>
    </w:p>
    <w:p w:rsidR="000C2792" w:rsidRPr="000D3C9C" w:rsidRDefault="000C2792" w:rsidP="000C2792">
      <w:pPr>
        <w:widowControl w:val="0"/>
        <w:jc w:val="right"/>
        <w:rPr>
          <w:rFonts w:eastAsia="Times New Roman" w:cs="Times New Roman"/>
          <w:sz w:val="20"/>
          <w:szCs w:val="20"/>
          <w:lang w:eastAsia="ru-RU"/>
        </w:rPr>
      </w:pPr>
      <w:r w:rsidRPr="000D3C9C">
        <w:rPr>
          <w:rFonts w:eastAsia="Times New Roman" w:cs="Times New Roman"/>
          <w:szCs w:val="24"/>
          <w:lang w:eastAsia="ru-RU"/>
        </w:rPr>
        <w:lastRenderedPageBreak/>
        <w:t>Приложение 1</w:t>
      </w:r>
    </w:p>
    <w:p w:rsidR="000C2792" w:rsidRPr="000D3C9C" w:rsidRDefault="000C2792" w:rsidP="000C2792">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Карта контроля знаний, умений и навыков</w:t>
      </w:r>
    </w:p>
    <w:p w:rsidR="000C2792" w:rsidRPr="000D3C9C" w:rsidRDefault="000C2792" w:rsidP="000C2792">
      <w:pPr>
        <w:widowControl w:val="0"/>
        <w:ind w:firstLine="0"/>
        <w:jc w:val="left"/>
        <w:rPr>
          <w:rFonts w:eastAsia="Times New Roman" w:cs="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80"/>
        <w:gridCol w:w="557"/>
        <w:gridCol w:w="557"/>
        <w:gridCol w:w="557"/>
        <w:gridCol w:w="557"/>
        <w:gridCol w:w="558"/>
        <w:gridCol w:w="558"/>
        <w:gridCol w:w="558"/>
        <w:gridCol w:w="558"/>
        <w:gridCol w:w="558"/>
        <w:gridCol w:w="558"/>
        <w:gridCol w:w="558"/>
        <w:gridCol w:w="558"/>
        <w:gridCol w:w="558"/>
        <w:gridCol w:w="558"/>
        <w:gridCol w:w="558"/>
        <w:gridCol w:w="558"/>
        <w:gridCol w:w="558"/>
        <w:gridCol w:w="558"/>
        <w:gridCol w:w="558"/>
        <w:gridCol w:w="558"/>
        <w:gridCol w:w="558"/>
        <w:gridCol w:w="558"/>
        <w:gridCol w:w="558"/>
        <w:gridCol w:w="558"/>
      </w:tblGrid>
      <w:tr w:rsidR="000C2792" w:rsidRPr="000D3C9C" w:rsidTr="00220940">
        <w:tc>
          <w:tcPr>
            <w:tcW w:w="534" w:type="dxa"/>
            <w:vMerge w:val="restart"/>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w:t>
            </w:r>
          </w:p>
        </w:tc>
        <w:tc>
          <w:tcPr>
            <w:tcW w:w="580" w:type="dxa"/>
            <w:vMerge w:val="restart"/>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Фамилия Имя учащихся</w:t>
            </w:r>
          </w:p>
        </w:tc>
        <w:tc>
          <w:tcPr>
            <w:tcW w:w="4460" w:type="dxa"/>
            <w:gridSpan w:val="8"/>
            <w:shd w:val="clear" w:color="auto" w:fill="auto"/>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Теоретическая подготовка (должен знать)</w:t>
            </w:r>
          </w:p>
        </w:tc>
        <w:tc>
          <w:tcPr>
            <w:tcW w:w="1116" w:type="dxa"/>
            <w:gridSpan w:val="2"/>
            <w:vMerge w:val="restart"/>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Средний показатель</w:t>
            </w:r>
          </w:p>
        </w:tc>
        <w:tc>
          <w:tcPr>
            <w:tcW w:w="7812" w:type="dxa"/>
            <w:gridSpan w:val="14"/>
            <w:shd w:val="clear" w:color="auto" w:fill="auto"/>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Практическая подготовка (должен уметь)</w:t>
            </w:r>
          </w:p>
        </w:tc>
      </w:tr>
      <w:tr w:rsidR="000C2792" w:rsidRPr="000D3C9C" w:rsidTr="00220940">
        <w:trPr>
          <w:cantSplit/>
          <w:trHeight w:val="1870"/>
        </w:trPr>
        <w:tc>
          <w:tcPr>
            <w:tcW w:w="534" w:type="dxa"/>
            <w:vMerge/>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80" w:type="dxa"/>
            <w:vMerge/>
            <w:shd w:val="clear" w:color="auto" w:fill="auto"/>
            <w:vAlign w:val="center"/>
          </w:tcPr>
          <w:p w:rsidR="000C2792" w:rsidRPr="000D3C9C" w:rsidRDefault="000C2792" w:rsidP="00220940">
            <w:pPr>
              <w:widowControl w:val="0"/>
              <w:ind w:firstLine="0"/>
              <w:jc w:val="center"/>
              <w:rPr>
                <w:rFonts w:eastAsia="Times New Roman" w:cs="Times New Roman"/>
                <w:szCs w:val="24"/>
                <w:lang w:eastAsia="ru-RU"/>
              </w:rPr>
            </w:pPr>
          </w:p>
        </w:tc>
        <w:tc>
          <w:tcPr>
            <w:tcW w:w="1114"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1</w:t>
            </w:r>
          </w:p>
        </w:tc>
        <w:tc>
          <w:tcPr>
            <w:tcW w:w="1114"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2</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3</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4</w:t>
            </w:r>
          </w:p>
        </w:tc>
        <w:tc>
          <w:tcPr>
            <w:tcW w:w="1116" w:type="dxa"/>
            <w:gridSpan w:val="2"/>
            <w:vMerge/>
            <w:shd w:val="clear" w:color="auto" w:fill="auto"/>
            <w:vAlign w:val="center"/>
          </w:tcPr>
          <w:p w:rsidR="000C2792" w:rsidRPr="000D3C9C" w:rsidRDefault="000C2792" w:rsidP="00220940">
            <w:pPr>
              <w:widowControl w:val="0"/>
              <w:ind w:firstLine="0"/>
              <w:jc w:val="center"/>
              <w:rPr>
                <w:rFonts w:eastAsia="Times New Roman" w:cs="Times New Roman"/>
                <w:szCs w:val="24"/>
                <w:lang w:eastAsia="ru-RU"/>
              </w:rPr>
            </w:pP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1</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2</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3</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4</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5</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Критерий 6</w:t>
            </w:r>
          </w:p>
        </w:tc>
        <w:tc>
          <w:tcPr>
            <w:tcW w:w="1116" w:type="dxa"/>
            <w:gridSpan w:val="2"/>
            <w:shd w:val="clear" w:color="auto" w:fill="auto"/>
            <w:textDirection w:val="btLr"/>
            <w:vAlign w:val="center"/>
          </w:tcPr>
          <w:p w:rsidR="000C2792" w:rsidRPr="000D3C9C" w:rsidRDefault="000C2792" w:rsidP="00220940">
            <w:pPr>
              <w:widowControl w:val="0"/>
              <w:ind w:firstLine="0"/>
              <w:jc w:val="center"/>
              <w:rPr>
                <w:rFonts w:eastAsia="Times New Roman" w:cs="Times New Roman"/>
                <w:b/>
                <w:szCs w:val="24"/>
                <w:lang w:eastAsia="ru-RU"/>
              </w:rPr>
            </w:pPr>
            <w:r w:rsidRPr="000D3C9C">
              <w:rPr>
                <w:rFonts w:eastAsia="Times New Roman" w:cs="Times New Roman"/>
                <w:b/>
                <w:szCs w:val="24"/>
                <w:lang w:eastAsia="ru-RU"/>
              </w:rPr>
              <w:t>Средний показатель</w:t>
            </w:r>
          </w:p>
        </w:tc>
      </w:tr>
      <w:tr w:rsidR="000C2792" w:rsidRPr="000D3C9C" w:rsidTr="00220940">
        <w:trPr>
          <w:cantSplit/>
          <w:trHeight w:val="1882"/>
        </w:trPr>
        <w:tc>
          <w:tcPr>
            <w:tcW w:w="534" w:type="dxa"/>
            <w:vMerge/>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80" w:type="dxa"/>
            <w:vMerge/>
            <w:shd w:val="clear" w:color="auto" w:fill="auto"/>
            <w:vAlign w:val="center"/>
          </w:tcPr>
          <w:p w:rsidR="000C2792" w:rsidRPr="000D3C9C" w:rsidRDefault="000C2792" w:rsidP="00220940">
            <w:pPr>
              <w:widowControl w:val="0"/>
              <w:ind w:firstLine="0"/>
              <w:jc w:val="center"/>
              <w:rPr>
                <w:rFonts w:eastAsia="Times New Roman" w:cs="Times New Roman"/>
                <w:szCs w:val="24"/>
                <w:lang w:eastAsia="ru-RU"/>
              </w:rPr>
            </w:pPr>
          </w:p>
        </w:tc>
        <w:tc>
          <w:tcPr>
            <w:tcW w:w="557"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7"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7"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7"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FFFFCC"/>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BDD6EE"/>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auto"/>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c>
          <w:tcPr>
            <w:tcW w:w="558" w:type="dxa"/>
            <w:shd w:val="clear" w:color="auto" w:fill="FFFFCC"/>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полугодие</w:t>
            </w:r>
          </w:p>
        </w:tc>
        <w:tc>
          <w:tcPr>
            <w:tcW w:w="558" w:type="dxa"/>
            <w:shd w:val="clear" w:color="auto" w:fill="BDD6EE"/>
            <w:textDirection w:val="btLr"/>
            <w:vAlign w:val="center"/>
          </w:tcPr>
          <w:p w:rsidR="000C2792" w:rsidRPr="000D3C9C" w:rsidRDefault="000C2792" w:rsidP="00220940">
            <w:pPr>
              <w:widowControl w:val="0"/>
              <w:ind w:firstLine="0"/>
              <w:jc w:val="center"/>
              <w:rPr>
                <w:rFonts w:eastAsia="Times New Roman" w:cs="Times New Roman"/>
                <w:szCs w:val="24"/>
                <w:lang w:eastAsia="ru-RU"/>
              </w:rPr>
            </w:pPr>
            <w:r w:rsidRPr="000D3C9C">
              <w:rPr>
                <w:rFonts w:eastAsia="Times New Roman" w:cs="Times New Roman"/>
                <w:szCs w:val="24"/>
                <w:lang w:eastAsia="ru-RU"/>
              </w:rPr>
              <w:t>учебный год</w:t>
            </w: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1.</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2.</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3.</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4.</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5.</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6.</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7.</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8.</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9.</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r w:rsidR="000C2792" w:rsidRPr="000D3C9C" w:rsidTr="00220940">
        <w:tc>
          <w:tcPr>
            <w:tcW w:w="534"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r w:rsidRPr="000D3C9C">
              <w:rPr>
                <w:rFonts w:eastAsia="Times New Roman" w:cs="Times New Roman"/>
                <w:szCs w:val="24"/>
                <w:lang w:eastAsia="ru-RU"/>
              </w:rPr>
              <w:t>10.</w:t>
            </w:r>
          </w:p>
        </w:tc>
        <w:tc>
          <w:tcPr>
            <w:tcW w:w="580"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7"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auto"/>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FFFFCC"/>
          </w:tcPr>
          <w:p w:rsidR="000C2792" w:rsidRPr="000D3C9C" w:rsidRDefault="000C2792" w:rsidP="00220940">
            <w:pPr>
              <w:widowControl w:val="0"/>
              <w:ind w:firstLine="0"/>
              <w:jc w:val="left"/>
              <w:rPr>
                <w:rFonts w:eastAsia="Times New Roman" w:cs="Times New Roman"/>
                <w:szCs w:val="24"/>
                <w:lang w:eastAsia="ru-RU"/>
              </w:rPr>
            </w:pPr>
          </w:p>
        </w:tc>
        <w:tc>
          <w:tcPr>
            <w:tcW w:w="558" w:type="dxa"/>
            <w:shd w:val="clear" w:color="auto" w:fill="BDD6EE"/>
          </w:tcPr>
          <w:p w:rsidR="000C2792" w:rsidRPr="000D3C9C" w:rsidRDefault="000C2792" w:rsidP="00220940">
            <w:pPr>
              <w:widowControl w:val="0"/>
              <w:ind w:firstLine="0"/>
              <w:jc w:val="left"/>
              <w:rPr>
                <w:rFonts w:eastAsia="Times New Roman" w:cs="Times New Roman"/>
                <w:szCs w:val="24"/>
                <w:lang w:eastAsia="ru-RU"/>
              </w:rPr>
            </w:pPr>
          </w:p>
        </w:tc>
      </w:tr>
    </w:tbl>
    <w:p w:rsidR="000C2792" w:rsidRPr="000D3C9C" w:rsidRDefault="000C2792" w:rsidP="000C2792">
      <w:pPr>
        <w:rPr>
          <w:rFonts w:cs="Times New Roman"/>
          <w:szCs w:val="24"/>
          <w:lang w:eastAsia="ar-SA"/>
        </w:rPr>
        <w:sectPr w:rsidR="000C2792" w:rsidRPr="000D3C9C" w:rsidSect="001E3EBF">
          <w:pgSz w:w="16838" w:h="11906" w:orient="landscape"/>
          <w:pgMar w:top="851" w:right="1134" w:bottom="1701" w:left="1134" w:header="567" w:footer="567" w:gutter="0"/>
          <w:cols w:space="708"/>
          <w:titlePg/>
          <w:docGrid w:linePitch="360"/>
        </w:sectPr>
      </w:pPr>
    </w:p>
    <w:p w:rsidR="00B0392C" w:rsidRPr="000D3C9C" w:rsidRDefault="00B0392C" w:rsidP="005E0B28">
      <w:pPr>
        <w:widowControl w:val="0"/>
        <w:ind w:firstLine="0"/>
        <w:jc w:val="right"/>
        <w:rPr>
          <w:rFonts w:eastAsia="Times New Roman" w:cs="Times New Roman"/>
          <w:szCs w:val="24"/>
          <w:lang w:eastAsia="ru-RU"/>
        </w:rPr>
      </w:pPr>
      <w:r w:rsidRPr="000D3C9C">
        <w:rPr>
          <w:rFonts w:eastAsia="Times New Roman" w:cs="Times New Roman"/>
          <w:szCs w:val="24"/>
          <w:lang w:eastAsia="ru-RU"/>
        </w:rPr>
        <w:lastRenderedPageBreak/>
        <w:t xml:space="preserve">Приложение </w:t>
      </w:r>
      <w:r w:rsidR="002C5DB1" w:rsidRPr="000D3C9C">
        <w:rPr>
          <w:rFonts w:eastAsia="Times New Roman" w:cs="Times New Roman"/>
          <w:szCs w:val="24"/>
          <w:lang w:eastAsia="ru-RU"/>
        </w:rPr>
        <w:t>2</w:t>
      </w:r>
    </w:p>
    <w:p w:rsidR="00B75310" w:rsidRPr="000D3C9C" w:rsidRDefault="00B75310" w:rsidP="007E34D6">
      <w:pPr>
        <w:widowControl w:val="0"/>
        <w:ind w:firstLine="0"/>
        <w:jc w:val="right"/>
        <w:rPr>
          <w:rFonts w:eastAsia="Times New Roman" w:cs="Times New Roman"/>
          <w:szCs w:val="24"/>
          <w:lang w:eastAsia="ru-RU"/>
        </w:rPr>
      </w:pPr>
    </w:p>
    <w:p w:rsidR="00B75310" w:rsidRPr="000D3C9C" w:rsidRDefault="00B75310" w:rsidP="007E34D6">
      <w:pPr>
        <w:widowControl w:val="0"/>
        <w:ind w:firstLine="0"/>
        <w:jc w:val="center"/>
        <w:rPr>
          <w:rFonts w:cs="Times New Roman"/>
          <w:b/>
          <w:bCs/>
          <w:szCs w:val="24"/>
        </w:rPr>
      </w:pPr>
      <w:r w:rsidRPr="000D3C9C">
        <w:rPr>
          <w:rFonts w:cs="Times New Roman"/>
          <w:b/>
          <w:bCs/>
          <w:szCs w:val="24"/>
        </w:rPr>
        <w:t xml:space="preserve">Примерный тест и задания к промежуточной аттестации </w:t>
      </w:r>
    </w:p>
    <w:p w:rsidR="00B0392C" w:rsidRPr="000D3C9C" w:rsidRDefault="00B75310" w:rsidP="007E34D6">
      <w:pPr>
        <w:widowControl w:val="0"/>
        <w:ind w:firstLine="0"/>
        <w:jc w:val="center"/>
        <w:rPr>
          <w:rFonts w:eastAsia="Times New Roman" w:cs="Times New Roman"/>
          <w:b/>
          <w:szCs w:val="24"/>
          <w:lang w:eastAsia="ru-RU"/>
        </w:rPr>
      </w:pPr>
      <w:r w:rsidRPr="000D3C9C">
        <w:rPr>
          <w:rFonts w:cs="Times New Roman"/>
          <w:b/>
          <w:bCs/>
          <w:szCs w:val="24"/>
        </w:rPr>
        <w:t>по итогам 1 полугодия 1 года обучения</w:t>
      </w:r>
    </w:p>
    <w:p w:rsidR="00B75310" w:rsidRPr="000D3C9C" w:rsidRDefault="00B75310" w:rsidP="007E34D6">
      <w:pPr>
        <w:widowControl w:val="0"/>
        <w:ind w:firstLine="0"/>
        <w:rPr>
          <w:rFonts w:cs="Times New Roman"/>
          <w:szCs w:val="24"/>
        </w:rPr>
      </w:pPr>
    </w:p>
    <w:p w:rsidR="00B75310" w:rsidRPr="000D3C9C" w:rsidRDefault="00B75310" w:rsidP="00A11585">
      <w:pPr>
        <w:pStyle w:val="af0"/>
        <w:widowControl w:val="0"/>
        <w:numPr>
          <w:ilvl w:val="0"/>
          <w:numId w:val="16"/>
        </w:numPr>
        <w:ind w:left="0" w:firstLine="0"/>
        <w:jc w:val="both"/>
        <w:rPr>
          <w:b/>
          <w:sz w:val="24"/>
          <w:szCs w:val="24"/>
        </w:rPr>
      </w:pPr>
      <w:r w:rsidRPr="000D3C9C">
        <w:rPr>
          <w:b/>
          <w:sz w:val="24"/>
          <w:szCs w:val="24"/>
        </w:rPr>
        <w:t>Как называется этот прибор?</w:t>
      </w:r>
    </w:p>
    <w:p w:rsidR="00B75310" w:rsidRPr="000D3C9C" w:rsidRDefault="00B75310" w:rsidP="007E34D6">
      <w:pPr>
        <w:widowControl w:val="0"/>
        <w:ind w:firstLine="0"/>
        <w:rPr>
          <w:rFonts w:cs="Times New Roman"/>
          <w:szCs w:val="24"/>
        </w:rPr>
      </w:pPr>
      <w:r w:rsidRPr="000D3C9C">
        <w:rPr>
          <w:rFonts w:cs="Times New Roman"/>
          <w:noProof/>
          <w:szCs w:val="24"/>
          <w:lang w:eastAsia="ru-RU"/>
        </w:rPr>
        <w:drawing>
          <wp:inline distT="0" distB="0" distL="0" distR="0">
            <wp:extent cx="2601595" cy="714375"/>
            <wp:effectExtent l="19050" t="0" r="8255" b="0"/>
            <wp:docPr id="3" name="Рисунок 3" descr="C:\Users\Стас\Desktop\7162e1c70db84359435e4437365d8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тас\Desktop\7162e1c70db84359435e4437365d8391.jpg"/>
                    <pic:cNvPicPr>
                      <a:picLocks noChangeAspect="1" noChangeArrowheads="1"/>
                    </pic:cNvPicPr>
                  </pic:nvPicPr>
                  <pic:blipFill>
                    <a:blip r:embed="rId10" cstate="print"/>
                    <a:srcRect t="12745" b="13725"/>
                    <a:stretch>
                      <a:fillRect/>
                    </a:stretch>
                  </pic:blipFill>
                  <pic:spPr bwMode="auto">
                    <a:xfrm>
                      <a:off x="0" y="0"/>
                      <a:ext cx="2601595" cy="714375"/>
                    </a:xfrm>
                    <a:prstGeom prst="rect">
                      <a:avLst/>
                    </a:prstGeom>
                    <a:noFill/>
                    <a:ln w="9525">
                      <a:noFill/>
                      <a:miter lim="800000"/>
                      <a:headEnd/>
                      <a:tailEnd/>
                    </a:ln>
                  </pic:spPr>
                </pic:pic>
              </a:graphicData>
            </a:graphic>
          </wp:inline>
        </w:drawing>
      </w:r>
    </w:p>
    <w:p w:rsidR="00B75310" w:rsidRPr="000D3C9C" w:rsidRDefault="00B75310" w:rsidP="00A11585">
      <w:pPr>
        <w:pStyle w:val="af2"/>
        <w:widowControl w:val="0"/>
        <w:numPr>
          <w:ilvl w:val="0"/>
          <w:numId w:val="22"/>
        </w:numPr>
        <w:contextualSpacing/>
        <w:jc w:val="both"/>
      </w:pPr>
      <w:r w:rsidRPr="000D3C9C">
        <w:t>Эквалайзер</w:t>
      </w:r>
    </w:p>
    <w:p w:rsidR="00B75310" w:rsidRPr="000D3C9C" w:rsidRDefault="00B75310" w:rsidP="00A11585">
      <w:pPr>
        <w:pStyle w:val="af2"/>
        <w:widowControl w:val="0"/>
        <w:numPr>
          <w:ilvl w:val="0"/>
          <w:numId w:val="22"/>
        </w:numPr>
        <w:contextualSpacing/>
        <w:jc w:val="both"/>
      </w:pPr>
      <w:r w:rsidRPr="000D3C9C">
        <w:t>Процессор эффектов</w:t>
      </w:r>
    </w:p>
    <w:p w:rsidR="00B75310" w:rsidRPr="000D3C9C" w:rsidRDefault="00B75310" w:rsidP="00A11585">
      <w:pPr>
        <w:pStyle w:val="af2"/>
        <w:widowControl w:val="0"/>
        <w:numPr>
          <w:ilvl w:val="0"/>
          <w:numId w:val="22"/>
        </w:numPr>
        <w:contextualSpacing/>
        <w:jc w:val="both"/>
      </w:pPr>
      <w:r w:rsidRPr="000D3C9C">
        <w:t>Гейт</w:t>
      </w:r>
    </w:p>
    <w:p w:rsidR="00B75310" w:rsidRPr="000D3C9C" w:rsidRDefault="00B75310" w:rsidP="00A11585">
      <w:pPr>
        <w:pStyle w:val="af2"/>
        <w:widowControl w:val="0"/>
        <w:numPr>
          <w:ilvl w:val="0"/>
          <w:numId w:val="22"/>
        </w:numPr>
        <w:contextualSpacing/>
        <w:jc w:val="both"/>
      </w:pPr>
      <w:r w:rsidRPr="000D3C9C">
        <w:t>Телекастер</w:t>
      </w:r>
    </w:p>
    <w:p w:rsidR="00B75310" w:rsidRPr="000D3C9C" w:rsidRDefault="00B75310" w:rsidP="00A11585">
      <w:pPr>
        <w:pStyle w:val="af2"/>
        <w:widowControl w:val="0"/>
        <w:numPr>
          <w:ilvl w:val="0"/>
          <w:numId w:val="22"/>
        </w:numPr>
        <w:contextualSpacing/>
        <w:jc w:val="both"/>
      </w:pPr>
      <w:r w:rsidRPr="000D3C9C">
        <w:t>Компресор</w:t>
      </w:r>
    </w:p>
    <w:p w:rsidR="00B75310" w:rsidRPr="000D3C9C" w:rsidRDefault="00B75310" w:rsidP="00A11585">
      <w:pPr>
        <w:pStyle w:val="af0"/>
        <w:widowControl w:val="0"/>
        <w:numPr>
          <w:ilvl w:val="0"/>
          <w:numId w:val="16"/>
        </w:numPr>
        <w:ind w:left="0" w:firstLine="0"/>
        <w:jc w:val="both"/>
        <w:rPr>
          <w:b/>
          <w:sz w:val="24"/>
          <w:szCs w:val="24"/>
        </w:rPr>
      </w:pPr>
      <w:r w:rsidRPr="000D3C9C">
        <w:rPr>
          <w:b/>
          <w:sz w:val="24"/>
          <w:szCs w:val="24"/>
        </w:rPr>
        <w:t>Какие типы микрофонов Вы знаете?</w:t>
      </w:r>
    </w:p>
    <w:p w:rsidR="00B75310" w:rsidRPr="000D3C9C" w:rsidRDefault="00B75310" w:rsidP="007E34D6">
      <w:pPr>
        <w:pStyle w:val="af0"/>
        <w:widowControl w:val="0"/>
        <w:ind w:left="0"/>
        <w:jc w:val="both"/>
        <w:rPr>
          <w:b/>
          <w:sz w:val="24"/>
          <w:szCs w:val="24"/>
        </w:rPr>
      </w:pPr>
      <w:r w:rsidRPr="000D3C9C">
        <w:rPr>
          <w:b/>
          <w:sz w:val="24"/>
          <w:szCs w:val="24"/>
        </w:rPr>
        <w:t>_______________________________________________________________________</w:t>
      </w:r>
    </w:p>
    <w:p w:rsidR="00B75310" w:rsidRPr="000D3C9C" w:rsidRDefault="00B75310" w:rsidP="00A11585">
      <w:pPr>
        <w:pStyle w:val="af2"/>
        <w:widowControl w:val="0"/>
        <w:numPr>
          <w:ilvl w:val="0"/>
          <w:numId w:val="16"/>
        </w:numPr>
        <w:ind w:left="0" w:firstLine="0"/>
        <w:contextualSpacing/>
        <w:jc w:val="both"/>
        <w:rPr>
          <w:b/>
        </w:rPr>
      </w:pPr>
      <w:r w:rsidRPr="000D3C9C">
        <w:rPr>
          <w:b/>
        </w:rPr>
        <w:t>Традиционно какую функцию выполняет компрессор?</w:t>
      </w:r>
    </w:p>
    <w:p w:rsidR="00B75310" w:rsidRPr="000D3C9C" w:rsidRDefault="00B75310" w:rsidP="00A11585">
      <w:pPr>
        <w:pStyle w:val="af2"/>
        <w:widowControl w:val="0"/>
        <w:numPr>
          <w:ilvl w:val="0"/>
          <w:numId w:val="21"/>
        </w:numPr>
        <w:ind w:left="0" w:firstLine="851"/>
        <w:contextualSpacing/>
        <w:jc w:val="both"/>
      </w:pPr>
      <w:r w:rsidRPr="000D3C9C">
        <w:t>Понорамирует дорожки</w:t>
      </w:r>
    </w:p>
    <w:p w:rsidR="00B75310" w:rsidRPr="000D3C9C" w:rsidRDefault="00B75310" w:rsidP="00A11585">
      <w:pPr>
        <w:pStyle w:val="af2"/>
        <w:widowControl w:val="0"/>
        <w:numPr>
          <w:ilvl w:val="0"/>
          <w:numId w:val="21"/>
        </w:numPr>
        <w:ind w:left="0" w:firstLine="851"/>
        <w:contextualSpacing/>
        <w:jc w:val="both"/>
      </w:pPr>
      <w:r w:rsidRPr="000D3C9C">
        <w:t>Изменяет глубину звука</w:t>
      </w:r>
    </w:p>
    <w:p w:rsidR="00B75310" w:rsidRPr="000D3C9C" w:rsidRDefault="00B75310" w:rsidP="00A11585">
      <w:pPr>
        <w:pStyle w:val="af2"/>
        <w:widowControl w:val="0"/>
        <w:numPr>
          <w:ilvl w:val="0"/>
          <w:numId w:val="21"/>
        </w:numPr>
        <w:ind w:left="0" w:firstLine="851"/>
        <w:contextualSpacing/>
        <w:jc w:val="both"/>
      </w:pPr>
      <w:r w:rsidRPr="000D3C9C">
        <w:t>Изменение высоты тона</w:t>
      </w:r>
    </w:p>
    <w:p w:rsidR="00B75310" w:rsidRPr="000D3C9C" w:rsidRDefault="00B75310" w:rsidP="00A11585">
      <w:pPr>
        <w:pStyle w:val="af2"/>
        <w:widowControl w:val="0"/>
        <w:numPr>
          <w:ilvl w:val="0"/>
          <w:numId w:val="21"/>
        </w:numPr>
        <w:ind w:left="0" w:firstLine="851"/>
        <w:contextualSpacing/>
        <w:jc w:val="both"/>
      </w:pPr>
      <w:r w:rsidRPr="000D3C9C">
        <w:t>Сжатие звука</w:t>
      </w:r>
    </w:p>
    <w:p w:rsidR="00B75310" w:rsidRPr="000D3C9C" w:rsidRDefault="00B75310" w:rsidP="00A11585">
      <w:pPr>
        <w:pStyle w:val="af2"/>
        <w:widowControl w:val="0"/>
        <w:numPr>
          <w:ilvl w:val="0"/>
          <w:numId w:val="16"/>
        </w:numPr>
        <w:ind w:left="0" w:firstLine="0"/>
        <w:contextualSpacing/>
        <w:jc w:val="both"/>
        <w:rPr>
          <w:b/>
        </w:rPr>
      </w:pPr>
      <w:r w:rsidRPr="000D3C9C">
        <w:rPr>
          <w:b/>
        </w:rPr>
        <w:t>Какой из этих инструментов решает проблему частотных конфликтов?</w:t>
      </w:r>
    </w:p>
    <w:p w:rsidR="00B75310" w:rsidRPr="000D3C9C" w:rsidRDefault="00B75310" w:rsidP="00A11585">
      <w:pPr>
        <w:pStyle w:val="af2"/>
        <w:widowControl w:val="0"/>
        <w:numPr>
          <w:ilvl w:val="0"/>
          <w:numId w:val="23"/>
        </w:numPr>
        <w:contextualSpacing/>
        <w:jc w:val="both"/>
      </w:pPr>
      <w:r w:rsidRPr="000D3C9C">
        <w:t>Хорус</w:t>
      </w:r>
    </w:p>
    <w:p w:rsidR="00B75310" w:rsidRPr="000D3C9C" w:rsidRDefault="00B75310" w:rsidP="00A11585">
      <w:pPr>
        <w:pStyle w:val="af2"/>
        <w:widowControl w:val="0"/>
        <w:numPr>
          <w:ilvl w:val="0"/>
          <w:numId w:val="23"/>
        </w:numPr>
        <w:contextualSpacing/>
        <w:jc w:val="both"/>
      </w:pPr>
      <w:r w:rsidRPr="000D3C9C">
        <w:t>Дилэй</w:t>
      </w:r>
    </w:p>
    <w:p w:rsidR="00B75310" w:rsidRPr="000D3C9C" w:rsidRDefault="00B75310" w:rsidP="00A11585">
      <w:pPr>
        <w:pStyle w:val="af2"/>
        <w:widowControl w:val="0"/>
        <w:numPr>
          <w:ilvl w:val="0"/>
          <w:numId w:val="23"/>
        </w:numPr>
        <w:contextualSpacing/>
        <w:jc w:val="both"/>
      </w:pPr>
      <w:r w:rsidRPr="000D3C9C">
        <w:t>Дисторшн</w:t>
      </w:r>
    </w:p>
    <w:p w:rsidR="00B75310" w:rsidRPr="000D3C9C" w:rsidRDefault="00B75310" w:rsidP="00A11585">
      <w:pPr>
        <w:pStyle w:val="af2"/>
        <w:widowControl w:val="0"/>
        <w:numPr>
          <w:ilvl w:val="0"/>
          <w:numId w:val="23"/>
        </w:numPr>
        <w:contextualSpacing/>
        <w:jc w:val="both"/>
      </w:pPr>
      <w:r w:rsidRPr="000D3C9C">
        <w:t>Ревербератор</w:t>
      </w:r>
    </w:p>
    <w:p w:rsidR="00B75310" w:rsidRPr="000D3C9C" w:rsidRDefault="00B75310" w:rsidP="00A11585">
      <w:pPr>
        <w:pStyle w:val="af2"/>
        <w:widowControl w:val="0"/>
        <w:numPr>
          <w:ilvl w:val="0"/>
          <w:numId w:val="23"/>
        </w:numPr>
        <w:contextualSpacing/>
        <w:jc w:val="both"/>
      </w:pPr>
      <w:r w:rsidRPr="000D3C9C">
        <w:t>Эквалайзер</w:t>
      </w:r>
    </w:p>
    <w:p w:rsidR="00B75310" w:rsidRPr="000D3C9C" w:rsidRDefault="00B75310" w:rsidP="00A11585">
      <w:pPr>
        <w:pStyle w:val="af2"/>
        <w:widowControl w:val="0"/>
        <w:numPr>
          <w:ilvl w:val="0"/>
          <w:numId w:val="16"/>
        </w:numPr>
        <w:ind w:left="0" w:firstLine="0"/>
        <w:contextualSpacing/>
        <w:jc w:val="both"/>
        <w:rPr>
          <w:b/>
        </w:rPr>
      </w:pPr>
      <w:r w:rsidRPr="000D3C9C">
        <w:rPr>
          <w:b/>
        </w:rPr>
        <w:t>Каково место звукорежиссуры в современной культуре?</w:t>
      </w:r>
    </w:p>
    <w:p w:rsidR="00B75310" w:rsidRPr="000D3C9C" w:rsidRDefault="00B75310" w:rsidP="007E34D6">
      <w:pPr>
        <w:pStyle w:val="af2"/>
        <w:widowControl w:val="0"/>
        <w:contextualSpacing/>
        <w:jc w:val="both"/>
      </w:pPr>
      <w:r w:rsidRPr="000D3C9C">
        <w:t>_____________________________________________________________</w:t>
      </w:r>
      <w:r w:rsidRPr="000D3C9C">
        <w:rPr>
          <w:b/>
        </w:rPr>
        <w:t>________________</w:t>
      </w:r>
    </w:p>
    <w:p w:rsidR="00B75310" w:rsidRPr="000D3C9C" w:rsidRDefault="00B75310" w:rsidP="00A11585">
      <w:pPr>
        <w:pStyle w:val="af2"/>
        <w:widowControl w:val="0"/>
        <w:numPr>
          <w:ilvl w:val="0"/>
          <w:numId w:val="16"/>
        </w:numPr>
        <w:ind w:left="0" w:firstLine="0"/>
        <w:contextualSpacing/>
        <w:jc w:val="both"/>
        <w:rPr>
          <w:b/>
        </w:rPr>
      </w:pPr>
      <w:r w:rsidRPr="000D3C9C">
        <w:rPr>
          <w:b/>
        </w:rPr>
        <w:t>Как называются колонки стоящие перед артистами на сцене?</w:t>
      </w:r>
    </w:p>
    <w:p w:rsidR="00B75310" w:rsidRPr="000D3C9C" w:rsidRDefault="00B75310" w:rsidP="00A11585">
      <w:pPr>
        <w:pStyle w:val="af2"/>
        <w:widowControl w:val="0"/>
        <w:numPr>
          <w:ilvl w:val="0"/>
          <w:numId w:val="24"/>
        </w:numPr>
        <w:contextualSpacing/>
        <w:jc w:val="both"/>
      </w:pPr>
      <w:r w:rsidRPr="000D3C9C">
        <w:t>Фронтальные колонки</w:t>
      </w:r>
    </w:p>
    <w:p w:rsidR="00B75310" w:rsidRPr="000D3C9C" w:rsidRDefault="00B75310" w:rsidP="00A11585">
      <w:pPr>
        <w:pStyle w:val="af2"/>
        <w:widowControl w:val="0"/>
        <w:numPr>
          <w:ilvl w:val="0"/>
          <w:numId w:val="24"/>
        </w:numPr>
        <w:contextualSpacing/>
        <w:jc w:val="both"/>
      </w:pPr>
      <w:r w:rsidRPr="000D3C9C">
        <w:t>Сигнализаторы</w:t>
      </w:r>
    </w:p>
    <w:p w:rsidR="00B75310" w:rsidRPr="000D3C9C" w:rsidRDefault="00B75310" w:rsidP="00A11585">
      <w:pPr>
        <w:pStyle w:val="af2"/>
        <w:widowControl w:val="0"/>
        <w:numPr>
          <w:ilvl w:val="0"/>
          <w:numId w:val="24"/>
        </w:numPr>
        <w:contextualSpacing/>
        <w:jc w:val="both"/>
      </w:pPr>
      <w:r w:rsidRPr="000D3C9C">
        <w:t>Аудио-блоки</w:t>
      </w:r>
    </w:p>
    <w:p w:rsidR="00B75310" w:rsidRPr="000D3C9C" w:rsidRDefault="00B75310" w:rsidP="00A11585">
      <w:pPr>
        <w:pStyle w:val="af2"/>
        <w:widowControl w:val="0"/>
        <w:numPr>
          <w:ilvl w:val="0"/>
          <w:numId w:val="24"/>
        </w:numPr>
        <w:contextualSpacing/>
        <w:jc w:val="both"/>
      </w:pPr>
      <w:r w:rsidRPr="000D3C9C">
        <w:t>Мониторы</w:t>
      </w:r>
    </w:p>
    <w:p w:rsidR="00B75310" w:rsidRPr="000D3C9C" w:rsidRDefault="00B75310" w:rsidP="00A11585">
      <w:pPr>
        <w:pStyle w:val="af2"/>
        <w:widowControl w:val="0"/>
        <w:numPr>
          <w:ilvl w:val="0"/>
          <w:numId w:val="16"/>
        </w:numPr>
        <w:ind w:left="0" w:firstLine="0"/>
        <w:contextualSpacing/>
        <w:jc w:val="both"/>
        <w:rPr>
          <w:b/>
        </w:rPr>
      </w:pPr>
      <w:r w:rsidRPr="000D3C9C">
        <w:rPr>
          <w:b/>
        </w:rPr>
        <w:t>Как называется этот тип разъёма?</w:t>
      </w:r>
    </w:p>
    <w:p w:rsidR="00B75310" w:rsidRPr="000D3C9C" w:rsidRDefault="00B75310" w:rsidP="007E34D6">
      <w:pPr>
        <w:pStyle w:val="af2"/>
        <w:widowControl w:val="0"/>
        <w:contextualSpacing/>
        <w:jc w:val="both"/>
      </w:pPr>
      <w:r w:rsidRPr="000D3C9C">
        <w:rPr>
          <w:noProof/>
        </w:rPr>
        <w:drawing>
          <wp:inline distT="0" distB="0" distL="0" distR="0">
            <wp:extent cx="1952570" cy="659958"/>
            <wp:effectExtent l="19050" t="0" r="0" b="0"/>
            <wp:docPr id="12" name="Рисунок 12" descr="https://avatars.mds.yandex.net/get-forms/1606676/fc0110e4a179edf7bfdcbf865b21df10/72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vatars.mds.yandex.net/get-forms/1606676/fc0110e4a179edf7bfdcbf865b21df10/720x"/>
                    <pic:cNvPicPr>
                      <a:picLocks noChangeAspect="1" noChangeArrowheads="1"/>
                    </pic:cNvPicPr>
                  </pic:nvPicPr>
                  <pic:blipFill>
                    <a:blip r:embed="rId11" cstate="print"/>
                    <a:srcRect t="49080"/>
                    <a:stretch>
                      <a:fillRect/>
                    </a:stretch>
                  </pic:blipFill>
                  <pic:spPr bwMode="auto">
                    <a:xfrm>
                      <a:off x="0" y="0"/>
                      <a:ext cx="1952570" cy="659958"/>
                    </a:xfrm>
                    <a:prstGeom prst="rect">
                      <a:avLst/>
                    </a:prstGeom>
                    <a:noFill/>
                    <a:ln w="9525">
                      <a:noFill/>
                      <a:miter lim="800000"/>
                      <a:headEnd/>
                      <a:tailEnd/>
                    </a:ln>
                  </pic:spPr>
                </pic:pic>
              </a:graphicData>
            </a:graphic>
          </wp:inline>
        </w:drawing>
      </w:r>
    </w:p>
    <w:p w:rsidR="00B75310" w:rsidRPr="000D3C9C" w:rsidRDefault="00B75310" w:rsidP="00A11585">
      <w:pPr>
        <w:pStyle w:val="af2"/>
        <w:widowControl w:val="0"/>
        <w:numPr>
          <w:ilvl w:val="0"/>
          <w:numId w:val="25"/>
        </w:numPr>
        <w:ind w:left="1418"/>
        <w:contextualSpacing/>
        <w:jc w:val="both"/>
        <w:rPr>
          <w:lang w:val="en-US"/>
        </w:rPr>
      </w:pPr>
      <w:r w:rsidRPr="000D3C9C">
        <w:rPr>
          <w:lang w:val="en-US"/>
        </w:rPr>
        <w:t>XLR</w:t>
      </w:r>
    </w:p>
    <w:p w:rsidR="00B75310" w:rsidRPr="000D3C9C" w:rsidRDefault="00B75310" w:rsidP="00A11585">
      <w:pPr>
        <w:pStyle w:val="af2"/>
        <w:widowControl w:val="0"/>
        <w:numPr>
          <w:ilvl w:val="0"/>
          <w:numId w:val="25"/>
        </w:numPr>
        <w:ind w:left="1418"/>
        <w:contextualSpacing/>
        <w:jc w:val="both"/>
        <w:rPr>
          <w:lang w:val="en-US"/>
        </w:rPr>
      </w:pPr>
      <w:r w:rsidRPr="000D3C9C">
        <w:rPr>
          <w:lang w:val="en-US"/>
        </w:rPr>
        <w:t>Jack</w:t>
      </w:r>
    </w:p>
    <w:p w:rsidR="00B75310" w:rsidRPr="000D3C9C" w:rsidRDefault="00B75310" w:rsidP="00A11585">
      <w:pPr>
        <w:pStyle w:val="af2"/>
        <w:widowControl w:val="0"/>
        <w:numPr>
          <w:ilvl w:val="0"/>
          <w:numId w:val="25"/>
        </w:numPr>
        <w:ind w:left="1418"/>
        <w:contextualSpacing/>
        <w:jc w:val="both"/>
      </w:pPr>
      <w:r w:rsidRPr="000D3C9C">
        <w:t>Тюльпан</w:t>
      </w:r>
    </w:p>
    <w:p w:rsidR="00B75310" w:rsidRPr="000D3C9C" w:rsidRDefault="00B75310" w:rsidP="00A11585">
      <w:pPr>
        <w:pStyle w:val="af2"/>
        <w:widowControl w:val="0"/>
        <w:numPr>
          <w:ilvl w:val="0"/>
          <w:numId w:val="25"/>
        </w:numPr>
        <w:ind w:left="1418"/>
        <w:contextualSpacing/>
        <w:jc w:val="both"/>
        <w:rPr>
          <w:lang w:val="en-US"/>
        </w:rPr>
      </w:pPr>
      <w:r w:rsidRPr="000D3C9C">
        <w:rPr>
          <w:lang w:val="en-US"/>
        </w:rPr>
        <w:t>RCA</w:t>
      </w:r>
    </w:p>
    <w:p w:rsidR="00B75310" w:rsidRPr="000D3C9C" w:rsidRDefault="00B75310" w:rsidP="00A11585">
      <w:pPr>
        <w:pStyle w:val="af2"/>
        <w:widowControl w:val="0"/>
        <w:numPr>
          <w:ilvl w:val="0"/>
          <w:numId w:val="16"/>
        </w:numPr>
        <w:ind w:hanging="720"/>
        <w:contextualSpacing/>
        <w:jc w:val="both"/>
        <w:rPr>
          <w:b/>
        </w:rPr>
      </w:pPr>
      <w:r w:rsidRPr="000D3C9C">
        <w:rPr>
          <w:b/>
        </w:rPr>
        <w:t>Как называется этот тип разъёма?</w:t>
      </w:r>
    </w:p>
    <w:p w:rsidR="00B75310" w:rsidRPr="000D3C9C" w:rsidRDefault="00B75310" w:rsidP="007E34D6">
      <w:pPr>
        <w:pStyle w:val="af2"/>
        <w:widowControl w:val="0"/>
        <w:contextualSpacing/>
        <w:jc w:val="both"/>
      </w:pPr>
    </w:p>
    <w:p w:rsidR="00B75310" w:rsidRPr="000D3C9C" w:rsidRDefault="00B75310" w:rsidP="007E34D6">
      <w:pPr>
        <w:pStyle w:val="af2"/>
        <w:widowControl w:val="0"/>
        <w:contextualSpacing/>
        <w:jc w:val="both"/>
        <w:rPr>
          <w:lang w:val="en-US"/>
        </w:rPr>
      </w:pPr>
      <w:r w:rsidRPr="000D3C9C">
        <w:rPr>
          <w:noProof/>
        </w:rPr>
        <w:drawing>
          <wp:inline distT="0" distB="0" distL="0" distR="0">
            <wp:extent cx="1304014" cy="779228"/>
            <wp:effectExtent l="19050" t="0" r="0" b="0"/>
            <wp:docPr id="15" name="Рисунок 15" descr="C:\Users\Стас\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Стас\Desktop\Без названия.jpg"/>
                    <pic:cNvPicPr>
                      <a:picLocks noChangeAspect="1" noChangeArrowheads="1"/>
                    </pic:cNvPicPr>
                  </pic:nvPicPr>
                  <pic:blipFill>
                    <a:blip r:embed="rId12" cstate="print"/>
                    <a:srcRect l="42578" t="18881" b="12587"/>
                    <a:stretch>
                      <a:fillRect/>
                    </a:stretch>
                  </pic:blipFill>
                  <pic:spPr bwMode="auto">
                    <a:xfrm>
                      <a:off x="0" y="0"/>
                      <a:ext cx="1304014" cy="779228"/>
                    </a:xfrm>
                    <a:prstGeom prst="rect">
                      <a:avLst/>
                    </a:prstGeom>
                    <a:noFill/>
                    <a:ln w="9525">
                      <a:noFill/>
                      <a:miter lim="800000"/>
                      <a:headEnd/>
                      <a:tailEnd/>
                    </a:ln>
                  </pic:spPr>
                </pic:pic>
              </a:graphicData>
            </a:graphic>
          </wp:inline>
        </w:drawing>
      </w:r>
    </w:p>
    <w:p w:rsidR="00B75310" w:rsidRPr="000D3C9C" w:rsidRDefault="00B75310" w:rsidP="007E34D6">
      <w:pPr>
        <w:pStyle w:val="af2"/>
        <w:widowControl w:val="0"/>
        <w:contextualSpacing/>
        <w:jc w:val="both"/>
        <w:rPr>
          <w:lang w:val="en-US"/>
        </w:rPr>
      </w:pPr>
    </w:p>
    <w:p w:rsidR="00B75310" w:rsidRPr="000D3C9C" w:rsidRDefault="00B75310" w:rsidP="00A11585">
      <w:pPr>
        <w:pStyle w:val="af2"/>
        <w:widowControl w:val="0"/>
        <w:numPr>
          <w:ilvl w:val="0"/>
          <w:numId w:val="26"/>
        </w:numPr>
        <w:ind w:left="1418"/>
        <w:contextualSpacing/>
        <w:jc w:val="both"/>
        <w:rPr>
          <w:lang w:val="en-US"/>
        </w:rPr>
      </w:pPr>
      <w:r w:rsidRPr="000D3C9C">
        <w:rPr>
          <w:lang w:val="en-US"/>
        </w:rPr>
        <w:t>XLR</w:t>
      </w:r>
    </w:p>
    <w:p w:rsidR="00B75310" w:rsidRPr="000D3C9C" w:rsidRDefault="00B75310" w:rsidP="00A11585">
      <w:pPr>
        <w:pStyle w:val="af2"/>
        <w:widowControl w:val="0"/>
        <w:numPr>
          <w:ilvl w:val="0"/>
          <w:numId w:val="26"/>
        </w:numPr>
        <w:ind w:left="1418"/>
        <w:contextualSpacing/>
        <w:jc w:val="both"/>
        <w:rPr>
          <w:lang w:val="en-US"/>
        </w:rPr>
      </w:pPr>
      <w:r w:rsidRPr="000D3C9C">
        <w:rPr>
          <w:lang w:val="en-US"/>
        </w:rPr>
        <w:lastRenderedPageBreak/>
        <w:t>Jack</w:t>
      </w:r>
    </w:p>
    <w:p w:rsidR="00B75310" w:rsidRPr="000D3C9C" w:rsidRDefault="00B75310" w:rsidP="00A11585">
      <w:pPr>
        <w:pStyle w:val="af2"/>
        <w:widowControl w:val="0"/>
        <w:numPr>
          <w:ilvl w:val="0"/>
          <w:numId w:val="26"/>
        </w:numPr>
        <w:ind w:left="1418"/>
        <w:contextualSpacing/>
        <w:jc w:val="both"/>
      </w:pPr>
      <w:r w:rsidRPr="000D3C9C">
        <w:t>Тюльпан</w:t>
      </w:r>
    </w:p>
    <w:p w:rsidR="00B75310" w:rsidRPr="000D3C9C" w:rsidRDefault="00B75310" w:rsidP="00A11585">
      <w:pPr>
        <w:pStyle w:val="af2"/>
        <w:widowControl w:val="0"/>
        <w:numPr>
          <w:ilvl w:val="0"/>
          <w:numId w:val="26"/>
        </w:numPr>
        <w:ind w:left="1418"/>
        <w:contextualSpacing/>
        <w:jc w:val="both"/>
        <w:rPr>
          <w:lang w:val="en-US"/>
        </w:rPr>
      </w:pPr>
      <w:r w:rsidRPr="000D3C9C">
        <w:rPr>
          <w:lang w:val="en-US"/>
        </w:rPr>
        <w:t>RCA</w:t>
      </w:r>
    </w:p>
    <w:p w:rsidR="00B75310" w:rsidRPr="000D3C9C" w:rsidRDefault="00B75310" w:rsidP="00A11585">
      <w:pPr>
        <w:pStyle w:val="af2"/>
        <w:widowControl w:val="0"/>
        <w:numPr>
          <w:ilvl w:val="0"/>
          <w:numId w:val="16"/>
        </w:numPr>
        <w:ind w:left="0" w:firstLine="0"/>
        <w:contextualSpacing/>
        <w:jc w:val="both"/>
        <w:rPr>
          <w:b/>
        </w:rPr>
      </w:pPr>
      <w:r w:rsidRPr="000D3C9C">
        <w:rPr>
          <w:b/>
        </w:rPr>
        <w:t>Какие виды звукорежиссерских работ вы знаете?</w:t>
      </w:r>
    </w:p>
    <w:p w:rsidR="00B75310" w:rsidRPr="000D3C9C" w:rsidRDefault="00B75310" w:rsidP="007E34D6">
      <w:pPr>
        <w:pStyle w:val="af2"/>
        <w:widowControl w:val="0"/>
        <w:contextualSpacing/>
        <w:jc w:val="both"/>
      </w:pPr>
      <w:r w:rsidRPr="000D3C9C">
        <w:t>_____________________________________________________________</w:t>
      </w:r>
    </w:p>
    <w:p w:rsidR="00B75310" w:rsidRPr="000D3C9C" w:rsidRDefault="00B75310" w:rsidP="00A11585">
      <w:pPr>
        <w:pStyle w:val="af0"/>
        <w:widowControl w:val="0"/>
        <w:numPr>
          <w:ilvl w:val="0"/>
          <w:numId w:val="16"/>
        </w:numPr>
        <w:ind w:hanging="720"/>
        <w:jc w:val="both"/>
        <w:rPr>
          <w:b/>
          <w:sz w:val="24"/>
          <w:szCs w:val="24"/>
        </w:rPr>
      </w:pPr>
      <w:r w:rsidRPr="000D3C9C">
        <w:rPr>
          <w:b/>
          <w:sz w:val="24"/>
          <w:szCs w:val="24"/>
        </w:rPr>
        <w:t xml:space="preserve"> Как называются колонки, в концертном зале, направленные на зрителей</w:t>
      </w:r>
    </w:p>
    <w:p w:rsidR="00B75310" w:rsidRPr="000D3C9C" w:rsidRDefault="00B75310" w:rsidP="00A11585">
      <w:pPr>
        <w:pStyle w:val="af2"/>
        <w:widowControl w:val="0"/>
        <w:numPr>
          <w:ilvl w:val="0"/>
          <w:numId w:val="27"/>
        </w:numPr>
        <w:ind w:left="1418"/>
        <w:contextualSpacing/>
        <w:jc w:val="both"/>
      </w:pPr>
      <w:r w:rsidRPr="000D3C9C">
        <w:t>Сигнализаторы</w:t>
      </w:r>
    </w:p>
    <w:p w:rsidR="00B75310" w:rsidRPr="000D3C9C" w:rsidRDefault="00B75310" w:rsidP="00A11585">
      <w:pPr>
        <w:pStyle w:val="af2"/>
        <w:widowControl w:val="0"/>
        <w:numPr>
          <w:ilvl w:val="0"/>
          <w:numId w:val="27"/>
        </w:numPr>
        <w:ind w:left="1418"/>
        <w:contextualSpacing/>
        <w:jc w:val="both"/>
      </w:pPr>
      <w:r w:rsidRPr="000D3C9C">
        <w:t>Аудио-блоки</w:t>
      </w:r>
    </w:p>
    <w:p w:rsidR="00B75310" w:rsidRPr="000D3C9C" w:rsidRDefault="00B75310" w:rsidP="00A11585">
      <w:pPr>
        <w:pStyle w:val="af2"/>
        <w:widowControl w:val="0"/>
        <w:numPr>
          <w:ilvl w:val="0"/>
          <w:numId w:val="27"/>
        </w:numPr>
        <w:ind w:left="1418"/>
        <w:contextualSpacing/>
        <w:jc w:val="both"/>
      </w:pPr>
      <w:r w:rsidRPr="000D3C9C">
        <w:t>Порталы</w:t>
      </w:r>
    </w:p>
    <w:p w:rsidR="00B75310" w:rsidRPr="000D3C9C" w:rsidRDefault="00B75310" w:rsidP="007E34D6">
      <w:pPr>
        <w:pStyle w:val="af2"/>
        <w:widowControl w:val="0"/>
        <w:contextualSpacing/>
        <w:jc w:val="both"/>
      </w:pPr>
    </w:p>
    <w:p w:rsidR="00B75310" w:rsidRPr="000D3C9C" w:rsidRDefault="00B75310" w:rsidP="007E34D6">
      <w:pPr>
        <w:widowControl w:val="0"/>
        <w:ind w:firstLine="0"/>
        <w:rPr>
          <w:rFonts w:cs="Times New Roman"/>
          <w:szCs w:val="24"/>
        </w:rPr>
      </w:pPr>
    </w:p>
    <w:p w:rsidR="00B75310" w:rsidRPr="000D3C9C" w:rsidRDefault="00B75310" w:rsidP="007E34D6">
      <w:pPr>
        <w:widowControl w:val="0"/>
        <w:ind w:firstLine="0"/>
        <w:rPr>
          <w:rFonts w:eastAsia="Times New Roman" w:cs="Times New Roman"/>
          <w:b/>
          <w:szCs w:val="24"/>
          <w:lang w:eastAsia="ru-RU"/>
        </w:rPr>
      </w:pPr>
      <w:r w:rsidRPr="000D3C9C">
        <w:rPr>
          <w:rFonts w:cs="Times New Roman"/>
          <w:b/>
          <w:szCs w:val="24"/>
        </w:rPr>
        <w:tab/>
      </w:r>
      <w:r w:rsidRPr="000D3C9C">
        <w:rPr>
          <w:rFonts w:eastAsia="Times New Roman" w:cs="Times New Roman"/>
          <w:b/>
          <w:szCs w:val="24"/>
          <w:lang w:eastAsia="ru-RU"/>
        </w:rPr>
        <w:t>Примерные практические задания:</w:t>
      </w:r>
    </w:p>
    <w:p w:rsidR="00B75310" w:rsidRPr="000D3C9C" w:rsidRDefault="003141EB" w:rsidP="00A11585">
      <w:pPr>
        <w:widowControl w:val="0"/>
        <w:numPr>
          <w:ilvl w:val="0"/>
          <w:numId w:val="20"/>
        </w:numPr>
        <w:ind w:left="0" w:firstLine="426"/>
        <w:rPr>
          <w:rFonts w:eastAsia="Times New Roman" w:cs="Times New Roman"/>
          <w:szCs w:val="24"/>
          <w:lang w:eastAsia="ru-RU"/>
        </w:rPr>
      </w:pPr>
      <w:r w:rsidRPr="000D3C9C">
        <w:rPr>
          <w:rFonts w:eastAsia="Times New Roman" w:cs="Times New Roman"/>
          <w:szCs w:val="24"/>
          <w:lang w:eastAsia="ru-RU"/>
        </w:rPr>
        <w:t xml:space="preserve">Коммутация </w:t>
      </w:r>
      <w:r w:rsidR="008D28E7" w:rsidRPr="000D3C9C">
        <w:rPr>
          <w:rFonts w:eastAsia="Times New Roman" w:cs="Times New Roman"/>
          <w:szCs w:val="24"/>
          <w:lang w:eastAsia="ru-RU"/>
        </w:rPr>
        <w:t xml:space="preserve"> комплекта оборудования </w:t>
      </w:r>
    </w:p>
    <w:p w:rsidR="00B75310" w:rsidRPr="000D3C9C" w:rsidRDefault="008D28E7" w:rsidP="007E34D6">
      <w:pPr>
        <w:widowControl w:val="0"/>
        <w:tabs>
          <w:tab w:val="left" w:pos="709"/>
        </w:tabs>
        <w:ind w:firstLine="426"/>
        <w:rPr>
          <w:rFonts w:cs="Times New Roman"/>
          <w:szCs w:val="24"/>
        </w:rPr>
      </w:pPr>
      <w:r w:rsidRPr="000D3C9C">
        <w:rPr>
          <w:rFonts w:cs="Times New Roman"/>
          <w:szCs w:val="24"/>
        </w:rPr>
        <w:t>2.</w:t>
      </w:r>
      <w:r w:rsidRPr="000D3C9C">
        <w:rPr>
          <w:rFonts w:cs="Times New Roman"/>
          <w:szCs w:val="24"/>
        </w:rPr>
        <w:tab/>
        <w:t>Настройка комплекта оборудования</w:t>
      </w:r>
    </w:p>
    <w:p w:rsidR="00403D96" w:rsidRPr="000D3C9C" w:rsidRDefault="00403D96" w:rsidP="007E34D6">
      <w:pPr>
        <w:widowControl w:val="0"/>
        <w:ind w:firstLine="426"/>
        <w:rPr>
          <w:rFonts w:cs="Times New Roman"/>
          <w:szCs w:val="24"/>
        </w:rPr>
      </w:pPr>
    </w:p>
    <w:p w:rsidR="00A27843" w:rsidRPr="000D3C9C" w:rsidRDefault="00A27843" w:rsidP="007E34D6">
      <w:pPr>
        <w:widowControl w:val="0"/>
        <w:ind w:firstLine="0"/>
        <w:rPr>
          <w:rFonts w:cs="Times New Roman"/>
          <w:szCs w:val="24"/>
        </w:rPr>
      </w:pPr>
    </w:p>
    <w:p w:rsidR="00A27843" w:rsidRPr="000D3C9C" w:rsidRDefault="00A27843" w:rsidP="007E34D6">
      <w:pPr>
        <w:widowControl w:val="0"/>
        <w:ind w:firstLine="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8D28E7" w:rsidRPr="000D3C9C" w:rsidRDefault="008D28E7" w:rsidP="007E34D6">
      <w:pPr>
        <w:widowControl w:val="0"/>
        <w:rPr>
          <w:rFonts w:cs="Times New Roman"/>
          <w:szCs w:val="24"/>
        </w:rPr>
      </w:pPr>
    </w:p>
    <w:p w:rsidR="00011F46" w:rsidRPr="000D3C9C" w:rsidRDefault="00011F46" w:rsidP="007E34D6">
      <w:pPr>
        <w:widowControl w:val="0"/>
        <w:rPr>
          <w:rFonts w:cs="Times New Roman"/>
          <w:szCs w:val="24"/>
        </w:rPr>
      </w:pPr>
    </w:p>
    <w:p w:rsidR="008D28E7" w:rsidRPr="000D3C9C" w:rsidRDefault="008D28E7"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774F1F" w:rsidRPr="000D3C9C" w:rsidRDefault="00774F1F" w:rsidP="007E34D6">
      <w:pPr>
        <w:widowControl w:val="0"/>
        <w:ind w:firstLine="0"/>
        <w:jc w:val="right"/>
        <w:rPr>
          <w:rFonts w:eastAsia="Times New Roman" w:cs="Times New Roman"/>
          <w:szCs w:val="24"/>
          <w:lang w:eastAsia="ru-RU"/>
        </w:rPr>
      </w:pPr>
      <w:r w:rsidRPr="000D3C9C">
        <w:rPr>
          <w:rFonts w:eastAsia="Times New Roman" w:cs="Times New Roman"/>
          <w:szCs w:val="24"/>
          <w:lang w:eastAsia="ru-RU"/>
        </w:rPr>
        <w:lastRenderedPageBreak/>
        <w:t>Приложение 3</w:t>
      </w:r>
    </w:p>
    <w:p w:rsidR="00774F1F" w:rsidRPr="000D3C9C" w:rsidRDefault="00774F1F" w:rsidP="007E34D6">
      <w:pPr>
        <w:widowControl w:val="0"/>
        <w:ind w:firstLine="0"/>
        <w:jc w:val="right"/>
        <w:rPr>
          <w:rFonts w:eastAsia="Times New Roman" w:cs="Times New Roman"/>
          <w:szCs w:val="24"/>
          <w:lang w:eastAsia="ru-RU"/>
        </w:rPr>
      </w:pPr>
    </w:p>
    <w:p w:rsidR="00774F1F" w:rsidRPr="000D3C9C" w:rsidRDefault="00774F1F" w:rsidP="007E34D6">
      <w:pPr>
        <w:widowControl w:val="0"/>
        <w:ind w:firstLine="0"/>
        <w:jc w:val="center"/>
        <w:rPr>
          <w:rFonts w:cs="Times New Roman"/>
          <w:b/>
          <w:bCs/>
          <w:szCs w:val="24"/>
        </w:rPr>
      </w:pPr>
      <w:r w:rsidRPr="000D3C9C">
        <w:rPr>
          <w:rFonts w:cs="Times New Roman"/>
          <w:b/>
          <w:bCs/>
          <w:szCs w:val="24"/>
        </w:rPr>
        <w:t xml:space="preserve">Примерный тест и задания к промежуточной аттестации </w:t>
      </w:r>
    </w:p>
    <w:p w:rsidR="00505C0A" w:rsidRPr="000D3C9C" w:rsidRDefault="00774F1F" w:rsidP="007E34D6">
      <w:pPr>
        <w:widowControl w:val="0"/>
        <w:ind w:firstLine="0"/>
        <w:jc w:val="center"/>
        <w:rPr>
          <w:rFonts w:eastAsia="Times New Roman" w:cs="Times New Roman"/>
          <w:b/>
          <w:szCs w:val="24"/>
          <w:lang w:eastAsia="ru-RU"/>
        </w:rPr>
      </w:pPr>
      <w:r w:rsidRPr="000D3C9C">
        <w:rPr>
          <w:rFonts w:cs="Times New Roman"/>
          <w:b/>
          <w:bCs/>
          <w:szCs w:val="24"/>
        </w:rPr>
        <w:t>по итогам 1 года обучения</w:t>
      </w:r>
    </w:p>
    <w:p w:rsidR="00505C0A" w:rsidRPr="000D3C9C" w:rsidRDefault="00505C0A" w:rsidP="00A11585">
      <w:pPr>
        <w:pStyle w:val="a9"/>
        <w:widowControl w:val="0"/>
        <w:numPr>
          <w:ilvl w:val="0"/>
          <w:numId w:val="28"/>
        </w:numPr>
        <w:ind w:hanging="720"/>
        <w:contextualSpacing/>
        <w:jc w:val="left"/>
        <w:rPr>
          <w:i w:val="0"/>
        </w:rPr>
      </w:pPr>
      <w:r w:rsidRPr="000D3C9C">
        <w:rPr>
          <w:i w:val="0"/>
        </w:rPr>
        <w:t>Перечислите функции микшерского пульта.</w:t>
      </w:r>
    </w:p>
    <w:p w:rsidR="00505C0A" w:rsidRPr="000D3C9C" w:rsidRDefault="00505C0A" w:rsidP="007E34D6">
      <w:pPr>
        <w:pStyle w:val="a9"/>
        <w:widowControl w:val="0"/>
        <w:contextualSpacing/>
        <w:jc w:val="left"/>
      </w:pPr>
      <w:r w:rsidRPr="000D3C9C">
        <w:t>__________________________________________________________________</w:t>
      </w:r>
    </w:p>
    <w:p w:rsidR="00505C0A" w:rsidRPr="000D3C9C" w:rsidRDefault="00505C0A" w:rsidP="00A11585">
      <w:pPr>
        <w:pStyle w:val="a9"/>
        <w:widowControl w:val="0"/>
        <w:numPr>
          <w:ilvl w:val="0"/>
          <w:numId w:val="28"/>
        </w:numPr>
        <w:ind w:hanging="720"/>
        <w:contextualSpacing/>
        <w:jc w:val="left"/>
        <w:rPr>
          <w:i w:val="0"/>
        </w:rPr>
      </w:pPr>
      <w:r w:rsidRPr="000D3C9C">
        <w:rPr>
          <w:i w:val="0"/>
        </w:rPr>
        <w:t>Какое питание требуют некоторые микрофоны?</w:t>
      </w:r>
    </w:p>
    <w:p w:rsidR="00505C0A" w:rsidRPr="000D3C9C" w:rsidRDefault="00505C0A" w:rsidP="00A11585">
      <w:pPr>
        <w:pStyle w:val="a9"/>
        <w:widowControl w:val="0"/>
        <w:numPr>
          <w:ilvl w:val="0"/>
          <w:numId w:val="29"/>
        </w:numPr>
        <w:ind w:left="1418"/>
        <w:contextualSpacing/>
        <w:jc w:val="left"/>
        <w:rPr>
          <w:b w:val="0"/>
          <w:i w:val="0"/>
        </w:rPr>
      </w:pPr>
      <w:r w:rsidRPr="000D3C9C">
        <w:rPr>
          <w:b w:val="0"/>
          <w:i w:val="0"/>
        </w:rPr>
        <w:t>Системное</w:t>
      </w:r>
    </w:p>
    <w:p w:rsidR="00505C0A" w:rsidRPr="000D3C9C" w:rsidRDefault="00505C0A" w:rsidP="00A11585">
      <w:pPr>
        <w:pStyle w:val="a9"/>
        <w:widowControl w:val="0"/>
        <w:numPr>
          <w:ilvl w:val="0"/>
          <w:numId w:val="29"/>
        </w:numPr>
        <w:ind w:left="1418"/>
        <w:contextualSpacing/>
        <w:jc w:val="left"/>
        <w:rPr>
          <w:b w:val="0"/>
          <w:i w:val="0"/>
        </w:rPr>
      </w:pPr>
      <w:r w:rsidRPr="000D3C9C">
        <w:rPr>
          <w:b w:val="0"/>
          <w:i w:val="0"/>
        </w:rPr>
        <w:t>Активное</w:t>
      </w:r>
    </w:p>
    <w:p w:rsidR="00505C0A" w:rsidRPr="000D3C9C" w:rsidRDefault="00505C0A" w:rsidP="00A11585">
      <w:pPr>
        <w:pStyle w:val="a9"/>
        <w:widowControl w:val="0"/>
        <w:numPr>
          <w:ilvl w:val="0"/>
          <w:numId w:val="29"/>
        </w:numPr>
        <w:ind w:left="1418"/>
        <w:contextualSpacing/>
        <w:jc w:val="left"/>
        <w:rPr>
          <w:b w:val="0"/>
          <w:i w:val="0"/>
        </w:rPr>
      </w:pPr>
      <w:r w:rsidRPr="000D3C9C">
        <w:rPr>
          <w:b w:val="0"/>
          <w:i w:val="0"/>
        </w:rPr>
        <w:t>Пассивное</w:t>
      </w:r>
    </w:p>
    <w:p w:rsidR="00505C0A" w:rsidRPr="000D3C9C" w:rsidRDefault="00505C0A" w:rsidP="00A11585">
      <w:pPr>
        <w:pStyle w:val="a9"/>
        <w:widowControl w:val="0"/>
        <w:numPr>
          <w:ilvl w:val="0"/>
          <w:numId w:val="29"/>
        </w:numPr>
        <w:ind w:left="1418"/>
        <w:contextualSpacing/>
        <w:jc w:val="left"/>
        <w:rPr>
          <w:b w:val="0"/>
          <w:i w:val="0"/>
        </w:rPr>
      </w:pPr>
      <w:r w:rsidRPr="000D3C9C">
        <w:rPr>
          <w:b w:val="0"/>
          <w:i w:val="0"/>
        </w:rPr>
        <w:t>Фантомное</w:t>
      </w:r>
    </w:p>
    <w:p w:rsidR="00505C0A" w:rsidRPr="000D3C9C" w:rsidRDefault="00505C0A" w:rsidP="00A11585">
      <w:pPr>
        <w:pStyle w:val="a9"/>
        <w:widowControl w:val="0"/>
        <w:numPr>
          <w:ilvl w:val="0"/>
          <w:numId w:val="28"/>
        </w:numPr>
        <w:ind w:hanging="720"/>
        <w:contextualSpacing/>
        <w:jc w:val="left"/>
        <w:rPr>
          <w:i w:val="0"/>
        </w:rPr>
      </w:pPr>
      <w:r w:rsidRPr="000D3C9C">
        <w:rPr>
          <w:i w:val="0"/>
        </w:rPr>
        <w:t>Какая из этих программ используется для коррекции вокала?</w:t>
      </w:r>
    </w:p>
    <w:p w:rsidR="00505C0A" w:rsidRPr="000D3C9C" w:rsidRDefault="00505C0A" w:rsidP="00A11585">
      <w:pPr>
        <w:pStyle w:val="a9"/>
        <w:widowControl w:val="0"/>
        <w:numPr>
          <w:ilvl w:val="0"/>
          <w:numId w:val="30"/>
        </w:numPr>
        <w:ind w:left="1418"/>
        <w:contextualSpacing/>
        <w:jc w:val="left"/>
        <w:rPr>
          <w:b w:val="0"/>
          <w:i w:val="0"/>
        </w:rPr>
      </w:pPr>
      <w:r w:rsidRPr="000D3C9C">
        <w:rPr>
          <w:b w:val="0"/>
          <w:i w:val="0"/>
        </w:rPr>
        <w:t>Автотюн</w:t>
      </w:r>
    </w:p>
    <w:p w:rsidR="00505C0A" w:rsidRPr="000D3C9C" w:rsidRDefault="00505C0A" w:rsidP="00A11585">
      <w:pPr>
        <w:pStyle w:val="a9"/>
        <w:widowControl w:val="0"/>
        <w:numPr>
          <w:ilvl w:val="0"/>
          <w:numId w:val="30"/>
        </w:numPr>
        <w:ind w:left="1418"/>
        <w:contextualSpacing/>
        <w:jc w:val="left"/>
        <w:rPr>
          <w:b w:val="0"/>
          <w:i w:val="0"/>
        </w:rPr>
      </w:pPr>
      <w:r w:rsidRPr="000D3C9C">
        <w:rPr>
          <w:b w:val="0"/>
          <w:i w:val="0"/>
        </w:rPr>
        <w:t>Тюн-о-мэтик</w:t>
      </w:r>
    </w:p>
    <w:p w:rsidR="00505C0A" w:rsidRPr="000D3C9C" w:rsidRDefault="00505C0A" w:rsidP="00A11585">
      <w:pPr>
        <w:pStyle w:val="a9"/>
        <w:widowControl w:val="0"/>
        <w:numPr>
          <w:ilvl w:val="0"/>
          <w:numId w:val="30"/>
        </w:numPr>
        <w:ind w:left="1418"/>
        <w:contextualSpacing/>
        <w:jc w:val="left"/>
        <w:rPr>
          <w:b w:val="0"/>
          <w:i w:val="0"/>
        </w:rPr>
      </w:pPr>
      <w:r w:rsidRPr="000D3C9C">
        <w:rPr>
          <w:b w:val="0"/>
          <w:i w:val="0"/>
        </w:rPr>
        <w:t>Фаб-фильтр</w:t>
      </w:r>
    </w:p>
    <w:p w:rsidR="00505C0A" w:rsidRPr="000D3C9C" w:rsidRDefault="00505C0A" w:rsidP="00A11585">
      <w:pPr>
        <w:pStyle w:val="a9"/>
        <w:widowControl w:val="0"/>
        <w:numPr>
          <w:ilvl w:val="0"/>
          <w:numId w:val="30"/>
        </w:numPr>
        <w:ind w:left="1418"/>
        <w:contextualSpacing/>
        <w:jc w:val="left"/>
        <w:rPr>
          <w:b w:val="0"/>
          <w:i w:val="0"/>
        </w:rPr>
      </w:pPr>
      <w:r w:rsidRPr="000D3C9C">
        <w:rPr>
          <w:b w:val="0"/>
          <w:i w:val="0"/>
        </w:rPr>
        <w:t>Вокалойд</w:t>
      </w:r>
    </w:p>
    <w:p w:rsidR="00505C0A" w:rsidRPr="000D3C9C" w:rsidRDefault="00505C0A" w:rsidP="00A11585">
      <w:pPr>
        <w:pStyle w:val="a9"/>
        <w:widowControl w:val="0"/>
        <w:numPr>
          <w:ilvl w:val="0"/>
          <w:numId w:val="28"/>
        </w:numPr>
        <w:ind w:hanging="720"/>
        <w:contextualSpacing/>
        <w:jc w:val="left"/>
        <w:rPr>
          <w:i w:val="0"/>
        </w:rPr>
      </w:pPr>
      <w:r w:rsidRPr="000D3C9C">
        <w:rPr>
          <w:i w:val="0"/>
        </w:rPr>
        <w:t>Что такое чувствительность микрофона?</w:t>
      </w:r>
    </w:p>
    <w:p w:rsidR="00505C0A" w:rsidRPr="000D3C9C" w:rsidRDefault="00505C0A" w:rsidP="007E34D6">
      <w:pPr>
        <w:pStyle w:val="a9"/>
        <w:widowControl w:val="0"/>
        <w:contextualSpacing/>
        <w:jc w:val="left"/>
      </w:pPr>
      <w:r w:rsidRPr="000D3C9C">
        <w:t>_____________________________________________________________________________</w:t>
      </w:r>
    </w:p>
    <w:p w:rsidR="00505C0A" w:rsidRPr="000D3C9C" w:rsidRDefault="00505C0A" w:rsidP="00A11585">
      <w:pPr>
        <w:pStyle w:val="a9"/>
        <w:widowControl w:val="0"/>
        <w:numPr>
          <w:ilvl w:val="0"/>
          <w:numId w:val="28"/>
        </w:numPr>
        <w:ind w:hanging="720"/>
        <w:contextualSpacing/>
        <w:jc w:val="left"/>
        <w:rPr>
          <w:i w:val="0"/>
        </w:rPr>
      </w:pPr>
      <w:r w:rsidRPr="000D3C9C">
        <w:rPr>
          <w:i w:val="0"/>
        </w:rPr>
        <w:t>Что такое звуковой образ в театральной звукорежиссуре?</w:t>
      </w:r>
    </w:p>
    <w:p w:rsidR="00505C0A" w:rsidRPr="000D3C9C" w:rsidRDefault="00505C0A" w:rsidP="007E34D6">
      <w:pPr>
        <w:pStyle w:val="a9"/>
        <w:widowControl w:val="0"/>
        <w:contextualSpacing/>
        <w:jc w:val="left"/>
        <w:rPr>
          <w:b w:val="0"/>
          <w:i w:val="0"/>
        </w:rPr>
      </w:pPr>
      <w:r w:rsidRPr="000D3C9C">
        <w:rPr>
          <w:b w:val="0"/>
          <w:i w:val="0"/>
        </w:rPr>
        <w:t>_____________________________________________________________________________</w:t>
      </w:r>
    </w:p>
    <w:p w:rsidR="00505C0A" w:rsidRPr="000D3C9C" w:rsidRDefault="00505C0A" w:rsidP="00A11585">
      <w:pPr>
        <w:pStyle w:val="a9"/>
        <w:widowControl w:val="0"/>
        <w:numPr>
          <w:ilvl w:val="0"/>
          <w:numId w:val="28"/>
        </w:numPr>
        <w:ind w:left="709" w:hanging="720"/>
        <w:contextualSpacing/>
        <w:jc w:val="left"/>
        <w:rPr>
          <w:b w:val="0"/>
          <w:i w:val="0"/>
        </w:rPr>
      </w:pPr>
      <w:r w:rsidRPr="000D3C9C">
        <w:rPr>
          <w:i w:val="0"/>
        </w:rPr>
        <w:t>Основные функции звукорежиссера?</w:t>
      </w:r>
      <w:r w:rsidRPr="000D3C9C">
        <w:rPr>
          <w:b w:val="0"/>
          <w:i w:val="0"/>
        </w:rPr>
        <w:t xml:space="preserve"> </w:t>
      </w:r>
    </w:p>
    <w:p w:rsidR="00505C0A" w:rsidRPr="000D3C9C" w:rsidRDefault="00505C0A" w:rsidP="007E34D6">
      <w:pPr>
        <w:pStyle w:val="a9"/>
        <w:widowControl w:val="0"/>
        <w:contextualSpacing/>
        <w:jc w:val="left"/>
        <w:rPr>
          <w:b w:val="0"/>
          <w:i w:val="0"/>
        </w:rPr>
      </w:pPr>
      <w:r w:rsidRPr="000D3C9C">
        <w:rPr>
          <w:b w:val="0"/>
          <w:i w:val="0"/>
        </w:rPr>
        <w:t>_____________________________________________________________________________</w:t>
      </w:r>
    </w:p>
    <w:p w:rsidR="00505C0A" w:rsidRPr="000D3C9C" w:rsidRDefault="00505C0A" w:rsidP="00A11585">
      <w:pPr>
        <w:pStyle w:val="a9"/>
        <w:widowControl w:val="0"/>
        <w:numPr>
          <w:ilvl w:val="0"/>
          <w:numId w:val="28"/>
        </w:numPr>
        <w:ind w:hanging="720"/>
        <w:contextualSpacing/>
        <w:jc w:val="left"/>
        <w:rPr>
          <w:i w:val="0"/>
        </w:rPr>
      </w:pPr>
      <w:r w:rsidRPr="000D3C9C">
        <w:rPr>
          <w:i w:val="0"/>
        </w:rPr>
        <w:t>Какой эффект создает хорус?</w:t>
      </w:r>
    </w:p>
    <w:p w:rsidR="00505C0A" w:rsidRPr="000D3C9C" w:rsidRDefault="00505C0A" w:rsidP="00A11585">
      <w:pPr>
        <w:pStyle w:val="a9"/>
        <w:widowControl w:val="0"/>
        <w:numPr>
          <w:ilvl w:val="0"/>
          <w:numId w:val="31"/>
        </w:numPr>
        <w:ind w:left="1418"/>
        <w:contextualSpacing/>
        <w:jc w:val="left"/>
        <w:rPr>
          <w:b w:val="0"/>
          <w:i w:val="0"/>
        </w:rPr>
      </w:pPr>
      <w:r w:rsidRPr="000D3C9C">
        <w:rPr>
          <w:b w:val="0"/>
          <w:i w:val="0"/>
          <w:shd w:val="clear" w:color="auto" w:fill="FFFFFF"/>
        </w:rPr>
        <w:t>Имитирует хоровое звучание</w:t>
      </w:r>
    </w:p>
    <w:p w:rsidR="00505C0A" w:rsidRPr="000D3C9C" w:rsidRDefault="00505C0A" w:rsidP="00A11585">
      <w:pPr>
        <w:pStyle w:val="a9"/>
        <w:widowControl w:val="0"/>
        <w:numPr>
          <w:ilvl w:val="0"/>
          <w:numId w:val="31"/>
        </w:numPr>
        <w:ind w:left="1418"/>
        <w:contextualSpacing/>
        <w:jc w:val="left"/>
        <w:rPr>
          <w:b w:val="0"/>
          <w:i w:val="0"/>
        </w:rPr>
      </w:pPr>
      <w:r w:rsidRPr="000D3C9C">
        <w:rPr>
          <w:b w:val="0"/>
          <w:i w:val="0"/>
        </w:rPr>
        <w:t>Выравнивание звука в плоскости</w:t>
      </w:r>
    </w:p>
    <w:p w:rsidR="00505C0A" w:rsidRPr="000D3C9C" w:rsidRDefault="00505C0A" w:rsidP="00A11585">
      <w:pPr>
        <w:pStyle w:val="a9"/>
        <w:widowControl w:val="0"/>
        <w:numPr>
          <w:ilvl w:val="0"/>
          <w:numId w:val="31"/>
        </w:numPr>
        <w:ind w:left="1418"/>
        <w:contextualSpacing/>
        <w:jc w:val="left"/>
        <w:rPr>
          <w:b w:val="0"/>
          <w:i w:val="0"/>
        </w:rPr>
      </w:pPr>
      <w:r w:rsidRPr="000D3C9C">
        <w:rPr>
          <w:b w:val="0"/>
          <w:i w:val="0"/>
        </w:rPr>
        <w:t>Модуяция помещений и пространств</w:t>
      </w:r>
    </w:p>
    <w:p w:rsidR="00505C0A" w:rsidRPr="000D3C9C" w:rsidRDefault="00505C0A" w:rsidP="00A11585">
      <w:pPr>
        <w:pStyle w:val="a9"/>
        <w:widowControl w:val="0"/>
        <w:numPr>
          <w:ilvl w:val="0"/>
          <w:numId w:val="31"/>
        </w:numPr>
        <w:ind w:left="1418"/>
        <w:contextualSpacing/>
        <w:jc w:val="left"/>
        <w:rPr>
          <w:b w:val="0"/>
          <w:i w:val="0"/>
        </w:rPr>
      </w:pPr>
      <w:r w:rsidRPr="000D3C9C">
        <w:rPr>
          <w:b w:val="0"/>
          <w:i w:val="0"/>
        </w:rPr>
        <w:t>Девальвация дубля</w:t>
      </w:r>
    </w:p>
    <w:p w:rsidR="00505C0A" w:rsidRPr="000D3C9C" w:rsidRDefault="00505C0A" w:rsidP="00A11585">
      <w:pPr>
        <w:pStyle w:val="a9"/>
        <w:widowControl w:val="0"/>
        <w:numPr>
          <w:ilvl w:val="0"/>
          <w:numId w:val="28"/>
        </w:numPr>
        <w:ind w:hanging="720"/>
        <w:contextualSpacing/>
        <w:jc w:val="left"/>
        <w:rPr>
          <w:i w:val="0"/>
        </w:rPr>
      </w:pPr>
      <w:r w:rsidRPr="000D3C9C">
        <w:rPr>
          <w:i w:val="0"/>
        </w:rPr>
        <w:t>Перечислите типы акустических систем.</w:t>
      </w:r>
    </w:p>
    <w:p w:rsidR="00505C0A" w:rsidRPr="000D3C9C" w:rsidRDefault="00505C0A" w:rsidP="007E34D6">
      <w:pPr>
        <w:pStyle w:val="a9"/>
        <w:widowControl w:val="0"/>
        <w:contextualSpacing/>
        <w:jc w:val="left"/>
        <w:rPr>
          <w:b w:val="0"/>
          <w:i w:val="0"/>
        </w:rPr>
      </w:pPr>
      <w:r w:rsidRPr="000D3C9C">
        <w:rPr>
          <w:b w:val="0"/>
          <w:i w:val="0"/>
        </w:rPr>
        <w:t>_____________________________________________________________________________</w:t>
      </w:r>
    </w:p>
    <w:p w:rsidR="00505C0A" w:rsidRPr="000D3C9C" w:rsidRDefault="00505C0A" w:rsidP="00A11585">
      <w:pPr>
        <w:pStyle w:val="a9"/>
        <w:widowControl w:val="0"/>
        <w:numPr>
          <w:ilvl w:val="0"/>
          <w:numId w:val="28"/>
        </w:numPr>
        <w:ind w:hanging="720"/>
        <w:contextualSpacing/>
        <w:jc w:val="left"/>
        <w:rPr>
          <w:i w:val="0"/>
        </w:rPr>
      </w:pPr>
      <w:r w:rsidRPr="000D3C9C">
        <w:rPr>
          <w:i w:val="0"/>
        </w:rPr>
        <w:t>Перечислите виды микшерских пультов.</w:t>
      </w:r>
    </w:p>
    <w:p w:rsidR="00505C0A" w:rsidRPr="000D3C9C" w:rsidRDefault="00505C0A" w:rsidP="007E34D6">
      <w:pPr>
        <w:pStyle w:val="a9"/>
        <w:widowControl w:val="0"/>
        <w:contextualSpacing/>
        <w:jc w:val="left"/>
        <w:rPr>
          <w:b w:val="0"/>
          <w:i w:val="0"/>
        </w:rPr>
      </w:pPr>
      <w:r w:rsidRPr="000D3C9C">
        <w:rPr>
          <w:b w:val="0"/>
          <w:i w:val="0"/>
        </w:rPr>
        <w:t>_____________________________________________________________________________</w:t>
      </w:r>
    </w:p>
    <w:p w:rsidR="00505C0A" w:rsidRPr="000D3C9C" w:rsidRDefault="00505C0A" w:rsidP="007E34D6">
      <w:pPr>
        <w:pStyle w:val="a9"/>
        <w:widowControl w:val="0"/>
        <w:contextualSpacing/>
        <w:jc w:val="left"/>
        <w:rPr>
          <w:b w:val="0"/>
          <w:i w:val="0"/>
        </w:rPr>
      </w:pPr>
    </w:p>
    <w:p w:rsidR="00505C0A" w:rsidRPr="000D3C9C" w:rsidRDefault="00505C0A" w:rsidP="00A11585">
      <w:pPr>
        <w:pStyle w:val="a9"/>
        <w:widowControl w:val="0"/>
        <w:numPr>
          <w:ilvl w:val="0"/>
          <w:numId w:val="28"/>
        </w:numPr>
        <w:ind w:hanging="720"/>
        <w:contextualSpacing/>
        <w:jc w:val="left"/>
        <w:rPr>
          <w:i w:val="0"/>
        </w:rPr>
      </w:pPr>
      <w:r w:rsidRPr="000D3C9C">
        <w:rPr>
          <w:i w:val="0"/>
        </w:rPr>
        <w:t xml:space="preserve">Что такое лимитер? </w:t>
      </w:r>
    </w:p>
    <w:p w:rsidR="00A27843" w:rsidRPr="000D3C9C" w:rsidRDefault="00505C0A" w:rsidP="007E34D6">
      <w:pPr>
        <w:pStyle w:val="a9"/>
        <w:widowControl w:val="0"/>
        <w:contextualSpacing/>
        <w:jc w:val="left"/>
        <w:rPr>
          <w:b w:val="0"/>
          <w:i w:val="0"/>
        </w:rPr>
      </w:pPr>
      <w:r w:rsidRPr="000D3C9C">
        <w:rPr>
          <w:b w:val="0"/>
          <w:i w:val="0"/>
        </w:rPr>
        <w:t>_____________________________________________________________________________</w:t>
      </w:r>
    </w:p>
    <w:p w:rsidR="00A27843" w:rsidRPr="000D3C9C" w:rsidRDefault="00A27843" w:rsidP="007E34D6">
      <w:pPr>
        <w:pStyle w:val="a9"/>
        <w:widowControl w:val="0"/>
        <w:contextualSpacing/>
        <w:jc w:val="left"/>
      </w:pPr>
    </w:p>
    <w:p w:rsidR="00A27843" w:rsidRPr="000D3C9C" w:rsidRDefault="00A27843" w:rsidP="007E34D6">
      <w:pPr>
        <w:widowControl w:val="0"/>
        <w:ind w:firstLine="0"/>
        <w:rPr>
          <w:rFonts w:cs="Times New Roman"/>
          <w:szCs w:val="24"/>
        </w:rPr>
      </w:pPr>
    </w:p>
    <w:p w:rsidR="00A27843" w:rsidRPr="000D3C9C" w:rsidRDefault="00011F46" w:rsidP="007E34D6">
      <w:pPr>
        <w:widowControl w:val="0"/>
        <w:ind w:firstLine="0"/>
        <w:rPr>
          <w:rFonts w:eastAsia="Times New Roman" w:cs="Times New Roman"/>
          <w:b/>
          <w:szCs w:val="24"/>
          <w:lang w:eastAsia="ru-RU"/>
        </w:rPr>
      </w:pPr>
      <w:r w:rsidRPr="000D3C9C">
        <w:rPr>
          <w:rFonts w:eastAsia="Times New Roman" w:cs="Times New Roman"/>
          <w:b/>
          <w:szCs w:val="24"/>
          <w:lang w:eastAsia="ru-RU"/>
        </w:rPr>
        <w:t>Примерные практические задания:</w:t>
      </w:r>
    </w:p>
    <w:p w:rsidR="000D3D41" w:rsidRPr="000D3C9C" w:rsidRDefault="000D3D41" w:rsidP="00A11585">
      <w:pPr>
        <w:pStyle w:val="af0"/>
        <w:widowControl w:val="0"/>
        <w:numPr>
          <w:ilvl w:val="0"/>
          <w:numId w:val="41"/>
        </w:numPr>
        <w:rPr>
          <w:sz w:val="24"/>
          <w:szCs w:val="24"/>
        </w:rPr>
      </w:pPr>
      <w:r w:rsidRPr="000D3C9C">
        <w:rPr>
          <w:sz w:val="24"/>
          <w:szCs w:val="24"/>
        </w:rPr>
        <w:t>Сбор музыки на учебный сценарий</w:t>
      </w:r>
    </w:p>
    <w:p w:rsidR="000D3D41" w:rsidRPr="000D3C9C" w:rsidRDefault="000D3D41" w:rsidP="00A11585">
      <w:pPr>
        <w:pStyle w:val="af0"/>
        <w:widowControl w:val="0"/>
        <w:numPr>
          <w:ilvl w:val="0"/>
          <w:numId w:val="41"/>
        </w:numPr>
        <w:rPr>
          <w:sz w:val="24"/>
          <w:szCs w:val="24"/>
        </w:rPr>
      </w:pPr>
      <w:r w:rsidRPr="000D3C9C">
        <w:rPr>
          <w:sz w:val="24"/>
          <w:szCs w:val="24"/>
        </w:rPr>
        <w:t xml:space="preserve">Проведение репетиции  с театральным или вокальным коллективом </w:t>
      </w:r>
    </w:p>
    <w:p w:rsidR="00A27843" w:rsidRPr="000D3C9C" w:rsidRDefault="000E11DA" w:rsidP="00A11585">
      <w:pPr>
        <w:pStyle w:val="af0"/>
        <w:widowControl w:val="0"/>
        <w:numPr>
          <w:ilvl w:val="0"/>
          <w:numId w:val="41"/>
        </w:numPr>
        <w:rPr>
          <w:sz w:val="24"/>
          <w:szCs w:val="24"/>
        </w:rPr>
      </w:pPr>
      <w:r w:rsidRPr="000D3C9C">
        <w:rPr>
          <w:sz w:val="24"/>
          <w:szCs w:val="24"/>
        </w:rPr>
        <w:t>Проведение</w:t>
      </w:r>
      <w:r w:rsidR="000D3D41" w:rsidRPr="000D3C9C">
        <w:rPr>
          <w:sz w:val="24"/>
          <w:szCs w:val="24"/>
        </w:rPr>
        <w:t xml:space="preserve"> концертной программы</w:t>
      </w: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505C0A" w:rsidRPr="000D3C9C" w:rsidRDefault="00505C0A" w:rsidP="007E34D6">
      <w:pPr>
        <w:widowControl w:val="0"/>
        <w:rPr>
          <w:rFonts w:cs="Times New Roman"/>
          <w:szCs w:val="24"/>
        </w:rPr>
      </w:pPr>
    </w:p>
    <w:p w:rsidR="00505C0A" w:rsidRPr="000D3C9C" w:rsidRDefault="00505C0A" w:rsidP="007E34D6">
      <w:pPr>
        <w:widowControl w:val="0"/>
        <w:rPr>
          <w:rFonts w:cs="Times New Roman"/>
          <w:szCs w:val="24"/>
        </w:rPr>
      </w:pPr>
    </w:p>
    <w:p w:rsidR="00505C0A" w:rsidRPr="000D3C9C" w:rsidRDefault="00505C0A" w:rsidP="007E34D6">
      <w:pPr>
        <w:widowControl w:val="0"/>
        <w:rPr>
          <w:rFonts w:cs="Times New Roman"/>
          <w:szCs w:val="24"/>
        </w:rPr>
      </w:pPr>
    </w:p>
    <w:p w:rsidR="00505C0A" w:rsidRPr="000D3C9C" w:rsidRDefault="00505C0A" w:rsidP="007E34D6">
      <w:pPr>
        <w:widowControl w:val="0"/>
        <w:rPr>
          <w:rFonts w:cs="Times New Roman"/>
          <w:szCs w:val="24"/>
        </w:rPr>
      </w:pPr>
    </w:p>
    <w:p w:rsidR="00A27843" w:rsidRPr="000D3C9C" w:rsidRDefault="00A27843" w:rsidP="007E34D6">
      <w:pPr>
        <w:widowControl w:val="0"/>
        <w:rPr>
          <w:rFonts w:cs="Times New Roman"/>
          <w:szCs w:val="24"/>
        </w:rPr>
      </w:pPr>
    </w:p>
    <w:p w:rsidR="00A27843" w:rsidRPr="000D3C9C" w:rsidRDefault="00A27843" w:rsidP="007E34D6">
      <w:pPr>
        <w:widowControl w:val="0"/>
        <w:rPr>
          <w:rFonts w:cs="Times New Roman"/>
          <w:szCs w:val="24"/>
        </w:rPr>
      </w:pPr>
    </w:p>
    <w:p w:rsidR="00135D6B" w:rsidRPr="000D3C9C" w:rsidRDefault="00135D6B" w:rsidP="007E34D6">
      <w:pPr>
        <w:widowControl w:val="0"/>
        <w:ind w:firstLine="0"/>
        <w:jc w:val="right"/>
        <w:rPr>
          <w:rFonts w:eastAsia="Times New Roman" w:cs="Times New Roman"/>
          <w:szCs w:val="24"/>
          <w:lang w:eastAsia="ru-RU"/>
        </w:rPr>
      </w:pPr>
      <w:r w:rsidRPr="000D3C9C">
        <w:rPr>
          <w:rFonts w:eastAsia="Times New Roman" w:cs="Times New Roman"/>
          <w:szCs w:val="24"/>
          <w:lang w:eastAsia="ru-RU"/>
        </w:rPr>
        <w:lastRenderedPageBreak/>
        <w:t>Приложение 4</w:t>
      </w:r>
    </w:p>
    <w:p w:rsidR="00135D6B" w:rsidRPr="000D3C9C" w:rsidRDefault="00135D6B" w:rsidP="007E34D6">
      <w:pPr>
        <w:widowControl w:val="0"/>
        <w:ind w:firstLine="0"/>
        <w:jc w:val="right"/>
        <w:rPr>
          <w:rFonts w:eastAsia="Times New Roman" w:cs="Times New Roman"/>
          <w:szCs w:val="24"/>
          <w:lang w:eastAsia="ru-RU"/>
        </w:rPr>
      </w:pPr>
    </w:p>
    <w:p w:rsidR="00135D6B" w:rsidRPr="000D3C9C" w:rsidRDefault="00135D6B" w:rsidP="007E34D6">
      <w:pPr>
        <w:widowControl w:val="0"/>
        <w:ind w:firstLine="0"/>
        <w:jc w:val="center"/>
        <w:rPr>
          <w:rFonts w:cs="Times New Roman"/>
          <w:b/>
          <w:bCs/>
          <w:szCs w:val="24"/>
        </w:rPr>
      </w:pPr>
      <w:r w:rsidRPr="000D3C9C">
        <w:rPr>
          <w:rFonts w:cs="Times New Roman"/>
          <w:b/>
          <w:bCs/>
          <w:szCs w:val="24"/>
        </w:rPr>
        <w:t xml:space="preserve">Примерный тест и задания к промежуточной аттестации </w:t>
      </w:r>
    </w:p>
    <w:p w:rsidR="00135D6B" w:rsidRPr="000D3C9C" w:rsidRDefault="00135D6B" w:rsidP="007E34D6">
      <w:pPr>
        <w:widowControl w:val="0"/>
        <w:ind w:firstLine="0"/>
        <w:jc w:val="center"/>
        <w:rPr>
          <w:rFonts w:eastAsia="Times New Roman" w:cs="Times New Roman"/>
          <w:b/>
          <w:szCs w:val="24"/>
          <w:lang w:eastAsia="ru-RU"/>
        </w:rPr>
      </w:pPr>
      <w:r w:rsidRPr="000D3C9C">
        <w:rPr>
          <w:rFonts w:cs="Times New Roman"/>
          <w:b/>
          <w:bCs/>
          <w:szCs w:val="24"/>
        </w:rPr>
        <w:t xml:space="preserve">по итогам </w:t>
      </w:r>
      <w:r w:rsidR="003E0CEC" w:rsidRPr="000D3C9C">
        <w:rPr>
          <w:rFonts w:cs="Times New Roman"/>
          <w:b/>
          <w:bCs/>
          <w:szCs w:val="24"/>
        </w:rPr>
        <w:t>1</w:t>
      </w:r>
      <w:r w:rsidRPr="000D3C9C">
        <w:rPr>
          <w:rFonts w:cs="Times New Roman"/>
          <w:b/>
          <w:bCs/>
          <w:szCs w:val="24"/>
        </w:rPr>
        <w:t xml:space="preserve"> полугодия </w:t>
      </w:r>
      <w:r w:rsidR="003E0CEC" w:rsidRPr="000D3C9C">
        <w:rPr>
          <w:rFonts w:cs="Times New Roman"/>
          <w:b/>
          <w:bCs/>
          <w:szCs w:val="24"/>
        </w:rPr>
        <w:t>2</w:t>
      </w:r>
      <w:r w:rsidRPr="000D3C9C">
        <w:rPr>
          <w:rFonts w:cs="Times New Roman"/>
          <w:b/>
          <w:bCs/>
          <w:szCs w:val="24"/>
        </w:rPr>
        <w:t xml:space="preserve"> года обучения</w:t>
      </w:r>
    </w:p>
    <w:p w:rsidR="00135D6B" w:rsidRPr="000D3C9C" w:rsidRDefault="00135D6B" w:rsidP="007E34D6">
      <w:pPr>
        <w:pStyle w:val="af0"/>
        <w:widowControl w:val="0"/>
        <w:ind w:left="142"/>
        <w:jc w:val="both"/>
        <w:rPr>
          <w:sz w:val="24"/>
          <w:szCs w:val="24"/>
        </w:rPr>
      </w:pPr>
    </w:p>
    <w:p w:rsidR="00A46E7E" w:rsidRPr="000D3C9C" w:rsidRDefault="00A46E7E" w:rsidP="00A11585">
      <w:pPr>
        <w:pStyle w:val="af0"/>
        <w:widowControl w:val="0"/>
        <w:numPr>
          <w:ilvl w:val="0"/>
          <w:numId w:val="32"/>
        </w:numPr>
        <w:ind w:left="709" w:hanging="709"/>
        <w:jc w:val="both"/>
        <w:rPr>
          <w:b/>
          <w:sz w:val="24"/>
          <w:szCs w:val="24"/>
        </w:rPr>
      </w:pPr>
      <w:r w:rsidRPr="000D3C9C">
        <w:rPr>
          <w:b/>
          <w:sz w:val="24"/>
          <w:szCs w:val="24"/>
        </w:rPr>
        <w:t>Перечислите основное оборудование звукозаписывающей студии</w:t>
      </w:r>
    </w:p>
    <w:p w:rsidR="00A46E7E" w:rsidRPr="000D3C9C" w:rsidRDefault="00A46E7E" w:rsidP="007E34D6">
      <w:pPr>
        <w:pStyle w:val="af0"/>
        <w:widowControl w:val="0"/>
        <w:ind w:left="0"/>
        <w:jc w:val="both"/>
        <w:rPr>
          <w:sz w:val="24"/>
          <w:szCs w:val="24"/>
        </w:rPr>
      </w:pPr>
      <w:r w:rsidRPr="000D3C9C">
        <w:rPr>
          <w:sz w:val="24"/>
          <w:szCs w:val="24"/>
        </w:rPr>
        <w:t>__________________________________________________________________</w:t>
      </w:r>
    </w:p>
    <w:p w:rsidR="00A46E7E" w:rsidRPr="000D3C9C" w:rsidRDefault="00A46E7E" w:rsidP="00A11585">
      <w:pPr>
        <w:pStyle w:val="af0"/>
        <w:widowControl w:val="0"/>
        <w:numPr>
          <w:ilvl w:val="0"/>
          <w:numId w:val="32"/>
        </w:numPr>
        <w:ind w:left="709" w:hanging="709"/>
        <w:jc w:val="both"/>
        <w:rPr>
          <w:b/>
          <w:sz w:val="24"/>
          <w:szCs w:val="24"/>
        </w:rPr>
      </w:pPr>
      <w:r w:rsidRPr="000D3C9C">
        <w:rPr>
          <w:b/>
          <w:sz w:val="24"/>
          <w:szCs w:val="24"/>
        </w:rPr>
        <w:t>Как называется ободок с сетчатой тканью перед микрофоном?</w:t>
      </w:r>
    </w:p>
    <w:p w:rsidR="00A46E7E" w:rsidRPr="000D3C9C" w:rsidRDefault="00A46E7E" w:rsidP="00A11585">
      <w:pPr>
        <w:pStyle w:val="af0"/>
        <w:widowControl w:val="0"/>
        <w:numPr>
          <w:ilvl w:val="0"/>
          <w:numId w:val="33"/>
        </w:numPr>
        <w:jc w:val="both"/>
        <w:rPr>
          <w:sz w:val="24"/>
          <w:szCs w:val="24"/>
        </w:rPr>
      </w:pPr>
      <w:r w:rsidRPr="000D3C9C">
        <w:rPr>
          <w:sz w:val="24"/>
          <w:szCs w:val="24"/>
        </w:rPr>
        <w:t>Крик-фильтр</w:t>
      </w:r>
    </w:p>
    <w:p w:rsidR="00A46E7E" w:rsidRPr="000D3C9C" w:rsidRDefault="00A46E7E" w:rsidP="00A11585">
      <w:pPr>
        <w:pStyle w:val="af0"/>
        <w:widowControl w:val="0"/>
        <w:numPr>
          <w:ilvl w:val="0"/>
          <w:numId w:val="33"/>
        </w:numPr>
        <w:jc w:val="both"/>
        <w:rPr>
          <w:sz w:val="24"/>
          <w:szCs w:val="24"/>
        </w:rPr>
      </w:pPr>
      <w:r w:rsidRPr="000D3C9C">
        <w:rPr>
          <w:sz w:val="24"/>
          <w:szCs w:val="24"/>
        </w:rPr>
        <w:t>Поп-фильтр</w:t>
      </w:r>
    </w:p>
    <w:p w:rsidR="00A46E7E" w:rsidRPr="000D3C9C" w:rsidRDefault="00A46E7E" w:rsidP="00A11585">
      <w:pPr>
        <w:pStyle w:val="af0"/>
        <w:widowControl w:val="0"/>
        <w:numPr>
          <w:ilvl w:val="0"/>
          <w:numId w:val="33"/>
        </w:numPr>
        <w:jc w:val="both"/>
        <w:rPr>
          <w:sz w:val="24"/>
          <w:szCs w:val="24"/>
        </w:rPr>
      </w:pPr>
      <w:r w:rsidRPr="000D3C9C">
        <w:rPr>
          <w:sz w:val="24"/>
          <w:szCs w:val="24"/>
        </w:rPr>
        <w:t>Рок-фильтр</w:t>
      </w:r>
    </w:p>
    <w:p w:rsidR="00A46E7E" w:rsidRPr="000D3C9C" w:rsidRDefault="00A46E7E" w:rsidP="00A11585">
      <w:pPr>
        <w:pStyle w:val="af0"/>
        <w:widowControl w:val="0"/>
        <w:numPr>
          <w:ilvl w:val="0"/>
          <w:numId w:val="33"/>
        </w:numPr>
        <w:jc w:val="both"/>
        <w:rPr>
          <w:sz w:val="24"/>
          <w:szCs w:val="24"/>
        </w:rPr>
      </w:pPr>
      <w:r w:rsidRPr="000D3C9C">
        <w:rPr>
          <w:sz w:val="24"/>
          <w:szCs w:val="24"/>
        </w:rPr>
        <w:t>Лип-фильтр</w:t>
      </w:r>
    </w:p>
    <w:p w:rsidR="00A46E7E" w:rsidRPr="000D3C9C" w:rsidRDefault="00A46E7E" w:rsidP="00A11585">
      <w:pPr>
        <w:pStyle w:val="af0"/>
        <w:widowControl w:val="0"/>
        <w:numPr>
          <w:ilvl w:val="0"/>
          <w:numId w:val="32"/>
        </w:numPr>
        <w:ind w:left="0" w:firstLine="0"/>
        <w:jc w:val="both"/>
        <w:rPr>
          <w:b/>
          <w:sz w:val="24"/>
          <w:szCs w:val="24"/>
        </w:rPr>
      </w:pPr>
      <w:r w:rsidRPr="000D3C9C">
        <w:rPr>
          <w:b/>
          <w:sz w:val="24"/>
          <w:szCs w:val="24"/>
        </w:rPr>
        <w:t>Как называются студийные колонки, помогающие в записи, сведе</w:t>
      </w:r>
      <w:r w:rsidR="00974285" w:rsidRPr="000D3C9C">
        <w:rPr>
          <w:b/>
          <w:sz w:val="24"/>
          <w:szCs w:val="24"/>
        </w:rPr>
        <w:t xml:space="preserve">нии и </w:t>
      </w:r>
      <w:r w:rsidRPr="000D3C9C">
        <w:rPr>
          <w:b/>
          <w:sz w:val="24"/>
          <w:szCs w:val="24"/>
        </w:rPr>
        <w:t>мастеринге музыки?</w:t>
      </w:r>
    </w:p>
    <w:p w:rsidR="00A46E7E" w:rsidRPr="000D3C9C" w:rsidRDefault="00A46E7E" w:rsidP="00A11585">
      <w:pPr>
        <w:pStyle w:val="af2"/>
        <w:widowControl w:val="0"/>
        <w:numPr>
          <w:ilvl w:val="0"/>
          <w:numId w:val="34"/>
        </w:numPr>
        <w:ind w:left="1418"/>
        <w:contextualSpacing/>
        <w:jc w:val="both"/>
      </w:pPr>
      <w:r w:rsidRPr="000D3C9C">
        <w:t>Фронтальные колонки</w:t>
      </w:r>
    </w:p>
    <w:p w:rsidR="00A46E7E" w:rsidRPr="000D3C9C" w:rsidRDefault="00A46E7E" w:rsidP="00A11585">
      <w:pPr>
        <w:pStyle w:val="af2"/>
        <w:widowControl w:val="0"/>
        <w:numPr>
          <w:ilvl w:val="0"/>
          <w:numId w:val="34"/>
        </w:numPr>
        <w:ind w:left="1418"/>
        <w:contextualSpacing/>
        <w:jc w:val="both"/>
      </w:pPr>
      <w:r w:rsidRPr="000D3C9C">
        <w:t>Сигнализаторы</w:t>
      </w:r>
    </w:p>
    <w:p w:rsidR="00A46E7E" w:rsidRPr="000D3C9C" w:rsidRDefault="00A46E7E" w:rsidP="00A11585">
      <w:pPr>
        <w:pStyle w:val="af2"/>
        <w:widowControl w:val="0"/>
        <w:numPr>
          <w:ilvl w:val="0"/>
          <w:numId w:val="34"/>
        </w:numPr>
        <w:ind w:left="1418"/>
        <w:contextualSpacing/>
        <w:jc w:val="both"/>
      </w:pPr>
      <w:r w:rsidRPr="000D3C9C">
        <w:t>Аудио-блоки</w:t>
      </w:r>
    </w:p>
    <w:p w:rsidR="00A46E7E" w:rsidRPr="000D3C9C" w:rsidRDefault="00A46E7E" w:rsidP="00A11585">
      <w:pPr>
        <w:pStyle w:val="af2"/>
        <w:widowControl w:val="0"/>
        <w:numPr>
          <w:ilvl w:val="0"/>
          <w:numId w:val="34"/>
        </w:numPr>
        <w:ind w:left="1418"/>
        <w:contextualSpacing/>
        <w:jc w:val="both"/>
      </w:pPr>
      <w:r w:rsidRPr="000D3C9C">
        <w:t>Мониторы</w:t>
      </w:r>
    </w:p>
    <w:p w:rsidR="00135D6B" w:rsidRPr="000D3C9C" w:rsidRDefault="00CC68F7" w:rsidP="00A11585">
      <w:pPr>
        <w:pStyle w:val="af0"/>
        <w:widowControl w:val="0"/>
        <w:numPr>
          <w:ilvl w:val="0"/>
          <w:numId w:val="32"/>
        </w:numPr>
        <w:ind w:left="709" w:hanging="709"/>
        <w:jc w:val="both"/>
        <w:rPr>
          <w:b/>
          <w:sz w:val="24"/>
          <w:szCs w:val="24"/>
        </w:rPr>
      </w:pPr>
      <w:r w:rsidRPr="000D3C9C">
        <w:rPr>
          <w:b/>
          <w:sz w:val="24"/>
          <w:szCs w:val="24"/>
        </w:rPr>
        <w:t>Какие</w:t>
      </w:r>
      <w:r w:rsidR="00A46E7E" w:rsidRPr="000D3C9C">
        <w:rPr>
          <w:b/>
          <w:sz w:val="24"/>
          <w:szCs w:val="24"/>
        </w:rPr>
        <w:t xml:space="preserve"> микрофон</w:t>
      </w:r>
      <w:r w:rsidRPr="000D3C9C">
        <w:rPr>
          <w:b/>
          <w:sz w:val="24"/>
          <w:szCs w:val="24"/>
        </w:rPr>
        <w:t>ы используются</w:t>
      </w:r>
      <w:r w:rsidR="00A46E7E" w:rsidRPr="000D3C9C">
        <w:rPr>
          <w:b/>
          <w:sz w:val="24"/>
          <w:szCs w:val="24"/>
        </w:rPr>
        <w:t xml:space="preserve"> при звукозаписи</w:t>
      </w:r>
      <w:r w:rsidRPr="000D3C9C">
        <w:rPr>
          <w:b/>
          <w:sz w:val="24"/>
          <w:szCs w:val="24"/>
        </w:rPr>
        <w:t>?</w:t>
      </w:r>
      <w:r w:rsidR="00135D6B" w:rsidRPr="000D3C9C">
        <w:rPr>
          <w:b/>
          <w:sz w:val="24"/>
          <w:szCs w:val="24"/>
        </w:rPr>
        <w:t xml:space="preserve"> </w:t>
      </w:r>
    </w:p>
    <w:p w:rsidR="00A46E7E" w:rsidRPr="000D3C9C" w:rsidRDefault="00A46E7E" w:rsidP="007E34D6">
      <w:pPr>
        <w:pStyle w:val="af0"/>
        <w:widowControl w:val="0"/>
        <w:ind w:left="0"/>
        <w:jc w:val="both"/>
        <w:rPr>
          <w:b/>
          <w:sz w:val="24"/>
          <w:szCs w:val="24"/>
        </w:rPr>
      </w:pPr>
      <w:r w:rsidRPr="000D3C9C">
        <w:rPr>
          <w:sz w:val="24"/>
          <w:szCs w:val="24"/>
          <w:shd w:val="clear" w:color="auto" w:fill="FFFFFF"/>
        </w:rPr>
        <w:t>________________________________________________________________</w:t>
      </w:r>
      <w:r w:rsidR="00135D6B" w:rsidRPr="000D3C9C">
        <w:rPr>
          <w:sz w:val="24"/>
          <w:szCs w:val="24"/>
          <w:shd w:val="clear" w:color="auto" w:fill="FFFFFF"/>
        </w:rPr>
        <w:t>____________</w:t>
      </w:r>
    </w:p>
    <w:p w:rsidR="00A46E7E" w:rsidRPr="000D3C9C" w:rsidRDefault="00135D6B" w:rsidP="00A11585">
      <w:pPr>
        <w:pStyle w:val="af2"/>
        <w:widowControl w:val="0"/>
        <w:numPr>
          <w:ilvl w:val="0"/>
          <w:numId w:val="32"/>
        </w:numPr>
        <w:ind w:left="709" w:hanging="709"/>
        <w:contextualSpacing/>
        <w:jc w:val="both"/>
        <w:rPr>
          <w:b/>
        </w:rPr>
      </w:pPr>
      <w:r w:rsidRPr="000D3C9C">
        <w:rPr>
          <w:b/>
        </w:rPr>
        <w:t>Что такое б</w:t>
      </w:r>
      <w:r w:rsidR="00A46E7E" w:rsidRPr="000D3C9C">
        <w:rPr>
          <w:b/>
        </w:rPr>
        <w:t>аланс звука</w:t>
      </w:r>
      <w:r w:rsidR="00974285" w:rsidRPr="000D3C9C">
        <w:rPr>
          <w:b/>
        </w:rPr>
        <w:t>?</w:t>
      </w:r>
      <w:r w:rsidR="00A46E7E" w:rsidRPr="000D3C9C">
        <w:rPr>
          <w:b/>
        </w:rPr>
        <w:t> </w:t>
      </w:r>
      <w:r w:rsidRPr="000D3C9C">
        <w:rPr>
          <w:b/>
        </w:rPr>
        <w:t xml:space="preserve"> </w:t>
      </w:r>
    </w:p>
    <w:p w:rsidR="00A46E7E" w:rsidRPr="000D3C9C" w:rsidRDefault="00A46E7E" w:rsidP="007E34D6">
      <w:pPr>
        <w:pStyle w:val="af2"/>
        <w:widowControl w:val="0"/>
        <w:contextualSpacing/>
        <w:jc w:val="both"/>
        <w:rPr>
          <w:shd w:val="clear" w:color="auto" w:fill="FFFFFF"/>
        </w:rPr>
      </w:pPr>
      <w:r w:rsidRPr="000D3C9C">
        <w:rPr>
          <w:shd w:val="clear" w:color="auto" w:fill="FFFFFF"/>
        </w:rPr>
        <w:t>_________________________________________________________________</w:t>
      </w:r>
      <w:r w:rsidR="00135D6B" w:rsidRPr="000D3C9C">
        <w:rPr>
          <w:shd w:val="clear" w:color="auto" w:fill="FFFFFF"/>
        </w:rPr>
        <w:t>___________</w:t>
      </w:r>
    </w:p>
    <w:p w:rsidR="00135D6B" w:rsidRPr="000D3C9C" w:rsidRDefault="00974285" w:rsidP="00A11585">
      <w:pPr>
        <w:pStyle w:val="af2"/>
        <w:widowControl w:val="0"/>
        <w:numPr>
          <w:ilvl w:val="0"/>
          <w:numId w:val="32"/>
        </w:numPr>
        <w:ind w:left="709" w:hanging="709"/>
        <w:contextualSpacing/>
        <w:jc w:val="both"/>
      </w:pPr>
      <w:r w:rsidRPr="000D3C9C">
        <w:rPr>
          <w:b/>
        </w:rPr>
        <w:t>Что такое  п</w:t>
      </w:r>
      <w:r w:rsidR="00A46E7E" w:rsidRPr="000D3C9C">
        <w:rPr>
          <w:b/>
        </w:rPr>
        <w:t>олимикрофонная запись</w:t>
      </w:r>
      <w:r w:rsidRPr="000D3C9C">
        <w:rPr>
          <w:b/>
        </w:rPr>
        <w:t>?</w:t>
      </w:r>
    </w:p>
    <w:p w:rsidR="00A46E7E" w:rsidRPr="000D3C9C" w:rsidRDefault="00A46E7E" w:rsidP="007E34D6">
      <w:pPr>
        <w:pStyle w:val="af2"/>
        <w:widowControl w:val="0"/>
        <w:contextualSpacing/>
        <w:jc w:val="both"/>
      </w:pPr>
      <w:r w:rsidRPr="000D3C9C">
        <w:t>__________________________________________________________________</w:t>
      </w:r>
      <w:r w:rsidR="00135D6B" w:rsidRPr="000D3C9C">
        <w:t>___________</w:t>
      </w:r>
    </w:p>
    <w:p w:rsidR="00A46E7E" w:rsidRPr="000D3C9C" w:rsidRDefault="00A46E7E" w:rsidP="007E34D6">
      <w:pPr>
        <w:pStyle w:val="af2"/>
        <w:widowControl w:val="0"/>
        <w:contextualSpacing/>
        <w:jc w:val="both"/>
      </w:pPr>
    </w:p>
    <w:p w:rsidR="00A46E7E" w:rsidRPr="000D3C9C" w:rsidRDefault="00974285" w:rsidP="00A11585">
      <w:pPr>
        <w:pStyle w:val="af2"/>
        <w:widowControl w:val="0"/>
        <w:numPr>
          <w:ilvl w:val="0"/>
          <w:numId w:val="32"/>
        </w:numPr>
        <w:ind w:left="709" w:hanging="709"/>
        <w:contextualSpacing/>
        <w:jc w:val="both"/>
        <w:rPr>
          <w:b/>
        </w:rPr>
      </w:pPr>
      <w:r w:rsidRPr="000D3C9C">
        <w:rPr>
          <w:b/>
        </w:rPr>
        <w:t>Какие техники и задачи обработки звука вы знаете?</w:t>
      </w:r>
    </w:p>
    <w:p w:rsidR="00A46E7E" w:rsidRPr="000D3C9C" w:rsidRDefault="00A46E7E" w:rsidP="007E34D6">
      <w:pPr>
        <w:pStyle w:val="af2"/>
        <w:widowControl w:val="0"/>
        <w:contextualSpacing/>
        <w:jc w:val="both"/>
      </w:pPr>
      <w:r w:rsidRPr="000D3C9C">
        <w:t>_________________________________________________________________</w:t>
      </w:r>
      <w:r w:rsidR="00135D6B" w:rsidRPr="000D3C9C">
        <w:t>____________</w:t>
      </w:r>
    </w:p>
    <w:p w:rsidR="00A46E7E" w:rsidRPr="000D3C9C" w:rsidRDefault="00A46E7E" w:rsidP="007E34D6">
      <w:pPr>
        <w:pStyle w:val="af2"/>
        <w:widowControl w:val="0"/>
        <w:contextualSpacing/>
        <w:jc w:val="both"/>
        <w:rPr>
          <w:b/>
        </w:rPr>
      </w:pPr>
    </w:p>
    <w:p w:rsidR="00A46E7E" w:rsidRPr="000D3C9C" w:rsidRDefault="00D357EB" w:rsidP="00A11585">
      <w:pPr>
        <w:pStyle w:val="af2"/>
        <w:widowControl w:val="0"/>
        <w:numPr>
          <w:ilvl w:val="0"/>
          <w:numId w:val="32"/>
        </w:numPr>
        <w:ind w:left="709" w:hanging="709"/>
        <w:contextualSpacing/>
        <w:jc w:val="both"/>
        <w:rPr>
          <w:b/>
        </w:rPr>
      </w:pPr>
      <w:r w:rsidRPr="000D3C9C">
        <w:rPr>
          <w:b/>
        </w:rPr>
        <w:t>Перечислите в</w:t>
      </w:r>
      <w:r w:rsidR="00A46E7E" w:rsidRPr="000D3C9C">
        <w:rPr>
          <w:b/>
        </w:rPr>
        <w:t xml:space="preserve">иды </w:t>
      </w:r>
      <w:r w:rsidR="00135D6B" w:rsidRPr="000D3C9C">
        <w:rPr>
          <w:b/>
        </w:rPr>
        <w:t>ц</w:t>
      </w:r>
      <w:r w:rsidR="00A46E7E" w:rsidRPr="000D3C9C">
        <w:rPr>
          <w:b/>
        </w:rPr>
        <w:t>ифровых  эффект</w:t>
      </w:r>
      <w:r w:rsidR="00AD5573" w:rsidRPr="000D3C9C">
        <w:rPr>
          <w:b/>
        </w:rPr>
        <w:t>ов</w:t>
      </w:r>
      <w:r w:rsidRPr="000D3C9C">
        <w:rPr>
          <w:b/>
        </w:rPr>
        <w:t>.</w:t>
      </w:r>
    </w:p>
    <w:p w:rsidR="00A46E7E" w:rsidRPr="000D3C9C" w:rsidRDefault="00A46E7E" w:rsidP="007E34D6">
      <w:pPr>
        <w:pStyle w:val="af2"/>
        <w:widowControl w:val="0"/>
        <w:contextualSpacing/>
        <w:jc w:val="both"/>
      </w:pPr>
      <w:r w:rsidRPr="000D3C9C">
        <w:t>__________________________________________________________________</w:t>
      </w:r>
      <w:r w:rsidR="00135D6B" w:rsidRPr="000D3C9C">
        <w:t>___________</w:t>
      </w:r>
    </w:p>
    <w:p w:rsidR="00A46E7E" w:rsidRPr="000D3C9C" w:rsidRDefault="00A46E7E" w:rsidP="00A11585">
      <w:pPr>
        <w:pStyle w:val="af2"/>
        <w:widowControl w:val="0"/>
        <w:numPr>
          <w:ilvl w:val="0"/>
          <w:numId w:val="32"/>
        </w:numPr>
        <w:ind w:left="709" w:hanging="709"/>
        <w:contextualSpacing/>
        <w:jc w:val="both"/>
        <w:rPr>
          <w:b/>
        </w:rPr>
      </w:pPr>
      <w:r w:rsidRPr="000D3C9C">
        <w:rPr>
          <w:b/>
        </w:rPr>
        <w:t>Какой эффект создает ревербератор?</w:t>
      </w:r>
    </w:p>
    <w:p w:rsidR="00A46E7E" w:rsidRPr="000D3C9C" w:rsidRDefault="00A46E7E" w:rsidP="00A11585">
      <w:pPr>
        <w:pStyle w:val="af2"/>
        <w:widowControl w:val="0"/>
        <w:numPr>
          <w:ilvl w:val="0"/>
          <w:numId w:val="35"/>
        </w:numPr>
        <w:contextualSpacing/>
        <w:jc w:val="both"/>
      </w:pPr>
      <w:r w:rsidRPr="000D3C9C">
        <w:t>Эффект повтора сигнала</w:t>
      </w:r>
    </w:p>
    <w:p w:rsidR="00A46E7E" w:rsidRPr="000D3C9C" w:rsidRDefault="00A46E7E" w:rsidP="00A11585">
      <w:pPr>
        <w:pStyle w:val="af2"/>
        <w:widowControl w:val="0"/>
        <w:numPr>
          <w:ilvl w:val="0"/>
          <w:numId w:val="35"/>
        </w:numPr>
        <w:contextualSpacing/>
        <w:jc w:val="both"/>
      </w:pPr>
      <w:r w:rsidRPr="000D3C9C">
        <w:t>Выравнивание звука в плоскости</w:t>
      </w:r>
    </w:p>
    <w:p w:rsidR="00A46E7E" w:rsidRPr="000D3C9C" w:rsidRDefault="00A46E7E" w:rsidP="00A11585">
      <w:pPr>
        <w:pStyle w:val="af2"/>
        <w:widowControl w:val="0"/>
        <w:numPr>
          <w:ilvl w:val="0"/>
          <w:numId w:val="35"/>
        </w:numPr>
        <w:contextualSpacing/>
        <w:jc w:val="both"/>
      </w:pPr>
      <w:r w:rsidRPr="000D3C9C">
        <w:t>Сжатие звукового сигнала</w:t>
      </w:r>
    </w:p>
    <w:p w:rsidR="00A46E7E" w:rsidRPr="000D3C9C" w:rsidRDefault="00A46E7E" w:rsidP="00A11585">
      <w:pPr>
        <w:pStyle w:val="af2"/>
        <w:widowControl w:val="0"/>
        <w:numPr>
          <w:ilvl w:val="0"/>
          <w:numId w:val="35"/>
        </w:numPr>
        <w:contextualSpacing/>
        <w:jc w:val="both"/>
      </w:pPr>
      <w:r w:rsidRPr="000D3C9C">
        <w:t>Девальвация дубля</w:t>
      </w:r>
    </w:p>
    <w:p w:rsidR="00A46E7E" w:rsidRPr="000D3C9C" w:rsidRDefault="00A46E7E" w:rsidP="00A11585">
      <w:pPr>
        <w:pStyle w:val="af2"/>
        <w:widowControl w:val="0"/>
        <w:numPr>
          <w:ilvl w:val="0"/>
          <w:numId w:val="35"/>
        </w:numPr>
        <w:contextualSpacing/>
        <w:jc w:val="both"/>
      </w:pPr>
      <w:r w:rsidRPr="000D3C9C">
        <w:t>Модуяция помещений и пространств</w:t>
      </w:r>
    </w:p>
    <w:p w:rsidR="00A46E7E" w:rsidRPr="000D3C9C" w:rsidRDefault="00D357EB" w:rsidP="00A11585">
      <w:pPr>
        <w:pStyle w:val="af2"/>
        <w:widowControl w:val="0"/>
        <w:numPr>
          <w:ilvl w:val="0"/>
          <w:numId w:val="32"/>
        </w:numPr>
        <w:ind w:left="709" w:hanging="709"/>
        <w:contextualSpacing/>
        <w:jc w:val="both"/>
        <w:rPr>
          <w:b/>
        </w:rPr>
      </w:pPr>
      <w:r w:rsidRPr="000D3C9C">
        <w:rPr>
          <w:b/>
        </w:rPr>
        <w:t>Перечислите с</w:t>
      </w:r>
      <w:r w:rsidR="00A46E7E" w:rsidRPr="000D3C9C">
        <w:rPr>
          <w:b/>
        </w:rPr>
        <w:t>пособы звукозаписи музыкальных инструментов</w:t>
      </w:r>
      <w:r w:rsidRPr="000D3C9C">
        <w:rPr>
          <w:b/>
        </w:rPr>
        <w:t>.</w:t>
      </w:r>
    </w:p>
    <w:p w:rsidR="00A46E7E" w:rsidRPr="000D3C9C" w:rsidRDefault="00A46E7E" w:rsidP="007E34D6">
      <w:pPr>
        <w:pStyle w:val="af2"/>
        <w:widowControl w:val="0"/>
        <w:contextualSpacing/>
        <w:jc w:val="both"/>
      </w:pPr>
      <w:r w:rsidRPr="000D3C9C">
        <w:t>__________________________________________________________________</w:t>
      </w:r>
      <w:r w:rsidR="00DE61D3" w:rsidRPr="000D3C9C">
        <w:t>___________</w:t>
      </w:r>
    </w:p>
    <w:p w:rsidR="00F34B96" w:rsidRPr="000D3C9C" w:rsidRDefault="00F34B96" w:rsidP="007E34D6">
      <w:pPr>
        <w:widowControl w:val="0"/>
        <w:ind w:firstLine="0"/>
        <w:mirrorIndents/>
        <w:rPr>
          <w:rFonts w:cs="Times New Roman"/>
          <w:b/>
          <w:szCs w:val="24"/>
        </w:rPr>
      </w:pPr>
    </w:p>
    <w:p w:rsidR="001644A2" w:rsidRPr="000D3C9C" w:rsidRDefault="001644A2" w:rsidP="007E34D6">
      <w:pPr>
        <w:widowControl w:val="0"/>
        <w:ind w:firstLine="0"/>
        <w:mirrorIndents/>
        <w:rPr>
          <w:rFonts w:cs="Times New Roman"/>
          <w:b/>
          <w:szCs w:val="24"/>
        </w:rPr>
      </w:pPr>
    </w:p>
    <w:p w:rsidR="0083611B" w:rsidRPr="000D3C9C" w:rsidRDefault="0083611B" w:rsidP="007E34D6">
      <w:pPr>
        <w:widowControl w:val="0"/>
        <w:ind w:firstLine="0"/>
        <w:rPr>
          <w:rFonts w:eastAsia="Times New Roman" w:cs="Times New Roman"/>
          <w:b/>
          <w:szCs w:val="24"/>
          <w:lang w:eastAsia="ru-RU"/>
        </w:rPr>
      </w:pPr>
      <w:r w:rsidRPr="000D3C9C">
        <w:rPr>
          <w:rFonts w:eastAsia="Times New Roman" w:cs="Times New Roman"/>
          <w:b/>
          <w:szCs w:val="24"/>
          <w:lang w:eastAsia="ru-RU"/>
        </w:rPr>
        <w:t>Примерные практические задания:</w:t>
      </w:r>
    </w:p>
    <w:p w:rsidR="005F5B2B" w:rsidRPr="000D3C9C" w:rsidRDefault="005F5B2B" w:rsidP="00A11585">
      <w:pPr>
        <w:widowControl w:val="0"/>
        <w:numPr>
          <w:ilvl w:val="0"/>
          <w:numId w:val="39"/>
        </w:numPr>
        <w:ind w:left="0" w:firstLine="426"/>
        <w:rPr>
          <w:rFonts w:eastAsia="Times New Roman" w:cs="Times New Roman"/>
          <w:szCs w:val="24"/>
          <w:lang w:eastAsia="ru-RU"/>
        </w:rPr>
      </w:pPr>
      <w:r w:rsidRPr="000D3C9C">
        <w:rPr>
          <w:rFonts w:eastAsia="Times New Roman" w:cs="Times New Roman"/>
          <w:szCs w:val="24"/>
          <w:lang w:eastAsia="ru-RU"/>
        </w:rPr>
        <w:t xml:space="preserve">Коммутация  студийного оборудования </w:t>
      </w:r>
    </w:p>
    <w:p w:rsidR="005F5B2B" w:rsidRPr="000D3C9C" w:rsidRDefault="005F5B2B" w:rsidP="00A11585">
      <w:pPr>
        <w:pStyle w:val="af0"/>
        <w:widowControl w:val="0"/>
        <w:numPr>
          <w:ilvl w:val="0"/>
          <w:numId w:val="39"/>
        </w:numPr>
        <w:tabs>
          <w:tab w:val="left" w:pos="709"/>
        </w:tabs>
        <w:ind w:left="0" w:firstLine="426"/>
        <w:rPr>
          <w:sz w:val="24"/>
          <w:szCs w:val="24"/>
        </w:rPr>
      </w:pPr>
      <w:r w:rsidRPr="000D3C9C">
        <w:rPr>
          <w:sz w:val="24"/>
          <w:szCs w:val="24"/>
        </w:rPr>
        <w:t>Настройка студийного оборудования</w:t>
      </w:r>
    </w:p>
    <w:p w:rsidR="001644A2" w:rsidRPr="000D3C9C" w:rsidRDefault="000E11DA" w:rsidP="00A11585">
      <w:pPr>
        <w:pStyle w:val="af0"/>
        <w:widowControl w:val="0"/>
        <w:numPr>
          <w:ilvl w:val="0"/>
          <w:numId w:val="39"/>
        </w:numPr>
        <w:ind w:left="0" w:firstLine="426"/>
        <w:mirrorIndents/>
        <w:rPr>
          <w:sz w:val="24"/>
          <w:szCs w:val="24"/>
        </w:rPr>
      </w:pPr>
      <w:r w:rsidRPr="000D3C9C">
        <w:rPr>
          <w:sz w:val="24"/>
          <w:szCs w:val="24"/>
        </w:rPr>
        <w:t>Создание у</w:t>
      </w:r>
      <w:r w:rsidR="005F5B2B" w:rsidRPr="000D3C9C">
        <w:rPr>
          <w:sz w:val="24"/>
          <w:szCs w:val="24"/>
        </w:rPr>
        <w:t>чебн</w:t>
      </w:r>
      <w:r w:rsidRPr="000D3C9C">
        <w:rPr>
          <w:sz w:val="24"/>
          <w:szCs w:val="24"/>
        </w:rPr>
        <w:t>ой</w:t>
      </w:r>
      <w:r w:rsidR="005F5B2B" w:rsidRPr="000D3C9C">
        <w:rPr>
          <w:sz w:val="24"/>
          <w:szCs w:val="24"/>
        </w:rPr>
        <w:t xml:space="preserve"> запис</w:t>
      </w:r>
      <w:r w:rsidRPr="000D3C9C">
        <w:rPr>
          <w:sz w:val="24"/>
          <w:szCs w:val="24"/>
        </w:rPr>
        <w:t>и</w:t>
      </w:r>
    </w:p>
    <w:p w:rsidR="001644A2" w:rsidRPr="000D3C9C" w:rsidRDefault="001644A2" w:rsidP="007E34D6">
      <w:pPr>
        <w:widowControl w:val="0"/>
        <w:ind w:firstLine="0"/>
        <w:mirrorIndents/>
        <w:rPr>
          <w:rFonts w:cs="Times New Roman"/>
          <w:b/>
          <w:szCs w:val="24"/>
        </w:rPr>
      </w:pPr>
    </w:p>
    <w:p w:rsidR="001644A2" w:rsidRPr="000D3C9C" w:rsidRDefault="001644A2" w:rsidP="007E34D6">
      <w:pPr>
        <w:widowControl w:val="0"/>
        <w:ind w:firstLine="0"/>
        <w:mirrorIndents/>
        <w:rPr>
          <w:rFonts w:cs="Times New Roman"/>
          <w:b/>
          <w:szCs w:val="24"/>
        </w:rPr>
      </w:pPr>
    </w:p>
    <w:p w:rsidR="001644A2" w:rsidRPr="000D3C9C" w:rsidRDefault="001644A2" w:rsidP="007E34D6">
      <w:pPr>
        <w:widowControl w:val="0"/>
        <w:ind w:firstLine="0"/>
        <w:mirrorIndents/>
        <w:rPr>
          <w:rFonts w:cs="Times New Roman"/>
          <w:b/>
          <w:szCs w:val="24"/>
        </w:rPr>
      </w:pPr>
    </w:p>
    <w:p w:rsidR="001644A2" w:rsidRPr="000D3C9C" w:rsidRDefault="001644A2" w:rsidP="007E34D6">
      <w:pPr>
        <w:widowControl w:val="0"/>
        <w:ind w:firstLine="0"/>
        <w:mirrorIndents/>
        <w:rPr>
          <w:rFonts w:cs="Times New Roman"/>
          <w:b/>
          <w:szCs w:val="24"/>
        </w:rPr>
      </w:pPr>
    </w:p>
    <w:p w:rsidR="001644A2" w:rsidRPr="000D3C9C" w:rsidRDefault="001644A2" w:rsidP="007E34D6">
      <w:pPr>
        <w:widowControl w:val="0"/>
        <w:ind w:firstLine="0"/>
        <w:mirrorIndents/>
        <w:rPr>
          <w:rFonts w:cs="Times New Roman"/>
          <w:b/>
          <w:szCs w:val="24"/>
        </w:rPr>
      </w:pPr>
    </w:p>
    <w:p w:rsidR="00D357EB" w:rsidRPr="000D3C9C" w:rsidRDefault="00D357EB" w:rsidP="007E34D6">
      <w:pPr>
        <w:widowControl w:val="0"/>
        <w:ind w:firstLine="0"/>
        <w:mirrorIndents/>
        <w:rPr>
          <w:rFonts w:cs="Times New Roman"/>
          <w:b/>
          <w:szCs w:val="24"/>
        </w:rPr>
      </w:pPr>
    </w:p>
    <w:p w:rsidR="00D357EB" w:rsidRPr="000D3C9C" w:rsidRDefault="00D357EB" w:rsidP="007E34D6">
      <w:pPr>
        <w:widowControl w:val="0"/>
        <w:ind w:firstLine="0"/>
        <w:mirrorIndents/>
        <w:rPr>
          <w:rFonts w:cs="Times New Roman"/>
          <w:b/>
          <w:szCs w:val="24"/>
        </w:rPr>
      </w:pPr>
    </w:p>
    <w:p w:rsidR="00D357EB" w:rsidRPr="000D3C9C" w:rsidRDefault="00D357EB" w:rsidP="007E34D6">
      <w:pPr>
        <w:widowControl w:val="0"/>
        <w:ind w:firstLine="0"/>
        <w:mirrorIndents/>
        <w:rPr>
          <w:rFonts w:cs="Times New Roman"/>
          <w:b/>
          <w:szCs w:val="24"/>
        </w:rPr>
      </w:pPr>
    </w:p>
    <w:p w:rsidR="00DE61D3" w:rsidRPr="000D3C9C" w:rsidRDefault="00DE61D3" w:rsidP="007E34D6">
      <w:pPr>
        <w:widowControl w:val="0"/>
        <w:ind w:firstLine="0"/>
        <w:jc w:val="right"/>
        <w:rPr>
          <w:rFonts w:eastAsia="Times New Roman" w:cs="Times New Roman"/>
          <w:szCs w:val="24"/>
          <w:lang w:eastAsia="ru-RU"/>
        </w:rPr>
      </w:pPr>
      <w:r w:rsidRPr="000D3C9C">
        <w:rPr>
          <w:rFonts w:eastAsia="Times New Roman" w:cs="Times New Roman"/>
          <w:szCs w:val="24"/>
          <w:lang w:eastAsia="ru-RU"/>
        </w:rPr>
        <w:lastRenderedPageBreak/>
        <w:t>Приложение 5</w:t>
      </w:r>
    </w:p>
    <w:p w:rsidR="00DE61D3" w:rsidRPr="000D3C9C" w:rsidRDefault="00DE61D3" w:rsidP="007E34D6">
      <w:pPr>
        <w:widowControl w:val="0"/>
        <w:ind w:firstLine="0"/>
        <w:jc w:val="right"/>
        <w:rPr>
          <w:rFonts w:eastAsia="Times New Roman" w:cs="Times New Roman"/>
          <w:szCs w:val="24"/>
          <w:lang w:eastAsia="ru-RU"/>
        </w:rPr>
      </w:pPr>
    </w:p>
    <w:p w:rsidR="00DE61D3" w:rsidRPr="000D3C9C" w:rsidRDefault="00DE61D3" w:rsidP="007E34D6">
      <w:pPr>
        <w:widowControl w:val="0"/>
        <w:ind w:firstLine="0"/>
        <w:jc w:val="center"/>
        <w:rPr>
          <w:rFonts w:cs="Times New Roman"/>
          <w:b/>
          <w:bCs/>
          <w:szCs w:val="24"/>
        </w:rPr>
      </w:pPr>
      <w:r w:rsidRPr="000D3C9C">
        <w:rPr>
          <w:rFonts w:cs="Times New Roman"/>
          <w:b/>
          <w:bCs/>
          <w:szCs w:val="24"/>
        </w:rPr>
        <w:t xml:space="preserve">Примерный тест и задания к промежуточной аттестации </w:t>
      </w:r>
    </w:p>
    <w:p w:rsidR="00DE61D3" w:rsidRPr="000D3C9C" w:rsidRDefault="00DE61D3" w:rsidP="007E34D6">
      <w:pPr>
        <w:widowControl w:val="0"/>
        <w:ind w:firstLine="0"/>
        <w:jc w:val="center"/>
        <w:rPr>
          <w:rFonts w:eastAsia="Times New Roman" w:cs="Times New Roman"/>
          <w:b/>
          <w:szCs w:val="24"/>
          <w:lang w:eastAsia="ru-RU"/>
        </w:rPr>
      </w:pPr>
      <w:r w:rsidRPr="000D3C9C">
        <w:rPr>
          <w:rFonts w:cs="Times New Roman"/>
          <w:b/>
          <w:bCs/>
          <w:szCs w:val="24"/>
        </w:rPr>
        <w:t>по итогам 2 года обучения</w:t>
      </w: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A11585">
      <w:pPr>
        <w:pStyle w:val="af0"/>
        <w:widowControl w:val="0"/>
        <w:numPr>
          <w:ilvl w:val="0"/>
          <w:numId w:val="37"/>
        </w:numPr>
        <w:ind w:left="709" w:hanging="709"/>
        <w:rPr>
          <w:sz w:val="24"/>
          <w:szCs w:val="24"/>
        </w:rPr>
      </w:pPr>
      <w:r w:rsidRPr="000D3C9C">
        <w:rPr>
          <w:sz w:val="24"/>
          <w:szCs w:val="24"/>
        </w:rPr>
        <w:t>Какие программы</w:t>
      </w:r>
      <w:r w:rsidR="00DF355D" w:rsidRPr="000D3C9C">
        <w:rPr>
          <w:sz w:val="24"/>
          <w:szCs w:val="24"/>
        </w:rPr>
        <w:t xml:space="preserve"> для монтажа звука</w:t>
      </w:r>
      <w:r w:rsidRPr="000D3C9C">
        <w:rPr>
          <w:sz w:val="24"/>
          <w:szCs w:val="24"/>
        </w:rPr>
        <w:t xml:space="preserve"> </w:t>
      </w:r>
      <w:r w:rsidR="003E0CEC" w:rsidRPr="000D3C9C">
        <w:rPr>
          <w:sz w:val="24"/>
          <w:szCs w:val="24"/>
        </w:rPr>
        <w:t>в</w:t>
      </w:r>
      <w:r w:rsidRPr="000D3C9C">
        <w:rPr>
          <w:sz w:val="24"/>
          <w:szCs w:val="24"/>
        </w:rPr>
        <w:t>ам известны?</w:t>
      </w:r>
    </w:p>
    <w:p w:rsidR="00DE61D3" w:rsidRPr="000D3C9C" w:rsidRDefault="00DE61D3" w:rsidP="007E34D6">
      <w:pPr>
        <w:pStyle w:val="af0"/>
        <w:widowControl w:val="0"/>
        <w:ind w:left="0"/>
        <w:rPr>
          <w:sz w:val="24"/>
          <w:szCs w:val="24"/>
        </w:rPr>
      </w:pPr>
      <w:r w:rsidRPr="000D3C9C">
        <w:rPr>
          <w:sz w:val="24"/>
          <w:szCs w:val="24"/>
        </w:rPr>
        <w:t>_____________________________________________________________________________</w:t>
      </w:r>
    </w:p>
    <w:p w:rsidR="00DE61D3" w:rsidRPr="000D3C9C" w:rsidRDefault="00DE61D3" w:rsidP="00A11585">
      <w:pPr>
        <w:pStyle w:val="af0"/>
        <w:widowControl w:val="0"/>
        <w:numPr>
          <w:ilvl w:val="0"/>
          <w:numId w:val="37"/>
        </w:numPr>
        <w:ind w:left="709" w:hanging="709"/>
        <w:rPr>
          <w:sz w:val="24"/>
          <w:szCs w:val="24"/>
        </w:rPr>
      </w:pPr>
      <w:r w:rsidRPr="000D3C9C">
        <w:rPr>
          <w:sz w:val="24"/>
          <w:szCs w:val="24"/>
        </w:rPr>
        <w:t xml:space="preserve">Основные функции программ </w:t>
      </w:r>
      <w:r w:rsidR="00993614" w:rsidRPr="000D3C9C">
        <w:rPr>
          <w:sz w:val="24"/>
          <w:szCs w:val="24"/>
        </w:rPr>
        <w:t xml:space="preserve">для монтажа звука </w:t>
      </w:r>
      <w:r w:rsidRPr="000D3C9C">
        <w:rPr>
          <w:sz w:val="24"/>
          <w:szCs w:val="24"/>
        </w:rPr>
        <w:t>и возможности работы в них</w:t>
      </w:r>
    </w:p>
    <w:p w:rsidR="00DE61D3" w:rsidRPr="000D3C9C" w:rsidRDefault="00DE61D3" w:rsidP="007E34D6">
      <w:pPr>
        <w:pStyle w:val="af0"/>
        <w:widowControl w:val="0"/>
        <w:ind w:left="0"/>
        <w:rPr>
          <w:sz w:val="24"/>
          <w:szCs w:val="24"/>
        </w:rPr>
      </w:pPr>
      <w:r w:rsidRPr="000D3C9C">
        <w:rPr>
          <w:sz w:val="24"/>
          <w:szCs w:val="24"/>
        </w:rPr>
        <w:t>_____________________________________________________________________________</w:t>
      </w:r>
    </w:p>
    <w:p w:rsidR="00DE61D3" w:rsidRPr="000D3C9C" w:rsidRDefault="00367409" w:rsidP="00A11585">
      <w:pPr>
        <w:pStyle w:val="af0"/>
        <w:widowControl w:val="0"/>
        <w:numPr>
          <w:ilvl w:val="0"/>
          <w:numId w:val="37"/>
        </w:numPr>
        <w:ind w:left="709" w:hanging="709"/>
        <w:rPr>
          <w:sz w:val="24"/>
          <w:szCs w:val="24"/>
        </w:rPr>
      </w:pPr>
      <w:r w:rsidRPr="000D3C9C">
        <w:rPr>
          <w:sz w:val="24"/>
          <w:szCs w:val="24"/>
        </w:rPr>
        <w:t xml:space="preserve">В чем заключается отличие цифровой </w:t>
      </w:r>
      <w:r w:rsidR="00BD76A6" w:rsidRPr="000D3C9C">
        <w:rPr>
          <w:sz w:val="24"/>
          <w:szCs w:val="24"/>
        </w:rPr>
        <w:t>от</w:t>
      </w:r>
      <w:r w:rsidRPr="000D3C9C">
        <w:rPr>
          <w:sz w:val="24"/>
          <w:szCs w:val="24"/>
        </w:rPr>
        <w:t xml:space="preserve"> аналоговой записи?</w:t>
      </w:r>
    </w:p>
    <w:p w:rsidR="00367409" w:rsidRPr="000D3C9C" w:rsidRDefault="00367409" w:rsidP="007E34D6">
      <w:pPr>
        <w:pStyle w:val="af0"/>
        <w:widowControl w:val="0"/>
        <w:ind w:left="0"/>
        <w:rPr>
          <w:sz w:val="24"/>
          <w:szCs w:val="24"/>
        </w:rPr>
      </w:pPr>
      <w:r w:rsidRPr="000D3C9C">
        <w:rPr>
          <w:sz w:val="24"/>
          <w:szCs w:val="24"/>
        </w:rPr>
        <w:t>_____________________________________________________________________________</w:t>
      </w:r>
    </w:p>
    <w:p w:rsidR="00367409" w:rsidRPr="000D3C9C" w:rsidRDefault="00367409" w:rsidP="00A11585">
      <w:pPr>
        <w:pStyle w:val="af0"/>
        <w:widowControl w:val="0"/>
        <w:numPr>
          <w:ilvl w:val="0"/>
          <w:numId w:val="37"/>
        </w:numPr>
        <w:ind w:left="709" w:hanging="709"/>
        <w:rPr>
          <w:sz w:val="24"/>
          <w:szCs w:val="24"/>
        </w:rPr>
      </w:pPr>
      <w:r w:rsidRPr="000D3C9C">
        <w:rPr>
          <w:sz w:val="24"/>
          <w:szCs w:val="24"/>
          <w:shd w:val="clear" w:color="auto" w:fill="F9F9F7"/>
        </w:rPr>
        <w:t>Влияние реверберации на характеристики звучания фонограммы</w:t>
      </w:r>
    </w:p>
    <w:p w:rsidR="00367409" w:rsidRPr="000D3C9C" w:rsidRDefault="00367409" w:rsidP="007E34D6">
      <w:pPr>
        <w:widowControl w:val="0"/>
        <w:ind w:firstLine="0"/>
        <w:rPr>
          <w:rFonts w:eastAsia="Times New Roman" w:cs="Times New Roman"/>
          <w:szCs w:val="24"/>
          <w:lang w:eastAsia="ru-RU"/>
        </w:rPr>
      </w:pPr>
      <w:r w:rsidRPr="000D3C9C">
        <w:rPr>
          <w:rFonts w:cs="Times New Roman"/>
          <w:szCs w:val="24"/>
          <w:shd w:val="clear" w:color="auto" w:fill="F9F9F7"/>
        </w:rPr>
        <w:t>_____________________________________________________________________________</w:t>
      </w:r>
    </w:p>
    <w:p w:rsidR="00DE61D3" w:rsidRPr="000D3C9C" w:rsidRDefault="00367409" w:rsidP="00A11585">
      <w:pPr>
        <w:pStyle w:val="af0"/>
        <w:widowControl w:val="0"/>
        <w:numPr>
          <w:ilvl w:val="0"/>
          <w:numId w:val="37"/>
        </w:numPr>
        <w:ind w:left="709" w:hanging="709"/>
        <w:rPr>
          <w:sz w:val="24"/>
          <w:szCs w:val="24"/>
        </w:rPr>
      </w:pPr>
      <w:r w:rsidRPr="000D3C9C">
        <w:rPr>
          <w:sz w:val="24"/>
          <w:szCs w:val="24"/>
          <w:shd w:val="clear" w:color="auto" w:fill="FFFFFF"/>
        </w:rPr>
        <w:t>Что такое технические дефекты записи?</w:t>
      </w:r>
    </w:p>
    <w:p w:rsidR="00607BDB" w:rsidRPr="000D3C9C" w:rsidRDefault="00607BDB" w:rsidP="007E34D6">
      <w:pPr>
        <w:pStyle w:val="af0"/>
        <w:widowControl w:val="0"/>
        <w:ind w:left="0"/>
        <w:rPr>
          <w:sz w:val="24"/>
          <w:szCs w:val="24"/>
        </w:rPr>
      </w:pPr>
      <w:r w:rsidRPr="000D3C9C">
        <w:rPr>
          <w:sz w:val="24"/>
          <w:szCs w:val="24"/>
          <w:shd w:val="clear" w:color="auto" w:fill="FFFFFF"/>
        </w:rPr>
        <w:t>_____________________________________________________________________________</w:t>
      </w:r>
    </w:p>
    <w:p w:rsidR="00DE61D3" w:rsidRPr="000D3C9C" w:rsidRDefault="00607BDB" w:rsidP="00A11585">
      <w:pPr>
        <w:pStyle w:val="af0"/>
        <w:widowControl w:val="0"/>
        <w:numPr>
          <w:ilvl w:val="0"/>
          <w:numId w:val="37"/>
        </w:numPr>
        <w:ind w:left="709" w:hanging="709"/>
        <w:rPr>
          <w:sz w:val="24"/>
          <w:szCs w:val="24"/>
        </w:rPr>
      </w:pPr>
      <w:r w:rsidRPr="000D3C9C">
        <w:rPr>
          <w:sz w:val="24"/>
          <w:szCs w:val="24"/>
          <w:shd w:val="clear" w:color="auto" w:fill="FFFFFF"/>
        </w:rPr>
        <w:t xml:space="preserve"> Индикаторы уровня. </w:t>
      </w:r>
      <w:r w:rsidR="00BD76A6" w:rsidRPr="000D3C9C">
        <w:rPr>
          <w:sz w:val="24"/>
          <w:szCs w:val="24"/>
          <w:shd w:val="clear" w:color="auto" w:fill="FFFFFF"/>
        </w:rPr>
        <w:t xml:space="preserve">Перечислите </w:t>
      </w:r>
      <w:r w:rsidR="00A05A19" w:rsidRPr="000D3C9C">
        <w:rPr>
          <w:sz w:val="24"/>
          <w:szCs w:val="24"/>
          <w:shd w:val="clear" w:color="auto" w:fill="FFFFFF"/>
        </w:rPr>
        <w:t xml:space="preserve">их </w:t>
      </w:r>
      <w:r w:rsidR="00BD76A6" w:rsidRPr="000D3C9C">
        <w:rPr>
          <w:sz w:val="24"/>
          <w:szCs w:val="24"/>
          <w:shd w:val="clear" w:color="auto" w:fill="FFFFFF"/>
        </w:rPr>
        <w:t>н</w:t>
      </w:r>
      <w:r w:rsidRPr="000D3C9C">
        <w:rPr>
          <w:sz w:val="24"/>
          <w:szCs w:val="24"/>
          <w:shd w:val="clear" w:color="auto" w:fill="FFFFFF"/>
        </w:rPr>
        <w:t>азначение и основные характеристики</w:t>
      </w:r>
    </w:p>
    <w:p w:rsidR="00607BDB" w:rsidRPr="000D3C9C" w:rsidRDefault="00607BDB" w:rsidP="007E34D6">
      <w:pPr>
        <w:pStyle w:val="af0"/>
        <w:widowControl w:val="0"/>
        <w:ind w:left="0"/>
        <w:rPr>
          <w:sz w:val="24"/>
          <w:szCs w:val="24"/>
          <w:shd w:val="clear" w:color="auto" w:fill="FFFFFF"/>
        </w:rPr>
      </w:pPr>
      <w:r w:rsidRPr="000D3C9C">
        <w:rPr>
          <w:sz w:val="24"/>
          <w:szCs w:val="24"/>
          <w:shd w:val="clear" w:color="auto" w:fill="FFFFFF"/>
        </w:rPr>
        <w:t>_____________________________________________________________________________</w:t>
      </w:r>
    </w:p>
    <w:p w:rsidR="00607BDB" w:rsidRPr="000D3C9C" w:rsidRDefault="00A05A19" w:rsidP="00A11585">
      <w:pPr>
        <w:pStyle w:val="af0"/>
        <w:widowControl w:val="0"/>
        <w:numPr>
          <w:ilvl w:val="0"/>
          <w:numId w:val="37"/>
        </w:numPr>
        <w:ind w:left="709" w:hanging="709"/>
        <w:rPr>
          <w:sz w:val="24"/>
          <w:szCs w:val="24"/>
        </w:rPr>
      </w:pPr>
      <w:r w:rsidRPr="000D3C9C">
        <w:rPr>
          <w:sz w:val="24"/>
          <w:szCs w:val="24"/>
        </w:rPr>
        <w:t>Перечислите способы и</w:t>
      </w:r>
      <w:r w:rsidR="002D0E06" w:rsidRPr="000D3C9C">
        <w:rPr>
          <w:sz w:val="24"/>
          <w:szCs w:val="24"/>
        </w:rPr>
        <w:t>зменени</w:t>
      </w:r>
      <w:r w:rsidRPr="000D3C9C">
        <w:rPr>
          <w:sz w:val="24"/>
          <w:szCs w:val="24"/>
        </w:rPr>
        <w:t>я</w:t>
      </w:r>
      <w:r w:rsidR="002D0E06" w:rsidRPr="000D3C9C">
        <w:rPr>
          <w:sz w:val="24"/>
          <w:szCs w:val="24"/>
        </w:rPr>
        <w:t xml:space="preserve"> тональности музыки</w:t>
      </w:r>
    </w:p>
    <w:p w:rsidR="002D0E06" w:rsidRPr="000D3C9C" w:rsidRDefault="002D0E06" w:rsidP="007E34D6">
      <w:pPr>
        <w:pStyle w:val="af0"/>
        <w:widowControl w:val="0"/>
        <w:ind w:left="0"/>
        <w:rPr>
          <w:sz w:val="24"/>
          <w:szCs w:val="24"/>
        </w:rPr>
      </w:pPr>
      <w:r w:rsidRPr="000D3C9C">
        <w:rPr>
          <w:sz w:val="24"/>
          <w:szCs w:val="24"/>
        </w:rPr>
        <w:t>_____________________________________________________________________________</w:t>
      </w:r>
    </w:p>
    <w:p w:rsidR="00DE61D3" w:rsidRPr="000D3C9C" w:rsidRDefault="00160573" w:rsidP="00A11585">
      <w:pPr>
        <w:pStyle w:val="af0"/>
        <w:widowControl w:val="0"/>
        <w:numPr>
          <w:ilvl w:val="0"/>
          <w:numId w:val="37"/>
        </w:numPr>
        <w:ind w:left="709" w:hanging="709"/>
        <w:rPr>
          <w:sz w:val="24"/>
          <w:szCs w:val="24"/>
        </w:rPr>
      </w:pPr>
      <w:r w:rsidRPr="000D3C9C">
        <w:rPr>
          <w:sz w:val="24"/>
          <w:szCs w:val="24"/>
        </w:rPr>
        <w:t xml:space="preserve">Какой </w:t>
      </w:r>
      <w:r w:rsidR="00FE78B9" w:rsidRPr="000D3C9C">
        <w:rPr>
          <w:sz w:val="24"/>
          <w:szCs w:val="24"/>
        </w:rPr>
        <w:t xml:space="preserve">результат </w:t>
      </w:r>
      <w:r w:rsidRPr="000D3C9C">
        <w:rPr>
          <w:sz w:val="24"/>
          <w:szCs w:val="24"/>
        </w:rPr>
        <w:t>дает и</w:t>
      </w:r>
      <w:r w:rsidR="002D0E06" w:rsidRPr="000D3C9C">
        <w:rPr>
          <w:sz w:val="24"/>
          <w:szCs w:val="24"/>
        </w:rPr>
        <w:t xml:space="preserve">спользование </w:t>
      </w:r>
      <w:r w:rsidR="00FE78B9" w:rsidRPr="000D3C9C">
        <w:rPr>
          <w:sz w:val="24"/>
          <w:szCs w:val="24"/>
        </w:rPr>
        <w:t xml:space="preserve">эффекта </w:t>
      </w:r>
      <w:r w:rsidR="002D0E06" w:rsidRPr="000D3C9C">
        <w:rPr>
          <w:sz w:val="24"/>
          <w:szCs w:val="24"/>
        </w:rPr>
        <w:t>Деэсср (</w:t>
      </w:r>
      <w:r w:rsidR="002D0E06" w:rsidRPr="000D3C9C">
        <w:rPr>
          <w:sz w:val="24"/>
          <w:szCs w:val="24"/>
          <w:lang w:val="en-US"/>
        </w:rPr>
        <w:t>Deesser</w:t>
      </w:r>
      <w:r w:rsidR="002D0E06" w:rsidRPr="000D3C9C">
        <w:rPr>
          <w:sz w:val="24"/>
          <w:szCs w:val="24"/>
        </w:rPr>
        <w:t>) при монтаже голоса</w:t>
      </w:r>
      <w:r w:rsidR="00FE78B9" w:rsidRPr="000D3C9C">
        <w:rPr>
          <w:sz w:val="24"/>
          <w:szCs w:val="24"/>
        </w:rPr>
        <w:t>?</w:t>
      </w:r>
      <w:r w:rsidR="002D0E06" w:rsidRPr="000D3C9C">
        <w:rPr>
          <w:sz w:val="24"/>
          <w:szCs w:val="24"/>
        </w:rPr>
        <w:t xml:space="preserve"> </w:t>
      </w:r>
    </w:p>
    <w:p w:rsidR="002D0E06" w:rsidRPr="000D3C9C" w:rsidRDefault="002D0E06" w:rsidP="007E34D6">
      <w:pPr>
        <w:widowControl w:val="0"/>
        <w:ind w:firstLine="0"/>
        <w:rPr>
          <w:rFonts w:cs="Times New Roman"/>
          <w:szCs w:val="24"/>
        </w:rPr>
      </w:pPr>
      <w:r w:rsidRPr="000D3C9C">
        <w:rPr>
          <w:rFonts w:cs="Times New Roman"/>
          <w:szCs w:val="24"/>
        </w:rPr>
        <w:t>_____________________________________________________________________________</w:t>
      </w:r>
    </w:p>
    <w:p w:rsidR="00DE61D3" w:rsidRPr="000D3C9C" w:rsidRDefault="00B140F6" w:rsidP="00A11585">
      <w:pPr>
        <w:pStyle w:val="af0"/>
        <w:widowControl w:val="0"/>
        <w:numPr>
          <w:ilvl w:val="0"/>
          <w:numId w:val="37"/>
        </w:numPr>
        <w:ind w:left="709" w:hanging="709"/>
        <w:rPr>
          <w:sz w:val="24"/>
          <w:szCs w:val="24"/>
        </w:rPr>
      </w:pPr>
      <w:r w:rsidRPr="000D3C9C">
        <w:rPr>
          <w:sz w:val="24"/>
          <w:szCs w:val="24"/>
        </w:rPr>
        <w:t>Перечислите способы изменения</w:t>
      </w:r>
      <w:r w:rsidR="0022547B" w:rsidRPr="000D3C9C">
        <w:rPr>
          <w:sz w:val="24"/>
          <w:szCs w:val="24"/>
        </w:rPr>
        <w:t xml:space="preserve"> темпа музыки или голоса</w:t>
      </w:r>
    </w:p>
    <w:p w:rsidR="0022547B" w:rsidRPr="000D3C9C" w:rsidRDefault="0022547B" w:rsidP="007E34D6">
      <w:pPr>
        <w:pStyle w:val="af0"/>
        <w:widowControl w:val="0"/>
        <w:ind w:left="0"/>
        <w:rPr>
          <w:sz w:val="24"/>
          <w:szCs w:val="24"/>
        </w:rPr>
      </w:pPr>
      <w:r w:rsidRPr="000D3C9C">
        <w:rPr>
          <w:sz w:val="24"/>
          <w:szCs w:val="24"/>
        </w:rPr>
        <w:t>_____________________________________________________________________________</w:t>
      </w:r>
    </w:p>
    <w:p w:rsidR="00DE61D3" w:rsidRPr="000D3C9C" w:rsidRDefault="0022547B" w:rsidP="00A11585">
      <w:pPr>
        <w:pStyle w:val="af0"/>
        <w:widowControl w:val="0"/>
        <w:numPr>
          <w:ilvl w:val="0"/>
          <w:numId w:val="37"/>
        </w:numPr>
        <w:tabs>
          <w:tab w:val="left" w:pos="221"/>
        </w:tabs>
        <w:ind w:left="709" w:hanging="709"/>
        <w:rPr>
          <w:sz w:val="24"/>
          <w:szCs w:val="24"/>
        </w:rPr>
      </w:pPr>
      <w:r w:rsidRPr="000D3C9C">
        <w:rPr>
          <w:sz w:val="24"/>
          <w:szCs w:val="24"/>
        </w:rPr>
        <w:t>Особенности помещения для записи</w:t>
      </w:r>
    </w:p>
    <w:p w:rsidR="0022547B" w:rsidRPr="000D3C9C" w:rsidRDefault="0022547B" w:rsidP="007E34D6">
      <w:pPr>
        <w:widowControl w:val="0"/>
        <w:tabs>
          <w:tab w:val="left" w:pos="221"/>
        </w:tabs>
        <w:ind w:firstLine="0"/>
        <w:rPr>
          <w:rFonts w:cs="Times New Roman"/>
          <w:szCs w:val="24"/>
        </w:rPr>
      </w:pPr>
      <w:r w:rsidRPr="000D3C9C">
        <w:rPr>
          <w:rFonts w:cs="Times New Roman"/>
          <w:szCs w:val="24"/>
        </w:rPr>
        <w:t>_____________________________________________________________________________</w:t>
      </w: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83611B" w:rsidRPr="000D3C9C" w:rsidRDefault="0083611B" w:rsidP="007E34D6">
      <w:pPr>
        <w:widowControl w:val="0"/>
        <w:ind w:firstLine="0"/>
        <w:rPr>
          <w:rFonts w:eastAsia="Times New Roman" w:cs="Times New Roman"/>
          <w:b/>
          <w:szCs w:val="24"/>
          <w:lang w:eastAsia="ru-RU"/>
        </w:rPr>
      </w:pPr>
      <w:r w:rsidRPr="000D3C9C">
        <w:rPr>
          <w:rFonts w:eastAsia="Times New Roman" w:cs="Times New Roman"/>
          <w:b/>
          <w:szCs w:val="24"/>
          <w:lang w:eastAsia="ru-RU"/>
        </w:rPr>
        <w:t>Примерные практические задания:</w:t>
      </w:r>
    </w:p>
    <w:p w:rsidR="00DE61D3" w:rsidRPr="000D3C9C" w:rsidRDefault="005F5B2B" w:rsidP="00A11585">
      <w:pPr>
        <w:pStyle w:val="af0"/>
        <w:widowControl w:val="0"/>
        <w:numPr>
          <w:ilvl w:val="0"/>
          <w:numId w:val="40"/>
        </w:numPr>
        <w:ind w:left="0" w:firstLine="426"/>
        <w:rPr>
          <w:sz w:val="24"/>
          <w:szCs w:val="24"/>
        </w:rPr>
      </w:pPr>
      <w:r w:rsidRPr="000D3C9C">
        <w:rPr>
          <w:sz w:val="24"/>
          <w:szCs w:val="24"/>
        </w:rPr>
        <w:t>Обработка студийного материала</w:t>
      </w:r>
    </w:p>
    <w:p w:rsidR="005F5B2B" w:rsidRPr="000D3C9C" w:rsidRDefault="005F5B2B" w:rsidP="00A11585">
      <w:pPr>
        <w:pStyle w:val="af0"/>
        <w:widowControl w:val="0"/>
        <w:numPr>
          <w:ilvl w:val="0"/>
          <w:numId w:val="40"/>
        </w:numPr>
        <w:ind w:left="0" w:firstLine="426"/>
        <w:rPr>
          <w:sz w:val="24"/>
          <w:szCs w:val="24"/>
        </w:rPr>
      </w:pPr>
      <w:r w:rsidRPr="000D3C9C">
        <w:rPr>
          <w:sz w:val="24"/>
          <w:szCs w:val="24"/>
        </w:rPr>
        <w:t xml:space="preserve">Монтаж многодорожечного материала </w:t>
      </w: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jc w:val="center"/>
        <w:rPr>
          <w:rFonts w:eastAsia="Times New Roman" w:cs="Times New Roman"/>
          <w:szCs w:val="24"/>
          <w:lang w:eastAsia="ru-RU"/>
        </w:rPr>
      </w:pPr>
    </w:p>
    <w:p w:rsidR="005E0B28" w:rsidRPr="000D3C9C" w:rsidRDefault="005E0B28" w:rsidP="007E34D6">
      <w:pPr>
        <w:widowControl w:val="0"/>
        <w:ind w:firstLine="0"/>
        <w:jc w:val="center"/>
        <w:rPr>
          <w:rFonts w:eastAsia="Times New Roman" w:cs="Times New Roman"/>
          <w:szCs w:val="24"/>
          <w:lang w:eastAsia="ru-RU"/>
        </w:rPr>
      </w:pPr>
    </w:p>
    <w:p w:rsidR="005E0B28" w:rsidRPr="000D3C9C" w:rsidRDefault="005E0B28" w:rsidP="007E34D6">
      <w:pPr>
        <w:widowControl w:val="0"/>
        <w:ind w:firstLine="0"/>
        <w:jc w:val="center"/>
        <w:rPr>
          <w:rFonts w:eastAsia="Times New Roman" w:cs="Times New Roman"/>
          <w:szCs w:val="24"/>
          <w:lang w:eastAsia="ru-RU"/>
        </w:rPr>
      </w:pPr>
    </w:p>
    <w:p w:rsidR="005E0B28" w:rsidRPr="000D3C9C" w:rsidRDefault="005E0B28" w:rsidP="007E34D6">
      <w:pPr>
        <w:widowControl w:val="0"/>
        <w:ind w:firstLine="0"/>
        <w:jc w:val="center"/>
        <w:rPr>
          <w:rFonts w:eastAsia="Times New Roman" w:cs="Times New Roman"/>
          <w:szCs w:val="24"/>
          <w:lang w:eastAsia="ru-RU"/>
        </w:rPr>
      </w:pPr>
    </w:p>
    <w:p w:rsidR="00DE61D3" w:rsidRPr="000D3C9C" w:rsidRDefault="00DE61D3" w:rsidP="007E34D6">
      <w:pPr>
        <w:widowControl w:val="0"/>
        <w:ind w:firstLine="0"/>
        <w:rPr>
          <w:rFonts w:eastAsia="Times New Roman" w:cs="Times New Roman"/>
          <w:szCs w:val="24"/>
          <w:lang w:eastAsia="ru-RU"/>
        </w:rPr>
      </w:pPr>
    </w:p>
    <w:p w:rsidR="00552B9F" w:rsidRPr="000D3C9C" w:rsidRDefault="00552B9F" w:rsidP="007E34D6">
      <w:pPr>
        <w:widowControl w:val="0"/>
        <w:ind w:firstLine="0"/>
        <w:jc w:val="right"/>
        <w:rPr>
          <w:rFonts w:eastAsia="Times New Roman" w:cs="Times New Roman"/>
          <w:szCs w:val="24"/>
          <w:lang w:eastAsia="ru-RU"/>
        </w:rPr>
      </w:pPr>
      <w:r w:rsidRPr="000D3C9C">
        <w:rPr>
          <w:rFonts w:eastAsia="Times New Roman" w:cs="Times New Roman"/>
          <w:szCs w:val="24"/>
          <w:lang w:eastAsia="ru-RU"/>
        </w:rPr>
        <w:lastRenderedPageBreak/>
        <w:t xml:space="preserve">Приложение </w:t>
      </w:r>
      <w:r w:rsidR="00DE61D3" w:rsidRPr="000D3C9C">
        <w:rPr>
          <w:rFonts w:eastAsia="Times New Roman" w:cs="Times New Roman"/>
          <w:szCs w:val="24"/>
          <w:lang w:eastAsia="ru-RU"/>
        </w:rPr>
        <w:t>6</w:t>
      </w:r>
    </w:p>
    <w:p w:rsidR="00552B9F" w:rsidRPr="000D3C9C" w:rsidRDefault="00552B9F" w:rsidP="007E34D6">
      <w:pPr>
        <w:widowControl w:val="0"/>
        <w:ind w:firstLine="0"/>
        <w:jc w:val="right"/>
        <w:rPr>
          <w:rFonts w:eastAsia="Times New Roman" w:cs="Times New Roman"/>
          <w:szCs w:val="24"/>
          <w:lang w:eastAsia="ru-RU"/>
        </w:rPr>
      </w:pPr>
    </w:p>
    <w:p w:rsidR="00552B9F" w:rsidRPr="000D3C9C" w:rsidRDefault="009D460F" w:rsidP="007E34D6">
      <w:pPr>
        <w:widowControl w:val="0"/>
        <w:ind w:firstLine="0"/>
        <w:jc w:val="center"/>
        <w:rPr>
          <w:rFonts w:cs="Times New Roman"/>
          <w:b/>
          <w:bCs/>
          <w:szCs w:val="24"/>
        </w:rPr>
      </w:pPr>
      <w:r w:rsidRPr="000D3C9C">
        <w:rPr>
          <w:rFonts w:cs="Times New Roman"/>
          <w:b/>
          <w:bCs/>
          <w:szCs w:val="24"/>
        </w:rPr>
        <w:t>Вопросы</w:t>
      </w:r>
      <w:r w:rsidR="00552B9F" w:rsidRPr="000D3C9C">
        <w:rPr>
          <w:rFonts w:cs="Times New Roman"/>
          <w:b/>
          <w:bCs/>
          <w:szCs w:val="24"/>
        </w:rPr>
        <w:t xml:space="preserve"> к </w:t>
      </w:r>
      <w:r w:rsidR="00DE61D3" w:rsidRPr="000D3C9C">
        <w:rPr>
          <w:rFonts w:cs="Times New Roman"/>
          <w:b/>
          <w:bCs/>
          <w:szCs w:val="24"/>
        </w:rPr>
        <w:t>итоговой</w:t>
      </w:r>
      <w:r w:rsidR="00552B9F" w:rsidRPr="000D3C9C">
        <w:rPr>
          <w:rFonts w:cs="Times New Roman"/>
          <w:b/>
          <w:bCs/>
          <w:szCs w:val="24"/>
        </w:rPr>
        <w:t xml:space="preserve"> аттестации </w:t>
      </w:r>
    </w:p>
    <w:p w:rsidR="00DE61D3" w:rsidRPr="000D3C9C" w:rsidRDefault="00DE61D3" w:rsidP="007E34D6">
      <w:pPr>
        <w:widowControl w:val="0"/>
        <w:ind w:firstLine="0"/>
        <w:rPr>
          <w:rFonts w:cs="Times New Roman"/>
          <w:szCs w:val="24"/>
        </w:rPr>
      </w:pP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 xml:space="preserve">Какую функцию выполняет </w:t>
      </w:r>
      <w:r w:rsidRPr="000D3C9C">
        <w:rPr>
          <w:sz w:val="24"/>
          <w:szCs w:val="24"/>
          <w:lang w:val="en-US"/>
        </w:rPr>
        <w:t>PFL</w:t>
      </w:r>
      <w:r w:rsidRPr="000D3C9C">
        <w:rPr>
          <w:sz w:val="24"/>
          <w:szCs w:val="24"/>
        </w:rPr>
        <w:t xml:space="preserve"> на </w:t>
      </w:r>
      <w:r w:rsidR="00FB183A" w:rsidRPr="000D3C9C">
        <w:rPr>
          <w:sz w:val="24"/>
          <w:szCs w:val="24"/>
        </w:rPr>
        <w:t>микшерском</w:t>
      </w:r>
      <w:r w:rsidRPr="000D3C9C">
        <w:rPr>
          <w:sz w:val="24"/>
          <w:szCs w:val="24"/>
        </w:rPr>
        <w:t xml:space="preserve"> пульте</w:t>
      </w:r>
      <w:r w:rsidR="0083611B" w:rsidRPr="000D3C9C">
        <w:rPr>
          <w:sz w:val="24"/>
          <w:szCs w:val="24"/>
        </w:rPr>
        <w:t>?</w:t>
      </w:r>
      <w:r w:rsidRPr="000D3C9C">
        <w:rPr>
          <w:sz w:val="24"/>
          <w:szCs w:val="24"/>
        </w:rPr>
        <w:t xml:space="preserve"> </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Причины «заводки» микрофонов</w:t>
      </w:r>
      <w:r w:rsidR="0083611B" w:rsidRPr="000D3C9C">
        <w:rPr>
          <w:sz w:val="24"/>
          <w:szCs w:val="24"/>
        </w:rPr>
        <w:t>:</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Звук ниже 16 ГЦ называется</w:t>
      </w:r>
      <w:r w:rsidR="0083611B" w:rsidRPr="000D3C9C">
        <w:rPr>
          <w:sz w:val="24"/>
          <w:szCs w:val="24"/>
        </w:rPr>
        <w:t>:</w:t>
      </w:r>
    </w:p>
    <w:p w:rsidR="00985053" w:rsidRPr="000D3C9C" w:rsidRDefault="00DE7D11"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В чем заключается работа звукорежиссера в театре?</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Отличие акустических и электромузыкальных инструментов</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Каки</w:t>
      </w:r>
      <w:r w:rsidR="00D26772" w:rsidRPr="000D3C9C">
        <w:rPr>
          <w:sz w:val="24"/>
          <w:szCs w:val="24"/>
        </w:rPr>
        <w:t>е функции выполняет профес</w:t>
      </w:r>
      <w:r w:rsidRPr="000D3C9C">
        <w:rPr>
          <w:sz w:val="24"/>
          <w:szCs w:val="24"/>
        </w:rPr>
        <w:t>сиональная звуковая карта?</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22547B"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Что такое линия «</w:t>
      </w:r>
      <w:r w:rsidRPr="000D3C9C">
        <w:rPr>
          <w:sz w:val="24"/>
          <w:szCs w:val="24"/>
          <w:lang w:val="en-US"/>
        </w:rPr>
        <w:t>AUX</w:t>
      </w:r>
      <w:r w:rsidRPr="000D3C9C">
        <w:rPr>
          <w:sz w:val="24"/>
          <w:szCs w:val="24"/>
        </w:rPr>
        <w:t>»</w:t>
      </w:r>
      <w:r w:rsidR="0022547B" w:rsidRPr="000D3C9C">
        <w:rPr>
          <w:sz w:val="24"/>
          <w:szCs w:val="24"/>
        </w:rPr>
        <w:t xml:space="preserve"> </w:t>
      </w:r>
    </w:p>
    <w:p w:rsidR="0022547B"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w:t>
      </w:r>
      <w:r w:rsidR="0022547B" w:rsidRPr="000D3C9C">
        <w:rPr>
          <w:sz w:val="24"/>
          <w:szCs w:val="24"/>
        </w:rPr>
        <w:t>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Цели использования эквалайзера</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Что такое питч-коррекция</w:t>
      </w:r>
    </w:p>
    <w:p w:rsidR="00985053"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985053" w:rsidRPr="000D3C9C" w:rsidRDefault="00985053" w:rsidP="00A11585">
      <w:pPr>
        <w:pStyle w:val="af0"/>
        <w:widowControl w:val="0"/>
        <w:numPr>
          <w:ilvl w:val="0"/>
          <w:numId w:val="36"/>
        </w:numPr>
        <w:tabs>
          <w:tab w:val="left" w:pos="426"/>
        </w:tabs>
        <w:ind w:left="0" w:firstLine="0"/>
        <w:jc w:val="both"/>
        <w:rPr>
          <w:sz w:val="24"/>
          <w:szCs w:val="24"/>
        </w:rPr>
      </w:pPr>
      <w:r w:rsidRPr="000D3C9C">
        <w:rPr>
          <w:sz w:val="24"/>
          <w:szCs w:val="24"/>
        </w:rPr>
        <w:t>Способы кодирования аудио данных (форматы)</w:t>
      </w:r>
    </w:p>
    <w:p w:rsidR="001644A2" w:rsidRPr="000D3C9C" w:rsidRDefault="00985053" w:rsidP="007E34D6">
      <w:pPr>
        <w:pStyle w:val="af0"/>
        <w:widowControl w:val="0"/>
        <w:tabs>
          <w:tab w:val="left" w:pos="426"/>
        </w:tabs>
        <w:ind w:left="0"/>
        <w:jc w:val="both"/>
        <w:rPr>
          <w:sz w:val="24"/>
          <w:szCs w:val="24"/>
        </w:rPr>
      </w:pPr>
      <w:r w:rsidRPr="000D3C9C">
        <w:rPr>
          <w:sz w:val="24"/>
          <w:szCs w:val="24"/>
        </w:rPr>
        <w:t>_____________________________________________________________________________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shd w:val="clear" w:color="auto" w:fill="FFFFFF"/>
        </w:rPr>
      </w:pPr>
      <w:r w:rsidRPr="000D3C9C">
        <w:rPr>
          <w:sz w:val="24"/>
          <w:szCs w:val="24"/>
          <w:shd w:val="clear" w:color="auto" w:fill="FFFFFF"/>
        </w:rPr>
        <w:t>Зависимость динамического диапазона от характера исполняемого произведения и акустики помещения</w:t>
      </w:r>
    </w:p>
    <w:p w:rsidR="00D26772" w:rsidRPr="000D3C9C" w:rsidRDefault="00D26772"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Регулирование уровней музыки и речи. Их соотношение</w:t>
      </w:r>
    </w:p>
    <w:p w:rsidR="00D26772" w:rsidRPr="000D3C9C" w:rsidRDefault="00D26772"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Какие системы шумоподавления вы знаете</w:t>
      </w:r>
    </w:p>
    <w:p w:rsidR="00D26772" w:rsidRPr="000D3C9C" w:rsidRDefault="00D26772"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Особенности применения петличных микрофонов</w:t>
      </w:r>
    </w:p>
    <w:p w:rsidR="00D26772" w:rsidRPr="000D3C9C" w:rsidRDefault="00D26772" w:rsidP="007E34D6">
      <w:pPr>
        <w:pStyle w:val="af0"/>
        <w:widowControl w:val="0"/>
        <w:tabs>
          <w:tab w:val="left" w:pos="426"/>
        </w:tabs>
        <w:ind w:left="0"/>
        <w:mirrorIndents/>
        <w:jc w:val="both"/>
        <w:rPr>
          <w:sz w:val="24"/>
          <w:szCs w:val="24"/>
        </w:rPr>
      </w:pPr>
      <w:r w:rsidRPr="000D3C9C">
        <w:rPr>
          <w:sz w:val="24"/>
          <w:szCs w:val="24"/>
          <w:shd w:val="clear" w:color="auto" w:fill="FFFFFF"/>
        </w:rPr>
        <w:t>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Способы крепления микрофонов.</w:t>
      </w:r>
    </w:p>
    <w:p w:rsidR="00D26772" w:rsidRPr="000D3C9C" w:rsidRDefault="00D26772" w:rsidP="007E34D6">
      <w:pPr>
        <w:widowControl w:val="0"/>
        <w:tabs>
          <w:tab w:val="left" w:pos="426"/>
        </w:tabs>
        <w:ind w:firstLine="0"/>
        <w:mirrorIndents/>
        <w:rPr>
          <w:rFonts w:cs="Times New Roman"/>
          <w:szCs w:val="24"/>
        </w:rPr>
      </w:pPr>
      <w:r w:rsidRPr="000D3C9C">
        <w:rPr>
          <w:rFonts w:cs="Times New Roman"/>
          <w:szCs w:val="24"/>
        </w:rPr>
        <w:t>_____________________________________________________________________________</w:t>
      </w:r>
    </w:p>
    <w:p w:rsidR="00D26772" w:rsidRPr="000D3C9C" w:rsidRDefault="00D267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Типы индикаторов уровня и виды указателей.</w:t>
      </w:r>
    </w:p>
    <w:p w:rsidR="00D26772" w:rsidRPr="000D3C9C" w:rsidRDefault="00D62381" w:rsidP="007E34D6">
      <w:pPr>
        <w:widowControl w:val="0"/>
        <w:tabs>
          <w:tab w:val="left" w:pos="426"/>
        </w:tabs>
        <w:ind w:firstLine="0"/>
        <w:mirrorIndents/>
        <w:rPr>
          <w:rFonts w:cs="Times New Roman"/>
          <w:szCs w:val="24"/>
        </w:rPr>
      </w:pPr>
      <w:r w:rsidRPr="000D3C9C">
        <w:rPr>
          <w:rFonts w:cs="Times New Roman"/>
          <w:szCs w:val="24"/>
        </w:rPr>
        <w:t>_____________________________________________________________________________</w:t>
      </w:r>
    </w:p>
    <w:p w:rsidR="00D26772" w:rsidRPr="000D3C9C" w:rsidRDefault="00D62381"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 Оборудование аппаратной звукорежиссёра (общая характеристика).</w:t>
      </w:r>
    </w:p>
    <w:p w:rsidR="00D62381" w:rsidRPr="000D3C9C" w:rsidRDefault="00D62381" w:rsidP="007E34D6">
      <w:pPr>
        <w:widowControl w:val="0"/>
        <w:tabs>
          <w:tab w:val="left" w:pos="426"/>
        </w:tabs>
        <w:ind w:firstLine="0"/>
        <w:mirrorIndents/>
        <w:rPr>
          <w:rFonts w:cs="Times New Roman"/>
          <w:szCs w:val="24"/>
        </w:rPr>
      </w:pPr>
      <w:r w:rsidRPr="000D3C9C">
        <w:rPr>
          <w:rFonts w:cs="Times New Roman"/>
          <w:szCs w:val="24"/>
        </w:rPr>
        <w:t>_____________________________________________________________________________</w:t>
      </w:r>
    </w:p>
    <w:p w:rsidR="00D26772" w:rsidRPr="000D3C9C" w:rsidRDefault="00D62381"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Устройства усиления, регулирования и обработки сигнала на пульте звукорежиссёра.</w:t>
      </w:r>
    </w:p>
    <w:p w:rsidR="00D62381" w:rsidRPr="000D3C9C" w:rsidRDefault="00D62381" w:rsidP="007E34D6">
      <w:pPr>
        <w:widowControl w:val="0"/>
        <w:tabs>
          <w:tab w:val="left" w:pos="426"/>
        </w:tabs>
        <w:ind w:firstLine="0"/>
        <w:mirrorIndents/>
        <w:rPr>
          <w:rFonts w:cs="Times New Roman"/>
          <w:szCs w:val="24"/>
        </w:rPr>
      </w:pPr>
      <w:r w:rsidRPr="000D3C9C">
        <w:rPr>
          <w:rFonts w:cs="Times New Roman"/>
          <w:szCs w:val="24"/>
        </w:rPr>
        <w:t>_____________________________________________________________________________</w:t>
      </w:r>
    </w:p>
    <w:p w:rsidR="00D26772" w:rsidRPr="000D3C9C" w:rsidRDefault="001575A9"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Виды концертных аудио комплектов. Размещение их на сцене</w:t>
      </w:r>
    </w:p>
    <w:p w:rsidR="001575A9" w:rsidRPr="000D3C9C" w:rsidRDefault="001575A9" w:rsidP="007E34D6">
      <w:pPr>
        <w:pStyle w:val="af0"/>
        <w:widowControl w:val="0"/>
        <w:tabs>
          <w:tab w:val="left" w:pos="426"/>
        </w:tabs>
        <w:ind w:left="0"/>
        <w:mirrorIndents/>
        <w:jc w:val="both"/>
        <w:rPr>
          <w:sz w:val="24"/>
          <w:szCs w:val="24"/>
        </w:rPr>
      </w:pPr>
      <w:r w:rsidRPr="000D3C9C">
        <w:rPr>
          <w:sz w:val="24"/>
          <w:szCs w:val="24"/>
          <w:shd w:val="clear" w:color="auto" w:fill="FFFFFF"/>
        </w:rPr>
        <w:t>__________________________________________________________________</w:t>
      </w:r>
    </w:p>
    <w:p w:rsidR="00D26772" w:rsidRPr="000D3C9C" w:rsidRDefault="001575A9"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Что такое частотная коррекция и её применение</w:t>
      </w:r>
    </w:p>
    <w:p w:rsidR="00F71172" w:rsidRPr="000D3C9C" w:rsidRDefault="001575A9" w:rsidP="007E34D6">
      <w:pPr>
        <w:widowControl w:val="0"/>
        <w:tabs>
          <w:tab w:val="left" w:pos="426"/>
        </w:tabs>
        <w:ind w:firstLine="0"/>
        <w:mirrorIndents/>
        <w:rPr>
          <w:rFonts w:cs="Times New Roman"/>
          <w:szCs w:val="24"/>
        </w:rPr>
      </w:pPr>
      <w:r w:rsidRPr="000D3C9C">
        <w:rPr>
          <w:rFonts w:cs="Times New Roman"/>
          <w:szCs w:val="24"/>
        </w:rPr>
        <w:t>_________________________________________________________________</w:t>
      </w:r>
    </w:p>
    <w:p w:rsidR="00D26772" w:rsidRPr="000D3C9C" w:rsidRDefault="00F71172"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 xml:space="preserve">     </w:t>
      </w:r>
      <w:r w:rsidR="001575A9" w:rsidRPr="000D3C9C">
        <w:rPr>
          <w:sz w:val="24"/>
          <w:szCs w:val="24"/>
          <w:shd w:val="clear" w:color="auto" w:fill="FFFFFF"/>
        </w:rPr>
        <w:t xml:space="preserve">Роль музыки в театральном представлении </w:t>
      </w:r>
    </w:p>
    <w:p w:rsidR="003C0C31" w:rsidRPr="000D3C9C" w:rsidRDefault="003C0C31" w:rsidP="007E34D6">
      <w:pPr>
        <w:pStyle w:val="af0"/>
        <w:widowControl w:val="0"/>
        <w:tabs>
          <w:tab w:val="left" w:pos="426"/>
        </w:tabs>
        <w:ind w:left="0"/>
        <w:mirrorIndents/>
        <w:jc w:val="both"/>
        <w:rPr>
          <w:sz w:val="24"/>
          <w:szCs w:val="24"/>
        </w:rPr>
      </w:pPr>
      <w:r w:rsidRPr="000D3C9C">
        <w:rPr>
          <w:sz w:val="24"/>
          <w:szCs w:val="24"/>
          <w:shd w:val="clear" w:color="auto" w:fill="FFFFFF"/>
        </w:rPr>
        <w:t>_____________________________________________________________________________</w:t>
      </w:r>
    </w:p>
    <w:p w:rsidR="00DE7D11" w:rsidRPr="000D3C9C" w:rsidRDefault="003C0C31"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 xml:space="preserve">     Музыкально-шумовое реше</w:t>
      </w:r>
      <w:r w:rsidR="00DE7D11" w:rsidRPr="000D3C9C">
        <w:rPr>
          <w:sz w:val="24"/>
          <w:szCs w:val="24"/>
          <w:shd w:val="clear" w:color="auto" w:fill="FFFFFF"/>
        </w:rPr>
        <w:t>ние в театральном представлении.</w:t>
      </w:r>
    </w:p>
    <w:p w:rsidR="00DE7D11" w:rsidRPr="000D3C9C" w:rsidRDefault="00DE7D11" w:rsidP="007E34D6">
      <w:pPr>
        <w:widowControl w:val="0"/>
        <w:tabs>
          <w:tab w:val="left" w:pos="426"/>
        </w:tabs>
        <w:ind w:firstLine="0"/>
        <w:mirrorIndents/>
        <w:rPr>
          <w:szCs w:val="24"/>
        </w:rPr>
      </w:pPr>
      <w:r w:rsidRPr="000D3C9C">
        <w:rPr>
          <w:szCs w:val="24"/>
        </w:rPr>
        <w:t>_____________________________________________________________________________</w:t>
      </w:r>
    </w:p>
    <w:p w:rsidR="003C0C31" w:rsidRPr="000D3C9C" w:rsidRDefault="003E7BFD"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Причины электроакустической и механической перегрузки микрофонов</w:t>
      </w:r>
    </w:p>
    <w:p w:rsidR="003E7BFD" w:rsidRPr="000D3C9C" w:rsidRDefault="003E7BFD" w:rsidP="007E34D6">
      <w:pPr>
        <w:pStyle w:val="af0"/>
        <w:widowControl w:val="0"/>
        <w:tabs>
          <w:tab w:val="left" w:pos="426"/>
        </w:tabs>
        <w:ind w:left="0" w:right="-281"/>
        <w:mirrorIndents/>
        <w:jc w:val="both"/>
        <w:rPr>
          <w:sz w:val="24"/>
          <w:szCs w:val="24"/>
          <w:shd w:val="clear" w:color="auto" w:fill="FFFFFF"/>
        </w:rPr>
      </w:pPr>
      <w:r w:rsidRPr="000D3C9C">
        <w:rPr>
          <w:sz w:val="24"/>
          <w:szCs w:val="24"/>
          <w:shd w:val="clear" w:color="auto" w:fill="FFFFFF"/>
        </w:rPr>
        <w:t>____________________________________________________________________________</w:t>
      </w:r>
    </w:p>
    <w:p w:rsidR="001575A9" w:rsidRPr="000D3C9C" w:rsidRDefault="003E7BFD"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Способы подключение микрофонов к пульту звукорежиссёра.</w:t>
      </w:r>
    </w:p>
    <w:p w:rsidR="003E7BFD" w:rsidRPr="000D3C9C" w:rsidRDefault="003E7BFD"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lastRenderedPageBreak/>
        <w:t>_____________________________________________________________________________</w:t>
      </w:r>
    </w:p>
    <w:p w:rsidR="003E7BFD" w:rsidRPr="000D3C9C" w:rsidRDefault="003E7BFD"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Распространение звуковых волн в открытом пространстве и закрытом помещении</w:t>
      </w:r>
    </w:p>
    <w:p w:rsidR="00862D4E" w:rsidRPr="000D3C9C" w:rsidRDefault="00862D4E"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862D4E" w:rsidRPr="000D3C9C" w:rsidRDefault="00AE7B03"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Частотный диапазон слуха</w:t>
      </w:r>
    </w:p>
    <w:p w:rsidR="00AE7B03" w:rsidRPr="000D3C9C" w:rsidRDefault="00AE7B03"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AE7B03" w:rsidRPr="000D3C9C" w:rsidRDefault="006C424E"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Зависимость качества звучания от декораций и заполнения зала зрителями</w:t>
      </w:r>
    </w:p>
    <w:p w:rsidR="006C424E" w:rsidRPr="000D3C9C" w:rsidRDefault="006C424E"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w:t>
      </w:r>
    </w:p>
    <w:p w:rsidR="006C424E" w:rsidRPr="000D3C9C" w:rsidRDefault="00A0110D"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Основные технические характеристики микрофонов</w:t>
      </w:r>
    </w:p>
    <w:p w:rsidR="007257D6" w:rsidRPr="000D3C9C" w:rsidRDefault="007257D6"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7257D6" w:rsidRPr="000D3C9C" w:rsidRDefault="007257D6"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 Виды соединительных разъёмов</w:t>
      </w:r>
    </w:p>
    <w:p w:rsidR="007257D6" w:rsidRPr="000D3C9C" w:rsidRDefault="007257D6" w:rsidP="007E34D6">
      <w:pPr>
        <w:pStyle w:val="af0"/>
        <w:widowControl w:val="0"/>
        <w:tabs>
          <w:tab w:val="left" w:pos="426"/>
        </w:tabs>
        <w:ind w:left="0"/>
        <w:mirrorIndents/>
        <w:jc w:val="both"/>
        <w:rPr>
          <w:sz w:val="24"/>
          <w:szCs w:val="24"/>
          <w:shd w:val="clear" w:color="auto" w:fill="FFFFFF"/>
        </w:rPr>
      </w:pPr>
      <w:r w:rsidRPr="000D3C9C">
        <w:rPr>
          <w:sz w:val="24"/>
          <w:szCs w:val="24"/>
          <w:shd w:val="clear" w:color="auto" w:fill="FFFFFF"/>
        </w:rPr>
        <w:t>_____________________________________________________________________________</w:t>
      </w:r>
    </w:p>
    <w:p w:rsidR="007257D6" w:rsidRPr="000D3C9C" w:rsidRDefault="007257D6" w:rsidP="00A11585">
      <w:pPr>
        <w:pStyle w:val="af0"/>
        <w:widowControl w:val="0"/>
        <w:numPr>
          <w:ilvl w:val="0"/>
          <w:numId w:val="36"/>
        </w:numPr>
        <w:tabs>
          <w:tab w:val="left" w:pos="426"/>
        </w:tabs>
        <w:ind w:left="0" w:firstLine="0"/>
        <w:mirrorIndents/>
        <w:jc w:val="both"/>
        <w:rPr>
          <w:sz w:val="24"/>
          <w:szCs w:val="24"/>
        </w:rPr>
      </w:pPr>
      <w:r w:rsidRPr="000D3C9C">
        <w:rPr>
          <w:sz w:val="24"/>
          <w:szCs w:val="24"/>
          <w:shd w:val="clear" w:color="auto" w:fill="FFFFFF"/>
        </w:rPr>
        <w:t>Устройства усиления, регулирования и обработки сигнала на пульте звукорежиссёра</w:t>
      </w:r>
    </w:p>
    <w:p w:rsidR="007257D6" w:rsidRPr="000D3C9C" w:rsidRDefault="007257D6" w:rsidP="007E34D6">
      <w:pPr>
        <w:pStyle w:val="af0"/>
        <w:widowControl w:val="0"/>
        <w:tabs>
          <w:tab w:val="left" w:pos="426"/>
        </w:tabs>
        <w:ind w:left="0"/>
        <w:mirrorIndents/>
        <w:jc w:val="both"/>
        <w:rPr>
          <w:sz w:val="24"/>
          <w:szCs w:val="24"/>
        </w:rPr>
      </w:pPr>
      <w:r w:rsidRPr="000D3C9C">
        <w:rPr>
          <w:sz w:val="24"/>
          <w:szCs w:val="24"/>
          <w:shd w:val="clear" w:color="auto" w:fill="FFFFFF"/>
        </w:rPr>
        <w:t>_____________________________________________________________________________</w:t>
      </w:r>
    </w:p>
    <w:sectPr w:rsidR="007257D6" w:rsidRPr="000D3C9C" w:rsidSect="005E0B28">
      <w:pgSz w:w="11909" w:h="16834"/>
      <w:pgMar w:top="1134" w:right="851" w:bottom="1134" w:left="1701" w:header="0" w:footer="567" w:gutter="0"/>
      <w:cols w:space="48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F0A" w:rsidRDefault="00D96F0A" w:rsidP="00874C52">
      <w:r>
        <w:separator/>
      </w:r>
    </w:p>
  </w:endnote>
  <w:endnote w:type="continuationSeparator" w:id="0">
    <w:p w:rsidR="00D96F0A" w:rsidRDefault="00D96F0A" w:rsidP="00874C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11780"/>
    </w:sdtPr>
    <w:sdtContent>
      <w:p w:rsidR="009A3452" w:rsidRDefault="00B30185">
        <w:pPr>
          <w:pStyle w:val="a3"/>
          <w:jc w:val="right"/>
        </w:pPr>
        <w:fldSimple w:instr=" PAGE   \* MERGEFORMAT ">
          <w:r w:rsidR="009A3452">
            <w:rPr>
              <w:noProof/>
            </w:rPr>
            <w:t>18</w:t>
          </w:r>
        </w:fldSimple>
      </w:p>
    </w:sdtContent>
  </w:sdt>
  <w:p w:rsidR="009A3452" w:rsidRDefault="009A3452">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11781"/>
    </w:sdtPr>
    <w:sdtContent>
      <w:p w:rsidR="009A3452" w:rsidRDefault="00B30185">
        <w:pPr>
          <w:pStyle w:val="a3"/>
          <w:jc w:val="right"/>
        </w:pPr>
        <w:fldSimple w:instr=" PAGE   \* MERGEFORMAT ">
          <w:r w:rsidR="000D3C9C">
            <w:rPr>
              <w:noProof/>
            </w:rPr>
            <w:t>29</w:t>
          </w:r>
        </w:fldSimple>
      </w:p>
    </w:sdtContent>
  </w:sdt>
  <w:p w:rsidR="009A3452" w:rsidRDefault="009A3452">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452" w:rsidRDefault="009A3452">
    <w:pPr>
      <w:pStyle w:val="a3"/>
      <w:jc w:val="right"/>
    </w:pPr>
  </w:p>
  <w:p w:rsidR="009A3452" w:rsidRDefault="009A345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F0A" w:rsidRDefault="00D96F0A" w:rsidP="00874C52">
      <w:r>
        <w:separator/>
      </w:r>
    </w:p>
  </w:footnote>
  <w:footnote w:type="continuationSeparator" w:id="0">
    <w:p w:rsidR="00D96F0A" w:rsidRDefault="00D96F0A" w:rsidP="00874C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D2110"/>
    <w:multiLevelType w:val="hybridMultilevel"/>
    <w:tmpl w:val="14A8C7BA"/>
    <w:lvl w:ilvl="0" w:tplc="EAC4F220">
      <w:start w:val="1"/>
      <w:numFmt w:val="russianUpp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4696ECA"/>
    <w:multiLevelType w:val="hybridMultilevel"/>
    <w:tmpl w:val="32786C0A"/>
    <w:lvl w:ilvl="0" w:tplc="04190015">
      <w:start w:val="1"/>
      <w:numFmt w:val="upp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663DF7"/>
    <w:multiLevelType w:val="hybridMultilevel"/>
    <w:tmpl w:val="D2B285F4"/>
    <w:lvl w:ilvl="0" w:tplc="70C22A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801721"/>
    <w:multiLevelType w:val="hybridMultilevel"/>
    <w:tmpl w:val="F8B83FB4"/>
    <w:lvl w:ilvl="0" w:tplc="639A7FB0">
      <w:start w:val="1"/>
      <w:numFmt w:val="decimal"/>
      <w:lvlText w:val="%1."/>
      <w:lvlJc w:val="left"/>
      <w:pPr>
        <w:ind w:left="360"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D8E23DE"/>
    <w:multiLevelType w:val="hybridMultilevel"/>
    <w:tmpl w:val="5E74F932"/>
    <w:lvl w:ilvl="0" w:tplc="82324E48">
      <w:start w:val="1"/>
      <w:numFmt w:val="decimal"/>
      <w:lvlText w:val="%1."/>
      <w:lvlJc w:val="left"/>
      <w:pPr>
        <w:ind w:left="360" w:hanging="360"/>
      </w:pPr>
      <w:rPr>
        <w:rFonts w:hint="default"/>
        <w:b/>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456CD9"/>
    <w:multiLevelType w:val="hybridMultilevel"/>
    <w:tmpl w:val="0B725C02"/>
    <w:lvl w:ilvl="0" w:tplc="04190015">
      <w:start w:val="1"/>
      <w:numFmt w:val="upperLett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48F6927"/>
    <w:multiLevelType w:val="hybridMultilevel"/>
    <w:tmpl w:val="831E7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0543E6"/>
    <w:multiLevelType w:val="hybridMultilevel"/>
    <w:tmpl w:val="D5A00A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3E04E1"/>
    <w:multiLevelType w:val="multilevel"/>
    <w:tmpl w:val="DC8EF17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21642130"/>
    <w:multiLevelType w:val="hybridMultilevel"/>
    <w:tmpl w:val="CE1E10C6"/>
    <w:lvl w:ilvl="0" w:tplc="EAC4F22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C1100"/>
    <w:multiLevelType w:val="hybridMultilevel"/>
    <w:tmpl w:val="9D46F046"/>
    <w:lvl w:ilvl="0" w:tplc="70C22A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8FB5B26"/>
    <w:multiLevelType w:val="hybridMultilevel"/>
    <w:tmpl w:val="F6B2CB16"/>
    <w:lvl w:ilvl="0" w:tplc="04190015">
      <w:start w:val="1"/>
      <w:numFmt w:val="upperLetter"/>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29805C62"/>
    <w:multiLevelType w:val="hybridMultilevel"/>
    <w:tmpl w:val="ADF2A3FE"/>
    <w:lvl w:ilvl="0" w:tplc="81CE32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6D5F92"/>
    <w:multiLevelType w:val="hybridMultilevel"/>
    <w:tmpl w:val="72C8D85C"/>
    <w:lvl w:ilvl="0" w:tplc="EAC4F220">
      <w:start w:val="1"/>
      <w:numFmt w:val="russianUpper"/>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4">
    <w:nsid w:val="3057444A"/>
    <w:multiLevelType w:val="hybridMultilevel"/>
    <w:tmpl w:val="29C24792"/>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D47AE7"/>
    <w:multiLevelType w:val="hybridMultilevel"/>
    <w:tmpl w:val="90D600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4B304EE"/>
    <w:multiLevelType w:val="hybridMultilevel"/>
    <w:tmpl w:val="A8DA4120"/>
    <w:lvl w:ilvl="0" w:tplc="70C22AD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4EF6821"/>
    <w:multiLevelType w:val="hybridMultilevel"/>
    <w:tmpl w:val="F0B28B26"/>
    <w:lvl w:ilvl="0" w:tplc="0419000F">
      <w:start w:val="1"/>
      <w:numFmt w:val="decimal"/>
      <w:lvlText w:val="%1."/>
      <w:lvlJc w:val="left"/>
      <w:pPr>
        <w:ind w:left="720" w:hanging="360"/>
      </w:pPr>
    </w:lvl>
    <w:lvl w:ilvl="1" w:tplc="70C22ADC">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F21B71"/>
    <w:multiLevelType w:val="hybridMultilevel"/>
    <w:tmpl w:val="18D61ACA"/>
    <w:lvl w:ilvl="0" w:tplc="3DB4A750">
      <w:start w:val="3"/>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CB3203"/>
    <w:multiLevelType w:val="hybridMultilevel"/>
    <w:tmpl w:val="910E2C8A"/>
    <w:lvl w:ilvl="0" w:tplc="04190015">
      <w:start w:val="1"/>
      <w:numFmt w:val="upperLett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3FAC7ABF"/>
    <w:multiLevelType w:val="hybridMultilevel"/>
    <w:tmpl w:val="B80068E6"/>
    <w:lvl w:ilvl="0" w:tplc="96D4BA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756006"/>
    <w:multiLevelType w:val="hybridMultilevel"/>
    <w:tmpl w:val="0D7238E4"/>
    <w:lvl w:ilvl="0" w:tplc="70C22ADC">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0704E5"/>
    <w:multiLevelType w:val="hybridMultilevel"/>
    <w:tmpl w:val="0F1CE670"/>
    <w:lvl w:ilvl="0" w:tplc="70C22AD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6A85550"/>
    <w:multiLevelType w:val="hybridMultilevel"/>
    <w:tmpl w:val="92B23512"/>
    <w:lvl w:ilvl="0" w:tplc="78B67D8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C09397D"/>
    <w:multiLevelType w:val="hybridMultilevel"/>
    <w:tmpl w:val="626E877C"/>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4CC97366"/>
    <w:multiLevelType w:val="hybridMultilevel"/>
    <w:tmpl w:val="D0C21880"/>
    <w:lvl w:ilvl="0" w:tplc="DF90375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E952BA"/>
    <w:multiLevelType w:val="hybridMultilevel"/>
    <w:tmpl w:val="E82EBDB8"/>
    <w:lvl w:ilvl="0" w:tplc="AC48C882">
      <w:start w:val="1"/>
      <w:numFmt w:val="upperLetter"/>
      <w:lvlText w:val="%1."/>
      <w:lvlJc w:val="left"/>
      <w:pPr>
        <w:ind w:left="720" w:hanging="360"/>
      </w:pPr>
      <w:rPr>
        <w:rFonts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720F4E"/>
    <w:multiLevelType w:val="hybridMultilevel"/>
    <w:tmpl w:val="39CA5CA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nsid w:val="500336B6"/>
    <w:multiLevelType w:val="hybridMultilevel"/>
    <w:tmpl w:val="575CDBB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367FD9"/>
    <w:multiLevelType w:val="hybridMultilevel"/>
    <w:tmpl w:val="DDD4D182"/>
    <w:lvl w:ilvl="0" w:tplc="E0F0F676">
      <w:start w:val="1"/>
      <w:numFmt w:val="bullet"/>
      <w:lvlText w:val="-"/>
      <w:lvlJc w:val="left"/>
      <w:pPr>
        <w:tabs>
          <w:tab w:val="num" w:pos="2355"/>
        </w:tabs>
        <w:ind w:left="2355" w:hanging="283"/>
      </w:pPr>
      <w:rPr>
        <w:rFonts w:ascii="Courier New" w:hAnsi="Courier New"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0">
    <w:nsid w:val="521E1D61"/>
    <w:multiLevelType w:val="hybridMultilevel"/>
    <w:tmpl w:val="9D368906"/>
    <w:lvl w:ilvl="0" w:tplc="E8F0C686">
      <w:start w:val="1"/>
      <w:numFmt w:val="bullet"/>
      <w:lvlText w:val=""/>
      <w:lvlJc w:val="left"/>
      <w:pPr>
        <w:ind w:left="644" w:hanging="360"/>
      </w:pPr>
      <w:rPr>
        <w:rFonts w:ascii="Symbol" w:hAnsi="Symbol" w:hint="default"/>
        <w:sz w:val="24"/>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536D3A99"/>
    <w:multiLevelType w:val="hybridMultilevel"/>
    <w:tmpl w:val="685CEC98"/>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3703D98"/>
    <w:multiLevelType w:val="multilevel"/>
    <w:tmpl w:val="52F6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44E0269"/>
    <w:multiLevelType w:val="hybridMultilevel"/>
    <w:tmpl w:val="581A3FF2"/>
    <w:lvl w:ilvl="0" w:tplc="DF903756">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703438E"/>
    <w:multiLevelType w:val="hybridMultilevel"/>
    <w:tmpl w:val="B31228FA"/>
    <w:lvl w:ilvl="0" w:tplc="70C22AD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B60DA9"/>
    <w:multiLevelType w:val="hybridMultilevel"/>
    <w:tmpl w:val="76121A66"/>
    <w:lvl w:ilvl="0" w:tplc="789C98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9009D"/>
    <w:multiLevelType w:val="hybridMultilevel"/>
    <w:tmpl w:val="5DFA935A"/>
    <w:lvl w:ilvl="0" w:tplc="789C98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2290C93"/>
    <w:multiLevelType w:val="hybridMultilevel"/>
    <w:tmpl w:val="487C0932"/>
    <w:lvl w:ilvl="0" w:tplc="E0F0F67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24D0158"/>
    <w:multiLevelType w:val="hybridMultilevel"/>
    <w:tmpl w:val="70921844"/>
    <w:lvl w:ilvl="0" w:tplc="EAC4F220">
      <w:start w:val="1"/>
      <w:numFmt w:val="russianUpp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65123D33"/>
    <w:multiLevelType w:val="hybridMultilevel"/>
    <w:tmpl w:val="2DEE5816"/>
    <w:lvl w:ilvl="0" w:tplc="E0F0F676">
      <w:start w:val="1"/>
      <w:numFmt w:val="bullet"/>
      <w:lvlText w:val="-"/>
      <w:lvlJc w:val="left"/>
      <w:pPr>
        <w:tabs>
          <w:tab w:val="num" w:pos="2355"/>
        </w:tabs>
        <w:ind w:left="2355" w:hanging="283"/>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3B30E1"/>
    <w:multiLevelType w:val="hybridMultilevel"/>
    <w:tmpl w:val="CA48B502"/>
    <w:lvl w:ilvl="0" w:tplc="70C22A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B2711E3"/>
    <w:multiLevelType w:val="hybridMultilevel"/>
    <w:tmpl w:val="319441D0"/>
    <w:lvl w:ilvl="0" w:tplc="A3628F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B777E19"/>
    <w:multiLevelType w:val="hybridMultilevel"/>
    <w:tmpl w:val="B4E8D61A"/>
    <w:lvl w:ilvl="0" w:tplc="DF903756">
      <w:start w:val="1"/>
      <w:numFmt w:val="bullet"/>
      <w:lvlText w:val="‒"/>
      <w:lvlJc w:val="left"/>
      <w:pPr>
        <w:ind w:left="644"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6E545CAF"/>
    <w:multiLevelType w:val="hybridMultilevel"/>
    <w:tmpl w:val="C5C0DA08"/>
    <w:lvl w:ilvl="0" w:tplc="15E8CA98">
      <w:start w:val="8"/>
      <w:numFmt w:val="decimal"/>
      <w:lvlText w:val="%1."/>
      <w:lvlJc w:val="left"/>
      <w:pPr>
        <w:ind w:left="1069" w:hanging="360"/>
      </w:pPr>
      <w:rPr>
        <w:rFonts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3C06764"/>
    <w:multiLevelType w:val="hybridMultilevel"/>
    <w:tmpl w:val="30E89170"/>
    <w:lvl w:ilvl="0" w:tplc="E61C6D34">
      <w:start w:val="1"/>
      <w:numFmt w:val="decimal"/>
      <w:lvlText w:val="%1."/>
      <w:lvlJc w:val="left"/>
      <w:pPr>
        <w:ind w:left="720" w:hanging="360"/>
      </w:pPr>
      <w:rPr>
        <w:rFonts w:ascii="Times New Roman" w:hAnsi="Times New Roman" w:cs="Times New Roman"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4702A4"/>
    <w:multiLevelType w:val="hybridMultilevel"/>
    <w:tmpl w:val="ECCCE21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C80B82"/>
    <w:multiLevelType w:val="hybridMultilevel"/>
    <w:tmpl w:val="633C7562"/>
    <w:lvl w:ilvl="0" w:tplc="04190015">
      <w:start w:val="1"/>
      <w:numFmt w:val="upperLetter"/>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nsid w:val="791313C2"/>
    <w:multiLevelType w:val="hybridMultilevel"/>
    <w:tmpl w:val="39E464C4"/>
    <w:lvl w:ilvl="0" w:tplc="DF903756">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7E165F7E"/>
    <w:multiLevelType w:val="hybridMultilevel"/>
    <w:tmpl w:val="39CA5CA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4"/>
  </w:num>
  <w:num w:numId="2">
    <w:abstractNumId w:val="29"/>
  </w:num>
  <w:num w:numId="3">
    <w:abstractNumId w:val="39"/>
  </w:num>
  <w:num w:numId="4">
    <w:abstractNumId w:val="8"/>
  </w:num>
  <w:num w:numId="5">
    <w:abstractNumId w:val="12"/>
  </w:num>
  <w:num w:numId="6">
    <w:abstractNumId w:val="37"/>
  </w:num>
  <w:num w:numId="7">
    <w:abstractNumId w:val="47"/>
  </w:num>
  <w:num w:numId="8">
    <w:abstractNumId w:val="18"/>
  </w:num>
  <w:num w:numId="9">
    <w:abstractNumId w:val="21"/>
  </w:num>
  <w:num w:numId="10">
    <w:abstractNumId w:val="40"/>
  </w:num>
  <w:num w:numId="11">
    <w:abstractNumId w:val="35"/>
  </w:num>
  <w:num w:numId="12">
    <w:abstractNumId w:val="36"/>
  </w:num>
  <w:num w:numId="13">
    <w:abstractNumId w:val="15"/>
  </w:num>
  <w:num w:numId="14">
    <w:abstractNumId w:val="25"/>
  </w:num>
  <w:num w:numId="15">
    <w:abstractNumId w:val="33"/>
  </w:num>
  <w:num w:numId="16">
    <w:abstractNumId w:val="44"/>
  </w:num>
  <w:num w:numId="17">
    <w:abstractNumId w:val="34"/>
  </w:num>
  <w:num w:numId="18">
    <w:abstractNumId w:val="30"/>
  </w:num>
  <w:num w:numId="19">
    <w:abstractNumId w:val="43"/>
  </w:num>
  <w:num w:numId="20">
    <w:abstractNumId w:val="48"/>
  </w:num>
  <w:num w:numId="21">
    <w:abstractNumId w:val="9"/>
  </w:num>
  <w:num w:numId="22">
    <w:abstractNumId w:val="13"/>
  </w:num>
  <w:num w:numId="23">
    <w:abstractNumId w:val="0"/>
  </w:num>
  <w:num w:numId="24">
    <w:abstractNumId w:val="38"/>
  </w:num>
  <w:num w:numId="25">
    <w:abstractNumId w:val="11"/>
  </w:num>
  <w:num w:numId="26">
    <w:abstractNumId w:val="46"/>
  </w:num>
  <w:num w:numId="27">
    <w:abstractNumId w:val="1"/>
  </w:num>
  <w:num w:numId="28">
    <w:abstractNumId w:val="20"/>
  </w:num>
  <w:num w:numId="29">
    <w:abstractNumId w:val="24"/>
  </w:num>
  <w:num w:numId="30">
    <w:abstractNumId w:val="45"/>
  </w:num>
  <w:num w:numId="31">
    <w:abstractNumId w:val="28"/>
  </w:num>
  <w:num w:numId="32">
    <w:abstractNumId w:val="3"/>
  </w:num>
  <w:num w:numId="33">
    <w:abstractNumId w:val="19"/>
  </w:num>
  <w:num w:numId="34">
    <w:abstractNumId w:val="26"/>
  </w:num>
  <w:num w:numId="35">
    <w:abstractNumId w:val="5"/>
  </w:num>
  <w:num w:numId="36">
    <w:abstractNumId w:val="4"/>
  </w:num>
  <w:num w:numId="37">
    <w:abstractNumId w:val="23"/>
  </w:num>
  <w:num w:numId="38">
    <w:abstractNumId w:val="7"/>
  </w:num>
  <w:num w:numId="39">
    <w:abstractNumId w:val="27"/>
  </w:num>
  <w:num w:numId="40">
    <w:abstractNumId w:val="6"/>
  </w:num>
  <w:num w:numId="41">
    <w:abstractNumId w:val="31"/>
  </w:num>
  <w:num w:numId="42">
    <w:abstractNumId w:val="17"/>
  </w:num>
  <w:num w:numId="43">
    <w:abstractNumId w:val="32"/>
  </w:num>
  <w:num w:numId="44">
    <w:abstractNumId w:val="41"/>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 w:numId="49">
    <w:abstractNumId w:val="1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0392C"/>
    <w:rsid w:val="00007D8C"/>
    <w:rsid w:val="00011F46"/>
    <w:rsid w:val="000165C2"/>
    <w:rsid w:val="00020D11"/>
    <w:rsid w:val="0003096D"/>
    <w:rsid w:val="00034029"/>
    <w:rsid w:val="00044180"/>
    <w:rsid w:val="0006275F"/>
    <w:rsid w:val="00072524"/>
    <w:rsid w:val="00074177"/>
    <w:rsid w:val="000820ED"/>
    <w:rsid w:val="0008579A"/>
    <w:rsid w:val="000C2792"/>
    <w:rsid w:val="000C4265"/>
    <w:rsid w:val="000C6F5B"/>
    <w:rsid w:val="000D0755"/>
    <w:rsid w:val="000D3C9C"/>
    <w:rsid w:val="000D3D41"/>
    <w:rsid w:val="000E007F"/>
    <w:rsid w:val="000E11DA"/>
    <w:rsid w:val="000E4B11"/>
    <w:rsid w:val="000F23CE"/>
    <w:rsid w:val="000F4C80"/>
    <w:rsid w:val="001015A8"/>
    <w:rsid w:val="00127BFE"/>
    <w:rsid w:val="001322BE"/>
    <w:rsid w:val="001359E9"/>
    <w:rsid w:val="00135D6B"/>
    <w:rsid w:val="00141648"/>
    <w:rsid w:val="001464F0"/>
    <w:rsid w:val="00146517"/>
    <w:rsid w:val="00147D24"/>
    <w:rsid w:val="00152D46"/>
    <w:rsid w:val="00153070"/>
    <w:rsid w:val="001575A9"/>
    <w:rsid w:val="00160573"/>
    <w:rsid w:val="001644A2"/>
    <w:rsid w:val="0017474A"/>
    <w:rsid w:val="001933CF"/>
    <w:rsid w:val="0019349F"/>
    <w:rsid w:val="001E18A0"/>
    <w:rsid w:val="001E218A"/>
    <w:rsid w:val="001E6AE4"/>
    <w:rsid w:val="001F30CC"/>
    <w:rsid w:val="0020311C"/>
    <w:rsid w:val="00213A2D"/>
    <w:rsid w:val="0022547B"/>
    <w:rsid w:val="00242941"/>
    <w:rsid w:val="00256B88"/>
    <w:rsid w:val="00260908"/>
    <w:rsid w:val="00270ADC"/>
    <w:rsid w:val="0027299E"/>
    <w:rsid w:val="002777F4"/>
    <w:rsid w:val="00283237"/>
    <w:rsid w:val="002A3F11"/>
    <w:rsid w:val="002A6A54"/>
    <w:rsid w:val="002C5DB1"/>
    <w:rsid w:val="002C6567"/>
    <w:rsid w:val="002D0E06"/>
    <w:rsid w:val="002D3AB5"/>
    <w:rsid w:val="002D5152"/>
    <w:rsid w:val="002D5C91"/>
    <w:rsid w:val="002E59B1"/>
    <w:rsid w:val="002F0894"/>
    <w:rsid w:val="002F434E"/>
    <w:rsid w:val="003052AA"/>
    <w:rsid w:val="00306483"/>
    <w:rsid w:val="003110DD"/>
    <w:rsid w:val="003141EB"/>
    <w:rsid w:val="00314AF6"/>
    <w:rsid w:val="003268D3"/>
    <w:rsid w:val="003366D5"/>
    <w:rsid w:val="00355D59"/>
    <w:rsid w:val="00365640"/>
    <w:rsid w:val="00367409"/>
    <w:rsid w:val="00372EE7"/>
    <w:rsid w:val="00382C69"/>
    <w:rsid w:val="0039303D"/>
    <w:rsid w:val="00396C5B"/>
    <w:rsid w:val="003B0026"/>
    <w:rsid w:val="003B6829"/>
    <w:rsid w:val="003C0601"/>
    <w:rsid w:val="003C0C31"/>
    <w:rsid w:val="003E0CEC"/>
    <w:rsid w:val="003E5728"/>
    <w:rsid w:val="003E7BFD"/>
    <w:rsid w:val="00403D96"/>
    <w:rsid w:val="00406285"/>
    <w:rsid w:val="0041034D"/>
    <w:rsid w:val="00412C41"/>
    <w:rsid w:val="00427A72"/>
    <w:rsid w:val="00430B07"/>
    <w:rsid w:val="00435E57"/>
    <w:rsid w:val="00443933"/>
    <w:rsid w:val="004738E1"/>
    <w:rsid w:val="004A401B"/>
    <w:rsid w:val="004A63A8"/>
    <w:rsid w:val="004B1F36"/>
    <w:rsid w:val="004C25B8"/>
    <w:rsid w:val="004C2DE5"/>
    <w:rsid w:val="004C6A73"/>
    <w:rsid w:val="004D694F"/>
    <w:rsid w:val="004E6197"/>
    <w:rsid w:val="004F0148"/>
    <w:rsid w:val="00505C0A"/>
    <w:rsid w:val="00510009"/>
    <w:rsid w:val="00511B7A"/>
    <w:rsid w:val="005206FA"/>
    <w:rsid w:val="0052109B"/>
    <w:rsid w:val="0053126C"/>
    <w:rsid w:val="00536A99"/>
    <w:rsid w:val="00552B9F"/>
    <w:rsid w:val="005563EC"/>
    <w:rsid w:val="005770BA"/>
    <w:rsid w:val="00594F7A"/>
    <w:rsid w:val="00597DA9"/>
    <w:rsid w:val="005A45B0"/>
    <w:rsid w:val="005A51BD"/>
    <w:rsid w:val="005B4D57"/>
    <w:rsid w:val="005C1005"/>
    <w:rsid w:val="005C6226"/>
    <w:rsid w:val="005E0B28"/>
    <w:rsid w:val="005F0308"/>
    <w:rsid w:val="005F5B2B"/>
    <w:rsid w:val="00606333"/>
    <w:rsid w:val="00607BDB"/>
    <w:rsid w:val="00613023"/>
    <w:rsid w:val="00621075"/>
    <w:rsid w:val="0063113D"/>
    <w:rsid w:val="00633712"/>
    <w:rsid w:val="00652EA3"/>
    <w:rsid w:val="00660192"/>
    <w:rsid w:val="006617E7"/>
    <w:rsid w:val="00662A26"/>
    <w:rsid w:val="00666542"/>
    <w:rsid w:val="00681CD4"/>
    <w:rsid w:val="006A6A2C"/>
    <w:rsid w:val="006B2E89"/>
    <w:rsid w:val="006C424E"/>
    <w:rsid w:val="006E49C8"/>
    <w:rsid w:val="00707A68"/>
    <w:rsid w:val="007109FC"/>
    <w:rsid w:val="007257D6"/>
    <w:rsid w:val="00727C93"/>
    <w:rsid w:val="007369EC"/>
    <w:rsid w:val="00740460"/>
    <w:rsid w:val="0074205F"/>
    <w:rsid w:val="00744354"/>
    <w:rsid w:val="0075670C"/>
    <w:rsid w:val="0076166B"/>
    <w:rsid w:val="00771660"/>
    <w:rsid w:val="00774F1F"/>
    <w:rsid w:val="007841D9"/>
    <w:rsid w:val="00793167"/>
    <w:rsid w:val="007A3246"/>
    <w:rsid w:val="007A7BB5"/>
    <w:rsid w:val="007B247B"/>
    <w:rsid w:val="007C12B4"/>
    <w:rsid w:val="007E05C6"/>
    <w:rsid w:val="007E34D6"/>
    <w:rsid w:val="007F2929"/>
    <w:rsid w:val="008009F6"/>
    <w:rsid w:val="008152DC"/>
    <w:rsid w:val="00834274"/>
    <w:rsid w:val="0083611B"/>
    <w:rsid w:val="00852D1A"/>
    <w:rsid w:val="00852F73"/>
    <w:rsid w:val="00854AFE"/>
    <w:rsid w:val="00862D4E"/>
    <w:rsid w:val="008638B9"/>
    <w:rsid w:val="00863B1D"/>
    <w:rsid w:val="008723F5"/>
    <w:rsid w:val="00874C52"/>
    <w:rsid w:val="00874D28"/>
    <w:rsid w:val="0087566B"/>
    <w:rsid w:val="008953F9"/>
    <w:rsid w:val="008977C7"/>
    <w:rsid w:val="00897F0C"/>
    <w:rsid w:val="008A084B"/>
    <w:rsid w:val="008A288A"/>
    <w:rsid w:val="008A577B"/>
    <w:rsid w:val="008A729B"/>
    <w:rsid w:val="008B0A48"/>
    <w:rsid w:val="008B2D91"/>
    <w:rsid w:val="008C7A11"/>
    <w:rsid w:val="008D28E7"/>
    <w:rsid w:val="008E0A1C"/>
    <w:rsid w:val="008E2776"/>
    <w:rsid w:val="008E6A98"/>
    <w:rsid w:val="008E7388"/>
    <w:rsid w:val="008F125B"/>
    <w:rsid w:val="008F507E"/>
    <w:rsid w:val="008F674E"/>
    <w:rsid w:val="009152A8"/>
    <w:rsid w:val="00974285"/>
    <w:rsid w:val="00985053"/>
    <w:rsid w:val="00993614"/>
    <w:rsid w:val="009A3452"/>
    <w:rsid w:val="009A421B"/>
    <w:rsid w:val="009B41A9"/>
    <w:rsid w:val="009C04A0"/>
    <w:rsid w:val="009C24C6"/>
    <w:rsid w:val="009D1359"/>
    <w:rsid w:val="009D2C95"/>
    <w:rsid w:val="009D460F"/>
    <w:rsid w:val="009D5010"/>
    <w:rsid w:val="009D66C1"/>
    <w:rsid w:val="009E0ABD"/>
    <w:rsid w:val="00A0110D"/>
    <w:rsid w:val="00A05A19"/>
    <w:rsid w:val="00A114E9"/>
    <w:rsid w:val="00A11585"/>
    <w:rsid w:val="00A16EE4"/>
    <w:rsid w:val="00A22330"/>
    <w:rsid w:val="00A22381"/>
    <w:rsid w:val="00A27843"/>
    <w:rsid w:val="00A46E7E"/>
    <w:rsid w:val="00A5141B"/>
    <w:rsid w:val="00A6089B"/>
    <w:rsid w:val="00A73101"/>
    <w:rsid w:val="00A7404F"/>
    <w:rsid w:val="00A75842"/>
    <w:rsid w:val="00A77F0D"/>
    <w:rsid w:val="00A81821"/>
    <w:rsid w:val="00A8761D"/>
    <w:rsid w:val="00A908B8"/>
    <w:rsid w:val="00A92AD5"/>
    <w:rsid w:val="00A97E6B"/>
    <w:rsid w:val="00AA4CD7"/>
    <w:rsid w:val="00AB136B"/>
    <w:rsid w:val="00AB3074"/>
    <w:rsid w:val="00AB4BE0"/>
    <w:rsid w:val="00AC610D"/>
    <w:rsid w:val="00AD5573"/>
    <w:rsid w:val="00AE29D7"/>
    <w:rsid w:val="00AE4DB7"/>
    <w:rsid w:val="00AE7B03"/>
    <w:rsid w:val="00AF3596"/>
    <w:rsid w:val="00B0392C"/>
    <w:rsid w:val="00B04D85"/>
    <w:rsid w:val="00B0580C"/>
    <w:rsid w:val="00B140F6"/>
    <w:rsid w:val="00B210D9"/>
    <w:rsid w:val="00B273CD"/>
    <w:rsid w:val="00B27CE6"/>
    <w:rsid w:val="00B30185"/>
    <w:rsid w:val="00B344FB"/>
    <w:rsid w:val="00B359E6"/>
    <w:rsid w:val="00B42457"/>
    <w:rsid w:val="00B437F2"/>
    <w:rsid w:val="00B44898"/>
    <w:rsid w:val="00B44E67"/>
    <w:rsid w:val="00B60480"/>
    <w:rsid w:val="00B624E5"/>
    <w:rsid w:val="00B62AAE"/>
    <w:rsid w:val="00B641E0"/>
    <w:rsid w:val="00B75310"/>
    <w:rsid w:val="00B77303"/>
    <w:rsid w:val="00B83575"/>
    <w:rsid w:val="00B84A28"/>
    <w:rsid w:val="00B949A9"/>
    <w:rsid w:val="00B95680"/>
    <w:rsid w:val="00BB47B1"/>
    <w:rsid w:val="00BD76A6"/>
    <w:rsid w:val="00BF2A52"/>
    <w:rsid w:val="00C05834"/>
    <w:rsid w:val="00C0642B"/>
    <w:rsid w:val="00C23A0A"/>
    <w:rsid w:val="00C52ED6"/>
    <w:rsid w:val="00C64B2A"/>
    <w:rsid w:val="00C72E4C"/>
    <w:rsid w:val="00C91CEB"/>
    <w:rsid w:val="00C93E62"/>
    <w:rsid w:val="00CA071A"/>
    <w:rsid w:val="00CA2825"/>
    <w:rsid w:val="00CA63D8"/>
    <w:rsid w:val="00CA7750"/>
    <w:rsid w:val="00CB1FCA"/>
    <w:rsid w:val="00CC0BFB"/>
    <w:rsid w:val="00CC40A1"/>
    <w:rsid w:val="00CC53BD"/>
    <w:rsid w:val="00CC5DDB"/>
    <w:rsid w:val="00CC68F7"/>
    <w:rsid w:val="00CC6F9A"/>
    <w:rsid w:val="00CC7321"/>
    <w:rsid w:val="00CD4E48"/>
    <w:rsid w:val="00CE3118"/>
    <w:rsid w:val="00CE7AE0"/>
    <w:rsid w:val="00D17474"/>
    <w:rsid w:val="00D26772"/>
    <w:rsid w:val="00D357EB"/>
    <w:rsid w:val="00D42ABA"/>
    <w:rsid w:val="00D62381"/>
    <w:rsid w:val="00D67680"/>
    <w:rsid w:val="00D935DE"/>
    <w:rsid w:val="00D950E4"/>
    <w:rsid w:val="00D96F0A"/>
    <w:rsid w:val="00DA3D29"/>
    <w:rsid w:val="00DB64AD"/>
    <w:rsid w:val="00DB7B23"/>
    <w:rsid w:val="00DC2B01"/>
    <w:rsid w:val="00DC7C5B"/>
    <w:rsid w:val="00DD3BB3"/>
    <w:rsid w:val="00DD45B3"/>
    <w:rsid w:val="00DD68B0"/>
    <w:rsid w:val="00DE61D3"/>
    <w:rsid w:val="00DE7D11"/>
    <w:rsid w:val="00DF355D"/>
    <w:rsid w:val="00E01426"/>
    <w:rsid w:val="00E05B9C"/>
    <w:rsid w:val="00E13B66"/>
    <w:rsid w:val="00E175B0"/>
    <w:rsid w:val="00E20B81"/>
    <w:rsid w:val="00E21EF8"/>
    <w:rsid w:val="00E3400F"/>
    <w:rsid w:val="00E37230"/>
    <w:rsid w:val="00E5104C"/>
    <w:rsid w:val="00E61834"/>
    <w:rsid w:val="00E71752"/>
    <w:rsid w:val="00E80EFB"/>
    <w:rsid w:val="00E82DAF"/>
    <w:rsid w:val="00E83880"/>
    <w:rsid w:val="00E847F5"/>
    <w:rsid w:val="00EA5487"/>
    <w:rsid w:val="00EE29C9"/>
    <w:rsid w:val="00F12236"/>
    <w:rsid w:val="00F135FE"/>
    <w:rsid w:val="00F208AF"/>
    <w:rsid w:val="00F21663"/>
    <w:rsid w:val="00F34B96"/>
    <w:rsid w:val="00F42A3E"/>
    <w:rsid w:val="00F44EB8"/>
    <w:rsid w:val="00F45D9D"/>
    <w:rsid w:val="00F467A9"/>
    <w:rsid w:val="00F51197"/>
    <w:rsid w:val="00F530B2"/>
    <w:rsid w:val="00F71172"/>
    <w:rsid w:val="00F76D2F"/>
    <w:rsid w:val="00F852B8"/>
    <w:rsid w:val="00F9350A"/>
    <w:rsid w:val="00F96FBB"/>
    <w:rsid w:val="00FA1401"/>
    <w:rsid w:val="00FA3A5F"/>
    <w:rsid w:val="00FA6BBB"/>
    <w:rsid w:val="00FB183A"/>
    <w:rsid w:val="00FC3762"/>
    <w:rsid w:val="00FD2DAF"/>
    <w:rsid w:val="00FD48DC"/>
    <w:rsid w:val="00FE0866"/>
    <w:rsid w:val="00FE78B9"/>
    <w:rsid w:val="00FF3F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BFB"/>
    <w:pPr>
      <w:spacing w:after="0" w:line="240" w:lineRule="auto"/>
      <w:ind w:firstLine="709"/>
      <w:contextualSpacing/>
      <w:jc w:val="both"/>
    </w:pPr>
  </w:style>
  <w:style w:type="paragraph" w:styleId="1">
    <w:name w:val="heading 1"/>
    <w:aliases w:val=" Знак"/>
    <w:basedOn w:val="a"/>
    <w:link w:val="10"/>
    <w:qFormat/>
    <w:rsid w:val="00B0392C"/>
    <w:pPr>
      <w:ind w:firstLine="0"/>
      <w:contextualSpacing w:val="0"/>
      <w:jc w:val="left"/>
      <w:outlineLvl w:val="0"/>
    </w:pPr>
    <w:rPr>
      <w:rFonts w:ascii="Arial" w:eastAsia="Times New Roman" w:hAnsi="Arial" w:cs="Times New Roman"/>
      <w:b/>
      <w:bCs/>
      <w:color w:val="009000"/>
      <w:kern w:val="36"/>
      <w:sz w:val="37"/>
      <w:szCs w:val="37"/>
    </w:rPr>
  </w:style>
  <w:style w:type="paragraph" w:styleId="4">
    <w:name w:val="heading 4"/>
    <w:basedOn w:val="a"/>
    <w:next w:val="a"/>
    <w:link w:val="40"/>
    <w:unhideWhenUsed/>
    <w:qFormat/>
    <w:rsid w:val="00B0392C"/>
    <w:pPr>
      <w:keepNext/>
      <w:spacing w:before="240" w:after="60"/>
      <w:ind w:firstLine="0"/>
      <w:contextualSpacing w:val="0"/>
      <w:jc w:val="left"/>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
    <w:basedOn w:val="a0"/>
    <w:link w:val="1"/>
    <w:rsid w:val="00B0392C"/>
    <w:rPr>
      <w:rFonts w:ascii="Arial" w:eastAsia="Times New Roman" w:hAnsi="Arial" w:cs="Times New Roman"/>
      <w:b/>
      <w:bCs/>
      <w:color w:val="009000"/>
      <w:kern w:val="36"/>
      <w:sz w:val="37"/>
      <w:szCs w:val="37"/>
    </w:rPr>
  </w:style>
  <w:style w:type="character" w:customStyle="1" w:styleId="40">
    <w:name w:val="Заголовок 4 Знак"/>
    <w:basedOn w:val="a0"/>
    <w:link w:val="4"/>
    <w:rsid w:val="00B0392C"/>
    <w:rPr>
      <w:rFonts w:ascii="Calibri" w:eastAsia="Times New Roman" w:hAnsi="Calibri" w:cs="Times New Roman"/>
      <w:b/>
      <w:bCs/>
      <w:sz w:val="28"/>
      <w:szCs w:val="28"/>
      <w:lang w:eastAsia="ru-RU"/>
    </w:rPr>
  </w:style>
  <w:style w:type="numbering" w:customStyle="1" w:styleId="11">
    <w:name w:val="Нет списка1"/>
    <w:next w:val="a2"/>
    <w:semiHidden/>
    <w:rsid w:val="00B0392C"/>
  </w:style>
  <w:style w:type="paragraph" w:styleId="a3">
    <w:name w:val="footer"/>
    <w:basedOn w:val="a"/>
    <w:link w:val="a4"/>
    <w:uiPriority w:val="99"/>
    <w:rsid w:val="00B0392C"/>
    <w:pPr>
      <w:tabs>
        <w:tab w:val="center" w:pos="4677"/>
        <w:tab w:val="right" w:pos="9355"/>
      </w:tabs>
      <w:ind w:firstLine="0"/>
      <w:contextualSpacing w:val="0"/>
      <w:jc w:val="left"/>
    </w:pPr>
    <w:rPr>
      <w:rFonts w:eastAsia="Times New Roman" w:cs="Times New Roman"/>
      <w:szCs w:val="24"/>
      <w:lang w:eastAsia="ru-RU"/>
    </w:rPr>
  </w:style>
  <w:style w:type="character" w:customStyle="1" w:styleId="a4">
    <w:name w:val="Нижний колонтитул Знак"/>
    <w:basedOn w:val="a0"/>
    <w:link w:val="a3"/>
    <w:uiPriority w:val="99"/>
    <w:rsid w:val="00B0392C"/>
    <w:rPr>
      <w:rFonts w:eastAsia="Times New Roman" w:cs="Times New Roman"/>
      <w:szCs w:val="24"/>
      <w:lang w:eastAsia="ru-RU"/>
    </w:rPr>
  </w:style>
  <w:style w:type="character" w:styleId="a5">
    <w:name w:val="page number"/>
    <w:basedOn w:val="a0"/>
    <w:rsid w:val="00B0392C"/>
  </w:style>
  <w:style w:type="table" w:styleId="a6">
    <w:name w:val="Table Grid"/>
    <w:basedOn w:val="a1"/>
    <w:rsid w:val="00B0392C"/>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B0392C"/>
    <w:pPr>
      <w:widowControl w:val="0"/>
      <w:spacing w:after="0" w:line="300" w:lineRule="auto"/>
      <w:ind w:left="640" w:right="600"/>
      <w:jc w:val="both"/>
    </w:pPr>
    <w:rPr>
      <w:rFonts w:ascii="Arial" w:eastAsia="Times New Roman" w:hAnsi="Arial" w:cs="Times New Roman"/>
      <w:b/>
      <w:snapToGrid w:val="0"/>
      <w:sz w:val="22"/>
      <w:szCs w:val="20"/>
      <w:lang w:eastAsia="ru-RU"/>
    </w:rPr>
  </w:style>
  <w:style w:type="paragraph" w:styleId="a7">
    <w:name w:val="Body Text"/>
    <w:basedOn w:val="a"/>
    <w:link w:val="a8"/>
    <w:rsid w:val="00B0392C"/>
    <w:pPr>
      <w:widowControl w:val="0"/>
      <w:spacing w:line="360" w:lineRule="auto"/>
      <w:ind w:firstLine="0"/>
      <w:contextualSpacing w:val="0"/>
    </w:pPr>
    <w:rPr>
      <w:rFonts w:eastAsia="Times New Roman" w:cs="Times New Roman"/>
      <w:snapToGrid w:val="0"/>
      <w:sz w:val="28"/>
      <w:szCs w:val="20"/>
      <w:lang w:eastAsia="ru-RU"/>
    </w:rPr>
  </w:style>
  <w:style w:type="character" w:customStyle="1" w:styleId="a8">
    <w:name w:val="Основной текст Знак"/>
    <w:basedOn w:val="a0"/>
    <w:link w:val="a7"/>
    <w:rsid w:val="00B0392C"/>
    <w:rPr>
      <w:rFonts w:eastAsia="Times New Roman" w:cs="Times New Roman"/>
      <w:snapToGrid w:val="0"/>
      <w:sz w:val="28"/>
      <w:szCs w:val="20"/>
      <w:lang w:eastAsia="ru-RU"/>
    </w:rPr>
  </w:style>
  <w:style w:type="paragraph" w:styleId="a9">
    <w:name w:val="Title"/>
    <w:basedOn w:val="a"/>
    <w:link w:val="aa"/>
    <w:qFormat/>
    <w:rsid w:val="00B0392C"/>
    <w:pPr>
      <w:tabs>
        <w:tab w:val="left" w:pos="6873"/>
      </w:tabs>
      <w:ind w:firstLine="0"/>
      <w:contextualSpacing w:val="0"/>
      <w:jc w:val="center"/>
    </w:pPr>
    <w:rPr>
      <w:rFonts w:eastAsia="Times New Roman" w:cs="Times New Roman"/>
      <w:b/>
      <w:bCs/>
      <w:i/>
      <w:iCs/>
      <w:szCs w:val="24"/>
      <w:lang w:eastAsia="ru-RU"/>
    </w:rPr>
  </w:style>
  <w:style w:type="character" w:customStyle="1" w:styleId="aa">
    <w:name w:val="Название Знак"/>
    <w:basedOn w:val="a0"/>
    <w:link w:val="a9"/>
    <w:rsid w:val="00B0392C"/>
    <w:rPr>
      <w:rFonts w:eastAsia="Times New Roman" w:cs="Times New Roman"/>
      <w:b/>
      <w:bCs/>
      <w:i/>
      <w:iCs/>
      <w:szCs w:val="24"/>
      <w:lang w:eastAsia="ru-RU"/>
    </w:rPr>
  </w:style>
  <w:style w:type="paragraph" w:styleId="2">
    <w:name w:val="Body Text 2"/>
    <w:basedOn w:val="a"/>
    <w:link w:val="20"/>
    <w:rsid w:val="00B0392C"/>
    <w:pPr>
      <w:spacing w:after="120" w:line="480" w:lineRule="auto"/>
      <w:ind w:firstLine="0"/>
      <w:contextualSpacing w:val="0"/>
      <w:jc w:val="left"/>
    </w:pPr>
    <w:rPr>
      <w:rFonts w:eastAsia="Times New Roman" w:cs="Times New Roman"/>
      <w:szCs w:val="24"/>
      <w:lang w:eastAsia="ru-RU"/>
    </w:rPr>
  </w:style>
  <w:style w:type="character" w:customStyle="1" w:styleId="20">
    <w:name w:val="Основной текст 2 Знак"/>
    <w:basedOn w:val="a0"/>
    <w:link w:val="2"/>
    <w:rsid w:val="00B0392C"/>
    <w:rPr>
      <w:rFonts w:eastAsia="Times New Roman" w:cs="Times New Roman"/>
      <w:szCs w:val="24"/>
      <w:lang w:eastAsia="ru-RU"/>
    </w:rPr>
  </w:style>
  <w:style w:type="character" w:styleId="ab">
    <w:name w:val="Hyperlink"/>
    <w:rsid w:val="00B0392C"/>
    <w:rPr>
      <w:color w:val="0000FF"/>
      <w:u w:val="single"/>
    </w:rPr>
  </w:style>
  <w:style w:type="paragraph" w:styleId="ac">
    <w:name w:val="Normal (Web)"/>
    <w:basedOn w:val="a"/>
    <w:uiPriority w:val="99"/>
    <w:unhideWhenUsed/>
    <w:rsid w:val="00B0392C"/>
    <w:pPr>
      <w:spacing w:before="229"/>
      <w:ind w:firstLine="229"/>
      <w:contextualSpacing w:val="0"/>
    </w:pPr>
    <w:rPr>
      <w:rFonts w:ascii="Verdana" w:eastAsia="Times New Roman" w:hAnsi="Verdana" w:cs="Times New Roman"/>
      <w:color w:val="000000"/>
      <w:sz w:val="25"/>
      <w:szCs w:val="25"/>
      <w:lang w:eastAsia="ru-RU"/>
    </w:rPr>
  </w:style>
  <w:style w:type="character" w:styleId="ad">
    <w:name w:val="Strong"/>
    <w:uiPriority w:val="22"/>
    <w:qFormat/>
    <w:rsid w:val="00B0392C"/>
    <w:rPr>
      <w:b/>
      <w:bCs/>
    </w:rPr>
  </w:style>
  <w:style w:type="paragraph" w:styleId="ae">
    <w:name w:val="header"/>
    <w:basedOn w:val="a"/>
    <w:link w:val="af"/>
    <w:uiPriority w:val="99"/>
    <w:semiHidden/>
    <w:unhideWhenUsed/>
    <w:rsid w:val="00B0392C"/>
    <w:pPr>
      <w:tabs>
        <w:tab w:val="center" w:pos="4677"/>
        <w:tab w:val="right" w:pos="9355"/>
      </w:tabs>
      <w:ind w:firstLine="0"/>
      <w:contextualSpacing w:val="0"/>
      <w:jc w:val="left"/>
    </w:pPr>
    <w:rPr>
      <w:rFonts w:eastAsia="Times New Roman" w:cs="Times New Roman"/>
      <w:szCs w:val="24"/>
    </w:rPr>
  </w:style>
  <w:style w:type="character" w:customStyle="1" w:styleId="af">
    <w:name w:val="Верхний колонтитул Знак"/>
    <w:basedOn w:val="a0"/>
    <w:link w:val="ae"/>
    <w:uiPriority w:val="99"/>
    <w:semiHidden/>
    <w:rsid w:val="00B0392C"/>
    <w:rPr>
      <w:rFonts w:eastAsia="Times New Roman" w:cs="Times New Roman"/>
      <w:szCs w:val="24"/>
    </w:rPr>
  </w:style>
  <w:style w:type="paragraph" w:styleId="21">
    <w:name w:val="Body Text Indent 2"/>
    <w:basedOn w:val="a"/>
    <w:link w:val="22"/>
    <w:uiPriority w:val="99"/>
    <w:unhideWhenUsed/>
    <w:rsid w:val="00B0392C"/>
    <w:pPr>
      <w:spacing w:after="120" w:line="480" w:lineRule="auto"/>
      <w:ind w:left="283" w:firstLine="0"/>
      <w:contextualSpacing w:val="0"/>
      <w:jc w:val="left"/>
    </w:pPr>
    <w:rPr>
      <w:rFonts w:eastAsia="Times New Roman" w:cs="Times New Roman"/>
      <w:szCs w:val="24"/>
    </w:rPr>
  </w:style>
  <w:style w:type="character" w:customStyle="1" w:styleId="22">
    <w:name w:val="Основной текст с отступом 2 Знак"/>
    <w:basedOn w:val="a0"/>
    <w:link w:val="21"/>
    <w:uiPriority w:val="99"/>
    <w:rsid w:val="00B0392C"/>
    <w:rPr>
      <w:rFonts w:eastAsia="Times New Roman" w:cs="Times New Roman"/>
      <w:szCs w:val="24"/>
    </w:rPr>
  </w:style>
  <w:style w:type="paragraph" w:styleId="af0">
    <w:name w:val="List Paragraph"/>
    <w:basedOn w:val="a"/>
    <w:uiPriority w:val="34"/>
    <w:qFormat/>
    <w:rsid w:val="00B0392C"/>
    <w:pPr>
      <w:ind w:left="720" w:firstLine="0"/>
      <w:jc w:val="left"/>
    </w:pPr>
    <w:rPr>
      <w:rFonts w:eastAsia="Times New Roman" w:cs="Times New Roman"/>
      <w:sz w:val="20"/>
      <w:szCs w:val="20"/>
      <w:lang w:eastAsia="ru-RU"/>
    </w:rPr>
  </w:style>
  <w:style w:type="paragraph" w:customStyle="1" w:styleId="12">
    <w:name w:val="Обычный1"/>
    <w:rsid w:val="00B0392C"/>
    <w:pPr>
      <w:spacing w:after="0" w:line="240" w:lineRule="auto"/>
    </w:pPr>
    <w:rPr>
      <w:rFonts w:ascii="Courier New" w:eastAsia="Times New Roman" w:hAnsi="Courier New" w:cs="Times New Roman"/>
      <w:snapToGrid w:val="0"/>
      <w:sz w:val="20"/>
      <w:szCs w:val="20"/>
      <w:lang w:eastAsia="ru-RU"/>
    </w:rPr>
  </w:style>
  <w:style w:type="paragraph" w:customStyle="1" w:styleId="af1">
    <w:name w:val="Стиль по центру"/>
    <w:basedOn w:val="a"/>
    <w:rsid w:val="00B0392C"/>
    <w:pPr>
      <w:ind w:firstLine="0"/>
      <w:contextualSpacing w:val="0"/>
      <w:jc w:val="center"/>
    </w:pPr>
    <w:rPr>
      <w:rFonts w:eastAsia="Times New Roman" w:cs="Times New Roman"/>
      <w:szCs w:val="24"/>
      <w:lang w:eastAsia="ru-RU"/>
    </w:rPr>
  </w:style>
  <w:style w:type="paragraph" w:customStyle="1" w:styleId="1TimesNewRoman13">
    <w:name w:val="Стиль Заголовок 1 + Times New Roman 13 пт"/>
    <w:basedOn w:val="1"/>
    <w:rsid w:val="00B0392C"/>
    <w:pPr>
      <w:keepNext/>
      <w:spacing w:before="240" w:after="60"/>
      <w:jc w:val="center"/>
    </w:pPr>
    <w:rPr>
      <w:rFonts w:ascii="Times New Roman" w:hAnsi="Times New Roman"/>
      <w:color w:val="auto"/>
      <w:kern w:val="32"/>
      <w:sz w:val="26"/>
      <w:szCs w:val="32"/>
    </w:rPr>
  </w:style>
  <w:style w:type="paragraph" w:styleId="af2">
    <w:name w:val="No Spacing"/>
    <w:uiPriority w:val="1"/>
    <w:qFormat/>
    <w:rsid w:val="00A77F0D"/>
    <w:pPr>
      <w:spacing w:after="0" w:line="240" w:lineRule="auto"/>
    </w:pPr>
    <w:rPr>
      <w:rFonts w:eastAsia="Times New Roman" w:cs="Times New Roman"/>
      <w:szCs w:val="24"/>
      <w:lang w:eastAsia="ru-RU"/>
    </w:rPr>
  </w:style>
  <w:style w:type="paragraph" w:styleId="af3">
    <w:name w:val="Balloon Text"/>
    <w:basedOn w:val="a"/>
    <w:link w:val="af4"/>
    <w:uiPriority w:val="99"/>
    <w:semiHidden/>
    <w:unhideWhenUsed/>
    <w:rsid w:val="0020311C"/>
    <w:rPr>
      <w:rFonts w:ascii="Tahoma" w:hAnsi="Tahoma" w:cs="Tahoma"/>
      <w:sz w:val="16"/>
      <w:szCs w:val="16"/>
    </w:rPr>
  </w:style>
  <w:style w:type="character" w:customStyle="1" w:styleId="af4">
    <w:name w:val="Текст выноски Знак"/>
    <w:basedOn w:val="a0"/>
    <w:link w:val="af3"/>
    <w:uiPriority w:val="99"/>
    <w:semiHidden/>
    <w:rsid w:val="0020311C"/>
    <w:rPr>
      <w:rFonts w:ascii="Tahoma" w:hAnsi="Tahoma" w:cs="Tahoma"/>
      <w:sz w:val="16"/>
      <w:szCs w:val="16"/>
    </w:rPr>
  </w:style>
  <w:style w:type="paragraph" w:customStyle="1" w:styleId="Default">
    <w:name w:val="Default"/>
    <w:rsid w:val="00213A2D"/>
    <w:pPr>
      <w:autoSpaceDE w:val="0"/>
      <w:autoSpaceDN w:val="0"/>
      <w:adjustRightInd w:val="0"/>
      <w:spacing w:after="0" w:line="240" w:lineRule="auto"/>
    </w:pPr>
    <w:rPr>
      <w:rFonts w:cs="Times New Roman"/>
      <w:color w:val="000000"/>
      <w:szCs w:val="24"/>
    </w:rPr>
  </w:style>
  <w:style w:type="paragraph" w:customStyle="1" w:styleId="23">
    <w:name w:val="стиль2"/>
    <w:basedOn w:val="a"/>
    <w:rsid w:val="007109FC"/>
    <w:pPr>
      <w:suppressAutoHyphens/>
      <w:spacing w:before="280" w:after="280"/>
      <w:ind w:firstLine="0"/>
      <w:contextualSpacing w:val="0"/>
      <w:jc w:val="left"/>
    </w:pPr>
    <w:rPr>
      <w:rFonts w:ascii="Tahoma" w:eastAsia="Times New Roman" w:hAnsi="Tahoma" w:cs="Tahoma"/>
      <w:sz w:val="20"/>
      <w:szCs w:val="20"/>
      <w:lang w:eastAsia="ar-SA"/>
    </w:rPr>
  </w:style>
  <w:style w:type="paragraph" w:customStyle="1" w:styleId="western">
    <w:name w:val="western"/>
    <w:basedOn w:val="a"/>
    <w:rsid w:val="00DB64AD"/>
    <w:pPr>
      <w:spacing w:before="100" w:beforeAutospacing="1" w:after="100" w:afterAutospacing="1"/>
      <w:ind w:firstLine="0"/>
      <w:contextualSpacing w:val="0"/>
      <w:jc w:val="left"/>
    </w:pPr>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divs>
    <w:div w:id="13383953">
      <w:bodyDiv w:val="1"/>
      <w:marLeft w:val="0"/>
      <w:marRight w:val="0"/>
      <w:marTop w:val="0"/>
      <w:marBottom w:val="0"/>
      <w:divBdr>
        <w:top w:val="none" w:sz="0" w:space="0" w:color="auto"/>
        <w:left w:val="none" w:sz="0" w:space="0" w:color="auto"/>
        <w:bottom w:val="none" w:sz="0" w:space="0" w:color="auto"/>
        <w:right w:val="none" w:sz="0" w:space="0" w:color="auto"/>
      </w:divBdr>
    </w:div>
    <w:div w:id="208360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29</Pages>
  <Words>9895</Words>
  <Characters>56403</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337</cp:revision>
  <dcterms:created xsi:type="dcterms:W3CDTF">2021-04-21T08:07:00Z</dcterms:created>
  <dcterms:modified xsi:type="dcterms:W3CDTF">2021-08-31T10:05:00Z</dcterms:modified>
</cp:coreProperties>
</file>