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90A" w:rsidRPr="00656802" w:rsidRDefault="0074790A" w:rsidP="0074790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56802">
        <w:rPr>
          <w:rFonts w:ascii="Times New Roman" w:hAnsi="Times New Roman"/>
          <w:b/>
          <w:sz w:val="28"/>
          <w:szCs w:val="28"/>
        </w:rPr>
        <w:t xml:space="preserve">Урок </w:t>
      </w:r>
      <w:r w:rsidR="00C7769E" w:rsidRPr="00656802">
        <w:rPr>
          <w:rFonts w:ascii="Times New Roman" w:hAnsi="Times New Roman"/>
          <w:b/>
          <w:sz w:val="28"/>
          <w:szCs w:val="28"/>
        </w:rPr>
        <w:t xml:space="preserve"> биологии 9 класс</w:t>
      </w:r>
      <w:r w:rsidRPr="00656802">
        <w:rPr>
          <w:rFonts w:ascii="Times New Roman" w:hAnsi="Times New Roman"/>
          <w:b/>
          <w:sz w:val="28"/>
          <w:szCs w:val="28"/>
        </w:rPr>
        <w:t xml:space="preserve"> по теме «</w:t>
      </w:r>
      <w:r w:rsidR="00B80A04">
        <w:rPr>
          <w:rFonts w:ascii="Times New Roman" w:hAnsi="Times New Roman"/>
          <w:b/>
          <w:sz w:val="28"/>
          <w:szCs w:val="28"/>
        </w:rPr>
        <w:t xml:space="preserve"> Экологический конфликт</w:t>
      </w:r>
      <w:r w:rsidRPr="00656802">
        <w:rPr>
          <w:rFonts w:ascii="Times New Roman" w:hAnsi="Times New Roman"/>
          <w:b/>
          <w:sz w:val="28"/>
          <w:szCs w:val="28"/>
        </w:rPr>
        <w:t>»</w:t>
      </w:r>
      <w:r w:rsidR="00477873">
        <w:rPr>
          <w:rFonts w:ascii="Times New Roman" w:hAnsi="Times New Roman"/>
          <w:b/>
          <w:sz w:val="28"/>
          <w:szCs w:val="28"/>
        </w:rPr>
        <w:t>.</w:t>
      </w:r>
    </w:p>
    <w:p w:rsidR="00656802" w:rsidRDefault="008C4AD4" w:rsidP="0074790A">
      <w:pPr>
        <w:spacing w:after="0"/>
        <w:ind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C4AD4" w:rsidRDefault="008C4AD4" w:rsidP="0074790A">
      <w:pPr>
        <w:spacing w:after="0"/>
        <w:ind w:firstLine="284"/>
        <w:jc w:val="center"/>
        <w:rPr>
          <w:rFonts w:ascii="Times New Roman" w:hAnsi="Times New Roman"/>
          <w:b/>
          <w:sz w:val="28"/>
          <w:szCs w:val="28"/>
        </w:rPr>
      </w:pPr>
    </w:p>
    <w:p w:rsidR="00656802" w:rsidRPr="00537CAB" w:rsidRDefault="00537CAB" w:rsidP="00537CA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Урок разработала: </w:t>
      </w:r>
      <w:proofErr w:type="spellStart"/>
      <w:r w:rsidR="00477873">
        <w:rPr>
          <w:rFonts w:ascii="Times New Roman" w:hAnsi="Times New Roman"/>
          <w:sz w:val="24"/>
          <w:szCs w:val="24"/>
        </w:rPr>
        <w:t>Добагова</w:t>
      </w:r>
      <w:proofErr w:type="spellEnd"/>
      <w:r w:rsidR="004778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77873">
        <w:rPr>
          <w:rFonts w:ascii="Times New Roman" w:hAnsi="Times New Roman"/>
          <w:sz w:val="24"/>
          <w:szCs w:val="24"/>
        </w:rPr>
        <w:t>Алима</w:t>
      </w:r>
      <w:proofErr w:type="spellEnd"/>
      <w:r w:rsidR="004778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77873">
        <w:rPr>
          <w:rFonts w:ascii="Times New Roman" w:hAnsi="Times New Roman"/>
          <w:sz w:val="24"/>
          <w:szCs w:val="24"/>
        </w:rPr>
        <w:t>Инусовна</w:t>
      </w:r>
      <w:proofErr w:type="spellEnd"/>
    </w:p>
    <w:p w:rsidR="0074790A" w:rsidRPr="00656802" w:rsidRDefault="0074790A" w:rsidP="00656802">
      <w:pPr>
        <w:pStyle w:val="a4"/>
        <w:jc w:val="both"/>
        <w:rPr>
          <w:rFonts w:ascii="Times New Roman" w:hAnsi="Times New Roman"/>
          <w:i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</w:rPr>
        <w:t>Предмет (направленность):</w:t>
      </w:r>
      <w:r w:rsidRPr="00656802">
        <w:rPr>
          <w:rFonts w:ascii="Times New Roman" w:hAnsi="Times New Roman"/>
          <w:i/>
          <w:sz w:val="24"/>
          <w:szCs w:val="24"/>
        </w:rPr>
        <w:t xml:space="preserve"> </w:t>
      </w:r>
      <w:r w:rsidR="00C7769E" w:rsidRPr="00656802">
        <w:rPr>
          <w:rFonts w:ascii="Times New Roman" w:hAnsi="Times New Roman"/>
          <w:sz w:val="24"/>
          <w:szCs w:val="24"/>
        </w:rPr>
        <w:t xml:space="preserve"> биология</w:t>
      </w:r>
      <w:r w:rsidRPr="00656802">
        <w:rPr>
          <w:rFonts w:ascii="Times New Roman" w:hAnsi="Times New Roman"/>
          <w:sz w:val="24"/>
          <w:szCs w:val="24"/>
        </w:rPr>
        <w:t>.</w:t>
      </w:r>
      <w:r w:rsidRPr="00656802">
        <w:rPr>
          <w:rFonts w:ascii="Times New Roman" w:hAnsi="Times New Roman"/>
          <w:i/>
          <w:sz w:val="24"/>
          <w:szCs w:val="24"/>
        </w:rPr>
        <w:t xml:space="preserve"> </w:t>
      </w:r>
    </w:p>
    <w:p w:rsidR="0074790A" w:rsidRPr="00656802" w:rsidRDefault="0074790A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</w:rPr>
        <w:t>Возраст детей:</w:t>
      </w:r>
      <w:r w:rsidRPr="00656802">
        <w:rPr>
          <w:rFonts w:ascii="Times New Roman" w:hAnsi="Times New Roman"/>
          <w:i/>
          <w:sz w:val="24"/>
          <w:szCs w:val="24"/>
        </w:rPr>
        <w:t xml:space="preserve"> </w:t>
      </w:r>
      <w:r w:rsidR="00C7769E" w:rsidRPr="00656802">
        <w:rPr>
          <w:rFonts w:ascii="Times New Roman" w:hAnsi="Times New Roman"/>
          <w:sz w:val="24"/>
          <w:szCs w:val="24"/>
        </w:rPr>
        <w:t>9</w:t>
      </w:r>
      <w:r w:rsidRPr="00656802">
        <w:rPr>
          <w:rFonts w:ascii="Times New Roman" w:hAnsi="Times New Roman"/>
          <w:sz w:val="24"/>
          <w:szCs w:val="24"/>
        </w:rPr>
        <w:t xml:space="preserve"> класс.</w:t>
      </w:r>
    </w:p>
    <w:p w:rsidR="0074790A" w:rsidRPr="00656802" w:rsidRDefault="0074790A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</w:rPr>
        <w:t xml:space="preserve">Тема:  </w:t>
      </w:r>
      <w:r w:rsidR="00B80A04">
        <w:rPr>
          <w:rFonts w:ascii="Times New Roman" w:hAnsi="Times New Roman"/>
          <w:sz w:val="24"/>
          <w:szCs w:val="24"/>
        </w:rPr>
        <w:t xml:space="preserve"> Экологический конфликт</w:t>
      </w:r>
      <w:r w:rsidRPr="00656802">
        <w:rPr>
          <w:rFonts w:ascii="Times New Roman" w:hAnsi="Times New Roman"/>
          <w:sz w:val="24"/>
          <w:szCs w:val="24"/>
        </w:rPr>
        <w:t>.</w:t>
      </w:r>
    </w:p>
    <w:p w:rsidR="0074790A" w:rsidRPr="00656802" w:rsidRDefault="0074790A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bCs/>
          <w:sz w:val="24"/>
          <w:szCs w:val="24"/>
        </w:rPr>
        <w:t>Тип урока</w:t>
      </w:r>
      <w:r w:rsidRPr="00656802">
        <w:rPr>
          <w:rFonts w:ascii="Times New Roman" w:hAnsi="Times New Roman"/>
          <w:sz w:val="24"/>
          <w:szCs w:val="24"/>
        </w:rPr>
        <w:t>: урок открытия нового знания.</w:t>
      </w:r>
    </w:p>
    <w:p w:rsidR="0074790A" w:rsidRPr="00656802" w:rsidRDefault="0074790A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bCs/>
          <w:sz w:val="24"/>
          <w:szCs w:val="24"/>
        </w:rPr>
        <w:t>Продолжительность:</w:t>
      </w:r>
      <w:r w:rsidRPr="00656802">
        <w:rPr>
          <w:rFonts w:ascii="Times New Roman" w:hAnsi="Times New Roman"/>
          <w:sz w:val="24"/>
          <w:szCs w:val="24"/>
        </w:rPr>
        <w:t xml:space="preserve"> 45 минут</w:t>
      </w:r>
    </w:p>
    <w:p w:rsidR="00656802" w:rsidRPr="00656802" w:rsidRDefault="00656802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4790A" w:rsidRPr="00656802" w:rsidRDefault="0074790A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</w:rPr>
        <w:t>Диагностика умений и навыков:</w:t>
      </w:r>
    </w:p>
    <w:p w:rsidR="0074790A" w:rsidRPr="00656802" w:rsidRDefault="0074790A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</w:rPr>
        <w:t>К моменту проведения урока учащиеся овладели следующими знаниями, умениями и навыками:</w:t>
      </w:r>
    </w:p>
    <w:p w:rsidR="0074790A" w:rsidRPr="00656802" w:rsidRDefault="0074790A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</w:rPr>
        <w:t>1.Знают понятия «</w:t>
      </w:r>
      <w:r w:rsidR="005C3D3E" w:rsidRPr="00656802">
        <w:rPr>
          <w:rFonts w:ascii="Times New Roman" w:hAnsi="Times New Roman"/>
          <w:sz w:val="24"/>
          <w:szCs w:val="24"/>
        </w:rPr>
        <w:t xml:space="preserve"> экология</w:t>
      </w:r>
      <w:r w:rsidRPr="00656802">
        <w:rPr>
          <w:rFonts w:ascii="Times New Roman" w:hAnsi="Times New Roman"/>
          <w:sz w:val="24"/>
          <w:szCs w:val="24"/>
        </w:rPr>
        <w:t>», «</w:t>
      </w:r>
      <w:r w:rsidR="005C3D3E" w:rsidRPr="00656802">
        <w:rPr>
          <w:rFonts w:ascii="Times New Roman" w:hAnsi="Times New Roman"/>
          <w:sz w:val="24"/>
          <w:szCs w:val="24"/>
        </w:rPr>
        <w:t xml:space="preserve"> среда обитания</w:t>
      </w:r>
      <w:r w:rsidRPr="00656802">
        <w:rPr>
          <w:rFonts w:ascii="Times New Roman" w:hAnsi="Times New Roman"/>
          <w:sz w:val="24"/>
          <w:szCs w:val="24"/>
        </w:rPr>
        <w:t>», «</w:t>
      </w:r>
      <w:r w:rsidR="005C3D3E" w:rsidRPr="00656802">
        <w:rPr>
          <w:rFonts w:ascii="Times New Roman" w:hAnsi="Times New Roman"/>
          <w:sz w:val="24"/>
          <w:szCs w:val="24"/>
        </w:rPr>
        <w:t xml:space="preserve"> факторы среды».</w:t>
      </w:r>
      <w:r w:rsidRPr="00656802">
        <w:rPr>
          <w:rFonts w:ascii="Times New Roman" w:hAnsi="Times New Roman"/>
          <w:sz w:val="24"/>
          <w:szCs w:val="24"/>
        </w:rPr>
        <w:t xml:space="preserve"> </w:t>
      </w:r>
      <w:r w:rsidR="005C3D3E" w:rsidRPr="00656802">
        <w:rPr>
          <w:rFonts w:ascii="Times New Roman" w:hAnsi="Times New Roman"/>
          <w:sz w:val="24"/>
          <w:szCs w:val="24"/>
        </w:rPr>
        <w:t xml:space="preserve"> </w:t>
      </w:r>
    </w:p>
    <w:p w:rsidR="0074790A" w:rsidRPr="00656802" w:rsidRDefault="005C3D3E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</w:rPr>
        <w:t>2</w:t>
      </w:r>
      <w:r w:rsidR="0074790A" w:rsidRPr="00656802">
        <w:rPr>
          <w:rFonts w:ascii="Times New Roman" w:hAnsi="Times New Roman"/>
          <w:sz w:val="24"/>
          <w:szCs w:val="24"/>
        </w:rPr>
        <w:t xml:space="preserve">.Умеют составлять </w:t>
      </w:r>
      <w:r w:rsidRPr="00656802">
        <w:rPr>
          <w:rFonts w:ascii="Times New Roman" w:hAnsi="Times New Roman"/>
          <w:sz w:val="24"/>
          <w:szCs w:val="24"/>
        </w:rPr>
        <w:t xml:space="preserve"> кластеры (карты понятий)</w:t>
      </w:r>
      <w:r w:rsidR="0074790A" w:rsidRPr="00656802">
        <w:rPr>
          <w:rFonts w:ascii="Times New Roman" w:hAnsi="Times New Roman"/>
          <w:sz w:val="24"/>
          <w:szCs w:val="24"/>
        </w:rPr>
        <w:t>.</w:t>
      </w:r>
    </w:p>
    <w:p w:rsidR="00656802" w:rsidRPr="00656802" w:rsidRDefault="00656802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4790A" w:rsidRPr="00656802" w:rsidRDefault="0074790A" w:rsidP="00656802">
      <w:pPr>
        <w:pStyle w:val="a4"/>
        <w:jc w:val="both"/>
        <w:rPr>
          <w:rFonts w:ascii="Times New Roman" w:hAnsi="Times New Roman"/>
          <w:i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</w:rPr>
        <w:t>Методы обучения:</w:t>
      </w:r>
      <w:r w:rsidRPr="00656802">
        <w:rPr>
          <w:rFonts w:ascii="Times New Roman" w:hAnsi="Times New Roman"/>
          <w:i/>
          <w:sz w:val="24"/>
          <w:szCs w:val="24"/>
        </w:rPr>
        <w:t xml:space="preserve"> </w:t>
      </w:r>
      <w:r w:rsidRPr="00656802">
        <w:rPr>
          <w:rFonts w:ascii="Times New Roman" w:hAnsi="Times New Roman"/>
          <w:sz w:val="24"/>
          <w:szCs w:val="24"/>
        </w:rPr>
        <w:t>проблемные; частично-поисковые.</w:t>
      </w:r>
    </w:p>
    <w:p w:rsidR="0074790A" w:rsidRDefault="0074790A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</w:rPr>
        <w:t xml:space="preserve">Форма организации учебной деятельности: фронтальная, </w:t>
      </w:r>
      <w:r w:rsidR="00C7769E" w:rsidRPr="00656802">
        <w:rPr>
          <w:rFonts w:ascii="Times New Roman" w:hAnsi="Times New Roman"/>
          <w:sz w:val="24"/>
          <w:szCs w:val="24"/>
        </w:rPr>
        <w:t xml:space="preserve"> парная</w:t>
      </w:r>
      <w:r w:rsidRPr="00656802">
        <w:rPr>
          <w:rFonts w:ascii="Times New Roman" w:hAnsi="Times New Roman"/>
          <w:sz w:val="24"/>
          <w:szCs w:val="24"/>
        </w:rPr>
        <w:t>, индивидуальная.</w:t>
      </w:r>
      <w:r w:rsidR="00C7769E" w:rsidRPr="00656802">
        <w:rPr>
          <w:rFonts w:ascii="Times New Roman" w:hAnsi="Times New Roman"/>
          <w:sz w:val="24"/>
          <w:szCs w:val="24"/>
        </w:rPr>
        <w:t xml:space="preserve"> </w:t>
      </w:r>
    </w:p>
    <w:p w:rsidR="00520E4B" w:rsidRPr="00656802" w:rsidRDefault="00520E4B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656802" w:rsidRPr="00656802" w:rsidRDefault="00520E4B" w:rsidP="0065680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Используемые образовательные технологии</w:t>
      </w:r>
      <w:r w:rsidR="00656802" w:rsidRPr="00656802">
        <w:rPr>
          <w:rFonts w:ascii="Times New Roman" w:hAnsi="Times New Roman"/>
          <w:sz w:val="24"/>
          <w:szCs w:val="24"/>
        </w:rPr>
        <w:t xml:space="preserve">: комбинированный урок с использование ИКТ (информационно – коммуникационных технологий), технологии формирующего оценивания (инструмент: самооценка, кластер,  </w:t>
      </w:r>
      <w:proofErr w:type="spellStart"/>
      <w:r w:rsidR="00656802" w:rsidRPr="00656802">
        <w:rPr>
          <w:rFonts w:ascii="Times New Roman" w:hAnsi="Times New Roman"/>
          <w:sz w:val="24"/>
          <w:szCs w:val="24"/>
        </w:rPr>
        <w:t>критериальное</w:t>
      </w:r>
      <w:proofErr w:type="spellEnd"/>
      <w:r w:rsidR="00656802" w:rsidRPr="00656802">
        <w:rPr>
          <w:rFonts w:ascii="Times New Roman" w:hAnsi="Times New Roman"/>
          <w:sz w:val="24"/>
          <w:szCs w:val="24"/>
        </w:rPr>
        <w:t xml:space="preserve"> оценивание, </w:t>
      </w:r>
      <w:proofErr w:type="spellStart"/>
      <w:r w:rsidR="00656802" w:rsidRPr="00656802">
        <w:rPr>
          <w:rFonts w:ascii="Times New Roman" w:hAnsi="Times New Roman"/>
          <w:sz w:val="24"/>
          <w:szCs w:val="24"/>
        </w:rPr>
        <w:t>взаимооценка</w:t>
      </w:r>
      <w:proofErr w:type="spellEnd"/>
      <w:r w:rsidR="00656802" w:rsidRPr="00656802">
        <w:rPr>
          <w:rFonts w:ascii="Times New Roman" w:hAnsi="Times New Roman"/>
          <w:sz w:val="24"/>
          <w:szCs w:val="24"/>
        </w:rPr>
        <w:t>, рефлексия).</w:t>
      </w:r>
      <w:proofErr w:type="gramEnd"/>
    </w:p>
    <w:p w:rsidR="00656802" w:rsidRPr="00656802" w:rsidRDefault="00656802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4790A" w:rsidRPr="00656802" w:rsidRDefault="0074790A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</w:rPr>
        <w:t>Планируемые результаты:</w:t>
      </w:r>
    </w:p>
    <w:p w:rsidR="005C3D3E" w:rsidRPr="00656802" w:rsidRDefault="0074790A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  <w:u w:val="single"/>
        </w:rPr>
        <w:t>Предметные:</w:t>
      </w:r>
      <w:r w:rsidRPr="00656802">
        <w:rPr>
          <w:rFonts w:ascii="Times New Roman" w:hAnsi="Times New Roman"/>
          <w:sz w:val="24"/>
          <w:szCs w:val="24"/>
        </w:rPr>
        <w:t xml:space="preserve"> </w:t>
      </w:r>
    </w:p>
    <w:p w:rsidR="0074790A" w:rsidRPr="00656802" w:rsidRDefault="0074790A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</w:rPr>
        <w:t xml:space="preserve">закрепить понятия «среда обитания», «экология», «экологические факторы», «связи живого и неживого»; </w:t>
      </w:r>
    </w:p>
    <w:p w:rsidR="0074790A" w:rsidRPr="00656802" w:rsidRDefault="0074790A" w:rsidP="00656802">
      <w:pPr>
        <w:pStyle w:val="a4"/>
        <w:jc w:val="both"/>
        <w:rPr>
          <w:rFonts w:ascii="Times New Roman" w:hAnsi="Times New Roman"/>
          <w:sz w:val="24"/>
          <w:szCs w:val="24"/>
          <w:u w:val="single"/>
        </w:rPr>
      </w:pPr>
      <w:proofErr w:type="spellStart"/>
      <w:r w:rsidRPr="00656802">
        <w:rPr>
          <w:rFonts w:ascii="Times New Roman" w:hAnsi="Times New Roman"/>
          <w:sz w:val="24"/>
          <w:szCs w:val="24"/>
          <w:u w:val="single"/>
        </w:rPr>
        <w:t>Метапредметные</w:t>
      </w:r>
      <w:proofErr w:type="spellEnd"/>
      <w:r w:rsidRPr="00656802">
        <w:rPr>
          <w:rFonts w:ascii="Times New Roman" w:hAnsi="Times New Roman"/>
          <w:sz w:val="24"/>
          <w:szCs w:val="24"/>
          <w:u w:val="single"/>
        </w:rPr>
        <w:t xml:space="preserve">: </w:t>
      </w:r>
    </w:p>
    <w:p w:rsidR="0074790A" w:rsidRPr="00656802" w:rsidRDefault="005C3D3E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</w:rPr>
        <w:t>-</w:t>
      </w:r>
      <w:r w:rsidR="0074790A" w:rsidRPr="00656802">
        <w:rPr>
          <w:rFonts w:ascii="Times New Roman" w:hAnsi="Times New Roman"/>
          <w:sz w:val="24"/>
          <w:szCs w:val="24"/>
        </w:rPr>
        <w:t>учить систематизировать, выделять главное и существенное, устанавливать причинно-следственные связи</w:t>
      </w:r>
      <w:proofErr w:type="gramStart"/>
      <w:r w:rsidR="0074790A" w:rsidRPr="00656802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656802">
        <w:rPr>
          <w:rFonts w:ascii="Times New Roman" w:hAnsi="Times New Roman"/>
          <w:sz w:val="24"/>
          <w:szCs w:val="24"/>
        </w:rPr>
        <w:t xml:space="preserve"> </w:t>
      </w:r>
      <w:r w:rsidR="0074790A" w:rsidRPr="00656802">
        <w:rPr>
          <w:rFonts w:ascii="Times New Roman" w:hAnsi="Times New Roman"/>
          <w:sz w:val="24"/>
          <w:szCs w:val="24"/>
        </w:rPr>
        <w:t>развивать воображение учащихся;</w:t>
      </w:r>
    </w:p>
    <w:p w:rsidR="005C3D3E" w:rsidRPr="00656802" w:rsidRDefault="005C3D3E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</w:rPr>
        <w:t>-</w:t>
      </w:r>
      <w:r w:rsidR="0074790A" w:rsidRPr="00656802">
        <w:rPr>
          <w:rFonts w:ascii="Times New Roman" w:hAnsi="Times New Roman"/>
          <w:sz w:val="24"/>
          <w:szCs w:val="24"/>
        </w:rPr>
        <w:t>развивать поисково-информационные умения: работать с конспектом урока.</w:t>
      </w:r>
      <w:r w:rsidRPr="00656802">
        <w:rPr>
          <w:rFonts w:ascii="Times New Roman" w:hAnsi="Times New Roman"/>
          <w:sz w:val="24"/>
          <w:szCs w:val="24"/>
        </w:rPr>
        <w:t xml:space="preserve"> </w:t>
      </w:r>
    </w:p>
    <w:p w:rsidR="005C3D3E" w:rsidRPr="00656802" w:rsidRDefault="005C3D3E" w:rsidP="00656802">
      <w:pPr>
        <w:pStyle w:val="a4"/>
        <w:jc w:val="both"/>
        <w:rPr>
          <w:rFonts w:ascii="Times New Roman" w:hAnsi="Times New Roman"/>
          <w:sz w:val="24"/>
          <w:szCs w:val="24"/>
          <w:u w:val="single"/>
        </w:rPr>
      </w:pPr>
      <w:r w:rsidRPr="00656802">
        <w:rPr>
          <w:rFonts w:ascii="Times New Roman" w:hAnsi="Times New Roman"/>
          <w:sz w:val="24"/>
          <w:szCs w:val="24"/>
          <w:u w:val="single"/>
        </w:rPr>
        <w:t xml:space="preserve">Личностные: </w:t>
      </w:r>
    </w:p>
    <w:p w:rsidR="005C3D3E" w:rsidRPr="00656802" w:rsidRDefault="005C3D3E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</w:rPr>
        <w:t>-формировать познавательный интерес к предмету через использование нестандартных форм обучения и создание ситуации успеха;</w:t>
      </w:r>
    </w:p>
    <w:p w:rsidR="005C3D3E" w:rsidRPr="00656802" w:rsidRDefault="005C3D3E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</w:rPr>
        <w:t xml:space="preserve">-прививать любовь к живой природе, формировать устойчивое положительное отношение к каждому живому организму на Земле. </w:t>
      </w:r>
    </w:p>
    <w:p w:rsidR="005C3D3E" w:rsidRPr="00656802" w:rsidRDefault="005C3D3E" w:rsidP="0065680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56802">
        <w:rPr>
          <w:rFonts w:ascii="Times New Roman" w:hAnsi="Times New Roman"/>
          <w:sz w:val="24"/>
          <w:szCs w:val="24"/>
        </w:rPr>
        <w:t>-умение работать в группах, обмениваться информацией с одноклассниками</w:t>
      </w:r>
    </w:p>
    <w:tbl>
      <w:tblPr>
        <w:tblpPr w:leftFromText="180" w:rightFromText="180" w:vertAnchor="page" w:horzAnchor="margin" w:tblpY="901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18"/>
        <w:gridCol w:w="3260"/>
        <w:gridCol w:w="5373"/>
        <w:gridCol w:w="3558"/>
      </w:tblGrid>
      <w:tr w:rsidR="00520E4B" w:rsidRPr="00656802" w:rsidTr="00520E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56802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5680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Страница  </w:t>
            </w:r>
            <w:proofErr w:type="spellStart"/>
            <w:r w:rsidRPr="00656802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AktivInspire</w:t>
            </w:r>
            <w:proofErr w:type="spellEnd"/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56802">
              <w:rPr>
                <w:rFonts w:ascii="Times New Roman" w:hAnsi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56802">
              <w:rPr>
                <w:rFonts w:ascii="Times New Roman" w:hAnsi="Times New Roman"/>
                <w:b/>
                <w:i/>
                <w:sz w:val="24"/>
                <w:szCs w:val="24"/>
              </w:rPr>
              <w:t>Деятельность учащихся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520E4B" w:rsidRPr="00656802" w:rsidTr="00520E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56802">
              <w:rPr>
                <w:rFonts w:ascii="Times New Roman" w:hAnsi="Times New Roman"/>
                <w:b/>
                <w:sz w:val="24"/>
                <w:szCs w:val="24"/>
              </w:rPr>
              <w:t xml:space="preserve">Подготовительный-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56802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</w:rPr>
              <w:t>Учитель проверяет работу оборудования, приветствует учеников. Учащиеся настраиваются на урок.</w:t>
            </w: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0E4B" w:rsidRPr="00656802" w:rsidTr="00520E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56802">
              <w:rPr>
                <w:rFonts w:ascii="Times New Roman" w:hAnsi="Times New Roman"/>
                <w:b/>
              </w:rPr>
              <w:t xml:space="preserve"> </w:t>
            </w:r>
            <w:r w:rsidRPr="0065680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Мотивационно-целевой этап  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56802">
              <w:rPr>
                <w:rFonts w:ascii="Times New Roman" w:hAnsi="Times New Roman"/>
                <w:b/>
              </w:rPr>
              <w:t>10 мин.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520E4B" w:rsidRPr="00656802" w:rsidRDefault="00520E4B" w:rsidP="00520E4B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Helvetica"/>
                <w:sz w:val="20"/>
                <w:szCs w:val="20"/>
                <w:lang w:eastAsia="ru-RU"/>
              </w:rPr>
            </w:pPr>
            <w:r w:rsidRPr="00656802">
              <w:rPr>
                <w:rFonts w:ascii="Helvetica" w:eastAsia="Times New Roman" w:hAnsi="Helvetica" w:cs="Helvetica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656802">
              <w:rPr>
                <w:rFonts w:ascii="Helvetica" w:eastAsia="Times New Roman" w:hAnsi="Helvetica" w:cs="Helvetica"/>
                <w:i/>
                <w:iCs/>
                <w:sz w:val="20"/>
                <w:szCs w:val="20"/>
                <w:lang w:eastAsia="ru-RU"/>
              </w:rPr>
              <w:object w:dxaOrig="7216" w:dyaOrig="540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2.5pt;height:114pt" o:ole="">
                  <v:imagedata r:id="rId7" o:title=""/>
                </v:shape>
                <o:OLEObject Type="Embed" ProgID="PowerPoint.Slide.12" ShapeID="_x0000_i1025" DrawAspect="Content" ObjectID="_1710409914" r:id="rId8"/>
              </w:objec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56802">
              <w:rPr>
                <w:rFonts w:ascii="Times New Roman" w:hAnsi="Times New Roman"/>
                <w:i/>
                <w:sz w:val="24"/>
                <w:szCs w:val="24"/>
              </w:rPr>
              <w:object w:dxaOrig="7216" w:dyaOrig="5407">
                <v:shape id="_x0000_i1026" type="#_x0000_t75" style="width:152.5pt;height:114pt" o:ole="">
                  <v:imagedata r:id="rId9" o:title=""/>
                </v:shape>
                <o:OLEObject Type="Embed" ProgID="PowerPoint.Slide.12" ShapeID="_x0000_i1026" DrawAspect="Content" ObjectID="_1710409915" r:id="rId10"/>
              </w:objec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56802">
              <w:rPr>
                <w:rFonts w:ascii="Times New Roman" w:hAnsi="Times New Roman"/>
                <w:i/>
                <w:sz w:val="24"/>
                <w:szCs w:val="24"/>
              </w:rPr>
              <w:object w:dxaOrig="7216" w:dyaOrig="5407">
                <v:shape id="_x0000_i1027" type="#_x0000_t75" style="width:152.5pt;height:114pt" o:ole="">
                  <v:imagedata r:id="rId11" o:title=""/>
                </v:shape>
                <o:OLEObject Type="Embed" ProgID="PowerPoint.Slide.12" ShapeID="_x0000_i1027" DrawAspect="Content" ObjectID="_1710409916" r:id="rId12"/>
              </w:objec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56802">
              <w:rPr>
                <w:rFonts w:ascii="Times New Roman" w:hAnsi="Times New Roman"/>
                <w:i/>
                <w:sz w:val="24"/>
                <w:szCs w:val="24"/>
              </w:rPr>
              <w:object w:dxaOrig="7216" w:dyaOrig="5407">
                <v:shape id="_x0000_i1028" type="#_x0000_t75" style="width:152.5pt;height:114pt" o:ole="">
                  <v:imagedata r:id="rId13" o:title=""/>
                </v:shape>
                <o:OLEObject Type="Embed" ProgID="PowerPoint.Slide.12" ShapeID="_x0000_i1028" DrawAspect="Content" ObjectID="_1710409917" r:id="rId14"/>
              </w:objec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56802">
              <w:rPr>
                <w:rFonts w:ascii="Times New Roman" w:hAnsi="Times New Roman"/>
                <w:i/>
                <w:sz w:val="24"/>
                <w:szCs w:val="24"/>
              </w:rPr>
              <w:object w:dxaOrig="7216" w:dyaOrig="5407">
                <v:shape id="_x0000_i1029" type="#_x0000_t75" style="width:152.5pt;height:114pt" o:ole="">
                  <v:imagedata r:id="rId15" o:title=""/>
                </v:shape>
                <o:OLEObject Type="Embed" ProgID="PowerPoint.Slide.12" ShapeID="_x0000_i1029" DrawAspect="Content" ObjectID="_1710409918" r:id="rId16"/>
              </w:objec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5680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80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Краткое вводное слово.</w:t>
            </w:r>
          </w:p>
          <w:p w:rsidR="00520E4B" w:rsidRPr="00656802" w:rsidRDefault="00520E4B" w:rsidP="00520E4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Обыкновенная белка прячется от врагов и непогоды в дуплах деревьев. Однако дупло как элемент среды обитания незначительно влияет на протекание процессов жизнедеятельности. А вот без воды, пищи, кислорода организм белки не может обойтись. Они для неё жизненно необходимы. О чём идёт речь?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Тема, над которой мы будем работа</w:t>
            </w:r>
            <w:r w:rsidR="00B80A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ть сегодня, экологический конфликт</w:t>
            </w:r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Эпиграфом к сегодняшнему уроку я выбрала слова Виктора Гюго, потому что для достижения целей нам понадобятся не только знания, но и способность мыслить, ваше воображение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Исходя из темы, сформулируйте цель урока.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Для реализации поставленной цели нам необходимо вспомнить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термины, которыми мы будем оперировать при изучении данной темы: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«экология», «среда обитания», «виды сред обитания», «экологические факторы»</w:t>
            </w: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Ученики делают предположения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56802">
              <w:rPr>
                <w:rFonts w:ascii="Times New Roman" w:hAnsi="Times New Roman"/>
                <w:i/>
                <w:sz w:val="24"/>
                <w:szCs w:val="24"/>
              </w:rPr>
              <w:t>Вариант ответа: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i/>
                <w:sz w:val="24"/>
                <w:szCs w:val="24"/>
              </w:rPr>
              <w:t>Факторы природы, экологические факторы….</w:t>
            </w:r>
            <w:r w:rsidRPr="0065680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Ученики самостоятельно  формулируют цель (пишут в листке обратной связи).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56802">
              <w:rPr>
                <w:rFonts w:ascii="Times New Roman" w:hAnsi="Times New Roman"/>
                <w:i/>
                <w:sz w:val="24"/>
                <w:szCs w:val="24"/>
              </w:rPr>
              <w:t>Предполагаемые варианты: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56802">
              <w:rPr>
                <w:rFonts w:ascii="Times New Roman" w:hAnsi="Times New Roman"/>
                <w:i/>
                <w:sz w:val="24"/>
                <w:szCs w:val="24"/>
              </w:rPr>
              <w:t xml:space="preserve">узнать о…, </w:t>
            </w:r>
            <w:r w:rsidRPr="006568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56802">
              <w:rPr>
                <w:rFonts w:ascii="Times New Roman" w:hAnsi="Times New Roman"/>
                <w:i/>
                <w:sz w:val="24"/>
                <w:szCs w:val="24"/>
              </w:rPr>
              <w:t xml:space="preserve">познакомить учащихся с </w:t>
            </w:r>
            <w:r w:rsidRPr="0065680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экологическими факторами, </w:t>
            </w:r>
            <w:r w:rsidRPr="00656802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r w:rsidRPr="00656802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расширить знания учащихся об экологических факторах…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Ученики работают с заданием на Л</w:t>
            </w:r>
            <w:r w:rsidRPr="00656802">
              <w:rPr>
                <w:rFonts w:ascii="Times New Roman" w:hAnsi="Times New Roman"/>
                <w:sz w:val="24"/>
                <w:szCs w:val="24"/>
              </w:rPr>
              <w:t>исте обратной связи.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(Приложение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68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истечении указанного времени осуществляется  </w:t>
            </w:r>
            <w:r w:rsidRPr="0065680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проверка выполнения данного задания.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68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Критерии оценивания: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После выставления баллов обсуждение, почему не получилось «идеально»</w:t>
            </w:r>
          </w:p>
        </w:tc>
      </w:tr>
      <w:tr w:rsidR="00520E4B" w:rsidRPr="00656802" w:rsidTr="00520E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56802">
              <w:rPr>
                <w:rFonts w:ascii="Times New Roman" w:hAnsi="Times New Roman"/>
                <w:b/>
              </w:rPr>
              <w:lastRenderedPageBreak/>
              <w:t>Изучение нового материала (постановка проблемы)-20мин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pacing w:val="-5"/>
                <w:sz w:val="24"/>
                <w:szCs w:val="24"/>
              </w:rPr>
              <w:lastRenderedPageBreak/>
              <w:t>лесной пожар, погоня за зайцем, выпавший снег, выбросы в атмосферу, поедание малины медведем, знойная жара, сброс сточных вод в реку, опыление растения.</w:t>
            </w: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158813" wp14:editId="0C11FF19">
                  <wp:extent cx="1781175" cy="1335881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0444" cy="13353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Default="00520E4B" w:rsidP="00520E4B">
            <w:pPr>
              <w:pStyle w:val="a4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520E4B" w:rsidRDefault="00520E4B" w:rsidP="00520E4B">
            <w:pPr>
              <w:pStyle w:val="a4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520E4B" w:rsidRPr="00656802" w:rsidRDefault="00520E4B" w:rsidP="00520E4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ЭКОЛОГИЯ: </w:t>
            </w:r>
            <w:proofErr w:type="spellStart"/>
            <w:r w:rsidRPr="00656802">
              <w:rPr>
                <w:rFonts w:ascii="Times New Roman" w:hAnsi="Times New Roman"/>
                <w:i/>
                <w:iCs/>
                <w:sz w:val="24"/>
                <w:szCs w:val="24"/>
              </w:rPr>
              <w:t>ойкос</w:t>
            </w:r>
            <w:proofErr w:type="spellEnd"/>
            <w:r w:rsidRPr="0065680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56802">
              <w:rPr>
                <w:rFonts w:ascii="Times New Roman" w:hAnsi="Times New Roman"/>
                <w:sz w:val="24"/>
                <w:szCs w:val="24"/>
              </w:rPr>
              <w:t xml:space="preserve">— дом, </w:t>
            </w:r>
            <w:r w:rsidRPr="00656802">
              <w:rPr>
                <w:rFonts w:ascii="Times New Roman" w:hAnsi="Times New Roman"/>
                <w:i/>
                <w:iCs/>
                <w:sz w:val="24"/>
                <w:szCs w:val="24"/>
              </w:rPr>
              <w:t>ло</w:t>
            </w:r>
            <w:r w:rsidRPr="00656802">
              <w:rPr>
                <w:rFonts w:ascii="Times New Roman" w:hAnsi="Times New Roman"/>
                <w:i/>
                <w:iCs/>
                <w:sz w:val="24"/>
                <w:szCs w:val="24"/>
              </w:rPr>
              <w:softHyphen/>
              <w:t xml:space="preserve">гос </w:t>
            </w:r>
            <w:r w:rsidRPr="00656802">
              <w:rPr>
                <w:rFonts w:ascii="Times New Roman" w:hAnsi="Times New Roman"/>
                <w:sz w:val="24"/>
                <w:szCs w:val="24"/>
              </w:rPr>
              <w:t xml:space="preserve">— наука, учение.  </w:t>
            </w:r>
          </w:p>
          <w:p w:rsidR="00520E4B" w:rsidRPr="00656802" w:rsidRDefault="00520E4B" w:rsidP="00520E4B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Вывод. </w:t>
            </w:r>
            <w:r w:rsidRPr="00656802">
              <w:rPr>
                <w:rFonts w:ascii="Times New Roman" w:hAnsi="Times New Roman"/>
                <w:sz w:val="24"/>
                <w:szCs w:val="24"/>
              </w:rPr>
              <w:t>Экология — наука, изучающая условия существования живых организмов и взаимосвязи между живыми организмами и сре</w:t>
            </w:r>
            <w:r w:rsidRPr="00656802">
              <w:rPr>
                <w:rFonts w:ascii="Times New Roman" w:hAnsi="Times New Roman"/>
                <w:sz w:val="24"/>
                <w:szCs w:val="24"/>
              </w:rPr>
              <w:softHyphen/>
              <w:t xml:space="preserve">дой, в которой они обитают. </w:t>
            </w:r>
            <w:r w:rsidRPr="00656802">
              <w:rPr>
                <w:rFonts w:ascii="Times New Roman" w:hAnsi="Times New Roman"/>
                <w:i/>
                <w:iCs/>
                <w:sz w:val="24"/>
                <w:szCs w:val="24"/>
              </w:rPr>
              <w:t>(Запись в тетрадях.)</w:t>
            </w:r>
          </w:p>
          <w:p w:rsidR="00520E4B" w:rsidRPr="00656802" w:rsidRDefault="00520E4B" w:rsidP="00520E4B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Учитель: </w:t>
            </w:r>
            <w:r w:rsidRPr="00656802">
              <w:rPr>
                <w:rFonts w:ascii="Times New Roman" w:hAnsi="Times New Roman"/>
                <w:sz w:val="24"/>
                <w:szCs w:val="24"/>
              </w:rPr>
              <w:t>Набор условий среды и ресурсов, необходимых для вы</w:t>
            </w:r>
            <w:r w:rsidRPr="00656802">
              <w:rPr>
                <w:rFonts w:ascii="Times New Roman" w:hAnsi="Times New Roman"/>
                <w:sz w:val="24"/>
                <w:szCs w:val="24"/>
              </w:rPr>
              <w:softHyphen/>
              <w:t xml:space="preserve">живания и размножения, называется экологической нишей. </w:t>
            </w:r>
            <w:r w:rsidRPr="00656802">
              <w:rPr>
                <w:rFonts w:ascii="Times New Roman" w:hAnsi="Times New Roman"/>
                <w:i/>
                <w:iCs/>
                <w:sz w:val="24"/>
                <w:szCs w:val="24"/>
              </w:rPr>
              <w:t>(Под</w:t>
            </w:r>
            <w:r w:rsidRPr="00656802">
              <w:rPr>
                <w:rFonts w:ascii="Times New Roman" w:hAnsi="Times New Roman"/>
                <w:i/>
                <w:iCs/>
                <w:sz w:val="24"/>
                <w:szCs w:val="24"/>
              </w:rPr>
              <w:softHyphen/>
              <w:t>тверждение примерами.)</w:t>
            </w:r>
          </w:p>
          <w:p w:rsidR="00520E4B" w:rsidRPr="00656802" w:rsidRDefault="00520E4B" w:rsidP="00520E4B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— Биологи говорят: место, где обитает зверь, — его адрес, а про</w:t>
            </w:r>
            <w:r w:rsidRPr="00656802">
              <w:rPr>
                <w:rFonts w:ascii="Times New Roman" w:hAnsi="Times New Roman"/>
                <w:sz w:val="24"/>
                <w:szCs w:val="24"/>
              </w:rPr>
              <w:softHyphen/>
              <w:t>фессия, или лучше сказать — специальность, — его экологическая ниша.</w:t>
            </w:r>
          </w:p>
          <w:p w:rsidR="00520E4B" w:rsidRPr="00656802" w:rsidRDefault="00520E4B" w:rsidP="00520E4B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 xml:space="preserve">Волк добивает копытных, у него и свой «инструмент»: быстрые ноги, острые клыки. Хорек тонкий, гибкий, в любую нору залезет. </w:t>
            </w:r>
          </w:p>
          <w:p w:rsidR="00520E4B" w:rsidRPr="00656802" w:rsidRDefault="00520E4B" w:rsidP="00520E4B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 xml:space="preserve"> Крот — землекоп, червяков достает.</w:t>
            </w:r>
          </w:p>
          <w:p w:rsidR="00520E4B" w:rsidRPr="00656802" w:rsidRDefault="00520E4B" w:rsidP="00520E4B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Климатические условия, укрытия, пища, состав соседей — все это вместе и составляет экологическую нишу.</w:t>
            </w:r>
          </w:p>
          <w:p w:rsidR="00520E4B" w:rsidRPr="00656802" w:rsidRDefault="00520E4B" w:rsidP="00520E4B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Всегда найдутся различия в потребностях даже у похожих живот</w:t>
            </w:r>
            <w:r w:rsidRPr="00656802">
              <w:rPr>
                <w:rFonts w:ascii="Times New Roman" w:hAnsi="Times New Roman"/>
                <w:sz w:val="24"/>
                <w:szCs w:val="24"/>
              </w:rPr>
              <w:softHyphen/>
              <w:t xml:space="preserve">ных. Хорек и колонок </w:t>
            </w:r>
            <w:proofErr w:type="gramStart"/>
            <w:r w:rsidRPr="00656802">
              <w:rPr>
                <w:rFonts w:ascii="Times New Roman" w:hAnsi="Times New Roman"/>
                <w:sz w:val="24"/>
                <w:szCs w:val="24"/>
              </w:rPr>
              <w:t>похожи</w:t>
            </w:r>
            <w:proofErr w:type="gramEnd"/>
            <w:r w:rsidRPr="00656802">
              <w:rPr>
                <w:rFonts w:ascii="Times New Roman" w:hAnsi="Times New Roman"/>
                <w:sz w:val="24"/>
                <w:szCs w:val="24"/>
              </w:rPr>
              <w:t>, но один по земле бегает, а другой по деревьям лазает — вот и не мешают друг другу.</w:t>
            </w:r>
          </w:p>
          <w:p w:rsidR="00520E4B" w:rsidRPr="00656802" w:rsidRDefault="00520E4B" w:rsidP="00520E4B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 xml:space="preserve">Клесты делятся на </w:t>
            </w:r>
            <w:proofErr w:type="spellStart"/>
            <w:r w:rsidRPr="00656802">
              <w:rPr>
                <w:rFonts w:ascii="Times New Roman" w:hAnsi="Times New Roman"/>
                <w:sz w:val="24"/>
                <w:szCs w:val="24"/>
              </w:rPr>
              <w:t>еловиков</w:t>
            </w:r>
            <w:proofErr w:type="spellEnd"/>
            <w:r w:rsidRPr="00656802">
              <w:rPr>
                <w:rFonts w:ascii="Times New Roman" w:hAnsi="Times New Roman"/>
                <w:sz w:val="24"/>
                <w:szCs w:val="24"/>
              </w:rPr>
              <w:t xml:space="preserve"> и сосновиков — каждый свои шиш</w:t>
            </w:r>
            <w:r w:rsidRPr="00656802">
              <w:rPr>
                <w:rFonts w:ascii="Times New Roman" w:hAnsi="Times New Roman"/>
                <w:sz w:val="24"/>
                <w:szCs w:val="24"/>
              </w:rPr>
              <w:softHyphen/>
              <w:t>ки любит. А вот воробей семенами кормится, мошками и червяками. В этом случае мы говорим, что у воробья — широкая экологическая ниша, а у клестов — узкая. Или, например, у песчаной гадюки ниша тоже узкая. Она может жить только в теплых странах, а гадюка обык</w:t>
            </w:r>
            <w:r w:rsidRPr="00656802">
              <w:rPr>
                <w:rFonts w:ascii="Times New Roman" w:hAnsi="Times New Roman"/>
                <w:sz w:val="24"/>
                <w:szCs w:val="24"/>
              </w:rPr>
              <w:softHyphen/>
              <w:t>новенная — везде, даже на Таймыре.</w:t>
            </w:r>
          </w:p>
          <w:p w:rsidR="00520E4B" w:rsidRPr="00656802" w:rsidRDefault="00520E4B" w:rsidP="00520E4B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(Рассказ сопровождается показом тех видов животных, о кото</w:t>
            </w:r>
            <w:r w:rsidRPr="00656802">
              <w:rPr>
                <w:rFonts w:ascii="Times New Roman" w:hAnsi="Times New Roman"/>
                <w:b/>
                <w:sz w:val="24"/>
                <w:szCs w:val="24"/>
              </w:rPr>
              <w:softHyphen/>
              <w:t>рых идет речь.)</w:t>
            </w:r>
            <w:r w:rsidRPr="00656802">
              <w:rPr>
                <w:rFonts w:ascii="Times New Roman" w:hAnsi="Times New Roman"/>
                <w:sz w:val="24"/>
                <w:szCs w:val="24"/>
              </w:rPr>
              <w:t xml:space="preserve">  Компоненты среды, которые оказывают воздействие на организм, называют факторами среды, или экологическими факто</w:t>
            </w:r>
            <w:r w:rsidRPr="00656802">
              <w:rPr>
                <w:rFonts w:ascii="Times New Roman" w:hAnsi="Times New Roman"/>
                <w:sz w:val="24"/>
                <w:szCs w:val="24"/>
              </w:rPr>
              <w:softHyphen/>
              <w:t>рами.</w:t>
            </w:r>
          </w:p>
          <w:p w:rsidR="00520E4B" w:rsidRPr="00656802" w:rsidRDefault="00520E4B" w:rsidP="00520E4B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Разные организмы по-разному реагируют на эти факторы. Но сна</w:t>
            </w:r>
            <w:r w:rsidRPr="00656802">
              <w:rPr>
                <w:rFonts w:ascii="Times New Roman" w:hAnsi="Times New Roman"/>
                <w:sz w:val="24"/>
                <w:szCs w:val="24"/>
              </w:rPr>
              <w:softHyphen/>
              <w:t>чала о факторах.</w:t>
            </w:r>
          </w:p>
          <w:p w:rsidR="00520E4B" w:rsidRPr="00656802" w:rsidRDefault="00520E4B" w:rsidP="00520E4B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Различают три группы экологических факторов:</w:t>
            </w:r>
          </w:p>
          <w:p w:rsidR="00520E4B" w:rsidRPr="00656802" w:rsidRDefault="00520E4B" w:rsidP="00520E4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5680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520E4B" w:rsidRPr="00656802" w:rsidRDefault="00520E4B" w:rsidP="00520E4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56802">
              <w:rPr>
                <w:rFonts w:ascii="Times New Roman" w:hAnsi="Times New Roman"/>
                <w:b/>
                <w:bCs/>
                <w:sz w:val="24"/>
                <w:szCs w:val="24"/>
              </w:rPr>
              <w:t>Какие?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Идеальный вариант показан на доске.</w:t>
            </w: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rPr>
                <w:rFonts w:eastAsia="Times New Roman"/>
                <w:bCs/>
              </w:rPr>
            </w:pPr>
          </w:p>
          <w:p w:rsidR="00520E4B" w:rsidRPr="00656802" w:rsidRDefault="00520E4B" w:rsidP="00520E4B">
            <w:pPr>
              <w:pStyle w:val="a3"/>
              <w:spacing w:before="0" w:beforeAutospacing="0" w:after="0" w:afterAutospacing="0"/>
              <w:jc w:val="both"/>
              <w:rPr>
                <w:rFonts w:eastAsia="Times New Roman"/>
              </w:rPr>
            </w:pPr>
            <w:r w:rsidRPr="00656802">
              <w:rPr>
                <w:rFonts w:eastAsia="Times New Roman"/>
                <w:bCs/>
              </w:rPr>
              <w:lastRenderedPageBreak/>
              <w:t>Ученики выполняют задание:</w:t>
            </w:r>
          </w:p>
          <w:p w:rsidR="00520E4B" w:rsidRPr="00656802" w:rsidRDefault="00520E4B" w:rsidP="00520E4B">
            <w:pPr>
              <w:pStyle w:val="a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56802">
              <w:rPr>
                <w:rFonts w:ascii="Times New Roman" w:hAnsi="Times New Roman"/>
                <w:bCs/>
                <w:sz w:val="24"/>
                <w:szCs w:val="24"/>
              </w:rPr>
              <w:t>из предложенного набора терминов составить кластер «Экологические факторы», дают определение основным факторам.-10мин.</w:t>
            </w:r>
          </w:p>
          <w:p w:rsidR="00520E4B" w:rsidRPr="00656802" w:rsidRDefault="00520E4B" w:rsidP="00520E4B">
            <w:pPr>
              <w:pStyle w:val="a4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656802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Абиотические факторы – </w:t>
            </w:r>
            <w:r w:rsidRPr="00656802">
              <w:rPr>
                <w:rFonts w:ascii="Times New Roman" w:hAnsi="Times New Roman"/>
                <w:i/>
                <w:sz w:val="20"/>
                <w:szCs w:val="20"/>
              </w:rPr>
              <w:t>это элементы неживой природы, воздействующие  на живые организмы.</w:t>
            </w:r>
          </w:p>
          <w:p w:rsidR="00520E4B" w:rsidRPr="00656802" w:rsidRDefault="00520E4B" w:rsidP="00520E4B">
            <w:pPr>
              <w:pStyle w:val="a4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656802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Биотические факторы </w:t>
            </w:r>
            <w:r w:rsidRPr="00656802">
              <w:rPr>
                <w:rFonts w:ascii="Times New Roman" w:hAnsi="Times New Roman"/>
                <w:i/>
                <w:sz w:val="20"/>
                <w:szCs w:val="20"/>
              </w:rPr>
              <w:t>– это все виды влияния на организмы со стороны других живых организмов.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656802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Антропогенные факторы – </w:t>
            </w:r>
            <w:r w:rsidRPr="00656802">
              <w:rPr>
                <w:rFonts w:ascii="Times New Roman" w:hAnsi="Times New Roman"/>
                <w:i/>
                <w:sz w:val="20"/>
                <w:szCs w:val="20"/>
              </w:rPr>
              <w:t>это все формы  человеческой деятельности, которые  оказывают воздействие на живую природу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656802">
              <w:rPr>
                <w:rFonts w:ascii="Times New Roman" w:hAnsi="Times New Roman"/>
                <w:i/>
                <w:sz w:val="20"/>
                <w:szCs w:val="20"/>
              </w:rPr>
              <w:t xml:space="preserve"> Пользуются    доп. литературой?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Взаимопроверка.-10мин.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Заполняют лист «Взаимопроверки» (сравнивают с доской и учебником с.30)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656802">
              <w:rPr>
                <w:rFonts w:ascii="Times New Roman" w:hAnsi="Times New Roman"/>
                <w:sz w:val="24"/>
                <w:szCs w:val="24"/>
                <w:u w:val="single"/>
              </w:rPr>
              <w:t>Критерии оценивания: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-Названы правильно 3 группы факторов-1балл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-  Указана связь – 1 балл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- Стрелки подписаны-1балл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- Соблюдена иерархия-1балл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-Приведены примеры -1балл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-Правильно распределены термины-1балл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-Эстетичность оформления -1балл</w:t>
            </w:r>
          </w:p>
          <w:p w:rsidR="00520E4B" w:rsidRPr="00656802" w:rsidRDefault="00520E4B" w:rsidP="00520E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20E4B" w:rsidRPr="00656802" w:rsidTr="00520E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56802">
              <w:rPr>
                <w:rFonts w:ascii="Times New Roman" w:hAnsi="Times New Roman"/>
                <w:b/>
              </w:rPr>
              <w:t xml:space="preserve">Закрепление </w:t>
            </w:r>
            <w:proofErr w:type="gramStart"/>
            <w:r w:rsidRPr="00656802">
              <w:rPr>
                <w:rFonts w:ascii="Times New Roman" w:hAnsi="Times New Roman"/>
                <w:b/>
              </w:rPr>
              <w:lastRenderedPageBreak/>
              <w:t>изученного</w:t>
            </w:r>
            <w:proofErr w:type="gramEnd"/>
            <w:r w:rsidRPr="00656802">
              <w:rPr>
                <w:rFonts w:ascii="Times New Roman" w:hAnsi="Times New Roman"/>
                <w:b/>
              </w:rPr>
              <w:t xml:space="preserve"> материала-10мин.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Default="00520E4B" w:rsidP="00520E4B">
            <w:pPr>
              <w:spacing w:after="0" w:line="240" w:lineRule="auto"/>
              <w:jc w:val="both"/>
            </w:pPr>
          </w:p>
          <w:p w:rsidR="00520E4B" w:rsidRPr="00656802" w:rsidRDefault="00520E4B" w:rsidP="00520E4B">
            <w:pPr>
              <w:spacing w:after="0" w:line="240" w:lineRule="auto"/>
              <w:jc w:val="both"/>
            </w:pPr>
          </w:p>
          <w:p w:rsidR="00520E4B" w:rsidRPr="00656802" w:rsidRDefault="00520E4B" w:rsidP="00520E4B">
            <w:pPr>
              <w:spacing w:after="0" w:line="240" w:lineRule="auto"/>
              <w:jc w:val="both"/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5680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 </w:t>
            </w:r>
          </w:p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56802">
              <w:rPr>
                <w:rFonts w:ascii="Times New Roman" w:hAnsi="Times New Roman"/>
                <w:bCs/>
                <w:sz w:val="24"/>
                <w:szCs w:val="24"/>
              </w:rPr>
              <w:t xml:space="preserve">Выполнение </w:t>
            </w:r>
            <w:proofErr w:type="spellStart"/>
            <w:r w:rsidRPr="00656802">
              <w:rPr>
                <w:rFonts w:ascii="Times New Roman" w:hAnsi="Times New Roman"/>
                <w:bCs/>
                <w:sz w:val="24"/>
                <w:szCs w:val="24"/>
              </w:rPr>
              <w:t>разноуровневого</w:t>
            </w:r>
            <w:proofErr w:type="spellEnd"/>
            <w:r w:rsidRPr="00656802">
              <w:rPr>
                <w:rFonts w:ascii="Times New Roman" w:hAnsi="Times New Roman"/>
                <w:bCs/>
                <w:sz w:val="24"/>
                <w:szCs w:val="24"/>
              </w:rPr>
              <w:t xml:space="preserve"> тестового задания 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(Приложение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Ученики отвечают на вопросы.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Самопроверка по критериям.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Критерии указаны в работе на листочках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Ученики подсчитывают общий балл и заносят его в «Лист обратной связи»</w:t>
            </w: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520E4B" w:rsidRPr="00656802" w:rsidTr="00520E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656802">
              <w:rPr>
                <w:rFonts w:ascii="Times New Roman" w:hAnsi="Times New Roman"/>
                <w:b/>
              </w:rPr>
              <w:lastRenderedPageBreak/>
              <w:t>Заключение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</w:pP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Завершить наш сегодняшний урок мне хотелось бы стихотворением.</w:t>
            </w:r>
            <w:r w:rsidRPr="00656802">
              <w:rPr>
                <w:rFonts w:ascii="Times New Roman" w:hAnsi="Times New Roman"/>
                <w:sz w:val="24"/>
                <w:szCs w:val="24"/>
              </w:rPr>
              <w:br/>
              <w:t>Ах, эта среда обитания!</w:t>
            </w:r>
            <w:r w:rsidRPr="00656802">
              <w:rPr>
                <w:rFonts w:ascii="Times New Roman" w:hAnsi="Times New Roman"/>
                <w:sz w:val="24"/>
                <w:szCs w:val="24"/>
              </w:rPr>
              <w:br/>
              <w:t>Все связаны между собой</w:t>
            </w:r>
            <w:r w:rsidRPr="00656802">
              <w:rPr>
                <w:rFonts w:ascii="Times New Roman" w:hAnsi="Times New Roman"/>
                <w:sz w:val="24"/>
                <w:szCs w:val="24"/>
              </w:rPr>
              <w:br/>
              <w:t>Обменом, цепями питания,</w:t>
            </w:r>
            <w:r w:rsidRPr="00656802">
              <w:rPr>
                <w:rFonts w:ascii="Times New Roman" w:hAnsi="Times New Roman"/>
                <w:sz w:val="24"/>
                <w:szCs w:val="24"/>
              </w:rPr>
              <w:br/>
              <w:t>Воздухом, солнцем, водой</w:t>
            </w:r>
            <w:proofErr w:type="gramStart"/>
            <w:r w:rsidRPr="00656802">
              <w:rPr>
                <w:rFonts w:ascii="Times New Roman" w:hAnsi="Times New Roman"/>
                <w:sz w:val="24"/>
                <w:szCs w:val="24"/>
              </w:rPr>
              <w:t>…</w:t>
            </w:r>
            <w:r w:rsidRPr="00656802">
              <w:rPr>
                <w:rFonts w:ascii="Times New Roman" w:hAnsi="Times New Roman"/>
                <w:sz w:val="24"/>
                <w:szCs w:val="24"/>
              </w:rPr>
              <w:br/>
              <w:t>В</w:t>
            </w:r>
            <w:proofErr w:type="gramEnd"/>
            <w:r w:rsidRPr="00656802">
              <w:rPr>
                <w:rFonts w:ascii="Times New Roman" w:hAnsi="Times New Roman"/>
                <w:sz w:val="24"/>
                <w:szCs w:val="24"/>
              </w:rPr>
              <w:t xml:space="preserve"> чащобах, и в грядках, и в небе,</w:t>
            </w:r>
            <w:r w:rsidRPr="00656802">
              <w:rPr>
                <w:rFonts w:ascii="Times New Roman" w:hAnsi="Times New Roman"/>
                <w:sz w:val="24"/>
                <w:szCs w:val="24"/>
              </w:rPr>
              <w:br/>
              <w:t>Где дышит и движется жизнь,</w:t>
            </w:r>
            <w:r w:rsidRPr="00656802">
              <w:rPr>
                <w:rFonts w:ascii="Times New Roman" w:hAnsi="Times New Roman"/>
                <w:sz w:val="24"/>
                <w:szCs w:val="24"/>
              </w:rPr>
              <w:br/>
              <w:t>Да будет всегда равновесье!</w:t>
            </w:r>
            <w:r w:rsidRPr="00656802">
              <w:rPr>
                <w:rFonts w:ascii="Times New Roman" w:hAnsi="Times New Roman"/>
                <w:sz w:val="24"/>
                <w:szCs w:val="24"/>
              </w:rPr>
              <w:br/>
              <w:t>Его потревожить страшись!</w:t>
            </w:r>
            <w:r w:rsidRPr="00656802">
              <w:rPr>
                <w:rFonts w:ascii="Times New Roman" w:hAnsi="Times New Roman"/>
                <w:sz w:val="24"/>
                <w:szCs w:val="24"/>
              </w:rPr>
              <w:br/>
              <w:t>Беречь и родство, и соседство,</w:t>
            </w:r>
            <w:r w:rsidRPr="00656802">
              <w:rPr>
                <w:rFonts w:ascii="Times New Roman" w:hAnsi="Times New Roman"/>
                <w:sz w:val="24"/>
                <w:szCs w:val="24"/>
              </w:rPr>
              <w:br/>
              <w:t>И дружество – прежде всего,</w:t>
            </w:r>
            <w:r w:rsidRPr="00656802">
              <w:rPr>
                <w:rFonts w:ascii="Times New Roman" w:hAnsi="Times New Roman"/>
                <w:sz w:val="24"/>
                <w:szCs w:val="24"/>
              </w:rPr>
              <w:br/>
              <w:t>И слушать веление сердца,</w:t>
            </w:r>
            <w:r w:rsidRPr="00656802">
              <w:rPr>
                <w:rFonts w:ascii="Times New Roman" w:hAnsi="Times New Roman"/>
                <w:sz w:val="24"/>
                <w:szCs w:val="24"/>
              </w:rPr>
              <w:br/>
              <w:t>И следовать зову его.</w:t>
            </w:r>
            <w:r w:rsidRPr="00656802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520E4B" w:rsidRPr="00656802" w:rsidRDefault="00520E4B" w:rsidP="00520E4B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Известно, что в природе все взаимосвязано, и исчезновение одного вида может привести к исчезновению других.  О воздействии и взаимодействии </w:t>
            </w:r>
            <w:proofErr w:type="spellStart"/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экологич</w:t>
            </w:r>
            <w:proofErr w:type="spellEnd"/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факторов друг на друга, об адаптации организмов и приспособленности к этим воздействиям, мы поговорим на след уроке. Нам предстоит выполнить ряд л.р. Обращаю внимание на них тетрадь-практикум</w:t>
            </w: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0E4B" w:rsidRPr="00656802" w:rsidTr="00520E4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656802">
              <w:rPr>
                <w:rFonts w:ascii="Times New Roman" w:hAnsi="Times New Roman"/>
                <w:b/>
              </w:rPr>
              <w:lastRenderedPageBreak/>
              <w:t>Домашнее задание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</w:pPr>
            <w:r w:rsidRPr="00656802">
              <w:object w:dxaOrig="7216" w:dyaOrig="5407">
                <v:shape id="_x0000_i1030" type="#_x0000_t75" style="width:152.5pt;height:114pt" o:ole="">
                  <v:imagedata r:id="rId18" o:title=""/>
                </v:shape>
                <o:OLEObject Type="Embed" ProgID="PowerPoint.Slide.12" ShapeID="_x0000_i1030" DrawAspect="Content" ObjectID="_1710409919" r:id="rId19"/>
              </w:objec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Учитель задает домашнее задание.</w:t>
            </w:r>
          </w:p>
          <w:p w:rsidR="00520E4B" w:rsidRPr="00656802" w:rsidRDefault="00520E4B" w:rsidP="00520E4B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Параграф 9 до «Действия факторов на организмы»</w:t>
            </w:r>
          </w:p>
          <w:p w:rsidR="00520E4B" w:rsidRPr="00656802" w:rsidRDefault="00520E4B" w:rsidP="00520E4B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Кем Вы  себя считаете в биологии?</w:t>
            </w:r>
          </w:p>
          <w:p w:rsidR="00520E4B" w:rsidRPr="00656802" w:rsidRDefault="00520E4B" w:rsidP="00520E4B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 xml:space="preserve">Если кандидатом наук – выполняете (дорабатываете) «Биотический фактор» с примерами. </w:t>
            </w:r>
          </w:p>
          <w:p w:rsidR="00520E4B" w:rsidRPr="00656802" w:rsidRDefault="00520E4B" w:rsidP="00520E4B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t>Если доктором наук – выполняете  (решаете) экологические задачи:</w:t>
            </w:r>
          </w:p>
          <w:p w:rsidR="00520E4B" w:rsidRPr="00656802" w:rsidRDefault="00520E4B" w:rsidP="00520E4B">
            <w:pPr>
              <w:shd w:val="clear" w:color="auto" w:fill="FFFFFF"/>
              <w:spacing w:after="135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80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"Абиотические":</w:t>
            </w:r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В половом размножении цветковых растений большое значение имеют процессы опыления и оплодотворения. Какие абиотические факторы способствуют опылению растений?</w:t>
            </w:r>
          </w:p>
          <w:p w:rsidR="00520E4B" w:rsidRPr="00656802" w:rsidRDefault="00520E4B" w:rsidP="00520E4B">
            <w:pPr>
              <w:shd w:val="clear" w:color="auto" w:fill="FFFFFF"/>
              <w:spacing w:after="135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Чем можно объяснить, что деревья, растущие вблизи уличных фонарей, сбрасывают листья обычно позже, чем деревья, растущие на неосвещенных улицах?</w:t>
            </w:r>
          </w:p>
          <w:p w:rsidR="00520E4B" w:rsidRPr="00656802" w:rsidRDefault="00520E4B" w:rsidP="00520E4B">
            <w:pPr>
              <w:shd w:val="clear" w:color="auto" w:fill="FFFFFF"/>
              <w:spacing w:after="135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80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"Биотические": </w:t>
            </w:r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половом размножении цветковых растений большое значение имеют процессы опыления и оплодотворения. Какие биотические факторы способствуют опылению растений?</w:t>
            </w:r>
          </w:p>
          <w:p w:rsidR="00520E4B" w:rsidRPr="00656802" w:rsidRDefault="00520E4B" w:rsidP="00520E4B">
            <w:pPr>
              <w:shd w:val="clear" w:color="auto" w:fill="FFFFFF"/>
              <w:spacing w:after="135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Инжир, завезенный в Калифорнию, долгое время не плодоносил, хотя условия были благоприятными. Каковы причины описанного факта?</w:t>
            </w:r>
          </w:p>
          <w:p w:rsidR="00520E4B" w:rsidRPr="00656802" w:rsidRDefault="00520E4B" w:rsidP="00520E4B">
            <w:pPr>
              <w:shd w:val="clear" w:color="auto" w:fill="FFFFFF"/>
              <w:spacing w:after="135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чем справедливость утверждения Фабра, что животных нельзя делить </w:t>
            </w:r>
            <w:proofErr w:type="gramStart"/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полезных и вредных?</w:t>
            </w:r>
          </w:p>
          <w:p w:rsidR="00520E4B" w:rsidRPr="00656802" w:rsidRDefault="00520E4B" w:rsidP="00520E4B">
            <w:pPr>
              <w:shd w:val="clear" w:color="auto" w:fill="FFFFFF"/>
              <w:spacing w:after="135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80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"Антропогенные":</w:t>
            </w:r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 географ и путешественник </w:t>
            </w:r>
            <w:proofErr w:type="spellStart"/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Гумбольд</w:t>
            </w:r>
            <w:proofErr w:type="spellEnd"/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считал, что "человеку предшествуют леса, а сопровождают его пустыни". Как вы понимаете это высказывание?</w:t>
            </w:r>
          </w:p>
          <w:p w:rsidR="00520E4B" w:rsidRPr="00656802" w:rsidRDefault="00520E4B" w:rsidP="00520E4B">
            <w:pPr>
              <w:shd w:val="clear" w:color="auto" w:fill="FFFFFF"/>
              <w:spacing w:after="135" w:line="240" w:lineRule="auto"/>
              <w:rPr>
                <w:rFonts w:ascii="Helvetica" w:eastAsia="Times New Roman" w:hAnsi="Helvetica" w:cs="Helvetica"/>
                <w:sz w:val="21"/>
                <w:szCs w:val="21"/>
                <w:lang w:eastAsia="ru-RU"/>
              </w:rPr>
            </w:pP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802">
              <w:rPr>
                <w:rFonts w:ascii="Times New Roman" w:hAnsi="Times New Roman"/>
                <w:sz w:val="24"/>
                <w:szCs w:val="24"/>
              </w:rPr>
              <w:lastRenderedPageBreak/>
              <w:t>Учащиеся записывают домашнее задание  по выбору.</w:t>
            </w:r>
          </w:p>
        </w:tc>
      </w:tr>
      <w:tr w:rsidR="00520E4B" w:rsidRPr="00656802" w:rsidTr="00520E4B">
        <w:trPr>
          <w:trHeight w:val="304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656802">
              <w:rPr>
                <w:rFonts w:ascii="Times New Roman" w:hAnsi="Times New Roman"/>
                <w:b/>
              </w:rPr>
              <w:lastRenderedPageBreak/>
              <w:t>Рефлексия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after="0" w:line="240" w:lineRule="auto"/>
              <w:jc w:val="both"/>
            </w:pPr>
            <w:r w:rsidRPr="00656802">
              <w:object w:dxaOrig="7216" w:dyaOrig="5407">
                <v:shape id="_x0000_i1031" type="#_x0000_t75" style="width:152.5pt;height:114pt" o:ole="">
                  <v:imagedata r:id="rId20" o:title=""/>
                </v:shape>
                <o:OLEObject Type="Embed" ProgID="PowerPoint.Slide.12" ShapeID="_x0000_i1031" DrawAspect="Content" ObjectID="_1710409920" r:id="rId21"/>
              </w:objec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Предлагает детям посмотреть видеофильм «Экологические проблемы Земли» </w:t>
            </w:r>
            <w:hyperlink r:id="rId22" w:tgtFrame="_blank" w:history="1">
              <w:r w:rsidRPr="00656802">
                <w:rPr>
                  <w:rFonts w:ascii="Times New Roman" w:eastAsia="Times New Roman" w:hAnsi="Times New Roman"/>
                  <w:sz w:val="24"/>
                  <w:szCs w:val="24"/>
                  <w:u w:val="single"/>
                  <w:lang w:eastAsia="ru-RU"/>
                </w:rPr>
                <w:t>https://www.youtube.com/watch?v=L0qI8P1rw5c</w:t>
              </w:r>
            </w:hyperlink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(адресован учащимся, у которых лучше развито образное мышление (I сигнальная система)).</w:t>
            </w:r>
          </w:p>
          <w:p w:rsidR="00520E4B" w:rsidRPr="00656802" w:rsidRDefault="00520E4B" w:rsidP="00520E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8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 время просмотра фильма рефлексия.</w:t>
            </w:r>
          </w:p>
          <w:p w:rsidR="00520E4B" w:rsidRPr="00656802" w:rsidRDefault="00520E4B" w:rsidP="00520E4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520E4B" w:rsidRPr="00656802" w:rsidRDefault="00520E4B" w:rsidP="00520E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80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Учитель предлагает ученикам оценить свою работу на уроке и степень понимания изученного материала. </w:t>
            </w:r>
          </w:p>
          <w:p w:rsidR="00520E4B" w:rsidRPr="00656802" w:rsidRDefault="00520E4B" w:rsidP="00520E4B">
            <w:pPr>
              <w:spacing w:before="180" w:after="18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4B" w:rsidRPr="00656802" w:rsidRDefault="00520E4B" w:rsidP="00520E4B">
            <w:pPr>
              <w:spacing w:before="180" w:after="18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5680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Ученики заполняют </w:t>
            </w:r>
            <w:proofErr w:type="gramStart"/>
            <w:r w:rsidRPr="0065680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оценочный-рефлексивный</w:t>
            </w:r>
            <w:proofErr w:type="gramEnd"/>
            <w:r w:rsidRPr="0065680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лист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1"/>
              <w:gridCol w:w="6237"/>
              <w:gridCol w:w="567"/>
              <w:gridCol w:w="567"/>
              <w:gridCol w:w="1553"/>
            </w:tblGrid>
            <w:tr w:rsidR="00520E4B" w:rsidRPr="00656802" w:rsidTr="00B33966">
              <w:tc>
                <w:tcPr>
                  <w:tcW w:w="421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6237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567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  <w:r w:rsidRPr="00656802">
                    <w:rPr>
                      <w:rFonts w:ascii="Times New Roman" w:hAnsi="Times New Roman"/>
                    </w:rPr>
                    <w:t>Да</w:t>
                  </w:r>
                </w:p>
              </w:tc>
              <w:tc>
                <w:tcPr>
                  <w:tcW w:w="567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  <w:r w:rsidRPr="00656802">
                    <w:rPr>
                      <w:rFonts w:ascii="Times New Roman" w:hAnsi="Times New Roman"/>
                    </w:rPr>
                    <w:t>Нет</w:t>
                  </w:r>
                </w:p>
              </w:tc>
              <w:tc>
                <w:tcPr>
                  <w:tcW w:w="1553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  <w:r w:rsidRPr="00656802">
                    <w:rPr>
                      <w:rFonts w:ascii="Times New Roman" w:hAnsi="Times New Roman"/>
                    </w:rPr>
                    <w:t>Есть затруднения</w:t>
                  </w:r>
                </w:p>
              </w:tc>
            </w:tr>
            <w:tr w:rsidR="00520E4B" w:rsidRPr="00656802" w:rsidTr="00B33966">
              <w:tc>
                <w:tcPr>
                  <w:tcW w:w="421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  <w:r w:rsidRPr="00656802">
                    <w:rPr>
                      <w:rFonts w:ascii="Times New Roman" w:hAnsi="Times New Roman"/>
                    </w:rPr>
                    <w:t>1.</w:t>
                  </w:r>
                </w:p>
              </w:tc>
              <w:tc>
                <w:tcPr>
                  <w:tcW w:w="6237" w:type="dxa"/>
                </w:tcPr>
                <w:p w:rsidR="00520E4B" w:rsidRPr="00520E4B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20E4B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Понятен ли смысл терминов, </w:t>
                  </w:r>
                </w:p>
                <w:p w:rsidR="00520E4B" w:rsidRPr="00520E4B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520E4B">
                    <w:rPr>
                      <w:rFonts w:ascii="Times New Roman" w:hAnsi="Times New Roman"/>
                      <w:sz w:val="24"/>
                      <w:szCs w:val="24"/>
                    </w:rPr>
                    <w:t>используемых</w:t>
                  </w:r>
                  <w:proofErr w:type="gramEnd"/>
                  <w:r w:rsidRPr="00520E4B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уроке?</w:t>
                  </w:r>
                </w:p>
              </w:tc>
              <w:tc>
                <w:tcPr>
                  <w:tcW w:w="567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567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53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</w:p>
              </w:tc>
            </w:tr>
            <w:tr w:rsidR="00520E4B" w:rsidRPr="00656802" w:rsidTr="00B33966">
              <w:tc>
                <w:tcPr>
                  <w:tcW w:w="421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  <w:r w:rsidRPr="00656802">
                    <w:rPr>
                      <w:rFonts w:ascii="Times New Roman" w:hAnsi="Times New Roman"/>
                    </w:rPr>
                    <w:t xml:space="preserve">2. </w:t>
                  </w:r>
                </w:p>
              </w:tc>
              <w:tc>
                <w:tcPr>
                  <w:tcW w:w="6237" w:type="dxa"/>
                </w:tcPr>
                <w:p w:rsidR="00520E4B" w:rsidRPr="00520E4B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20E4B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Понятен ли принцип </w:t>
                  </w:r>
                </w:p>
                <w:p w:rsidR="00520E4B" w:rsidRPr="00520E4B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20E4B">
                    <w:rPr>
                      <w:rFonts w:ascii="Times New Roman" w:hAnsi="Times New Roman"/>
                      <w:sz w:val="24"/>
                      <w:szCs w:val="24"/>
                    </w:rPr>
                    <w:t>классификации мутаций?</w:t>
                  </w:r>
                </w:p>
              </w:tc>
              <w:tc>
                <w:tcPr>
                  <w:tcW w:w="567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567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53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</w:p>
              </w:tc>
            </w:tr>
            <w:tr w:rsidR="00520E4B" w:rsidRPr="00656802" w:rsidTr="00B33966">
              <w:tc>
                <w:tcPr>
                  <w:tcW w:w="421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  <w:r w:rsidRPr="00656802">
                    <w:rPr>
                      <w:rFonts w:ascii="Times New Roman" w:hAnsi="Times New Roman"/>
                    </w:rPr>
                    <w:t>3.</w:t>
                  </w:r>
                </w:p>
              </w:tc>
              <w:tc>
                <w:tcPr>
                  <w:tcW w:w="6237" w:type="dxa"/>
                </w:tcPr>
                <w:p w:rsidR="00520E4B" w:rsidRPr="00520E4B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20E4B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Понятна ли характеристика </w:t>
                  </w:r>
                </w:p>
                <w:p w:rsidR="00520E4B" w:rsidRPr="00520E4B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20E4B">
                    <w:rPr>
                      <w:rFonts w:ascii="Times New Roman" w:hAnsi="Times New Roman"/>
                      <w:sz w:val="24"/>
                      <w:szCs w:val="24"/>
                    </w:rPr>
                    <w:t>различных видов мутаций,</w:t>
                  </w:r>
                </w:p>
              </w:tc>
              <w:tc>
                <w:tcPr>
                  <w:tcW w:w="567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567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53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</w:p>
              </w:tc>
            </w:tr>
            <w:tr w:rsidR="00520E4B" w:rsidRPr="00656802" w:rsidTr="00B33966">
              <w:tc>
                <w:tcPr>
                  <w:tcW w:w="421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  <w:r w:rsidRPr="00656802">
                    <w:rPr>
                      <w:rFonts w:ascii="Times New Roman" w:hAnsi="Times New Roman"/>
                    </w:rPr>
                    <w:t>4.</w:t>
                  </w:r>
                </w:p>
              </w:tc>
              <w:tc>
                <w:tcPr>
                  <w:tcW w:w="6237" w:type="dxa"/>
                </w:tcPr>
                <w:p w:rsidR="00520E4B" w:rsidRPr="00520E4B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520E4B">
                    <w:rPr>
                      <w:rFonts w:ascii="Times New Roman" w:hAnsi="Times New Roman"/>
                      <w:sz w:val="24"/>
                      <w:szCs w:val="24"/>
                    </w:rPr>
                    <w:t>Важен</w:t>
                  </w:r>
                  <w:proofErr w:type="gramEnd"/>
                  <w:r w:rsidRPr="00520E4B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ли лично для вас </w:t>
                  </w:r>
                </w:p>
                <w:p w:rsidR="00520E4B" w:rsidRPr="00520E4B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20E4B">
                    <w:rPr>
                      <w:rFonts w:ascii="Times New Roman" w:hAnsi="Times New Roman"/>
                      <w:sz w:val="24"/>
                      <w:szCs w:val="24"/>
                    </w:rPr>
                    <w:t>материал урока?</w:t>
                  </w:r>
                </w:p>
              </w:tc>
              <w:tc>
                <w:tcPr>
                  <w:tcW w:w="567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567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53" w:type="dxa"/>
                </w:tcPr>
                <w:p w:rsidR="00520E4B" w:rsidRPr="00656802" w:rsidRDefault="00520E4B" w:rsidP="00B80A04">
                  <w:pPr>
                    <w:framePr w:hSpace="180" w:wrap="around" w:vAnchor="page" w:hAnchor="margin" w:y="901"/>
                    <w:rPr>
                      <w:rFonts w:ascii="Times New Roman" w:hAnsi="Times New Roman"/>
                    </w:rPr>
                  </w:pPr>
                </w:p>
              </w:tc>
            </w:tr>
          </w:tbl>
          <w:p w:rsidR="00520E4B" w:rsidRPr="00656802" w:rsidRDefault="00520E4B" w:rsidP="00520E4B">
            <w:pPr>
              <w:spacing w:before="180" w:after="18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20E4B" w:rsidRPr="00656802" w:rsidRDefault="00520E4B" w:rsidP="00520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56802" w:rsidRDefault="00656802" w:rsidP="00656802">
      <w:pPr>
        <w:pStyle w:val="a4"/>
      </w:pPr>
    </w:p>
    <w:p w:rsidR="00656802" w:rsidRDefault="00656802" w:rsidP="00656802">
      <w:pPr>
        <w:pStyle w:val="a4"/>
      </w:pPr>
    </w:p>
    <w:p w:rsidR="00656802" w:rsidRDefault="00656802" w:rsidP="00656802">
      <w:pPr>
        <w:pStyle w:val="a4"/>
      </w:pPr>
    </w:p>
    <w:p w:rsidR="00656802" w:rsidRDefault="00656802" w:rsidP="00656802">
      <w:pPr>
        <w:pStyle w:val="a4"/>
      </w:pPr>
    </w:p>
    <w:p w:rsidR="00656802" w:rsidRDefault="00656802" w:rsidP="00656802">
      <w:pPr>
        <w:pStyle w:val="a4"/>
      </w:pPr>
    </w:p>
    <w:p w:rsidR="00656802" w:rsidRDefault="00656802" w:rsidP="00656802">
      <w:pPr>
        <w:pStyle w:val="a4"/>
      </w:pPr>
    </w:p>
    <w:p w:rsidR="00656802" w:rsidRDefault="00656802" w:rsidP="00656802">
      <w:pPr>
        <w:pStyle w:val="a4"/>
      </w:pPr>
    </w:p>
    <w:p w:rsidR="00656802" w:rsidRDefault="00656802" w:rsidP="00656802">
      <w:pPr>
        <w:pStyle w:val="a4"/>
      </w:pPr>
    </w:p>
    <w:p w:rsidR="00656802" w:rsidRPr="00656802" w:rsidRDefault="00656802" w:rsidP="00656802">
      <w:pPr>
        <w:pStyle w:val="a4"/>
      </w:pPr>
    </w:p>
    <w:p w:rsidR="0074790A" w:rsidRPr="00656802" w:rsidRDefault="0074790A" w:rsidP="00497F9A">
      <w:pPr>
        <w:pStyle w:val="a4"/>
        <w:ind w:left="1146"/>
        <w:rPr>
          <w:rFonts w:ascii="Times New Roman" w:hAnsi="Times New Roman"/>
          <w:sz w:val="24"/>
          <w:szCs w:val="24"/>
        </w:rPr>
      </w:pPr>
    </w:p>
    <w:p w:rsidR="00D63DC7" w:rsidRPr="00656802" w:rsidRDefault="00D63DC7"/>
    <w:p w:rsidR="00D63DC7" w:rsidRDefault="00BF2E1B" w:rsidP="00BF2E1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</w:p>
    <w:p w:rsidR="00BF2E1B" w:rsidRPr="003765A3" w:rsidRDefault="00BF2E1B" w:rsidP="00BF2E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65A3">
        <w:rPr>
          <w:rFonts w:ascii="Times New Roman" w:hAnsi="Times New Roman"/>
          <w:b/>
          <w:sz w:val="28"/>
          <w:szCs w:val="28"/>
        </w:rPr>
        <w:t>Проверочная работа</w:t>
      </w:r>
      <w:r w:rsidR="00B80A04">
        <w:rPr>
          <w:rFonts w:ascii="Times New Roman" w:hAnsi="Times New Roman"/>
          <w:b/>
          <w:sz w:val="28"/>
          <w:szCs w:val="28"/>
        </w:rPr>
        <w:t xml:space="preserve"> по теме: «Экологический конфликт</w:t>
      </w:r>
      <w:r w:rsidRPr="003765A3">
        <w:rPr>
          <w:rFonts w:ascii="Times New Roman" w:hAnsi="Times New Roman"/>
          <w:b/>
          <w:sz w:val="28"/>
          <w:szCs w:val="28"/>
        </w:rPr>
        <w:t xml:space="preserve">»  </w:t>
      </w:r>
    </w:p>
    <w:p w:rsidR="00BF2E1B" w:rsidRPr="00431341" w:rsidRDefault="00BF2E1B" w:rsidP="00BF2E1B">
      <w:pPr>
        <w:spacing w:after="0" w:line="240" w:lineRule="auto"/>
        <w:jc w:val="center"/>
        <w:rPr>
          <w:rFonts w:ascii="Times New Roman" w:hAnsi="Times New Roman"/>
        </w:rPr>
      </w:pPr>
    </w:p>
    <w:p w:rsidR="00BF2E1B" w:rsidRPr="003765A3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765A3">
        <w:rPr>
          <w:rFonts w:ascii="Times New Roman" w:hAnsi="Times New Roman"/>
          <w:b/>
          <w:sz w:val="24"/>
          <w:szCs w:val="24"/>
        </w:rPr>
        <w:t xml:space="preserve">Часть </w:t>
      </w:r>
      <w:r w:rsidRPr="003765A3">
        <w:rPr>
          <w:rFonts w:ascii="Times New Roman" w:hAnsi="Times New Roman"/>
          <w:b/>
          <w:sz w:val="24"/>
          <w:szCs w:val="24"/>
          <w:lang w:val="en-US"/>
        </w:rPr>
        <w:t>I</w:t>
      </w:r>
      <w:r w:rsidRPr="003765A3">
        <w:rPr>
          <w:rFonts w:ascii="Times New Roman" w:hAnsi="Times New Roman"/>
          <w:b/>
          <w:sz w:val="24"/>
          <w:szCs w:val="24"/>
        </w:rPr>
        <w:t xml:space="preserve">  .</w:t>
      </w:r>
      <w:r>
        <w:rPr>
          <w:rFonts w:ascii="Times New Roman" w:hAnsi="Times New Roman"/>
          <w:sz w:val="24"/>
          <w:szCs w:val="24"/>
        </w:rPr>
        <w:t xml:space="preserve"> (</w:t>
      </w:r>
      <w:r w:rsidRPr="003765A3">
        <w:rPr>
          <w:rFonts w:ascii="Times New Roman" w:hAnsi="Times New Roman"/>
          <w:sz w:val="24"/>
          <w:szCs w:val="24"/>
        </w:rPr>
        <w:t>тест с одним правильным ответом)</w:t>
      </w:r>
    </w:p>
    <w:p w:rsidR="00BF2E1B" w:rsidRPr="003765A3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765A3">
        <w:rPr>
          <w:rFonts w:ascii="Times New Roman" w:hAnsi="Times New Roman"/>
          <w:sz w:val="24"/>
          <w:szCs w:val="24"/>
        </w:rPr>
        <w:t xml:space="preserve">1. Что </w:t>
      </w:r>
      <w:r w:rsidRPr="003765A3">
        <w:rPr>
          <w:rFonts w:ascii="Times New Roman" w:hAnsi="Times New Roman"/>
          <w:sz w:val="24"/>
          <w:szCs w:val="24"/>
          <w:u w:val="single"/>
        </w:rPr>
        <w:t>не будет</w:t>
      </w:r>
      <w:r w:rsidRPr="003765A3">
        <w:rPr>
          <w:rFonts w:ascii="Times New Roman" w:hAnsi="Times New Roman"/>
          <w:sz w:val="24"/>
          <w:szCs w:val="24"/>
        </w:rPr>
        <w:t xml:space="preserve"> являться абиотическим фактором среды:</w:t>
      </w:r>
    </w:p>
    <w:p w:rsidR="00BF2E1B" w:rsidRPr="003765A3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765A3">
        <w:rPr>
          <w:rFonts w:ascii="Times New Roman" w:hAnsi="Times New Roman"/>
          <w:sz w:val="24"/>
          <w:szCs w:val="24"/>
        </w:rPr>
        <w:t>А) сезонное изменение окраски зайца – беляка</w:t>
      </w:r>
    </w:p>
    <w:p w:rsidR="00BF2E1B" w:rsidRPr="003765A3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765A3">
        <w:rPr>
          <w:rFonts w:ascii="Times New Roman" w:hAnsi="Times New Roman"/>
          <w:sz w:val="24"/>
          <w:szCs w:val="24"/>
        </w:rPr>
        <w:t>Б) распространение плодов калины, рябины и дуба</w:t>
      </w:r>
    </w:p>
    <w:p w:rsidR="00BF2E1B" w:rsidRPr="003765A3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765A3">
        <w:rPr>
          <w:rFonts w:ascii="Times New Roman" w:hAnsi="Times New Roman"/>
          <w:sz w:val="24"/>
          <w:szCs w:val="24"/>
        </w:rPr>
        <w:t>В) осеннее изменение окраски листьев у листопадных растений</w:t>
      </w:r>
    </w:p>
    <w:p w:rsidR="00BF2E1B" w:rsidRPr="003765A3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765A3">
        <w:rPr>
          <w:rFonts w:ascii="Times New Roman" w:hAnsi="Times New Roman"/>
          <w:sz w:val="24"/>
          <w:szCs w:val="24"/>
        </w:rPr>
        <w:t>Г) осенний листопад</w:t>
      </w:r>
    </w:p>
    <w:p w:rsidR="00BF2E1B" w:rsidRPr="003765A3" w:rsidRDefault="00BF2E1B" w:rsidP="00477873">
      <w:pPr>
        <w:pStyle w:val="a4"/>
        <w:rPr>
          <w:rFonts w:ascii="Times New Roman" w:hAnsi="Times New Roman"/>
          <w:sz w:val="24"/>
          <w:szCs w:val="24"/>
        </w:rPr>
      </w:pPr>
      <w:r w:rsidRPr="003765A3">
        <w:rPr>
          <w:rFonts w:ascii="Times New Roman" w:hAnsi="Times New Roman"/>
          <w:sz w:val="24"/>
          <w:szCs w:val="24"/>
        </w:rPr>
        <w:t>2. Как называются организмы, у которых из-за относительно низкого уровня обмена веществ</w:t>
      </w:r>
      <w:r>
        <w:rPr>
          <w:rFonts w:ascii="Times New Roman" w:hAnsi="Times New Roman"/>
          <w:sz w:val="24"/>
          <w:szCs w:val="24"/>
        </w:rPr>
        <w:t>,</w:t>
      </w:r>
      <w:r w:rsidRPr="003765A3">
        <w:rPr>
          <w:rFonts w:ascii="Times New Roman" w:hAnsi="Times New Roman"/>
          <w:sz w:val="24"/>
          <w:szCs w:val="24"/>
        </w:rPr>
        <w:t xml:space="preserve"> главным источником разогрева является внешнее тепло – температура среды и солнечный свет?</w:t>
      </w:r>
      <w:r w:rsidRPr="003765A3">
        <w:rPr>
          <w:rFonts w:ascii="Times New Roman" w:hAnsi="Times New Roman"/>
          <w:sz w:val="24"/>
          <w:szCs w:val="24"/>
        </w:rPr>
        <w:br/>
        <w:t>а) холоднокровные               б) теплокровные          в) Все организмы     Г) нет правильного ответа</w:t>
      </w:r>
    </w:p>
    <w:p w:rsidR="00BF2E1B" w:rsidRPr="00EF563F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EF563F">
        <w:rPr>
          <w:rFonts w:ascii="Times New Roman" w:hAnsi="Times New Roman"/>
          <w:sz w:val="24"/>
          <w:szCs w:val="24"/>
        </w:rPr>
        <w:t>3. Какая наука изучает  влияния абиотических, биотических и антропогенных факторов на организм животного?</w:t>
      </w:r>
    </w:p>
    <w:p w:rsidR="00BF2E1B" w:rsidRPr="00EF563F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EF563F">
        <w:rPr>
          <w:rFonts w:ascii="Times New Roman" w:hAnsi="Times New Roman"/>
          <w:sz w:val="24"/>
          <w:szCs w:val="24"/>
        </w:rPr>
        <w:t>а) ботаника                    б) зоология          в) экология            г) биология</w:t>
      </w:r>
    </w:p>
    <w:p w:rsidR="00BF2E1B" w:rsidRPr="00EF563F" w:rsidRDefault="00BF2E1B" w:rsidP="00BF2E1B">
      <w:pPr>
        <w:pStyle w:val="a4"/>
        <w:jc w:val="both"/>
        <w:rPr>
          <w:rFonts w:ascii="Times New Roman" w:hAnsi="Times New Roman"/>
          <w:color w:val="262626" w:themeColor="text1" w:themeTint="D9"/>
          <w:spacing w:val="-4"/>
          <w:sz w:val="24"/>
          <w:szCs w:val="24"/>
        </w:rPr>
      </w:pPr>
      <w:r w:rsidRPr="00EF563F">
        <w:rPr>
          <w:rFonts w:ascii="Times New Roman" w:hAnsi="Times New Roman"/>
          <w:color w:val="262626" w:themeColor="text1" w:themeTint="D9"/>
          <w:spacing w:val="-4"/>
          <w:sz w:val="24"/>
          <w:szCs w:val="24"/>
        </w:rPr>
        <w:t>4. Экологическая ниша – это</w:t>
      </w:r>
    </w:p>
    <w:p w:rsidR="00BF2E1B" w:rsidRPr="003765A3" w:rsidRDefault="00BF2E1B" w:rsidP="00BF2E1B">
      <w:pPr>
        <w:pStyle w:val="a4"/>
        <w:jc w:val="both"/>
        <w:rPr>
          <w:rFonts w:ascii="Times New Roman" w:hAnsi="Times New Roman"/>
          <w:color w:val="262626" w:themeColor="text1" w:themeTint="D9"/>
          <w:spacing w:val="-4"/>
          <w:sz w:val="24"/>
          <w:szCs w:val="24"/>
        </w:rPr>
      </w:pPr>
      <w:r w:rsidRPr="003765A3">
        <w:rPr>
          <w:rFonts w:ascii="Times New Roman" w:hAnsi="Times New Roman"/>
          <w:color w:val="262626" w:themeColor="text1" w:themeTint="D9"/>
          <w:spacing w:val="-4"/>
          <w:sz w:val="24"/>
          <w:szCs w:val="24"/>
        </w:rPr>
        <w:t>а) ареал обитания данного вида;</w:t>
      </w:r>
    </w:p>
    <w:p w:rsidR="00BF2E1B" w:rsidRPr="003765A3" w:rsidRDefault="00BF2E1B" w:rsidP="00BF2E1B">
      <w:pPr>
        <w:pStyle w:val="a4"/>
        <w:jc w:val="both"/>
        <w:rPr>
          <w:rFonts w:ascii="Times New Roman" w:hAnsi="Times New Roman"/>
          <w:color w:val="262626" w:themeColor="text1" w:themeTint="D9"/>
          <w:spacing w:val="-4"/>
          <w:sz w:val="24"/>
          <w:szCs w:val="24"/>
        </w:rPr>
      </w:pPr>
      <w:r w:rsidRPr="003765A3">
        <w:rPr>
          <w:rFonts w:ascii="Times New Roman" w:hAnsi="Times New Roman"/>
          <w:color w:val="262626" w:themeColor="text1" w:themeTint="D9"/>
          <w:spacing w:val="-4"/>
          <w:sz w:val="24"/>
          <w:szCs w:val="24"/>
        </w:rPr>
        <w:t>б) совокупность всех факторов, которая требуется для существования вида;</w:t>
      </w:r>
    </w:p>
    <w:p w:rsidR="00BF2E1B" w:rsidRPr="003765A3" w:rsidRDefault="00BF2E1B" w:rsidP="00BF2E1B">
      <w:pPr>
        <w:pStyle w:val="a4"/>
        <w:jc w:val="both"/>
        <w:rPr>
          <w:rFonts w:ascii="Times New Roman" w:hAnsi="Times New Roman"/>
          <w:color w:val="262626" w:themeColor="text1" w:themeTint="D9"/>
          <w:spacing w:val="-4"/>
          <w:sz w:val="24"/>
          <w:szCs w:val="24"/>
        </w:rPr>
      </w:pPr>
      <w:r w:rsidRPr="003765A3">
        <w:rPr>
          <w:rFonts w:ascii="Times New Roman" w:hAnsi="Times New Roman"/>
          <w:color w:val="262626" w:themeColor="text1" w:themeTint="D9"/>
          <w:spacing w:val="-4"/>
          <w:sz w:val="24"/>
          <w:szCs w:val="24"/>
        </w:rPr>
        <w:t>в) наличие необходимой пищи;</w:t>
      </w:r>
    </w:p>
    <w:p w:rsidR="00BF2E1B" w:rsidRPr="00EF563F" w:rsidRDefault="00BF2E1B" w:rsidP="00BF2E1B">
      <w:pPr>
        <w:pStyle w:val="a4"/>
        <w:jc w:val="both"/>
        <w:rPr>
          <w:rFonts w:ascii="Times New Roman" w:hAnsi="Times New Roman"/>
          <w:color w:val="262626" w:themeColor="text1" w:themeTint="D9"/>
          <w:spacing w:val="-4"/>
          <w:sz w:val="24"/>
          <w:szCs w:val="24"/>
        </w:rPr>
      </w:pPr>
      <w:r w:rsidRPr="003765A3">
        <w:rPr>
          <w:rFonts w:ascii="Times New Roman" w:hAnsi="Times New Roman"/>
          <w:color w:val="262626" w:themeColor="text1" w:themeTint="D9"/>
          <w:spacing w:val="-4"/>
          <w:sz w:val="24"/>
          <w:szCs w:val="24"/>
        </w:rPr>
        <w:t>г) отсутствие конкуренции с другими видами.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765A3">
        <w:rPr>
          <w:rFonts w:ascii="Times New Roman" w:hAnsi="Times New Roman"/>
          <w:b/>
          <w:bCs/>
          <w:color w:val="000000"/>
          <w:sz w:val="24"/>
          <w:szCs w:val="24"/>
        </w:rPr>
        <w:t xml:space="preserve">Часть </w:t>
      </w:r>
      <w:r w:rsidRPr="003765A3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II</w:t>
      </w:r>
      <w:r w:rsidRPr="003765A3"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</w:p>
    <w:p w:rsidR="00BF2E1B" w:rsidRPr="00EF563F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3765A3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Pr="00EF563F">
        <w:rPr>
          <w:rFonts w:ascii="Times New Roman" w:hAnsi="Times New Roman"/>
          <w:bCs/>
          <w:color w:val="000000"/>
          <w:sz w:val="24"/>
          <w:szCs w:val="24"/>
        </w:rPr>
        <w:t xml:space="preserve">Определите номера изображений </w:t>
      </w:r>
      <w:r w:rsidRPr="00EF563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F2E1B" w:rsidRPr="00EF563F" w:rsidRDefault="00BF2E1B" w:rsidP="00BF2E1B">
      <w:pPr>
        <w:pStyle w:val="a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 w:rsidRPr="00EF563F">
        <w:rPr>
          <w:rFonts w:ascii="Times New Roman" w:hAnsi="Times New Roman"/>
          <w:bCs/>
          <w:color w:val="000000"/>
          <w:sz w:val="24"/>
          <w:szCs w:val="24"/>
        </w:rPr>
        <w:t>А-</w:t>
      </w:r>
      <w:proofErr w:type="gramEnd"/>
      <w:r w:rsidRPr="00EF563F">
        <w:rPr>
          <w:rFonts w:ascii="Times New Roman" w:hAnsi="Times New Roman"/>
          <w:bCs/>
          <w:color w:val="000000"/>
          <w:sz w:val="24"/>
          <w:szCs w:val="24"/>
        </w:rPr>
        <w:t xml:space="preserve"> абиотические факторы:</w:t>
      </w:r>
    </w:p>
    <w:p w:rsidR="00BF2E1B" w:rsidRPr="00EF563F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proofErr w:type="gramStart"/>
      <w:r w:rsidRPr="00EF563F">
        <w:rPr>
          <w:rFonts w:ascii="Times New Roman" w:hAnsi="Times New Roman"/>
          <w:bCs/>
          <w:color w:val="000000"/>
          <w:sz w:val="24"/>
          <w:szCs w:val="24"/>
        </w:rPr>
        <w:t>Б</w:t>
      </w:r>
      <w:proofErr w:type="gramEnd"/>
      <w:r w:rsidRPr="00EF563F">
        <w:rPr>
          <w:rFonts w:ascii="Times New Roman" w:hAnsi="Times New Roman"/>
          <w:bCs/>
          <w:color w:val="000000"/>
          <w:sz w:val="24"/>
          <w:szCs w:val="24"/>
        </w:rPr>
        <w:t xml:space="preserve"> – антропогенные факторы: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 </w:t>
      </w:r>
    </w:p>
    <w:p w:rsidR="00BF2E1B" w:rsidRPr="003765A3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</w:p>
    <w:tbl>
      <w:tblPr>
        <w:tblW w:w="87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322"/>
        <w:gridCol w:w="2295"/>
        <w:gridCol w:w="2137"/>
        <w:gridCol w:w="2006"/>
      </w:tblGrid>
      <w:tr w:rsidR="00BF2E1B" w:rsidRPr="003765A3" w:rsidTr="00CA7ADC">
        <w:trPr>
          <w:trHeight w:val="1"/>
        </w:trPr>
        <w:tc>
          <w:tcPr>
            <w:tcW w:w="2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2E1B" w:rsidRPr="003765A3" w:rsidRDefault="00BF2E1B" w:rsidP="00CA7AD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765A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1.</w:t>
            </w:r>
            <w:r w:rsidRPr="003765A3">
              <w:rPr>
                <w:rFonts w:ascii="Times New Roman" w:hAnsi="Times New Roman"/>
                <w:color w:val="000000"/>
                <w:sz w:val="24"/>
                <w:szCs w:val="24"/>
                <w:highlight w:val="black"/>
                <w:lang w:val="en-US"/>
              </w:rPr>
              <w:t xml:space="preserve"> </w:t>
            </w:r>
            <w:r w:rsidRPr="003765A3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5E05B83A" wp14:editId="1C797D83">
                  <wp:extent cx="1010937" cy="73342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937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2E1B" w:rsidRPr="003765A3" w:rsidRDefault="00BF2E1B" w:rsidP="00CA7AD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765A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2.</w:t>
            </w:r>
            <w:r w:rsidRPr="003765A3">
              <w:rPr>
                <w:rFonts w:ascii="Times New Roman" w:hAnsi="Times New Roman"/>
                <w:color w:val="000000"/>
                <w:sz w:val="24"/>
                <w:szCs w:val="24"/>
                <w:highlight w:val="black"/>
                <w:lang w:val="en-US"/>
              </w:rPr>
              <w:t xml:space="preserve"> </w:t>
            </w:r>
            <w:r w:rsidRPr="003765A3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13A51201" wp14:editId="3EB06A22">
                  <wp:extent cx="1247775" cy="911204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911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2E1B" w:rsidRPr="003765A3" w:rsidRDefault="00BF2E1B" w:rsidP="00CA7ADC">
            <w:pPr>
              <w:pStyle w:val="a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765A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3. </w:t>
            </w:r>
          </w:p>
          <w:p w:rsidR="00BF2E1B" w:rsidRPr="003765A3" w:rsidRDefault="00BF2E1B" w:rsidP="00CA7AD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765A3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50DE77D5" wp14:editId="01A7FD3A">
                  <wp:extent cx="1085850" cy="860924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860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2E1B" w:rsidRPr="003765A3" w:rsidRDefault="00BF2E1B" w:rsidP="00CA7ADC">
            <w:pPr>
              <w:pStyle w:val="a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765A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4.</w:t>
            </w:r>
          </w:p>
          <w:p w:rsidR="00BF2E1B" w:rsidRPr="003765A3" w:rsidRDefault="00BF2E1B" w:rsidP="00CA7AD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765A3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68DC8015" wp14:editId="6E2A99CD">
                  <wp:extent cx="1009650" cy="85550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855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2E1B" w:rsidRPr="003765A3" w:rsidTr="00CA7ADC">
        <w:trPr>
          <w:trHeight w:val="1"/>
        </w:trPr>
        <w:tc>
          <w:tcPr>
            <w:tcW w:w="2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2E1B" w:rsidRPr="003765A3" w:rsidRDefault="00BF2E1B" w:rsidP="00CA7ADC">
            <w:pPr>
              <w:pStyle w:val="a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765A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5.</w:t>
            </w:r>
          </w:p>
          <w:p w:rsidR="00BF2E1B" w:rsidRPr="003765A3" w:rsidRDefault="00BF2E1B" w:rsidP="00CA7AD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765A3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70D065D7" wp14:editId="05DFCA4B">
                  <wp:extent cx="981075" cy="891303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891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2E1B" w:rsidRPr="003765A3" w:rsidRDefault="00BF2E1B" w:rsidP="00CA7ADC">
            <w:pPr>
              <w:pStyle w:val="a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765A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6.</w:t>
            </w:r>
          </w:p>
          <w:p w:rsidR="00BF2E1B" w:rsidRPr="003765A3" w:rsidRDefault="00BF2E1B" w:rsidP="00CA7AD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765A3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7ACC3816" wp14:editId="079096A3">
                  <wp:extent cx="1009650" cy="974593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74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2E1B" w:rsidRPr="003765A3" w:rsidRDefault="00BF2E1B" w:rsidP="00CA7ADC">
            <w:pPr>
              <w:pStyle w:val="a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765A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7.</w:t>
            </w:r>
          </w:p>
          <w:p w:rsidR="00BF2E1B" w:rsidRPr="003765A3" w:rsidRDefault="00BF2E1B" w:rsidP="00CA7AD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765A3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31159FA9" wp14:editId="259AD423">
                  <wp:extent cx="1019175" cy="1057204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057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2E1B" w:rsidRPr="003765A3" w:rsidRDefault="00BF2E1B" w:rsidP="00CA7ADC">
            <w:pPr>
              <w:pStyle w:val="a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765A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8.</w:t>
            </w:r>
          </w:p>
          <w:p w:rsidR="00BF2E1B" w:rsidRPr="003765A3" w:rsidRDefault="00BF2E1B" w:rsidP="00CA7AD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765A3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1A8D50BD" wp14:editId="3A5F184F">
                  <wp:extent cx="866775" cy="9985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998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F2E1B" w:rsidRPr="003765A3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765A3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b/>
          <w:bCs/>
          <w:color w:val="000000"/>
          <w:sz w:val="24"/>
          <w:szCs w:val="24"/>
        </w:rPr>
        <w:t xml:space="preserve"> 2. Установите соответствие между характеристикой среды и её фактором. </w:t>
      </w:r>
      <w:r w:rsidRPr="00BF2E1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color w:val="000000"/>
          <w:sz w:val="24"/>
          <w:szCs w:val="24"/>
        </w:rPr>
        <w:t>ФАКТОРЫ СРЕДЫ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color w:val="000000"/>
          <w:sz w:val="24"/>
          <w:szCs w:val="24"/>
        </w:rPr>
        <w:t>А) биотические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color w:val="000000"/>
          <w:sz w:val="24"/>
          <w:szCs w:val="24"/>
        </w:rPr>
        <w:t>Б) абиотические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color w:val="000000"/>
          <w:sz w:val="24"/>
          <w:szCs w:val="24"/>
        </w:rPr>
        <w:t>ХАРАКТЕРИСТИКА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color w:val="000000"/>
          <w:sz w:val="24"/>
          <w:szCs w:val="24"/>
        </w:rPr>
        <w:t>1)</w:t>
      </w:r>
      <w:r w:rsidRPr="00BF2E1B">
        <w:rPr>
          <w:rFonts w:ascii="Times New Roman" w:hAnsi="Times New Roman"/>
          <w:color w:val="000000"/>
          <w:sz w:val="24"/>
          <w:szCs w:val="24"/>
          <w:lang w:val="en-US"/>
        </w:rPr>
        <w:t>  </w:t>
      </w:r>
      <w:r w:rsidRPr="00BF2E1B">
        <w:rPr>
          <w:rFonts w:ascii="Times New Roman" w:hAnsi="Times New Roman"/>
          <w:color w:val="000000"/>
          <w:sz w:val="24"/>
          <w:szCs w:val="24"/>
        </w:rPr>
        <w:t>постоянство газового состава атмосферы;</w:t>
      </w:r>
      <w:r w:rsidRPr="00BF2E1B">
        <w:rPr>
          <w:rFonts w:ascii="Times New Roman" w:hAnsi="Times New Roman"/>
          <w:color w:val="000000"/>
          <w:sz w:val="24"/>
          <w:szCs w:val="24"/>
          <w:lang w:val="en-US"/>
        </w:rPr>
        <w:t>                                          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color w:val="000000"/>
          <w:sz w:val="24"/>
          <w:szCs w:val="24"/>
        </w:rPr>
        <w:t>2)</w:t>
      </w:r>
      <w:r w:rsidRPr="00BF2E1B">
        <w:rPr>
          <w:rFonts w:ascii="Times New Roman" w:hAnsi="Times New Roman"/>
          <w:color w:val="000000"/>
          <w:sz w:val="24"/>
          <w:szCs w:val="24"/>
          <w:lang w:val="en-US"/>
        </w:rPr>
        <w:t>  </w:t>
      </w:r>
      <w:r w:rsidRPr="00BF2E1B">
        <w:rPr>
          <w:rFonts w:ascii="Times New Roman" w:hAnsi="Times New Roman"/>
          <w:color w:val="000000"/>
          <w:sz w:val="24"/>
          <w:szCs w:val="24"/>
        </w:rPr>
        <w:t>изменение толщины озонового экрана;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color w:val="000000"/>
          <w:sz w:val="24"/>
          <w:szCs w:val="24"/>
        </w:rPr>
        <w:t>3)</w:t>
      </w:r>
      <w:r w:rsidRPr="00BF2E1B">
        <w:rPr>
          <w:rFonts w:ascii="Times New Roman" w:hAnsi="Times New Roman"/>
          <w:color w:val="000000"/>
          <w:sz w:val="24"/>
          <w:szCs w:val="24"/>
          <w:lang w:val="en-US"/>
        </w:rPr>
        <w:t>  </w:t>
      </w:r>
      <w:r w:rsidRPr="00BF2E1B">
        <w:rPr>
          <w:rFonts w:ascii="Times New Roman" w:hAnsi="Times New Roman"/>
          <w:color w:val="000000"/>
          <w:sz w:val="24"/>
          <w:szCs w:val="24"/>
        </w:rPr>
        <w:t>изменение влажности воздуха;</w:t>
      </w:r>
      <w:r w:rsidRPr="00BF2E1B">
        <w:rPr>
          <w:rFonts w:ascii="Times New Roman" w:hAnsi="Times New Roman"/>
          <w:color w:val="000000"/>
          <w:sz w:val="24"/>
          <w:szCs w:val="24"/>
          <w:lang w:val="en-US"/>
        </w:rPr>
        <w:t>                                                  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color w:val="000000"/>
          <w:sz w:val="24"/>
          <w:szCs w:val="24"/>
        </w:rPr>
        <w:t>4)</w:t>
      </w:r>
      <w:r w:rsidRPr="00BF2E1B">
        <w:rPr>
          <w:rFonts w:ascii="Times New Roman" w:hAnsi="Times New Roman"/>
          <w:color w:val="000000"/>
          <w:sz w:val="24"/>
          <w:szCs w:val="24"/>
          <w:lang w:val="en-US"/>
        </w:rPr>
        <w:t>  </w:t>
      </w:r>
      <w:r w:rsidRPr="00BF2E1B">
        <w:rPr>
          <w:rFonts w:ascii="Times New Roman" w:hAnsi="Times New Roman"/>
          <w:color w:val="000000"/>
          <w:sz w:val="24"/>
          <w:szCs w:val="24"/>
        </w:rPr>
        <w:t xml:space="preserve">изменение численности </w:t>
      </w:r>
      <w:proofErr w:type="spellStart"/>
      <w:r w:rsidRPr="00BF2E1B">
        <w:rPr>
          <w:rFonts w:ascii="Times New Roman" w:hAnsi="Times New Roman"/>
          <w:color w:val="000000"/>
          <w:sz w:val="24"/>
          <w:szCs w:val="24"/>
        </w:rPr>
        <w:t>консументов</w:t>
      </w:r>
      <w:proofErr w:type="spellEnd"/>
      <w:r w:rsidRPr="00BF2E1B">
        <w:rPr>
          <w:rFonts w:ascii="Times New Roman" w:hAnsi="Times New Roman"/>
          <w:color w:val="000000"/>
          <w:sz w:val="24"/>
          <w:szCs w:val="24"/>
        </w:rPr>
        <w:t>;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color w:val="000000"/>
          <w:sz w:val="24"/>
          <w:szCs w:val="24"/>
        </w:rPr>
        <w:t>5)</w:t>
      </w:r>
      <w:r w:rsidRPr="00BF2E1B">
        <w:rPr>
          <w:rFonts w:ascii="Times New Roman" w:hAnsi="Times New Roman"/>
          <w:color w:val="000000"/>
          <w:sz w:val="24"/>
          <w:szCs w:val="24"/>
          <w:lang w:val="en-US"/>
        </w:rPr>
        <w:t>  </w:t>
      </w:r>
      <w:r w:rsidRPr="00BF2E1B">
        <w:rPr>
          <w:rFonts w:ascii="Times New Roman" w:hAnsi="Times New Roman"/>
          <w:color w:val="000000"/>
          <w:sz w:val="24"/>
          <w:szCs w:val="24"/>
        </w:rPr>
        <w:t>изменение численности продуцентов;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color w:val="000000"/>
          <w:sz w:val="24"/>
          <w:szCs w:val="24"/>
        </w:rPr>
        <w:t>6)</w:t>
      </w:r>
      <w:r w:rsidRPr="00BF2E1B">
        <w:rPr>
          <w:rFonts w:ascii="Times New Roman" w:hAnsi="Times New Roman"/>
          <w:color w:val="000000"/>
          <w:sz w:val="24"/>
          <w:szCs w:val="24"/>
          <w:lang w:val="en-US"/>
        </w:rPr>
        <w:t>  </w:t>
      </w:r>
      <w:r w:rsidRPr="00BF2E1B">
        <w:rPr>
          <w:rFonts w:ascii="Times New Roman" w:hAnsi="Times New Roman"/>
          <w:color w:val="000000"/>
          <w:sz w:val="24"/>
          <w:szCs w:val="24"/>
        </w:rPr>
        <w:t>увеличение численности паразитов.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b/>
          <w:bCs/>
          <w:color w:val="000000"/>
          <w:sz w:val="24"/>
          <w:szCs w:val="24"/>
        </w:rPr>
        <w:t>3.</w:t>
      </w:r>
      <w:r w:rsidRPr="00BF2E1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F2E1B">
        <w:rPr>
          <w:rFonts w:ascii="Times New Roman" w:hAnsi="Times New Roman"/>
          <w:b/>
          <w:bCs/>
          <w:color w:val="000000"/>
          <w:sz w:val="24"/>
          <w:szCs w:val="24"/>
        </w:rPr>
        <w:t>Прочитайте текст и найдите в нем предложения, в которых содержатся биологические ошибки. Запишите сначала номера этих предложений, а затем их правильно сформулируйте</w:t>
      </w:r>
      <w:r w:rsidRPr="00BF2E1B">
        <w:rPr>
          <w:rFonts w:ascii="Times New Roman" w:hAnsi="Times New Roman"/>
          <w:color w:val="000000"/>
          <w:sz w:val="24"/>
          <w:szCs w:val="24"/>
        </w:rPr>
        <w:t xml:space="preserve">.  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color w:val="000000"/>
          <w:sz w:val="24"/>
          <w:szCs w:val="24"/>
        </w:rPr>
        <w:t xml:space="preserve">1. Все экологические факторы, действующие на организмы подразделяются </w:t>
      </w:r>
      <w:proofErr w:type="gramStart"/>
      <w:r w:rsidRPr="00BF2E1B"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 w:rsidRPr="00BF2E1B">
        <w:rPr>
          <w:rFonts w:ascii="Times New Roman" w:hAnsi="Times New Roman"/>
          <w:color w:val="000000"/>
          <w:sz w:val="24"/>
          <w:szCs w:val="24"/>
        </w:rPr>
        <w:t xml:space="preserve"> абиотические, биологические и антропогенные.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color w:val="000000"/>
          <w:sz w:val="24"/>
          <w:szCs w:val="24"/>
        </w:rPr>
        <w:t>2. Биотические факторы – это температурные, климатические условия, влажность, освещенность.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color w:val="000000"/>
          <w:sz w:val="24"/>
          <w:szCs w:val="24"/>
        </w:rPr>
        <w:t>3. Антропогенные факторы – влияние человека и продуктов его деятельности на среду.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color w:val="000000"/>
          <w:sz w:val="24"/>
          <w:szCs w:val="24"/>
        </w:rPr>
        <w:t>4. Фактор, значение которого в данный момент находится на пределах выносливости и в наибольшей степени отклоняется от оптимального значения, называют ограничивающим.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color w:val="000000"/>
          <w:sz w:val="24"/>
          <w:szCs w:val="24"/>
        </w:rPr>
        <w:t>5. Мутуализм – форма</w:t>
      </w:r>
      <w:r w:rsidRPr="00BF2E1B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Pr="00BF2E1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BF2E1B">
        <w:rPr>
          <w:rFonts w:ascii="Times New Roman" w:hAnsi="Times New Roman"/>
          <w:color w:val="000000"/>
          <w:sz w:val="24"/>
          <w:szCs w:val="24"/>
        </w:rPr>
        <w:t>взаимоотрицательных</w:t>
      </w:r>
      <w:proofErr w:type="spellEnd"/>
      <w:r w:rsidRPr="00BF2E1B">
        <w:rPr>
          <w:rFonts w:ascii="Times New Roman" w:hAnsi="Times New Roman"/>
          <w:color w:val="000000"/>
          <w:sz w:val="24"/>
          <w:szCs w:val="24"/>
        </w:rPr>
        <w:t xml:space="preserve"> взаимодействий между организмами.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b/>
          <w:color w:val="1A1A1A"/>
          <w:spacing w:val="3"/>
          <w:sz w:val="24"/>
          <w:szCs w:val="24"/>
        </w:rPr>
      </w:pP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b/>
          <w:color w:val="1A1A1A"/>
          <w:spacing w:val="3"/>
          <w:sz w:val="24"/>
          <w:szCs w:val="24"/>
        </w:rPr>
      </w:pPr>
      <w:r w:rsidRPr="00BF2E1B">
        <w:rPr>
          <w:rFonts w:ascii="Times New Roman" w:hAnsi="Times New Roman"/>
          <w:b/>
          <w:color w:val="1A1A1A"/>
          <w:spacing w:val="3"/>
          <w:sz w:val="24"/>
          <w:szCs w:val="24"/>
        </w:rPr>
        <w:t xml:space="preserve">Часть </w:t>
      </w:r>
      <w:r w:rsidRPr="00BF2E1B">
        <w:rPr>
          <w:rFonts w:ascii="Times New Roman" w:hAnsi="Times New Roman"/>
          <w:b/>
          <w:color w:val="1A1A1A"/>
          <w:spacing w:val="3"/>
          <w:sz w:val="24"/>
          <w:szCs w:val="24"/>
          <w:lang w:val="en-US"/>
        </w:rPr>
        <w:t>III</w:t>
      </w:r>
      <w:r w:rsidRPr="00BF2E1B">
        <w:rPr>
          <w:rFonts w:ascii="Times New Roman" w:hAnsi="Times New Roman"/>
          <w:b/>
          <w:color w:val="1A1A1A"/>
          <w:spacing w:val="3"/>
          <w:sz w:val="24"/>
          <w:szCs w:val="24"/>
        </w:rPr>
        <w:t xml:space="preserve"> 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1122"/>
          <w:sz w:val="24"/>
          <w:szCs w:val="24"/>
        </w:rPr>
      </w:pPr>
      <w:r w:rsidRPr="00BF2E1B">
        <w:rPr>
          <w:rFonts w:ascii="Times New Roman" w:hAnsi="Times New Roman"/>
          <w:b/>
          <w:color w:val="1A1A1A"/>
          <w:spacing w:val="3"/>
          <w:sz w:val="24"/>
          <w:szCs w:val="24"/>
        </w:rPr>
        <w:t xml:space="preserve"> </w:t>
      </w:r>
      <w:r w:rsidRPr="00BF2E1B">
        <w:rPr>
          <w:rFonts w:ascii="Times New Roman" w:hAnsi="Times New Roman"/>
          <w:color w:val="001122"/>
          <w:sz w:val="24"/>
          <w:szCs w:val="24"/>
        </w:rPr>
        <w:t xml:space="preserve">  Определить вид экологического фактора, отраженный в данном тексте. Привести доказательства (подчеркните), подтверждающие вашу версию.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iCs/>
          <w:color w:val="001122"/>
          <w:sz w:val="24"/>
          <w:szCs w:val="24"/>
          <w:u w:val="single"/>
          <w:shd w:val="clear" w:color="auto" w:fill="FFFFFF"/>
        </w:rPr>
      </w:pPr>
      <w:r w:rsidRPr="00BF2E1B">
        <w:rPr>
          <w:rFonts w:ascii="Times New Roman" w:hAnsi="Times New Roman"/>
          <w:color w:val="001122"/>
          <w:sz w:val="24"/>
          <w:szCs w:val="24"/>
          <w:u w:val="single"/>
        </w:rPr>
        <w:t>1.</w:t>
      </w:r>
      <w:hyperlink r:id="rId31" w:tooltip="Максим Горький" w:history="1">
        <w:r w:rsidRPr="00BF2E1B">
          <w:rPr>
            <w:rStyle w:val="a8"/>
            <w:rFonts w:ascii="Times New Roman" w:hAnsi="Times New Roman"/>
            <w:iCs/>
            <w:color w:val="001122"/>
            <w:sz w:val="24"/>
            <w:szCs w:val="24"/>
          </w:rPr>
          <w:t>Максим Горький</w:t>
        </w:r>
      </w:hyperlink>
      <w:r w:rsidRPr="00BF2E1B">
        <w:rPr>
          <w:rStyle w:val="apple-converted-space"/>
          <w:rFonts w:ascii="Times New Roman" w:hAnsi="Times New Roman"/>
          <w:iCs/>
          <w:color w:val="001122"/>
          <w:sz w:val="24"/>
          <w:szCs w:val="24"/>
          <w:u w:val="single"/>
          <w:shd w:val="clear" w:color="auto" w:fill="FFFFFF"/>
        </w:rPr>
        <w:t>. «</w:t>
      </w:r>
      <w:r w:rsidRPr="00BF2E1B">
        <w:rPr>
          <w:rFonts w:ascii="Times New Roman" w:hAnsi="Times New Roman"/>
          <w:iCs/>
          <w:color w:val="001122"/>
          <w:sz w:val="24"/>
          <w:szCs w:val="24"/>
          <w:u w:val="single"/>
          <w:shd w:val="clear" w:color="auto" w:fill="FFFFFF"/>
        </w:rPr>
        <w:t>Мать».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1122"/>
          <w:sz w:val="24"/>
          <w:szCs w:val="24"/>
        </w:rPr>
      </w:pPr>
      <w:r w:rsidRPr="00BF2E1B">
        <w:rPr>
          <w:rFonts w:ascii="Times New Roman" w:hAnsi="Times New Roman"/>
          <w:color w:val="001122"/>
          <w:sz w:val="24"/>
          <w:szCs w:val="24"/>
        </w:rPr>
        <w:t xml:space="preserve">Каждый день над рабочей слободкой, в дымном, масляном воздухе, дрожал и ревел фабричный гудок, и, послушные зову, из маленьких серых домов выбегали на улицу, точно испуганные тараканы, угрюмые люди, не успевшие освежить сном свои мускулы. В холодном сумраке они шли по </w:t>
      </w:r>
      <w:proofErr w:type="spellStart"/>
      <w:r w:rsidRPr="00BF2E1B">
        <w:rPr>
          <w:rFonts w:ascii="Times New Roman" w:hAnsi="Times New Roman"/>
          <w:color w:val="001122"/>
          <w:sz w:val="24"/>
          <w:szCs w:val="24"/>
        </w:rPr>
        <w:t>немощенной</w:t>
      </w:r>
      <w:proofErr w:type="spellEnd"/>
      <w:r w:rsidRPr="00BF2E1B">
        <w:rPr>
          <w:rFonts w:ascii="Times New Roman" w:hAnsi="Times New Roman"/>
          <w:color w:val="001122"/>
          <w:sz w:val="24"/>
          <w:szCs w:val="24"/>
        </w:rPr>
        <w:t xml:space="preserve"> улице к высоким каменным клеткам фабрики, она с равнодушной уверенностью ждала их, освещая </w:t>
      </w:r>
      <w:r w:rsidRPr="00BF2E1B">
        <w:rPr>
          <w:rFonts w:ascii="Times New Roman" w:hAnsi="Times New Roman"/>
          <w:color w:val="001122"/>
          <w:sz w:val="24"/>
          <w:szCs w:val="24"/>
        </w:rPr>
        <w:lastRenderedPageBreak/>
        <w:t>грязную дорогу десятками жирных квадратных глаз. Грязь чмокала под ногами. Раздавались хриплые восклицания сонных голосов, грубая ругань зло рвала воздух, а встречу людям плыли иные звуки — тяжелая возня машин, ворчание пара. Угрюмо и строго маячили высокие черные трубы, поднимаясь над слободкой, как толстые палки.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1122"/>
          <w:sz w:val="24"/>
          <w:szCs w:val="24"/>
        </w:rPr>
      </w:pPr>
      <w:r w:rsidRPr="00BF2E1B">
        <w:rPr>
          <w:rFonts w:ascii="Times New Roman" w:hAnsi="Times New Roman"/>
          <w:color w:val="001122"/>
          <w:sz w:val="24"/>
          <w:szCs w:val="24"/>
        </w:rPr>
        <w:t xml:space="preserve">Вечером, когда садилось солнце и на стеклах домов устало блестели его красные лучи, — фабрика выкидывала людей из своих каменных недр, словно отработанный шлак, и они снова шли по улицам, закопченные, с черными лицами, распространяя в воздухе липкий запах машинного масла, блестя голодными зубами. Теперь в их голосах звучало </w:t>
      </w:r>
      <w:proofErr w:type="gramStart"/>
      <w:r w:rsidRPr="00BF2E1B">
        <w:rPr>
          <w:rFonts w:ascii="Times New Roman" w:hAnsi="Times New Roman"/>
          <w:color w:val="001122"/>
          <w:sz w:val="24"/>
          <w:szCs w:val="24"/>
        </w:rPr>
        <w:t>оживление</w:t>
      </w:r>
      <w:proofErr w:type="gramEnd"/>
      <w:r w:rsidRPr="00BF2E1B">
        <w:rPr>
          <w:rFonts w:ascii="Times New Roman" w:hAnsi="Times New Roman"/>
          <w:color w:val="001122"/>
          <w:sz w:val="24"/>
          <w:szCs w:val="24"/>
        </w:rPr>
        <w:t xml:space="preserve"> и даже радость, — на сегодня кончилась каторга труда, дома ждал ужин и отдых.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1122"/>
          <w:sz w:val="24"/>
          <w:szCs w:val="24"/>
        </w:rPr>
      </w:pPr>
      <w:r w:rsidRPr="00BF2E1B">
        <w:rPr>
          <w:rFonts w:ascii="Times New Roman" w:hAnsi="Times New Roman"/>
          <w:color w:val="001122"/>
          <w:sz w:val="24"/>
          <w:szCs w:val="24"/>
        </w:rPr>
        <w:t xml:space="preserve">День проглочен фабрикой, машины высосали из мускулов людей столько силы, сколько им было нужно. День бесследно вычеркнут из жизни, человек сделал еще шаг к своей могиле, но он видел близко перед собой наслаждение отдыха, радости дымного </w:t>
      </w:r>
      <w:proofErr w:type="gramStart"/>
      <w:r w:rsidRPr="00BF2E1B">
        <w:rPr>
          <w:rFonts w:ascii="Times New Roman" w:hAnsi="Times New Roman"/>
          <w:color w:val="001122"/>
          <w:sz w:val="24"/>
          <w:szCs w:val="24"/>
        </w:rPr>
        <w:t>кабака</w:t>
      </w:r>
      <w:proofErr w:type="gramEnd"/>
      <w:r w:rsidRPr="00BF2E1B">
        <w:rPr>
          <w:rFonts w:ascii="Times New Roman" w:hAnsi="Times New Roman"/>
          <w:color w:val="001122"/>
          <w:sz w:val="24"/>
          <w:szCs w:val="24"/>
        </w:rPr>
        <w:t xml:space="preserve"> и — был доволен.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1122"/>
          <w:sz w:val="24"/>
          <w:szCs w:val="24"/>
          <w:u w:val="single"/>
        </w:rPr>
      </w:pPr>
      <w:r w:rsidRPr="00BF2E1B">
        <w:rPr>
          <w:rFonts w:ascii="Times New Roman" w:hAnsi="Times New Roman"/>
          <w:color w:val="001122"/>
          <w:sz w:val="24"/>
          <w:szCs w:val="24"/>
          <w:u w:val="single"/>
        </w:rPr>
        <w:t>2.М.Горький. «Тимка».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1122"/>
          <w:sz w:val="24"/>
          <w:szCs w:val="24"/>
        </w:rPr>
      </w:pPr>
      <w:r w:rsidRPr="00BF2E1B">
        <w:rPr>
          <w:rFonts w:ascii="Times New Roman" w:hAnsi="Times New Roman"/>
          <w:color w:val="001122"/>
          <w:sz w:val="24"/>
          <w:szCs w:val="24"/>
        </w:rPr>
        <w:t xml:space="preserve">Вокруг — очень грустно; поле, засоренное разным хламом,  </w:t>
      </w:r>
      <w:proofErr w:type="gramStart"/>
      <w:r w:rsidRPr="00BF2E1B">
        <w:rPr>
          <w:rFonts w:ascii="Times New Roman" w:hAnsi="Times New Roman"/>
          <w:color w:val="001122"/>
          <w:sz w:val="24"/>
          <w:szCs w:val="24"/>
        </w:rPr>
        <w:t>вонючий</w:t>
      </w:r>
      <w:proofErr w:type="gramEnd"/>
      <w:r w:rsidRPr="00BF2E1B">
        <w:rPr>
          <w:rFonts w:ascii="Times New Roman" w:hAnsi="Times New Roman"/>
          <w:color w:val="001122"/>
          <w:sz w:val="24"/>
          <w:szCs w:val="24"/>
        </w:rPr>
        <w:t xml:space="preserve"> овраг, вдали — черная роща и нефтяные цистерны, всюду протянулись бесконечные заборы. Кое-где сиротливо торчат ветлы и березы.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1122"/>
          <w:sz w:val="24"/>
          <w:szCs w:val="24"/>
        </w:rPr>
      </w:pPr>
      <w:r w:rsidRPr="00BF2E1B">
        <w:rPr>
          <w:rFonts w:ascii="Times New Roman" w:hAnsi="Times New Roman"/>
          <w:color w:val="001122"/>
          <w:sz w:val="24"/>
          <w:szCs w:val="24"/>
        </w:rPr>
        <w:t>Ни одного яркого пятна, все выцвело, слиняло, небо испачкано дымом химического завода, а в центре этой бескрасочной жизни — грязный, полусгнивший дом Хлебникова</w:t>
      </w:r>
    </w:p>
    <w:p w:rsidR="00BF2E1B" w:rsidRPr="00BF2E1B" w:rsidRDefault="00BF2E1B" w:rsidP="00BF2E1B">
      <w:pPr>
        <w:pStyle w:val="a4"/>
        <w:jc w:val="both"/>
        <w:rPr>
          <w:rStyle w:val="a9"/>
          <w:rFonts w:ascii="Times New Roman" w:hAnsi="Times New Roman"/>
          <w:color w:val="001122"/>
          <w:sz w:val="24"/>
          <w:szCs w:val="24"/>
          <w:u w:val="single"/>
        </w:rPr>
      </w:pPr>
      <w:r w:rsidRPr="00BF2E1B">
        <w:rPr>
          <w:rStyle w:val="a9"/>
          <w:rFonts w:ascii="Times New Roman" w:hAnsi="Times New Roman"/>
          <w:color w:val="001122"/>
          <w:sz w:val="24"/>
          <w:szCs w:val="24"/>
          <w:u w:val="single"/>
        </w:rPr>
        <w:t>3.М.Горький «Ледоход».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1122"/>
          <w:sz w:val="24"/>
          <w:szCs w:val="24"/>
        </w:rPr>
      </w:pPr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>На реке, против города, семеро плотников спешно чинили ле</w:t>
      </w:r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softHyphen/>
        <w:t>дорез, ободранный за зиму слободскими мещанами на топливо.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1122"/>
          <w:sz w:val="24"/>
          <w:szCs w:val="24"/>
        </w:rPr>
      </w:pPr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 xml:space="preserve">Весна запоздала в том году — юный молодец Март смотрел Октябрем; лишь около </w:t>
      </w:r>
      <w:proofErr w:type="spellStart"/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>полуден</w:t>
      </w:r>
      <w:proofErr w:type="spellEnd"/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 xml:space="preserve"> — да и то не каждый день — в небе, затканном тучами, являлось белое — по-зимнему — солн</w:t>
      </w:r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softHyphen/>
        <w:t>це и ныряло в голубых проталинах между туч, поглядывая на землю неприветливо и косо.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1122"/>
          <w:sz w:val="24"/>
          <w:szCs w:val="24"/>
        </w:rPr>
      </w:pPr>
      <w:proofErr w:type="gramStart"/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>Уже была пятница страстной недели, а капель к ночи намер</w:t>
      </w:r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softHyphen/>
        <w:t xml:space="preserve">зала синими </w:t>
      </w:r>
      <w:proofErr w:type="spellStart"/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>сосулями</w:t>
      </w:r>
      <w:proofErr w:type="spellEnd"/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 xml:space="preserve"> в </w:t>
      </w:r>
      <w:proofErr w:type="spellStart"/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>пол-аршина</w:t>
      </w:r>
      <w:proofErr w:type="spellEnd"/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 xml:space="preserve"> длиною; лед на реке, ого</w:t>
      </w:r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softHyphen/>
        <w:t>ленной от снега, тоже был синеватый, как зимние облака.</w:t>
      </w:r>
      <w:proofErr w:type="gramEnd"/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1122"/>
          <w:sz w:val="24"/>
          <w:szCs w:val="24"/>
        </w:rPr>
      </w:pPr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>Там и тут на широкой полосе реки криво торчали сосновые ветви, обозначая дороги, полыньи и трещины во льду; они под</w:t>
      </w:r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softHyphen/>
        <w:t>нимались вверх, точно руки утопающего, изломанные судоро</w:t>
      </w:r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softHyphen/>
        <w:t xml:space="preserve">гами. Томительной скукой веет от реки: пустынная, прикрытая ноздреватой коростой, она лежит безотрадно прямою дорогой </w:t>
      </w:r>
      <w:proofErr w:type="gramStart"/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>во</w:t>
      </w:r>
      <w:proofErr w:type="gramEnd"/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 xml:space="preserve"> мглистую область, откуда уныло и лениво дышит сырой, хо</w:t>
      </w:r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softHyphen/>
        <w:t>лодный ветер.</w:t>
      </w:r>
    </w:p>
    <w:p w:rsidR="00BF2E1B" w:rsidRPr="00BF2E1B" w:rsidRDefault="00BF2E1B" w:rsidP="00BF2E1B">
      <w:pPr>
        <w:pStyle w:val="a4"/>
        <w:jc w:val="both"/>
        <w:rPr>
          <w:rStyle w:val="a9"/>
          <w:rFonts w:ascii="Times New Roman" w:hAnsi="Times New Roman"/>
          <w:color w:val="001122"/>
          <w:sz w:val="24"/>
          <w:szCs w:val="24"/>
          <w:u w:val="single"/>
        </w:rPr>
      </w:pPr>
      <w:r w:rsidRPr="00BF2E1B">
        <w:rPr>
          <w:rStyle w:val="a9"/>
          <w:rFonts w:ascii="Times New Roman" w:hAnsi="Times New Roman"/>
          <w:color w:val="001122"/>
          <w:sz w:val="24"/>
          <w:szCs w:val="24"/>
          <w:u w:val="single"/>
        </w:rPr>
        <w:t>4.В.М.Смирин. «Звери в природе»</w:t>
      </w:r>
    </w:p>
    <w:p w:rsidR="00BF2E1B" w:rsidRPr="00BF2E1B" w:rsidRDefault="00BF2E1B" w:rsidP="00BF2E1B">
      <w:pPr>
        <w:pStyle w:val="a4"/>
        <w:jc w:val="both"/>
        <w:rPr>
          <w:rStyle w:val="a9"/>
          <w:rFonts w:ascii="Times New Roman" w:hAnsi="Times New Roman"/>
          <w:color w:val="001122"/>
          <w:sz w:val="24"/>
          <w:szCs w:val="24"/>
        </w:rPr>
      </w:pPr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 xml:space="preserve"> На острове Медном практически нет грызунов. Есть в небольшом количестве домовые мыши в районе бывшего поселка Преображенское, но их слишком мало, чтобы они могли играть заметную роль в питании песца. Птицы тоже не могут служить постоянным источником корма. Поэтому главный корм </w:t>
      </w:r>
      <w:proofErr w:type="spellStart"/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>медновского</w:t>
      </w:r>
      <w:proofErr w:type="spellEnd"/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 xml:space="preserve"> песца  - это то, что приносит море. Главное место кормежки песцов – литораль, то есть полоса мелководья, обнажающаяся во время отлива. Копаясь в водорослях, песец находит рыбу, беспозвоночных, никогда не пропускает мертвую или больную птицу.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1122"/>
          <w:sz w:val="24"/>
          <w:szCs w:val="24"/>
        </w:rPr>
      </w:pPr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 xml:space="preserve">Мы приехали  на </w:t>
      </w:r>
      <w:proofErr w:type="gramStart"/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>Медный</w:t>
      </w:r>
      <w:proofErr w:type="gramEnd"/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 xml:space="preserve"> в конце мая. В это время основной пищей песцов были бокоплавы – мелкие рачки, в изобилии встречающиеся на мелководье и влажном прибрежном песчано-галечном пляже.</w:t>
      </w:r>
    </w:p>
    <w:p w:rsidR="00BF2E1B" w:rsidRPr="00BF2E1B" w:rsidRDefault="00BF2E1B" w:rsidP="00BF2E1B">
      <w:pPr>
        <w:jc w:val="both"/>
        <w:rPr>
          <w:rFonts w:ascii="Times New Roman" w:hAnsi="Times New Roman"/>
          <w:sz w:val="24"/>
          <w:szCs w:val="24"/>
        </w:rPr>
      </w:pPr>
    </w:p>
    <w:p w:rsidR="00BF2E1B" w:rsidRPr="00BF2E1B" w:rsidRDefault="00BF2E1B" w:rsidP="00BF2E1B">
      <w:pPr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F2E1B" w:rsidRPr="00BF2E1B" w:rsidRDefault="00BF2E1B" w:rsidP="00BF2E1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BF2E1B">
        <w:rPr>
          <w:rFonts w:ascii="Times New Roman" w:hAnsi="Times New Roman"/>
          <w:b/>
          <w:sz w:val="28"/>
          <w:szCs w:val="28"/>
        </w:rPr>
        <w:lastRenderedPageBreak/>
        <w:t>Правильные ответы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 xml:space="preserve"> Часть</w:t>
      </w:r>
      <w:proofErr w:type="gramStart"/>
      <w:r w:rsidRPr="00BF2E1B">
        <w:rPr>
          <w:rFonts w:ascii="Times New Roman" w:hAnsi="Times New Roman"/>
          <w:sz w:val="24"/>
          <w:szCs w:val="24"/>
        </w:rPr>
        <w:t>1</w:t>
      </w:r>
      <w:proofErr w:type="gramEnd"/>
      <w:r w:rsidRPr="00BF2E1B">
        <w:rPr>
          <w:rFonts w:ascii="Times New Roman" w:hAnsi="Times New Roman"/>
          <w:sz w:val="24"/>
          <w:szCs w:val="24"/>
        </w:rPr>
        <w:t>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1.б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2.а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3.в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4.б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Часть</w:t>
      </w:r>
      <w:proofErr w:type="gramStart"/>
      <w:r w:rsidRPr="00BF2E1B">
        <w:rPr>
          <w:rFonts w:ascii="Times New Roman" w:hAnsi="Times New Roman"/>
          <w:sz w:val="24"/>
          <w:szCs w:val="24"/>
        </w:rPr>
        <w:t>2</w:t>
      </w:r>
      <w:proofErr w:type="gramEnd"/>
      <w:r w:rsidRPr="00BF2E1B">
        <w:rPr>
          <w:rFonts w:ascii="Times New Roman" w:hAnsi="Times New Roman"/>
          <w:sz w:val="24"/>
          <w:szCs w:val="24"/>
        </w:rPr>
        <w:t>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1.</w:t>
      </w:r>
      <w:r w:rsidRPr="00BF2E1B">
        <w:rPr>
          <w:rFonts w:ascii="Times New Roman" w:hAnsi="Times New Roman"/>
          <w:bCs/>
          <w:color w:val="000000"/>
          <w:sz w:val="24"/>
          <w:szCs w:val="24"/>
        </w:rPr>
        <w:t xml:space="preserve"> А-2,5,7,8.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bCs/>
          <w:color w:val="000000"/>
          <w:sz w:val="24"/>
          <w:szCs w:val="24"/>
        </w:rPr>
        <w:t>Б-1,3,4,6.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 xml:space="preserve">2. </w:t>
      </w:r>
      <w:r w:rsidRPr="00BF2E1B">
        <w:rPr>
          <w:rFonts w:ascii="Times New Roman" w:hAnsi="Times New Roman"/>
          <w:bCs/>
          <w:color w:val="000000"/>
          <w:sz w:val="24"/>
          <w:szCs w:val="24"/>
        </w:rPr>
        <w:t xml:space="preserve"> А-4,5,6. Б-1,2,3.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bCs/>
          <w:color w:val="000000"/>
          <w:sz w:val="24"/>
          <w:szCs w:val="24"/>
        </w:rPr>
        <w:t xml:space="preserve">3.  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bCs/>
          <w:color w:val="000000"/>
          <w:sz w:val="24"/>
          <w:szCs w:val="24"/>
        </w:rPr>
        <w:t>1-на абиотические, биотические и антропогенные.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F2E1B">
        <w:rPr>
          <w:rFonts w:ascii="Times New Roman" w:hAnsi="Times New Roman"/>
          <w:bCs/>
          <w:color w:val="000000"/>
          <w:sz w:val="24"/>
          <w:szCs w:val="24"/>
        </w:rPr>
        <w:t xml:space="preserve">2-это взаимоотношения между организмами: нейтрализм, симбиоз, комменсализм, конкуренция, хищничество, паразитизм, </w:t>
      </w:r>
      <w:proofErr w:type="spellStart"/>
      <w:r w:rsidRPr="00BF2E1B">
        <w:rPr>
          <w:rFonts w:ascii="Times New Roman" w:hAnsi="Times New Roman"/>
          <w:bCs/>
          <w:color w:val="000000"/>
          <w:sz w:val="24"/>
          <w:szCs w:val="24"/>
        </w:rPr>
        <w:t>аменсализм</w:t>
      </w:r>
      <w:proofErr w:type="spellEnd"/>
      <w:r w:rsidRPr="00BF2E1B">
        <w:rPr>
          <w:rFonts w:ascii="Times New Roman" w:hAnsi="Times New Roman"/>
          <w:bCs/>
          <w:color w:val="000000"/>
          <w:sz w:val="24"/>
          <w:szCs w:val="24"/>
        </w:rPr>
        <w:t>.</w:t>
      </w:r>
      <w:proofErr w:type="gramEnd"/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BF2E1B">
        <w:rPr>
          <w:rFonts w:ascii="Times New Roman" w:hAnsi="Times New Roman"/>
          <w:bCs/>
          <w:color w:val="000000"/>
          <w:sz w:val="24"/>
          <w:szCs w:val="24"/>
        </w:rPr>
        <w:t>5-взаимоположительных взаимодействий (взаимовыгодные отношения между особями).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  <w:r w:rsidRPr="00BF2E1B">
        <w:rPr>
          <w:rFonts w:ascii="Times New Roman" w:hAnsi="Times New Roman"/>
          <w:color w:val="000000"/>
          <w:sz w:val="24"/>
          <w:szCs w:val="24"/>
        </w:rPr>
        <w:t>Часть3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1122"/>
          <w:sz w:val="24"/>
          <w:szCs w:val="24"/>
        </w:rPr>
      </w:pPr>
      <w:r w:rsidRPr="00BF2E1B">
        <w:rPr>
          <w:rFonts w:ascii="Times New Roman" w:hAnsi="Times New Roman"/>
          <w:color w:val="001122"/>
          <w:sz w:val="24"/>
          <w:szCs w:val="24"/>
        </w:rPr>
        <w:t>Антропогенный фактор – влияние деятельности человека.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1122"/>
          <w:sz w:val="24"/>
          <w:szCs w:val="24"/>
        </w:rPr>
      </w:pPr>
      <w:r w:rsidRPr="00BF2E1B">
        <w:rPr>
          <w:rFonts w:ascii="Times New Roman" w:hAnsi="Times New Roman"/>
          <w:color w:val="001122"/>
          <w:sz w:val="24"/>
          <w:szCs w:val="24"/>
        </w:rPr>
        <w:t>Антропогенный фактор – влияние деятельности человека.</w:t>
      </w:r>
    </w:p>
    <w:p w:rsidR="00BF2E1B" w:rsidRPr="00BF2E1B" w:rsidRDefault="00BF2E1B" w:rsidP="00BF2E1B">
      <w:pPr>
        <w:pStyle w:val="a4"/>
        <w:jc w:val="both"/>
        <w:rPr>
          <w:rStyle w:val="a9"/>
          <w:rFonts w:ascii="Times New Roman" w:hAnsi="Times New Roman"/>
          <w:color w:val="001122"/>
          <w:sz w:val="24"/>
          <w:szCs w:val="24"/>
        </w:rPr>
      </w:pPr>
      <w:r w:rsidRPr="00BF2E1B">
        <w:rPr>
          <w:rStyle w:val="a9"/>
          <w:rFonts w:ascii="Times New Roman" w:hAnsi="Times New Roman"/>
          <w:b/>
          <w:color w:val="001122"/>
          <w:sz w:val="24"/>
          <w:szCs w:val="24"/>
        </w:rPr>
        <w:t>Абиотический фактор</w:t>
      </w:r>
      <w:r w:rsidRPr="00BF2E1B">
        <w:rPr>
          <w:rStyle w:val="a9"/>
          <w:rFonts w:ascii="Times New Roman" w:hAnsi="Times New Roman"/>
          <w:color w:val="001122"/>
          <w:sz w:val="24"/>
          <w:szCs w:val="24"/>
        </w:rPr>
        <w:t xml:space="preserve"> – влияние факторов неживой природы.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color w:val="001122"/>
          <w:sz w:val="24"/>
          <w:szCs w:val="24"/>
        </w:rPr>
      </w:pPr>
      <w:r w:rsidRPr="00BF2E1B">
        <w:rPr>
          <w:rFonts w:ascii="Times New Roman" w:hAnsi="Times New Roman"/>
          <w:color w:val="001122"/>
          <w:sz w:val="24"/>
          <w:szCs w:val="24"/>
        </w:rPr>
        <w:t>Биотический фактор – взаимоотношения между живыми организмами.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Критерии оценивания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Часть 1.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За каждый правильный ответ 1 балл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Макс.-4 балла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 xml:space="preserve">Часть 2 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Без ошибок за каждое задание 2 балла, одна ошибка – 1 балл, 2 ошибки-0 баллов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Макс.-6 баллов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В третьем задании во втором вопросе достаточно указать 1-3 взаимоотношения.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Часть 3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За каждый правильный ответ 2 балла.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Правильный ответ включает в себя определение фактора(1балл) и нахождение в тексте подтверждения(1балл)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Макс. 8 баллов</w:t>
      </w:r>
    </w:p>
    <w:p w:rsidR="00BF2E1B" w:rsidRPr="00BF2E1B" w:rsidRDefault="00BF2E1B" w:rsidP="00BF2E1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Итого: 18 баллов</w:t>
      </w:r>
    </w:p>
    <w:p w:rsidR="00BF2E1B" w:rsidRPr="00BF2E1B" w:rsidRDefault="00BF2E1B" w:rsidP="00BF2E1B">
      <w:pPr>
        <w:rPr>
          <w:rFonts w:ascii="Times New Roman" w:hAnsi="Times New Roman"/>
          <w:sz w:val="28"/>
          <w:szCs w:val="28"/>
        </w:rPr>
      </w:pPr>
    </w:p>
    <w:p w:rsidR="00D63DC7" w:rsidRDefault="00BF2E1B" w:rsidP="00BF2E1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proofErr w:type="gramStart"/>
      <w:r>
        <w:rPr>
          <w:rFonts w:ascii="Times New Roman" w:hAnsi="Times New Roman"/>
          <w:sz w:val="28"/>
          <w:szCs w:val="28"/>
        </w:rPr>
        <w:t>2</w:t>
      </w:r>
      <w:proofErr w:type="gramEnd"/>
    </w:p>
    <w:p w:rsidR="00BF2E1B" w:rsidRPr="00BF2E1B" w:rsidRDefault="00BF2E1B" w:rsidP="00BF2E1B">
      <w:pPr>
        <w:pStyle w:val="ab"/>
        <w:rPr>
          <w:rFonts w:ascii="Times New Roman" w:hAnsi="Times New Roman" w:cs="Times New Roman"/>
          <w:sz w:val="24"/>
          <w:szCs w:val="24"/>
        </w:rPr>
      </w:pPr>
      <w:r w:rsidRPr="00BF2E1B">
        <w:rPr>
          <w:rFonts w:ascii="Times New Roman" w:hAnsi="Times New Roman" w:cs="Times New Roman"/>
          <w:b/>
          <w:sz w:val="28"/>
          <w:szCs w:val="28"/>
        </w:rPr>
        <w:t>Лист обратной связи</w:t>
      </w:r>
      <w:r w:rsidRPr="00BF2E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F2E1B">
        <w:rPr>
          <w:rFonts w:ascii="Times New Roman" w:hAnsi="Times New Roman" w:cs="Times New Roman"/>
          <w:b/>
          <w:sz w:val="24"/>
          <w:szCs w:val="24"/>
        </w:rPr>
        <w:br/>
      </w:r>
      <w:r w:rsidRPr="00BF2E1B">
        <w:rPr>
          <w:rFonts w:ascii="Times New Roman" w:hAnsi="Times New Roman" w:cs="Times New Roman"/>
          <w:sz w:val="24"/>
          <w:szCs w:val="24"/>
        </w:rPr>
        <w:t>ФИ----------------------</w:t>
      </w:r>
    </w:p>
    <w:p w:rsidR="00BF2E1B" w:rsidRPr="00BF2E1B" w:rsidRDefault="00BF2E1B" w:rsidP="00BF2E1B">
      <w:pPr>
        <w:pStyle w:val="ab"/>
        <w:rPr>
          <w:rFonts w:ascii="Times New Roman" w:hAnsi="Times New Roman" w:cs="Times New Roman"/>
          <w:sz w:val="24"/>
          <w:szCs w:val="24"/>
        </w:rPr>
      </w:pPr>
      <w:r w:rsidRPr="00BF2E1B">
        <w:rPr>
          <w:rFonts w:ascii="Times New Roman" w:hAnsi="Times New Roman" w:cs="Times New Roman"/>
          <w:sz w:val="24"/>
          <w:szCs w:val="24"/>
        </w:rPr>
        <w:t>Класс------</w:t>
      </w:r>
    </w:p>
    <w:p w:rsidR="00BF2E1B" w:rsidRPr="00BF2E1B" w:rsidRDefault="00BF2E1B" w:rsidP="00BF2E1B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BF2E1B" w:rsidRPr="00BF2E1B" w:rsidRDefault="00BF2E1B" w:rsidP="00BF2E1B">
      <w:pPr>
        <w:pStyle w:val="ab"/>
        <w:rPr>
          <w:rFonts w:ascii="Times New Roman" w:hAnsi="Times New Roman" w:cs="Times New Roman"/>
          <w:b/>
          <w:sz w:val="24"/>
          <w:szCs w:val="24"/>
        </w:rPr>
      </w:pPr>
      <w:r w:rsidRPr="00BF2E1B">
        <w:rPr>
          <w:rFonts w:ascii="Times New Roman" w:hAnsi="Times New Roman" w:cs="Times New Roman"/>
          <w:b/>
          <w:sz w:val="24"/>
          <w:szCs w:val="24"/>
        </w:rPr>
        <w:t>Тема урока «Экологические факторы»</w:t>
      </w:r>
    </w:p>
    <w:p w:rsidR="00BF2E1B" w:rsidRPr="00BF2E1B" w:rsidRDefault="00BF2E1B" w:rsidP="00BF2E1B">
      <w:pPr>
        <w:pStyle w:val="ab"/>
        <w:rPr>
          <w:rFonts w:ascii="Times New Roman" w:hAnsi="Times New Roman" w:cs="Times New Roman"/>
          <w:sz w:val="24"/>
          <w:szCs w:val="24"/>
        </w:rPr>
      </w:pPr>
      <w:r w:rsidRPr="00BF2E1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5"/>
        <w:tblW w:w="0" w:type="auto"/>
        <w:tblInd w:w="546" w:type="dxa"/>
        <w:tblLook w:val="04A0" w:firstRow="1" w:lastRow="0" w:firstColumn="1" w:lastColumn="0" w:noHBand="0" w:noVBand="1"/>
      </w:tblPr>
      <w:tblGrid>
        <w:gridCol w:w="2036"/>
        <w:gridCol w:w="4149"/>
        <w:gridCol w:w="4144"/>
        <w:gridCol w:w="1408"/>
        <w:gridCol w:w="923"/>
        <w:gridCol w:w="1580"/>
      </w:tblGrid>
      <w:tr w:rsidR="00BF2E1B" w:rsidRPr="00BF2E1B" w:rsidTr="00CA7ADC"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Уровень усвоения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Учебные действия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комментарии</w:t>
            </w:r>
          </w:p>
        </w:tc>
      </w:tr>
      <w:tr w:rsidR="00BF2E1B" w:rsidRPr="00BF2E1B" w:rsidTr="00CA7ADC"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 xml:space="preserve">Ставят цель в соответствии с темой урока 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E1B" w:rsidRPr="00BF2E1B" w:rsidTr="00CA7ADC"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Воспроизведение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 xml:space="preserve"> Знаю основные понятия по теме урока 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Записывают определение понятий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i/>
                <w:sz w:val="24"/>
                <w:szCs w:val="24"/>
              </w:rPr>
              <w:t>Экология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i/>
                <w:sz w:val="24"/>
                <w:szCs w:val="24"/>
              </w:rPr>
              <w:t>Среда обитания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Среды обитания 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i/>
                <w:sz w:val="24"/>
                <w:szCs w:val="24"/>
              </w:rPr>
              <w:t>Экологические факторы</w:t>
            </w: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2E1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Критерии: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Есть ключевое слово -1 балл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Использованы биологические термины-1балл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Логичность и правильность -1балл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Макс-3балла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E1B" w:rsidRPr="00BF2E1B" w:rsidTr="00CA7ADC">
        <w:trPr>
          <w:trHeight w:val="282"/>
        </w:trPr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Понимание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 xml:space="preserve">Умею   работать с текстом, понимаю </w:t>
            </w:r>
            <w:r w:rsidRPr="00BF2E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терминологию, составляю кластер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shd w:val="clear" w:color="auto" w:fill="FFFFFF"/>
              <w:spacing w:after="150"/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  <w:p w:rsidR="00BF2E1B" w:rsidRPr="00BF2E1B" w:rsidRDefault="00BF2E1B" w:rsidP="00CA7ADC">
            <w:pPr>
              <w:shd w:val="clear" w:color="auto" w:fill="FFFFFF"/>
              <w:spacing w:after="150"/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lastRenderedPageBreak/>
              <w:t>Составить Кластер, использую термины, понятия.</w:t>
            </w:r>
          </w:p>
          <w:p w:rsidR="00BF2E1B" w:rsidRPr="00BF2E1B" w:rsidRDefault="00BF2E1B" w:rsidP="00CA7ADC">
            <w:pPr>
              <w:shd w:val="clear" w:color="auto" w:fill="FFFFFF"/>
              <w:spacing w:after="150"/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Оцени одноклассника, используя лист «Взаимопроверка»</w:t>
            </w:r>
          </w:p>
          <w:p w:rsidR="00BF2E1B" w:rsidRPr="00BF2E1B" w:rsidRDefault="00BF2E1B" w:rsidP="00CA7ADC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F2E1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Критерии оценивания:</w:t>
            </w:r>
          </w:p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-Названы правильно 3 группы факторов-1балл</w:t>
            </w:r>
          </w:p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-  Указана связь – 1 балл</w:t>
            </w:r>
          </w:p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- Стрелки подписаны-1балл</w:t>
            </w:r>
          </w:p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- Соблюдена иерархия-1балл</w:t>
            </w:r>
          </w:p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-Приведены примеры -1балл</w:t>
            </w:r>
          </w:p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-Правильно распределены термины-1балл</w:t>
            </w:r>
          </w:p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-Эстетичность оформления -1балл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Макс. 7баллов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E1B" w:rsidRPr="00BF2E1B" w:rsidTr="00CA7ADC">
        <w:trPr>
          <w:trHeight w:val="1750"/>
        </w:trPr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Применение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 xml:space="preserve">Умею  выполнять  простейшие  </w:t>
            </w:r>
            <w:proofErr w:type="gramStart"/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задания-тест</w:t>
            </w:r>
            <w:proofErr w:type="gramEnd"/>
            <w:r w:rsidRPr="00BF2E1B">
              <w:rPr>
                <w:rFonts w:ascii="Times New Roman" w:hAnsi="Times New Roman" w:cs="Times New Roman"/>
                <w:sz w:val="24"/>
                <w:szCs w:val="24"/>
              </w:rPr>
              <w:t xml:space="preserve"> с выбором ответа.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 xml:space="preserve"> Часть</w:t>
            </w:r>
            <w:proofErr w:type="gramStart"/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Макс. 4 балла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E1B" w:rsidRPr="00BF2E1B" w:rsidTr="00CA7ADC">
        <w:trPr>
          <w:trHeight w:val="1682"/>
        </w:trPr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Применение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Умею применять  знания при работе с текстом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 xml:space="preserve"> Часть 3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Макс.8 баллов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E1B" w:rsidRPr="00BF2E1B" w:rsidTr="00CA7ADC">
        <w:trPr>
          <w:trHeight w:val="5554"/>
        </w:trPr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Умею находить биологические ошибки в  предложении.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Найди ошибки  в задании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Часть</w:t>
            </w:r>
            <w:proofErr w:type="gramStart"/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, в.3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pBdr>
                <w:bottom w:val="single" w:sz="6" w:space="1" w:color="auto"/>
              </w:pBd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Запиши в чем ошибка</w:t>
            </w:r>
          </w:p>
          <w:p w:rsidR="00BF2E1B" w:rsidRPr="00BF2E1B" w:rsidRDefault="00BF2E1B" w:rsidP="00CA7ADC">
            <w:pPr>
              <w:pStyle w:val="ab"/>
              <w:pBdr>
                <w:bottom w:val="single" w:sz="6" w:space="1" w:color="auto"/>
              </w:pBd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pBdr>
                <w:top w:val="single" w:sz="6" w:space="1" w:color="auto"/>
                <w:bottom w:val="single" w:sz="6" w:space="1" w:color="auto"/>
              </w:pBd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--------------------------------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Макс.2 балла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E1B" w:rsidRPr="00BF2E1B" w:rsidTr="00CA7ADC"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Синтез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Умею оценивать  задания на соответствие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Умение оценить свою работу (самооценка, рефлексия)</w:t>
            </w:r>
          </w:p>
        </w:tc>
        <w:tc>
          <w:tcPr>
            <w:tcW w:w="0" w:type="auto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Часть</w:t>
            </w:r>
            <w:proofErr w:type="gramStart"/>
            <w:r w:rsidRPr="00BF2E1B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 w:rsidRPr="00BF2E1B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в.1</w:t>
            </w:r>
          </w:p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В.2</w:t>
            </w:r>
          </w:p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Макс.4балла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Лист «Самооценка. Рефлексия»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Итого: макс.30 баллов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«5» - 25-30 баллов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«4» - 20-24 балла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E1B">
              <w:rPr>
                <w:rFonts w:ascii="Times New Roman" w:hAnsi="Times New Roman" w:cs="Times New Roman"/>
                <w:sz w:val="24"/>
                <w:szCs w:val="24"/>
              </w:rPr>
              <w:t>«3» - 15-19 баллов</w:t>
            </w:r>
          </w:p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2E1B" w:rsidRPr="00BF2E1B" w:rsidRDefault="00BF2E1B" w:rsidP="00CA7ADC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2E1B" w:rsidRPr="00BF2E1B" w:rsidRDefault="00BF2E1B" w:rsidP="00BF2E1B">
      <w:pPr>
        <w:pStyle w:val="a3"/>
        <w:spacing w:before="0" w:beforeAutospacing="0" w:after="0" w:afterAutospacing="0"/>
        <w:rPr>
          <w:b/>
          <w:bCs/>
        </w:rPr>
      </w:pPr>
    </w:p>
    <w:p w:rsidR="00BF2E1B" w:rsidRPr="00BF2E1B" w:rsidRDefault="00BF2E1B" w:rsidP="00BF2E1B">
      <w:pPr>
        <w:pStyle w:val="a3"/>
        <w:spacing w:before="0" w:beforeAutospacing="0" w:after="0" w:afterAutospacing="0"/>
        <w:rPr>
          <w:b/>
          <w:bCs/>
        </w:rPr>
      </w:pPr>
    </w:p>
    <w:p w:rsidR="00BF2E1B" w:rsidRPr="00BF2E1B" w:rsidRDefault="00BF2E1B" w:rsidP="00BF2E1B">
      <w:pPr>
        <w:pStyle w:val="a3"/>
        <w:spacing w:before="0" w:beforeAutospacing="0" w:after="0" w:afterAutospacing="0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BF2E1B" w:rsidRPr="00BF2E1B" w:rsidRDefault="00BF2E1B" w:rsidP="00BF2E1B">
      <w:pPr>
        <w:pStyle w:val="a3"/>
        <w:spacing w:before="0" w:beforeAutospacing="0" w:after="0" w:afterAutospacing="0"/>
        <w:jc w:val="center"/>
        <w:rPr>
          <w:b/>
          <w:bCs/>
        </w:rPr>
      </w:pPr>
      <w:proofErr w:type="spellStart"/>
      <w:r w:rsidRPr="00BF2E1B">
        <w:rPr>
          <w:b/>
          <w:bCs/>
        </w:rPr>
        <w:lastRenderedPageBreak/>
        <w:t>Взаимооценка</w:t>
      </w:r>
      <w:proofErr w:type="spellEnd"/>
      <w:r w:rsidRPr="00BF2E1B">
        <w:rPr>
          <w:b/>
          <w:bCs/>
        </w:rPr>
        <w:t xml:space="preserve"> работ</w:t>
      </w:r>
    </w:p>
    <w:p w:rsidR="00BF2E1B" w:rsidRPr="00BF2E1B" w:rsidRDefault="00BF2E1B" w:rsidP="00BF2E1B">
      <w:pPr>
        <w:pStyle w:val="a3"/>
        <w:spacing w:before="0" w:beforeAutospacing="0" w:after="0" w:afterAutospacing="0"/>
      </w:pPr>
    </w:p>
    <w:tbl>
      <w:tblPr>
        <w:tblW w:w="14401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49"/>
        <w:gridCol w:w="11552"/>
      </w:tblGrid>
      <w:tr w:rsidR="00BF2E1B" w:rsidRPr="00BF2E1B" w:rsidTr="00CA7AD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</w:tcPr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jc w:val="center"/>
            </w:pPr>
            <w:r w:rsidRPr="00BF2E1B">
              <w:t>Оценивал:</w:t>
            </w:r>
          </w:p>
        </w:tc>
        <w:tc>
          <w:tcPr>
            <w:tcW w:w="1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</w:tcPr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i/>
                <w:iCs/>
              </w:rPr>
            </w:pPr>
            <w:r w:rsidRPr="00BF2E1B">
              <w:rPr>
                <w:i/>
                <w:iCs/>
              </w:rPr>
              <w:t>Впишите ФИО</w:t>
            </w: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</w:pPr>
          </w:p>
        </w:tc>
      </w:tr>
      <w:tr w:rsidR="00BF2E1B" w:rsidRPr="00BF2E1B" w:rsidTr="00CA7AD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</w:tcPr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jc w:val="center"/>
              <w:rPr>
                <w:b/>
              </w:rPr>
            </w:pPr>
            <w:r w:rsidRPr="00BF2E1B">
              <w:rPr>
                <w:b/>
              </w:rPr>
              <w:t xml:space="preserve">Автору удалось </w:t>
            </w:r>
          </w:p>
        </w:tc>
        <w:tc>
          <w:tcPr>
            <w:tcW w:w="1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</w:tcPr>
          <w:p w:rsidR="00BF2E1B" w:rsidRPr="00BF2E1B" w:rsidRDefault="00BF2E1B" w:rsidP="00CA7ADC">
            <w:pPr>
              <w:pStyle w:val="a3"/>
              <w:spacing w:before="0" w:beforeAutospacing="0" w:after="0" w:afterAutospacing="0"/>
              <w:rPr>
                <w:b/>
              </w:rPr>
            </w:pPr>
            <w:r w:rsidRPr="00BF2E1B">
              <w:rPr>
                <w:b/>
                <w:i/>
                <w:iCs/>
              </w:rPr>
              <w:t>укажите не менее трех моментов</w:t>
            </w:r>
          </w:p>
          <w:p w:rsidR="00BF2E1B" w:rsidRPr="00BF2E1B" w:rsidRDefault="00BF2E1B" w:rsidP="00CA7ADC">
            <w:pPr>
              <w:pStyle w:val="a3"/>
              <w:spacing w:before="0" w:beforeAutospacing="0" w:after="0" w:afterAutospacing="0"/>
              <w:rPr>
                <w:b/>
              </w:rPr>
            </w:pPr>
            <w:r w:rsidRPr="00BF2E1B">
              <w:rPr>
                <w:b/>
              </w:rPr>
              <w:t>1.</w:t>
            </w:r>
          </w:p>
          <w:p w:rsidR="00BF2E1B" w:rsidRPr="00BF2E1B" w:rsidRDefault="00BF2E1B" w:rsidP="00CA7ADC">
            <w:pPr>
              <w:pStyle w:val="a3"/>
              <w:spacing w:before="0" w:beforeAutospacing="0" w:after="0" w:afterAutospacing="0"/>
              <w:rPr>
                <w:b/>
              </w:rPr>
            </w:pPr>
          </w:p>
          <w:p w:rsidR="00BF2E1B" w:rsidRPr="00BF2E1B" w:rsidRDefault="00BF2E1B" w:rsidP="00CA7ADC">
            <w:pPr>
              <w:pStyle w:val="a3"/>
              <w:spacing w:before="0" w:beforeAutospacing="0" w:after="0" w:afterAutospacing="0"/>
              <w:rPr>
                <w:b/>
              </w:rPr>
            </w:pPr>
          </w:p>
          <w:p w:rsidR="00BF2E1B" w:rsidRPr="00BF2E1B" w:rsidRDefault="00BF2E1B" w:rsidP="00CA7ADC">
            <w:pPr>
              <w:pStyle w:val="a3"/>
              <w:spacing w:before="0" w:beforeAutospacing="0" w:after="0" w:afterAutospacing="0"/>
              <w:rPr>
                <w:b/>
              </w:rPr>
            </w:pPr>
            <w:r w:rsidRPr="00BF2E1B">
              <w:rPr>
                <w:b/>
              </w:rPr>
              <w:t>2.</w:t>
            </w:r>
          </w:p>
          <w:p w:rsidR="00BF2E1B" w:rsidRPr="00BF2E1B" w:rsidRDefault="00BF2E1B" w:rsidP="00CA7ADC">
            <w:pPr>
              <w:pStyle w:val="a3"/>
              <w:spacing w:before="0" w:beforeAutospacing="0" w:after="0" w:afterAutospacing="0"/>
              <w:rPr>
                <w:b/>
              </w:rPr>
            </w:pPr>
          </w:p>
          <w:p w:rsidR="00BF2E1B" w:rsidRPr="00BF2E1B" w:rsidRDefault="00BF2E1B" w:rsidP="00CA7ADC">
            <w:pPr>
              <w:pStyle w:val="a3"/>
              <w:spacing w:before="0" w:beforeAutospacing="0" w:after="0" w:afterAutospacing="0"/>
              <w:rPr>
                <w:b/>
              </w:rPr>
            </w:pP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</w:rPr>
            </w:pPr>
            <w:r w:rsidRPr="00BF2E1B">
              <w:rPr>
                <w:b/>
              </w:rPr>
              <w:t>3.</w:t>
            </w: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</w:rPr>
            </w:pP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</w:rPr>
            </w:pPr>
          </w:p>
        </w:tc>
      </w:tr>
      <w:tr w:rsidR="00BF2E1B" w:rsidRPr="00BF2E1B" w:rsidTr="00CA7ADC">
        <w:trPr>
          <w:trHeight w:val="21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</w:tcPr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jc w:val="center"/>
              <w:rPr>
                <w:b/>
              </w:rPr>
            </w:pPr>
            <w:r w:rsidRPr="00BF2E1B">
              <w:rPr>
                <w:b/>
              </w:rPr>
              <w:t>Рекомендую добавить</w:t>
            </w:r>
          </w:p>
        </w:tc>
        <w:tc>
          <w:tcPr>
            <w:tcW w:w="1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</w:tcPr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  <w:i/>
                <w:iCs/>
              </w:rPr>
            </w:pPr>
            <w:r w:rsidRPr="00BF2E1B">
              <w:rPr>
                <w:b/>
                <w:i/>
                <w:iCs/>
              </w:rPr>
              <w:t>укажите, что на ваш взгляд необходимо добавить</w:t>
            </w: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  <w:i/>
                <w:iCs/>
              </w:rPr>
            </w:pP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  <w:i/>
                <w:iCs/>
              </w:rPr>
            </w:pP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  <w:i/>
                <w:iCs/>
              </w:rPr>
            </w:pP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  <w:i/>
                <w:iCs/>
              </w:rPr>
            </w:pP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  <w:i/>
                <w:iCs/>
              </w:rPr>
            </w:pP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  <w:i/>
                <w:iCs/>
              </w:rPr>
            </w:pPr>
            <w:r w:rsidRPr="00BF2E1B">
              <w:rPr>
                <w:b/>
                <w:i/>
                <w:iCs/>
              </w:rPr>
              <w:t xml:space="preserve"> </w:t>
            </w: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</w:rPr>
            </w:pPr>
          </w:p>
        </w:tc>
      </w:tr>
      <w:tr w:rsidR="00BF2E1B" w:rsidRPr="00BF2E1B" w:rsidTr="00CA7ADC">
        <w:trPr>
          <w:trHeight w:val="3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</w:tcPr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jc w:val="center"/>
              <w:rPr>
                <w:b/>
              </w:rPr>
            </w:pPr>
            <w:r w:rsidRPr="00BF2E1B">
              <w:rPr>
                <w:b/>
              </w:rPr>
              <w:t>Рекомендую изменить</w:t>
            </w:r>
          </w:p>
        </w:tc>
        <w:tc>
          <w:tcPr>
            <w:tcW w:w="1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4" w:type="dxa"/>
              <w:left w:w="84" w:type="dxa"/>
              <w:bottom w:w="84" w:type="dxa"/>
              <w:right w:w="84" w:type="dxa"/>
            </w:tcMar>
          </w:tcPr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  <w:i/>
                <w:iCs/>
              </w:rPr>
            </w:pPr>
            <w:r w:rsidRPr="00BF2E1B">
              <w:rPr>
                <w:b/>
                <w:i/>
                <w:iCs/>
              </w:rPr>
              <w:t>укажите, что на ваш взгляд необходимо изменить</w:t>
            </w: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  <w:i/>
                <w:iCs/>
              </w:rPr>
            </w:pP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  <w:i/>
                <w:iCs/>
              </w:rPr>
            </w:pP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  <w:i/>
                <w:iCs/>
              </w:rPr>
            </w:pP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  <w:i/>
                <w:iCs/>
              </w:rPr>
            </w:pP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  <w:i/>
                <w:iCs/>
              </w:rPr>
            </w:pP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  <w:i/>
                <w:iCs/>
              </w:rPr>
            </w:pPr>
          </w:p>
          <w:p w:rsidR="00BF2E1B" w:rsidRPr="00BF2E1B" w:rsidRDefault="00BF2E1B" w:rsidP="00CA7ADC">
            <w:pPr>
              <w:pStyle w:val="a3"/>
              <w:spacing w:before="0" w:beforeAutospacing="0" w:after="0" w:afterAutospacing="0" w:line="0" w:lineRule="atLeast"/>
              <w:rPr>
                <w:b/>
              </w:rPr>
            </w:pPr>
          </w:p>
        </w:tc>
      </w:tr>
    </w:tbl>
    <w:p w:rsidR="00BF2E1B" w:rsidRPr="00BF2E1B" w:rsidRDefault="00BF2E1B" w:rsidP="00BF2E1B">
      <w:pPr>
        <w:jc w:val="center"/>
        <w:rPr>
          <w:rFonts w:ascii="Times New Roman" w:hAnsi="Times New Roman"/>
          <w:b/>
          <w:sz w:val="24"/>
          <w:szCs w:val="24"/>
        </w:rPr>
      </w:pPr>
    </w:p>
    <w:p w:rsidR="00BF2E1B" w:rsidRPr="00BF2E1B" w:rsidRDefault="00BF2E1B" w:rsidP="00BF2E1B">
      <w:pPr>
        <w:jc w:val="center"/>
        <w:rPr>
          <w:rFonts w:ascii="Times New Roman" w:hAnsi="Times New Roman"/>
          <w:b/>
          <w:sz w:val="24"/>
          <w:szCs w:val="24"/>
        </w:rPr>
      </w:pPr>
      <w:r w:rsidRPr="00BF2E1B">
        <w:rPr>
          <w:rFonts w:ascii="Times New Roman" w:hAnsi="Times New Roman"/>
          <w:b/>
          <w:sz w:val="24"/>
          <w:szCs w:val="24"/>
        </w:rPr>
        <w:lastRenderedPageBreak/>
        <w:t>Лист самооценки и рефлексии.</w:t>
      </w:r>
    </w:p>
    <w:p w:rsidR="00BF2E1B" w:rsidRPr="00BF2E1B" w:rsidRDefault="00BF2E1B" w:rsidP="00BF2E1B">
      <w:pPr>
        <w:rPr>
          <w:rFonts w:ascii="Times New Roman" w:hAnsi="Times New Roman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6"/>
        <w:gridCol w:w="6237"/>
        <w:gridCol w:w="577"/>
        <w:gridCol w:w="729"/>
        <w:gridCol w:w="4442"/>
      </w:tblGrid>
      <w:tr w:rsidR="00BF2E1B" w:rsidRPr="00BF2E1B" w:rsidTr="00CA7ADC">
        <w:tc>
          <w:tcPr>
            <w:tcW w:w="456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729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4442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Есть затруднения</w:t>
            </w:r>
          </w:p>
        </w:tc>
      </w:tr>
      <w:tr w:rsidR="00BF2E1B" w:rsidRPr="00BF2E1B" w:rsidTr="00CA7ADC">
        <w:tc>
          <w:tcPr>
            <w:tcW w:w="456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Понятен ли смысл терминов, используемых на уроке?</w:t>
            </w:r>
          </w:p>
        </w:tc>
        <w:tc>
          <w:tcPr>
            <w:tcW w:w="577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2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2E1B" w:rsidRPr="00BF2E1B" w:rsidTr="00CA7ADC">
        <w:tc>
          <w:tcPr>
            <w:tcW w:w="456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6237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Понятен ли принцип классификации  экологических факторов?</w:t>
            </w:r>
          </w:p>
        </w:tc>
        <w:tc>
          <w:tcPr>
            <w:tcW w:w="577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2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2E1B" w:rsidRPr="00BF2E1B" w:rsidTr="00CA7ADC">
        <w:tc>
          <w:tcPr>
            <w:tcW w:w="456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Понятна ли характеристика различных видов  экологических факторов?</w:t>
            </w:r>
          </w:p>
        </w:tc>
        <w:tc>
          <w:tcPr>
            <w:tcW w:w="577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2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2E1B" w:rsidRPr="00BF2E1B" w:rsidTr="00CA7ADC">
        <w:tc>
          <w:tcPr>
            <w:tcW w:w="456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  <w:r w:rsidRPr="00BF2E1B">
              <w:rPr>
                <w:rFonts w:ascii="Times New Roman" w:hAnsi="Times New Roman"/>
                <w:sz w:val="24"/>
                <w:szCs w:val="24"/>
              </w:rPr>
              <w:t>Важен ли лично для вас материал урока?</w:t>
            </w:r>
          </w:p>
        </w:tc>
        <w:tc>
          <w:tcPr>
            <w:tcW w:w="577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2" w:type="dxa"/>
          </w:tcPr>
          <w:p w:rsidR="00BF2E1B" w:rsidRPr="00BF2E1B" w:rsidRDefault="00BF2E1B" w:rsidP="00CA7A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F2E1B" w:rsidRPr="00BF2E1B" w:rsidRDefault="00BF2E1B" w:rsidP="00BF2E1B">
      <w:pPr>
        <w:rPr>
          <w:rFonts w:ascii="Times New Roman" w:hAnsi="Times New Roman"/>
          <w:sz w:val="24"/>
          <w:szCs w:val="24"/>
        </w:rPr>
      </w:pPr>
    </w:p>
    <w:p w:rsidR="00BF2E1B" w:rsidRPr="00BF2E1B" w:rsidRDefault="00BF2E1B" w:rsidP="00BF2E1B">
      <w:pPr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5.Что бы вы хотели ещё узнать по этой теме</w:t>
      </w:r>
    </w:p>
    <w:p w:rsidR="00BF2E1B" w:rsidRPr="00BF2E1B" w:rsidRDefault="00BF2E1B" w:rsidP="00BF2E1B">
      <w:pPr>
        <w:rPr>
          <w:rFonts w:ascii="Times New Roman" w:hAnsi="Times New Roman"/>
          <w:sz w:val="24"/>
          <w:szCs w:val="24"/>
        </w:rPr>
      </w:pPr>
    </w:p>
    <w:p w:rsidR="00BF2E1B" w:rsidRPr="00BF2E1B" w:rsidRDefault="00BF2E1B" w:rsidP="00BF2E1B">
      <w:pPr>
        <w:rPr>
          <w:rFonts w:ascii="Times New Roman" w:hAnsi="Times New Roman"/>
          <w:sz w:val="24"/>
          <w:szCs w:val="24"/>
        </w:rPr>
      </w:pPr>
    </w:p>
    <w:p w:rsidR="00BF2E1B" w:rsidRPr="00BF2E1B" w:rsidRDefault="00BF2E1B" w:rsidP="00BF2E1B">
      <w:pPr>
        <w:rPr>
          <w:rFonts w:ascii="Times New Roman" w:hAnsi="Times New Roman"/>
          <w:sz w:val="24"/>
          <w:szCs w:val="24"/>
        </w:rPr>
      </w:pPr>
    </w:p>
    <w:p w:rsidR="00BF2E1B" w:rsidRPr="00BF2E1B" w:rsidRDefault="00BF2E1B" w:rsidP="00BF2E1B">
      <w:pPr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 xml:space="preserve">6.Сформулируйте коротко свои затруднения, если они возникли, или подойдите за консультацией к учителю. </w:t>
      </w:r>
    </w:p>
    <w:p w:rsidR="00BF2E1B" w:rsidRPr="00BF2E1B" w:rsidRDefault="00BF2E1B" w:rsidP="00BF2E1B">
      <w:pPr>
        <w:rPr>
          <w:rFonts w:ascii="Times New Roman" w:hAnsi="Times New Roman"/>
          <w:sz w:val="24"/>
          <w:szCs w:val="24"/>
        </w:rPr>
      </w:pPr>
    </w:p>
    <w:p w:rsidR="00BF2E1B" w:rsidRDefault="00BF2E1B" w:rsidP="00BF2E1B">
      <w:pPr>
        <w:rPr>
          <w:rFonts w:ascii="Times New Roman" w:hAnsi="Times New Roman"/>
          <w:sz w:val="24"/>
          <w:szCs w:val="24"/>
        </w:rPr>
      </w:pPr>
    </w:p>
    <w:p w:rsidR="00BF2E1B" w:rsidRDefault="00BF2E1B" w:rsidP="00BF2E1B">
      <w:pPr>
        <w:rPr>
          <w:rFonts w:ascii="Times New Roman" w:hAnsi="Times New Roman"/>
          <w:sz w:val="24"/>
          <w:szCs w:val="24"/>
        </w:rPr>
      </w:pPr>
    </w:p>
    <w:p w:rsidR="00BF2E1B" w:rsidRDefault="00BF2E1B" w:rsidP="00BF2E1B">
      <w:pPr>
        <w:rPr>
          <w:rFonts w:ascii="Times New Roman" w:hAnsi="Times New Roman"/>
          <w:sz w:val="24"/>
          <w:szCs w:val="24"/>
        </w:rPr>
      </w:pPr>
    </w:p>
    <w:p w:rsidR="00BF2E1B" w:rsidRDefault="00BF2E1B" w:rsidP="00BF2E1B">
      <w:pPr>
        <w:rPr>
          <w:rFonts w:ascii="Times New Roman" w:hAnsi="Times New Roman"/>
          <w:sz w:val="24"/>
          <w:szCs w:val="24"/>
        </w:rPr>
      </w:pPr>
    </w:p>
    <w:p w:rsidR="00BF2E1B" w:rsidRDefault="00BF2E1B" w:rsidP="00BF2E1B">
      <w:pPr>
        <w:rPr>
          <w:rFonts w:ascii="Times New Roman" w:hAnsi="Times New Roman"/>
          <w:sz w:val="24"/>
          <w:szCs w:val="24"/>
        </w:rPr>
      </w:pPr>
    </w:p>
    <w:p w:rsidR="00BF2E1B" w:rsidRPr="00BF2E1B" w:rsidRDefault="00BF2E1B" w:rsidP="00BF2E1B">
      <w:pPr>
        <w:rPr>
          <w:rFonts w:ascii="Times New Roman" w:hAnsi="Times New Roman"/>
          <w:sz w:val="24"/>
          <w:szCs w:val="24"/>
        </w:rPr>
      </w:pPr>
    </w:p>
    <w:p w:rsidR="00BF2E1B" w:rsidRPr="00BF2E1B" w:rsidRDefault="00BF2E1B" w:rsidP="00BF2E1B">
      <w:pPr>
        <w:jc w:val="center"/>
        <w:rPr>
          <w:rFonts w:ascii="Times New Roman" w:hAnsi="Times New Roman"/>
          <w:b/>
          <w:sz w:val="24"/>
          <w:szCs w:val="24"/>
        </w:rPr>
      </w:pPr>
      <w:r w:rsidRPr="00BF2E1B">
        <w:rPr>
          <w:rFonts w:ascii="Times New Roman" w:hAnsi="Times New Roman"/>
          <w:b/>
          <w:sz w:val="24"/>
          <w:szCs w:val="24"/>
        </w:rPr>
        <w:lastRenderedPageBreak/>
        <w:t>Домашнее задание</w:t>
      </w:r>
    </w:p>
    <w:p w:rsidR="00BF2E1B" w:rsidRPr="00BF2E1B" w:rsidRDefault="00BF2E1B" w:rsidP="00BF2E1B">
      <w:pPr>
        <w:rPr>
          <w:rFonts w:ascii="Times New Roman" w:hAnsi="Times New Roman"/>
          <w:sz w:val="24"/>
          <w:szCs w:val="24"/>
        </w:rPr>
      </w:pPr>
    </w:p>
    <w:p w:rsidR="00BF2E1B" w:rsidRPr="00BF2E1B" w:rsidRDefault="00BF2E1B" w:rsidP="00BF2E1B">
      <w:pPr>
        <w:shd w:val="clear" w:color="auto" w:fill="FFFFFF"/>
        <w:spacing w:after="135" w:line="240" w:lineRule="auto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Параграф 9 до «Действия факторов на организмы»</w:t>
      </w:r>
    </w:p>
    <w:p w:rsidR="00BF2E1B" w:rsidRPr="00BF2E1B" w:rsidRDefault="00BF2E1B" w:rsidP="00BF2E1B">
      <w:pPr>
        <w:shd w:val="clear" w:color="auto" w:fill="FFFFFF"/>
        <w:spacing w:after="135" w:line="240" w:lineRule="auto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Кем Вы  себя считаете в биологии?</w:t>
      </w:r>
    </w:p>
    <w:p w:rsidR="00BF2E1B" w:rsidRPr="00BF2E1B" w:rsidRDefault="00BF2E1B" w:rsidP="00BF2E1B">
      <w:pPr>
        <w:shd w:val="clear" w:color="auto" w:fill="FFFFFF"/>
        <w:spacing w:after="135" w:line="240" w:lineRule="auto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 xml:space="preserve">Если кандидатом наук – выполняете (дорабатываете) «Биотический фактор» с примерами. </w:t>
      </w:r>
    </w:p>
    <w:p w:rsidR="00BF2E1B" w:rsidRPr="00BF2E1B" w:rsidRDefault="00BF2E1B" w:rsidP="00BF2E1B">
      <w:pPr>
        <w:shd w:val="clear" w:color="auto" w:fill="FFFFFF"/>
        <w:spacing w:after="135" w:line="240" w:lineRule="auto"/>
        <w:jc w:val="both"/>
        <w:rPr>
          <w:rFonts w:ascii="Times New Roman" w:hAnsi="Times New Roman"/>
          <w:sz w:val="24"/>
          <w:szCs w:val="24"/>
        </w:rPr>
      </w:pPr>
      <w:r w:rsidRPr="00BF2E1B">
        <w:rPr>
          <w:rFonts w:ascii="Times New Roman" w:hAnsi="Times New Roman"/>
          <w:sz w:val="24"/>
          <w:szCs w:val="24"/>
        </w:rPr>
        <w:t>Если доктором наук – выполняете  (решаете) экологические задачи:</w:t>
      </w:r>
    </w:p>
    <w:p w:rsidR="00BF2E1B" w:rsidRPr="00BF2E1B" w:rsidRDefault="00BF2E1B" w:rsidP="00BF2E1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F2E1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"Абиотические":</w:t>
      </w:r>
      <w:r w:rsidRPr="00BF2E1B">
        <w:rPr>
          <w:rFonts w:ascii="Times New Roman" w:eastAsia="Times New Roman" w:hAnsi="Times New Roman"/>
          <w:sz w:val="24"/>
          <w:szCs w:val="24"/>
          <w:lang w:eastAsia="ru-RU"/>
        </w:rPr>
        <w:t> В половом размножении цветковых растений большое значение имеют процессы опыления и оплодотворения. Какие абиотические факторы способствуют опылению растений?</w:t>
      </w:r>
    </w:p>
    <w:p w:rsidR="00BF2E1B" w:rsidRPr="00BF2E1B" w:rsidRDefault="00BF2E1B" w:rsidP="00BF2E1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F2E1B">
        <w:rPr>
          <w:rFonts w:ascii="Times New Roman" w:eastAsia="Times New Roman" w:hAnsi="Times New Roman"/>
          <w:sz w:val="24"/>
          <w:szCs w:val="24"/>
          <w:lang w:eastAsia="ru-RU"/>
        </w:rPr>
        <w:t>Чем можно объяснить, что деревья, растущие вблизи уличных фонарей, сбрасывают листья обычно позже, чем деревья, растущие на неосвещенных улицах?</w:t>
      </w:r>
    </w:p>
    <w:p w:rsidR="00BF2E1B" w:rsidRPr="00BF2E1B" w:rsidRDefault="00BF2E1B" w:rsidP="00BF2E1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F2E1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"Биотические": </w:t>
      </w:r>
      <w:r w:rsidRPr="00BF2E1B">
        <w:rPr>
          <w:rFonts w:ascii="Times New Roman" w:eastAsia="Times New Roman" w:hAnsi="Times New Roman"/>
          <w:sz w:val="24"/>
          <w:szCs w:val="24"/>
          <w:lang w:eastAsia="ru-RU"/>
        </w:rPr>
        <w:t>В половом размножении цветковых растений большое значение имеют процессы опыления и оплодотворения. Какие биотические факторы способствуют опылению растений?</w:t>
      </w:r>
    </w:p>
    <w:p w:rsidR="00BF2E1B" w:rsidRPr="00BF2E1B" w:rsidRDefault="00BF2E1B" w:rsidP="00BF2E1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F2E1B">
        <w:rPr>
          <w:rFonts w:ascii="Times New Roman" w:eastAsia="Times New Roman" w:hAnsi="Times New Roman"/>
          <w:sz w:val="24"/>
          <w:szCs w:val="24"/>
          <w:lang w:eastAsia="ru-RU"/>
        </w:rPr>
        <w:t>Инжир, завезенный в Калифорнию, долгое время не плодоносил, хотя условия были благоприятными. Каковы причины описанного факта?</w:t>
      </w:r>
    </w:p>
    <w:p w:rsidR="00BF2E1B" w:rsidRPr="00BF2E1B" w:rsidRDefault="00BF2E1B" w:rsidP="00BF2E1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F2E1B">
        <w:rPr>
          <w:rFonts w:ascii="Times New Roman" w:eastAsia="Times New Roman" w:hAnsi="Times New Roman"/>
          <w:sz w:val="24"/>
          <w:szCs w:val="24"/>
          <w:lang w:eastAsia="ru-RU"/>
        </w:rPr>
        <w:t xml:space="preserve">В чем справедливость утверждения Фабра, что животных нельзя делить </w:t>
      </w:r>
      <w:proofErr w:type="gramStart"/>
      <w:r w:rsidRPr="00BF2E1B">
        <w:rPr>
          <w:rFonts w:ascii="Times New Roman" w:eastAsia="Times New Roman" w:hAnsi="Times New Roman"/>
          <w:sz w:val="24"/>
          <w:szCs w:val="24"/>
          <w:lang w:eastAsia="ru-RU"/>
        </w:rPr>
        <w:t>на</w:t>
      </w:r>
      <w:proofErr w:type="gramEnd"/>
      <w:r w:rsidRPr="00BF2E1B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полезных и вредных?</w:t>
      </w:r>
    </w:p>
    <w:p w:rsidR="00BF2E1B" w:rsidRPr="00BF2E1B" w:rsidRDefault="00BF2E1B" w:rsidP="00BF2E1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F2E1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"Антропогенные":</w:t>
      </w:r>
      <w:r w:rsidRPr="00BF2E1B">
        <w:rPr>
          <w:rFonts w:ascii="Times New Roman" w:eastAsia="Times New Roman" w:hAnsi="Times New Roman"/>
          <w:sz w:val="24"/>
          <w:szCs w:val="24"/>
          <w:lang w:eastAsia="ru-RU"/>
        </w:rPr>
        <w:t xml:space="preserve"> географ и путешественник </w:t>
      </w:r>
      <w:proofErr w:type="spellStart"/>
      <w:r w:rsidRPr="00BF2E1B">
        <w:rPr>
          <w:rFonts w:ascii="Times New Roman" w:eastAsia="Times New Roman" w:hAnsi="Times New Roman"/>
          <w:sz w:val="24"/>
          <w:szCs w:val="24"/>
          <w:lang w:eastAsia="ru-RU"/>
        </w:rPr>
        <w:t>Гумбольд</w:t>
      </w:r>
      <w:proofErr w:type="spellEnd"/>
      <w:r w:rsidRPr="00BF2E1B">
        <w:rPr>
          <w:rFonts w:ascii="Times New Roman" w:eastAsia="Times New Roman" w:hAnsi="Times New Roman"/>
          <w:sz w:val="24"/>
          <w:szCs w:val="24"/>
          <w:lang w:eastAsia="ru-RU"/>
        </w:rPr>
        <w:t xml:space="preserve"> считал, что "человеку предшествуют леса, а сопровождают его пустыни". Как вы понимаете это высказывание?</w:t>
      </w:r>
    </w:p>
    <w:p w:rsidR="00BF2E1B" w:rsidRPr="00BF2E1B" w:rsidRDefault="00BF2E1B" w:rsidP="00BF2E1B">
      <w:pPr>
        <w:rPr>
          <w:rFonts w:ascii="Times New Roman" w:hAnsi="Times New Roman"/>
          <w:sz w:val="24"/>
          <w:szCs w:val="24"/>
        </w:rPr>
      </w:pPr>
    </w:p>
    <w:p w:rsidR="00D63DC7" w:rsidRPr="00BF2E1B" w:rsidRDefault="00D63DC7">
      <w:pPr>
        <w:rPr>
          <w:rFonts w:ascii="Times New Roman" w:hAnsi="Times New Roman"/>
          <w:sz w:val="24"/>
          <w:szCs w:val="24"/>
        </w:rPr>
      </w:pPr>
    </w:p>
    <w:p w:rsidR="00D63DC7" w:rsidRPr="00BF2E1B" w:rsidRDefault="00D63DC7">
      <w:pPr>
        <w:rPr>
          <w:rFonts w:ascii="Times New Roman" w:hAnsi="Times New Roman"/>
          <w:sz w:val="24"/>
          <w:szCs w:val="24"/>
        </w:rPr>
      </w:pPr>
    </w:p>
    <w:p w:rsidR="0074790A" w:rsidRPr="00656802" w:rsidRDefault="0074790A"/>
    <w:p w:rsidR="0074790A" w:rsidRPr="00656802" w:rsidRDefault="0074790A"/>
    <w:p w:rsidR="0074790A" w:rsidRPr="00656802" w:rsidRDefault="0074790A"/>
    <w:p w:rsidR="0074790A" w:rsidRPr="00656802" w:rsidRDefault="0074790A">
      <w:bookmarkStart w:id="0" w:name="_GoBack"/>
      <w:bookmarkEnd w:id="0"/>
    </w:p>
    <w:sectPr w:rsidR="0074790A" w:rsidRPr="00656802" w:rsidSect="00656802">
      <w:pgSz w:w="16838" w:h="11906" w:orient="landscape"/>
      <w:pgMar w:top="567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E1780"/>
    <w:multiLevelType w:val="hybridMultilevel"/>
    <w:tmpl w:val="1714A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63754"/>
    <w:multiLevelType w:val="hybridMultilevel"/>
    <w:tmpl w:val="71C62F6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0A"/>
    <w:rsid w:val="00026669"/>
    <w:rsid w:val="002620D7"/>
    <w:rsid w:val="0034324F"/>
    <w:rsid w:val="00477873"/>
    <w:rsid w:val="00497F9A"/>
    <w:rsid w:val="004F331D"/>
    <w:rsid w:val="004F7945"/>
    <w:rsid w:val="00520E4B"/>
    <w:rsid w:val="00537CAB"/>
    <w:rsid w:val="005666DC"/>
    <w:rsid w:val="005C3D3E"/>
    <w:rsid w:val="005C7E00"/>
    <w:rsid w:val="005D2A8A"/>
    <w:rsid w:val="00656802"/>
    <w:rsid w:val="006B6C3D"/>
    <w:rsid w:val="006D2A1B"/>
    <w:rsid w:val="0074790A"/>
    <w:rsid w:val="0084580F"/>
    <w:rsid w:val="008C4AD4"/>
    <w:rsid w:val="00A90C69"/>
    <w:rsid w:val="00B80A04"/>
    <w:rsid w:val="00BA2F8F"/>
    <w:rsid w:val="00BF2E1B"/>
    <w:rsid w:val="00C7769E"/>
    <w:rsid w:val="00CD2F9A"/>
    <w:rsid w:val="00D63DC7"/>
    <w:rsid w:val="00E824C3"/>
    <w:rsid w:val="00E83AC2"/>
    <w:rsid w:val="00F32879"/>
    <w:rsid w:val="00F52063"/>
    <w:rsid w:val="00FD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0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479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4790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C77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B6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6C3D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nhideWhenUsed/>
    <w:rsid w:val="00BF2E1B"/>
    <w:rPr>
      <w:color w:val="0000FF"/>
      <w:u w:val="single"/>
    </w:rPr>
  </w:style>
  <w:style w:type="character" w:customStyle="1" w:styleId="apple-converted-space">
    <w:name w:val="apple-converted-space"/>
    <w:basedOn w:val="a0"/>
    <w:rsid w:val="00BF2E1B"/>
  </w:style>
  <w:style w:type="character" w:customStyle="1" w:styleId="a9">
    <w:name w:val="Основной текст Знак"/>
    <w:basedOn w:val="a0"/>
    <w:link w:val="aa"/>
    <w:rsid w:val="00BF2E1B"/>
    <w:rPr>
      <w:rFonts w:ascii="Georgia" w:hAnsi="Georgia"/>
      <w:sz w:val="19"/>
      <w:szCs w:val="19"/>
      <w:shd w:val="clear" w:color="auto" w:fill="FFFFFF"/>
    </w:rPr>
  </w:style>
  <w:style w:type="paragraph" w:styleId="aa">
    <w:name w:val="Body Text"/>
    <w:basedOn w:val="a"/>
    <w:link w:val="a9"/>
    <w:rsid w:val="00BF2E1B"/>
    <w:pPr>
      <w:widowControl w:val="0"/>
      <w:shd w:val="clear" w:color="auto" w:fill="FFFFFF"/>
      <w:spacing w:after="240" w:line="240" w:lineRule="atLeast"/>
      <w:jc w:val="center"/>
    </w:pPr>
    <w:rPr>
      <w:rFonts w:ascii="Georgia" w:eastAsiaTheme="minorHAnsi" w:hAnsi="Georgia" w:cstheme="minorBidi"/>
      <w:sz w:val="19"/>
      <w:szCs w:val="19"/>
    </w:rPr>
  </w:style>
  <w:style w:type="character" w:customStyle="1" w:styleId="1">
    <w:name w:val="Основной текст Знак1"/>
    <w:basedOn w:val="a0"/>
    <w:uiPriority w:val="99"/>
    <w:semiHidden/>
    <w:rsid w:val="00BF2E1B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BF2E1B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0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479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4790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C77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B6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6C3D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nhideWhenUsed/>
    <w:rsid w:val="00BF2E1B"/>
    <w:rPr>
      <w:color w:val="0000FF"/>
      <w:u w:val="single"/>
    </w:rPr>
  </w:style>
  <w:style w:type="character" w:customStyle="1" w:styleId="apple-converted-space">
    <w:name w:val="apple-converted-space"/>
    <w:basedOn w:val="a0"/>
    <w:rsid w:val="00BF2E1B"/>
  </w:style>
  <w:style w:type="character" w:customStyle="1" w:styleId="a9">
    <w:name w:val="Основной текст Знак"/>
    <w:basedOn w:val="a0"/>
    <w:link w:val="aa"/>
    <w:rsid w:val="00BF2E1B"/>
    <w:rPr>
      <w:rFonts w:ascii="Georgia" w:hAnsi="Georgia"/>
      <w:sz w:val="19"/>
      <w:szCs w:val="19"/>
      <w:shd w:val="clear" w:color="auto" w:fill="FFFFFF"/>
    </w:rPr>
  </w:style>
  <w:style w:type="paragraph" w:styleId="aa">
    <w:name w:val="Body Text"/>
    <w:basedOn w:val="a"/>
    <w:link w:val="a9"/>
    <w:rsid w:val="00BF2E1B"/>
    <w:pPr>
      <w:widowControl w:val="0"/>
      <w:shd w:val="clear" w:color="auto" w:fill="FFFFFF"/>
      <w:spacing w:after="240" w:line="240" w:lineRule="atLeast"/>
      <w:jc w:val="center"/>
    </w:pPr>
    <w:rPr>
      <w:rFonts w:ascii="Georgia" w:eastAsiaTheme="minorHAnsi" w:hAnsi="Georgia" w:cstheme="minorBidi"/>
      <w:sz w:val="19"/>
      <w:szCs w:val="19"/>
    </w:rPr>
  </w:style>
  <w:style w:type="character" w:customStyle="1" w:styleId="1">
    <w:name w:val="Основной текст Знак1"/>
    <w:basedOn w:val="a0"/>
    <w:uiPriority w:val="99"/>
    <w:semiHidden/>
    <w:rsid w:val="00BF2E1B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BF2E1B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Slide1.sldx"/><Relationship Id="rId13" Type="http://schemas.openxmlformats.org/officeDocument/2006/relationships/image" Target="media/image4.emf"/><Relationship Id="rId18" Type="http://schemas.openxmlformats.org/officeDocument/2006/relationships/image" Target="media/image7.emf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package" Target="embeddings/Microsoft_PowerPoint_Slide7.sldx"/><Relationship Id="rId7" Type="http://schemas.openxmlformats.org/officeDocument/2006/relationships/image" Target="media/image1.emf"/><Relationship Id="rId12" Type="http://schemas.openxmlformats.org/officeDocument/2006/relationships/package" Target="embeddings/Microsoft_PowerPoint_Slide3.sldx"/><Relationship Id="rId17" Type="http://schemas.openxmlformats.org/officeDocument/2006/relationships/image" Target="media/image6.png"/><Relationship Id="rId25" Type="http://schemas.openxmlformats.org/officeDocument/2006/relationships/image" Target="media/image11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package" Target="embeddings/Microsoft_PowerPoint_Slide5.sldx"/><Relationship Id="rId20" Type="http://schemas.openxmlformats.org/officeDocument/2006/relationships/image" Target="media/image8.emf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image" Target="media/image10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emf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10" Type="http://schemas.openxmlformats.org/officeDocument/2006/relationships/package" Target="embeddings/Microsoft_PowerPoint_Slide2.sldx"/><Relationship Id="rId19" Type="http://schemas.openxmlformats.org/officeDocument/2006/relationships/package" Target="embeddings/Microsoft_PowerPoint_Slide6.sldx"/><Relationship Id="rId31" Type="http://schemas.openxmlformats.org/officeDocument/2006/relationships/hyperlink" Target="http://ru.wikisource.org/wiki/%D0%9C%D0%B0%D0%BA%D1%81%D0%B8%D0%BC_%D0%93%D0%BE%D1%80%D1%8C%D0%BA%D0%B8%D0%B9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package" Target="embeddings/Microsoft_PowerPoint_Slide4.sldx"/><Relationship Id="rId22" Type="http://schemas.openxmlformats.org/officeDocument/2006/relationships/hyperlink" Target="https://www.youtube.com/watch?v=L0qI8P1rw5c" TargetMode="External"/><Relationship Id="rId27" Type="http://schemas.openxmlformats.org/officeDocument/2006/relationships/image" Target="media/image13.png"/><Relationship Id="rId30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39AEE-9CE1-4FC5-91B8-350CECBCC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2933</Words>
  <Characters>16720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19614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школа</cp:lastModifiedBy>
  <cp:revision>4</cp:revision>
  <cp:lastPrinted>2017-10-19T22:07:00Z</cp:lastPrinted>
  <dcterms:created xsi:type="dcterms:W3CDTF">2022-04-02T09:48:00Z</dcterms:created>
  <dcterms:modified xsi:type="dcterms:W3CDTF">2022-04-02T10:05:00Z</dcterms:modified>
</cp:coreProperties>
</file>