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5" w:rsidRPr="00841ACA" w:rsidRDefault="00841ACA" w:rsidP="00841A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ACA">
        <w:rPr>
          <w:rFonts w:ascii="Times New Roman" w:hAnsi="Times New Roman" w:cs="Times New Roman"/>
          <w:b/>
          <w:sz w:val="28"/>
          <w:szCs w:val="28"/>
        </w:rPr>
        <w:t>Методическая разработка</w:t>
      </w:r>
    </w:p>
    <w:p w:rsidR="00841ACA" w:rsidRDefault="00841ACA" w:rsidP="00841AC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ACA">
        <w:rPr>
          <w:rFonts w:ascii="Times New Roman" w:hAnsi="Times New Roman" w:cs="Times New Roman"/>
          <w:b/>
          <w:sz w:val="28"/>
          <w:szCs w:val="28"/>
        </w:rPr>
        <w:t>«Формы и методы обучения на современном учебном занятии по биологии»</w:t>
      </w:r>
    </w:p>
    <w:p w:rsidR="00F32668" w:rsidRDefault="00F32668" w:rsidP="00841ACA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ФИО: </w:t>
      </w:r>
      <w:r w:rsidRPr="00F32668">
        <w:rPr>
          <w:rFonts w:ascii="Times New Roman" w:hAnsi="Times New Roman" w:cs="Times New Roman"/>
          <w:sz w:val="28"/>
          <w:szCs w:val="28"/>
          <w:u w:val="single"/>
        </w:rPr>
        <w:t>Зарубина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 </w:t>
      </w:r>
      <w:r w:rsidRPr="00F32668">
        <w:rPr>
          <w:rFonts w:ascii="Times New Roman" w:hAnsi="Times New Roman" w:cs="Times New Roman"/>
          <w:sz w:val="28"/>
          <w:szCs w:val="28"/>
          <w:u w:val="single"/>
        </w:rPr>
        <w:t xml:space="preserve">Лариса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F32668">
        <w:rPr>
          <w:rFonts w:ascii="Times New Roman" w:hAnsi="Times New Roman" w:cs="Times New Roman"/>
          <w:sz w:val="28"/>
          <w:szCs w:val="28"/>
          <w:u w:val="single"/>
        </w:rPr>
        <w:t>Александровна</w:t>
      </w:r>
    </w:p>
    <w:p w:rsidR="00F32668" w:rsidRPr="00F32668" w:rsidRDefault="00F32668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 биологии </w:t>
      </w:r>
      <w:r w:rsidRPr="00F32668">
        <w:rPr>
          <w:rFonts w:ascii="Times New Roman" w:hAnsi="Times New Roman" w:cs="Times New Roman"/>
          <w:sz w:val="28"/>
          <w:szCs w:val="28"/>
          <w:u w:val="single"/>
        </w:rPr>
        <w:t>МОУ Верхне-Иволгинская СОШ</w:t>
      </w:r>
    </w:p>
    <w:p w:rsidR="00841ACA" w:rsidRPr="00E42D26" w:rsidRDefault="00841ACA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урока:</w:t>
      </w:r>
      <w:r w:rsidR="00E42D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2D26" w:rsidRPr="00CD475E">
        <w:rPr>
          <w:rFonts w:ascii="Times New Roman" w:hAnsi="Times New Roman" w:cs="Times New Roman"/>
          <w:sz w:val="28"/>
          <w:szCs w:val="28"/>
        </w:rPr>
        <w:t>Вид</w:t>
      </w:r>
      <w:r w:rsidR="00A957F0">
        <w:rPr>
          <w:rFonts w:ascii="Times New Roman" w:hAnsi="Times New Roman" w:cs="Times New Roman"/>
          <w:sz w:val="28"/>
          <w:szCs w:val="28"/>
        </w:rPr>
        <w:t xml:space="preserve">, его </w:t>
      </w:r>
      <w:r w:rsidR="00E42D26" w:rsidRPr="00CD475E">
        <w:rPr>
          <w:rFonts w:ascii="Times New Roman" w:hAnsi="Times New Roman" w:cs="Times New Roman"/>
          <w:sz w:val="28"/>
          <w:szCs w:val="28"/>
        </w:rPr>
        <w:t>критерии и структура.</w:t>
      </w:r>
    </w:p>
    <w:p w:rsidR="00841ACA" w:rsidRPr="00E42D26" w:rsidRDefault="00841ACA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Класс:</w:t>
      </w:r>
      <w:r w:rsidR="00E42D2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63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7F0">
        <w:rPr>
          <w:rFonts w:ascii="Times New Roman" w:hAnsi="Times New Roman" w:cs="Times New Roman"/>
          <w:sz w:val="28"/>
          <w:szCs w:val="28"/>
        </w:rPr>
        <w:t>9</w:t>
      </w:r>
    </w:p>
    <w:p w:rsidR="00841ACA" w:rsidRDefault="00841ACA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="003E22E0" w:rsidRPr="003E22E0">
        <w:rPr>
          <w:rFonts w:ascii="Times New Roman" w:hAnsi="Times New Roman" w:cs="Times New Roman"/>
          <w:sz w:val="28"/>
          <w:szCs w:val="28"/>
        </w:rPr>
        <w:t>К</w:t>
      </w:r>
      <w:r w:rsidRPr="003E22E0">
        <w:rPr>
          <w:rFonts w:ascii="Times New Roman" w:hAnsi="Times New Roman" w:cs="Times New Roman"/>
          <w:sz w:val="28"/>
          <w:szCs w:val="28"/>
        </w:rPr>
        <w:t>омбинированный урок</w:t>
      </w:r>
      <w:r w:rsidR="00E42D26">
        <w:rPr>
          <w:rFonts w:ascii="Times New Roman" w:hAnsi="Times New Roman" w:cs="Times New Roman"/>
          <w:sz w:val="28"/>
          <w:szCs w:val="28"/>
        </w:rPr>
        <w:t>.</w:t>
      </w:r>
    </w:p>
    <w:p w:rsidR="00CD475E" w:rsidRDefault="00E42D26" w:rsidP="008A17C0">
      <w:pPr>
        <w:pStyle w:val="a5"/>
        <w:shd w:val="clear" w:color="auto" w:fill="FFFFFF"/>
        <w:spacing w:before="0" w:beforeAutospacing="0" w:after="150" w:afterAutospacing="0" w:line="276" w:lineRule="auto"/>
        <w:jc w:val="both"/>
        <w:rPr>
          <w:b/>
          <w:bCs/>
          <w:color w:val="000000"/>
          <w:sz w:val="28"/>
          <w:szCs w:val="28"/>
        </w:rPr>
      </w:pPr>
      <w:r w:rsidRPr="00E42D26">
        <w:rPr>
          <w:b/>
          <w:sz w:val="28"/>
          <w:szCs w:val="28"/>
        </w:rPr>
        <w:t>Цель урока:</w:t>
      </w:r>
      <w:r>
        <w:rPr>
          <w:sz w:val="28"/>
          <w:szCs w:val="28"/>
        </w:rPr>
        <w:t xml:space="preserve"> </w:t>
      </w:r>
      <w:r w:rsidR="008A17C0"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  <w:t> </w:t>
      </w:r>
      <w:r w:rsidR="008A17C0" w:rsidRPr="008A17C0">
        <w:rPr>
          <w:sz w:val="28"/>
          <w:szCs w:val="28"/>
          <w:shd w:val="clear" w:color="auto" w:fill="FFFFFF"/>
        </w:rPr>
        <w:t xml:space="preserve">формирование у учащихся систематизированных представлений о виде, критерии и структуре вида для понимания эволюционного процесса, закрепление умения работать с текстами, составлять </w:t>
      </w:r>
      <w:r w:rsidR="009220A0" w:rsidRPr="009220A0">
        <w:rPr>
          <w:sz w:val="28"/>
          <w:szCs w:val="28"/>
          <w:shd w:val="clear" w:color="auto" w:fill="FFFFFF"/>
        </w:rPr>
        <w:t>таблицы</w:t>
      </w:r>
      <w:r w:rsidR="008A17C0" w:rsidRPr="008A17C0">
        <w:rPr>
          <w:sz w:val="28"/>
          <w:szCs w:val="28"/>
          <w:shd w:val="clear" w:color="auto" w:fill="FFFFFF"/>
        </w:rPr>
        <w:t>, анализировать, формулировать выводы.</w:t>
      </w:r>
      <w:r w:rsidRPr="008A17C0">
        <w:rPr>
          <w:sz w:val="28"/>
          <w:szCs w:val="28"/>
        </w:rPr>
        <w:t> </w:t>
      </w:r>
      <w:r w:rsidRPr="008A17C0">
        <w:rPr>
          <w:b/>
          <w:bCs/>
          <w:sz w:val="28"/>
          <w:szCs w:val="28"/>
        </w:rPr>
        <w:t> </w:t>
      </w:r>
    </w:p>
    <w:p w:rsidR="005E58F4" w:rsidRDefault="005E58F4" w:rsidP="002304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Планируемые результаты:</w:t>
      </w:r>
    </w:p>
    <w:p w:rsidR="001B4603" w:rsidRPr="002E0FF4" w:rsidRDefault="00E42D26" w:rsidP="008074F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2E0FF4">
        <w:rPr>
          <w:b/>
          <w:bCs/>
          <w:sz w:val="28"/>
          <w:szCs w:val="28"/>
        </w:rPr>
        <w:t>Предметные:</w:t>
      </w:r>
      <w:r w:rsidRPr="002E0FF4">
        <w:rPr>
          <w:sz w:val="28"/>
          <w:szCs w:val="28"/>
        </w:rPr>
        <w:t> </w:t>
      </w:r>
    </w:p>
    <w:p w:rsidR="008A17C0" w:rsidRPr="008A17C0" w:rsidRDefault="008A17C0" w:rsidP="008A17C0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7C0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систематизация и углубление знаний о виде, его критериях и структуре;</w:t>
      </w:r>
    </w:p>
    <w:p w:rsidR="008A17C0" w:rsidRPr="008A17C0" w:rsidRDefault="008A17C0" w:rsidP="008A17C0">
      <w:pPr>
        <w:numPr>
          <w:ilvl w:val="0"/>
          <w:numId w:val="9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7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современного представления о виде как основном и качественном этапе эволюции.</w:t>
      </w:r>
    </w:p>
    <w:p w:rsidR="00331783" w:rsidRPr="00331783" w:rsidRDefault="00331783" w:rsidP="008074F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proofErr w:type="spellStart"/>
      <w:r w:rsidRPr="00331783">
        <w:rPr>
          <w:b/>
          <w:color w:val="000000"/>
          <w:sz w:val="28"/>
          <w:szCs w:val="28"/>
        </w:rPr>
        <w:t>Метапредметные</w:t>
      </w:r>
      <w:proofErr w:type="spellEnd"/>
      <w:r w:rsidRPr="00331783">
        <w:rPr>
          <w:color w:val="000000"/>
          <w:sz w:val="28"/>
          <w:szCs w:val="28"/>
        </w:rPr>
        <w:t>:</w:t>
      </w:r>
    </w:p>
    <w:p w:rsidR="001F00C7" w:rsidRPr="001F00C7" w:rsidRDefault="00E42D26" w:rsidP="001F00C7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F00C7">
        <w:rPr>
          <w:b/>
          <w:bCs/>
          <w:i/>
          <w:sz w:val="28"/>
          <w:szCs w:val="28"/>
        </w:rPr>
        <w:t>Познавательные УУД</w:t>
      </w:r>
      <w:r w:rsidRPr="001F00C7">
        <w:rPr>
          <w:sz w:val="28"/>
          <w:szCs w:val="28"/>
        </w:rPr>
        <w:t xml:space="preserve">: </w:t>
      </w:r>
    </w:p>
    <w:p w:rsidR="001F00C7" w:rsidRPr="001F00C7" w:rsidRDefault="001F00C7" w:rsidP="001F00C7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работать с текстом, выделять в нем главное, давать определения понятиям, сравнивать, анализировать, обосновывать и делать выводы</w:t>
      </w:r>
      <w:r w:rsidR="005D72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применять теоретические знания на практике;</w:t>
      </w:r>
    </w:p>
    <w:p w:rsidR="001F00C7" w:rsidRPr="001F00C7" w:rsidRDefault="001F00C7" w:rsidP="001F00C7">
      <w:pPr>
        <w:numPr>
          <w:ilvl w:val="0"/>
          <w:numId w:val="11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умения находить дополнительную биологическую информацию для самостоятельного приобретения знаний по биологии.</w:t>
      </w:r>
    </w:p>
    <w:p w:rsidR="001F00C7" w:rsidRPr="001F00C7" w:rsidRDefault="00331783" w:rsidP="001F00C7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F00C7">
        <w:rPr>
          <w:b/>
          <w:bCs/>
          <w:i/>
          <w:sz w:val="28"/>
          <w:szCs w:val="28"/>
        </w:rPr>
        <w:t>Регулятивные УУД:</w:t>
      </w:r>
      <w:r w:rsidRPr="001F00C7">
        <w:rPr>
          <w:sz w:val="28"/>
          <w:szCs w:val="28"/>
        </w:rPr>
        <w:t> </w:t>
      </w:r>
      <w:r w:rsidR="008C2B00" w:rsidRPr="001F00C7">
        <w:rPr>
          <w:sz w:val="28"/>
          <w:szCs w:val="28"/>
        </w:rPr>
        <w:t xml:space="preserve"> </w:t>
      </w:r>
    </w:p>
    <w:p w:rsidR="001F00C7" w:rsidRPr="001F00C7" w:rsidRDefault="001F00C7" w:rsidP="001F00C7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ставить цель урока и определять задачи и способы действий для ее достижения;</w:t>
      </w:r>
    </w:p>
    <w:p w:rsidR="001F00C7" w:rsidRPr="001F00C7" w:rsidRDefault="001F00C7" w:rsidP="001F00C7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задания по предложенному плану, оценивать результаты своей деятельности;</w:t>
      </w:r>
    </w:p>
    <w:p w:rsidR="001F00C7" w:rsidRPr="001F00C7" w:rsidRDefault="001F00C7" w:rsidP="001F00C7">
      <w:pPr>
        <w:numPr>
          <w:ilvl w:val="0"/>
          <w:numId w:val="12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организовать свою деятельность, контролировать и корректировать выполнение своей работы, оценивать полученные результаты.</w:t>
      </w:r>
    </w:p>
    <w:p w:rsidR="001F00C7" w:rsidRPr="001F00C7" w:rsidRDefault="00E42D26" w:rsidP="001F00C7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1F00C7">
        <w:rPr>
          <w:b/>
          <w:bCs/>
          <w:i/>
          <w:sz w:val="28"/>
          <w:szCs w:val="28"/>
        </w:rPr>
        <w:t>Коммуникативные УУД</w:t>
      </w:r>
      <w:r w:rsidRPr="001F00C7">
        <w:rPr>
          <w:b/>
          <w:bCs/>
          <w:sz w:val="28"/>
          <w:szCs w:val="28"/>
        </w:rPr>
        <w:t>:</w:t>
      </w:r>
      <w:r w:rsidRPr="001F00C7">
        <w:rPr>
          <w:sz w:val="28"/>
          <w:szCs w:val="28"/>
        </w:rPr>
        <w:t> </w:t>
      </w:r>
    </w:p>
    <w:p w:rsidR="001F00C7" w:rsidRPr="001F00C7" w:rsidRDefault="001F00C7" w:rsidP="001F00C7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слушать и слышать учителя и одноклассников, отвечать на вопросы, работать в паре</w:t>
      </w:r>
      <w:r w:rsidR="005D72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группе</w:t>
      </w: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1F00C7" w:rsidRPr="001F00C7" w:rsidRDefault="001F00C7" w:rsidP="001F00C7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строить продуктивное взаимодействие с одноклассниками и взрослыми при выполнении совместной работы;</w:t>
      </w:r>
    </w:p>
    <w:p w:rsidR="001F00C7" w:rsidRPr="001F00C7" w:rsidRDefault="001F00C7" w:rsidP="001F00C7">
      <w:pPr>
        <w:numPr>
          <w:ilvl w:val="0"/>
          <w:numId w:val="13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1F00C7">
        <w:rPr>
          <w:rFonts w:ascii="Times New Roman" w:eastAsia="Times New Roman" w:hAnsi="Times New Roman" w:cs="Times New Roman"/>
          <w:sz w:val="28"/>
          <w:szCs w:val="28"/>
          <w:lang w:eastAsia="ru-RU"/>
        </w:rPr>
        <w:t>аргументировать свою точку зрения</w:t>
      </w:r>
      <w:r w:rsidRPr="001F00C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.</w:t>
      </w:r>
    </w:p>
    <w:p w:rsidR="00331783" w:rsidRDefault="00331783" w:rsidP="008074F1">
      <w:pPr>
        <w:pStyle w:val="a5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6E3E12">
        <w:rPr>
          <w:b/>
          <w:bCs/>
          <w:color w:val="000000"/>
          <w:sz w:val="28"/>
          <w:szCs w:val="28"/>
        </w:rPr>
        <w:t>Личностные УУД:</w:t>
      </w:r>
      <w:r w:rsidRPr="006E3E12">
        <w:rPr>
          <w:color w:val="000000"/>
          <w:sz w:val="28"/>
          <w:szCs w:val="28"/>
        </w:rPr>
        <w:t> </w:t>
      </w:r>
    </w:p>
    <w:p w:rsidR="008A17C0" w:rsidRPr="008A17C0" w:rsidRDefault="008A17C0" w:rsidP="008A17C0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7C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готовность к саморазвитию и самообразованию;</w:t>
      </w:r>
    </w:p>
    <w:p w:rsidR="008A17C0" w:rsidRPr="008A17C0" w:rsidRDefault="008A17C0" w:rsidP="008A17C0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7C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отношение к выполнению учебных задач;</w:t>
      </w:r>
    </w:p>
    <w:p w:rsidR="008A17C0" w:rsidRPr="008A17C0" w:rsidRDefault="008A17C0" w:rsidP="008A17C0">
      <w:pPr>
        <w:numPr>
          <w:ilvl w:val="0"/>
          <w:numId w:val="10"/>
        </w:numPr>
        <w:shd w:val="clear" w:color="auto" w:fill="FFFFFF"/>
        <w:tabs>
          <w:tab w:val="clear" w:pos="720"/>
          <w:tab w:val="num" w:pos="0"/>
        </w:tabs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17C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научного мировоззрения при ознакомлении с основными критериями вида;</w:t>
      </w:r>
    </w:p>
    <w:p w:rsidR="001F00C7" w:rsidRDefault="001F00C7" w:rsidP="008074F1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A0568" w:rsidRPr="00FA0568" w:rsidRDefault="00944736" w:rsidP="008074F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</w:t>
      </w:r>
      <w:r w:rsidR="00FA0568" w:rsidRPr="00FA0568">
        <w:rPr>
          <w:rFonts w:ascii="Times New Roman" w:hAnsi="Times New Roman" w:cs="Times New Roman"/>
          <w:sz w:val="28"/>
          <w:szCs w:val="28"/>
        </w:rPr>
        <w:t xml:space="preserve">: коллекции насекомых, гербарии растений разных видов; </w:t>
      </w:r>
      <w:r w:rsidR="00332D7A">
        <w:rPr>
          <w:rFonts w:ascii="Times New Roman" w:hAnsi="Times New Roman" w:cs="Times New Roman"/>
          <w:sz w:val="28"/>
          <w:szCs w:val="28"/>
        </w:rPr>
        <w:t xml:space="preserve">комнатные цветы: </w:t>
      </w:r>
      <w:r w:rsidR="00332D7A" w:rsidRPr="00332D7A">
        <w:rPr>
          <w:rFonts w:ascii="Times New Roman" w:hAnsi="Times New Roman" w:cs="Times New Roman"/>
          <w:sz w:val="28"/>
          <w:szCs w:val="28"/>
        </w:rPr>
        <w:t xml:space="preserve">бегония вечноцветущая и бегония пятнистая; </w:t>
      </w:r>
      <w:r w:rsidRPr="00332D7A">
        <w:rPr>
          <w:rFonts w:ascii="Times New Roman" w:hAnsi="Times New Roman" w:cs="Times New Roman"/>
          <w:sz w:val="28"/>
          <w:szCs w:val="28"/>
        </w:rPr>
        <w:t>фото</w:t>
      </w:r>
      <w:r w:rsidR="00FA0568" w:rsidRPr="00332D7A">
        <w:rPr>
          <w:rFonts w:ascii="Times New Roman" w:hAnsi="Times New Roman" w:cs="Times New Roman"/>
          <w:sz w:val="28"/>
          <w:szCs w:val="28"/>
        </w:rPr>
        <w:t xml:space="preserve"> </w:t>
      </w:r>
      <w:r w:rsidR="00FA0568" w:rsidRPr="00FA0568">
        <w:rPr>
          <w:rFonts w:ascii="Times New Roman" w:hAnsi="Times New Roman" w:cs="Times New Roman"/>
          <w:sz w:val="28"/>
          <w:szCs w:val="28"/>
        </w:rPr>
        <w:t>с изображением медведя белого и медведя</w:t>
      </w:r>
      <w:r w:rsidR="000F12C3">
        <w:rPr>
          <w:rFonts w:ascii="Times New Roman" w:hAnsi="Times New Roman" w:cs="Times New Roman"/>
          <w:sz w:val="28"/>
          <w:szCs w:val="28"/>
        </w:rPr>
        <w:t xml:space="preserve"> бурого; раздаточные материалы</w:t>
      </w:r>
      <w:r w:rsidR="006B60DA">
        <w:rPr>
          <w:rFonts w:ascii="Times New Roman" w:hAnsi="Times New Roman" w:cs="Times New Roman"/>
          <w:sz w:val="28"/>
          <w:szCs w:val="28"/>
        </w:rPr>
        <w:t>; компьютер, проектор</w:t>
      </w:r>
      <w:r w:rsidR="005F2EA4">
        <w:rPr>
          <w:rFonts w:ascii="Times New Roman" w:hAnsi="Times New Roman" w:cs="Times New Roman"/>
          <w:sz w:val="28"/>
          <w:szCs w:val="28"/>
        </w:rPr>
        <w:t>, презентация</w:t>
      </w:r>
      <w:r w:rsidR="000F12C3">
        <w:rPr>
          <w:rFonts w:ascii="Times New Roman" w:hAnsi="Times New Roman" w:cs="Times New Roman"/>
          <w:sz w:val="28"/>
          <w:szCs w:val="28"/>
        </w:rPr>
        <w:t>.</w:t>
      </w:r>
    </w:p>
    <w:p w:rsidR="00A60B9D" w:rsidRPr="008057B5" w:rsidRDefault="00FA0568" w:rsidP="00A915D5">
      <w:pPr>
        <w:spacing w:before="2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FA0568">
        <w:rPr>
          <w:rFonts w:ascii="Times New Roman" w:hAnsi="Times New Roman" w:cs="Times New Roman"/>
          <w:b/>
          <w:sz w:val="28"/>
          <w:szCs w:val="28"/>
        </w:rPr>
        <w:t xml:space="preserve">Формы </w:t>
      </w:r>
      <w:r w:rsidR="008057B5">
        <w:rPr>
          <w:rFonts w:ascii="Times New Roman" w:hAnsi="Times New Roman" w:cs="Times New Roman"/>
          <w:b/>
          <w:sz w:val="28"/>
          <w:szCs w:val="28"/>
        </w:rPr>
        <w:t>организации учебной деятельности</w:t>
      </w:r>
      <w:r w:rsidRPr="00FA0568">
        <w:rPr>
          <w:rFonts w:ascii="Times New Roman" w:hAnsi="Times New Roman" w:cs="Times New Roman"/>
          <w:sz w:val="28"/>
          <w:szCs w:val="28"/>
        </w:rPr>
        <w:t>: фронтальная, индивидуальная, групповая</w:t>
      </w:r>
      <w:r w:rsidR="00332D7A">
        <w:rPr>
          <w:rFonts w:ascii="Times New Roman" w:hAnsi="Times New Roman" w:cs="Times New Roman"/>
          <w:sz w:val="28"/>
          <w:szCs w:val="28"/>
        </w:rPr>
        <w:t>.</w:t>
      </w:r>
    </w:p>
    <w:p w:rsidR="00B0520C" w:rsidRDefault="00B0520C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 w:rsidRPr="00B0520C">
        <w:rPr>
          <w:rFonts w:ascii="Times New Roman" w:hAnsi="Times New Roman" w:cs="Times New Roman"/>
          <w:b/>
          <w:sz w:val="28"/>
          <w:szCs w:val="28"/>
        </w:rPr>
        <w:t>Методы обучения</w:t>
      </w:r>
      <w:r>
        <w:rPr>
          <w:rFonts w:ascii="Times New Roman" w:hAnsi="Times New Roman" w:cs="Times New Roman"/>
          <w:sz w:val="28"/>
          <w:szCs w:val="28"/>
        </w:rPr>
        <w:t xml:space="preserve">: проблемный, </w:t>
      </w:r>
      <w:r w:rsidR="00225901">
        <w:rPr>
          <w:rFonts w:ascii="Times New Roman" w:hAnsi="Times New Roman" w:cs="Times New Roman"/>
          <w:sz w:val="28"/>
          <w:szCs w:val="28"/>
        </w:rPr>
        <w:t xml:space="preserve">частично-поисковый, </w:t>
      </w:r>
      <w:r>
        <w:rPr>
          <w:rFonts w:ascii="Times New Roman" w:hAnsi="Times New Roman" w:cs="Times New Roman"/>
          <w:sz w:val="28"/>
          <w:szCs w:val="28"/>
        </w:rPr>
        <w:t>словесный, наглядный.</w:t>
      </w:r>
    </w:p>
    <w:p w:rsidR="000B3CEB" w:rsidRDefault="000C30BD" w:rsidP="00841AC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Формы</w:t>
      </w:r>
      <w:r w:rsidR="000B3CEB" w:rsidRPr="000B3CEB">
        <w:rPr>
          <w:rFonts w:ascii="Times New Roman" w:hAnsi="Times New Roman" w:cs="Times New Roman"/>
          <w:b/>
          <w:sz w:val="28"/>
          <w:szCs w:val="28"/>
        </w:rPr>
        <w:t xml:space="preserve"> контроля</w:t>
      </w:r>
      <w:r w:rsidR="000B3CEB"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 w:rsidR="000B3CEB">
        <w:rPr>
          <w:rFonts w:ascii="Times New Roman" w:hAnsi="Times New Roman" w:cs="Times New Roman"/>
          <w:sz w:val="28"/>
          <w:szCs w:val="28"/>
        </w:rPr>
        <w:t>устный</w:t>
      </w:r>
      <w:proofErr w:type="gramEnd"/>
      <w:r w:rsidR="000B3CEB">
        <w:rPr>
          <w:rFonts w:ascii="Times New Roman" w:hAnsi="Times New Roman" w:cs="Times New Roman"/>
          <w:sz w:val="28"/>
          <w:szCs w:val="28"/>
        </w:rPr>
        <w:t>, письменный, наблюдение.</w:t>
      </w:r>
    </w:p>
    <w:p w:rsidR="00CE7A23" w:rsidRDefault="00841ACA" w:rsidP="00CE7A2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F5850">
        <w:rPr>
          <w:rFonts w:ascii="Times New Roman" w:hAnsi="Times New Roman" w:cs="Times New Roman"/>
          <w:b/>
          <w:sz w:val="28"/>
          <w:szCs w:val="28"/>
          <w:u w:val="single"/>
        </w:rPr>
        <w:t>Этапы учебного занятия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944736" w:rsidRDefault="00944736" w:rsidP="00F91ED1">
      <w:pPr>
        <w:pStyle w:val="a3"/>
        <w:numPr>
          <w:ilvl w:val="0"/>
          <w:numId w:val="2"/>
        </w:numPr>
        <w:spacing w:before="240"/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 w:rsidR="00415BD7">
        <w:rPr>
          <w:rFonts w:ascii="Times New Roman" w:hAnsi="Times New Roman" w:cs="Times New Roman"/>
          <w:b/>
          <w:sz w:val="28"/>
          <w:szCs w:val="28"/>
        </w:rPr>
        <w:t xml:space="preserve"> (1 мин.)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54A1E" w:rsidRDefault="00954A1E" w:rsidP="00954A1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06CDE">
        <w:rPr>
          <w:rFonts w:ascii="Times New Roman" w:hAnsi="Times New Roman" w:cs="Times New Roman"/>
          <w:sz w:val="28"/>
          <w:szCs w:val="28"/>
        </w:rPr>
        <w:t xml:space="preserve">Приветствие, проверка готовности </w:t>
      </w:r>
      <w:r w:rsidR="00415BD7">
        <w:rPr>
          <w:rFonts w:ascii="Times New Roman" w:hAnsi="Times New Roman" w:cs="Times New Roman"/>
          <w:sz w:val="28"/>
          <w:szCs w:val="28"/>
        </w:rPr>
        <w:t>учащихся</w:t>
      </w:r>
      <w:r w:rsidRPr="00D06CDE">
        <w:rPr>
          <w:rFonts w:ascii="Times New Roman" w:hAnsi="Times New Roman" w:cs="Times New Roman"/>
          <w:sz w:val="28"/>
          <w:szCs w:val="28"/>
        </w:rPr>
        <w:t xml:space="preserve"> к уроку, проверка </w:t>
      </w:r>
      <w:r w:rsidR="00D06CDE" w:rsidRPr="00D06CDE">
        <w:rPr>
          <w:rFonts w:ascii="Times New Roman" w:hAnsi="Times New Roman" w:cs="Times New Roman"/>
          <w:sz w:val="28"/>
          <w:szCs w:val="28"/>
        </w:rPr>
        <w:t>отсутствующих</w:t>
      </w:r>
      <w:r w:rsidRPr="00D06CDE">
        <w:rPr>
          <w:rFonts w:ascii="Times New Roman" w:hAnsi="Times New Roman" w:cs="Times New Roman"/>
          <w:sz w:val="28"/>
          <w:szCs w:val="28"/>
        </w:rPr>
        <w:t>.</w:t>
      </w:r>
    </w:p>
    <w:p w:rsidR="00F91ED1" w:rsidRPr="00D06CDE" w:rsidRDefault="00F91ED1" w:rsidP="00954A1E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915D5" w:rsidRDefault="00841ACA" w:rsidP="00A915D5">
      <w:pPr>
        <w:pStyle w:val="a3"/>
        <w:numPr>
          <w:ilvl w:val="0"/>
          <w:numId w:val="2"/>
        </w:numPr>
        <w:ind w:left="567" w:hanging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A23">
        <w:rPr>
          <w:rFonts w:ascii="Times New Roman" w:hAnsi="Times New Roman" w:cs="Times New Roman"/>
          <w:b/>
          <w:sz w:val="28"/>
          <w:szCs w:val="28"/>
        </w:rPr>
        <w:t>Мотивационно-целевой этап</w:t>
      </w:r>
      <w:r w:rsidR="00CE7A23">
        <w:rPr>
          <w:rFonts w:ascii="Times New Roman" w:hAnsi="Times New Roman" w:cs="Times New Roman"/>
          <w:b/>
          <w:sz w:val="28"/>
          <w:szCs w:val="28"/>
        </w:rPr>
        <w:t>.</w:t>
      </w:r>
      <w:r w:rsidR="00C53634">
        <w:rPr>
          <w:rFonts w:ascii="Times New Roman" w:hAnsi="Times New Roman" w:cs="Times New Roman"/>
          <w:b/>
          <w:sz w:val="28"/>
          <w:szCs w:val="28"/>
        </w:rPr>
        <w:t xml:space="preserve"> (4 мин.)</w:t>
      </w:r>
    </w:p>
    <w:p w:rsidR="007D52CF" w:rsidRPr="00332D7A" w:rsidRDefault="007D52CF" w:rsidP="007D52CF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2D7A">
        <w:rPr>
          <w:rFonts w:ascii="Times New Roman" w:hAnsi="Times New Roman" w:cs="Times New Roman"/>
          <w:sz w:val="28"/>
          <w:szCs w:val="28"/>
        </w:rPr>
        <w:t xml:space="preserve">Предложены два растения рода Бегония: бегония вечноцветущая и бегония пятнистая. </w:t>
      </w:r>
    </w:p>
    <w:p w:rsidR="007D52CF" w:rsidRPr="00332D7A" w:rsidRDefault="007D52CF" w:rsidP="007D52CF">
      <w:pPr>
        <w:pStyle w:val="a3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2D7A">
        <w:rPr>
          <w:rFonts w:ascii="Times New Roman" w:hAnsi="Times New Roman" w:cs="Times New Roman"/>
          <w:sz w:val="28"/>
          <w:szCs w:val="28"/>
        </w:rPr>
        <w:t xml:space="preserve">Относятся ли данные растения к одному виду или к разным видам? </w:t>
      </w:r>
    </w:p>
    <w:p w:rsidR="006970A9" w:rsidRDefault="007D52CF" w:rsidP="005C1171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332D7A">
        <w:rPr>
          <w:rFonts w:ascii="Times New Roman" w:hAnsi="Times New Roman" w:cs="Times New Roman"/>
          <w:sz w:val="28"/>
          <w:szCs w:val="28"/>
        </w:rPr>
        <w:t>Что же такое вид и каковы его критерии?</w:t>
      </w:r>
    </w:p>
    <w:p w:rsidR="005C1171" w:rsidRDefault="005C1171" w:rsidP="005C117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Хватает ли вам знаний, чтобы ответить на данный вопрос?</w:t>
      </w:r>
    </w:p>
    <w:p w:rsidR="00C53634" w:rsidRPr="00C53634" w:rsidRDefault="00D06621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C53634" w:rsidRPr="00C53634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Рассказ учителя</w:t>
      </w:r>
      <w:r w:rsidR="00C536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C53634" w:rsidRPr="00C53634" w:rsidRDefault="00C53634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Видовое многообразие живых организмов на нашей планете очень велико. В настоящее время на Земле описано примерно 2 млн. </w:t>
      </w:r>
      <w:bookmarkStart w:id="0" w:name="YANDEX_28"/>
      <w:bookmarkEnd w:id="0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  организмов, из них более 1,5 млн. </w:t>
      </w:r>
      <w:bookmarkStart w:id="1" w:name="YANDEX_29"/>
      <w:bookmarkEnd w:id="1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  животных, свыше 300 тыс. </w:t>
      </w:r>
      <w:bookmarkStart w:id="2" w:name="YANDEX_30"/>
      <w:bookmarkEnd w:id="2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  растений, 40 тыс. </w:t>
      </w:r>
      <w:bookmarkStart w:id="3" w:name="YANDEX_31"/>
      <w:bookmarkEnd w:id="3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  грибов и более 3 тыс. </w:t>
      </w:r>
      <w:bookmarkStart w:id="4" w:name="YANDEX_32"/>
      <w:bookmarkEnd w:id="4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видов  бактерий и </w:t>
      </w:r>
      <w:proofErr w:type="spellStart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цианобактерий</w:t>
      </w:r>
      <w:proofErr w:type="spellEnd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Некоторые учёные считают, что на Земле, вероятно, существует сейчас не менее 4,5 млн. </w:t>
      </w:r>
      <w:bookmarkStart w:id="5" w:name="YANDEX_33"/>
      <w:bookmarkEnd w:id="5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видов. Они населяют различные среды жизни: почвенную, наземно-воздушную, водную, тела других организмов. </w:t>
      </w:r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Как они возникли? Прежде, чем рассмотреть вопрос о видообразовании, давайте выясним, что такое вид?</w:t>
      </w:r>
    </w:p>
    <w:p w:rsidR="00C53634" w:rsidRPr="00C53634" w:rsidRDefault="00C53634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3634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Учащиеся излагают свои версии ответов</w:t>
      </w:r>
      <w:r w:rsidR="009F585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C53634" w:rsidRPr="00C53634" w:rsidRDefault="00F91ED1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C53634" w:rsidRPr="009F5850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Один из предполагаемых ответов учащихся</w:t>
      </w:r>
      <w:r w:rsidR="00C53634" w:rsidRPr="00C536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9E6E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C53634" w:rsidRPr="00C53634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основной структурный элемент биогеоценозов, обуславливающий их устойчивое (или неустойчивое) состояние. Это основная структурная единица в системе живых организмов.</w:t>
      </w:r>
    </w:p>
    <w:p w:rsidR="00C53634" w:rsidRPr="00C53634" w:rsidRDefault="00F91ED1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  <w:r w:rsidR="00C53634" w:rsidRPr="00C5363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Предполагаемый ответ учащихся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E6E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Живая природа очень многообразна </w:t>
      </w:r>
      <w:bookmarkStart w:id="6" w:name="YANDEX_34"/>
      <w:bookmarkEnd w:id="6"/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представлена огромным разнообразием </w:t>
      </w:r>
      <w:bookmarkStart w:id="7" w:name="YANDEX_35"/>
      <w:bookmarkEnd w:id="7"/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видов.</w:t>
      </w:r>
    </w:p>
    <w:p w:rsidR="00C53634" w:rsidRPr="00C53634" w:rsidRDefault="00D06621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C53634" w:rsidRPr="00C53634" w:rsidRDefault="00C53634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Многообразие </w:t>
      </w:r>
      <w:bookmarkStart w:id="8" w:name="YANDEX_36"/>
      <w:bookmarkEnd w:id="8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  всегда вызывало у человека изумление, необычайную сложность строения, приспособительный характер многих признаков </w:t>
      </w:r>
      <w:bookmarkStart w:id="9" w:name="YANDEX_37"/>
      <w:bookmarkEnd w:id="9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и  огромное разнообразие форм. Для характеристики свойств </w:t>
      </w:r>
      <w:bookmarkStart w:id="10" w:name="YANDEX_38"/>
      <w:bookmarkEnd w:id="10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вида  часто используют определенные признаки организма </w:t>
      </w:r>
      <w:proofErr w:type="gramStart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bookmarkStart w:id="11" w:name="YANDEX_39"/>
      <w:bookmarkEnd w:id="11"/>
      <w:r w:rsidRPr="009D69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</w:t>
      </w:r>
      <w:proofErr w:type="gramEnd"/>
      <w:r w:rsidRPr="009D69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ритерии</w:t>
      </w:r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позволяющие отделить один </w:t>
      </w:r>
      <w:bookmarkStart w:id="12" w:name="YANDEX_40"/>
      <w:bookmarkEnd w:id="12"/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  от другого.</w:t>
      </w:r>
    </w:p>
    <w:p w:rsidR="00C53634" w:rsidRPr="00C53634" w:rsidRDefault="00C53634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 виде и критериях вида занимает центральное место в теории эволюции и служит предметом многочисленных исследований в области систематики, зоологии, ботаники и других наук. И это вполне объяснимо: чёткое понимание сущности вида необходимо для выяснения механизмов эволюционного процесса.</w:t>
      </w:r>
    </w:p>
    <w:p w:rsidR="00C53634" w:rsidRPr="00C53634" w:rsidRDefault="009E6E28" w:rsidP="0014439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Учитель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демонстрирует на </w:t>
      </w:r>
      <w:r w:rsidR="00C53634" w:rsidRPr="00C5363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слайде 1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тему занятия, </w:t>
      </w:r>
      <w:r w:rsidR="00BD679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урока ученики формулируют самостоятельно или совместно с учителем</w:t>
      </w:r>
      <w:r w:rsidR="00C53634" w:rsidRPr="00C536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D67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53634" w:rsidRPr="007D52CF" w:rsidRDefault="00C53634" w:rsidP="0014439B">
      <w:pPr>
        <w:pStyle w:val="a3"/>
        <w:spacing w:after="0"/>
        <w:ind w:left="0"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41ACA" w:rsidRDefault="00CE7A23" w:rsidP="00F91ED1">
      <w:pPr>
        <w:pStyle w:val="a3"/>
        <w:spacing w:after="0" w:line="360" w:lineRule="auto"/>
        <w:ind w:hanging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80887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680887">
        <w:rPr>
          <w:rFonts w:ascii="Times New Roman" w:hAnsi="Times New Roman" w:cs="Times New Roman"/>
          <w:b/>
          <w:sz w:val="28"/>
          <w:szCs w:val="28"/>
        </w:rPr>
        <w:t>. Этап</w:t>
      </w:r>
      <w:r w:rsidR="00841ACA">
        <w:rPr>
          <w:rFonts w:ascii="Times New Roman" w:hAnsi="Times New Roman" w:cs="Times New Roman"/>
          <w:b/>
          <w:sz w:val="28"/>
          <w:szCs w:val="28"/>
        </w:rPr>
        <w:t xml:space="preserve"> актуализации опорных знаний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680887">
        <w:rPr>
          <w:rFonts w:ascii="Times New Roman" w:hAnsi="Times New Roman" w:cs="Times New Roman"/>
          <w:b/>
          <w:sz w:val="28"/>
          <w:szCs w:val="28"/>
        </w:rPr>
        <w:t xml:space="preserve"> (5 мин.)</w:t>
      </w:r>
    </w:p>
    <w:p w:rsidR="009C6F69" w:rsidRDefault="00C34597" w:rsidP="00F91ED1">
      <w:pPr>
        <w:pStyle w:val="a3"/>
        <w:numPr>
          <w:ilvl w:val="0"/>
          <w:numId w:val="3"/>
        </w:numPr>
        <w:spacing w:before="24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Выполнение заданий (</w:t>
      </w:r>
      <w:r w:rsidRPr="00C34597">
        <w:rPr>
          <w:rFonts w:ascii="Times New Roman" w:hAnsi="Times New Roman" w:cs="Times New Roman"/>
          <w:sz w:val="28"/>
          <w:szCs w:val="28"/>
        </w:rPr>
        <w:t>устно</w:t>
      </w:r>
      <w:r>
        <w:rPr>
          <w:rFonts w:ascii="Times New Roman" w:hAnsi="Times New Roman" w:cs="Times New Roman"/>
          <w:b/>
          <w:sz w:val="28"/>
          <w:szCs w:val="28"/>
        </w:rPr>
        <w:t>):</w:t>
      </w:r>
    </w:p>
    <w:p w:rsidR="00C34597" w:rsidRPr="009C6F69" w:rsidRDefault="00C34597" w:rsidP="009C6F69">
      <w:pPr>
        <w:pStyle w:val="a3"/>
        <w:ind w:left="1080" w:hanging="108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C30BD">
        <w:rPr>
          <w:rFonts w:ascii="Times New Roman" w:hAnsi="Times New Roman" w:cs="Times New Roman"/>
          <w:b/>
          <w:sz w:val="28"/>
          <w:szCs w:val="28"/>
          <w:u w:val="single"/>
        </w:rPr>
        <w:t>Задание № 1</w:t>
      </w:r>
      <w:r w:rsidRPr="009C6F69">
        <w:rPr>
          <w:rFonts w:ascii="Times New Roman" w:hAnsi="Times New Roman" w:cs="Times New Roman"/>
          <w:sz w:val="28"/>
          <w:szCs w:val="28"/>
        </w:rPr>
        <w:t>:</w:t>
      </w:r>
      <w:r w:rsidR="00E6776D">
        <w:rPr>
          <w:rFonts w:ascii="Times New Roman" w:hAnsi="Times New Roman" w:cs="Times New Roman"/>
          <w:sz w:val="28"/>
          <w:szCs w:val="28"/>
        </w:rPr>
        <w:t xml:space="preserve"> (</w:t>
      </w:r>
      <w:r w:rsidR="00E6776D" w:rsidRPr="00E6776D">
        <w:rPr>
          <w:rFonts w:ascii="Times New Roman" w:hAnsi="Times New Roman" w:cs="Times New Roman"/>
          <w:i/>
          <w:sz w:val="28"/>
          <w:szCs w:val="28"/>
        </w:rPr>
        <w:t>фронтально</w:t>
      </w:r>
      <w:r w:rsidR="00E6776D">
        <w:rPr>
          <w:rFonts w:ascii="Times New Roman" w:hAnsi="Times New Roman" w:cs="Times New Roman"/>
          <w:sz w:val="28"/>
          <w:szCs w:val="28"/>
        </w:rPr>
        <w:t>)</w:t>
      </w:r>
    </w:p>
    <w:p w:rsidR="00C34597" w:rsidRPr="00C34597" w:rsidRDefault="00C34597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4597">
        <w:rPr>
          <w:rFonts w:ascii="Times New Roman" w:hAnsi="Times New Roman" w:cs="Times New Roman"/>
          <w:sz w:val="28"/>
          <w:szCs w:val="28"/>
        </w:rPr>
        <w:tab/>
        <w:t>Назовите знакомые вам виды растений и животных, обитающих рядом с вашим домом или школой.</w:t>
      </w:r>
    </w:p>
    <w:p w:rsidR="00F91ED1" w:rsidRDefault="00F91ED1" w:rsidP="009C6F69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C34597" w:rsidRPr="00C34597" w:rsidRDefault="00C34597" w:rsidP="009C6F69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C30BD">
        <w:rPr>
          <w:rFonts w:ascii="Times New Roman" w:hAnsi="Times New Roman" w:cs="Times New Roman"/>
          <w:b/>
          <w:sz w:val="28"/>
          <w:szCs w:val="28"/>
          <w:u w:val="single"/>
        </w:rPr>
        <w:t>Задание № 2</w:t>
      </w:r>
      <w:r w:rsidRPr="00C34597">
        <w:rPr>
          <w:rFonts w:ascii="Times New Roman" w:hAnsi="Times New Roman" w:cs="Times New Roman"/>
          <w:sz w:val="28"/>
          <w:szCs w:val="28"/>
        </w:rPr>
        <w:t>:</w:t>
      </w:r>
      <w:r w:rsidR="00E6776D">
        <w:rPr>
          <w:rFonts w:ascii="Times New Roman" w:hAnsi="Times New Roman" w:cs="Times New Roman"/>
          <w:sz w:val="28"/>
          <w:szCs w:val="28"/>
        </w:rPr>
        <w:t xml:space="preserve"> (</w:t>
      </w:r>
      <w:r w:rsidR="00E6776D" w:rsidRPr="00E6776D">
        <w:rPr>
          <w:rFonts w:ascii="Times New Roman" w:hAnsi="Times New Roman" w:cs="Times New Roman"/>
          <w:i/>
          <w:sz w:val="28"/>
          <w:szCs w:val="28"/>
        </w:rPr>
        <w:t>фронтально</w:t>
      </w:r>
      <w:r w:rsidR="00E6776D">
        <w:rPr>
          <w:rFonts w:ascii="Times New Roman" w:hAnsi="Times New Roman" w:cs="Times New Roman"/>
          <w:sz w:val="28"/>
          <w:szCs w:val="28"/>
        </w:rPr>
        <w:t>)</w:t>
      </w:r>
    </w:p>
    <w:p w:rsidR="00C34597" w:rsidRDefault="00C34597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34597">
        <w:rPr>
          <w:rFonts w:ascii="Times New Roman" w:hAnsi="Times New Roman" w:cs="Times New Roman"/>
          <w:sz w:val="28"/>
          <w:szCs w:val="28"/>
        </w:rPr>
        <w:tab/>
        <w:t>Учитель демонстрирует фотографи</w:t>
      </w:r>
      <w:r w:rsidR="009C6F69">
        <w:rPr>
          <w:rFonts w:ascii="Times New Roman" w:hAnsi="Times New Roman" w:cs="Times New Roman"/>
          <w:sz w:val="28"/>
          <w:szCs w:val="28"/>
        </w:rPr>
        <w:t>ю</w:t>
      </w:r>
      <w:r w:rsidRPr="00C34597">
        <w:rPr>
          <w:rFonts w:ascii="Times New Roman" w:hAnsi="Times New Roman" w:cs="Times New Roman"/>
          <w:sz w:val="28"/>
          <w:szCs w:val="28"/>
        </w:rPr>
        <w:t xml:space="preserve"> «Бурый медведь» и задает вопросы:</w:t>
      </w:r>
    </w:p>
    <w:p w:rsidR="00C34597" w:rsidRDefault="00C34597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Название этого вида животного – Медведь бурый. Какое из этих двух слов относится к родовому названию, </w:t>
      </w:r>
      <w:r w:rsidR="009C6F69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какое – к видовому?</w:t>
      </w:r>
    </w:p>
    <w:p w:rsidR="00C34597" w:rsidRDefault="00C34597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другой вид животного из этого же рода (</w:t>
      </w:r>
      <w:r w:rsidRPr="00C34597">
        <w:rPr>
          <w:rFonts w:ascii="Times New Roman" w:hAnsi="Times New Roman" w:cs="Times New Roman"/>
          <w:i/>
          <w:sz w:val="28"/>
          <w:szCs w:val="28"/>
        </w:rPr>
        <w:t>Это Медведь белый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9C6F69" w:rsidRDefault="009C6F69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Учитель размещает фотографию, иллюстрирующую белого медведя, рядом с фотографией «Медведь бурый».</w:t>
      </w:r>
    </w:p>
    <w:p w:rsidR="00F46E2B" w:rsidRDefault="00F46E2B" w:rsidP="009C6F69">
      <w:pPr>
        <w:pStyle w:val="a3"/>
        <w:tabs>
          <w:tab w:val="left" w:pos="567"/>
        </w:tabs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Сравните два вида одного рода. Покажите черты сходства и отличия.</w:t>
      </w:r>
    </w:p>
    <w:p w:rsidR="00F91ED1" w:rsidRDefault="00F91ED1" w:rsidP="00F46E2B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91ED1" w:rsidRDefault="00F91ED1" w:rsidP="00F46E2B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F46E2B" w:rsidRDefault="00F46E2B" w:rsidP="00F46E2B">
      <w:pPr>
        <w:pStyle w:val="a3"/>
        <w:tabs>
          <w:tab w:val="left" w:pos="567"/>
        </w:tabs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0C30B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Задание № 3</w:t>
      </w:r>
      <w:r w:rsidR="00AF4AC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AF4ACD" w:rsidRPr="00AF4ACD">
        <w:rPr>
          <w:rFonts w:ascii="Times New Roman" w:hAnsi="Times New Roman" w:cs="Times New Roman"/>
          <w:sz w:val="28"/>
          <w:szCs w:val="28"/>
        </w:rPr>
        <w:t>(</w:t>
      </w:r>
      <w:r w:rsidR="00AF4ACD" w:rsidRPr="00AF4ACD">
        <w:rPr>
          <w:rFonts w:ascii="Times New Roman" w:hAnsi="Times New Roman" w:cs="Times New Roman"/>
          <w:i/>
          <w:sz w:val="28"/>
          <w:szCs w:val="28"/>
        </w:rPr>
        <w:t>индивидуально</w:t>
      </w:r>
      <w:r w:rsidR="00AF4ACD">
        <w:rPr>
          <w:rFonts w:ascii="Times New Roman" w:hAnsi="Times New Roman" w:cs="Times New Roman"/>
          <w:sz w:val="28"/>
          <w:szCs w:val="28"/>
          <w:u w:val="single"/>
        </w:rPr>
        <w:t>)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46E2B" w:rsidRDefault="00F46E2B" w:rsidP="002258EA">
      <w:pPr>
        <w:pStyle w:val="a3"/>
        <w:tabs>
          <w:tab w:val="left" w:pos="567"/>
        </w:tabs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В указанном списке животных подсчитайте количество </w:t>
      </w:r>
      <w:r w:rsidR="00A65277">
        <w:rPr>
          <w:rFonts w:ascii="Times New Roman" w:hAnsi="Times New Roman" w:cs="Times New Roman"/>
          <w:sz w:val="28"/>
          <w:szCs w:val="28"/>
        </w:rPr>
        <w:t xml:space="preserve">особей, </w:t>
      </w:r>
      <w:r>
        <w:rPr>
          <w:rFonts w:ascii="Times New Roman" w:hAnsi="Times New Roman" w:cs="Times New Roman"/>
          <w:sz w:val="28"/>
          <w:szCs w:val="28"/>
        </w:rPr>
        <w:t>видов и родов:</w:t>
      </w:r>
    </w:p>
    <w:p w:rsidR="002258EA" w:rsidRPr="002258EA" w:rsidRDefault="002258EA" w:rsidP="002258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5277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Список животных</w:t>
      </w:r>
      <w:r w:rsidRPr="0022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1) Е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 обыкновенный;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2) Л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исица обыкновенная;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3) М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едведь белогрудый;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4) Х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омячок </w:t>
      </w:r>
      <w:proofErr w:type="spellStart"/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джунгарский</w:t>
      </w:r>
      <w:proofErr w:type="spellEnd"/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5) З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аяц-беляк;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6) М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едведь бурый; </w:t>
      </w:r>
    </w:p>
    <w:p w:rsidR="002258EA" w:rsidRP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7) Х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омячок сирийский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или золотистый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 </w:t>
      </w:r>
    </w:p>
    <w:p w:rsid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8) Заяц-русак;</w:t>
      </w:r>
    </w:p>
    <w:p w:rsidR="002258EA" w:rsidRDefault="002258EA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9) Е</w:t>
      </w:r>
      <w:r w:rsidRPr="002258E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ж ушастый.</w:t>
      </w:r>
    </w:p>
    <w:p w:rsidR="00A65277" w:rsidRPr="002258EA" w:rsidRDefault="00A65277" w:rsidP="00004C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10) Лисица обыкновенная.</w:t>
      </w:r>
    </w:p>
    <w:p w:rsidR="002258EA" w:rsidRDefault="00F91ED1" w:rsidP="002258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2258EA" w:rsidRPr="00A6527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Предполагаемый ответ учащихся</w:t>
      </w:r>
      <w:r w:rsidR="002258EA" w:rsidRPr="002258EA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:</w:t>
      </w:r>
      <w:r w:rsidR="008071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gramStart"/>
      <w:r w:rsidR="002258EA" w:rsidRPr="0022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</w:t>
      </w:r>
      <w:r w:rsidR="00A652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особей – 10; </w:t>
      </w:r>
      <w:r w:rsidR="002258EA" w:rsidRPr="002258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видов – </w:t>
      </w:r>
      <w:r w:rsidR="00004C13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2258EA" w:rsidRPr="002258EA">
        <w:rPr>
          <w:rFonts w:ascii="Times New Roman" w:eastAsia="Times New Roman" w:hAnsi="Times New Roman" w:cs="Times New Roman"/>
          <w:sz w:val="28"/>
          <w:szCs w:val="28"/>
          <w:lang w:eastAsia="ru-RU"/>
        </w:rPr>
        <w:t>; количество родов – 5 (ёж, лисица, медведь, хомячок, заяц).</w:t>
      </w:r>
      <w:proofErr w:type="gramEnd"/>
    </w:p>
    <w:p w:rsidR="00F46E2B" w:rsidRPr="00C34597" w:rsidRDefault="004257AB" w:rsidP="009E5D5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258EA" w:rsidRPr="002258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7D5900" w:rsidRPr="007D5900" w:rsidRDefault="00807153" w:rsidP="007D5900">
      <w:pPr>
        <w:pStyle w:val="a3"/>
        <w:ind w:left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ab/>
      </w:r>
      <w:r w:rsidR="007D5900" w:rsidRPr="007D5900">
        <w:rPr>
          <w:rFonts w:ascii="Times New Roman" w:hAnsi="Times New Roman" w:cs="Times New Roman"/>
          <w:i/>
          <w:sz w:val="28"/>
          <w:szCs w:val="28"/>
        </w:rPr>
        <w:t>- Какой вывод можно сделать по результатам выполнения всех заданий по актуализации знаний?</w:t>
      </w:r>
    </w:p>
    <w:p w:rsidR="007D5900" w:rsidRPr="00F26A87" w:rsidRDefault="00F26A87" w:rsidP="00C34597">
      <w:pPr>
        <w:pStyle w:val="a3"/>
        <w:ind w:left="0" w:firstLine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7D5900" w:rsidRPr="00F26A87">
        <w:rPr>
          <w:rFonts w:ascii="Times New Roman" w:hAnsi="Times New Roman" w:cs="Times New Roman"/>
          <w:b/>
          <w:i/>
          <w:sz w:val="28"/>
          <w:szCs w:val="28"/>
        </w:rPr>
        <w:t xml:space="preserve">Вывод: </w:t>
      </w:r>
    </w:p>
    <w:p w:rsidR="007D5900" w:rsidRDefault="007D5900" w:rsidP="00F26A87">
      <w:pPr>
        <w:pStyle w:val="a3"/>
        <w:numPr>
          <w:ilvl w:val="0"/>
          <w:numId w:val="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обозначения вида используется двойная (бинарная) номенклатура, согласно которой сначала указывают род, к которому относится вид (</w:t>
      </w:r>
      <w:r w:rsidR="008B27D9">
        <w:rPr>
          <w:rFonts w:ascii="Times New Roman" w:hAnsi="Times New Roman" w:cs="Times New Roman"/>
          <w:sz w:val="28"/>
          <w:szCs w:val="28"/>
        </w:rPr>
        <w:t>существительное</w:t>
      </w:r>
      <w:r>
        <w:rPr>
          <w:rFonts w:ascii="Times New Roman" w:hAnsi="Times New Roman" w:cs="Times New Roman"/>
          <w:sz w:val="28"/>
          <w:szCs w:val="28"/>
        </w:rPr>
        <w:t>), а затем видовое название (прилагательное).</w:t>
      </w:r>
    </w:p>
    <w:p w:rsidR="007D5900" w:rsidRDefault="007D5900" w:rsidP="00F26A87">
      <w:pPr>
        <w:pStyle w:val="a3"/>
        <w:numPr>
          <w:ilvl w:val="0"/>
          <w:numId w:val="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Особи разных видов отличаются друг от друга по местам обитания, внешним признакам и др.</w:t>
      </w:r>
    </w:p>
    <w:p w:rsidR="007D5900" w:rsidRDefault="007D5900" w:rsidP="00F26A87">
      <w:pPr>
        <w:pStyle w:val="a3"/>
        <w:numPr>
          <w:ilvl w:val="0"/>
          <w:numId w:val="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Сходные виды объединяются в один род.</w:t>
      </w:r>
    </w:p>
    <w:p w:rsidR="007D5900" w:rsidRPr="007D5900" w:rsidRDefault="009E5D50" w:rsidP="00F26A87">
      <w:pPr>
        <w:pStyle w:val="a3"/>
        <w:numPr>
          <w:ilvl w:val="0"/>
          <w:numId w:val="5"/>
        </w:numPr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– это основная категория биологической классификации.</w:t>
      </w:r>
    </w:p>
    <w:p w:rsidR="0014439B" w:rsidRPr="00630E3A" w:rsidRDefault="0014439B" w:rsidP="00E87663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87663" w:rsidRPr="00630E3A" w:rsidRDefault="00CE4592" w:rsidP="00F91ED1">
      <w:pPr>
        <w:pStyle w:val="a3"/>
        <w:spacing w:before="240"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0E3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B5CF6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14439B" w:rsidRPr="00630E3A">
        <w:rPr>
          <w:rFonts w:ascii="Times New Roman" w:hAnsi="Times New Roman" w:cs="Times New Roman"/>
          <w:b/>
          <w:sz w:val="28"/>
          <w:szCs w:val="28"/>
        </w:rPr>
        <w:t>. Этап</w:t>
      </w:r>
      <w:r w:rsidR="00841ACA" w:rsidRPr="00630E3A">
        <w:rPr>
          <w:rFonts w:ascii="Times New Roman" w:hAnsi="Times New Roman" w:cs="Times New Roman"/>
          <w:b/>
          <w:sz w:val="28"/>
          <w:szCs w:val="28"/>
        </w:rPr>
        <w:t xml:space="preserve"> изучения нового материала</w:t>
      </w:r>
      <w:r w:rsidR="00680887">
        <w:rPr>
          <w:rFonts w:ascii="Times New Roman" w:hAnsi="Times New Roman" w:cs="Times New Roman"/>
          <w:b/>
          <w:sz w:val="28"/>
          <w:szCs w:val="28"/>
        </w:rPr>
        <w:t xml:space="preserve"> (2</w:t>
      </w:r>
      <w:r w:rsidR="001C3D77">
        <w:rPr>
          <w:rFonts w:ascii="Times New Roman" w:hAnsi="Times New Roman" w:cs="Times New Roman"/>
          <w:b/>
          <w:sz w:val="28"/>
          <w:szCs w:val="28"/>
        </w:rPr>
        <w:t>1</w:t>
      </w:r>
      <w:r w:rsidR="00680887">
        <w:rPr>
          <w:rFonts w:ascii="Times New Roman" w:hAnsi="Times New Roman" w:cs="Times New Roman"/>
          <w:b/>
          <w:sz w:val="28"/>
          <w:szCs w:val="28"/>
        </w:rPr>
        <w:t xml:space="preserve"> мин.)</w:t>
      </w:r>
      <w:r w:rsidR="00841ACA" w:rsidRPr="00630E3A">
        <w:rPr>
          <w:rFonts w:ascii="Times New Roman" w:hAnsi="Times New Roman" w:cs="Times New Roman"/>
          <w:b/>
          <w:sz w:val="28"/>
          <w:szCs w:val="28"/>
        </w:rPr>
        <w:t>:</w:t>
      </w:r>
    </w:p>
    <w:p w:rsidR="00394D85" w:rsidRPr="00630E3A" w:rsidRDefault="00394D85" w:rsidP="00F91ED1">
      <w:pPr>
        <w:pStyle w:val="a3"/>
        <w:numPr>
          <w:ilvl w:val="0"/>
          <w:numId w:val="7"/>
        </w:numPr>
        <w:spacing w:before="24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E3A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Рассказ учителя с элементами беседы</w:t>
      </w:r>
      <w:r w:rsidRPr="00630E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394D85" w:rsidRPr="00394D85" w:rsidRDefault="000F4D0C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Коротко вспомним историю изучения вида.</w:t>
      </w:r>
    </w:p>
    <w:p w:rsidR="00394D85" w:rsidRPr="00394D85" w:rsidRDefault="000F4D0C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Понятие вида впервые ввёл в науку английский ботаник Джон </w:t>
      </w:r>
      <w:proofErr w:type="spellStart"/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Рэй</w:t>
      </w:r>
      <w:proofErr w:type="spellEnd"/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веке. </w:t>
      </w:r>
      <w:proofErr w:type="gramStart"/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Основополагающая работа по проблеме вида была написана шведским натуралистом и естествоиспытателем Карлом Линнеем в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XVII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 веке, в которой он предложил первое научное определение вида.</w:t>
      </w:r>
      <w:proofErr w:type="gramEnd"/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Карл Линней ввёл понятие "вид" как наименьшую единицу классификации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F4D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демонстрация слайдов </w:t>
      </w:r>
      <w:r w:rsidR="00394D85" w:rsidRPr="00394D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Pr="000F4D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</w:t>
      </w:r>
      <w:r w:rsidR="00394D85" w:rsidRPr="00394D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истории изучения вида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4D85" w:rsidRPr="00394D85" w:rsidRDefault="000F4D0C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 об определении организмов к одному или разным видам очень сложен и по поводу отдельных видов вызывает бурные споры в среде учёных. Для определения понятия вида используют критерии вида.</w:t>
      </w:r>
    </w:p>
    <w:p w:rsidR="00F61614" w:rsidRPr="00394D85" w:rsidRDefault="00F61614" w:rsidP="00F6161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lastRenderedPageBreak/>
        <w:tab/>
      </w:r>
      <w:r w:rsidR="00394D85" w:rsidRPr="00394D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Критерии вида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признаки, по которым один вид отличается от другого. Они же являются изолирующими механизмами, препятствующими скрещиванию, независимости, самостоятельности видов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0F4D0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демонстрация слайдов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Строгое общепринятое определение вида до сих пор не разра</w:t>
      </w:r>
      <w:r w:rsidR="00394D85" w:rsidRPr="00394D85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ботано. В биологическом энциклопедическом словаре мы на</w:t>
      </w:r>
      <w:r w:rsidR="00394D85" w:rsidRPr="00394D85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ходим следующее определение вида: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Вид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совокупность популяций особей, способных к скрещиванию с образованием плодовитого потомства, населяющих определенный ареал, обладающих рядом общих морфофизиологических </w:t>
      </w:r>
      <w:r w:rsidR="00394D85" w:rsidRPr="00394D8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признаков  и отдаленных от других таких же групп особей практи</w:t>
      </w:r>
      <w:r w:rsidR="00394D85" w:rsidRPr="00394D85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чески полным отсутствием гибридных форм.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Поясним понятия, которые встречаются в определении вида: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Ареал</w:t>
      </w:r>
      <w:r w:rsidR="00394D85" w:rsidRPr="00394D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область распространения данного вида или популяции </w:t>
      </w:r>
      <w:r w:rsidR="00394D85" w:rsidRPr="00394D85">
        <w:rPr>
          <w:rFonts w:ascii="Times New Roman" w:eastAsia="Times New Roman" w:hAnsi="Times New Roman" w:cs="Times New Roman"/>
          <w:spacing w:val="-7"/>
          <w:sz w:val="28"/>
          <w:szCs w:val="28"/>
          <w:lang w:eastAsia="ru-RU"/>
        </w:rPr>
        <w:t>в природе.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Популяция</w:t>
      </w:r>
      <w:r w:rsidR="00394D85" w:rsidRPr="00394D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совокупность особей одного вида, обладающих общим генофондом и занимающих определенную территорию – ареал.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Генофонд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совокупность генов, которые имеются у особей </w:t>
      </w:r>
      <w:r w:rsidR="00394D85" w:rsidRPr="00394D85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данной популяции.</w:t>
      </w:r>
    </w:p>
    <w:p w:rsidR="00394D85" w:rsidRPr="00394D85" w:rsidRDefault="00F61614" w:rsidP="00394D8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вида состоит из двух слов, например, </w:t>
      </w:r>
      <w:r w:rsidR="00394D85" w:rsidRPr="00394D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паслён чёрный, паслён сладко-горький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 далее. Первое слово, обозначаемое существительным, показывает принадлежность растения к роду (паслён), второе слово, обозначаемое прилагательным, – видовое название, показывающее его отличие от других видов того же рода. Так, </w:t>
      </w:r>
      <w:r w:rsidR="00394D85" w:rsidRPr="00394D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Паслён чёрный и паслён сладко-горький 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– два разных вида одного рода (</w:t>
      </w:r>
      <w:r w:rsidR="00394D85" w:rsidRPr="00394D8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смотрите слайд</w:t>
      </w:r>
      <w:r w:rsidR="00394D85" w:rsidRPr="00394D85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F4B1D" w:rsidRPr="00960C14" w:rsidRDefault="001E0FA2" w:rsidP="00F91ED1">
      <w:pPr>
        <w:pStyle w:val="a3"/>
        <w:spacing w:before="24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30E3A" w:rsidRPr="00630E3A">
        <w:rPr>
          <w:rFonts w:ascii="Times New Roman" w:hAnsi="Times New Roman" w:cs="Times New Roman"/>
          <w:b/>
          <w:sz w:val="28"/>
          <w:szCs w:val="28"/>
        </w:rPr>
        <w:t>2</w:t>
      </w:r>
      <w:r w:rsidR="00FA0568" w:rsidRPr="00630E3A">
        <w:rPr>
          <w:rFonts w:ascii="Times New Roman" w:hAnsi="Times New Roman" w:cs="Times New Roman"/>
          <w:b/>
          <w:sz w:val="28"/>
          <w:szCs w:val="28"/>
        </w:rPr>
        <w:t>.</w:t>
      </w:r>
      <w:r w:rsidR="00FA0568" w:rsidRPr="0008148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1E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0C14" w:rsidRPr="00F91ED1">
        <w:rPr>
          <w:rFonts w:ascii="Times New Roman" w:hAnsi="Times New Roman" w:cs="Times New Roman"/>
          <w:b/>
          <w:sz w:val="28"/>
          <w:szCs w:val="28"/>
          <w:u w:val="single"/>
        </w:rPr>
        <w:t>Групповая</w:t>
      </w:r>
      <w:r w:rsidR="00FA0568" w:rsidRPr="00F91ED1">
        <w:rPr>
          <w:rFonts w:ascii="Times New Roman" w:hAnsi="Times New Roman" w:cs="Times New Roman"/>
          <w:b/>
          <w:sz w:val="28"/>
          <w:szCs w:val="28"/>
          <w:u w:val="single"/>
        </w:rPr>
        <w:t xml:space="preserve"> работа учащихся</w:t>
      </w:r>
      <w:r w:rsidR="00FA0568" w:rsidRPr="00960C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0538" w:rsidRPr="00960C14" w:rsidRDefault="008F4B1D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</w:r>
      <w:r w:rsidR="00AB0538" w:rsidRPr="00960C14">
        <w:rPr>
          <w:rFonts w:ascii="Times New Roman" w:hAnsi="Times New Roman" w:cs="Times New Roman"/>
          <w:sz w:val="28"/>
          <w:szCs w:val="28"/>
        </w:rPr>
        <w:t xml:space="preserve">Учитель делит учащихся на шесть групп. </w:t>
      </w:r>
    </w:p>
    <w:p w:rsidR="00F91ED1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Каждая группа должна прочитать текст учебника на с. 29— 31, а также дополнительные материалы, розданные учителем, и рассказать о сути данного критерия и о его недостатках. </w:t>
      </w:r>
    </w:p>
    <w:p w:rsidR="00AB0538" w:rsidRPr="00960C14" w:rsidRDefault="00F91ED1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60EE7">
        <w:rPr>
          <w:rFonts w:ascii="Times New Roman" w:hAnsi="Times New Roman" w:cs="Times New Roman"/>
          <w:sz w:val="28"/>
          <w:szCs w:val="28"/>
        </w:rPr>
        <w:t xml:space="preserve">По мере выступления групп </w:t>
      </w:r>
      <w:r w:rsidR="00AB0538" w:rsidRPr="00960C14">
        <w:rPr>
          <w:rFonts w:ascii="Times New Roman" w:hAnsi="Times New Roman" w:cs="Times New Roman"/>
          <w:sz w:val="28"/>
          <w:szCs w:val="28"/>
        </w:rPr>
        <w:t xml:space="preserve"> остальные учащиеся заполняют таблицу</w:t>
      </w:r>
      <w:r w:rsidR="00960EE7">
        <w:rPr>
          <w:rFonts w:ascii="Times New Roman" w:hAnsi="Times New Roman" w:cs="Times New Roman"/>
          <w:sz w:val="28"/>
          <w:szCs w:val="28"/>
        </w:rPr>
        <w:t xml:space="preserve"> «Критерии вида»</w:t>
      </w:r>
      <w:r w:rsidR="00731F90">
        <w:rPr>
          <w:rFonts w:ascii="Times New Roman" w:hAnsi="Times New Roman" w:cs="Times New Roman"/>
          <w:sz w:val="28"/>
          <w:szCs w:val="28"/>
        </w:rPr>
        <w:t xml:space="preserve"> (</w:t>
      </w:r>
      <w:r w:rsidR="00731F90" w:rsidRPr="00731F90">
        <w:rPr>
          <w:rFonts w:ascii="Times New Roman" w:hAnsi="Times New Roman" w:cs="Times New Roman"/>
          <w:i/>
          <w:sz w:val="28"/>
          <w:szCs w:val="28"/>
        </w:rPr>
        <w:t>таблица на столах каждой гр</w:t>
      </w:r>
      <w:r w:rsidR="00731F90">
        <w:rPr>
          <w:rFonts w:ascii="Times New Roman" w:hAnsi="Times New Roman" w:cs="Times New Roman"/>
          <w:i/>
          <w:sz w:val="28"/>
          <w:szCs w:val="28"/>
        </w:rPr>
        <w:t>у</w:t>
      </w:r>
      <w:r w:rsidR="00731F90" w:rsidRPr="00731F90">
        <w:rPr>
          <w:rFonts w:ascii="Times New Roman" w:hAnsi="Times New Roman" w:cs="Times New Roman"/>
          <w:i/>
          <w:sz w:val="28"/>
          <w:szCs w:val="28"/>
        </w:rPr>
        <w:t>ппы учащихся как раздаточный материал</w:t>
      </w:r>
      <w:r w:rsidR="00731F90">
        <w:rPr>
          <w:rFonts w:ascii="Times New Roman" w:hAnsi="Times New Roman" w:cs="Times New Roman"/>
          <w:sz w:val="28"/>
          <w:szCs w:val="28"/>
        </w:rPr>
        <w:t>)</w:t>
      </w:r>
      <w:r w:rsidR="00AB0538" w:rsidRPr="00960C1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1-я группа — морфологический критерий.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2-я группа — физиологический критерий.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3-я группа — экологический критерий.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4-я группа — генетический критерий.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>5-я группа — биохимический критерий.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960C14">
        <w:rPr>
          <w:rFonts w:ascii="Times New Roman" w:hAnsi="Times New Roman" w:cs="Times New Roman"/>
          <w:sz w:val="28"/>
          <w:szCs w:val="28"/>
        </w:rPr>
        <w:tab/>
        <w:t xml:space="preserve"> 6-я группа — географический критерий. </w:t>
      </w:r>
    </w:p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B0538" w:rsidRPr="00960C14" w:rsidTr="00C25866">
        <w:tc>
          <w:tcPr>
            <w:tcW w:w="3190" w:type="dxa"/>
          </w:tcPr>
          <w:p w:rsidR="00AB0538" w:rsidRPr="00960C14" w:rsidRDefault="00960C14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критерия</w:t>
            </w:r>
          </w:p>
        </w:tc>
        <w:tc>
          <w:tcPr>
            <w:tcW w:w="3190" w:type="dxa"/>
          </w:tcPr>
          <w:p w:rsidR="00AB0538" w:rsidRPr="00960C14" w:rsidRDefault="00960C14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C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Признаки особей по критерию</w:t>
            </w: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C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Недостатки, </w:t>
            </w:r>
          </w:p>
          <w:p w:rsidR="00AB0538" w:rsidRPr="00960C14" w:rsidRDefault="00AB0538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C14">
              <w:rPr>
                <w:rFonts w:ascii="Times New Roman" w:hAnsi="Times New Roman" w:cs="Times New Roman"/>
                <w:b/>
                <w:sz w:val="24"/>
                <w:szCs w:val="24"/>
              </w:rPr>
              <w:t>исключения</w:t>
            </w: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Морфологический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Физиологический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Экологический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Генетический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Биохимический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B0538" w:rsidRPr="00960C14" w:rsidTr="00C25866">
        <w:tc>
          <w:tcPr>
            <w:tcW w:w="3190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0C14">
              <w:rPr>
                <w:rFonts w:ascii="Times New Roman" w:hAnsi="Times New Roman" w:cs="Times New Roman"/>
                <w:sz w:val="28"/>
                <w:szCs w:val="28"/>
              </w:rPr>
              <w:t>Географический</w:t>
            </w:r>
          </w:p>
        </w:tc>
        <w:tc>
          <w:tcPr>
            <w:tcW w:w="3190" w:type="dxa"/>
          </w:tcPr>
          <w:p w:rsidR="00AB0538" w:rsidRPr="00960C14" w:rsidRDefault="00AB0538" w:rsidP="00F91ED1">
            <w:pPr>
              <w:pStyle w:val="a3"/>
              <w:spacing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B0538" w:rsidRPr="00960C14" w:rsidRDefault="00AB0538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0538" w:rsidRPr="00960C14" w:rsidRDefault="00AB0538" w:rsidP="00AB0538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AB0538" w:rsidRDefault="00AB0538" w:rsidP="00731F90">
      <w:pPr>
        <w:pStyle w:val="a3"/>
        <w:spacing w:after="0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731F90">
        <w:rPr>
          <w:rFonts w:ascii="Times New Roman" w:hAnsi="Times New Roman" w:cs="Times New Roman"/>
          <w:sz w:val="28"/>
          <w:szCs w:val="28"/>
          <w:u w:val="single"/>
        </w:rPr>
        <w:t>Обсуждение результатов работы в группах</w:t>
      </w:r>
      <w:r w:rsidR="00731F90">
        <w:rPr>
          <w:rFonts w:ascii="Times New Roman" w:hAnsi="Times New Roman" w:cs="Times New Roman"/>
          <w:color w:val="FF0000"/>
          <w:sz w:val="28"/>
          <w:szCs w:val="28"/>
        </w:rPr>
        <w:t>:</w:t>
      </w:r>
    </w:p>
    <w:p w:rsidR="00084928" w:rsidRDefault="00731F90" w:rsidP="00731F90">
      <w:pPr>
        <w:spacing w:after="0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731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выступления учащихся и демонстрации слайдов </w:t>
      </w:r>
      <w:r w:rsidR="00D039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8492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формулируются выводы:</w:t>
      </w:r>
    </w:p>
    <w:p w:rsidR="00084928" w:rsidRPr="00084928" w:rsidRDefault="00084928" w:rsidP="00084928">
      <w:pPr>
        <w:pStyle w:val="a3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731F90" w:rsidRPr="000849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идовые критерии, по которым мы отличаем один вид от другого, в совокупности обуславливают генетическую изоляцию видов, обеспечивая самостоятельность каждого вида и его разнообразие в природе. </w:t>
      </w:r>
    </w:p>
    <w:p w:rsidR="00084928" w:rsidRPr="00084928" w:rsidRDefault="00731F90" w:rsidP="00084928">
      <w:pPr>
        <w:pStyle w:val="a3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Следовательно, по одному из критериев нельзя точно различать виды между собой. Определить принадлежность особи к конкретному виду можно только на основании совокупности всех или большинства критериев</w:t>
      </w:r>
      <w:r w:rsidR="00084928"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Нет ни одного видового критерия, который можно было бы признать абсолютным и универсальным. </w:t>
      </w:r>
    </w:p>
    <w:p w:rsidR="00084928" w:rsidRPr="00084928" w:rsidRDefault="00084928" w:rsidP="00084928">
      <w:pPr>
        <w:pStyle w:val="a3"/>
        <w:numPr>
          <w:ilvl w:val="0"/>
          <w:numId w:val="8"/>
        </w:numPr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способам изоляции, препятствующим скрещиванию разных видов относятся:</w:t>
      </w:r>
    </w:p>
    <w:p w:rsidR="00084928" w:rsidRPr="00084928" w:rsidRDefault="00084928" w:rsidP="00084928">
      <w:pPr>
        <w:pStyle w:val="a3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различия ареалов, мест обитания= невозможность встречи;</w:t>
      </w:r>
    </w:p>
    <w:p w:rsidR="00084928" w:rsidRPr="00084928" w:rsidRDefault="00084928" w:rsidP="00084928">
      <w:pPr>
        <w:pStyle w:val="a3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разные сроки размножения;</w:t>
      </w:r>
    </w:p>
    <w:p w:rsidR="00084928" w:rsidRPr="00084928" w:rsidRDefault="00084928" w:rsidP="00084928">
      <w:pPr>
        <w:pStyle w:val="a3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нежизнеспособность или стерильность гибридов;</w:t>
      </w:r>
    </w:p>
    <w:p w:rsidR="00084928" w:rsidRPr="00084928" w:rsidRDefault="00084928" w:rsidP="00084928">
      <w:pPr>
        <w:pStyle w:val="a3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разные ритуалы «ухаживания» в период размножения;</w:t>
      </w:r>
    </w:p>
    <w:p w:rsidR="00731F90" w:rsidRPr="00084928" w:rsidRDefault="00084928" w:rsidP="00084928">
      <w:pPr>
        <w:pStyle w:val="a3"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4. Вид представляет собой генетически относительно изолированную систему, что доказывает реальность существования видов в природе</w:t>
      </w:r>
      <w:proofErr w:type="gramStart"/>
      <w:r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731F90"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Pr="000849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</w:t>
      </w:r>
      <w:proofErr w:type="gramEnd"/>
      <w:r w:rsidRPr="000849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емонстрация</w:t>
      </w:r>
      <w:r w:rsidR="00731F90" w:rsidRPr="000849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слайд</w:t>
      </w:r>
      <w:r w:rsidRPr="0008492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ов</w:t>
      </w:r>
      <w:r w:rsidR="00731F90" w:rsidRPr="0008492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F436C7" w:rsidRDefault="00731F90" w:rsidP="00731F90">
      <w:pPr>
        <w:spacing w:after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731F9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731F90" w:rsidRDefault="00F436C7" w:rsidP="00731F9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ab/>
      </w:r>
      <w:r w:rsidR="00731F90" w:rsidRPr="00731F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u w:val="single"/>
          <w:lang w:eastAsia="ru-RU"/>
        </w:rPr>
        <w:t>Далее учитель продолжает объяснение материала учащимся о структуре вида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rStyle w:val="a8"/>
          <w:sz w:val="28"/>
          <w:szCs w:val="28"/>
        </w:rPr>
        <w:tab/>
      </w:r>
      <w:r w:rsidRPr="00F436C7">
        <w:rPr>
          <w:rStyle w:val="a8"/>
          <w:sz w:val="28"/>
          <w:szCs w:val="28"/>
        </w:rPr>
        <w:t>Структура вида.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</w:rPr>
        <w:t>Элементарной </w:t>
      </w:r>
      <w:r w:rsidRPr="00F436C7">
        <w:rPr>
          <w:rStyle w:val="a4"/>
          <w:b/>
          <w:bCs/>
          <w:sz w:val="28"/>
          <w:szCs w:val="28"/>
        </w:rPr>
        <w:t>структурой вида</w:t>
      </w:r>
      <w:r w:rsidRPr="00F436C7">
        <w:rPr>
          <w:sz w:val="28"/>
          <w:szCs w:val="28"/>
        </w:rPr>
        <w:t> называется та наименьшая и достаточная структура, внутри которой в течение длительного времени сохраняются характерные для вида признаки.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  <w:u w:val="single"/>
        </w:rPr>
        <w:t>Рассмотрим, как распределены особи одного вида на территории своего ареала</w:t>
      </w:r>
      <w:r w:rsidRPr="00F436C7">
        <w:rPr>
          <w:sz w:val="28"/>
          <w:szCs w:val="28"/>
        </w:rPr>
        <w:t>.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F436C7">
        <w:rPr>
          <w:sz w:val="28"/>
          <w:szCs w:val="28"/>
        </w:rPr>
        <w:t>Существуют следующие структуры вида:</w:t>
      </w:r>
    </w:p>
    <w:p w:rsid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36C7">
        <w:rPr>
          <w:sz w:val="28"/>
          <w:szCs w:val="28"/>
        </w:rPr>
        <w:t>1) равномерный тип; </w:t>
      </w:r>
    </w:p>
    <w:p w:rsid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36C7">
        <w:rPr>
          <w:sz w:val="28"/>
          <w:szCs w:val="28"/>
        </w:rPr>
        <w:t>2) диффузный тип; 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36C7">
        <w:rPr>
          <w:sz w:val="28"/>
          <w:szCs w:val="28"/>
        </w:rPr>
        <w:t>3) мозаичный тип (</w:t>
      </w:r>
      <w:r w:rsidRPr="00F436C7">
        <w:rPr>
          <w:i/>
          <w:sz w:val="28"/>
          <w:szCs w:val="28"/>
        </w:rPr>
        <w:t>демонстрация слайда</w:t>
      </w:r>
      <w:r w:rsidRPr="00F436C7">
        <w:rPr>
          <w:sz w:val="28"/>
          <w:szCs w:val="28"/>
        </w:rPr>
        <w:t>).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F436C7">
        <w:rPr>
          <w:sz w:val="28"/>
          <w:szCs w:val="28"/>
        </w:rPr>
        <w:t> 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i/>
          <w:sz w:val="28"/>
          <w:szCs w:val="28"/>
          <w:u w:val="single"/>
        </w:rPr>
        <w:t>Далее учитель задаёт вопрос</w:t>
      </w:r>
      <w:r w:rsidR="001A77F6">
        <w:rPr>
          <w:i/>
          <w:sz w:val="28"/>
          <w:szCs w:val="28"/>
          <w:u w:val="single"/>
        </w:rPr>
        <w:t>: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</w:rPr>
        <w:t>Чем можно объяснить неравномерность в распределении групп живых организмов?</w:t>
      </w:r>
    </w:p>
    <w:p w:rsidR="00B550BE" w:rsidRDefault="00F436C7" w:rsidP="004B287C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</w:rPr>
        <w:t>Реально в природе особи любого вида внутри ар</w:t>
      </w:r>
      <w:r w:rsidR="00B550BE">
        <w:rPr>
          <w:sz w:val="28"/>
          <w:szCs w:val="28"/>
        </w:rPr>
        <w:t xml:space="preserve">еала распределены неравномерно: </w:t>
      </w:r>
      <w:r w:rsidRPr="00F436C7">
        <w:rPr>
          <w:sz w:val="28"/>
          <w:szCs w:val="28"/>
        </w:rPr>
        <w:t>где-т</w:t>
      </w:r>
      <w:r w:rsidR="00B550BE">
        <w:rPr>
          <w:sz w:val="28"/>
          <w:szCs w:val="28"/>
        </w:rPr>
        <w:t>о они образуют скопления, а где-</w:t>
      </w:r>
      <w:r w:rsidRPr="00F436C7">
        <w:rPr>
          <w:sz w:val="28"/>
          <w:szCs w:val="28"/>
        </w:rPr>
        <w:t>то могут вообще</w:t>
      </w:r>
    </w:p>
    <w:p w:rsidR="00F436C7" w:rsidRDefault="00F436C7" w:rsidP="004B287C">
      <w:pPr>
        <w:pStyle w:val="a7"/>
        <w:spacing w:before="0" w:beforeAutospacing="0" w:after="0" w:afterAutospacing="0" w:line="276" w:lineRule="auto"/>
        <w:jc w:val="both"/>
        <w:rPr>
          <w:spacing w:val="-2"/>
          <w:sz w:val="28"/>
          <w:szCs w:val="28"/>
        </w:rPr>
      </w:pPr>
      <w:r w:rsidRPr="00F436C7">
        <w:rPr>
          <w:sz w:val="28"/>
          <w:szCs w:val="28"/>
        </w:rPr>
        <w:t>отсутствовать. Такие частично или полностью изолированные группировки особей одного вида называют </w:t>
      </w:r>
      <w:r w:rsidRPr="00F436C7">
        <w:rPr>
          <w:rStyle w:val="a4"/>
          <w:b/>
          <w:bCs/>
          <w:sz w:val="28"/>
          <w:szCs w:val="28"/>
        </w:rPr>
        <w:t>популяциями</w:t>
      </w:r>
      <w:r w:rsidRPr="00F436C7">
        <w:rPr>
          <w:sz w:val="28"/>
          <w:szCs w:val="28"/>
        </w:rPr>
        <w:t>, то есть в естественных условиях любой вид </w:t>
      </w:r>
      <w:r w:rsidRPr="00F436C7">
        <w:rPr>
          <w:spacing w:val="-2"/>
          <w:sz w:val="28"/>
          <w:szCs w:val="28"/>
        </w:rPr>
        <w:t>состоит из совокупности популяций.</w:t>
      </w:r>
    </w:p>
    <w:p w:rsidR="00F436C7" w:rsidRPr="00F436C7" w:rsidRDefault="00F436C7" w:rsidP="00F436C7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</w:rPr>
        <w:t>Именно популяция является элементарной единицей эволюции.</w:t>
      </w:r>
    </w:p>
    <w:p w:rsidR="00F436C7" w:rsidRPr="00F436C7" w:rsidRDefault="00F436C7" w:rsidP="00F436C7">
      <w:pPr>
        <w:pStyle w:val="a5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</w:r>
      <w:r w:rsidRPr="00F436C7">
        <w:rPr>
          <w:sz w:val="28"/>
          <w:szCs w:val="28"/>
        </w:rPr>
        <w:t>Подходящие для жизни места обитания хоть и встречаются часто в пределах ареала вида, но не покрывают весь ареал, и потому на других его участках особи данного вида не встречаются (</w:t>
      </w:r>
      <w:r w:rsidRPr="00F436C7">
        <w:rPr>
          <w:i/>
          <w:sz w:val="28"/>
          <w:szCs w:val="28"/>
        </w:rPr>
        <w:t>демонстрация слайда</w:t>
      </w:r>
      <w:r w:rsidRPr="00F436C7">
        <w:rPr>
          <w:sz w:val="28"/>
          <w:szCs w:val="28"/>
        </w:rPr>
        <w:t>).</w:t>
      </w:r>
    </w:p>
    <w:p w:rsidR="0070301D" w:rsidRDefault="008F4B1D" w:rsidP="00E87663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E87663" w:rsidRPr="00AB0538" w:rsidRDefault="00E87663" w:rsidP="00E87663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B0538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AB0538" w:rsidRPr="00AB0538">
        <w:rPr>
          <w:rFonts w:ascii="Times New Roman" w:hAnsi="Times New Roman" w:cs="Times New Roman"/>
          <w:b/>
          <w:sz w:val="28"/>
          <w:szCs w:val="28"/>
        </w:rPr>
        <w:t>. Этап</w:t>
      </w:r>
      <w:r w:rsidR="00841ACA" w:rsidRPr="00AB0538">
        <w:rPr>
          <w:rFonts w:ascii="Times New Roman" w:hAnsi="Times New Roman" w:cs="Times New Roman"/>
          <w:b/>
          <w:sz w:val="28"/>
          <w:szCs w:val="28"/>
        </w:rPr>
        <w:t xml:space="preserve"> самоконтроля и самооценки</w:t>
      </w:r>
      <w:r w:rsidR="00AB0538" w:rsidRPr="00AB0538">
        <w:rPr>
          <w:rFonts w:ascii="Times New Roman" w:hAnsi="Times New Roman" w:cs="Times New Roman"/>
          <w:b/>
          <w:sz w:val="28"/>
          <w:szCs w:val="28"/>
        </w:rPr>
        <w:t xml:space="preserve"> (10 мин.)</w:t>
      </w:r>
      <w:r w:rsidR="00841ACA" w:rsidRPr="00AB0538">
        <w:rPr>
          <w:rFonts w:ascii="Times New Roman" w:hAnsi="Times New Roman" w:cs="Times New Roman"/>
          <w:b/>
          <w:sz w:val="28"/>
          <w:szCs w:val="28"/>
        </w:rPr>
        <w:t>:</w:t>
      </w:r>
    </w:p>
    <w:p w:rsidR="00E5043F" w:rsidRDefault="00F436C7" w:rsidP="00AB0538">
      <w:pPr>
        <w:pStyle w:val="a7"/>
        <w:spacing w:before="0" w:beforeAutospacing="0" w:after="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B0538" w:rsidRPr="00AB0538">
        <w:rPr>
          <w:sz w:val="28"/>
          <w:szCs w:val="28"/>
          <w:u w:val="single"/>
        </w:rPr>
        <w:t>Учитель задаёт задания на закрепление изученного материала и демонстрирует учащимся слайды с заданиями</w:t>
      </w:r>
      <w:r w:rsidR="00394D85">
        <w:rPr>
          <w:sz w:val="28"/>
          <w:szCs w:val="28"/>
          <w:u w:val="single"/>
        </w:rPr>
        <w:t>:</w:t>
      </w:r>
      <w:r w:rsidR="00E5043F">
        <w:rPr>
          <w:sz w:val="28"/>
          <w:szCs w:val="28"/>
        </w:rPr>
        <w:t xml:space="preserve">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394D85">
        <w:rPr>
          <w:rFonts w:ascii="Times New Roman" w:hAnsi="Times New Roman" w:cs="Times New Roman"/>
          <w:b/>
          <w:sz w:val="28"/>
          <w:szCs w:val="28"/>
        </w:rPr>
        <w:t>1. Индивидуальная работа (</w:t>
      </w:r>
      <w:r w:rsidRPr="00394D85">
        <w:rPr>
          <w:rFonts w:ascii="Times New Roman" w:hAnsi="Times New Roman" w:cs="Times New Roman"/>
          <w:i/>
          <w:sz w:val="28"/>
          <w:szCs w:val="28"/>
        </w:rPr>
        <w:t>с последующей самопроверкой</w:t>
      </w:r>
      <w:r w:rsidRPr="00394D85">
        <w:rPr>
          <w:rFonts w:ascii="Times New Roman" w:hAnsi="Times New Roman" w:cs="Times New Roman"/>
          <w:b/>
          <w:sz w:val="28"/>
          <w:szCs w:val="28"/>
        </w:rPr>
        <w:t xml:space="preserve">)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ab/>
        <w:t>Учащиеся выполняют задания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70301D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ab/>
      </w:r>
    </w:p>
    <w:p w:rsidR="007819FC" w:rsidRPr="000C30BD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30BD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1</w:t>
      </w:r>
      <w:r w:rsidR="0070301D" w:rsidRPr="000C30BD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0C30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94D85" w:rsidRPr="00394D85" w:rsidRDefault="007819FC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4D85" w:rsidRPr="00394D85">
        <w:rPr>
          <w:rFonts w:ascii="Times New Roman" w:hAnsi="Times New Roman" w:cs="Times New Roman"/>
          <w:sz w:val="28"/>
          <w:szCs w:val="28"/>
        </w:rPr>
        <w:t xml:space="preserve">Установите соответствие между признаками обыкновенной беззубки и критериями вида, которые они характеризуют. Ответ оформите в виде таблицы.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ПРИЗНАКИ </w:t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  <w:t>КРИТЕРИИ ВИДА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1) тело покрыто мантией </w:t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  <w:t xml:space="preserve">А) </w:t>
      </w:r>
      <w:proofErr w:type="gramStart"/>
      <w:r w:rsidRPr="00394D85">
        <w:rPr>
          <w:rFonts w:ascii="Times New Roman" w:hAnsi="Times New Roman" w:cs="Times New Roman"/>
          <w:sz w:val="28"/>
          <w:szCs w:val="28"/>
        </w:rPr>
        <w:t>морфологический</w:t>
      </w:r>
      <w:proofErr w:type="gramEnd"/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2) раковина имеет две створки </w:t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  <w:t xml:space="preserve">Б) </w:t>
      </w:r>
      <w:proofErr w:type="gramStart"/>
      <w:r w:rsidRPr="00394D85">
        <w:rPr>
          <w:rFonts w:ascii="Times New Roman" w:hAnsi="Times New Roman" w:cs="Times New Roman"/>
          <w:sz w:val="28"/>
          <w:szCs w:val="28"/>
        </w:rPr>
        <w:t>экологический</w:t>
      </w:r>
      <w:proofErr w:type="gramEnd"/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3) обитает в пресных водоемах </w:t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</w:r>
      <w:r w:rsidRPr="00394D85">
        <w:rPr>
          <w:rFonts w:ascii="Times New Roman" w:hAnsi="Times New Roman" w:cs="Times New Roman"/>
          <w:sz w:val="28"/>
          <w:szCs w:val="28"/>
        </w:rPr>
        <w:tab/>
        <w:t xml:space="preserve">В) </w:t>
      </w:r>
      <w:proofErr w:type="gramStart"/>
      <w:r w:rsidRPr="00394D85">
        <w:rPr>
          <w:rFonts w:ascii="Times New Roman" w:hAnsi="Times New Roman" w:cs="Times New Roman"/>
          <w:sz w:val="28"/>
          <w:szCs w:val="28"/>
        </w:rPr>
        <w:t>физиологический</w:t>
      </w:r>
      <w:proofErr w:type="gramEnd"/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4) кровеносная система незамкнутая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5) питается, фильтруя воду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 xml:space="preserve">6) это донное, малоподвижное животное </w:t>
      </w:r>
    </w:p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ab/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595"/>
        <w:gridCol w:w="1595"/>
        <w:gridCol w:w="1595"/>
        <w:gridCol w:w="1595"/>
        <w:gridCol w:w="1595"/>
        <w:gridCol w:w="1596"/>
      </w:tblGrid>
      <w:tr w:rsidR="00394D85" w:rsidRPr="00394D85" w:rsidTr="00C25866"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596" w:type="dxa"/>
          </w:tcPr>
          <w:p w:rsidR="00394D85" w:rsidRPr="00394D85" w:rsidRDefault="00394D85" w:rsidP="00C25866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94D85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394D85" w:rsidRPr="00394D85" w:rsidTr="00C25866"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 w:rsidR="00394D85" w:rsidRPr="00394D85" w:rsidRDefault="00394D85" w:rsidP="00C25866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94D85" w:rsidRPr="00394D85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0301D" w:rsidRDefault="00394D85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94D85">
        <w:rPr>
          <w:rFonts w:ascii="Times New Roman" w:hAnsi="Times New Roman" w:cs="Times New Roman"/>
          <w:sz w:val="28"/>
          <w:szCs w:val="28"/>
        </w:rPr>
        <w:tab/>
      </w:r>
    </w:p>
    <w:p w:rsidR="007819FC" w:rsidRPr="000C30BD" w:rsidRDefault="00394D85" w:rsidP="00394D85">
      <w:pPr>
        <w:pStyle w:val="a3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C30BD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Задание 2</w:t>
      </w:r>
      <w:r w:rsidR="0070301D" w:rsidRPr="000C30BD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394D85" w:rsidRPr="00394D85" w:rsidRDefault="007819FC" w:rsidP="00394D85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ab/>
      </w:r>
      <w:r w:rsidR="00394D85" w:rsidRPr="00394D8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94D85" w:rsidRPr="00394D85">
        <w:rPr>
          <w:rFonts w:ascii="Times New Roman" w:hAnsi="Times New Roman" w:cs="Times New Roman"/>
          <w:sz w:val="28"/>
          <w:szCs w:val="28"/>
        </w:rPr>
        <w:t xml:space="preserve">Подумайте, какой из критериев, на ваш взгляд, имеет решающее значение при объединении особей в один вид. </w:t>
      </w:r>
    </w:p>
    <w:p w:rsidR="007819FC" w:rsidRPr="000C30BD" w:rsidRDefault="00394D85" w:rsidP="00394D8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0C30BD">
        <w:rPr>
          <w:rFonts w:ascii="Times New Roman" w:hAnsi="Times New Roman" w:cs="Times New Roman"/>
          <w:b/>
          <w:i/>
          <w:sz w:val="28"/>
          <w:szCs w:val="28"/>
          <w:u w:val="single"/>
        </w:rPr>
        <w:t>Задание 3</w:t>
      </w:r>
      <w:r w:rsidR="0070301D" w:rsidRPr="000C30BD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  <w:r w:rsidRPr="000C30B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394D85" w:rsidRPr="00394D85" w:rsidRDefault="007819FC" w:rsidP="00394D85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94D85" w:rsidRPr="00394D85">
        <w:rPr>
          <w:rFonts w:ascii="Times New Roman" w:hAnsi="Times New Roman" w:cs="Times New Roman"/>
          <w:sz w:val="28"/>
          <w:szCs w:val="28"/>
        </w:rPr>
        <w:t xml:space="preserve">Определите, какие из предложенных суждений являются правильными, а какие — неправильными. Аргументируйте свои ответы. 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4D85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  <w:t>Запишите в своих тетрадях номер вопроса и рядом с ним слово "да" или "нет". Если вы согласны с данным утверждением, то напишите рядом с номером вопроса "да", а если не согласны, то – "нет".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Фронтальная беседа учителя с учащимися (утверждения</w:t>
      </w:r>
      <w:r w:rsidR="00F436C7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1). Сетчатое жилкование листьев у одуванчика входит в понятие физиологического критерия.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нет</w:t>
      </w: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2). Нерест рыб – это сложное поведение в период размножения относится к физиологическому критерию.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да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3). Как известно у вида "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Homo sapiens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", хромосомный набор в соматической клетке составляет 46, а в репродуктивной клетке – 23. Данное выражение относится к биохимическому критерию.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нет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4). Влажные тропические леса являются прекрасным местом обитания для многих эпифитных растений, например орхидей. В данном случае речь идёт о географическом критерии вида.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нет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5). Одуванчик обыкновенный обитает в лесах и на лугах. В данном случае речь идёт об экологическом критерии вида.</w:t>
      </w:r>
      <w:r w:rsidR="007030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да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6). Различные виды синиц (большая синица, лазоревка, </w:t>
      </w:r>
      <w:proofErr w:type="spellStart"/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московка</w:t>
      </w:r>
      <w:proofErr w:type="spellEnd"/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, гаичка) питаются разными насекомыми и добывают пищу на своей территории. Данное утверждение относится к экологическому критерию.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да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7). Для двух видов бабочек из рода "</w:t>
      </w:r>
      <w:proofErr w:type="spellStart"/>
      <w:r w:rsidR="00AB0538" w:rsidRPr="00AB053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Amate</w:t>
      </w:r>
      <w:proofErr w:type="spellEnd"/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 диагностическим признаком является наличие двух ферментов – </w:t>
      </w:r>
      <w:proofErr w:type="spellStart"/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фосфоглюкомутазы</w:t>
      </w:r>
      <w:proofErr w:type="spellEnd"/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эстеразы-5. В данном случае речь идёт о биохимическом критерии вида.</w:t>
      </w:r>
    </w:p>
    <w:p w:rsid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Ответ: да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8375D1" w:rsidRPr="00AB0538" w:rsidRDefault="008375D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75D1">
        <w:rPr>
          <w:rFonts w:ascii="Times New Roman" w:hAnsi="Times New Roman" w:cs="Times New Roman"/>
          <w:sz w:val="28"/>
          <w:szCs w:val="28"/>
        </w:rPr>
        <w:tab/>
        <w:t>8) Для видов, обитающих в Байкале, ареал ограничивается этим озером, - это пример географического критерия.</w:t>
      </w:r>
    </w:p>
    <w:p w:rsidR="0070301D" w:rsidRDefault="0070301D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B053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КРИТЕРИЙ ОЦЕНИВАНИЯ задания </w:t>
      </w:r>
      <w:r w:rsidR="00394D8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3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"5" – без ошибок;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"4" – 1 – 2 ошибки;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"3" – 3 – 4 ошибки;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"2" – 5 – 7 ошибок.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 </w:t>
      </w:r>
    </w:p>
    <w:p w:rsidR="0070301D" w:rsidRDefault="007819FC" w:rsidP="00AB0538">
      <w:pPr>
        <w:spacing w:after="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</w:p>
    <w:p w:rsidR="002912F1" w:rsidRPr="000C30BD" w:rsidRDefault="00AB0538" w:rsidP="00AB0538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  <w:r w:rsidRPr="000C30BD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u w:val="single"/>
          <w:lang w:eastAsia="ru-RU"/>
        </w:rPr>
        <w:lastRenderedPageBreak/>
        <w:t>Задание 4</w:t>
      </w:r>
      <w:r w:rsidRPr="000C30B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: </w:t>
      </w:r>
      <w:bookmarkStart w:id="13" w:name="_GoBack"/>
      <w:bookmarkEnd w:id="13"/>
    </w:p>
    <w:p w:rsidR="002912F1" w:rsidRPr="007819FC" w:rsidRDefault="002912F1" w:rsidP="00AB0538">
      <w:pPr>
        <w:spacing w:after="0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AB0538" w:rsidRPr="007819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На </w:t>
      </w:r>
      <w:r w:rsidR="007819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фотографиях </w:t>
      </w:r>
      <w:r w:rsidR="00AB0538" w:rsidRPr="007819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вы видите 2 животных из рода "медведь": медведь белый и медведь бурый (</w:t>
      </w:r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демонстрация слайда</w:t>
      </w:r>
      <w:r w:rsidR="00AB0538" w:rsidRPr="007819F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). Белый медведь обитает в арктическом поясе, окраска шерсти белая, питается рыбой и морскими млекопитающими. Бурый медведь распространён в лесах умеренного пояса, окраска шерсти бурая, питается растительной и животной пищей, на зиму впадает в спячку. 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Вопрос</w:t>
      </w:r>
      <w:r w:rsidR="007819FC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ы</w:t>
      </w:r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: </w:t>
      </w:r>
      <w:r w:rsid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1. Какие критерии описаны в тексте? 2. </w:t>
      </w:r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 </w:t>
      </w:r>
      <w:proofErr w:type="gramStart"/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основании</w:t>
      </w:r>
      <w:proofErr w:type="gramEnd"/>
      <w:r w:rsidR="00AB0538" w:rsidRPr="007819F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какого критерия можно сделать вывод о том, что особи этих видов не могут скрещиваться?</w:t>
      </w:r>
    </w:p>
    <w:p w:rsidR="00AB0538" w:rsidRPr="00AB0538" w:rsidRDefault="00AB0538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B053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Предполагаемый ответ учащихся</w:t>
      </w:r>
      <w:r w:rsidR="002912F1" w:rsidRPr="007819F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9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1)При описании животных (медведей) использованы морфологический, этологический и географический критерии вида.</w:t>
      </w:r>
    </w:p>
    <w:p w:rsidR="00AB0538" w:rsidRPr="00AB0538" w:rsidRDefault="002912F1" w:rsidP="00AB053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9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2)</w:t>
      </w:r>
      <w:r w:rsidR="00F436C7" w:rsidRPr="007819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0538" w:rsidRPr="00AB053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 этих видов не могут скрещиваться на основании географического и морфологического критериев.</w:t>
      </w:r>
    </w:p>
    <w:p w:rsidR="008F4B1D" w:rsidRPr="000F4D0C" w:rsidRDefault="008F4B1D" w:rsidP="00AB0538">
      <w:pPr>
        <w:pStyle w:val="a3"/>
        <w:ind w:left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509BD" w:rsidRDefault="00F509BD" w:rsidP="00F50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DB5CF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</w:rPr>
        <w:t>. Домашнее</w:t>
      </w:r>
      <w:r w:rsidRPr="00C53634">
        <w:rPr>
          <w:rFonts w:ascii="Times New Roman" w:hAnsi="Times New Roman" w:cs="Times New Roman"/>
          <w:b/>
          <w:sz w:val="28"/>
          <w:szCs w:val="28"/>
        </w:rPr>
        <w:t xml:space="preserve"> задание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(2 мин.)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FA05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509BD" w:rsidRP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 демонстрирует учащимся домашнее задание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слайд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 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и проводит его инструктаж.</w:t>
      </w:r>
    </w:p>
    <w:p w:rsidR="00F509BD" w:rsidRP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Учащиеся со слайда записывают задание на дом:</w:t>
      </w:r>
    </w:p>
    <w:p w:rsidR="00F509BD" w:rsidRP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3ECD">
        <w:rPr>
          <w:rFonts w:ascii="Times New Roman" w:hAnsi="Times New Roman" w:cs="Times New Roman"/>
          <w:sz w:val="28"/>
          <w:szCs w:val="28"/>
        </w:rPr>
        <w:tab/>
      </w:r>
      <w:r w:rsidR="00DE3ECD" w:rsidRPr="00DE3ECD">
        <w:rPr>
          <w:rFonts w:ascii="Times New Roman" w:hAnsi="Times New Roman" w:cs="Times New Roman"/>
          <w:sz w:val="28"/>
          <w:szCs w:val="28"/>
        </w:rPr>
        <w:t xml:space="preserve">1) </w:t>
      </w:r>
      <w:r w:rsidRPr="00F509BD">
        <w:rPr>
          <w:rFonts w:ascii="Times New Roman" w:hAnsi="Times New Roman" w:cs="Times New Roman"/>
          <w:sz w:val="28"/>
          <w:szCs w:val="28"/>
        </w:rPr>
        <w:t xml:space="preserve">Изучить материал 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§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A7216" w:rsidRPr="00AA7216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A7216" w:rsidRPr="00AA7216">
        <w:rPr>
          <w:rFonts w:ascii="Times New Roman" w:hAnsi="Times New Roman" w:cs="Times New Roman"/>
          <w:sz w:val="28"/>
          <w:szCs w:val="28"/>
        </w:rPr>
        <w:t xml:space="preserve">тветьте на вопросы для повторения и выполните задания 1—6  </w:t>
      </w:r>
      <w:r w:rsidR="00AA7216">
        <w:rPr>
          <w:rFonts w:ascii="Times New Roman" w:hAnsi="Times New Roman" w:cs="Times New Roman"/>
          <w:sz w:val="28"/>
          <w:szCs w:val="28"/>
        </w:rPr>
        <w:t>на стр. 32</w:t>
      </w:r>
      <w:r w:rsidR="00AA7216" w:rsidRPr="00AA72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письменно выполнить </w:t>
      </w:r>
      <w:r w:rsidRPr="00F509BD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биологическую задачу</w:t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F509BD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Домовая мышь – млекопитающее рода Мыши. Исходный ареал – Северная Африка, тропики и субтропики Евразии. Вслед за человеком она распространилась повсеместно. В естественных условиях мышь питается семенами, ведёт ночной и сумеречный образ жизни. В помёте у неё рождаются от 5 до 7 детёнышей. Какие критерии вида описаны в задании? Ответ поясните.</w:t>
      </w:r>
    </w:p>
    <w:p w:rsidR="00DE3ECD" w:rsidRPr="00DE3ECD" w:rsidRDefault="00DE3ECD" w:rsidP="00F509BD">
      <w:pPr>
        <w:spacing w:after="0"/>
        <w:jc w:val="both"/>
      </w:pPr>
      <w:r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ab/>
      </w:r>
      <w:r w:rsidRPr="00DE3E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2) </w:t>
      </w:r>
      <w:r w:rsidRPr="00DE3ECD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Индивидуально по выбору</w:t>
      </w:r>
      <w:r w:rsidRPr="00DE3E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  <w:r w:rsidRPr="00DE3ECD">
        <w:t xml:space="preserve"> </w:t>
      </w:r>
    </w:p>
    <w:p w:rsidR="00DE3ECD" w:rsidRPr="00F509BD" w:rsidRDefault="00DE3EC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tab/>
      </w:r>
      <w:r w:rsidRPr="00DE3ECD">
        <w:rPr>
          <w:rFonts w:ascii="Times New Roman" w:hAnsi="Times New Roman" w:cs="Times New Roman"/>
          <w:sz w:val="28"/>
          <w:szCs w:val="28"/>
        </w:rPr>
        <w:t>Подготовьте сообщение на тему «Правда ли, что ворон — это муж вороны?». Используя дополнительные источники информации, приведите примеры географического, экологического и биохимического критериев вида, о которых не упоминалось на уроке. Опишите любой выбранный вами вид согласно критериям (форма представления любая: текст, презентация, слайд-шоу, буклет).</w:t>
      </w:r>
    </w:p>
    <w:p w:rsidR="00F509BD" w:rsidRP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A721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09BD"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  <w:t>На следующем уроке при проверке домашнего задания предполагаемый ответ учащихся на биологическую задачу</w:t>
      </w:r>
      <w:r w:rsidR="00AA72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</w:p>
    <w:p w:rsidR="00F509BD" w:rsidRPr="00F509B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6E476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В биологической задаче описаны следующие критерии вида:</w:t>
      </w:r>
    </w:p>
    <w:p w:rsidR="00F509BD" w:rsidRPr="00F509BD" w:rsidRDefault="00AA7216" w:rsidP="0053062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</w:t>
      </w:r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морфологический</w:t>
      </w:r>
      <w:proofErr w:type="gramEnd"/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(указывает на внешние и внутренние признаки): домовая мышь – млекопитающее рода Мыши;</w:t>
      </w:r>
    </w:p>
    <w:p w:rsidR="00F509BD" w:rsidRPr="00F509BD" w:rsidRDefault="00AA7216" w:rsidP="0053062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б)</w:t>
      </w:r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географический (указывает на ареал, в котором живёт вид): Северная Африка, тропики и субтропики Евразии, вслед за человеком мышь распространилась повсеместно;</w:t>
      </w:r>
    </w:p>
    <w:p w:rsidR="00F509BD" w:rsidRPr="00F509BD" w:rsidRDefault="00AA7216" w:rsidP="0053062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в)</w:t>
      </w:r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экологический (указывает на условия проживания вида): в естественных условиях мышь питается семенами и ведёт ночной и сумеречный образ жизни;</w:t>
      </w:r>
    </w:p>
    <w:p w:rsidR="00F509BD" w:rsidRPr="00F509BD" w:rsidRDefault="00AA7216" w:rsidP="00530629">
      <w:pPr>
        <w:spacing w:after="0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г)</w:t>
      </w:r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физиологический</w:t>
      </w:r>
      <w:proofErr w:type="gramEnd"/>
      <w:r w:rsidR="00F509BD" w:rsidRPr="00F509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(указывает на свойства и функции организма): в помёте у мыши обычно рождаются от 5 до 7 детёнышей.</w:t>
      </w:r>
    </w:p>
    <w:p w:rsidR="00F509BD" w:rsidRDefault="00F509BD" w:rsidP="00F50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41ACA" w:rsidRPr="006F659D" w:rsidRDefault="00F509BD" w:rsidP="00F509B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F659D">
        <w:rPr>
          <w:rFonts w:ascii="Times New Roman" w:hAnsi="Times New Roman" w:cs="Times New Roman"/>
          <w:b/>
          <w:sz w:val="28"/>
          <w:szCs w:val="28"/>
        </w:rPr>
        <w:t>VI</w:t>
      </w:r>
      <w:r w:rsidR="00DB5CF6" w:rsidRPr="006F659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6F659D">
        <w:rPr>
          <w:rFonts w:ascii="Times New Roman" w:hAnsi="Times New Roman" w:cs="Times New Roman"/>
          <w:b/>
          <w:sz w:val="28"/>
          <w:szCs w:val="28"/>
        </w:rPr>
        <w:t xml:space="preserve">.  </w:t>
      </w:r>
      <w:r w:rsidR="00841ACA" w:rsidRPr="006F659D">
        <w:rPr>
          <w:rFonts w:ascii="Times New Roman" w:hAnsi="Times New Roman" w:cs="Times New Roman"/>
          <w:b/>
          <w:sz w:val="28"/>
          <w:szCs w:val="28"/>
        </w:rPr>
        <w:t>Этап рефлексии учебной деятельности</w:t>
      </w:r>
      <w:r w:rsidR="003A14FD" w:rsidRPr="006F659D">
        <w:rPr>
          <w:rFonts w:ascii="Times New Roman" w:hAnsi="Times New Roman" w:cs="Times New Roman"/>
          <w:b/>
          <w:sz w:val="28"/>
          <w:szCs w:val="28"/>
        </w:rPr>
        <w:t xml:space="preserve"> (2 мин.)</w:t>
      </w:r>
      <w:r w:rsidR="00841ACA" w:rsidRPr="006F659D">
        <w:rPr>
          <w:rFonts w:ascii="Times New Roman" w:hAnsi="Times New Roman" w:cs="Times New Roman"/>
          <w:b/>
          <w:sz w:val="28"/>
          <w:szCs w:val="28"/>
        </w:rPr>
        <w:t>:</w:t>
      </w:r>
    </w:p>
    <w:p w:rsidR="003A14FD" w:rsidRPr="003A14FD" w:rsidRDefault="003A14FD" w:rsidP="003A14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14F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благодарит учащихся за работу на уроке, оценивает деятельность учащихся в целом и знания отдельных учащихся.</w:t>
      </w:r>
    </w:p>
    <w:p w:rsidR="003A14FD" w:rsidRPr="003A14FD" w:rsidRDefault="00F509BD" w:rsidP="003A14F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14FD" w:rsidRPr="003A14F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задаёт вопросы: "Что вы сегодня узнали нового?", "С какими понятиями вы познакомились на уроке?", "С какими трудностями вы столкнулись?"</w:t>
      </w:r>
    </w:p>
    <w:p w:rsidR="00FA0568" w:rsidRDefault="00F509BD" w:rsidP="00F50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FA0568" w:rsidRPr="00011E19">
        <w:rPr>
          <w:rFonts w:ascii="Times New Roman" w:hAnsi="Times New Roman" w:cs="Times New Roman"/>
          <w:sz w:val="28"/>
          <w:szCs w:val="28"/>
          <w:u w:val="single"/>
        </w:rPr>
        <w:t>Самоанализ</w:t>
      </w:r>
      <w:r w:rsidR="00FA0568" w:rsidRPr="00FA0568">
        <w:rPr>
          <w:rFonts w:ascii="Times New Roman" w:hAnsi="Times New Roman" w:cs="Times New Roman"/>
          <w:sz w:val="28"/>
          <w:szCs w:val="28"/>
        </w:rPr>
        <w:t xml:space="preserve">. Учащиеся должны закончить предложения: </w:t>
      </w:r>
      <w:r w:rsidR="00162E2A">
        <w:rPr>
          <w:rFonts w:ascii="Times New Roman" w:hAnsi="Times New Roman" w:cs="Times New Roman"/>
          <w:sz w:val="28"/>
          <w:szCs w:val="28"/>
        </w:rPr>
        <w:t xml:space="preserve">Сегодня на уроке - </w:t>
      </w:r>
      <w:r w:rsidR="00FA0568" w:rsidRPr="00FA0568">
        <w:rPr>
          <w:rFonts w:ascii="Times New Roman" w:hAnsi="Times New Roman" w:cs="Times New Roman"/>
          <w:sz w:val="28"/>
          <w:szCs w:val="28"/>
        </w:rPr>
        <w:t xml:space="preserve">«Я хорошо усвоил, что…», «Теперь я смогу сам и научу других…», «Меня удивило, что…», </w:t>
      </w:r>
      <w:r w:rsidR="0099255A">
        <w:rPr>
          <w:rFonts w:ascii="Times New Roman" w:hAnsi="Times New Roman" w:cs="Times New Roman"/>
          <w:sz w:val="28"/>
          <w:szCs w:val="28"/>
        </w:rPr>
        <w:t xml:space="preserve">«Было трудно….», </w:t>
      </w:r>
      <w:r w:rsidR="00FA0568" w:rsidRPr="00FA0568">
        <w:rPr>
          <w:rFonts w:ascii="Times New Roman" w:hAnsi="Times New Roman" w:cs="Times New Roman"/>
          <w:sz w:val="28"/>
          <w:szCs w:val="28"/>
        </w:rPr>
        <w:t>«Мне пригодится в дальнейшем…»</w:t>
      </w:r>
      <w:r w:rsidR="0099255A">
        <w:rPr>
          <w:rFonts w:ascii="Times New Roman" w:hAnsi="Times New Roman" w:cs="Times New Roman"/>
          <w:sz w:val="28"/>
          <w:szCs w:val="28"/>
        </w:rPr>
        <w:t>, «Больше всего мне понравились задания…..»</w:t>
      </w:r>
      <w:r w:rsidR="00FA0568" w:rsidRPr="00FA0568">
        <w:rPr>
          <w:rFonts w:ascii="Times New Roman" w:hAnsi="Times New Roman" w:cs="Times New Roman"/>
          <w:sz w:val="28"/>
          <w:szCs w:val="28"/>
        </w:rPr>
        <w:t>.</w:t>
      </w:r>
    </w:p>
    <w:p w:rsidR="00F509BD" w:rsidRPr="003A14FD" w:rsidRDefault="00F509BD" w:rsidP="00F509BD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A14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беседы с детьми учитель, озвучивая, выставляет оценки учащимся.</w:t>
      </w:r>
    </w:p>
    <w:p w:rsidR="00F509BD" w:rsidRPr="00FA0568" w:rsidRDefault="00F509BD" w:rsidP="00F509B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970A9" w:rsidRDefault="006970A9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ACD" w:rsidRDefault="00AF4ACD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67BE" w:rsidRDefault="004067BE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ACD" w:rsidRDefault="00AF4ACD" w:rsidP="00841AC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F4ACD" w:rsidRPr="004067BE" w:rsidRDefault="00AF4ACD" w:rsidP="004067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067B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lastRenderedPageBreak/>
        <w:t>Таблица "Критерии вида"</w:t>
      </w:r>
    </w:p>
    <w:p w:rsidR="00AF4ACD" w:rsidRPr="00AF4ACD" w:rsidRDefault="00AF4ACD" w:rsidP="00AF4ACD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AF4AC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2F2F2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57"/>
        <w:gridCol w:w="3530"/>
        <w:gridCol w:w="3060"/>
      </w:tblGrid>
      <w:tr w:rsidR="00AF4ACD" w:rsidRPr="00AF4ACD" w:rsidTr="00AF4ACD">
        <w:tc>
          <w:tcPr>
            <w:tcW w:w="295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Название критерия</w:t>
            </w:r>
          </w:p>
        </w:tc>
        <w:tc>
          <w:tcPr>
            <w:tcW w:w="353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Признаки особей по критерию</w:t>
            </w:r>
          </w:p>
        </w:tc>
        <w:tc>
          <w:tcPr>
            <w:tcW w:w="3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Исключение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Морфологический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Сходство внешнего и внутреннего строения организмов.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Виды-двойники, половой диморфизм, мимикрия, альбинизм.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Генетический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Особи одного вида скрещиваются между собой и дают плодовитое потомство (</w:t>
            </w:r>
            <w:proofErr w:type="gramStart"/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</w:t>
            </w:r>
            <w:proofErr w:type="gramEnd"/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сходстве числа хромосом, их формы и строения).</w:t>
            </w:r>
          </w:p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Генетическая изоляция видов. Наличие механизмов изоляции; Важнейшие из них – это гибель мужских гамет (генетическая несовместимость), гибель зигот, нежизнеспособность гибридов, их стерильность, наконец, невозможность найти полового партнера и дать жизнеспособное плодовитое потомство.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Хромосомный полиморфизм в пределах вида; у многих разных видов число хромосом одинаково.</w:t>
            </w:r>
          </w:p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Собака и волк, тополь и ива, канарейка и зяблик дают плодовитое потомство (наличие межвидовых гибридов).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Физиологический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Сходство всех процессов жизнедеятельности и возможность получения плодовитого потомства при скрещивании.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 разных видов сходство процессов жизнедеятельности. Наличие межвидовых гибридов.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Биохимический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Сходство по биохимическим параметрам: составу и структуре белков, нуклеиновых кислот.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очень близкие по биохимическому составу виды.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Географический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Занимают определённый ареал.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Космополиты. Совпадение ареалов разных видов.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Экологический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Сходство по способам питания, местам обитания, наборам факторов внешней среды, необходимых для существования.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Экологические ниши разных видов перекрываются.</w:t>
            </w:r>
          </w:p>
        </w:tc>
      </w:tr>
      <w:tr w:rsidR="00AF4ACD" w:rsidRPr="00AF4ACD" w:rsidTr="00AF4ACD">
        <w:tc>
          <w:tcPr>
            <w:tcW w:w="295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F4ACD" w:rsidRPr="004067BE" w:rsidRDefault="00AF4ACD" w:rsidP="00AF4ACD">
            <w:pPr>
              <w:pStyle w:val="a3"/>
              <w:numPr>
                <w:ilvl w:val="0"/>
                <w:numId w:val="6"/>
              </w:numPr>
              <w:tabs>
                <w:tab w:val="left" w:pos="567"/>
              </w:tabs>
              <w:spacing w:after="0" w:line="240" w:lineRule="auto"/>
              <w:ind w:left="142" w:firstLine="0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Этологический</w:t>
            </w:r>
          </w:p>
        </w:tc>
        <w:tc>
          <w:tcPr>
            <w:tcW w:w="35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Сходство в поведении. Особенно в брачный период (ритуалы ухаживания, брачные песни и т. д.).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F4ACD" w:rsidRPr="004067BE" w:rsidRDefault="00AF4ACD" w:rsidP="00AF4AC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067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 виды с близким поведением.</w:t>
            </w:r>
          </w:p>
        </w:tc>
      </w:tr>
    </w:tbl>
    <w:p w:rsidR="00AF4ACD" w:rsidRPr="00AF4ACD" w:rsidRDefault="00AF4ACD" w:rsidP="00AF4ACD">
      <w:pPr>
        <w:spacing w:before="240" w:after="240" w:line="240" w:lineRule="auto"/>
        <w:jc w:val="center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AF4ACD">
        <w:rPr>
          <w:rFonts w:ascii="Arial" w:eastAsia="Times New Roman" w:hAnsi="Arial" w:cs="Arial"/>
          <w:color w:val="333333"/>
          <w:sz w:val="18"/>
          <w:szCs w:val="18"/>
          <w:lang w:eastAsia="ru-RU"/>
        </w:rPr>
        <w:t> </w:t>
      </w:r>
    </w:p>
    <w:sectPr w:rsidR="00AF4ACD" w:rsidRPr="00AF4ACD" w:rsidSect="00332D7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B26E0"/>
    <w:multiLevelType w:val="multilevel"/>
    <w:tmpl w:val="1B4A4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560363"/>
    <w:multiLevelType w:val="hybridMultilevel"/>
    <w:tmpl w:val="D69E06CA"/>
    <w:lvl w:ilvl="0" w:tplc="A75CE892">
      <w:start w:val="1"/>
      <w:numFmt w:val="decimal"/>
      <w:lvlText w:val="%1."/>
      <w:lvlJc w:val="left"/>
      <w:pPr>
        <w:ind w:left="1065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7B23513"/>
    <w:multiLevelType w:val="hybridMultilevel"/>
    <w:tmpl w:val="49BC2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91311D"/>
    <w:multiLevelType w:val="multilevel"/>
    <w:tmpl w:val="A492F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4E57E0"/>
    <w:multiLevelType w:val="hybridMultilevel"/>
    <w:tmpl w:val="2C980830"/>
    <w:lvl w:ilvl="0" w:tplc="FAC053B8">
      <w:start w:val="1"/>
      <w:numFmt w:val="decimal"/>
      <w:lvlText w:val="%1."/>
      <w:lvlJc w:val="left"/>
      <w:pPr>
        <w:ind w:left="854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6166391"/>
    <w:multiLevelType w:val="multilevel"/>
    <w:tmpl w:val="173E0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0C069EF"/>
    <w:multiLevelType w:val="multilevel"/>
    <w:tmpl w:val="78188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AE7F6C"/>
    <w:multiLevelType w:val="multilevel"/>
    <w:tmpl w:val="280CB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A57AE3"/>
    <w:multiLevelType w:val="hybridMultilevel"/>
    <w:tmpl w:val="3AE0FC2C"/>
    <w:lvl w:ilvl="0" w:tplc="96F81822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1360C7"/>
    <w:multiLevelType w:val="hybridMultilevel"/>
    <w:tmpl w:val="E4AA0492"/>
    <w:lvl w:ilvl="0" w:tplc="900235B6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5AFF24E6"/>
    <w:multiLevelType w:val="hybridMultilevel"/>
    <w:tmpl w:val="FD88F19E"/>
    <w:lvl w:ilvl="0" w:tplc="835E4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0C922C0"/>
    <w:multiLevelType w:val="hybridMultilevel"/>
    <w:tmpl w:val="FD88F19E"/>
    <w:lvl w:ilvl="0" w:tplc="835E4A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40D7633"/>
    <w:multiLevelType w:val="hybridMultilevel"/>
    <w:tmpl w:val="BCBC0338"/>
    <w:lvl w:ilvl="0" w:tplc="E2428F2A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1"/>
  </w:num>
  <w:num w:numId="4">
    <w:abstractNumId w:val="10"/>
  </w:num>
  <w:num w:numId="5">
    <w:abstractNumId w:val="4"/>
  </w:num>
  <w:num w:numId="6">
    <w:abstractNumId w:val="8"/>
  </w:num>
  <w:num w:numId="7">
    <w:abstractNumId w:val="1"/>
  </w:num>
  <w:num w:numId="8">
    <w:abstractNumId w:val="12"/>
  </w:num>
  <w:num w:numId="9">
    <w:abstractNumId w:val="5"/>
  </w:num>
  <w:num w:numId="10">
    <w:abstractNumId w:val="6"/>
  </w:num>
  <w:num w:numId="11">
    <w:abstractNumId w:val="3"/>
  </w:num>
  <w:num w:numId="12">
    <w:abstractNumId w:val="0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70E"/>
    <w:rsid w:val="00004C13"/>
    <w:rsid w:val="00011E19"/>
    <w:rsid w:val="00013963"/>
    <w:rsid w:val="0008148D"/>
    <w:rsid w:val="00084928"/>
    <w:rsid w:val="000A62C5"/>
    <w:rsid w:val="000B3CEB"/>
    <w:rsid w:val="000C30BD"/>
    <w:rsid w:val="000F12C3"/>
    <w:rsid w:val="000F4D0C"/>
    <w:rsid w:val="0014439B"/>
    <w:rsid w:val="00162E2A"/>
    <w:rsid w:val="001A77F6"/>
    <w:rsid w:val="001B4603"/>
    <w:rsid w:val="001C3D77"/>
    <w:rsid w:val="001E0FA2"/>
    <w:rsid w:val="001F00C7"/>
    <w:rsid w:val="002258EA"/>
    <w:rsid w:val="00225901"/>
    <w:rsid w:val="002304EA"/>
    <w:rsid w:val="002912F1"/>
    <w:rsid w:val="002E0FF4"/>
    <w:rsid w:val="00323462"/>
    <w:rsid w:val="00331783"/>
    <w:rsid w:val="00332D7A"/>
    <w:rsid w:val="00362419"/>
    <w:rsid w:val="00367873"/>
    <w:rsid w:val="00394D85"/>
    <w:rsid w:val="003A14FD"/>
    <w:rsid w:val="003E22E0"/>
    <w:rsid w:val="004067BE"/>
    <w:rsid w:val="00415BD7"/>
    <w:rsid w:val="004257AB"/>
    <w:rsid w:val="00454336"/>
    <w:rsid w:val="004B287C"/>
    <w:rsid w:val="004B7C79"/>
    <w:rsid w:val="004F4185"/>
    <w:rsid w:val="00530629"/>
    <w:rsid w:val="00547F35"/>
    <w:rsid w:val="005742C6"/>
    <w:rsid w:val="00582DB9"/>
    <w:rsid w:val="005C1171"/>
    <w:rsid w:val="005D728C"/>
    <w:rsid w:val="005D7EE3"/>
    <w:rsid w:val="005E58F4"/>
    <w:rsid w:val="005E75E5"/>
    <w:rsid w:val="005F2EA4"/>
    <w:rsid w:val="00630E3A"/>
    <w:rsid w:val="00635E4F"/>
    <w:rsid w:val="00680887"/>
    <w:rsid w:val="006970A9"/>
    <w:rsid w:val="006B60DA"/>
    <w:rsid w:val="006B672E"/>
    <w:rsid w:val="006E3E12"/>
    <w:rsid w:val="006E476A"/>
    <w:rsid w:val="006F659D"/>
    <w:rsid w:val="0070301D"/>
    <w:rsid w:val="00706139"/>
    <w:rsid w:val="00731F90"/>
    <w:rsid w:val="007819FC"/>
    <w:rsid w:val="007B3471"/>
    <w:rsid w:val="007C230C"/>
    <w:rsid w:val="007D52CF"/>
    <w:rsid w:val="007D5900"/>
    <w:rsid w:val="008057B5"/>
    <w:rsid w:val="00807024"/>
    <w:rsid w:val="00807153"/>
    <w:rsid w:val="008074F1"/>
    <w:rsid w:val="008375D1"/>
    <w:rsid w:val="00841ACA"/>
    <w:rsid w:val="008A17C0"/>
    <w:rsid w:val="008A270E"/>
    <w:rsid w:val="008B27D9"/>
    <w:rsid w:val="008C2B00"/>
    <w:rsid w:val="008C3982"/>
    <w:rsid w:val="008C5AEB"/>
    <w:rsid w:val="008C6317"/>
    <w:rsid w:val="008F4B1D"/>
    <w:rsid w:val="009220A0"/>
    <w:rsid w:val="00944736"/>
    <w:rsid w:val="00954A1E"/>
    <w:rsid w:val="00960C14"/>
    <w:rsid w:val="00960EE7"/>
    <w:rsid w:val="0099255A"/>
    <w:rsid w:val="009B3B2B"/>
    <w:rsid w:val="009C6F69"/>
    <w:rsid w:val="009D6963"/>
    <w:rsid w:val="009E5D50"/>
    <w:rsid w:val="009E6E28"/>
    <w:rsid w:val="009F5850"/>
    <w:rsid w:val="00A60B9D"/>
    <w:rsid w:val="00A65277"/>
    <w:rsid w:val="00A66C82"/>
    <w:rsid w:val="00A70BCB"/>
    <w:rsid w:val="00A915D5"/>
    <w:rsid w:val="00A957F0"/>
    <w:rsid w:val="00AA6A35"/>
    <w:rsid w:val="00AA7216"/>
    <w:rsid w:val="00AB0538"/>
    <w:rsid w:val="00AF4ACD"/>
    <w:rsid w:val="00AF583F"/>
    <w:rsid w:val="00B0520C"/>
    <w:rsid w:val="00B550BE"/>
    <w:rsid w:val="00B65136"/>
    <w:rsid w:val="00BD6795"/>
    <w:rsid w:val="00C02D7E"/>
    <w:rsid w:val="00C06794"/>
    <w:rsid w:val="00C34597"/>
    <w:rsid w:val="00C53634"/>
    <w:rsid w:val="00C90477"/>
    <w:rsid w:val="00CD475E"/>
    <w:rsid w:val="00CE4592"/>
    <w:rsid w:val="00CE7A23"/>
    <w:rsid w:val="00D0396D"/>
    <w:rsid w:val="00D0438C"/>
    <w:rsid w:val="00D06621"/>
    <w:rsid w:val="00D06CDE"/>
    <w:rsid w:val="00D22E98"/>
    <w:rsid w:val="00DB5CF6"/>
    <w:rsid w:val="00DD7208"/>
    <w:rsid w:val="00DE3ECD"/>
    <w:rsid w:val="00DE4185"/>
    <w:rsid w:val="00E041CB"/>
    <w:rsid w:val="00E42D26"/>
    <w:rsid w:val="00E44714"/>
    <w:rsid w:val="00E5043F"/>
    <w:rsid w:val="00E6776D"/>
    <w:rsid w:val="00E87663"/>
    <w:rsid w:val="00F26A87"/>
    <w:rsid w:val="00F32668"/>
    <w:rsid w:val="00F436C7"/>
    <w:rsid w:val="00F46E2B"/>
    <w:rsid w:val="00F509BD"/>
    <w:rsid w:val="00F61614"/>
    <w:rsid w:val="00F85175"/>
    <w:rsid w:val="00F876E0"/>
    <w:rsid w:val="00F91ED1"/>
    <w:rsid w:val="00FA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ACA"/>
    <w:pPr>
      <w:ind w:left="720"/>
      <w:contextualSpacing/>
    </w:pPr>
  </w:style>
  <w:style w:type="character" w:styleId="a4">
    <w:name w:val="Emphasis"/>
    <w:basedOn w:val="a0"/>
    <w:uiPriority w:val="20"/>
    <w:qFormat/>
    <w:rsid w:val="00E42D26"/>
    <w:rPr>
      <w:i/>
      <w:iCs/>
    </w:rPr>
  </w:style>
  <w:style w:type="paragraph" w:styleId="a5">
    <w:name w:val="Normal (Web)"/>
    <w:basedOn w:val="a"/>
    <w:uiPriority w:val="99"/>
    <w:unhideWhenUsed/>
    <w:rsid w:val="00E4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E0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basedOn w:val="a"/>
    <w:uiPriority w:val="1"/>
    <w:qFormat/>
    <w:rsid w:val="00C53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F4AC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1ACA"/>
    <w:pPr>
      <w:ind w:left="720"/>
      <w:contextualSpacing/>
    </w:pPr>
  </w:style>
  <w:style w:type="character" w:styleId="a4">
    <w:name w:val="Emphasis"/>
    <w:basedOn w:val="a0"/>
    <w:uiPriority w:val="20"/>
    <w:qFormat/>
    <w:rsid w:val="00E42D26"/>
    <w:rPr>
      <w:i/>
      <w:iCs/>
    </w:rPr>
  </w:style>
  <w:style w:type="paragraph" w:styleId="a5">
    <w:name w:val="Normal (Web)"/>
    <w:basedOn w:val="a"/>
    <w:uiPriority w:val="99"/>
    <w:unhideWhenUsed/>
    <w:rsid w:val="00E42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E0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No Spacing"/>
    <w:basedOn w:val="a"/>
    <w:uiPriority w:val="1"/>
    <w:qFormat/>
    <w:rsid w:val="00C536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AF4A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77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9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11</Pages>
  <Words>2736</Words>
  <Characters>15598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84</cp:revision>
  <dcterms:created xsi:type="dcterms:W3CDTF">2021-10-27T09:33:00Z</dcterms:created>
  <dcterms:modified xsi:type="dcterms:W3CDTF">2021-11-03T07:05:00Z</dcterms:modified>
</cp:coreProperties>
</file>