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30" w:rsidRDefault="00597C30" w:rsidP="00597C30">
      <w:r>
        <w:t xml:space="preserve">                                                                                                                                                         </w:t>
      </w:r>
    </w:p>
    <w:p w:rsidR="00597C30" w:rsidRDefault="00597C30" w:rsidP="00597C30"/>
    <w:p w:rsidR="00884963" w:rsidRPr="00725086" w:rsidRDefault="00597C30" w:rsidP="00597C30">
      <w:r>
        <w:t xml:space="preserve">                                                                                                                                                           </w:t>
      </w:r>
    </w:p>
    <w:p w:rsidR="00884963" w:rsidRPr="00725086" w:rsidRDefault="00884963" w:rsidP="00884963">
      <w:pPr>
        <w:jc w:val="right"/>
      </w:pPr>
    </w:p>
    <w:p w:rsidR="00884963" w:rsidRDefault="00884963" w:rsidP="00884963">
      <w:pPr>
        <w:jc w:val="right"/>
      </w:pPr>
      <w:r w:rsidRPr="00725086">
        <w:t>Шнейдер Т.М.</w:t>
      </w:r>
    </w:p>
    <w:p w:rsidR="00884963" w:rsidRDefault="00597C30" w:rsidP="00884963">
      <w:pPr>
        <w:jc w:val="right"/>
      </w:pPr>
      <w:r>
        <w:t>преподаватель</w:t>
      </w:r>
      <w:r w:rsidR="00884963">
        <w:t xml:space="preserve"> Муниципаль</w:t>
      </w:r>
      <w:r>
        <w:t xml:space="preserve">ного бюджетного </w:t>
      </w:r>
      <w:bookmarkStart w:id="0" w:name="_GoBack"/>
      <w:bookmarkEnd w:id="0"/>
      <w:r w:rsidR="00884963">
        <w:t xml:space="preserve"> учреждения</w:t>
      </w:r>
    </w:p>
    <w:p w:rsidR="00884963" w:rsidRDefault="00884963" w:rsidP="00884963">
      <w:pPr>
        <w:jc w:val="right"/>
      </w:pPr>
      <w:r>
        <w:t xml:space="preserve">дополнительного образования детей «Детская школа искусств» г. </w:t>
      </w:r>
      <w:proofErr w:type="spellStart"/>
      <w:r>
        <w:t>Зеи</w:t>
      </w:r>
      <w:proofErr w:type="spellEnd"/>
    </w:p>
    <w:p w:rsidR="00884963" w:rsidRPr="00725086" w:rsidRDefault="00884963" w:rsidP="00884963">
      <w:pPr>
        <w:jc w:val="right"/>
      </w:pPr>
      <w:r>
        <w:t>Амурской области</w:t>
      </w:r>
    </w:p>
    <w:p w:rsidR="00884963" w:rsidRDefault="00884963" w:rsidP="00884963">
      <w:pPr>
        <w:jc w:val="center"/>
        <w:rPr>
          <w:b/>
          <w:sz w:val="36"/>
          <w:szCs w:val="36"/>
          <w:u w:val="single"/>
        </w:rPr>
      </w:pPr>
    </w:p>
    <w:p w:rsidR="00884963" w:rsidRDefault="00884963" w:rsidP="00884963">
      <w:pPr>
        <w:jc w:val="center"/>
        <w:rPr>
          <w:b/>
          <w:sz w:val="36"/>
          <w:szCs w:val="36"/>
          <w:u w:val="single"/>
        </w:rPr>
      </w:pPr>
    </w:p>
    <w:p w:rsidR="00884963" w:rsidRDefault="00884963" w:rsidP="00884963">
      <w:pPr>
        <w:jc w:val="center"/>
        <w:rPr>
          <w:b/>
          <w:sz w:val="36"/>
          <w:szCs w:val="36"/>
          <w:u w:val="single"/>
        </w:rPr>
      </w:pPr>
    </w:p>
    <w:p w:rsidR="00884963" w:rsidRPr="00153D1D" w:rsidRDefault="00884963" w:rsidP="00884963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Сценарий</w:t>
      </w:r>
      <w:r w:rsidRPr="00153D1D">
        <w:rPr>
          <w:b/>
          <w:sz w:val="36"/>
          <w:szCs w:val="36"/>
          <w:u w:val="single"/>
        </w:rPr>
        <w:t xml:space="preserve"> вечера:</w:t>
      </w:r>
    </w:p>
    <w:p w:rsidR="00884963" w:rsidRDefault="00884963" w:rsidP="00884963">
      <w:pPr>
        <w:jc w:val="center"/>
        <w:rPr>
          <w:b/>
          <w:sz w:val="36"/>
          <w:szCs w:val="36"/>
        </w:rPr>
      </w:pPr>
    </w:p>
    <w:p w:rsidR="00884963" w:rsidRDefault="00884963" w:rsidP="008849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«Развлечения молодёжи от 19 века до наших дней»</w:t>
      </w:r>
    </w:p>
    <w:p w:rsidR="00884963" w:rsidRDefault="00884963" w:rsidP="00884963">
      <w:pPr>
        <w:jc w:val="center"/>
        <w:rPr>
          <w:b/>
          <w:sz w:val="36"/>
          <w:szCs w:val="36"/>
        </w:rPr>
      </w:pPr>
    </w:p>
    <w:p w:rsidR="00884963" w:rsidRDefault="00884963" w:rsidP="00884963">
      <w:pPr>
        <w:jc w:val="right"/>
        <w:rPr>
          <w:sz w:val="36"/>
          <w:szCs w:val="36"/>
        </w:rPr>
      </w:pPr>
      <w:r>
        <w:rPr>
          <w:b/>
          <w:sz w:val="36"/>
          <w:szCs w:val="36"/>
        </w:rPr>
        <w:t xml:space="preserve">Девиз: </w:t>
      </w:r>
      <w:r>
        <w:rPr>
          <w:sz w:val="36"/>
          <w:szCs w:val="36"/>
        </w:rPr>
        <w:t>«Отдыхая, пополняем наши знания»</w:t>
      </w:r>
    </w:p>
    <w:p w:rsidR="00884963" w:rsidRDefault="00884963" w:rsidP="00884963">
      <w:pPr>
        <w:rPr>
          <w:sz w:val="36"/>
          <w:szCs w:val="36"/>
        </w:rPr>
      </w:pPr>
    </w:p>
    <w:p w:rsidR="00884963" w:rsidRDefault="00884963" w:rsidP="00884963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задачи:</w:t>
      </w:r>
    </w:p>
    <w:p w:rsidR="00884963" w:rsidRDefault="00884963" w:rsidP="00884963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Познакомить учащихся с развлечениями молодежи от 19 века до наших дней.</w:t>
      </w:r>
    </w:p>
    <w:p w:rsidR="00884963" w:rsidRDefault="00884963" w:rsidP="00884963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Пробудить интерес учащихся к данной теме через непосредственное участие в творческом процессе.</w:t>
      </w:r>
    </w:p>
    <w:p w:rsidR="00884963" w:rsidRPr="00734049" w:rsidRDefault="00884963" w:rsidP="00884963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Воспитывать этику и эстетику поведения на вечерах и других подобных мероприятиях</w:t>
      </w:r>
    </w:p>
    <w:p w:rsidR="00884963" w:rsidRDefault="00884963" w:rsidP="00884963">
      <w:pPr>
        <w:rPr>
          <w:b/>
          <w:sz w:val="28"/>
          <w:szCs w:val="28"/>
        </w:rPr>
      </w:pPr>
    </w:p>
    <w:p w:rsidR="00884963" w:rsidRPr="00734049" w:rsidRDefault="00884963" w:rsidP="00884963">
      <w:pPr>
        <w:jc w:val="both"/>
        <w:rPr>
          <w:sz w:val="28"/>
          <w:szCs w:val="28"/>
        </w:rPr>
      </w:pPr>
      <w:r w:rsidRPr="00734049">
        <w:rPr>
          <w:sz w:val="28"/>
          <w:szCs w:val="28"/>
        </w:rPr>
        <w:t xml:space="preserve">   Организация</w:t>
      </w:r>
      <w:r>
        <w:rPr>
          <w:sz w:val="28"/>
          <w:szCs w:val="28"/>
        </w:rPr>
        <w:t xml:space="preserve"> внеклассной работы и досуга учащихся в ДШИ направлена на расширение кругозора учащихся, на раскрытие их творческих способностей, </w:t>
      </w:r>
      <w:r>
        <w:rPr>
          <w:sz w:val="28"/>
          <w:szCs w:val="28"/>
        </w:rPr>
        <w:lastRenderedPageBreak/>
        <w:t>воспитание эстетического вкуса и общей культуры. Эта работа в нашей школе иску</w:t>
      </w:r>
      <w:proofErr w:type="gramStart"/>
      <w:r>
        <w:rPr>
          <w:sz w:val="28"/>
          <w:szCs w:val="28"/>
        </w:rPr>
        <w:t>сств пр</w:t>
      </w:r>
      <w:proofErr w:type="gramEnd"/>
      <w:r>
        <w:rPr>
          <w:sz w:val="28"/>
          <w:szCs w:val="28"/>
        </w:rPr>
        <w:t>едставлена тематическими и отчетными концертами, лекциями-концертами к юбилейным датам известных композиторов, музыкальными сказками, фестивалями юных исполнителей. А также в конце каждого учебного года мы стараемся организовать и провести вечер отдыха для всех учащихся ДШИ.</w:t>
      </w:r>
    </w:p>
    <w:p w:rsidR="00884963" w:rsidRDefault="00884963" w:rsidP="00884963">
      <w:pPr>
        <w:jc w:val="both"/>
        <w:rPr>
          <w:sz w:val="28"/>
          <w:szCs w:val="28"/>
        </w:rPr>
      </w:pPr>
      <w:r w:rsidRPr="00AF7160">
        <w:rPr>
          <w:sz w:val="28"/>
          <w:szCs w:val="28"/>
        </w:rPr>
        <w:t xml:space="preserve">  Ребята с интересом участвуют в подготовительной работе  к этим мероприятиям</w:t>
      </w:r>
      <w:r>
        <w:rPr>
          <w:sz w:val="28"/>
          <w:szCs w:val="28"/>
        </w:rPr>
        <w:t xml:space="preserve">.  Нет большего счастья для ребенка, чем чувствовать свою причастность к действию на этих вечерах. И не важно, какую роль играет ученик – главную или вспомогательную. В атмосфере взаимной дружбы ученики объединяются в единое творческое целое.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последние годы в нашей школе проведены такие вечера для учащихся как </w:t>
      </w:r>
    </w:p>
    <w:p w:rsidR="00884963" w:rsidRPr="00AF7160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«Из истории джаза», «Серебряный век в искусстве», «Эпоха свинга», «Весенний бал к 50-летию школы», «Развлечения молодежи от 19 века до наших дней». Такие мероприятия в школе способствуют развитию интеллекта, самостоятельности, умению держать себя на сцене, взаимопомощи и дружбы. А самое отрадное, что достигается воспитательный эффект, меняется поведение детей, активизируется творческий потенциал.</w:t>
      </w:r>
    </w:p>
    <w:p w:rsidR="00884963" w:rsidRPr="00AF7160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884963" w:rsidRDefault="00884963" w:rsidP="008849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Сценарий</w:t>
      </w:r>
    </w:p>
    <w:p w:rsidR="00884963" w:rsidRDefault="00884963" w:rsidP="00884963">
      <w:pPr>
        <w:rPr>
          <w:b/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53D1D">
        <w:rPr>
          <w:sz w:val="28"/>
          <w:szCs w:val="28"/>
        </w:rPr>
        <w:t>Дорогие друзья</w:t>
      </w:r>
      <w:r>
        <w:rPr>
          <w:sz w:val="28"/>
          <w:szCs w:val="28"/>
        </w:rPr>
        <w:t>! Каждый раз в конце учебного года мы стараемся развлечь вас после напряженного труда. В прошлые годы мы знакомили вас с романсами, джазом, справляли вечеринку в честь 50-летия нашей школы.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этом году тема нашего вечера «Развлечения, а это песни, танцы, стихи, игры от 19 века до наших дней». Надеемся, что развлечения могут быть познавательными. «Отдыхая, пополняем наши знания» - вот девиз нашей вечеринки. Начинаем с 19 века.</w:t>
      </w:r>
    </w:p>
    <w:p w:rsidR="00884963" w:rsidRPr="00D70AAD" w:rsidRDefault="00884963" w:rsidP="00884963">
      <w:pPr>
        <w:jc w:val="center"/>
        <w:rPr>
          <w:sz w:val="36"/>
          <w:szCs w:val="36"/>
        </w:rPr>
      </w:pPr>
      <w:r w:rsidRPr="00D70AAD">
        <w:rPr>
          <w:b/>
          <w:sz w:val="36"/>
          <w:szCs w:val="36"/>
          <w:u w:val="single"/>
        </w:rPr>
        <w:lastRenderedPageBreak/>
        <w:t>19 век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19 веке среди популярных развлечений молодёжи было посещение театров, балов и танцевальных вечеров. За один вечер молодые люди успевали побывать в театре, а затем потанцевать на балу. Бал – это собрание общества дам и кавалеров для танцев. Для посещения бала рассылались приглашения. Порядок танцев указывался в маленьких карточках, которые вручали каждой даме при входе на бал. Задачей бала было создание условий для общения молодёжи, выработать у них привычку следовать особому этикету, развить вкус. С некоторыми элементами бального этикета вы можете познакомиться, они выписаны на плакате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приложение №1). Кстати, подобные плакаты вывешивали на балах возле возвышения, где располагался оркестр.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России в 19 веке устраивались разные балы: придворные, которые проводились согласно строгому придворному этикету; благотворительные, где устраивали благотворительную торговлю, средства от которой шли в пользу какого-нибудь детского приюта, учебного заведения, пострадавших от стихийного бедствия и т.д. Большой популярностью пользовались детские балы для детей с родителями, где соблюдались все ритуалы как на взрослых балах; семейные балы, приуроченные к семейным праздникам; бал-маскарады, походившие на народные гуляния. На этих балах исполнялись разные танцы, но наиболее популярными были вальс, мазурка, экосез, кадриль, котильон. Самым любимым танцем у молодежи была полька, наравне с ней к концу 19 века с увлечением танцевали краковяк, венгерку, вальс-мазурку.  На балах можно было не только потанцевать, завести деловые знакомства, назначить встречу понравившемуся человеку, но и повеселиться. Вот об этих развлечениях мы и поговорим.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Начинались балы с полонеза – торжественного танца-шествия, в котором принимали участие все прибывшие.</w:t>
      </w:r>
    </w:p>
    <w:p w:rsidR="00884963" w:rsidRDefault="00884963" w:rsidP="00884963">
      <w:pPr>
        <w:jc w:val="both"/>
        <w:rPr>
          <w:sz w:val="28"/>
          <w:szCs w:val="28"/>
        </w:rPr>
      </w:pPr>
      <w:r w:rsidRPr="003526EA">
        <w:rPr>
          <w:b/>
          <w:sz w:val="28"/>
          <w:szCs w:val="28"/>
          <w:u w:val="single"/>
        </w:rPr>
        <w:t xml:space="preserve"> 1</w:t>
      </w:r>
      <w:r>
        <w:rPr>
          <w:b/>
          <w:sz w:val="28"/>
          <w:szCs w:val="28"/>
          <w:u w:val="single"/>
        </w:rPr>
        <w:t xml:space="preserve">. </w:t>
      </w:r>
      <w:r w:rsidRPr="003526EA">
        <w:rPr>
          <w:b/>
          <w:sz w:val="28"/>
          <w:szCs w:val="28"/>
          <w:u w:val="single"/>
        </w:rPr>
        <w:t>ПОЛОНЕЗ</w:t>
      </w:r>
      <w:r>
        <w:rPr>
          <w:sz w:val="28"/>
          <w:szCs w:val="28"/>
        </w:rPr>
        <w:t xml:space="preserve">  (участники вечера проходят на сцену под звуки полонеза).</w:t>
      </w:r>
    </w:p>
    <w:p w:rsidR="00884963" w:rsidRDefault="00884963" w:rsidP="00884963">
      <w:pPr>
        <w:jc w:val="both"/>
        <w:rPr>
          <w:sz w:val="28"/>
          <w:szCs w:val="28"/>
        </w:rPr>
      </w:pPr>
      <w:r w:rsidRPr="003526EA">
        <w:rPr>
          <w:sz w:val="28"/>
          <w:szCs w:val="28"/>
        </w:rPr>
        <w:t xml:space="preserve">Отвечал за ведение бала специально </w:t>
      </w:r>
      <w:r>
        <w:rPr>
          <w:sz w:val="28"/>
          <w:szCs w:val="28"/>
        </w:rPr>
        <w:t>назначенный распорядитель – церемониймейстер.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Церемониймейстер: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«Друзья! Мы рады этой встрече!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 окнами прекрасный вечер!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стол накрыт и светел зал,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А не устроить ли нам бал?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Приветствую вас, дамы, господа,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Надеюсь, бал наш будет – хоть куда!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В вас всё и грация и стать,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Что никаким пером не описать.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Среди развлечений, которые устраивались в перерывах между танцами и где могли принять участие все желающие, было сочинение шуточных стихов на заданные неожиданные рифмы – Буриме. Эта литературная игра проводилась как на </w:t>
      </w:r>
      <w:proofErr w:type="gramStart"/>
      <w:r>
        <w:rPr>
          <w:sz w:val="28"/>
          <w:szCs w:val="28"/>
        </w:rPr>
        <w:t>свободную</w:t>
      </w:r>
      <w:proofErr w:type="gramEnd"/>
      <w:r>
        <w:rPr>
          <w:sz w:val="28"/>
          <w:szCs w:val="28"/>
        </w:rPr>
        <w:t>, так и на заданную темы. Вам также были предложены «рифмованные концы», именно так переводится с французского слово «Буриме», для сочинения своих шуточных стихов. Есть ли из вас такие сочинители? Просим зачитать свои стихи.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«Чтобы знать, что такое </w:t>
      </w:r>
      <w:r w:rsidRPr="002154A4">
        <w:rPr>
          <w:sz w:val="28"/>
          <w:szCs w:val="28"/>
          <w:u w:val="single"/>
        </w:rPr>
        <w:t>пение</w:t>
      </w:r>
      <w:r>
        <w:rPr>
          <w:sz w:val="28"/>
          <w:szCs w:val="28"/>
        </w:rPr>
        <w:t>,</w:t>
      </w:r>
    </w:p>
    <w:p w:rsidR="00884963" w:rsidRPr="002154A4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Надо иметь большое </w:t>
      </w:r>
      <w:r w:rsidRPr="002154A4">
        <w:rPr>
          <w:sz w:val="28"/>
          <w:szCs w:val="28"/>
          <w:u w:val="single"/>
        </w:rPr>
        <w:t>терпение,</w:t>
      </w:r>
    </w:p>
    <w:p w:rsidR="00884963" w:rsidRPr="002154A4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Не включай </w:t>
      </w:r>
      <w:r w:rsidRPr="002154A4">
        <w:rPr>
          <w:sz w:val="28"/>
          <w:szCs w:val="28"/>
          <w:u w:val="single"/>
        </w:rPr>
        <w:t>граммофон,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садись за </w:t>
      </w:r>
      <w:r w:rsidRPr="002154A4">
        <w:rPr>
          <w:sz w:val="28"/>
          <w:szCs w:val="28"/>
          <w:u w:val="single"/>
        </w:rPr>
        <w:t>саксофон</w:t>
      </w:r>
      <w:r>
        <w:rPr>
          <w:sz w:val="28"/>
          <w:szCs w:val="28"/>
        </w:rPr>
        <w:t>.</w:t>
      </w:r>
    </w:p>
    <w:p w:rsidR="00884963" w:rsidRPr="003526EA" w:rsidRDefault="00884963" w:rsidP="00884963">
      <w:pPr>
        <w:jc w:val="both"/>
        <w:rPr>
          <w:sz w:val="28"/>
          <w:szCs w:val="28"/>
        </w:rPr>
      </w:pPr>
    </w:p>
    <w:p w:rsidR="00884963" w:rsidRPr="00443952" w:rsidRDefault="00884963" w:rsidP="00884963">
      <w:pPr>
        <w:jc w:val="center"/>
        <w:rPr>
          <w:sz w:val="28"/>
          <w:szCs w:val="28"/>
        </w:rPr>
      </w:pPr>
      <w:r w:rsidRPr="00443952">
        <w:rPr>
          <w:sz w:val="28"/>
          <w:szCs w:val="28"/>
        </w:rPr>
        <w:t xml:space="preserve">Наша встреча была </w:t>
      </w:r>
      <w:r w:rsidRPr="00443952">
        <w:rPr>
          <w:sz w:val="28"/>
          <w:szCs w:val="28"/>
          <w:u w:val="single"/>
        </w:rPr>
        <w:t>тайной,</w:t>
      </w:r>
    </w:p>
    <w:p w:rsidR="00884963" w:rsidRPr="00443952" w:rsidRDefault="00884963" w:rsidP="00884963">
      <w:pPr>
        <w:jc w:val="center"/>
        <w:rPr>
          <w:sz w:val="28"/>
          <w:szCs w:val="28"/>
        </w:rPr>
      </w:pPr>
      <w:r w:rsidRPr="00443952">
        <w:rPr>
          <w:sz w:val="28"/>
          <w:szCs w:val="28"/>
        </w:rPr>
        <w:t xml:space="preserve">Ведь мы встретились </w:t>
      </w:r>
      <w:r w:rsidRPr="00443952">
        <w:rPr>
          <w:sz w:val="28"/>
          <w:szCs w:val="28"/>
          <w:u w:val="single"/>
        </w:rPr>
        <w:t>случайно.</w:t>
      </w:r>
    </w:p>
    <w:p w:rsidR="00884963" w:rsidRPr="00443952" w:rsidRDefault="00884963" w:rsidP="00884963">
      <w:pPr>
        <w:jc w:val="center"/>
        <w:rPr>
          <w:sz w:val="28"/>
          <w:szCs w:val="28"/>
        </w:rPr>
      </w:pPr>
      <w:r w:rsidRPr="00443952">
        <w:rPr>
          <w:sz w:val="28"/>
          <w:szCs w:val="28"/>
        </w:rPr>
        <w:t xml:space="preserve">Сними маску, чтоб знать </w:t>
      </w:r>
      <w:r w:rsidRPr="00443952">
        <w:rPr>
          <w:sz w:val="28"/>
          <w:szCs w:val="28"/>
          <w:u w:val="single"/>
        </w:rPr>
        <w:t>кто ты</w:t>
      </w:r>
      <w:r w:rsidRPr="00443952">
        <w:rPr>
          <w:sz w:val="28"/>
          <w:szCs w:val="28"/>
        </w:rPr>
        <w:t>,</w:t>
      </w:r>
    </w:p>
    <w:p w:rsidR="00884963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Я тебе отдам все </w:t>
      </w:r>
      <w:r w:rsidRPr="00443952">
        <w:rPr>
          <w:sz w:val="28"/>
          <w:szCs w:val="28"/>
          <w:u w:val="single"/>
        </w:rPr>
        <w:t>ноты</w:t>
      </w:r>
      <w:r>
        <w:rPr>
          <w:sz w:val="28"/>
          <w:szCs w:val="28"/>
          <w:u w:val="single"/>
        </w:rPr>
        <w:t>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 w:rsidRPr="00443952">
        <w:rPr>
          <w:sz w:val="28"/>
          <w:szCs w:val="28"/>
        </w:rPr>
        <w:t xml:space="preserve">Ты играешь только </w:t>
      </w:r>
      <w:r w:rsidRPr="00443952">
        <w:rPr>
          <w:sz w:val="28"/>
          <w:szCs w:val="28"/>
          <w:u w:val="single"/>
        </w:rPr>
        <w:t xml:space="preserve">бас, </w:t>
      </w:r>
    </w:p>
    <w:p w:rsidR="00884963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Думаешь, что это </w:t>
      </w:r>
      <w:r w:rsidRPr="00557B2A">
        <w:rPr>
          <w:sz w:val="28"/>
          <w:szCs w:val="28"/>
          <w:u w:val="single"/>
        </w:rPr>
        <w:t>джаз.</w:t>
      </w:r>
    </w:p>
    <w:p w:rsidR="00884963" w:rsidRPr="00557B2A" w:rsidRDefault="00884963" w:rsidP="00884963">
      <w:pPr>
        <w:jc w:val="center"/>
        <w:rPr>
          <w:sz w:val="28"/>
          <w:szCs w:val="28"/>
        </w:rPr>
      </w:pPr>
      <w:r w:rsidRPr="00557B2A">
        <w:rPr>
          <w:sz w:val="28"/>
          <w:szCs w:val="28"/>
        </w:rPr>
        <w:t>Радостно играй свой джаз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Будешь Лауреат у нас.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Pr="00557B2A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Мы – радостные </w:t>
      </w:r>
      <w:r w:rsidRPr="00557B2A">
        <w:rPr>
          <w:sz w:val="28"/>
          <w:szCs w:val="28"/>
          <w:u w:val="single"/>
        </w:rPr>
        <w:t>дети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Живем на белом </w:t>
      </w:r>
      <w:r w:rsidRPr="00557B2A">
        <w:rPr>
          <w:sz w:val="28"/>
          <w:szCs w:val="28"/>
          <w:u w:val="single"/>
        </w:rPr>
        <w:t>свете,</w:t>
      </w:r>
    </w:p>
    <w:p w:rsidR="00884963" w:rsidRPr="00557B2A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Мы не хотим </w:t>
      </w:r>
      <w:r w:rsidRPr="00557B2A">
        <w:rPr>
          <w:sz w:val="28"/>
          <w:szCs w:val="28"/>
          <w:u w:val="single"/>
        </w:rPr>
        <w:t>учиться,</w:t>
      </w:r>
    </w:p>
    <w:p w:rsidR="00884963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А только </w:t>
      </w:r>
      <w:r w:rsidRPr="00557B2A">
        <w:rPr>
          <w:sz w:val="28"/>
          <w:szCs w:val="28"/>
          <w:u w:val="single"/>
        </w:rPr>
        <w:t>веселиться</w:t>
      </w:r>
      <w:r>
        <w:rPr>
          <w:sz w:val="28"/>
          <w:szCs w:val="28"/>
          <w:u w:val="single"/>
        </w:rPr>
        <w:t>.</w:t>
      </w:r>
    </w:p>
    <w:p w:rsidR="00884963" w:rsidRDefault="00884963" w:rsidP="00884963">
      <w:pPr>
        <w:jc w:val="center"/>
        <w:rPr>
          <w:sz w:val="28"/>
          <w:szCs w:val="28"/>
          <w:u w:val="single"/>
        </w:rPr>
      </w:pPr>
    </w:p>
    <w:p w:rsidR="00884963" w:rsidRPr="003D4989" w:rsidRDefault="00884963" w:rsidP="00884963">
      <w:pPr>
        <w:jc w:val="center"/>
        <w:rPr>
          <w:sz w:val="28"/>
          <w:szCs w:val="28"/>
          <w:u w:val="single"/>
        </w:rPr>
      </w:pPr>
      <w:r w:rsidRPr="00557B2A">
        <w:rPr>
          <w:sz w:val="28"/>
          <w:szCs w:val="28"/>
        </w:rPr>
        <w:t xml:space="preserve">У меня сломалась </w:t>
      </w:r>
      <w:r w:rsidRPr="003D4989">
        <w:rPr>
          <w:sz w:val="28"/>
          <w:szCs w:val="28"/>
          <w:u w:val="single"/>
        </w:rPr>
        <w:t>скрипка</w:t>
      </w:r>
    </w:p>
    <w:p w:rsidR="00884963" w:rsidRPr="003D4989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И сошла с меня </w:t>
      </w:r>
      <w:r w:rsidRPr="003D4989">
        <w:rPr>
          <w:sz w:val="28"/>
          <w:szCs w:val="28"/>
          <w:u w:val="single"/>
        </w:rPr>
        <w:t>улыбка,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Починить была попытка,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Так как всё ж сломалась скрипка.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Pr="003D4989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Я люблю смотреть </w:t>
      </w:r>
      <w:r w:rsidRPr="003D4989">
        <w:rPr>
          <w:sz w:val="28"/>
          <w:szCs w:val="28"/>
          <w:u w:val="single"/>
        </w:rPr>
        <w:t>кино</w:t>
      </w:r>
    </w:p>
    <w:p w:rsidR="00884963" w:rsidRPr="003D4989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Оно лучше, чем </w:t>
      </w:r>
      <w:proofErr w:type="spellStart"/>
      <w:proofErr w:type="gramStart"/>
      <w:r>
        <w:rPr>
          <w:sz w:val="28"/>
          <w:szCs w:val="28"/>
          <w:u w:val="single"/>
        </w:rPr>
        <w:t>ф</w:t>
      </w:r>
      <w:r w:rsidRPr="003D4989">
        <w:rPr>
          <w:sz w:val="28"/>
          <w:szCs w:val="28"/>
          <w:u w:val="single"/>
        </w:rPr>
        <w:t>о</w:t>
      </w:r>
      <w:proofErr w:type="spellEnd"/>
      <w:r w:rsidRPr="003D4989">
        <w:rPr>
          <w:sz w:val="28"/>
          <w:szCs w:val="28"/>
          <w:u w:val="single"/>
        </w:rPr>
        <w:t>-но</w:t>
      </w:r>
      <w:proofErr w:type="gramEnd"/>
      <w:r w:rsidRPr="003D4989">
        <w:rPr>
          <w:sz w:val="28"/>
          <w:szCs w:val="28"/>
          <w:u w:val="single"/>
        </w:rPr>
        <w:t>.</w:t>
      </w:r>
    </w:p>
    <w:p w:rsidR="00884963" w:rsidRPr="003D4989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Я трудиться не </w:t>
      </w:r>
      <w:r w:rsidRPr="003D4989">
        <w:rPr>
          <w:sz w:val="28"/>
          <w:szCs w:val="28"/>
          <w:u w:val="single"/>
        </w:rPr>
        <w:t>люблю,</w:t>
      </w:r>
    </w:p>
    <w:p w:rsidR="00884963" w:rsidRDefault="00884963" w:rsidP="0088496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Я билет в кино </w:t>
      </w:r>
      <w:r w:rsidRPr="003D4989">
        <w:rPr>
          <w:sz w:val="28"/>
          <w:szCs w:val="28"/>
          <w:u w:val="single"/>
        </w:rPr>
        <w:t>куплю.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Еще одно развлечение молодёжи – сентиментальная игра на языке цветов. Эта игра появилась в эпоху Средневековья. А в 19 веке символика цветов стала источником «цветочного» флирта и строго соблюдалась в этикете. Кавалер преподносит даме разноцветный тюльпан («у тебя прекрасные глаза»), а она ему – ромашку («могу ли я мечтать о продолжении нашего знакомства?»). Вот девушка подаёт молодому человеку жёлтую гвоздику («Хочу, чтоб ты был более внимательным»), а он вручает ей калу («ты – великолепна»), кавалер  протягивает соседке белую розу («ты – ангел»), она в ответ белую гвоздику («Пусть все твои желания исполнятся»). Так на языке цветов можно было сказать о своих чувствах.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Символика цветов частично сохранилась и в наши дни. У каждого цветка и его цвета есть своё значение. Так же и количество цветов в букете говорит о многом. Нечётное количество цветов наделяет букет положительной жизненной энергией и гармонией. На языке цветов и у цифр есть секретное значение. 1 цветок – Ты все, что у меня есть! 3 цветка – Хочу уехать с тобой на край света. 5 цветков – Я тебя люблю! Так что будьте внимательны!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Дополнительными развлечениями на балах, кроме танцев, могли быть: небольшой концерт специально приглашенных артистов или любителей – певцов или музыкантов – из числа гостей, «живые» картины, даже любительские спектакли. Модным было дарить свои стихи или музыкальные сочинения в альбом понравившейся даме или девушке.</w:t>
      </w:r>
    </w:p>
    <w:p w:rsidR="00884963" w:rsidRPr="004A1ED1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СЦЕНКА: </w:t>
      </w:r>
      <w:r>
        <w:rPr>
          <w:sz w:val="28"/>
          <w:szCs w:val="28"/>
        </w:rPr>
        <w:t xml:space="preserve"> (беседа двух девушек)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1-ая девушка: «Ах, Роза, прочитай, пожалуйста, стихи, которые написал тебе в альбом один из твоих кавалеров».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2-ая девушка: «Да это шутка».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1-ая девушка: «Ну, пожалуйста!»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2-ая девушка: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«Роза, Роза», бог с тобою!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Ты презрела дружный глас,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Ты поклонников толпою</w:t>
      </w:r>
    </w:p>
    <w:p w:rsidR="00884963" w:rsidRDefault="00884963" w:rsidP="0088496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Оградилася</w:t>
      </w:r>
      <w:proofErr w:type="spellEnd"/>
      <w:r>
        <w:rPr>
          <w:sz w:val="28"/>
          <w:szCs w:val="28"/>
        </w:rPr>
        <w:t xml:space="preserve"> от нас.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Равнодушно и беспечно,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Легковерное дитя,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Нашу дань любви сердечной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Ты </w:t>
      </w:r>
      <w:proofErr w:type="spellStart"/>
      <w:r>
        <w:rPr>
          <w:sz w:val="28"/>
          <w:szCs w:val="28"/>
        </w:rPr>
        <w:t>отвергнула</w:t>
      </w:r>
      <w:proofErr w:type="spellEnd"/>
      <w:r>
        <w:rPr>
          <w:sz w:val="28"/>
          <w:szCs w:val="28"/>
        </w:rPr>
        <w:t xml:space="preserve"> шутя.</w:t>
      </w:r>
    </w:p>
    <w:p w:rsidR="00884963" w:rsidRDefault="00884963" w:rsidP="00884963">
      <w:pPr>
        <w:jc w:val="right"/>
        <w:rPr>
          <w:sz w:val="28"/>
          <w:szCs w:val="28"/>
        </w:rPr>
      </w:pPr>
      <w:r>
        <w:rPr>
          <w:sz w:val="28"/>
          <w:szCs w:val="28"/>
        </w:rPr>
        <w:t>(Ф. Тютчев)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2-ая девушка: «Ну, а тебе, что написал в альбом Алексей?»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1-ая девушка: «Сейчас прочитаю.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Поделись живыми снами,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Говори душе моей;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Что не выскажешь словами – 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Звуком на душу пролей».</w:t>
      </w:r>
    </w:p>
    <w:p w:rsidR="00884963" w:rsidRDefault="00884963" w:rsidP="00884963">
      <w:pPr>
        <w:jc w:val="right"/>
        <w:rPr>
          <w:sz w:val="28"/>
          <w:szCs w:val="28"/>
        </w:rPr>
      </w:pPr>
      <w:r>
        <w:rPr>
          <w:sz w:val="28"/>
          <w:szCs w:val="28"/>
        </w:rPr>
        <w:t>(А. Фет)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 теперь послушайте в исполнении гостей бала романс Петра Булахова </w:t>
      </w:r>
    </w:p>
    <w:p w:rsidR="00884963" w:rsidRPr="00834CF2" w:rsidRDefault="00884963" w:rsidP="00884963">
      <w:pPr>
        <w:jc w:val="both"/>
        <w:rPr>
          <w:sz w:val="28"/>
          <w:szCs w:val="28"/>
        </w:rPr>
      </w:pPr>
      <w:r>
        <w:rPr>
          <w:b/>
          <w:sz w:val="36"/>
          <w:szCs w:val="36"/>
          <w:u w:val="single"/>
        </w:rPr>
        <w:t xml:space="preserve">2. </w:t>
      </w:r>
      <w:r w:rsidRPr="00640438">
        <w:rPr>
          <w:b/>
          <w:sz w:val="36"/>
          <w:szCs w:val="36"/>
          <w:u w:val="single"/>
        </w:rPr>
        <w:t>«Не пробуждай воспоминаний»</w:t>
      </w:r>
      <w:r>
        <w:rPr>
          <w:b/>
          <w:sz w:val="36"/>
          <w:szCs w:val="36"/>
          <w:u w:val="single"/>
        </w:rPr>
        <w:t xml:space="preserve"> </w:t>
      </w:r>
      <w:r>
        <w:rPr>
          <w:sz w:val="28"/>
          <w:szCs w:val="28"/>
        </w:rPr>
        <w:t xml:space="preserve">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Ну, а теперь несколько загадок.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«живая» картина изображает картину известного русского художника 19 века. Задача гостей отгадать её название и фамилию автора данной картины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(В. Васнецов «Богатыри»)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Следующие загадки это Шарады - словесные игры-загадки. В шарадах загаданное слово состоит из нескольких частей, каждая из которых, представляет собой отдельное слово. Например, «пар – ус», «вино – град». Для отгадывания шарад вначале дают признаки отдельных слов или частей, её образующих, затем – объяснение слова.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Вот как можно зашифровать слово фасоль: «Первое – нота, второе – то же, а целое – на боб похоже».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Предлагаем вам разгадать несколько шарад:</w:t>
      </w:r>
    </w:p>
    <w:p w:rsidR="00884963" w:rsidRDefault="00884963" w:rsidP="00884963">
      <w:pPr>
        <w:jc w:val="both"/>
        <w:rPr>
          <w:sz w:val="28"/>
          <w:szCs w:val="28"/>
        </w:rPr>
      </w:pPr>
      <w:r w:rsidRPr="006A7D3A">
        <w:rPr>
          <w:sz w:val="28"/>
          <w:szCs w:val="28"/>
        </w:rPr>
        <w:t>1.</w:t>
      </w:r>
      <w:r>
        <w:rPr>
          <w:sz w:val="28"/>
          <w:szCs w:val="28"/>
        </w:rPr>
        <w:t xml:space="preserve"> Мой первый слог – в линейках нотных,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Два остальных – защита у животных,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 целое соединит всегда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Деревни, сёла, города. (До – рога)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Сначала – голос птицы,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Конец на дне пруда,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 целое в музее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Найдете без труда.  (Кар – тина)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3. Слог первый мой – предлог,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Второе – летний дом,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 целое порой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Решается с трудом.   (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– дача)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Завершался бал обычно котильоном – танцем-игрой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множеством туров. Ну, а затем под весёлые звуки оркестра гости покидали танцевальный зал.</w:t>
      </w:r>
    </w:p>
    <w:p w:rsidR="00884963" w:rsidRDefault="00884963" w:rsidP="00884963">
      <w:pPr>
        <w:jc w:val="both"/>
        <w:rPr>
          <w:b/>
          <w:sz w:val="36"/>
          <w:szCs w:val="36"/>
          <w:u w:val="single"/>
        </w:rPr>
      </w:pPr>
      <w:r w:rsidRPr="003B21F3">
        <w:rPr>
          <w:b/>
          <w:sz w:val="36"/>
          <w:szCs w:val="36"/>
          <w:u w:val="single"/>
        </w:rPr>
        <w:t>3. Котильон</w:t>
      </w:r>
    </w:p>
    <w:p w:rsidR="00884963" w:rsidRDefault="00884963" w:rsidP="00884963">
      <w:pPr>
        <w:jc w:val="both"/>
        <w:rPr>
          <w:b/>
          <w:sz w:val="36"/>
          <w:szCs w:val="36"/>
          <w:u w:val="single"/>
        </w:rPr>
      </w:pPr>
    </w:p>
    <w:p w:rsidR="00884963" w:rsidRDefault="00884963" w:rsidP="00884963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20 век</w:t>
      </w:r>
    </w:p>
    <w:p w:rsidR="00884963" w:rsidRDefault="00884963" w:rsidP="00884963">
      <w:pPr>
        <w:jc w:val="both"/>
        <w:rPr>
          <w:sz w:val="28"/>
          <w:szCs w:val="28"/>
        </w:rPr>
      </w:pPr>
      <w:r w:rsidRPr="00AB4B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Среди у</w:t>
      </w:r>
      <w:r w:rsidRPr="00AB4BA9">
        <w:rPr>
          <w:sz w:val="28"/>
          <w:szCs w:val="28"/>
        </w:rPr>
        <w:t>влечений</w:t>
      </w:r>
      <w:r w:rsidRPr="00AB4BA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молодежи первой половины 20 века можно назвать танцы, поэзию и джаз.</w:t>
      </w:r>
      <w:r w:rsidRPr="00AB4BA9">
        <w:rPr>
          <w:sz w:val="28"/>
          <w:szCs w:val="28"/>
        </w:rPr>
        <w:t xml:space="preserve">  Начало 20 века</w:t>
      </w:r>
      <w:r>
        <w:rPr>
          <w:sz w:val="28"/>
          <w:szCs w:val="28"/>
        </w:rPr>
        <w:t xml:space="preserve"> поставило точку в истории баль</w:t>
      </w:r>
      <w:r w:rsidRPr="00AB4BA9">
        <w:rPr>
          <w:sz w:val="28"/>
          <w:szCs w:val="28"/>
        </w:rPr>
        <w:t xml:space="preserve">ных развлечений. Из </w:t>
      </w:r>
      <w:r>
        <w:rPr>
          <w:sz w:val="28"/>
          <w:szCs w:val="28"/>
        </w:rPr>
        <w:t xml:space="preserve">дворцов и </w:t>
      </w:r>
      <w:r w:rsidRPr="00AB4BA9">
        <w:rPr>
          <w:sz w:val="28"/>
          <w:szCs w:val="28"/>
        </w:rPr>
        <w:t>салонов</w:t>
      </w:r>
      <w:r>
        <w:rPr>
          <w:sz w:val="28"/>
          <w:szCs w:val="28"/>
        </w:rPr>
        <w:t xml:space="preserve">   танцы шагнули на городские окраины.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Среди них кадриль – один из самых популярных танцев русского человека. Молодёжи нравилось свободное общение в танце между парами. Кадриль танцевали все – и взрослые и дети, которые перенимали движения у </w:t>
      </w:r>
      <w:proofErr w:type="gramStart"/>
      <w:r>
        <w:rPr>
          <w:sz w:val="28"/>
          <w:szCs w:val="28"/>
        </w:rPr>
        <w:t>танцующих</w:t>
      </w:r>
      <w:proofErr w:type="gramEnd"/>
      <w:r>
        <w:rPr>
          <w:sz w:val="28"/>
          <w:szCs w:val="28"/>
        </w:rPr>
        <w:t xml:space="preserve">. </w:t>
      </w:r>
    </w:p>
    <w:p w:rsidR="00884963" w:rsidRDefault="00884963" w:rsidP="00884963">
      <w:pPr>
        <w:jc w:val="both"/>
        <w:rPr>
          <w:sz w:val="36"/>
          <w:szCs w:val="36"/>
        </w:rPr>
      </w:pPr>
      <w:r>
        <w:rPr>
          <w:b/>
          <w:sz w:val="36"/>
          <w:szCs w:val="36"/>
          <w:u w:val="single"/>
        </w:rPr>
        <w:t>4. Кадриль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Ни одна эпоха не дала такого изобилия поэтов как 20 век. Это время названо «серебряным веком». Из больших бальных залов молодежь устремилась в уютные кафе, которые носили вызывающие названия: «Стойло Пегаса», «Бродячая собака». Здесь звучали стихи, разгорались творческие </w:t>
      </w:r>
      <w:r>
        <w:rPr>
          <w:sz w:val="28"/>
          <w:szCs w:val="28"/>
        </w:rPr>
        <w:lastRenderedPageBreak/>
        <w:t>дискуссии, зарождались симпатии, молодёжь делилась воспоминаниями о путешествиях.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36"/>
          <w:szCs w:val="36"/>
          <w:u w:val="single"/>
        </w:rPr>
        <w:t>5. Н.С. Гумилёв «Жираф»</w:t>
      </w:r>
      <w:r>
        <w:rPr>
          <w:sz w:val="36"/>
          <w:szCs w:val="36"/>
        </w:rPr>
        <w:t xml:space="preserve"> </w:t>
      </w:r>
      <w:r>
        <w:rPr>
          <w:sz w:val="28"/>
          <w:szCs w:val="28"/>
        </w:rPr>
        <w:t>(видеоряд)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Сегодня, я вижу, особенно грустен твой взгляд,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И руки особенно тонки, колени обняв,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Послушай: далеко, далёко на озере Чад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Изысканный бродит жираф.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Ему грациозная стройность и нега дана,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И шкуру его украшает волшебный узор,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gramStart"/>
      <w:r>
        <w:rPr>
          <w:sz w:val="28"/>
          <w:szCs w:val="28"/>
        </w:rPr>
        <w:t>которым</w:t>
      </w:r>
      <w:proofErr w:type="gramEnd"/>
      <w:r>
        <w:rPr>
          <w:sz w:val="28"/>
          <w:szCs w:val="28"/>
        </w:rPr>
        <w:t xml:space="preserve"> равняться осмелится только луна,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Дробясь и качаясь на влаге широких озер.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Вдали он подобен цветным парусам корабля,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И бег его плавен, как радостный птичий полёт.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Я знаю, что много чудесного видит земля,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Когда на закате он прячется в мраморный грот.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Я знаю веселые сказки таинственных стран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черную деву, про страсть молодого вождя,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 ты слишком долго вдыхала тяжелый туман,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Ты верить не хочешь во что-нибудь, кроме дождя.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И как я тебе расскажу про тропический сад,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Про стройные пальмы, про запах немыслимых трав…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Ты плачешь? Послушай: далёко, на озере Чад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Изысканный бродит жираф.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смену чопорным бальным танцам пришли быстрые раскованные танцы: степ, чарльстон. Но истинным королём был танец ТАНГО. Родиной танца назывались разные страны: Бразилия, Мексика, Испания. В начале 20 века танго перекочевало из Европы в Москву, Петербург. Открылись танго-салоны, танго-кафе, танго-кабаре. Танго – это танец страсти и любви.</w:t>
      </w:r>
    </w:p>
    <w:p w:rsidR="00884963" w:rsidRPr="00B14B0D" w:rsidRDefault="00884963" w:rsidP="00884963">
      <w:pPr>
        <w:jc w:val="both"/>
        <w:rPr>
          <w:sz w:val="28"/>
          <w:szCs w:val="28"/>
        </w:rPr>
      </w:pPr>
      <w:r>
        <w:rPr>
          <w:b/>
          <w:sz w:val="36"/>
          <w:szCs w:val="36"/>
          <w:u w:val="single"/>
        </w:rPr>
        <w:t>6. Танго</w:t>
      </w:r>
      <w:r>
        <w:rPr>
          <w:sz w:val="36"/>
          <w:szCs w:val="36"/>
        </w:rPr>
        <w:t xml:space="preserve"> 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История джаза – часть истории 20 века. Родиной джаза считается Америка. Эра джаза совпала с появлением радио. Так, джаз из ресторанчиков и кафе стал проникать в каждый дом. В Россию джаз попал в 20-е годы благодаря морякам, бывавшим за границей. Они привозили граммофонные пластинки, учились танцевать сами и обучали своих близких и друзей.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b/>
          <w:sz w:val="36"/>
          <w:szCs w:val="36"/>
          <w:u w:val="single"/>
        </w:rPr>
        <w:t xml:space="preserve">7. В. </w:t>
      </w:r>
      <w:proofErr w:type="spellStart"/>
      <w:r>
        <w:rPr>
          <w:b/>
          <w:sz w:val="36"/>
          <w:szCs w:val="36"/>
          <w:u w:val="single"/>
        </w:rPr>
        <w:t>Косма</w:t>
      </w:r>
      <w:proofErr w:type="spellEnd"/>
      <w:r>
        <w:rPr>
          <w:b/>
          <w:sz w:val="36"/>
          <w:szCs w:val="36"/>
          <w:u w:val="single"/>
        </w:rPr>
        <w:t xml:space="preserve"> «Опавшие листья»</w:t>
      </w:r>
      <w:r>
        <w:rPr>
          <w:sz w:val="28"/>
          <w:szCs w:val="28"/>
        </w:rPr>
        <w:t xml:space="preserve"> (исполнение учащегося, саксофон)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 появлением в середине 20 века  новых музыкальных ритмов,   появились новые зажигательные танцы, такие как буги-вуги, рок-н-ролл. Рок-н-ролл (с английского – раскачиваться, вращаться) – песенно-танцевальная форма, возникшая в США в начале 1950-х годов. Рок-н-ролл дал жизнь новым танцевальным жанрам рубежа 50-60-х годов 20 в. (шейк, твист, мэдисон, </w:t>
      </w:r>
      <w:proofErr w:type="spellStart"/>
      <w:r>
        <w:rPr>
          <w:sz w:val="28"/>
          <w:szCs w:val="28"/>
        </w:rPr>
        <w:t>джайв</w:t>
      </w:r>
      <w:proofErr w:type="spellEnd"/>
      <w:r>
        <w:rPr>
          <w:sz w:val="28"/>
          <w:szCs w:val="28"/>
        </w:rPr>
        <w:t>), а также стал одной из основ современной рок-музыки.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b/>
          <w:sz w:val="36"/>
          <w:szCs w:val="36"/>
        </w:rPr>
        <w:t>8</w:t>
      </w:r>
      <w:r w:rsidRPr="002F2FA6">
        <w:rPr>
          <w:b/>
          <w:sz w:val="36"/>
          <w:szCs w:val="36"/>
          <w:u w:val="single"/>
        </w:rPr>
        <w:t>. Рок-н-ролл и буги-вуги</w:t>
      </w:r>
      <w:r>
        <w:rPr>
          <w:sz w:val="28"/>
          <w:szCs w:val="28"/>
        </w:rPr>
        <w:t xml:space="preserve"> (исполнение)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60-е годы 20 века новые ветры веют над Россией. Фестиваль молодёжи и студентов в 1958 году открыл окно в мир. Поэзия из кафе перекочевала на стадионы. Евтушенко, Ахмадулина, Рождественский, Вознесенский читают </w:t>
      </w:r>
      <w:r>
        <w:rPr>
          <w:sz w:val="28"/>
          <w:szCs w:val="28"/>
        </w:rPr>
        <w:lastRenderedPageBreak/>
        <w:t>свои стихи в Политехническом музее и на стадионе. Молодёжь увлечена поэзией.</w:t>
      </w:r>
    </w:p>
    <w:p w:rsidR="00884963" w:rsidRDefault="00884963" w:rsidP="00884963">
      <w:pPr>
        <w:jc w:val="both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9. А. Вознесенский «Правила поведения за столом»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Уважьте пальцы пирогом,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В солонку курицу макая,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 умоляю об одном –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трожьте</w:t>
      </w:r>
      <w:proofErr w:type="spellEnd"/>
      <w:r>
        <w:rPr>
          <w:sz w:val="28"/>
          <w:szCs w:val="28"/>
        </w:rPr>
        <w:t xml:space="preserve"> музыку руками!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Нашарьте огурец со дна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стан справа сидящей дамы,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Даже под током провода -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 музыку нельзя руками.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Она с душою наравне,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Берите </w:t>
      </w:r>
      <w:proofErr w:type="gramStart"/>
      <w:r>
        <w:rPr>
          <w:sz w:val="28"/>
          <w:szCs w:val="28"/>
        </w:rPr>
        <w:t>трёшницы</w:t>
      </w:r>
      <w:proofErr w:type="gramEnd"/>
      <w:r>
        <w:rPr>
          <w:sz w:val="28"/>
          <w:szCs w:val="28"/>
        </w:rPr>
        <w:t xml:space="preserve"> с рублями,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 даже вымытыми не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Хватайте музыку руками.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прогрессист и </w:t>
      </w:r>
      <w:proofErr w:type="gramStart"/>
      <w:r>
        <w:rPr>
          <w:sz w:val="28"/>
          <w:szCs w:val="28"/>
        </w:rPr>
        <w:t>супостат</w:t>
      </w:r>
      <w:proofErr w:type="gramEnd"/>
      <w:r>
        <w:rPr>
          <w:sz w:val="28"/>
          <w:szCs w:val="28"/>
        </w:rPr>
        <w:t>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Мы материалисты с вами,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 музыка – иной </w:t>
      </w:r>
      <w:proofErr w:type="spellStart"/>
      <w:r>
        <w:rPr>
          <w:sz w:val="28"/>
          <w:szCs w:val="28"/>
        </w:rPr>
        <w:t>субстант</w:t>
      </w:r>
      <w:proofErr w:type="spellEnd"/>
      <w:r>
        <w:rPr>
          <w:sz w:val="28"/>
          <w:szCs w:val="28"/>
        </w:rPr>
        <w:t>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Где не губами, а устами…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Руками ешьте даже суп,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Но с музыкой – беда такая!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>Чтоб вам не оторвало рук,</w:t>
      </w: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трожьте</w:t>
      </w:r>
      <w:proofErr w:type="spellEnd"/>
      <w:r>
        <w:rPr>
          <w:sz w:val="28"/>
          <w:szCs w:val="28"/>
        </w:rPr>
        <w:t xml:space="preserve"> музыку руками.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>21 век</w:t>
      </w:r>
    </w:p>
    <w:p w:rsidR="00884963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Летит время, меняются танцы, появляются новые ритмы, отражающие настроение молодёжи, их отношение к жизни. Сегодня Хип-хоп – это самый модный и популярный стиль молодёжной культуры, который возник в конце прошлого века как танец для бедных американских кварталов, но который вышел далеко за пределы американских улиц, покорив </w:t>
      </w:r>
      <w:proofErr w:type="spellStart"/>
      <w:r>
        <w:rPr>
          <w:sz w:val="28"/>
          <w:szCs w:val="28"/>
        </w:rPr>
        <w:t>танцполы</w:t>
      </w:r>
      <w:proofErr w:type="spellEnd"/>
      <w:r>
        <w:rPr>
          <w:sz w:val="28"/>
          <w:szCs w:val="28"/>
        </w:rPr>
        <w:t xml:space="preserve"> всех мировых клубов. Энергия, эмоции, страсть, вдохновение и свобода – вот что ценит молодёжь третьего тысячелетия.</w:t>
      </w:r>
    </w:p>
    <w:p w:rsidR="00884963" w:rsidRDefault="00884963" w:rsidP="00884963">
      <w:pPr>
        <w:jc w:val="both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10. Танец «Хип-хоп»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Слова Рэп и Хип-хоп часто взаимозаменяемы. Слово Хип-хоп обозначает ритм музыки, а Рэп – чтение под музыку. Вашему вниманию предлагается чтение рэпа разными авторами, причем у каждого из них свой стиль.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b/>
          <w:sz w:val="36"/>
          <w:szCs w:val="36"/>
          <w:u w:val="single"/>
        </w:rPr>
        <w:t xml:space="preserve">11. Чтение рэпа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Среди танцев конца 20 века, интерес к которым сохранился и в наши дни, можно отметить Брейк-данс. Слово «Брейк-данс» происходит от двух английских слов: «</w:t>
      </w:r>
      <w:r>
        <w:rPr>
          <w:sz w:val="28"/>
          <w:szCs w:val="28"/>
          <w:lang w:val="en-US"/>
        </w:rPr>
        <w:t>break</w:t>
      </w:r>
      <w:r>
        <w:rPr>
          <w:sz w:val="28"/>
          <w:szCs w:val="28"/>
        </w:rPr>
        <w:t>» - ломать, разрушать и «</w:t>
      </w:r>
      <w:r>
        <w:rPr>
          <w:sz w:val="28"/>
          <w:szCs w:val="28"/>
          <w:lang w:val="en-US"/>
        </w:rPr>
        <w:t>dance</w:t>
      </w:r>
      <w:r>
        <w:rPr>
          <w:sz w:val="28"/>
          <w:szCs w:val="28"/>
        </w:rPr>
        <w:t>» - танец, танцевать. То есть дословно это можно перевести как «ломаный танец» (показ танца).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Излюбленным развлечением молодежи всегда были танцы. В 19 веке – танцевали на балах, в 20 веке – в домах культуры, на танцплощадках, а наше поколение танцует уже на дискотеках в клубах, кафе, да и просто в семейном кругу на вечеринках, днях рождения, каких-либо торжествах…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Танцы – отличный способ провести время, завести новые знакомства, просто отдохнуть от всего. И если многие развлечения 19, 20 веков практически уже исчезли, то гуляния, игры, беседы остались.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Сейчас молодёжь увлечена кафе-караоке, где она может себе позволить выступить с микрофоном, почувствовать себя артистом. Очень часто для увеселения молодежи в кафе, клубах предлагаются различные смешные игры – активные либо на смекалку или сообразительность.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Мы предлагаем вашему вниманию современные эстрадные песни для детей, а между исполнением песен мы немного  поиграем.</w:t>
      </w:r>
    </w:p>
    <w:p w:rsidR="00884963" w:rsidRPr="00DD07DC" w:rsidRDefault="00884963" w:rsidP="00884963">
      <w:pPr>
        <w:jc w:val="both"/>
        <w:rPr>
          <w:sz w:val="28"/>
          <w:szCs w:val="28"/>
        </w:rPr>
      </w:pPr>
      <w:r>
        <w:rPr>
          <w:b/>
          <w:sz w:val="36"/>
          <w:szCs w:val="36"/>
          <w:u w:val="single"/>
        </w:rPr>
        <w:t>12. А. Варламов «Страусенок</w:t>
      </w:r>
      <w:r w:rsidRPr="00DD07DC">
        <w:rPr>
          <w:sz w:val="36"/>
          <w:szCs w:val="36"/>
        </w:rPr>
        <w:t xml:space="preserve">» </w:t>
      </w:r>
      <w:r w:rsidRPr="00DD07DC">
        <w:rPr>
          <w:sz w:val="28"/>
          <w:szCs w:val="28"/>
        </w:rPr>
        <w:t>(исполнение</w:t>
      </w:r>
      <w:r w:rsidRPr="00DD07DC">
        <w:rPr>
          <w:sz w:val="36"/>
          <w:szCs w:val="36"/>
        </w:rPr>
        <w:t>)</w:t>
      </w:r>
    </w:p>
    <w:p w:rsidR="00884963" w:rsidRPr="00640F5F" w:rsidRDefault="00884963" w:rsidP="00884963">
      <w:pPr>
        <w:jc w:val="center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Игра с залом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Командная игра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Участники игры разбиваются по парам. Каждая пара выбирает себе заранее приготовленный пакет, в котором лежит набор одежды (нужно, чтобы количество и сложность предметов была одинаковой). Всем участникам игры завязываются глаза. </w:t>
      </w:r>
      <w:proofErr w:type="gramStart"/>
      <w:r>
        <w:rPr>
          <w:sz w:val="28"/>
          <w:szCs w:val="28"/>
        </w:rPr>
        <w:t>По команде, один из пары должен на ощупь одеть на другого одежду из предоставленного ему пакета за две-три минуты.</w:t>
      </w:r>
      <w:proofErr w:type="gramEnd"/>
      <w:r>
        <w:rPr>
          <w:sz w:val="28"/>
          <w:szCs w:val="28"/>
        </w:rPr>
        <w:t xml:space="preserve"> Побеждает та пара, которая быстрее и правильней других «оденется».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Pr="00DD07DC" w:rsidRDefault="00884963" w:rsidP="00884963">
      <w:pPr>
        <w:rPr>
          <w:sz w:val="28"/>
          <w:szCs w:val="28"/>
        </w:rPr>
      </w:pPr>
      <w:r>
        <w:rPr>
          <w:b/>
          <w:sz w:val="36"/>
          <w:szCs w:val="36"/>
          <w:u w:val="single"/>
        </w:rPr>
        <w:t>13. А. Алёхин «Дружище-дождь</w:t>
      </w:r>
      <w:proofErr w:type="gramStart"/>
      <w:r w:rsidRPr="00DD07DC">
        <w:rPr>
          <w:sz w:val="28"/>
          <w:szCs w:val="28"/>
        </w:rPr>
        <w:t>»(</w:t>
      </w:r>
      <w:proofErr w:type="gramEnd"/>
      <w:r w:rsidRPr="00DD07DC">
        <w:rPr>
          <w:sz w:val="28"/>
          <w:szCs w:val="28"/>
        </w:rPr>
        <w:t>исполнение)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>Игра с залом…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Смешная игра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Приглашаются два участника. На стул кладут определённое количество клубней картофеля (4-5 штук), накрывают их материалом или газетой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Все делается так, чтобы участники этого не видели. После, участникам игры предлагают сесть на газету, под которой картошка на стуле, поёрзать сидя и определить, сколько там клубней картофеля. Побеждает тот, кто правильно угадал количество клубней.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Активный конкурс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Участвуют две группы. По команде ведущего участники каждой из групп кладут пуговицу на свой указательный палец и, повернувшись к следующему участнику команды, перемещают пуговицу на его указательный палец. Пользоваться другими пальцами не разрешается. </w:t>
      </w:r>
      <w:proofErr w:type="gramStart"/>
      <w:r>
        <w:rPr>
          <w:sz w:val="28"/>
          <w:szCs w:val="28"/>
        </w:rPr>
        <w:t>Уронивший</w:t>
      </w:r>
      <w:proofErr w:type="gramEnd"/>
      <w:r>
        <w:rPr>
          <w:sz w:val="28"/>
          <w:szCs w:val="28"/>
        </w:rPr>
        <w:t xml:space="preserve"> пуговицу – выбывает из игры. Побеждает команда, в которой пуговица быстрее всего дойдет до последнего участника и где меньше всего выбывших участников.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b/>
          <w:sz w:val="32"/>
          <w:szCs w:val="32"/>
          <w:u w:val="single"/>
        </w:rPr>
        <w:t xml:space="preserve">14. А. Варламов «Лимонадный дождик» </w:t>
      </w:r>
    </w:p>
    <w:p w:rsidR="00884963" w:rsidRDefault="00884963" w:rsidP="00884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Игры и конкурсы, предложенные на нашем вечере, вы можете использовать на вечеринках, днях рождения. Мы надеемся, что полученная информация пригодится вам в дальнейшем. Ну, а теперь приглашаем всех на дискотеку и в кафе-мороженое.</w:t>
      </w: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jc w:val="both"/>
        <w:rPr>
          <w:sz w:val="28"/>
          <w:szCs w:val="28"/>
        </w:rPr>
      </w:pPr>
    </w:p>
    <w:p w:rsidR="00884963" w:rsidRDefault="00884963" w:rsidP="008849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884963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rPr>
          <w:sz w:val="28"/>
          <w:szCs w:val="28"/>
        </w:rPr>
      </w:pPr>
    </w:p>
    <w:p w:rsidR="00884963" w:rsidRDefault="00884963" w:rsidP="0088496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Приложение № 1</w:t>
      </w:r>
    </w:p>
    <w:p w:rsidR="00884963" w:rsidRPr="009F1584" w:rsidRDefault="00884963" w:rsidP="00884963">
      <w:pPr>
        <w:jc w:val="center"/>
        <w:rPr>
          <w:sz w:val="28"/>
          <w:szCs w:val="28"/>
        </w:rPr>
      </w:pPr>
      <w:r w:rsidRPr="00E177CA">
        <w:rPr>
          <w:b/>
          <w:sz w:val="32"/>
          <w:szCs w:val="32"/>
        </w:rPr>
        <w:t>Элементы бального этикета</w:t>
      </w:r>
    </w:p>
    <w:p w:rsidR="00884963" w:rsidRDefault="00884963" w:rsidP="00884963">
      <w:pPr>
        <w:jc w:val="center"/>
        <w:rPr>
          <w:b/>
          <w:sz w:val="32"/>
          <w:szCs w:val="32"/>
        </w:rPr>
      </w:pPr>
    </w:p>
    <w:p w:rsidR="00884963" w:rsidRDefault="00884963" w:rsidP="00884963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 балу приветствуется вежливость, галантность, учтивость.</w:t>
      </w:r>
    </w:p>
    <w:p w:rsidR="00884963" w:rsidRDefault="00884963" w:rsidP="0088496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Одежда участников должна быть нарядной: дамы в вечерних платьях,                 кавалеры в костюмах, перчатки желательны.</w:t>
      </w:r>
    </w:p>
    <w:p w:rsidR="00884963" w:rsidRDefault="00884963" w:rsidP="00884963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Приглашение к танцу начинается с поклона приглашающего лица. Ответ     на приглашение также сопровождается поклоном.</w:t>
      </w:r>
    </w:p>
    <w:p w:rsidR="00884963" w:rsidRDefault="00884963" w:rsidP="00884963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танца кавалер должен проводить даму на то место, где он её приглашал или любое другое место по желанию дамы.</w:t>
      </w:r>
    </w:p>
    <w:p w:rsidR="00884963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Кавалерам рекомендуется делать дамам комплементы.</w:t>
      </w:r>
    </w:p>
    <w:p w:rsidR="00884963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бала необходимо следить за осанкой и положением рук.</w:t>
      </w:r>
    </w:p>
    <w:p w:rsidR="00884963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движении «под руку» рука дамы не должна обвиваться  кольцом вокруг руки кавалера, не следует также виснуть на локте кавалера.</w:t>
      </w:r>
    </w:p>
    <w:p w:rsidR="00884963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Следует избегать столкновений с другими парами и стараться не задевать за неподвижные конструкции и оборудование зала.</w:t>
      </w:r>
    </w:p>
    <w:p w:rsidR="00884963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танцевать другой танец, нежели объявленный ведущим.</w:t>
      </w:r>
    </w:p>
    <w:p w:rsidR="00884963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рекомендуется давать согласие на танец нескольким партнёрам, покидать зал перед началом танца, снимать перчатки во время танца. </w:t>
      </w:r>
    </w:p>
    <w:p w:rsidR="00884963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 рекомендуется выходить из танца до его окончания, если на то нет веских причин.</w:t>
      </w:r>
    </w:p>
    <w:p w:rsidR="00884963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балу важно не только красиво танцевать, но также грациозно ходить и стоять. Не следует прислоняться к стенам и колоннам. Кавалерам не стоит держать руки в карманах. Ни в коем случае  нельзя жевать!</w:t>
      </w:r>
    </w:p>
    <w:p w:rsidR="00884963" w:rsidRPr="00E177CA" w:rsidRDefault="00884963" w:rsidP="00884963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Недопустим громкий, резкий разговор. Запрещено употребление ненормативной лексики.</w:t>
      </w:r>
    </w:p>
    <w:p w:rsidR="005C7E40" w:rsidRPr="0039262F" w:rsidRDefault="005C7E40" w:rsidP="005C7E40">
      <w:pPr>
        <w:jc w:val="both"/>
        <w:rPr>
          <w:b/>
          <w:sz w:val="28"/>
          <w:szCs w:val="28"/>
        </w:rPr>
      </w:pPr>
    </w:p>
    <w:p w:rsidR="005C7E40" w:rsidRPr="0039262F" w:rsidRDefault="005C7E40" w:rsidP="005C7E40">
      <w:pPr>
        <w:jc w:val="both"/>
        <w:rPr>
          <w:b/>
          <w:sz w:val="28"/>
          <w:szCs w:val="28"/>
        </w:rPr>
      </w:pPr>
    </w:p>
    <w:p w:rsidR="005C7E40" w:rsidRPr="0039262F" w:rsidRDefault="005C7E40" w:rsidP="005C7E40">
      <w:pPr>
        <w:jc w:val="both"/>
        <w:rPr>
          <w:b/>
          <w:sz w:val="28"/>
          <w:szCs w:val="28"/>
        </w:rPr>
      </w:pPr>
    </w:p>
    <w:p w:rsidR="005C7E40" w:rsidRPr="0039262F" w:rsidRDefault="005C7E40" w:rsidP="005C7E40">
      <w:pPr>
        <w:jc w:val="both"/>
        <w:rPr>
          <w:b/>
          <w:sz w:val="28"/>
          <w:szCs w:val="28"/>
        </w:rPr>
      </w:pPr>
    </w:p>
    <w:p w:rsidR="00747F68" w:rsidRDefault="00747F68"/>
    <w:sectPr w:rsidR="00747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B2E40"/>
    <w:multiLevelType w:val="hybridMultilevel"/>
    <w:tmpl w:val="104808F0"/>
    <w:lvl w:ilvl="0" w:tplc="AAE6D486">
      <w:start w:val="5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E312F0"/>
    <w:multiLevelType w:val="hybridMultilevel"/>
    <w:tmpl w:val="59CA1B1E"/>
    <w:lvl w:ilvl="0" w:tplc="C0949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41228"/>
    <w:multiLevelType w:val="hybridMultilevel"/>
    <w:tmpl w:val="16DE81FC"/>
    <w:lvl w:ilvl="0" w:tplc="3BFA451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">
    <w:nsid w:val="52D61F03"/>
    <w:multiLevelType w:val="hybridMultilevel"/>
    <w:tmpl w:val="1062D744"/>
    <w:lvl w:ilvl="0" w:tplc="AAE6D486">
      <w:start w:val="4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88E"/>
    <w:rsid w:val="00597C30"/>
    <w:rsid w:val="005C7E40"/>
    <w:rsid w:val="00747F68"/>
    <w:rsid w:val="00884963"/>
    <w:rsid w:val="00AA7A55"/>
    <w:rsid w:val="00DC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62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E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2704</Words>
  <Characters>15415</Characters>
  <Application>Microsoft Office Word</Application>
  <DocSecurity>0</DocSecurity>
  <Lines>128</Lines>
  <Paragraphs>36</Paragraphs>
  <ScaleCrop>false</ScaleCrop>
  <Company>SPecialiST RePack</Company>
  <LinksUpToDate>false</LinksUpToDate>
  <CharactersWithSpaces>18083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Шнейдер</cp:lastModifiedBy>
  <cp:revision>7</cp:revision>
  <dcterms:created xsi:type="dcterms:W3CDTF">2016-11-23T05:49:00Z</dcterms:created>
  <dcterms:modified xsi:type="dcterms:W3CDTF">2022-03-10T23:36:00Z</dcterms:modified>
</cp:coreProperties>
</file>