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3445" w:rsidRPr="004B08CE" w:rsidRDefault="00593445" w:rsidP="0000475B">
      <w:pPr>
        <w:jc w:val="center"/>
        <w:rPr>
          <w:rFonts w:cs="Times New Roman"/>
          <w:b/>
          <w:szCs w:val="28"/>
        </w:rPr>
      </w:pPr>
      <w:r w:rsidRPr="004B08CE">
        <w:rPr>
          <w:rFonts w:cs="Times New Roman"/>
          <w:b/>
          <w:szCs w:val="28"/>
        </w:rPr>
        <w:t>Пояснительная записка к уроку</w:t>
      </w:r>
    </w:p>
    <w:p w:rsidR="00593445" w:rsidRDefault="00593445" w:rsidP="0000475B">
      <w:pPr>
        <w:jc w:val="center"/>
        <w:rPr>
          <w:rFonts w:cs="Times New Roman"/>
          <w:b/>
          <w:szCs w:val="28"/>
        </w:rPr>
      </w:pPr>
      <w:r w:rsidRPr="004B08CE">
        <w:rPr>
          <w:rFonts w:cs="Times New Roman"/>
          <w:b/>
          <w:szCs w:val="28"/>
        </w:rPr>
        <w:t>«Гимнастика маленьких волшебников»</w:t>
      </w:r>
    </w:p>
    <w:p w:rsidR="0000475B" w:rsidRPr="004B08CE" w:rsidRDefault="0000475B" w:rsidP="0000475B">
      <w:pPr>
        <w:jc w:val="center"/>
        <w:rPr>
          <w:rFonts w:cs="Times New Roman"/>
          <w:b/>
          <w:szCs w:val="28"/>
        </w:rPr>
      </w:pPr>
    </w:p>
    <w:p w:rsidR="00593445" w:rsidRPr="00593445" w:rsidRDefault="00593445" w:rsidP="0000475B">
      <w:pPr>
        <w:jc w:val="center"/>
        <w:rPr>
          <w:rFonts w:cs="Times New Roman"/>
          <w:szCs w:val="28"/>
        </w:rPr>
      </w:pPr>
      <w:r w:rsidRPr="00593445">
        <w:rPr>
          <w:rFonts w:cs="Times New Roman"/>
          <w:szCs w:val="28"/>
        </w:rPr>
        <w:t>(нетрадиционные методы с детьми и профилактика заболеваний в школе, семье)</w:t>
      </w:r>
    </w:p>
    <w:p w:rsidR="00593445" w:rsidRPr="007700D9" w:rsidRDefault="00593445" w:rsidP="0000475B">
      <w:pPr>
        <w:rPr>
          <w:rFonts w:cs="Times New Roman"/>
          <w:szCs w:val="28"/>
        </w:rPr>
      </w:pPr>
      <w:r w:rsidRPr="007700D9">
        <w:rPr>
          <w:rFonts w:cs="Times New Roman"/>
          <w:szCs w:val="28"/>
        </w:rPr>
        <w:t>Предлагаемая система занятий комплексно воздействует на развитие ребенка. Все упражнения и игры проводятся в свободном темпе без принуждения. Дети, по каким-либо причинам не желающие выполнять упражнения, могут просто наблюдать или выполнять частично.</w:t>
      </w:r>
    </w:p>
    <w:p w:rsidR="00593445" w:rsidRPr="007700D9" w:rsidRDefault="00593445" w:rsidP="0000475B">
      <w:pPr>
        <w:rPr>
          <w:rFonts w:cs="Times New Roman"/>
          <w:szCs w:val="28"/>
        </w:rPr>
      </w:pPr>
      <w:r w:rsidRPr="007700D9">
        <w:rPr>
          <w:rFonts w:cs="Times New Roman"/>
          <w:szCs w:val="28"/>
        </w:rPr>
        <w:t>Дыхание при выполнении упражнений свободное</w:t>
      </w:r>
      <w:r>
        <w:rPr>
          <w:rFonts w:cs="Times New Roman"/>
          <w:szCs w:val="28"/>
        </w:rPr>
        <w:t>.</w:t>
      </w:r>
      <w:r w:rsidRPr="007700D9">
        <w:rPr>
          <w:rFonts w:cs="Times New Roman"/>
          <w:szCs w:val="28"/>
        </w:rPr>
        <w:t xml:space="preserve"> Дозировка и темп зависят от возраста детей, настроения на данный момент, их состояния здоровья.</w:t>
      </w:r>
    </w:p>
    <w:p w:rsidR="00593445" w:rsidRPr="007700D9" w:rsidRDefault="00593445" w:rsidP="0000475B">
      <w:pPr>
        <w:rPr>
          <w:rFonts w:cs="Times New Roman"/>
          <w:szCs w:val="28"/>
        </w:rPr>
      </w:pPr>
      <w:r w:rsidRPr="007700D9">
        <w:rPr>
          <w:rFonts w:cs="Times New Roman"/>
          <w:szCs w:val="28"/>
        </w:rPr>
        <w:t>Основными целями проведения этих игровых упражнений являются:</w:t>
      </w:r>
    </w:p>
    <w:p w:rsidR="00593445" w:rsidRPr="0000475B" w:rsidRDefault="00593445" w:rsidP="0000475B">
      <w:pPr>
        <w:rPr>
          <w:rFonts w:cs="Times New Roman"/>
          <w:szCs w:val="28"/>
        </w:rPr>
      </w:pPr>
      <w:r w:rsidRPr="00593445">
        <w:rPr>
          <w:rFonts w:cs="Times New Roman"/>
          <w:i/>
          <w:szCs w:val="28"/>
        </w:rPr>
        <w:t xml:space="preserve">-  </w:t>
      </w:r>
      <w:r w:rsidRPr="0000475B">
        <w:rPr>
          <w:rFonts w:cs="Times New Roman"/>
          <w:szCs w:val="28"/>
        </w:rPr>
        <w:t>профилактика простудных заболеваний и заболеваний опорно-двигательного аппарата;</w:t>
      </w:r>
    </w:p>
    <w:p w:rsidR="00593445" w:rsidRPr="0000475B" w:rsidRDefault="00593445" w:rsidP="0000475B">
      <w:pPr>
        <w:rPr>
          <w:rFonts w:cs="Times New Roman"/>
          <w:szCs w:val="28"/>
        </w:rPr>
      </w:pPr>
      <w:r w:rsidRPr="0000475B">
        <w:rPr>
          <w:rFonts w:cs="Times New Roman"/>
          <w:szCs w:val="28"/>
        </w:rPr>
        <w:t>- подведение детей к сознательному умению быть здоровыми, внимательными, чуткими;</w:t>
      </w:r>
    </w:p>
    <w:p w:rsidR="00593445" w:rsidRPr="0000475B" w:rsidRDefault="00593445" w:rsidP="0000475B">
      <w:pPr>
        <w:rPr>
          <w:rFonts w:cs="Times New Roman"/>
          <w:szCs w:val="28"/>
        </w:rPr>
      </w:pPr>
      <w:r w:rsidRPr="0000475B">
        <w:rPr>
          <w:rFonts w:cs="Times New Roman"/>
          <w:szCs w:val="28"/>
        </w:rPr>
        <w:t xml:space="preserve">- </w:t>
      </w:r>
      <w:proofErr w:type="gramStart"/>
      <w:r w:rsidRPr="0000475B">
        <w:rPr>
          <w:rFonts w:cs="Times New Roman"/>
          <w:szCs w:val="28"/>
        </w:rPr>
        <w:t>научить  детей</w:t>
      </w:r>
      <w:proofErr w:type="gramEnd"/>
      <w:r w:rsidRPr="0000475B">
        <w:rPr>
          <w:rFonts w:cs="Times New Roman"/>
          <w:szCs w:val="28"/>
        </w:rPr>
        <w:t xml:space="preserve"> освобождаться от стрессового состояния, перенапряжения;</w:t>
      </w:r>
    </w:p>
    <w:p w:rsidR="00593445" w:rsidRDefault="00593445" w:rsidP="0000475B">
      <w:pPr>
        <w:jc w:val="left"/>
        <w:rPr>
          <w:rFonts w:cs="Times New Roman"/>
          <w:szCs w:val="28"/>
        </w:rPr>
      </w:pPr>
      <w:r w:rsidRPr="0000475B">
        <w:rPr>
          <w:rFonts w:cs="Times New Roman"/>
          <w:szCs w:val="28"/>
        </w:rPr>
        <w:t>- прививать необходимые умения проведения точечного массажа.</w:t>
      </w:r>
    </w:p>
    <w:p w:rsidR="0000475B" w:rsidRPr="0000475B" w:rsidRDefault="0000475B" w:rsidP="0000475B">
      <w:pPr>
        <w:ind w:firstLine="0"/>
        <w:jc w:val="left"/>
        <w:rPr>
          <w:rFonts w:cs="Times New Roman"/>
          <w:szCs w:val="28"/>
        </w:rPr>
      </w:pPr>
    </w:p>
    <w:p w:rsidR="0000475B" w:rsidRDefault="00593445" w:rsidP="0000475B">
      <w:pPr>
        <w:jc w:val="center"/>
        <w:rPr>
          <w:rFonts w:cs="Times New Roman"/>
          <w:b/>
          <w:szCs w:val="28"/>
        </w:rPr>
      </w:pPr>
      <w:r w:rsidRPr="00593445">
        <w:rPr>
          <w:rFonts w:cs="Times New Roman"/>
          <w:b/>
          <w:szCs w:val="28"/>
        </w:rPr>
        <w:t>Конспект урока</w:t>
      </w:r>
    </w:p>
    <w:p w:rsidR="00593445" w:rsidRDefault="00593445" w:rsidP="0000475B">
      <w:pPr>
        <w:jc w:val="center"/>
        <w:rPr>
          <w:rFonts w:cs="Times New Roman"/>
          <w:b/>
          <w:szCs w:val="28"/>
        </w:rPr>
      </w:pPr>
      <w:r w:rsidRPr="00593445">
        <w:rPr>
          <w:rFonts w:cs="Times New Roman"/>
          <w:b/>
          <w:szCs w:val="28"/>
        </w:rPr>
        <w:t>«Гимнастика маленьких волшебников»</w:t>
      </w:r>
    </w:p>
    <w:p w:rsidR="00593445" w:rsidRPr="00593445" w:rsidRDefault="00593445" w:rsidP="0000475B">
      <w:pPr>
        <w:jc w:val="left"/>
        <w:rPr>
          <w:rFonts w:cs="Times New Roman"/>
          <w:b/>
          <w:szCs w:val="28"/>
        </w:rPr>
      </w:pPr>
    </w:p>
    <w:p w:rsidR="0000475B" w:rsidRPr="0000475B" w:rsidRDefault="00593445" w:rsidP="0000475B">
      <w:pPr>
        <w:pStyle w:val="a3"/>
        <w:numPr>
          <w:ilvl w:val="0"/>
          <w:numId w:val="2"/>
        </w:numPr>
        <w:ind w:left="-284" w:firstLine="284"/>
        <w:jc w:val="center"/>
        <w:rPr>
          <w:rFonts w:cs="Times New Roman"/>
          <w:szCs w:val="28"/>
        </w:rPr>
      </w:pPr>
      <w:proofErr w:type="spellStart"/>
      <w:r w:rsidRPr="00593445">
        <w:rPr>
          <w:rFonts w:cs="Times New Roman"/>
          <w:b/>
          <w:szCs w:val="28"/>
        </w:rPr>
        <w:t>Огранизационный</w:t>
      </w:r>
      <w:proofErr w:type="spellEnd"/>
      <w:r w:rsidRPr="00593445">
        <w:rPr>
          <w:rFonts w:cs="Times New Roman"/>
          <w:b/>
          <w:szCs w:val="28"/>
        </w:rPr>
        <w:t xml:space="preserve"> момент</w:t>
      </w:r>
      <w:r>
        <w:rPr>
          <w:rFonts w:cs="Times New Roman"/>
          <w:szCs w:val="28"/>
        </w:rPr>
        <w:t>.</w:t>
      </w:r>
    </w:p>
    <w:p w:rsidR="00593445" w:rsidRPr="00593445" w:rsidRDefault="00593445" w:rsidP="0000475B">
      <w:pPr>
        <w:pStyle w:val="a3"/>
        <w:ind w:left="1069" w:firstLine="0"/>
        <w:rPr>
          <w:rFonts w:cs="Times New Roman"/>
          <w:szCs w:val="28"/>
        </w:rPr>
      </w:pPr>
      <w:proofErr w:type="gramStart"/>
      <w:r w:rsidRPr="00593445">
        <w:rPr>
          <w:rFonts w:cs="Times New Roman"/>
          <w:szCs w:val="28"/>
        </w:rPr>
        <w:t>Учитель:  Здравствуйте</w:t>
      </w:r>
      <w:proofErr w:type="gramEnd"/>
      <w:r w:rsidRPr="00593445">
        <w:rPr>
          <w:rFonts w:cs="Times New Roman"/>
          <w:szCs w:val="28"/>
        </w:rPr>
        <w:t xml:space="preserve"> ребята!  Я прошу вас расположиться по кругу и сесть на пол.  У нас сегодня не обычный урок, мы  немного сегодня поиграем в маленьких волшебников,  будет не просто игра, а гимнастика маленьких волшебников.</w:t>
      </w:r>
    </w:p>
    <w:p w:rsidR="00593445" w:rsidRPr="005F2C32" w:rsidRDefault="00593445" w:rsidP="0000475B">
      <w:pPr>
        <w:rPr>
          <w:rFonts w:cs="Times New Roman"/>
          <w:szCs w:val="28"/>
        </w:rPr>
      </w:pPr>
      <w:r>
        <w:rPr>
          <w:rFonts w:cs="Times New Roman"/>
          <w:szCs w:val="28"/>
        </w:rPr>
        <w:t>Учитель:</w:t>
      </w:r>
      <w:r w:rsidRPr="005F2C32">
        <w:rPr>
          <w:rFonts w:cs="Times New Roman"/>
          <w:szCs w:val="28"/>
        </w:rPr>
        <w:t xml:space="preserve"> вы думаете, почему она так называется? </w:t>
      </w:r>
    </w:p>
    <w:p w:rsidR="00593445" w:rsidRPr="005F2C32" w:rsidRDefault="00593445" w:rsidP="0000475B">
      <w:pPr>
        <w:rPr>
          <w:rFonts w:cs="Times New Roman"/>
          <w:szCs w:val="28"/>
        </w:rPr>
      </w:pPr>
      <w:r w:rsidRPr="005F2C32">
        <w:rPr>
          <w:rFonts w:cs="Times New Roman"/>
          <w:szCs w:val="28"/>
        </w:rPr>
        <w:lastRenderedPageBreak/>
        <w:t>Ответы:</w:t>
      </w:r>
    </w:p>
    <w:p w:rsidR="00593445" w:rsidRPr="005F2C32" w:rsidRDefault="00593445" w:rsidP="0000475B">
      <w:pPr>
        <w:rPr>
          <w:rFonts w:cs="Times New Roman"/>
          <w:szCs w:val="28"/>
        </w:rPr>
      </w:pPr>
      <w:r>
        <w:rPr>
          <w:rFonts w:cs="Times New Roman"/>
          <w:szCs w:val="28"/>
        </w:rPr>
        <w:t xml:space="preserve">Учитель: </w:t>
      </w:r>
      <w:r w:rsidRPr="005F2C32">
        <w:rPr>
          <w:rFonts w:cs="Times New Roman"/>
          <w:szCs w:val="28"/>
        </w:rPr>
        <w:t>Молодцы! Правильно!  Эта гимнастика помогает нам  быть более здоровыми, не простужаться, чтобы не болел наш животик, чтобы была красивая и правильная осанка.</w:t>
      </w:r>
    </w:p>
    <w:p w:rsidR="00593445" w:rsidRDefault="00593445" w:rsidP="0000475B">
      <w:pPr>
        <w:rPr>
          <w:rFonts w:cs="Times New Roman"/>
          <w:szCs w:val="28"/>
        </w:rPr>
      </w:pPr>
      <w:r>
        <w:rPr>
          <w:rFonts w:cs="Times New Roman"/>
          <w:szCs w:val="28"/>
        </w:rPr>
        <w:t>Учитель: У</w:t>
      </w:r>
      <w:r w:rsidRPr="005F2C32">
        <w:rPr>
          <w:rFonts w:cs="Times New Roman"/>
          <w:szCs w:val="28"/>
        </w:rPr>
        <w:t xml:space="preserve"> нас на уроке сегодня есть инструкторы, которые помогут нам правильно выполнять  эти упражнения. А вы в конце урока будете оценивать  их работу.  Правильно ли они показали, объясняли д</w:t>
      </w:r>
      <w:r>
        <w:rPr>
          <w:rFonts w:cs="Times New Roman"/>
          <w:szCs w:val="28"/>
        </w:rPr>
        <w:t xml:space="preserve">анное упражнение, понятно ли все </w:t>
      </w:r>
      <w:r w:rsidRPr="005F2C32">
        <w:rPr>
          <w:rFonts w:cs="Times New Roman"/>
          <w:szCs w:val="28"/>
        </w:rPr>
        <w:t xml:space="preserve"> было</w:t>
      </w:r>
      <w:r>
        <w:rPr>
          <w:rFonts w:cs="Times New Roman"/>
          <w:szCs w:val="28"/>
        </w:rPr>
        <w:t xml:space="preserve"> вам</w:t>
      </w:r>
      <w:r w:rsidRPr="005F2C32">
        <w:rPr>
          <w:rFonts w:cs="Times New Roman"/>
          <w:szCs w:val="28"/>
        </w:rPr>
        <w:t>, успевали или нет выполнять вместе с ними упражнение.</w:t>
      </w:r>
    </w:p>
    <w:p w:rsidR="0000475B" w:rsidRPr="0000475B" w:rsidRDefault="00593445" w:rsidP="0000475B">
      <w:pPr>
        <w:rPr>
          <w:rFonts w:cs="Times New Roman"/>
          <w:szCs w:val="28"/>
        </w:rPr>
      </w:pPr>
      <w:r>
        <w:rPr>
          <w:rFonts w:cs="Times New Roman"/>
          <w:szCs w:val="28"/>
        </w:rPr>
        <w:t>- А сейчас мы начинаем нашу гимнастику.</w:t>
      </w:r>
    </w:p>
    <w:p w:rsidR="0000475B" w:rsidRDefault="0000475B" w:rsidP="0000475B">
      <w:pPr>
        <w:ind w:firstLine="0"/>
        <w:jc w:val="left"/>
        <w:rPr>
          <w:rFonts w:cs="Times New Roman"/>
          <w:b/>
          <w:szCs w:val="28"/>
        </w:rPr>
      </w:pPr>
    </w:p>
    <w:p w:rsidR="00593445" w:rsidRPr="00593445" w:rsidRDefault="0000475B" w:rsidP="0000475B">
      <w:pPr>
        <w:ind w:firstLine="0"/>
        <w:jc w:val="center"/>
        <w:rPr>
          <w:rFonts w:cs="Times New Roman"/>
          <w:b/>
          <w:szCs w:val="28"/>
        </w:rPr>
      </w:pPr>
      <w:r>
        <w:rPr>
          <w:rFonts w:cs="Times New Roman"/>
          <w:b/>
          <w:szCs w:val="28"/>
        </w:rPr>
        <w:t>2.</w:t>
      </w:r>
      <w:r w:rsidR="00593445" w:rsidRPr="00593445">
        <w:rPr>
          <w:rFonts w:cs="Times New Roman"/>
          <w:b/>
          <w:szCs w:val="28"/>
        </w:rPr>
        <w:t xml:space="preserve"> Основная часть урока</w:t>
      </w:r>
    </w:p>
    <w:p w:rsidR="00593445" w:rsidRPr="000C40E5" w:rsidRDefault="00593445" w:rsidP="0000475B">
      <w:pPr>
        <w:rPr>
          <w:sz w:val="32"/>
          <w:szCs w:val="32"/>
        </w:rPr>
      </w:pPr>
      <w:r w:rsidRPr="000C40E5">
        <w:rPr>
          <w:sz w:val="32"/>
          <w:szCs w:val="32"/>
        </w:rPr>
        <w:t>Гимнастика:</w:t>
      </w:r>
    </w:p>
    <w:p w:rsidR="00593445" w:rsidRDefault="00593445" w:rsidP="0000475B">
      <w:pPr>
        <w:pStyle w:val="a3"/>
        <w:numPr>
          <w:ilvl w:val="0"/>
          <w:numId w:val="1"/>
        </w:numPr>
      </w:pPr>
      <w:r w:rsidRPr="00882C8F">
        <w:rPr>
          <w:b/>
        </w:rPr>
        <w:t>«Потягивание».</w:t>
      </w:r>
      <w:r>
        <w:t xml:space="preserve"> </w:t>
      </w:r>
    </w:p>
    <w:p w:rsidR="00593445" w:rsidRDefault="00593445" w:rsidP="0000475B">
      <w:r>
        <w:t xml:space="preserve">Выполняется лежа. Тянем правую ногу </w:t>
      </w:r>
      <w:proofErr w:type="spellStart"/>
      <w:r>
        <w:t>пяточкой</w:t>
      </w:r>
      <w:proofErr w:type="spellEnd"/>
      <w:r>
        <w:t xml:space="preserve"> вперед, левую руку вверх вдоль туловища на выдохе. Задерживаем дыхание и на выдохе произносим: «ИД-Д-А».</w:t>
      </w:r>
    </w:p>
    <w:p w:rsidR="00593445" w:rsidRDefault="00593445" w:rsidP="0000475B">
      <w:r>
        <w:t xml:space="preserve">Тянем левую ногу </w:t>
      </w:r>
      <w:proofErr w:type="spellStart"/>
      <w:r>
        <w:t>пяточкой</w:t>
      </w:r>
      <w:proofErr w:type="spellEnd"/>
      <w:r>
        <w:t xml:space="preserve"> вперед, правую руку вверх туловища на выдохе. Задерживаем дыхание и на выдохе произносим: «ПИНГАЛЛА</w:t>
      </w:r>
      <w:proofErr w:type="gramStart"/>
      <w:r>
        <w:t>» .</w:t>
      </w:r>
      <w:proofErr w:type="gramEnd"/>
    </w:p>
    <w:p w:rsidR="00593445" w:rsidRDefault="00593445" w:rsidP="0000475B">
      <w:r w:rsidRPr="00857CC4">
        <w:t>Тянем обе ноги пяточками вперед и двумя руками вверх вдоль туловища. Задерживаем дыхание и на выдохе произн</w:t>
      </w:r>
      <w:r>
        <w:t>осим: «ШУСУМНА</w:t>
      </w:r>
      <w:proofErr w:type="gramStart"/>
      <w:r>
        <w:t>» .</w:t>
      </w:r>
      <w:proofErr w:type="gramEnd"/>
    </w:p>
    <w:p w:rsidR="00593445" w:rsidRDefault="00593445" w:rsidP="0000475B">
      <w:pPr>
        <w:pStyle w:val="a3"/>
        <w:numPr>
          <w:ilvl w:val="0"/>
          <w:numId w:val="1"/>
        </w:numPr>
      </w:pPr>
      <w:r w:rsidRPr="000C40E5">
        <w:rPr>
          <w:b/>
        </w:rPr>
        <w:t>«Массаж живота» (скульптор замешивает глину).</w:t>
      </w:r>
      <w:r>
        <w:t xml:space="preserve">  </w:t>
      </w:r>
    </w:p>
    <w:p w:rsidR="00593445" w:rsidRDefault="00593445" w:rsidP="0000475B">
      <w:r>
        <w:t>Поглаживание животика по часовой стрелке, пощипывание, похлопывание ребром ладони и кулачком</w:t>
      </w:r>
    </w:p>
    <w:p w:rsidR="00593445" w:rsidRDefault="00593445" w:rsidP="0000475B">
      <w:r>
        <w:t>С левой стороны пальчиками нажимаем более глубоко, проверяем «готовность глины</w:t>
      </w:r>
      <w:proofErr w:type="gramStart"/>
      <w:r>
        <w:t>» .</w:t>
      </w:r>
      <w:proofErr w:type="gramEnd"/>
    </w:p>
    <w:p w:rsidR="00593445" w:rsidRDefault="00593445" w:rsidP="0000475B">
      <w:pPr>
        <w:pStyle w:val="a3"/>
        <w:numPr>
          <w:ilvl w:val="0"/>
          <w:numId w:val="1"/>
        </w:numPr>
      </w:pPr>
      <w:r w:rsidRPr="00882C8F">
        <w:rPr>
          <w:b/>
        </w:rPr>
        <w:t>«Заводим машину».</w:t>
      </w:r>
      <w:r>
        <w:t xml:space="preserve"> </w:t>
      </w:r>
    </w:p>
    <w:p w:rsidR="00593445" w:rsidRDefault="00593445" w:rsidP="0000475B">
      <w:r>
        <w:t xml:space="preserve">Выполняется сидя, ноги согнуты «по-турецки». Ставим пальчики на середину грудины, от вилочковой железы вниз 8 точек, и вращательными движениями по часовой стрелке заводим машину со звуком: «Ж-Ж-Ж». </w:t>
      </w:r>
      <w:r>
        <w:lastRenderedPageBreak/>
        <w:t xml:space="preserve">Затем </w:t>
      </w:r>
      <w:proofErr w:type="spellStart"/>
      <w:r>
        <w:t>то-же</w:t>
      </w:r>
      <w:proofErr w:type="spellEnd"/>
      <w:r>
        <w:t xml:space="preserve"> против часовой стрелки. Воздействуем на точку между грудными отделами со звуком: «ПИ» (сигнал, что машина завелась).</w:t>
      </w:r>
    </w:p>
    <w:p w:rsidR="00593445" w:rsidRDefault="00593445" w:rsidP="0000475B">
      <w:pPr>
        <w:pStyle w:val="a3"/>
        <w:numPr>
          <w:ilvl w:val="0"/>
          <w:numId w:val="1"/>
        </w:numPr>
      </w:pPr>
      <w:r w:rsidRPr="00882C8F">
        <w:rPr>
          <w:b/>
        </w:rPr>
        <w:t>«Чебурашка».</w:t>
      </w:r>
      <w:r>
        <w:t xml:space="preserve">               </w:t>
      </w:r>
    </w:p>
    <w:p w:rsidR="00593445" w:rsidRDefault="00593445" w:rsidP="0000475B">
      <w:r>
        <w:t xml:space="preserve"> Поза та же. Лепим уши для Чебурашки, поглаживаем ушные раковины, лепим ушки внутри по бороздкам (воздействуем на точки кишечника, выходящие на ушные раковины). Растираем за ушами, «промазываем глину», чтобы ушки не отклеились.</w:t>
      </w:r>
    </w:p>
    <w:p w:rsidR="00593445" w:rsidRDefault="00593445" w:rsidP="0000475B">
      <w:pPr>
        <w:pStyle w:val="a3"/>
        <w:numPr>
          <w:ilvl w:val="0"/>
          <w:numId w:val="1"/>
        </w:numPr>
        <w:rPr>
          <w:b/>
        </w:rPr>
      </w:pPr>
      <w:r w:rsidRPr="00DA2AD7">
        <w:rPr>
          <w:b/>
        </w:rPr>
        <w:t>«Улучшим осанку».</w:t>
      </w:r>
    </w:p>
    <w:p w:rsidR="00593445" w:rsidRPr="00CF235F" w:rsidRDefault="00593445" w:rsidP="0000475B">
      <w:pPr>
        <w:rPr>
          <w:b/>
        </w:rPr>
      </w:pPr>
      <w:r>
        <w:t>Встать вплотную к стене, стопы сомкнуть, втянуть живот, голова касается стены, глаза закрыты, затем походить с гордо поднятой головой, плечи немного откинуты, живот подтянут. Сидеть «по-турецки» 20-30 секунд, дыхание произвольное.</w:t>
      </w:r>
    </w:p>
    <w:p w:rsidR="00593445" w:rsidRDefault="00593445" w:rsidP="0000475B">
      <w:r>
        <w:t>Поза «священной коровы» - сложить за спиной ладони пальцами вверх (шея вертикально), из положения сидя на коленях. Чередовать это упражнение сидя и во время ходьбы.</w:t>
      </w:r>
    </w:p>
    <w:p w:rsidR="00593445" w:rsidRDefault="00593445" w:rsidP="0000475B">
      <w:pPr>
        <w:pStyle w:val="a3"/>
        <w:numPr>
          <w:ilvl w:val="0"/>
          <w:numId w:val="1"/>
        </w:numPr>
      </w:pPr>
      <w:r w:rsidRPr="00882C8F">
        <w:rPr>
          <w:b/>
        </w:rPr>
        <w:t>«Массаж рук».</w:t>
      </w:r>
      <w:r>
        <w:t xml:space="preserve"> </w:t>
      </w:r>
    </w:p>
    <w:p w:rsidR="00593445" w:rsidRDefault="00593445" w:rsidP="0000475B">
      <w:r>
        <w:t xml:space="preserve">«Моем» кисти рук, сильно трем ладошки до ощущения сильного тепла, надавливая каждый палец. Фалангами пальцев одной руки трем по </w:t>
      </w:r>
      <w:proofErr w:type="spellStart"/>
      <w:r>
        <w:t>ноготочкам</w:t>
      </w:r>
      <w:proofErr w:type="spellEnd"/>
      <w:r>
        <w:t xml:space="preserve"> другой. «Стиральная доска» оказывает воздействие на внутренние органы: сердце, легкие, печень, кишечник. Создается ощущение легкости и радости внутри организма.</w:t>
      </w:r>
    </w:p>
    <w:p w:rsidR="00593445" w:rsidRDefault="00593445" w:rsidP="0000475B">
      <w:r>
        <w:t xml:space="preserve">Поза сидя на ковре ноги согнуты «по-турецки», в руке небольшая </w:t>
      </w:r>
      <w:proofErr w:type="spellStart"/>
      <w:r>
        <w:t>мочалочка</w:t>
      </w:r>
      <w:proofErr w:type="spellEnd"/>
      <w:r>
        <w:t>. Трем «рукой-мочалкой» всю руку до плеча, сильно нажимаем на мышцы плеча, предплечья; «смываем водой мыло» - ведем одной рукой вдоль второй руки вверх и затем ладошкой вниз стряхиваем «воду».</w:t>
      </w:r>
    </w:p>
    <w:p w:rsidR="00593445" w:rsidRDefault="00593445" w:rsidP="0000475B">
      <w:pPr>
        <w:pStyle w:val="a3"/>
        <w:numPr>
          <w:ilvl w:val="0"/>
          <w:numId w:val="1"/>
        </w:numPr>
      </w:pPr>
      <w:r w:rsidRPr="000C40E5">
        <w:rPr>
          <w:b/>
        </w:rPr>
        <w:t xml:space="preserve"> «Покачай малышку».</w:t>
      </w:r>
      <w:r>
        <w:t xml:space="preserve"> </w:t>
      </w:r>
    </w:p>
    <w:p w:rsidR="00593445" w:rsidRDefault="00593445" w:rsidP="0000475B">
      <w:r>
        <w:t>Сидя, прижимаем к груди стопу ноги, укачиваем «малышку», касаемся лбом колена и стопы ноги. Поднимаем «малышку» выше головы, делаем вращательные движения вокруг лица. Это упражнение развивает гибкость суставов ног, дает чувство радости от гармоничного движения ног.</w:t>
      </w:r>
    </w:p>
    <w:p w:rsidR="00593445" w:rsidRDefault="00593445" w:rsidP="0000475B">
      <w:pPr>
        <w:pStyle w:val="a3"/>
        <w:numPr>
          <w:ilvl w:val="0"/>
          <w:numId w:val="1"/>
        </w:numPr>
      </w:pPr>
      <w:r w:rsidRPr="00DA2AD7">
        <w:rPr>
          <w:b/>
        </w:rPr>
        <w:lastRenderedPageBreak/>
        <w:t>«Птица перед взлетом».</w:t>
      </w:r>
      <w:r>
        <w:t xml:space="preserve"> </w:t>
      </w:r>
    </w:p>
    <w:p w:rsidR="00593445" w:rsidRDefault="00593445" w:rsidP="0000475B">
      <w:r>
        <w:t>Стоя, подышать спокойно, затем наклон вперед, ноги не сгибаем, голова вперед, руки за спиной, подняты вверх с напряжением, как крылья. Уронили голову, руки расслабленно упали вниз и висят свободно (5-5 секунд).</w:t>
      </w:r>
    </w:p>
    <w:p w:rsidR="00593445" w:rsidRDefault="00593445" w:rsidP="0000475B">
      <w:r w:rsidRPr="00DA2AD7">
        <w:t xml:space="preserve">Это </w:t>
      </w:r>
      <w:r>
        <w:t>упражнение позволяет научить детей напрягать и расслаблять мышцы спины.</w:t>
      </w:r>
    </w:p>
    <w:p w:rsidR="00593445" w:rsidRDefault="00593445" w:rsidP="0000475B">
      <w:r>
        <w:t>Ребенок садится на стул правым боком к спинке, упираясь бедром и коленом в спинку стула. Обеими руками берется за спинку стула и поворачивается влево до предела, «кто там?», возвращается в исходное положение, расслабляясь. При этом происходит освобождение нервных корешков позвоночника. Затем, сев правым боком, поворачивается в правую сторону.</w:t>
      </w:r>
    </w:p>
    <w:p w:rsidR="00593445" w:rsidRPr="00593445" w:rsidRDefault="00593445" w:rsidP="0000475B">
      <w:pPr>
        <w:rPr>
          <w:szCs w:val="28"/>
        </w:rPr>
      </w:pPr>
      <w:r w:rsidRPr="00593445">
        <w:rPr>
          <w:b/>
          <w:szCs w:val="28"/>
        </w:rPr>
        <w:t>Игра  «Плакса».</w:t>
      </w:r>
      <w:r w:rsidRPr="00593445">
        <w:rPr>
          <w:szCs w:val="28"/>
        </w:rPr>
        <w:t xml:space="preserve"> </w:t>
      </w:r>
    </w:p>
    <w:p w:rsidR="00593445" w:rsidRPr="00CF235F" w:rsidRDefault="00593445" w:rsidP="0000475B">
      <w:pPr>
        <w:pStyle w:val="a3"/>
        <w:ind w:left="1069" w:firstLine="0"/>
        <w:rPr>
          <w:szCs w:val="28"/>
        </w:rPr>
      </w:pPr>
      <w:r w:rsidRPr="00CF235F">
        <w:rPr>
          <w:szCs w:val="28"/>
        </w:rPr>
        <w:t>Ребенок плачет со звуком «ы».</w:t>
      </w:r>
    </w:p>
    <w:p w:rsidR="00593445" w:rsidRPr="00975A9F" w:rsidRDefault="00593445" w:rsidP="0000475B">
      <w:pPr>
        <w:pStyle w:val="a3"/>
        <w:ind w:left="1069" w:firstLine="0"/>
        <w:rPr>
          <w:i/>
          <w:sz w:val="24"/>
          <w:szCs w:val="24"/>
        </w:rPr>
      </w:pPr>
      <w:r w:rsidRPr="00975A9F">
        <w:rPr>
          <w:i/>
          <w:sz w:val="24"/>
          <w:szCs w:val="24"/>
        </w:rPr>
        <w:t>Что ты плачешь «ы» да «ы»?</w:t>
      </w:r>
    </w:p>
    <w:p w:rsidR="00593445" w:rsidRPr="00975A9F" w:rsidRDefault="00593445" w:rsidP="0000475B">
      <w:pPr>
        <w:pStyle w:val="a3"/>
        <w:ind w:left="1069" w:firstLine="0"/>
        <w:rPr>
          <w:i/>
          <w:sz w:val="24"/>
          <w:szCs w:val="24"/>
        </w:rPr>
      </w:pPr>
      <w:r w:rsidRPr="00975A9F">
        <w:rPr>
          <w:i/>
          <w:sz w:val="24"/>
          <w:szCs w:val="24"/>
        </w:rPr>
        <w:t>Слезы поскорей утри.</w:t>
      </w:r>
    </w:p>
    <w:p w:rsidR="00593445" w:rsidRPr="00975A9F" w:rsidRDefault="00593445" w:rsidP="0000475B">
      <w:pPr>
        <w:pStyle w:val="a3"/>
        <w:ind w:left="1069" w:firstLine="0"/>
        <w:rPr>
          <w:i/>
          <w:sz w:val="24"/>
          <w:szCs w:val="24"/>
        </w:rPr>
      </w:pPr>
      <w:r w:rsidRPr="00975A9F">
        <w:rPr>
          <w:i/>
          <w:sz w:val="24"/>
          <w:szCs w:val="24"/>
        </w:rPr>
        <w:t xml:space="preserve">Будем мы с тобой играть, </w:t>
      </w:r>
    </w:p>
    <w:p w:rsidR="00593445" w:rsidRPr="00975A9F" w:rsidRDefault="00593445" w:rsidP="0000475B">
      <w:pPr>
        <w:pStyle w:val="a3"/>
        <w:ind w:left="1069" w:firstLine="0"/>
        <w:rPr>
          <w:i/>
          <w:sz w:val="24"/>
          <w:szCs w:val="24"/>
        </w:rPr>
      </w:pPr>
      <w:r w:rsidRPr="00975A9F">
        <w:rPr>
          <w:i/>
          <w:sz w:val="24"/>
          <w:szCs w:val="24"/>
        </w:rPr>
        <w:t xml:space="preserve">Песни петь и </w:t>
      </w:r>
      <w:proofErr w:type="gramStart"/>
      <w:r w:rsidRPr="00975A9F">
        <w:rPr>
          <w:i/>
          <w:sz w:val="24"/>
          <w:szCs w:val="24"/>
        </w:rPr>
        <w:t>танцевать.</w:t>
      </w:r>
      <w:r>
        <w:rPr>
          <w:i/>
          <w:sz w:val="24"/>
          <w:szCs w:val="24"/>
        </w:rPr>
        <w:t>(</w:t>
      </w:r>
      <w:proofErr w:type="gramEnd"/>
      <w:r>
        <w:rPr>
          <w:i/>
          <w:sz w:val="24"/>
          <w:szCs w:val="24"/>
        </w:rPr>
        <w:t>звучит музыка).</w:t>
      </w:r>
    </w:p>
    <w:p w:rsidR="00593445" w:rsidRDefault="00593445" w:rsidP="0000475B">
      <w:r>
        <w:t>«Плакса» перестает плакать, все дети пляшут. Звук «ы» снимает усталость головного мозга.</w:t>
      </w:r>
    </w:p>
    <w:p w:rsidR="00593445" w:rsidRDefault="00593445" w:rsidP="0000475B">
      <w:pPr>
        <w:pStyle w:val="a3"/>
        <w:ind w:left="1069" w:firstLine="0"/>
        <w:jc w:val="center"/>
        <w:rPr>
          <w:b/>
        </w:rPr>
      </w:pPr>
      <w:r>
        <w:rPr>
          <w:b/>
        </w:rPr>
        <w:t>3.Заключительная часть урока.</w:t>
      </w:r>
    </w:p>
    <w:p w:rsidR="00593445" w:rsidRPr="00CF235F" w:rsidRDefault="00593445" w:rsidP="0000475B">
      <w:pPr>
        <w:pStyle w:val="a3"/>
        <w:ind w:left="1069" w:firstLine="0"/>
        <w:rPr>
          <w:b/>
        </w:rPr>
      </w:pPr>
      <w:r w:rsidRPr="00DA2AD7">
        <w:rPr>
          <w:b/>
        </w:rPr>
        <w:t>Игра «Зернышко».</w:t>
      </w:r>
      <w:r>
        <w:t xml:space="preserve"> (</w:t>
      </w:r>
      <w:r w:rsidRPr="00CF235F">
        <w:rPr>
          <w:i/>
        </w:rPr>
        <w:t>Этой игрой заканчиваем урок</w:t>
      </w:r>
      <w:r w:rsidRPr="00CF235F">
        <w:t>).</w:t>
      </w:r>
    </w:p>
    <w:p w:rsidR="00593445" w:rsidRDefault="00593445" w:rsidP="0000475B">
      <w:r>
        <w:t>Ребенок сворачивается калачиком, сжимается. Но вот пригрело солнышко, полил дождик, «зернышко» зевает широко, с удовольствием начинает двигаться, затем медленно потягивает «ножки – корешки» и «ручки-росточки» и начинает поворачиваться, поднимаясь росточками к солнышку.</w:t>
      </w:r>
    </w:p>
    <w:p w:rsidR="00593445" w:rsidRPr="00975A9F" w:rsidRDefault="00593445" w:rsidP="0000475B"/>
    <w:p w:rsidR="00593445" w:rsidRDefault="00593445" w:rsidP="0000475B">
      <w:pPr>
        <w:rPr>
          <w:rFonts w:cs="Times New Roman"/>
          <w:szCs w:val="28"/>
        </w:rPr>
      </w:pPr>
      <w:r>
        <w:rPr>
          <w:rFonts w:cs="Times New Roman"/>
          <w:szCs w:val="28"/>
        </w:rPr>
        <w:t>-Оценивание по критериям.</w:t>
      </w:r>
    </w:p>
    <w:p w:rsidR="00855982" w:rsidRPr="0000475B" w:rsidRDefault="00593445" w:rsidP="0000475B">
      <w:pPr>
        <w:rPr>
          <w:rFonts w:cs="Times New Roman"/>
          <w:szCs w:val="28"/>
        </w:rPr>
      </w:pPr>
      <w:r>
        <w:rPr>
          <w:rFonts w:cs="Times New Roman"/>
          <w:szCs w:val="28"/>
        </w:rPr>
        <w:t>Учитель: Спасибо! До свидания!</w:t>
      </w:r>
      <w:bookmarkStart w:id="0" w:name="_GoBack"/>
      <w:bookmarkEnd w:id="0"/>
    </w:p>
    <w:sectPr w:rsidR="00855982" w:rsidRPr="0000475B" w:rsidSect="00C814F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F354CE"/>
    <w:multiLevelType w:val="hybridMultilevel"/>
    <w:tmpl w:val="41689A36"/>
    <w:lvl w:ilvl="0" w:tplc="03CCFE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7F635943"/>
    <w:multiLevelType w:val="hybridMultilevel"/>
    <w:tmpl w:val="DB4CA47C"/>
    <w:lvl w:ilvl="0" w:tplc="840ADB5C">
      <w:start w:val="1"/>
      <w:numFmt w:val="decimal"/>
      <w:lvlText w:val="%1."/>
      <w:lvlJc w:val="left"/>
      <w:pPr>
        <w:ind w:left="927"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593445"/>
    <w:rsid w:val="0000475B"/>
    <w:rsid w:val="004B08CE"/>
    <w:rsid w:val="00593445"/>
    <w:rsid w:val="008559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CDD74"/>
  <w15:docId w15:val="{40D7CD8E-0DF3-4D9B-BA82-C70B83A5D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3445"/>
    <w:pPr>
      <w:spacing w:after="0" w:line="360" w:lineRule="auto"/>
      <w:ind w:firstLine="709"/>
      <w:jc w:val="both"/>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934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4</Pages>
  <Words>840</Words>
  <Characters>4790</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Ученик</dc:creator>
  <cp:lastModifiedBy>Пользователь Windows</cp:lastModifiedBy>
  <cp:revision>2</cp:revision>
  <dcterms:created xsi:type="dcterms:W3CDTF">2015-02-07T05:54:00Z</dcterms:created>
  <dcterms:modified xsi:type="dcterms:W3CDTF">2022-02-24T11:09:00Z</dcterms:modified>
</cp:coreProperties>
</file>