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742" w:rsidRPr="00AF1742" w:rsidRDefault="00AF1742" w:rsidP="00AF17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17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Акция «</w:t>
      </w:r>
      <w:r w:rsidRPr="00AF174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Покормите птиц зимой»</w:t>
      </w:r>
    </w:p>
    <w:p w:rsidR="00AF1742" w:rsidRPr="00AF1742" w:rsidRDefault="00AF1742" w:rsidP="00AF17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F17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AF1742" w:rsidRPr="00AF1742" w:rsidRDefault="00AF1742" w:rsidP="00B91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В  детском саду «Сказка</w:t>
      </w:r>
      <w:r w:rsidRPr="00AF1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Надыма в рамках э</w:t>
      </w:r>
      <w:r w:rsidRPr="00AF1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кологического проекта «</w:t>
      </w:r>
      <w:proofErr w:type="spellStart"/>
      <w:r w:rsidRPr="00AF1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Эколята</w:t>
      </w:r>
      <w:proofErr w:type="spellEnd"/>
      <w:r w:rsidRPr="00AF1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дошколята» была организована </w:t>
      </w:r>
      <w:r w:rsidR="006976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проходит </w:t>
      </w:r>
      <w:r w:rsidRPr="00AF1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 </w:t>
      </w:r>
      <w:r w:rsidRPr="00AF17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AF174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Покормите птиц зимой»</w:t>
      </w:r>
      <w:r w:rsidRPr="00AF174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</w:t>
      </w: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этой акции</w:t>
      </w:r>
      <w:r w:rsidRPr="00AF174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помочь зимующим в нашем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северном городке</w:t>
      </w: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птицам пережить холодный период.</w:t>
      </w:r>
    </w:p>
    <w:p w:rsidR="00AF1742" w:rsidRPr="00AF1742" w:rsidRDefault="00AF1742" w:rsidP="00B91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 Зимнее время – это не только веселые праздники, оживленное катание с горок, игра в снежки, но и крепкие морозы с пронизывающим ветром. Это самое тяжелое время для зимующих птиц. Перед ними встаёт жизненно важный вопрос, как прокормиться: доступной пищи становится значительно меньше, а потребность в ней возрастает. Иногда естественный корм практически недоступен, поэтому многие птицы не могут пережить зиму и погибают.</w:t>
      </w:r>
    </w:p>
    <w:p w:rsidR="00AF1742" w:rsidRDefault="00AF1742" w:rsidP="00B91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 С наступлением 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олодов в поисках корма  многие </w:t>
      </w: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пернатые начинают искать корм вблизи жилых домов. Поэтому люди должны прийти птицам на помощь: изготовить кормушки и наполнять их регулярно кормом.</w:t>
      </w:r>
    </w:p>
    <w:p w:rsidR="00AF1742" w:rsidRPr="0034460B" w:rsidRDefault="00AF1742" w:rsidP="00B91B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46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Подкормка зимующих </w:t>
      </w:r>
      <w:r w:rsidRPr="0034460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птиц</w:t>
      </w:r>
      <w:r w:rsidRPr="003446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приносит пользу не только пернатым, но и является значимой в обучении и воспитании детей. Дети через беседы, познавательные занятия и наблюдения узнают о различных видах </w:t>
      </w:r>
      <w:r w:rsidRPr="0034460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птиц живущих </w:t>
      </w:r>
      <w:r w:rsidR="0034460B" w:rsidRPr="0034460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</w:t>
      </w:r>
      <w:r w:rsidRPr="0034460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севере</w:t>
      </w:r>
      <w:r w:rsidRPr="003446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узнают характерные особенности внешнего вида, поведения. </w:t>
      </w:r>
    </w:p>
    <w:p w:rsidR="00AF1742" w:rsidRDefault="00AF1742" w:rsidP="00B91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Родители и дети </w:t>
      </w: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нашего детского сада </w:t>
      </w: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ответственно отнеслись к серьезному и нужному делу – изготовлению </w:t>
      </w:r>
      <w:r w:rsidR="006976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размещению </w:t>
      </w: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кормушек. </w:t>
      </w:r>
    </w:p>
    <w:p w:rsidR="0034460B" w:rsidRPr="00AF1742" w:rsidRDefault="0034460B" w:rsidP="00B91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Благодаря активной творческой  работе педагогов на</w:t>
      </w:r>
      <w:r w:rsidRPr="003446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территории МДОУ «Детский сад «Сказка» г. Надыма» появился необычный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</w:t>
      </w:r>
      <w:r w:rsidRPr="003446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нежный городок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Эколят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6976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697653">
        <w:rPr>
          <w:rFonts w:ascii="PT Astra Serif" w:hAnsi="PT Astra Serif"/>
          <w:color w:val="555555"/>
          <w:sz w:val="28"/>
          <w:szCs w:val="28"/>
          <w:shd w:val="clear" w:color="auto" w:fill="FFFFFF"/>
        </w:rPr>
        <w:t> </w:t>
      </w:r>
      <w:r w:rsidR="00697653" w:rsidRPr="00697653">
        <w:rPr>
          <w:rFonts w:ascii="PT Astra Serif" w:hAnsi="PT Astra Serif"/>
          <w:sz w:val="28"/>
          <w:szCs w:val="28"/>
          <w:shd w:val="clear" w:color="auto" w:fill="FFFFFF"/>
        </w:rPr>
        <w:t xml:space="preserve">В </w:t>
      </w:r>
      <w:proofErr w:type="gramStart"/>
      <w:r w:rsidR="00697653" w:rsidRPr="00697653">
        <w:rPr>
          <w:rFonts w:ascii="PT Astra Serif" w:hAnsi="PT Astra Serif"/>
          <w:sz w:val="28"/>
          <w:szCs w:val="28"/>
          <w:shd w:val="clear" w:color="auto" w:fill="FFFFFF"/>
        </w:rPr>
        <w:t>котором</w:t>
      </w:r>
      <w:proofErr w:type="gramEnd"/>
      <w:r w:rsidR="00697653" w:rsidRPr="00697653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697653" w:rsidRPr="00697653">
        <w:rPr>
          <w:rFonts w:ascii="PT Astra Serif" w:hAnsi="PT Astra Serif"/>
          <w:sz w:val="28"/>
          <w:szCs w:val="28"/>
          <w:shd w:val="clear" w:color="auto" w:fill="FFFFFF"/>
        </w:rPr>
        <w:t>Умница предложит гостям школы покормить зимующих птиц зерном, семечками, крошками хлеба</w:t>
      </w:r>
      <w:r w:rsidR="00697653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AF1742" w:rsidRPr="00AF1742" w:rsidRDefault="00AF1742" w:rsidP="00B91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17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 В ходе проведения акции дети поняли, что они делают хорошее дело – помогают выжить птицам в самое трудное время года.</w:t>
      </w:r>
    </w:p>
    <w:p w:rsidR="00AF1742" w:rsidRDefault="00AF1742" w:rsidP="00B91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F1742" w:rsidRDefault="00AF1742" w:rsidP="00B91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F1742" w:rsidRDefault="0034460B" w:rsidP="00B91B9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Педагог-организатор Горбунова О.Н.</w:t>
      </w:r>
    </w:p>
    <w:p w:rsidR="00AF1742" w:rsidRPr="00AF1742" w:rsidRDefault="00AF1742" w:rsidP="00AF17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30AF" w:rsidRDefault="000830AF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4EA21131" wp14:editId="3A7A68C1">
            <wp:simplePos x="0" y="0"/>
            <wp:positionH relativeFrom="column">
              <wp:posOffset>2691765</wp:posOffset>
            </wp:positionH>
            <wp:positionV relativeFrom="paragraph">
              <wp:posOffset>-402590</wp:posOffset>
            </wp:positionV>
            <wp:extent cx="3282950" cy="2305050"/>
            <wp:effectExtent l="0" t="0" r="0" b="0"/>
            <wp:wrapNone/>
            <wp:docPr id="2" name="Рисунок 2" descr="C:\Users\ольга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659" cy="2306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3F4854A" wp14:editId="06AA4EEA">
            <wp:simplePos x="0" y="0"/>
            <wp:positionH relativeFrom="column">
              <wp:posOffset>-337185</wp:posOffset>
            </wp:positionH>
            <wp:positionV relativeFrom="paragraph">
              <wp:posOffset>-440690</wp:posOffset>
            </wp:positionV>
            <wp:extent cx="2812335" cy="2470150"/>
            <wp:effectExtent l="0" t="0" r="7620" b="6350"/>
            <wp:wrapNone/>
            <wp:docPr id="3" name="Рисунок 3" descr="C:\Users\ольга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33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D015C99" wp14:editId="684A518A">
            <wp:simplePos x="0" y="0"/>
            <wp:positionH relativeFrom="column">
              <wp:posOffset>2767965</wp:posOffset>
            </wp:positionH>
            <wp:positionV relativeFrom="paragraph">
              <wp:posOffset>95250</wp:posOffset>
            </wp:positionV>
            <wp:extent cx="3130550" cy="1562100"/>
            <wp:effectExtent l="0" t="0" r="0" b="0"/>
            <wp:wrapNone/>
            <wp:docPr id="4" name="Рисунок 4" descr="«Зимняя школа Эколят», изображение 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«Зимняя школа Эколят», изображение №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C1184B3" wp14:editId="071C8AB1">
            <wp:simplePos x="0" y="0"/>
            <wp:positionH relativeFrom="column">
              <wp:posOffset>-273685</wp:posOffset>
            </wp:positionH>
            <wp:positionV relativeFrom="paragraph">
              <wp:posOffset>46990</wp:posOffset>
            </wp:positionV>
            <wp:extent cx="2842260" cy="1911350"/>
            <wp:effectExtent l="0" t="0" r="0" b="0"/>
            <wp:wrapNone/>
            <wp:docPr id="1" name="Рисунок 1" descr="C:\Users\ольга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1B9B" w:rsidRPr="00DD24FD" w:rsidRDefault="00B91B9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sectPr w:rsidR="00B91B9B" w:rsidRPr="00DD2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742"/>
    <w:rsid w:val="000830AF"/>
    <w:rsid w:val="0034460B"/>
    <w:rsid w:val="00697653"/>
    <w:rsid w:val="009975EF"/>
    <w:rsid w:val="00AF1742"/>
    <w:rsid w:val="00B91B9B"/>
    <w:rsid w:val="00DD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1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174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91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1B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1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174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91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1B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0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2022-02-21T14:37:00Z</dcterms:created>
  <dcterms:modified xsi:type="dcterms:W3CDTF">2022-02-21T16:17:00Z</dcterms:modified>
</cp:coreProperties>
</file>