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CD8" w:rsidRPr="005C7E16" w:rsidRDefault="00617CD8" w:rsidP="00617CD8">
      <w:pPr>
        <w:shd w:val="clear" w:color="auto" w:fill="FFFFFF"/>
        <w:spacing w:after="0" w:line="240" w:lineRule="auto"/>
        <w:ind w:left="-709" w:firstLine="851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«Блокадный хлеб»</w:t>
      </w:r>
    </w:p>
    <w:p w:rsidR="00200F4C" w:rsidRPr="005C7E16" w:rsidRDefault="00617CD8" w:rsidP="005C7E16">
      <w:pPr>
        <w:shd w:val="clear" w:color="auto" w:fill="FFFFFF"/>
        <w:spacing w:after="0" w:line="240" w:lineRule="auto"/>
        <w:ind w:left="-709" w:firstLine="851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617CD8" w:rsidRPr="005C7E16" w:rsidRDefault="005C7E16">
      <w:pPr>
        <w:ind w:left="-709" w:firstLine="85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 w:rsidR="00A42844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617CD8"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Стоит над Невой город Большой и красивый город-герой, город-солдат, город-труженик. У каждого города есть свое лицо, своя судьба, своя история. Не раз за свою историю город менял имя. Как назывался город на протяжении своего существования? (ответы детей). Верно, Санкт-Петербург, просто Петербург, Петроград, Ленинград и снова Санкт-Петербург. Но сегодня мы будем говорить о Ленинграде.</w:t>
      </w:r>
      <w:r w:rsidR="00617CD8"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617CD8" w:rsidRPr="005C7E16" w:rsidRDefault="005C7E16" w:rsidP="003618F5">
      <w:pPr>
        <w:shd w:val="clear" w:color="auto" w:fill="FFFFFF"/>
        <w:spacing w:after="0" w:line="240" w:lineRule="auto"/>
        <w:ind w:left="-709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 w:rsidR="00A42844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1B26C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C450F8"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</w:t>
      </w:r>
      <w:r w:rsidR="00617CD8"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есравненной эпопей человеческого мужества, стойкости и самоотверженного патриотизма, какой была 900 дневная оборона осажденного Ленинграда в годы Великой Отечественной войны.</w:t>
      </w:r>
      <w:r w:rsidR="00C450F8"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3618F5"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Героическая оборона Ленинграда началась </w:t>
      </w:r>
      <w:r w:rsidR="008F571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 сентября</w:t>
      </w:r>
      <w:r w:rsidR="003618F5"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1941 г.</w:t>
      </w:r>
    </w:p>
    <w:p w:rsidR="00617CD8" w:rsidRPr="005C7E16" w:rsidRDefault="001B26C2" w:rsidP="00617CD8">
      <w:pPr>
        <w:shd w:val="clear" w:color="auto" w:fill="FFFFFF"/>
        <w:spacing w:after="0" w:line="240" w:lineRule="auto"/>
        <w:ind w:left="-709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="00A42844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617CD8"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Блокада Ленинграда была спланированной акцией немецкого командования. Судьба города была решена до начала войны. Еще в начале мая 1941 г. в Берлине состоялось заседание штаба «Ольденбург», на котором обсуждались задачи освоения оккупированных советских территорий. Руководство Германии интересовали лишь черноземны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 районы</w:t>
      </w:r>
      <w:r w:rsidR="00617CD8"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СССР, которые должны были обеспечивать продовольствием нацистскую армию и Германию. Участь населения нечерноземных земель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а к ним относится и Ленинградская область,</w:t>
      </w:r>
      <w:r w:rsidR="00617CD8"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была для нацистов очевидна.</w:t>
      </w:r>
    </w:p>
    <w:p w:rsidR="003618F5" w:rsidRPr="005C7E16" w:rsidRDefault="003618F5" w:rsidP="00617CD8">
      <w:pPr>
        <w:shd w:val="clear" w:color="auto" w:fill="FFFFFF"/>
        <w:spacing w:after="0" w:line="240" w:lineRule="auto"/>
        <w:ind w:left="-709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Немецко-фашистское командование рассчитывало захватить Ленинград к исходу третьей недели от начала войны. Оно назначило время парада немецких войск на Дворцовой площади, раздало солдатам и офицерам путеводители по Ленинграду и даже отпечатало пригласительные билеты на торжественный банкет в гостинице "</w:t>
      </w:r>
      <w:proofErr w:type="spellStart"/>
      <w:r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Астория</w:t>
      </w:r>
      <w:proofErr w:type="spellEnd"/>
      <w:r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".</w:t>
      </w:r>
    </w:p>
    <w:p w:rsidR="00617CD8" w:rsidRPr="005C7E16" w:rsidRDefault="001B26C2" w:rsidP="00617CD8">
      <w:pPr>
        <w:shd w:val="clear" w:color="auto" w:fill="FFFFFF"/>
        <w:spacing w:after="0" w:line="240" w:lineRule="auto"/>
        <w:ind w:left="-709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 w:rsidR="00A42844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617CD8"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17CD8"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семнадцатый день войны в дневнике начальника германского Генштаба генерала Франца </w:t>
      </w:r>
      <w:proofErr w:type="spellStart"/>
      <w:r w:rsidR="00617CD8"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>Гальдера</w:t>
      </w:r>
      <w:proofErr w:type="spellEnd"/>
      <w:r w:rsidR="00617CD8"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появилась очень характерная запись: «...Непоколебимо решение фюрера сровнять Москву и Ленинград с землей, чтобы полностью избавиться от населения этих городов, которое в противном случае мы потом </w:t>
      </w:r>
      <w:proofErr w:type="gramStart"/>
      <w:r w:rsidR="00617CD8"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>вынуждены</w:t>
      </w:r>
      <w:proofErr w:type="gramEnd"/>
      <w:r w:rsidR="00617CD8"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будем кормить в течение зимы. Задачу уничтожения этих г</w:t>
      </w:r>
      <w:r w:rsidR="00A42844">
        <w:rPr>
          <w:rFonts w:ascii="Times New Roman" w:eastAsia="Times New Roman" w:hAnsi="Times New Roman" w:cs="Times New Roman"/>
          <w:color w:val="000000"/>
          <w:sz w:val="28"/>
          <w:szCs w:val="28"/>
        </w:rPr>
        <w:t>ородов должна выполнить авиация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617CD8"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B26C2" w:rsidRDefault="001B26C2" w:rsidP="00617C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70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</w:t>
      </w:r>
      <w:r w:rsidR="00617CD8"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>риказ верховного командования сухопутных сил вермахта группе армий «Север» о блокаде Ленинграда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звучал так</w:t>
      </w:r>
      <w:r w:rsidR="00617CD8"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617CD8" w:rsidRPr="005C7E16" w:rsidRDefault="00654BDE" w:rsidP="00617C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70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3618F5"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617CD8"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Блокировать город Ленинград кольцом, как можно ближе к самому городу, чтобы сэкономить наши силы. Требований о капитуляции не выдвигать.</w:t>
      </w:r>
    </w:p>
    <w:p w:rsidR="00617CD8" w:rsidRPr="005C7E16" w:rsidRDefault="00617CD8" w:rsidP="00617C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70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После поражения ПВО и истребительной авиации противника, его оборонительные и жизненные способности следует сломить путем разрушения водопроводных станций, складов, источников электроснабжения и силовых установок. Военные сооружения и способность противника к обороне нужно подавить пожарами и артиллерийским огнем. Каждую попытку населения выйти наружу через войска окружения следует предотвращать, при необходимости - с применением оружия...» </w:t>
      </w:r>
    </w:p>
    <w:p w:rsidR="00617CD8" w:rsidRPr="005C7E16" w:rsidRDefault="00654BDE" w:rsidP="00617C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70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lastRenderedPageBreak/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617CD8" w:rsidRPr="005C7E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видим, согласно директивам германского командования, блокада должна была направлена именно против гражданского населения Ленинграда. Ни город, ни его жители нацистам были не нужны. Поэтому выстоять блокаду означало хоть какую-то надежду на жизнь. </w:t>
      </w:r>
    </w:p>
    <w:p w:rsidR="00617CD8" w:rsidRPr="005C7E16" w:rsidRDefault="00617CD8" w:rsidP="00617CD8">
      <w:pPr>
        <w:shd w:val="clear" w:color="auto" w:fill="FFFFFF"/>
        <w:spacing w:after="0" w:line="240" w:lineRule="auto"/>
        <w:ind w:left="-709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A72FED" w:rsidRDefault="00B20C86" w:rsidP="00B20C86">
      <w:pPr>
        <w:shd w:val="clear" w:color="auto" w:fill="FFFFFF"/>
        <w:spacing w:after="0" w:line="240" w:lineRule="auto"/>
        <w:ind w:left="-709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Первые фашистские бомбы были сброшены на город 6 сентября, а затем город стал подвергаться систематическим массированным налетам вражеской авиации. </w:t>
      </w:r>
    </w:p>
    <w:p w:rsidR="00B20C86" w:rsidRPr="005C7E16" w:rsidRDefault="00B20C86" w:rsidP="00B20C86">
      <w:pPr>
        <w:shd w:val="clear" w:color="auto" w:fill="FFFFFF"/>
        <w:spacing w:after="0" w:line="240" w:lineRule="auto"/>
        <w:ind w:left="-709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Один из самых крупных налетов был 19 сентября 1941 г., в нем участвовало 276 фашистских самолетов, в течение дня Ленинград бомбили шесть раз. За время блокады фашисты сбросили на город более 107 тысяч бомб и 150 тысяч снарядов.</w:t>
      </w:r>
    </w:p>
    <w:p w:rsidR="00B20C86" w:rsidRPr="005C7E16" w:rsidRDefault="00B20C86" w:rsidP="00B20C86">
      <w:pPr>
        <w:shd w:val="clear" w:color="auto" w:fill="FFFFFF"/>
        <w:spacing w:after="0" w:line="240" w:lineRule="auto"/>
        <w:ind w:left="-709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B20C86" w:rsidRPr="005C7E16" w:rsidRDefault="008644C6" w:rsidP="00B20C86">
      <w:pPr>
        <w:shd w:val="clear" w:color="auto" w:fill="FFFFFF"/>
        <w:spacing w:after="0" w:line="240" w:lineRule="auto"/>
        <w:ind w:left="-709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B20C86"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Были разрушены дома. Получили повреждения Русский музей, Эрмитаж, Таврический, Мариинский, Строгановский и другие дворцы, была полностью разрушена Пулковская обсерватория, разбиты и разграблены пригороды Ленинграда: Пушкин, Петергоф, Павловск, Гатчина.</w:t>
      </w:r>
    </w:p>
    <w:p w:rsidR="00976FB0" w:rsidRPr="005C7E16" w:rsidRDefault="00976FB0" w:rsidP="00976FB0">
      <w:pPr>
        <w:shd w:val="clear" w:color="auto" w:fill="FFFFFF"/>
        <w:spacing w:after="0" w:line="240" w:lineRule="auto"/>
        <w:ind w:left="-709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Началась 900-дневная блокада</w:t>
      </w:r>
      <w:r w:rsidR="00426F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976FB0" w:rsidRPr="005C7E16" w:rsidRDefault="00976FB0" w:rsidP="00976FB0">
      <w:pPr>
        <w:shd w:val="clear" w:color="auto" w:fill="FFFFFF"/>
        <w:spacing w:after="0" w:line="240" w:lineRule="auto"/>
        <w:ind w:left="-709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Запасы продовольствия для войск и населения были крайне ограниченны, на 12 сентября 1941 года они составляли: хлеб, крупа и мясо на 30–35 суток, жиров на 45 суток, сахара и кондитерских изделий на 60 суток. Каменного угля при строжайшей экономии могло хватить лишь до ноября, жидкого топлива до конца сентября.</w:t>
      </w:r>
    </w:p>
    <w:p w:rsidR="009B1EB1" w:rsidRDefault="009B1EB1" w:rsidP="009B1EB1">
      <w:pPr>
        <w:pStyle w:val="a3"/>
        <w:shd w:val="clear" w:color="auto" w:fill="FFFFFF"/>
        <w:spacing w:before="0" w:beforeAutospacing="0" w:after="150" w:afterAutospacing="0"/>
        <w:ind w:left="-709" w:firstLine="851"/>
        <w:rPr>
          <w:color w:val="000000"/>
          <w:sz w:val="28"/>
          <w:szCs w:val="28"/>
        </w:rPr>
      </w:pPr>
      <w:r w:rsidRPr="005C7E16">
        <w:rPr>
          <w:sz w:val="28"/>
          <w:szCs w:val="28"/>
        </w:rPr>
        <w:t xml:space="preserve"> </w:t>
      </w:r>
      <w:r w:rsidRPr="005C7E16">
        <w:rPr>
          <w:color w:val="000000"/>
          <w:sz w:val="28"/>
          <w:szCs w:val="28"/>
        </w:rPr>
        <w:t> </w:t>
      </w:r>
      <w:r w:rsidR="008644C6" w:rsidRPr="005C7E16">
        <w:rPr>
          <w:b/>
          <w:i/>
          <w:color w:val="181818"/>
          <w:sz w:val="28"/>
          <w:szCs w:val="28"/>
          <w:u w:val="single"/>
        </w:rPr>
        <w:t>В</w:t>
      </w:r>
      <w:r w:rsidR="008644C6">
        <w:rPr>
          <w:b/>
          <w:i/>
          <w:color w:val="181818"/>
          <w:sz w:val="28"/>
          <w:szCs w:val="28"/>
          <w:u w:val="single"/>
        </w:rPr>
        <w:t>едущий</w:t>
      </w:r>
      <w:proofErr w:type="gramStart"/>
      <w:r w:rsidR="008644C6" w:rsidRPr="005C7E16">
        <w:rPr>
          <w:b/>
          <w:i/>
          <w:color w:val="181818"/>
          <w:sz w:val="28"/>
          <w:szCs w:val="28"/>
          <w:u w:val="single"/>
        </w:rPr>
        <w:t xml:space="preserve"> </w:t>
      </w:r>
      <w:r w:rsidR="008644C6">
        <w:rPr>
          <w:b/>
          <w:i/>
          <w:color w:val="181818"/>
          <w:sz w:val="28"/>
          <w:szCs w:val="28"/>
          <w:u w:val="single"/>
        </w:rPr>
        <w:t xml:space="preserve">  </w:t>
      </w:r>
      <w:r w:rsidR="008644C6" w:rsidRPr="005C7E16">
        <w:rPr>
          <w:b/>
          <w:i/>
          <w:color w:val="181818"/>
          <w:sz w:val="28"/>
          <w:szCs w:val="28"/>
          <w:u w:val="single"/>
        </w:rPr>
        <w:t>:</w:t>
      </w:r>
      <w:proofErr w:type="gramEnd"/>
      <w:r w:rsidRPr="005C7E16">
        <w:rPr>
          <w:color w:val="000000"/>
          <w:sz w:val="28"/>
          <w:szCs w:val="28"/>
        </w:rPr>
        <w:t>   В перерывах между обстрелами, бомбежками и радиопередачами по Ленинградскому радио транслировался равномерный, четкий как приказ стук метронома</w:t>
      </w:r>
      <w:proofErr w:type="gramStart"/>
      <w:r w:rsidRPr="005C7E16">
        <w:rPr>
          <w:color w:val="000000"/>
          <w:sz w:val="28"/>
          <w:szCs w:val="28"/>
        </w:rPr>
        <w:t>.</w:t>
      </w:r>
      <w:proofErr w:type="gramEnd"/>
      <w:r w:rsidRPr="005C7E16">
        <w:rPr>
          <w:color w:val="000000"/>
          <w:sz w:val="28"/>
          <w:szCs w:val="28"/>
        </w:rPr>
        <w:t xml:space="preserve"> </w:t>
      </w:r>
      <w:r w:rsidR="008644C6">
        <w:rPr>
          <w:color w:val="000000"/>
          <w:sz w:val="28"/>
          <w:szCs w:val="28"/>
        </w:rPr>
        <w:t xml:space="preserve"> (</w:t>
      </w:r>
      <w:proofErr w:type="gramStart"/>
      <w:r w:rsidR="008644C6">
        <w:rPr>
          <w:color w:val="000000"/>
          <w:sz w:val="28"/>
          <w:szCs w:val="28"/>
        </w:rPr>
        <w:t>м</w:t>
      </w:r>
      <w:proofErr w:type="gramEnd"/>
      <w:r w:rsidR="008644C6">
        <w:rPr>
          <w:color w:val="000000"/>
          <w:sz w:val="28"/>
          <w:szCs w:val="28"/>
        </w:rPr>
        <w:t>етроном)</w:t>
      </w:r>
    </w:p>
    <w:p w:rsidR="009B1EB1" w:rsidRPr="005C7E16" w:rsidRDefault="009B1EB1" w:rsidP="008644C6">
      <w:pPr>
        <w:pStyle w:val="a3"/>
        <w:shd w:val="clear" w:color="auto" w:fill="FFFFFF"/>
        <w:spacing w:before="0" w:beforeAutospacing="0" w:after="150" w:afterAutospacing="0"/>
        <w:ind w:left="-709"/>
        <w:rPr>
          <w:color w:val="000000"/>
          <w:sz w:val="28"/>
          <w:szCs w:val="28"/>
        </w:rPr>
      </w:pPr>
      <w:r w:rsidRPr="005C7E16">
        <w:rPr>
          <w:color w:val="000000"/>
          <w:sz w:val="28"/>
          <w:szCs w:val="28"/>
        </w:rPr>
        <w:t>    Жители не выключали радио круглые сутки. Стук метронома напоминал им ритмичные удары сердца города - звучит радио, значит, город живет и борется. На защиту города поднялись все его жители. В короткий срок был превращен в город - крепость.</w:t>
      </w:r>
    </w:p>
    <w:p w:rsidR="009B1EB1" w:rsidRDefault="009B1EB1" w:rsidP="009B1EB1">
      <w:pPr>
        <w:pStyle w:val="a3"/>
        <w:shd w:val="clear" w:color="auto" w:fill="FFFFFF"/>
        <w:spacing w:before="0" w:beforeAutospacing="0" w:after="150" w:afterAutospacing="0"/>
        <w:ind w:left="-709" w:firstLine="851"/>
        <w:rPr>
          <w:color w:val="000000"/>
          <w:sz w:val="28"/>
          <w:szCs w:val="28"/>
        </w:rPr>
      </w:pPr>
      <w:r w:rsidRPr="005C7E16">
        <w:rPr>
          <w:color w:val="000000"/>
          <w:sz w:val="28"/>
          <w:szCs w:val="28"/>
        </w:rPr>
        <w:t>  </w:t>
      </w:r>
      <w:r w:rsidR="008644C6" w:rsidRPr="005C7E16">
        <w:rPr>
          <w:b/>
          <w:i/>
          <w:color w:val="181818"/>
          <w:sz w:val="28"/>
          <w:szCs w:val="28"/>
          <w:u w:val="single"/>
        </w:rPr>
        <w:t>В</w:t>
      </w:r>
      <w:r w:rsidR="008644C6">
        <w:rPr>
          <w:b/>
          <w:i/>
          <w:color w:val="181818"/>
          <w:sz w:val="28"/>
          <w:szCs w:val="28"/>
          <w:u w:val="single"/>
        </w:rPr>
        <w:t>едущий</w:t>
      </w:r>
      <w:proofErr w:type="gramStart"/>
      <w:r w:rsidR="008644C6" w:rsidRPr="005C7E16">
        <w:rPr>
          <w:b/>
          <w:i/>
          <w:color w:val="181818"/>
          <w:sz w:val="28"/>
          <w:szCs w:val="28"/>
          <w:u w:val="single"/>
        </w:rPr>
        <w:t xml:space="preserve"> </w:t>
      </w:r>
      <w:r w:rsidR="008644C6">
        <w:rPr>
          <w:b/>
          <w:i/>
          <w:color w:val="181818"/>
          <w:sz w:val="28"/>
          <w:szCs w:val="28"/>
          <w:u w:val="single"/>
        </w:rPr>
        <w:t xml:space="preserve">  </w:t>
      </w:r>
      <w:r w:rsidR="008644C6" w:rsidRPr="005C7E16">
        <w:rPr>
          <w:b/>
          <w:i/>
          <w:color w:val="181818"/>
          <w:sz w:val="28"/>
          <w:szCs w:val="28"/>
          <w:u w:val="single"/>
        </w:rPr>
        <w:t>:</w:t>
      </w:r>
      <w:proofErr w:type="gramEnd"/>
      <w:r w:rsidRPr="005C7E16">
        <w:rPr>
          <w:color w:val="000000"/>
          <w:sz w:val="28"/>
          <w:szCs w:val="28"/>
        </w:rPr>
        <w:t> Ударили сильные морозы. Застыл, замерз, остановился ленинградский водопровод. Страшная беда нависла над городом. Заводам нужна вода. Больницам нужна вода. Город спасала река Нева. Здесь в невском льду, прорубили проруби. С самого утра тянулись сюда ленинградцы. Шли с ведрами, с кувшинами, с бидонами, с кастрюлями, с чайниками</w:t>
      </w:r>
      <w:r w:rsidR="008644C6">
        <w:rPr>
          <w:color w:val="000000"/>
          <w:sz w:val="28"/>
          <w:szCs w:val="28"/>
        </w:rPr>
        <w:t>.</w:t>
      </w:r>
    </w:p>
    <w:p w:rsidR="0051639B" w:rsidRPr="0051639B" w:rsidRDefault="0051639B" w:rsidP="0051639B">
      <w:pPr>
        <w:pStyle w:val="a3"/>
        <w:shd w:val="clear" w:color="auto" w:fill="FFFFFF"/>
        <w:spacing w:after="150"/>
        <w:ind w:left="-709" w:firstLine="851"/>
        <w:rPr>
          <w:color w:val="000000"/>
          <w:sz w:val="28"/>
          <w:szCs w:val="28"/>
        </w:rPr>
      </w:pPr>
      <w:r w:rsidRPr="005C7E16">
        <w:rPr>
          <w:b/>
          <w:i/>
          <w:color w:val="181818"/>
          <w:sz w:val="28"/>
          <w:szCs w:val="28"/>
          <w:u w:val="single"/>
        </w:rPr>
        <w:t>В</w:t>
      </w:r>
      <w:r>
        <w:rPr>
          <w:b/>
          <w:i/>
          <w:color w:val="181818"/>
          <w:sz w:val="28"/>
          <w:szCs w:val="28"/>
          <w:u w:val="single"/>
        </w:rPr>
        <w:t>едущий</w:t>
      </w:r>
      <w:proofErr w:type="gramStart"/>
      <w:r w:rsidRPr="005C7E16">
        <w:rPr>
          <w:b/>
          <w:i/>
          <w:color w:val="181818"/>
          <w:sz w:val="28"/>
          <w:szCs w:val="28"/>
          <w:u w:val="single"/>
        </w:rPr>
        <w:t xml:space="preserve"> </w:t>
      </w:r>
      <w:r>
        <w:rPr>
          <w:b/>
          <w:i/>
          <w:color w:val="181818"/>
          <w:sz w:val="28"/>
          <w:szCs w:val="28"/>
          <w:u w:val="single"/>
        </w:rPr>
        <w:t xml:space="preserve">  </w:t>
      </w:r>
      <w:r w:rsidRPr="005C7E16">
        <w:rPr>
          <w:b/>
          <w:i/>
          <w:color w:val="181818"/>
          <w:sz w:val="28"/>
          <w:szCs w:val="28"/>
          <w:u w:val="single"/>
        </w:rPr>
        <w:t>:</w:t>
      </w:r>
      <w:proofErr w:type="gramEnd"/>
      <w:r w:rsidRPr="005C7E16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51639B">
        <w:rPr>
          <w:color w:val="000000"/>
          <w:sz w:val="28"/>
          <w:szCs w:val="28"/>
        </w:rPr>
        <w:t xml:space="preserve">Скрипят, скрипят по </w:t>
      </w:r>
      <w:proofErr w:type="gramStart"/>
      <w:r w:rsidRPr="0051639B">
        <w:rPr>
          <w:color w:val="000000"/>
          <w:sz w:val="28"/>
          <w:szCs w:val="28"/>
        </w:rPr>
        <w:t>Невскому</w:t>
      </w:r>
      <w:proofErr w:type="gramEnd"/>
      <w:r w:rsidRPr="0051639B">
        <w:rPr>
          <w:color w:val="000000"/>
          <w:sz w:val="28"/>
          <w:szCs w:val="28"/>
        </w:rPr>
        <w:t xml:space="preserve"> полозья.                  </w:t>
      </w:r>
    </w:p>
    <w:p w:rsidR="0051639B" w:rsidRPr="0051639B" w:rsidRDefault="0051639B" w:rsidP="0051639B">
      <w:pPr>
        <w:pStyle w:val="a3"/>
        <w:shd w:val="clear" w:color="auto" w:fill="FFFFFF"/>
        <w:spacing w:after="150"/>
        <w:ind w:left="-709" w:firstLine="851"/>
        <w:rPr>
          <w:color w:val="000000"/>
          <w:sz w:val="28"/>
          <w:szCs w:val="28"/>
        </w:rPr>
      </w:pPr>
      <w:r w:rsidRPr="0051639B">
        <w:rPr>
          <w:color w:val="000000"/>
          <w:sz w:val="28"/>
          <w:szCs w:val="28"/>
        </w:rPr>
        <w:t>На детских санках, узеньких, смешных,</w:t>
      </w:r>
    </w:p>
    <w:p w:rsidR="0051639B" w:rsidRPr="0051639B" w:rsidRDefault="0051639B" w:rsidP="0051639B">
      <w:pPr>
        <w:pStyle w:val="a3"/>
        <w:shd w:val="clear" w:color="auto" w:fill="FFFFFF"/>
        <w:spacing w:after="150"/>
        <w:ind w:left="-709" w:firstLine="851"/>
        <w:rPr>
          <w:color w:val="000000"/>
          <w:sz w:val="28"/>
          <w:szCs w:val="28"/>
        </w:rPr>
      </w:pPr>
      <w:r w:rsidRPr="0051639B">
        <w:rPr>
          <w:color w:val="000000"/>
          <w:sz w:val="28"/>
          <w:szCs w:val="28"/>
        </w:rPr>
        <w:t>в кастрюльках воду голубую возят,</w:t>
      </w:r>
    </w:p>
    <w:p w:rsidR="0051639B" w:rsidRPr="005C7E16" w:rsidRDefault="0051639B" w:rsidP="0051639B">
      <w:pPr>
        <w:pStyle w:val="a3"/>
        <w:shd w:val="clear" w:color="auto" w:fill="FFFFFF"/>
        <w:spacing w:before="0" w:beforeAutospacing="0" w:after="150" w:afterAutospacing="0"/>
        <w:ind w:left="-709" w:firstLine="851"/>
        <w:rPr>
          <w:color w:val="000000"/>
          <w:sz w:val="28"/>
          <w:szCs w:val="28"/>
        </w:rPr>
      </w:pPr>
      <w:r w:rsidRPr="0051639B">
        <w:rPr>
          <w:color w:val="000000"/>
          <w:sz w:val="28"/>
          <w:szCs w:val="28"/>
        </w:rPr>
        <w:t>дрова и скарб, умерших и больных…</w:t>
      </w:r>
    </w:p>
    <w:p w:rsidR="009B1EB1" w:rsidRPr="005C7E16" w:rsidRDefault="0051639B" w:rsidP="009B1EB1">
      <w:pPr>
        <w:pStyle w:val="a3"/>
        <w:shd w:val="clear" w:color="auto" w:fill="FFFFFF"/>
        <w:spacing w:before="0" w:beforeAutospacing="0" w:after="150" w:afterAutospacing="0"/>
        <w:ind w:left="-709" w:firstLine="851"/>
        <w:rPr>
          <w:color w:val="000000"/>
          <w:sz w:val="28"/>
          <w:szCs w:val="28"/>
        </w:rPr>
      </w:pPr>
      <w:r w:rsidRPr="005C7E16">
        <w:rPr>
          <w:b/>
          <w:i/>
          <w:color w:val="181818"/>
          <w:sz w:val="28"/>
          <w:szCs w:val="28"/>
          <w:u w:val="single"/>
        </w:rPr>
        <w:t>В</w:t>
      </w:r>
      <w:r>
        <w:rPr>
          <w:b/>
          <w:i/>
          <w:color w:val="181818"/>
          <w:sz w:val="28"/>
          <w:szCs w:val="28"/>
          <w:u w:val="single"/>
        </w:rPr>
        <w:t>едущий</w:t>
      </w:r>
      <w:proofErr w:type="gramStart"/>
      <w:r w:rsidRPr="005C7E16">
        <w:rPr>
          <w:b/>
          <w:i/>
          <w:color w:val="181818"/>
          <w:sz w:val="28"/>
          <w:szCs w:val="28"/>
          <w:u w:val="single"/>
        </w:rPr>
        <w:t xml:space="preserve"> </w:t>
      </w:r>
      <w:r>
        <w:rPr>
          <w:b/>
          <w:i/>
          <w:color w:val="181818"/>
          <w:sz w:val="28"/>
          <w:szCs w:val="28"/>
          <w:u w:val="single"/>
        </w:rPr>
        <w:t xml:space="preserve">  </w:t>
      </w:r>
      <w:r w:rsidRPr="005C7E16">
        <w:rPr>
          <w:b/>
          <w:i/>
          <w:color w:val="181818"/>
          <w:sz w:val="28"/>
          <w:szCs w:val="28"/>
          <w:u w:val="single"/>
        </w:rPr>
        <w:t>:</w:t>
      </w:r>
      <w:proofErr w:type="gramEnd"/>
      <w:r w:rsidRPr="005C7E16">
        <w:rPr>
          <w:color w:val="000000"/>
          <w:sz w:val="28"/>
          <w:szCs w:val="28"/>
        </w:rPr>
        <w:t> </w:t>
      </w:r>
      <w:r w:rsidR="009B1EB1" w:rsidRPr="005C7E16">
        <w:rPr>
          <w:color w:val="000000"/>
          <w:sz w:val="28"/>
          <w:szCs w:val="28"/>
        </w:rPr>
        <w:t>Начался голод</w:t>
      </w:r>
      <w:r w:rsidR="009B1EB1" w:rsidRPr="005C7E16">
        <w:rPr>
          <w:b/>
          <w:bCs/>
          <w:color w:val="000000"/>
          <w:sz w:val="28"/>
          <w:szCs w:val="28"/>
        </w:rPr>
        <w:t>. </w:t>
      </w:r>
      <w:r w:rsidR="009B1EB1" w:rsidRPr="005C7E16">
        <w:rPr>
          <w:color w:val="000000"/>
          <w:sz w:val="28"/>
          <w:szCs w:val="28"/>
        </w:rPr>
        <w:t>Голод косит ленинградцев. В городе не хватало продовольствия.  </w:t>
      </w:r>
    </w:p>
    <w:p w:rsidR="009B1EB1" w:rsidRPr="005C7E16" w:rsidRDefault="009B1EB1" w:rsidP="009B1EB1">
      <w:pPr>
        <w:pStyle w:val="a3"/>
        <w:shd w:val="clear" w:color="auto" w:fill="FFFFFF"/>
        <w:spacing w:before="0" w:beforeAutospacing="0" w:after="150" w:afterAutospacing="0"/>
        <w:ind w:left="-709" w:firstLine="851"/>
        <w:rPr>
          <w:color w:val="000000"/>
          <w:sz w:val="28"/>
          <w:szCs w:val="28"/>
        </w:rPr>
      </w:pPr>
      <w:r w:rsidRPr="005C7E16">
        <w:rPr>
          <w:color w:val="000000"/>
          <w:sz w:val="28"/>
          <w:szCs w:val="28"/>
        </w:rPr>
        <w:t>     </w:t>
      </w:r>
      <w:r w:rsidR="008644C6">
        <w:rPr>
          <w:color w:val="000000"/>
          <w:sz w:val="28"/>
          <w:szCs w:val="28"/>
        </w:rPr>
        <w:t xml:space="preserve">И вот… </w:t>
      </w:r>
      <w:r w:rsidRPr="005C7E16">
        <w:rPr>
          <w:color w:val="000000"/>
          <w:sz w:val="28"/>
          <w:szCs w:val="28"/>
        </w:rPr>
        <w:t xml:space="preserve">20 ноября 1941 года норма выдачи хлеба в Ленинграде достигла своего минимума: рабочим выдавалось 250 граммов хлеба в день, всем остальным </w:t>
      </w:r>
      <w:r w:rsidRPr="005C7E16">
        <w:rPr>
          <w:color w:val="000000"/>
          <w:sz w:val="28"/>
          <w:szCs w:val="28"/>
        </w:rPr>
        <w:lastRenderedPageBreak/>
        <w:t>– 125 граммов. 125 граммов – это кусочек хлеба размером со спичечный коробок…и это была норма на весь день. Это было трудно назвать хлебом.</w:t>
      </w:r>
    </w:p>
    <w:p w:rsidR="009B1EB1" w:rsidRPr="005C7E16" w:rsidRDefault="009B1EB1" w:rsidP="009B1EB1">
      <w:pPr>
        <w:pStyle w:val="a3"/>
        <w:shd w:val="clear" w:color="auto" w:fill="FFFFFF"/>
        <w:spacing w:before="0" w:beforeAutospacing="0" w:after="150" w:afterAutospacing="0"/>
        <w:ind w:left="-709" w:firstLine="851"/>
        <w:rPr>
          <w:color w:val="000000"/>
          <w:sz w:val="28"/>
          <w:szCs w:val="28"/>
        </w:rPr>
      </w:pPr>
      <w:r w:rsidRPr="005C7E16">
        <w:rPr>
          <w:color w:val="000000"/>
          <w:sz w:val="28"/>
          <w:szCs w:val="28"/>
        </w:rPr>
        <w:t>     Это была тёмно-коричневая липкая масса, отдававшая горечью. Она на 40 процентов состояла из различных примесей, в число которых входила целлюлоза, получаемая из древесины.</w:t>
      </w:r>
    </w:p>
    <w:p w:rsidR="009B1EB1" w:rsidRPr="005C7E16" w:rsidRDefault="009B1EB1" w:rsidP="009B1EB1">
      <w:pPr>
        <w:pStyle w:val="a3"/>
        <w:shd w:val="clear" w:color="auto" w:fill="FFFFFF"/>
        <w:spacing w:before="0" w:beforeAutospacing="0" w:after="150" w:afterAutospacing="0"/>
        <w:ind w:left="-709" w:firstLine="851"/>
        <w:rPr>
          <w:color w:val="000000"/>
          <w:sz w:val="28"/>
          <w:szCs w:val="28"/>
        </w:rPr>
      </w:pPr>
      <w:r w:rsidRPr="005C7E16">
        <w:rPr>
          <w:color w:val="000000"/>
          <w:sz w:val="28"/>
          <w:szCs w:val="28"/>
        </w:rPr>
        <w:t>   </w:t>
      </w:r>
      <w:r w:rsidR="00373C21" w:rsidRPr="005C7E16">
        <w:rPr>
          <w:b/>
          <w:i/>
          <w:color w:val="181818"/>
          <w:sz w:val="28"/>
          <w:szCs w:val="28"/>
          <w:u w:val="single"/>
        </w:rPr>
        <w:t>В</w:t>
      </w:r>
      <w:r w:rsidR="00373C21">
        <w:rPr>
          <w:b/>
          <w:i/>
          <w:color w:val="181818"/>
          <w:sz w:val="28"/>
          <w:szCs w:val="28"/>
          <w:u w:val="single"/>
        </w:rPr>
        <w:t>едущий</w:t>
      </w:r>
      <w:proofErr w:type="gramStart"/>
      <w:r w:rsidR="00373C21" w:rsidRPr="005C7E16">
        <w:rPr>
          <w:b/>
          <w:i/>
          <w:color w:val="181818"/>
          <w:sz w:val="28"/>
          <w:szCs w:val="28"/>
          <w:u w:val="single"/>
        </w:rPr>
        <w:t xml:space="preserve"> </w:t>
      </w:r>
      <w:r w:rsidR="00373C21">
        <w:rPr>
          <w:b/>
          <w:i/>
          <w:color w:val="181818"/>
          <w:sz w:val="28"/>
          <w:szCs w:val="28"/>
          <w:u w:val="single"/>
        </w:rPr>
        <w:t xml:space="preserve">  </w:t>
      </w:r>
      <w:r w:rsidR="00373C21" w:rsidRPr="005C7E16">
        <w:rPr>
          <w:b/>
          <w:i/>
          <w:color w:val="181818"/>
          <w:sz w:val="28"/>
          <w:szCs w:val="28"/>
          <w:u w:val="single"/>
        </w:rPr>
        <w:t>:</w:t>
      </w:r>
      <w:proofErr w:type="gramEnd"/>
      <w:r w:rsidRPr="005C7E16">
        <w:rPr>
          <w:color w:val="000000"/>
          <w:sz w:val="28"/>
          <w:szCs w:val="28"/>
        </w:rPr>
        <w:t>  Представьте хлебную карточку - бумажный листочек, расчерченный на квадратики. За пять таких квадратиков  выдавался дневной паёк – сто двадцать пять граммов хлеба. 250 граммов выдавали по карточкам рабочим. При утере карточка не возобновлялась.</w:t>
      </w:r>
    </w:p>
    <w:p w:rsidR="00C95ABD" w:rsidRDefault="009B1EB1" w:rsidP="009B1EB1">
      <w:pPr>
        <w:pStyle w:val="a3"/>
        <w:shd w:val="clear" w:color="auto" w:fill="FFFFFF"/>
        <w:spacing w:before="0" w:beforeAutospacing="0" w:after="150" w:afterAutospacing="0"/>
        <w:ind w:left="-709" w:firstLine="851"/>
        <w:rPr>
          <w:color w:val="000000"/>
          <w:sz w:val="28"/>
          <w:szCs w:val="28"/>
        </w:rPr>
      </w:pPr>
      <w:r w:rsidRPr="005C7E16">
        <w:rPr>
          <w:color w:val="000000"/>
          <w:sz w:val="28"/>
          <w:szCs w:val="28"/>
        </w:rPr>
        <w:t>     В Музее истории Ленинграда (Санкт-Петербурга) хранится чёрствый, потемневший не от времени, а тёмный с самого своего появления на свет ломоть хлеба. И сухарём-то его не назовёшь, хоть и высох кусок. Обычный хлеб не так сохнет и не так черствеет.</w:t>
      </w:r>
    </w:p>
    <w:p w:rsidR="009B1EB1" w:rsidRPr="005C7E16" w:rsidRDefault="00C95ABD" w:rsidP="009B1EB1">
      <w:pPr>
        <w:pStyle w:val="a3"/>
        <w:shd w:val="clear" w:color="auto" w:fill="FFFFFF"/>
        <w:spacing w:before="0" w:beforeAutospacing="0" w:after="150" w:afterAutospacing="0"/>
        <w:ind w:left="-709" w:firstLine="851"/>
        <w:rPr>
          <w:color w:val="000000"/>
          <w:sz w:val="28"/>
          <w:szCs w:val="28"/>
        </w:rPr>
      </w:pPr>
      <w:r w:rsidRPr="005C7E16">
        <w:rPr>
          <w:b/>
          <w:i/>
          <w:color w:val="181818"/>
          <w:sz w:val="28"/>
          <w:szCs w:val="28"/>
          <w:u w:val="single"/>
        </w:rPr>
        <w:t>В</w:t>
      </w:r>
      <w:r>
        <w:rPr>
          <w:b/>
          <w:i/>
          <w:color w:val="181818"/>
          <w:sz w:val="28"/>
          <w:szCs w:val="28"/>
          <w:u w:val="single"/>
        </w:rPr>
        <w:t>едущий</w:t>
      </w:r>
      <w:proofErr w:type="gramStart"/>
      <w:r w:rsidRPr="005C7E16">
        <w:rPr>
          <w:b/>
          <w:i/>
          <w:color w:val="181818"/>
          <w:sz w:val="28"/>
          <w:szCs w:val="28"/>
          <w:u w:val="single"/>
        </w:rPr>
        <w:t xml:space="preserve"> </w:t>
      </w:r>
      <w:r>
        <w:rPr>
          <w:b/>
          <w:i/>
          <w:color w:val="181818"/>
          <w:sz w:val="28"/>
          <w:szCs w:val="28"/>
          <w:u w:val="single"/>
        </w:rPr>
        <w:t xml:space="preserve">  </w:t>
      </w:r>
      <w:r w:rsidRPr="005C7E16">
        <w:rPr>
          <w:b/>
          <w:i/>
          <w:color w:val="181818"/>
          <w:sz w:val="28"/>
          <w:szCs w:val="28"/>
          <w:u w:val="single"/>
        </w:rPr>
        <w:t>:</w:t>
      </w:r>
      <w:proofErr w:type="gramEnd"/>
      <w:r w:rsidRPr="005C7E16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Стих со слайда 13.</w:t>
      </w:r>
      <w:r w:rsidR="009B1EB1" w:rsidRPr="005C7E16">
        <w:rPr>
          <w:color w:val="000000"/>
          <w:sz w:val="28"/>
          <w:szCs w:val="28"/>
        </w:rPr>
        <w:t> </w:t>
      </w:r>
    </w:p>
    <w:p w:rsidR="00373C21" w:rsidRDefault="00753E04" w:rsidP="0013096B">
      <w:pPr>
        <w:shd w:val="clear" w:color="auto" w:fill="FFFFFF"/>
        <w:spacing w:after="0" w:line="259" w:lineRule="atLeast"/>
        <w:ind w:left="-709" w:firstLine="851"/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 w:rsidRPr="005C7E16">
        <w:rPr>
          <w:rFonts w:ascii="Times New Roman" w:hAnsi="Times New Roman" w:cs="Times New Roman"/>
          <w:color w:val="000000"/>
          <w:sz w:val="28"/>
          <w:szCs w:val="28"/>
        </w:rPr>
        <w:t xml:space="preserve">  </w:t>
      </w:r>
      <w:r w:rsidR="00373C21" w:rsidRPr="00373C21"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>Блокада города была полной, но относительно свободной оставалась акватория Ладожского озера, побережье которого контролировалось Красной Армией. Озеро и стало той дорогой, связавшей город с внешним миром.</w:t>
      </w:r>
    </w:p>
    <w:p w:rsidR="00753E04" w:rsidRDefault="00753E04" w:rsidP="00A1020A">
      <w:pPr>
        <w:shd w:val="clear" w:color="auto" w:fill="FFFFFF"/>
        <w:spacing w:after="0" w:line="259" w:lineRule="atLeast"/>
        <w:ind w:left="-709" w:firstLine="851"/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</w:pPr>
      <w:r w:rsidRPr="00753E04"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>Путь, проложенный через озеро, стоил невероятных усилий, но дарил жизнь и давал надежду. Само по себе озеро было очень сложным для судоходства. Здесь постоянно возникали шквальные порывы ветра, да и берег не был оборудован для подхода кораблей. Когда только начинали доставлять грузы, их просто сбрасывали на берег. В срочном порядке были начаты работы по его благоустройству. Были проведены работы по углублению дна и обустройству гавани. На берегу появились землянки, были оборудованы склады. Под водой были протянуты телефонные и телеграфные кабели. В кратчайшие сроки была проложена узкоколейка, которая соединила берег с ближайшей железной дорогой. Природные сложности не вызывали таких проблем, как налеты немецкой авиации, а они проходили все дни блокады.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53E04"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>Для доставки грузов были задействованы все имеющиеся в наличии баржи и буксиры. К сожалению, полностью загружать суда только продовольствием было нельзя, сражающемуся городу нужно было и оружие, и боеприпасы.</w:t>
      </w:r>
    </w:p>
    <w:p w:rsidR="00753E04" w:rsidRDefault="00753E04" w:rsidP="00A1020A">
      <w:pPr>
        <w:shd w:val="clear" w:color="auto" w:fill="FFFFFF"/>
        <w:spacing w:after="0" w:line="259" w:lineRule="atLeast"/>
        <w:ind w:left="-70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 w:rsidRPr="005C7E16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3E04">
        <w:rPr>
          <w:rFonts w:ascii="Times New Roman" w:hAnsi="Times New Roman" w:cs="Times New Roman"/>
          <w:color w:val="000000"/>
          <w:sz w:val="28"/>
          <w:szCs w:val="28"/>
        </w:rPr>
        <w:t xml:space="preserve">Все отлично понимали, что рано или поздно судоходный путь придется закрыть из-за надвигающихся холодов. Начались поиски альтернативной дороги. Сотрудники Гидрологического института и автодорожный отдел фронта начали проектировать дорогу, которая должна была пройти по льду озера. </w:t>
      </w:r>
    </w:p>
    <w:p w:rsidR="00753E04" w:rsidRDefault="00753E04" w:rsidP="00A1020A">
      <w:pPr>
        <w:shd w:val="clear" w:color="auto" w:fill="FFFFFF"/>
        <w:spacing w:after="0" w:line="259" w:lineRule="atLeast"/>
        <w:ind w:left="-70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753E04">
        <w:rPr>
          <w:rFonts w:ascii="Times New Roman" w:hAnsi="Times New Roman" w:cs="Times New Roman"/>
          <w:color w:val="000000"/>
          <w:sz w:val="28"/>
          <w:szCs w:val="28"/>
        </w:rPr>
        <w:t xml:space="preserve">Дорога через Ладогу составляла около 30 километров. По проселку такое расстояние можно было преодолеть за 30 минут, но здесь все было иначе. </w:t>
      </w:r>
      <w:r w:rsidRPr="00753E04">
        <w:rPr>
          <w:rFonts w:ascii="Times New Roman" w:hAnsi="Times New Roman" w:cs="Times New Roman"/>
          <w:color w:val="000000"/>
          <w:sz w:val="28"/>
          <w:szCs w:val="28"/>
        </w:rPr>
        <w:t>Очень часто лед проламывался, забирая ценный груз и человеческие жизни.</w:t>
      </w:r>
    </w:p>
    <w:p w:rsidR="00753E04" w:rsidRDefault="00753E04" w:rsidP="00A1020A">
      <w:pPr>
        <w:shd w:val="clear" w:color="auto" w:fill="FFFFFF"/>
        <w:spacing w:after="0" w:line="259" w:lineRule="atLeast"/>
        <w:ind w:left="-709" w:firstLine="851"/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</w:pPr>
      <w:r w:rsidRPr="00753E04"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>Из-за погодных условий и бомбардировок дорога за зиму несколько раз менялась.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53E04"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>Этот участок обслуживали десятки тысяч человек. В первую очередь это были водители машин и погонщики конных подвод, механики, которые чинили машины, регулировщики, которые показывали безопасные маршруты.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53E04"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 xml:space="preserve">Водолазы укрепляли дорогу под водой, а сверху укладывали специальные настилы. Были построены медицинские центры, по пути следования располагались склады и базы, мастерские и пункты питания. По дороге была проложена телефонная и </w:t>
      </w:r>
      <w:r w:rsidRPr="00753E04"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lastRenderedPageBreak/>
        <w:t>телеграфная связь.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53E04"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>Первый караван по ледовой Дороге Жизни отправился 20 ноября.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A1020A" w:rsidRPr="00A1020A" w:rsidRDefault="00753E04" w:rsidP="00A1020A">
      <w:pPr>
        <w:shd w:val="clear" w:color="auto" w:fill="FFFFFF"/>
        <w:spacing w:after="0" w:line="259" w:lineRule="atLeast"/>
        <w:ind w:left="-709" w:firstLine="851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 w:rsidRPr="005C7E16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020A" w:rsidRPr="00A1020A"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>Важно, что при помощи таких перевозок для голодных горожан увеличили норму выдачи хлеба. </w:t>
      </w:r>
      <w:r w:rsidR="00A1020A" w:rsidRPr="00A1020A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Рабочим выдавалось на 100 граммов больше, а детям и служащим давали больше на 75 грамм</w:t>
      </w:r>
      <w:r w:rsidR="00A1020A" w:rsidRPr="00A1020A">
        <w:rPr>
          <w:rFonts w:ascii="Times New Roman" w:eastAsia="Times New Roman" w:hAnsi="Times New Roman" w:cs="Times New Roman"/>
          <w:color w:val="363636"/>
          <w:sz w:val="28"/>
          <w:szCs w:val="28"/>
          <w:bdr w:val="none" w:sz="0" w:space="0" w:color="auto" w:frame="1"/>
          <w:lang w:eastAsia="ru-RU"/>
        </w:rPr>
        <w:t>.</w:t>
      </w:r>
    </w:p>
    <w:p w:rsidR="004B3DC5" w:rsidRPr="005C7E16" w:rsidRDefault="004B3DC5" w:rsidP="004B3DC5">
      <w:pPr>
        <w:pStyle w:val="a3"/>
        <w:shd w:val="clear" w:color="auto" w:fill="FFFFFF"/>
        <w:spacing w:before="0" w:beforeAutospacing="0" w:after="150" w:afterAutospacing="0"/>
        <w:ind w:left="-709" w:firstLine="851"/>
        <w:rPr>
          <w:color w:val="000000"/>
          <w:sz w:val="28"/>
          <w:szCs w:val="28"/>
        </w:rPr>
      </w:pPr>
      <w:r w:rsidRPr="005C7E16">
        <w:rPr>
          <w:color w:val="000000"/>
          <w:sz w:val="28"/>
          <w:szCs w:val="28"/>
        </w:rPr>
        <w:t>« Дорога Жизни» спасла от голодной смерти многих ленинградцев. Шофёры вели свои машины по льду с открытыми дверями. Фашисты бомбили « Дорогу Жизни», и машины проваливались под лёд вместе с водителями. Многие водители погибали, но никто не отказывался от опасных рейсов.</w:t>
      </w:r>
    </w:p>
    <w:p w:rsidR="004B3DC5" w:rsidRPr="005C7E16" w:rsidRDefault="00753E04" w:rsidP="004B3DC5">
      <w:pPr>
        <w:pStyle w:val="a3"/>
        <w:shd w:val="clear" w:color="auto" w:fill="FFFFFF"/>
        <w:spacing w:before="0" w:beforeAutospacing="0" w:after="150" w:afterAutospacing="0"/>
        <w:ind w:left="-709" w:firstLine="851"/>
        <w:rPr>
          <w:color w:val="000000"/>
          <w:sz w:val="28"/>
          <w:szCs w:val="28"/>
        </w:rPr>
      </w:pPr>
      <w:r w:rsidRPr="005C7E16">
        <w:rPr>
          <w:b/>
          <w:i/>
          <w:color w:val="181818"/>
          <w:sz w:val="28"/>
          <w:szCs w:val="28"/>
          <w:u w:val="single"/>
        </w:rPr>
        <w:t>В</w:t>
      </w:r>
      <w:r>
        <w:rPr>
          <w:b/>
          <w:i/>
          <w:color w:val="181818"/>
          <w:sz w:val="28"/>
          <w:szCs w:val="28"/>
          <w:u w:val="single"/>
        </w:rPr>
        <w:t>едущий</w:t>
      </w:r>
      <w:proofErr w:type="gramStart"/>
      <w:r w:rsidRPr="005C7E16">
        <w:rPr>
          <w:b/>
          <w:i/>
          <w:color w:val="181818"/>
          <w:sz w:val="28"/>
          <w:szCs w:val="28"/>
          <w:u w:val="single"/>
        </w:rPr>
        <w:t xml:space="preserve"> </w:t>
      </w:r>
      <w:r>
        <w:rPr>
          <w:b/>
          <w:i/>
          <w:color w:val="181818"/>
          <w:sz w:val="28"/>
          <w:szCs w:val="28"/>
          <w:u w:val="single"/>
        </w:rPr>
        <w:t xml:space="preserve">  </w:t>
      </w:r>
      <w:r w:rsidRPr="005C7E16">
        <w:rPr>
          <w:b/>
          <w:i/>
          <w:color w:val="181818"/>
          <w:sz w:val="28"/>
          <w:szCs w:val="28"/>
          <w:u w:val="single"/>
        </w:rPr>
        <w:t>:</w:t>
      </w:r>
      <w:proofErr w:type="gramEnd"/>
      <w:r w:rsidRPr="005C7E16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="004B3DC5" w:rsidRPr="005C7E16">
        <w:rPr>
          <w:color w:val="000000"/>
          <w:sz w:val="28"/>
          <w:szCs w:val="28"/>
        </w:rPr>
        <w:t>"Дорогой жизни шел к нам хлеб,</w:t>
      </w:r>
      <w:r w:rsidR="004B3DC5" w:rsidRPr="005C7E16">
        <w:rPr>
          <w:color w:val="000000"/>
          <w:sz w:val="28"/>
          <w:szCs w:val="28"/>
        </w:rPr>
        <w:br/>
        <w:t xml:space="preserve">Дорогой жизни многих </w:t>
      </w:r>
      <w:proofErr w:type="gramStart"/>
      <w:r w:rsidR="004B3DC5" w:rsidRPr="005C7E16">
        <w:rPr>
          <w:color w:val="000000"/>
          <w:sz w:val="28"/>
          <w:szCs w:val="28"/>
        </w:rPr>
        <w:t>к</w:t>
      </w:r>
      <w:proofErr w:type="gramEnd"/>
      <w:r w:rsidR="004B3DC5" w:rsidRPr="005C7E16">
        <w:rPr>
          <w:color w:val="000000"/>
          <w:sz w:val="28"/>
          <w:szCs w:val="28"/>
        </w:rPr>
        <w:t xml:space="preserve"> многим.</w:t>
      </w:r>
      <w:r w:rsidR="004B3DC5" w:rsidRPr="005C7E16">
        <w:rPr>
          <w:color w:val="000000"/>
          <w:sz w:val="28"/>
          <w:szCs w:val="28"/>
        </w:rPr>
        <w:br/>
        <w:t>Еще не знают на земле</w:t>
      </w:r>
      <w:r w:rsidR="004B3DC5" w:rsidRPr="005C7E16">
        <w:rPr>
          <w:color w:val="000000"/>
          <w:sz w:val="28"/>
          <w:szCs w:val="28"/>
        </w:rPr>
        <w:br/>
        <w:t>Страшней и радостней дороги".</w:t>
      </w:r>
    </w:p>
    <w:p w:rsidR="004D67D2" w:rsidRPr="005C7E16" w:rsidRDefault="00753E04" w:rsidP="004D67D2">
      <w:pPr>
        <w:pStyle w:val="article-renderblock"/>
        <w:shd w:val="clear" w:color="auto" w:fill="FFFFFF"/>
        <w:spacing w:before="90" w:beforeAutospacing="0" w:after="300" w:afterAutospacing="0" w:line="420" w:lineRule="atLeast"/>
        <w:ind w:left="-709" w:firstLine="851"/>
        <w:rPr>
          <w:color w:val="333333"/>
          <w:sz w:val="28"/>
          <w:szCs w:val="28"/>
          <w:shd w:val="clear" w:color="auto" w:fill="FFFFFF"/>
        </w:rPr>
      </w:pPr>
      <w:r>
        <w:rPr>
          <w:b/>
          <w:i/>
          <w:color w:val="181818"/>
          <w:sz w:val="28"/>
          <w:szCs w:val="28"/>
          <w:u w:val="single"/>
        </w:rPr>
        <w:t xml:space="preserve">??  </w:t>
      </w:r>
      <w:r w:rsidRPr="005C7E16">
        <w:rPr>
          <w:b/>
          <w:i/>
          <w:color w:val="181818"/>
          <w:sz w:val="28"/>
          <w:szCs w:val="28"/>
          <w:u w:val="single"/>
        </w:rPr>
        <w:t>В</w:t>
      </w:r>
      <w:r>
        <w:rPr>
          <w:b/>
          <w:i/>
          <w:color w:val="181818"/>
          <w:sz w:val="28"/>
          <w:szCs w:val="28"/>
          <w:u w:val="single"/>
        </w:rPr>
        <w:t>едущий</w:t>
      </w:r>
      <w:proofErr w:type="gramStart"/>
      <w:r w:rsidRPr="005C7E16">
        <w:rPr>
          <w:b/>
          <w:i/>
          <w:color w:val="181818"/>
          <w:sz w:val="28"/>
          <w:szCs w:val="28"/>
          <w:u w:val="single"/>
        </w:rPr>
        <w:t xml:space="preserve"> </w:t>
      </w:r>
      <w:r>
        <w:rPr>
          <w:b/>
          <w:i/>
          <w:color w:val="181818"/>
          <w:sz w:val="28"/>
          <w:szCs w:val="28"/>
          <w:u w:val="single"/>
        </w:rPr>
        <w:t xml:space="preserve">  </w:t>
      </w:r>
      <w:r w:rsidRPr="005C7E16">
        <w:rPr>
          <w:b/>
          <w:i/>
          <w:color w:val="181818"/>
          <w:sz w:val="28"/>
          <w:szCs w:val="28"/>
          <w:u w:val="single"/>
        </w:rPr>
        <w:t>:</w:t>
      </w:r>
      <w:proofErr w:type="gramEnd"/>
      <w:r w:rsidRPr="005C7E16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="004D67D2" w:rsidRPr="005C7E16">
        <w:rPr>
          <w:color w:val="333333"/>
          <w:sz w:val="28"/>
          <w:szCs w:val="28"/>
          <w:shd w:val="clear" w:color="auto" w:fill="FFFFFF"/>
        </w:rPr>
        <w:t>В начале 1943 года из Ленинграда исчезли все кошки, и в городе катастрофически быстро расплодились крысы, пожиравшие всё подряд,  нападавшие на продовольственные склады, на больных и истощенных детей и стариков во сне, т в городе нависла угроза эпидемий.</w:t>
      </w:r>
    </w:p>
    <w:p w:rsidR="00753E04" w:rsidRDefault="004D67D2" w:rsidP="004D67D2">
      <w:pPr>
        <w:pStyle w:val="article-renderblock"/>
        <w:shd w:val="clear" w:color="auto" w:fill="FFFFFF"/>
        <w:spacing w:before="90" w:beforeAutospacing="0" w:after="300" w:afterAutospacing="0" w:line="420" w:lineRule="atLeast"/>
        <w:ind w:left="-709" w:firstLine="851"/>
        <w:rPr>
          <w:color w:val="333333"/>
          <w:sz w:val="28"/>
          <w:szCs w:val="28"/>
          <w:shd w:val="clear" w:color="auto" w:fill="FFFFFF"/>
        </w:rPr>
      </w:pPr>
      <w:r w:rsidRPr="005C7E16">
        <w:rPr>
          <w:color w:val="333333"/>
          <w:sz w:val="28"/>
          <w:szCs w:val="28"/>
          <w:shd w:val="clear" w:color="auto" w:fill="FFFFFF"/>
        </w:rPr>
        <w:t>В своем дневнике блокадница Кира Логинова вспоминала:</w:t>
      </w:r>
    </w:p>
    <w:p w:rsidR="00753E04" w:rsidRDefault="00753E04" w:rsidP="004D67D2">
      <w:pPr>
        <w:pStyle w:val="article-renderblock"/>
        <w:shd w:val="clear" w:color="auto" w:fill="FFFFFF"/>
        <w:spacing w:before="90" w:beforeAutospacing="0" w:after="300" w:afterAutospacing="0" w:line="420" w:lineRule="atLeast"/>
        <w:ind w:left="-709" w:firstLine="851"/>
        <w:rPr>
          <w:color w:val="333333"/>
          <w:sz w:val="28"/>
          <w:szCs w:val="28"/>
          <w:shd w:val="clear" w:color="auto" w:fill="FFFFFF"/>
        </w:rPr>
      </w:pPr>
      <w:r w:rsidRPr="005C7E16">
        <w:rPr>
          <w:b/>
          <w:i/>
          <w:color w:val="181818"/>
          <w:sz w:val="28"/>
          <w:szCs w:val="28"/>
          <w:u w:val="single"/>
        </w:rPr>
        <w:t>В</w:t>
      </w:r>
      <w:r>
        <w:rPr>
          <w:b/>
          <w:i/>
          <w:color w:val="181818"/>
          <w:sz w:val="28"/>
          <w:szCs w:val="28"/>
          <w:u w:val="single"/>
        </w:rPr>
        <w:t>едущий</w:t>
      </w:r>
      <w:proofErr w:type="gramStart"/>
      <w:r w:rsidRPr="005C7E16">
        <w:rPr>
          <w:b/>
          <w:i/>
          <w:color w:val="181818"/>
          <w:sz w:val="28"/>
          <w:szCs w:val="28"/>
          <w:u w:val="single"/>
        </w:rPr>
        <w:t xml:space="preserve"> </w:t>
      </w:r>
      <w:r>
        <w:rPr>
          <w:b/>
          <w:i/>
          <w:color w:val="181818"/>
          <w:sz w:val="28"/>
          <w:szCs w:val="28"/>
          <w:u w:val="single"/>
        </w:rPr>
        <w:t xml:space="preserve">  </w:t>
      </w:r>
      <w:r w:rsidRPr="005C7E16">
        <w:rPr>
          <w:b/>
          <w:i/>
          <w:color w:val="181818"/>
          <w:sz w:val="28"/>
          <w:szCs w:val="28"/>
          <w:u w:val="single"/>
        </w:rPr>
        <w:t>:</w:t>
      </w:r>
      <w:proofErr w:type="gramEnd"/>
      <w:r w:rsidRPr="005C7E16">
        <w:rPr>
          <w:color w:val="000000"/>
          <w:sz w:val="28"/>
          <w:szCs w:val="28"/>
        </w:rPr>
        <w:t> </w:t>
      </w:r>
      <w:r w:rsidR="004D67D2" w:rsidRPr="005C7E16">
        <w:rPr>
          <w:color w:val="333333"/>
          <w:sz w:val="28"/>
          <w:szCs w:val="28"/>
          <w:shd w:val="clear" w:color="auto" w:fill="FFFFFF"/>
        </w:rPr>
        <w:t> </w:t>
      </w:r>
      <w:r w:rsidR="004D67D2" w:rsidRPr="005C7E16">
        <w:rPr>
          <w:rStyle w:val="a4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«Тьма крыс длинными шеренгами во главе со своими вожаками двигались по Шлиссельбургскому тракту (ныне проспекту </w:t>
      </w:r>
      <w:proofErr w:type="spellStart"/>
      <w:r w:rsidR="004D67D2" w:rsidRPr="005C7E16">
        <w:rPr>
          <w:rStyle w:val="a4"/>
          <w:color w:val="333333"/>
          <w:sz w:val="28"/>
          <w:szCs w:val="28"/>
          <w:bdr w:val="none" w:sz="0" w:space="0" w:color="auto" w:frame="1"/>
          <w:shd w:val="clear" w:color="auto" w:fill="FFFFFF"/>
        </w:rPr>
        <w:t>Обуховской</w:t>
      </w:r>
      <w:proofErr w:type="spellEnd"/>
      <w:r w:rsidR="004D67D2" w:rsidRPr="005C7E16">
        <w:rPr>
          <w:rStyle w:val="a4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обороны) прямо к мельнице, где мололи муку для всего города. Это был враг организованный, умный и жестокий…».</w:t>
      </w:r>
      <w:r w:rsidR="004D67D2" w:rsidRPr="005C7E16">
        <w:rPr>
          <w:color w:val="333333"/>
          <w:sz w:val="28"/>
          <w:szCs w:val="28"/>
          <w:shd w:val="clear" w:color="auto" w:fill="FFFFFF"/>
        </w:rPr>
        <w:t> </w:t>
      </w:r>
    </w:p>
    <w:p w:rsidR="004D67D2" w:rsidRPr="005C7E16" w:rsidRDefault="00753E04" w:rsidP="004D67D2">
      <w:pPr>
        <w:pStyle w:val="article-renderblock"/>
        <w:shd w:val="clear" w:color="auto" w:fill="FFFFFF"/>
        <w:spacing w:before="90" w:beforeAutospacing="0" w:after="300" w:afterAutospacing="0" w:line="420" w:lineRule="atLeast"/>
        <w:ind w:left="-709" w:firstLine="851"/>
        <w:rPr>
          <w:color w:val="333333"/>
          <w:sz w:val="28"/>
          <w:szCs w:val="28"/>
          <w:shd w:val="clear" w:color="auto" w:fill="FFFFFF"/>
        </w:rPr>
      </w:pPr>
      <w:r w:rsidRPr="005C7E16">
        <w:rPr>
          <w:b/>
          <w:i/>
          <w:color w:val="181818"/>
          <w:sz w:val="28"/>
          <w:szCs w:val="28"/>
          <w:u w:val="single"/>
        </w:rPr>
        <w:t>В</w:t>
      </w:r>
      <w:r>
        <w:rPr>
          <w:b/>
          <w:i/>
          <w:color w:val="181818"/>
          <w:sz w:val="28"/>
          <w:szCs w:val="28"/>
          <w:u w:val="single"/>
        </w:rPr>
        <w:t>едущий</w:t>
      </w:r>
      <w:proofErr w:type="gramStart"/>
      <w:r w:rsidRPr="005C7E16">
        <w:rPr>
          <w:b/>
          <w:i/>
          <w:color w:val="181818"/>
          <w:sz w:val="28"/>
          <w:szCs w:val="28"/>
          <w:u w:val="single"/>
        </w:rPr>
        <w:t xml:space="preserve"> </w:t>
      </w:r>
      <w:r>
        <w:rPr>
          <w:b/>
          <w:i/>
          <w:color w:val="181818"/>
          <w:sz w:val="28"/>
          <w:szCs w:val="28"/>
          <w:u w:val="single"/>
        </w:rPr>
        <w:t xml:space="preserve">  </w:t>
      </w:r>
      <w:r w:rsidRPr="005C7E16">
        <w:rPr>
          <w:b/>
          <w:i/>
          <w:color w:val="181818"/>
          <w:sz w:val="28"/>
          <w:szCs w:val="28"/>
          <w:u w:val="single"/>
        </w:rPr>
        <w:t>:</w:t>
      </w:r>
      <w:proofErr w:type="gramEnd"/>
      <w:r w:rsidRPr="005C7E16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="004D67D2" w:rsidRPr="005C7E16">
        <w:rPr>
          <w:color w:val="333333"/>
          <w:sz w:val="28"/>
          <w:szCs w:val="28"/>
          <w:shd w:val="clear" w:color="auto" w:fill="FFFFFF"/>
        </w:rPr>
        <w:t>Все виды оружия, бомбежки и огонь пожаров оказались бессильными </w:t>
      </w:r>
      <w:r w:rsidR="004D67D2" w:rsidRPr="005C7E16">
        <w:rPr>
          <w:rStyle w:val="a5"/>
          <w:color w:val="333333"/>
          <w:sz w:val="28"/>
          <w:szCs w:val="28"/>
          <w:bdr w:val="none" w:sz="0" w:space="0" w:color="auto" w:frame="1"/>
          <w:shd w:val="clear" w:color="auto" w:fill="FFFFFF"/>
        </w:rPr>
        <w:t>уничтожить крысиную «пятую колонну»,</w:t>
      </w:r>
      <w:r w:rsidR="004D67D2" w:rsidRPr="005C7E16">
        <w:rPr>
          <w:color w:val="333333"/>
          <w:sz w:val="28"/>
          <w:szCs w:val="28"/>
          <w:shd w:val="clear" w:color="auto" w:fill="FFFFFF"/>
        </w:rPr>
        <w:t xml:space="preserve"> объедавшую умиравших от голода </w:t>
      </w:r>
      <w:proofErr w:type="spellStart"/>
      <w:r w:rsidR="004D67D2" w:rsidRPr="005C7E16">
        <w:rPr>
          <w:color w:val="333333"/>
          <w:sz w:val="28"/>
          <w:szCs w:val="28"/>
          <w:shd w:val="clear" w:color="auto" w:fill="FFFFFF"/>
        </w:rPr>
        <w:t>блокадников.</w:t>
      </w:r>
      <w:proofErr w:type="spellEnd"/>
    </w:p>
    <w:p w:rsidR="00753E04" w:rsidRDefault="00753E04" w:rsidP="004D67D2">
      <w:pPr>
        <w:pStyle w:val="article-renderblock"/>
        <w:shd w:val="clear" w:color="auto" w:fill="FFFFFF"/>
        <w:spacing w:before="90" w:beforeAutospacing="0" w:after="300" w:afterAutospacing="0" w:line="420" w:lineRule="atLeast"/>
        <w:ind w:left="-709"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вот несколько интересных историй…</w:t>
      </w:r>
    </w:p>
    <w:p w:rsidR="004D67D2" w:rsidRPr="005C7E16" w:rsidRDefault="00753E04" w:rsidP="004D67D2">
      <w:pPr>
        <w:pStyle w:val="article-renderblock"/>
        <w:shd w:val="clear" w:color="auto" w:fill="FFFFFF"/>
        <w:spacing w:before="90" w:beforeAutospacing="0" w:after="300" w:afterAutospacing="0" w:line="420" w:lineRule="atLeast"/>
        <w:ind w:left="-709" w:firstLine="851"/>
        <w:rPr>
          <w:color w:val="000000"/>
          <w:sz w:val="28"/>
          <w:szCs w:val="28"/>
        </w:rPr>
      </w:pPr>
      <w:r w:rsidRPr="005C7E16">
        <w:rPr>
          <w:b/>
          <w:i/>
          <w:color w:val="181818"/>
          <w:sz w:val="28"/>
          <w:szCs w:val="28"/>
          <w:u w:val="single"/>
        </w:rPr>
        <w:t>В</w:t>
      </w:r>
      <w:r>
        <w:rPr>
          <w:b/>
          <w:i/>
          <w:color w:val="181818"/>
          <w:sz w:val="28"/>
          <w:szCs w:val="28"/>
          <w:u w:val="single"/>
        </w:rPr>
        <w:t>едущий</w:t>
      </w:r>
      <w:proofErr w:type="gramStart"/>
      <w:r w:rsidRPr="005C7E16">
        <w:rPr>
          <w:b/>
          <w:i/>
          <w:color w:val="181818"/>
          <w:sz w:val="28"/>
          <w:szCs w:val="28"/>
          <w:u w:val="single"/>
        </w:rPr>
        <w:t xml:space="preserve"> </w:t>
      </w:r>
      <w:r>
        <w:rPr>
          <w:b/>
          <w:i/>
          <w:color w:val="181818"/>
          <w:sz w:val="28"/>
          <w:szCs w:val="28"/>
          <w:u w:val="single"/>
        </w:rPr>
        <w:t xml:space="preserve">  </w:t>
      </w:r>
      <w:r w:rsidRPr="005C7E16">
        <w:rPr>
          <w:b/>
          <w:i/>
          <w:color w:val="181818"/>
          <w:sz w:val="28"/>
          <w:szCs w:val="28"/>
          <w:u w:val="single"/>
        </w:rPr>
        <w:t>:</w:t>
      </w:r>
      <w:proofErr w:type="gramEnd"/>
      <w:r w:rsidRPr="005C7E16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</w:t>
      </w:r>
      <w:r w:rsidR="004D67D2" w:rsidRPr="005C7E16">
        <w:rPr>
          <w:color w:val="000000"/>
          <w:sz w:val="28"/>
          <w:szCs w:val="28"/>
        </w:rPr>
        <w:t>егендарную славу</w:t>
      </w:r>
      <w:r>
        <w:rPr>
          <w:color w:val="000000"/>
          <w:sz w:val="28"/>
          <w:szCs w:val="28"/>
        </w:rPr>
        <w:t xml:space="preserve"> получил один </w:t>
      </w:r>
      <w:r w:rsidR="004D67D2" w:rsidRPr="005C7E16">
        <w:rPr>
          <w:color w:val="000000"/>
          <w:sz w:val="28"/>
          <w:szCs w:val="28"/>
        </w:rPr>
        <w:t xml:space="preserve"> беспородный рыжий кот, живший при зенитной батарее советских войск. Солдаты, стоящие на подступах к осаждённому Ленинграду, рассказывали, что чуткий зверёк заранее предсказывал налёты немецкой авиации, а на приближение советских самолётов не реагировал абсолютно. Вероятно, это объяснялось различиями в направлении звуковой волны и неодинаковой аудио-окраской работающих авиадвигателей.</w:t>
      </w:r>
    </w:p>
    <w:p w:rsidR="004D67D2" w:rsidRPr="005C7E16" w:rsidRDefault="004D67D2" w:rsidP="004D67D2">
      <w:pPr>
        <w:pStyle w:val="article-renderblock"/>
        <w:shd w:val="clear" w:color="auto" w:fill="FFFFFF"/>
        <w:spacing w:before="90" w:beforeAutospacing="0" w:after="300" w:afterAutospacing="0" w:line="420" w:lineRule="atLeast"/>
        <w:ind w:left="-709" w:firstLine="851"/>
        <w:rPr>
          <w:color w:val="000000"/>
          <w:sz w:val="28"/>
          <w:szCs w:val="28"/>
        </w:rPr>
      </w:pPr>
      <w:r w:rsidRPr="005C7E16">
        <w:rPr>
          <w:color w:val="000000"/>
          <w:sz w:val="28"/>
          <w:szCs w:val="28"/>
        </w:rPr>
        <w:t>Кот заслужил всеобщее уважение и прозвище «Слухач», пользуясь невероятными для военного времени привилегиями: персональным пайком и охраной в лице одного солдата.</w:t>
      </w:r>
    </w:p>
    <w:p w:rsidR="00617CD8" w:rsidRPr="005C7E16" w:rsidRDefault="00753E04">
      <w:pPr>
        <w:ind w:left="-709"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lastRenderedPageBreak/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 w:rsidRPr="005C7E16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67D2" w:rsidRPr="005C7E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Мировой знаменитостью стал кот Максим, проживавший в семье Веры Вологдиной. </w:t>
      </w:r>
      <w:proofErr w:type="gramStart"/>
      <w:r w:rsidR="004D67D2" w:rsidRPr="005C7E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ослабевшего от истощения </w:t>
      </w:r>
      <w:proofErr w:type="spellStart"/>
      <w:r w:rsidR="004D67D2" w:rsidRPr="005C7E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котейки</w:t>
      </w:r>
      <w:proofErr w:type="spellEnd"/>
      <w:r w:rsidR="004D67D2" w:rsidRPr="005C7E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клочьями вылезала шерсть и не было сил даже выпрашивать еду.</w:t>
      </w:r>
      <w:proofErr w:type="gramEnd"/>
      <w:r w:rsidR="004D67D2" w:rsidRPr="005C7E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Дядя Веры требовал, чтобы худющий кот сам стал кормом, но остальные члены семьи стойко защищали любимца. Однажды кот забрался в клетку к измождённому попугаю, но не </w:t>
      </w:r>
      <w:proofErr w:type="gramStart"/>
      <w:r w:rsidR="004D67D2" w:rsidRPr="005C7E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стал его есть</w:t>
      </w:r>
      <w:proofErr w:type="gramEnd"/>
      <w:r w:rsidR="004D67D2" w:rsidRPr="005C7E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лишь прижался, чтобы вместе было теплее. Через несколько дней совершенно облысевший попугай умер от голода, а расчувствовавшийся дядя перестал наседать на Максима. Этот </w:t>
      </w:r>
      <w:proofErr w:type="spellStart"/>
      <w:r w:rsidR="004D67D2" w:rsidRPr="005C7E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котейка</w:t>
      </w:r>
      <w:proofErr w:type="spellEnd"/>
      <w:r w:rsidR="004D67D2" w:rsidRPr="005C7E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стал одним из немногих домашних питомцев, пережившим блокаду, и умер от старости только в 1957г.</w:t>
      </w:r>
    </w:p>
    <w:p w:rsidR="004D67D2" w:rsidRDefault="00FC0862">
      <w:pPr>
        <w:ind w:left="-709"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 w:rsidRPr="005C7E16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67D2" w:rsidRPr="005C7E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же еще был помощником в борьбе за жизнь блокадного города?</w:t>
      </w:r>
    </w:p>
    <w:p w:rsidR="00753E04" w:rsidRDefault="00753E04">
      <w:pPr>
        <w:ind w:left="-709"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(Про коней) </w:t>
      </w:r>
    </w:p>
    <w:p w:rsidR="00753E04" w:rsidRDefault="00FC0862">
      <w:pPr>
        <w:ind w:left="-70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 w:rsidRPr="005C7E1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51639B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="0051639B" w:rsidRPr="0051639B">
        <w:rPr>
          <w:rFonts w:ascii="Times New Roman" w:hAnsi="Times New Roman" w:cs="Times New Roman"/>
          <w:color w:val="000000"/>
          <w:sz w:val="28"/>
          <w:szCs w:val="28"/>
        </w:rPr>
        <w:t>яжелейшие бои в 1941-1942 гг. происходили на «Невском пятачке» — узкой полосе земли на левом б</w:t>
      </w:r>
      <w:r w:rsidR="0051639B">
        <w:rPr>
          <w:rFonts w:ascii="Times New Roman" w:hAnsi="Times New Roman" w:cs="Times New Roman"/>
          <w:color w:val="000000"/>
          <w:sz w:val="28"/>
          <w:szCs w:val="28"/>
        </w:rPr>
        <w:t xml:space="preserve">ерегу Невы шириной по фронту около 4 </w:t>
      </w:r>
      <w:r w:rsidR="0051639B" w:rsidRPr="0051639B">
        <w:rPr>
          <w:rFonts w:ascii="Times New Roman" w:hAnsi="Times New Roman" w:cs="Times New Roman"/>
          <w:color w:val="000000"/>
          <w:sz w:val="28"/>
          <w:szCs w:val="28"/>
        </w:rPr>
        <w:t xml:space="preserve"> км и глубиной всего 800 метров. Этот плацдарм, который советское командование намеревалось использовать для прорыва блокады, части Красной Армии удерживали около 400 дней. Крохотный участок земли был в одно время чуть ли не единственной надеждой на спасение города и стал одним из символов героизма советских воинов, отстоявших Ленинград. И только в январе 1943 г., когда основные силы вермахта были стянуты к Сталинграду, блокада была частично прорвана.</w:t>
      </w:r>
      <w:r w:rsidR="005163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47ECD" w:rsidRDefault="0051639B" w:rsidP="00347ECD">
      <w:pPr>
        <w:ind w:left="-70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proofErr w:type="gramStart"/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proofErr w:type="gramEnd"/>
      <w:r w:rsidRPr="005C7E16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51639B">
        <w:rPr>
          <w:rFonts w:ascii="Times New Roman" w:hAnsi="Times New Roman" w:cs="Times New Roman"/>
          <w:color w:val="000000"/>
          <w:sz w:val="28"/>
          <w:szCs w:val="28"/>
        </w:rPr>
        <w:t xml:space="preserve">7 января в ознаменование окончательного снятия блокады Ленинграда, которая продлилась 872 дня, прогремел праздничный салют. </w:t>
      </w:r>
    </w:p>
    <w:p w:rsidR="00347ECD" w:rsidRDefault="00347ECD" w:rsidP="00347ECD">
      <w:pPr>
        <w:ind w:left="-709" w:firstLine="851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</w:pP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едущий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 </w:t>
      </w:r>
      <w:r w:rsidRPr="005C7E16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:</w:t>
      </w:r>
      <w:r w:rsidRPr="005C7E16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47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Стих со слайда  21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bookmarkStart w:id="0" w:name="_GoBack"/>
      <w:bookmarkEnd w:id="0"/>
    </w:p>
    <w:p w:rsidR="0051639B" w:rsidRDefault="0051639B" w:rsidP="00347ECD">
      <w:pPr>
        <w:ind w:left="-70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1639B">
        <w:rPr>
          <w:rFonts w:ascii="Times New Roman" w:hAnsi="Times New Roman" w:cs="Times New Roman"/>
          <w:color w:val="000000"/>
          <w:sz w:val="28"/>
          <w:szCs w:val="28"/>
        </w:rPr>
        <w:t xml:space="preserve">Группа армий «Север» потерпела тяжелое поражение. В результате </w:t>
      </w:r>
      <w:proofErr w:type="spellStart"/>
      <w:r w:rsidRPr="0051639B">
        <w:rPr>
          <w:rFonts w:ascii="Times New Roman" w:hAnsi="Times New Roman" w:cs="Times New Roman"/>
          <w:color w:val="000000"/>
          <w:sz w:val="28"/>
          <w:szCs w:val="28"/>
        </w:rPr>
        <w:t>Ленинградско</w:t>
      </w:r>
      <w:proofErr w:type="spellEnd"/>
      <w:r w:rsidRPr="0051639B">
        <w:rPr>
          <w:rFonts w:ascii="Times New Roman" w:hAnsi="Times New Roman" w:cs="Times New Roman"/>
          <w:color w:val="000000"/>
          <w:sz w:val="28"/>
          <w:szCs w:val="28"/>
        </w:rPr>
        <w:t>-Новгородской советские войска вышли на границы Латвии и Эстонии.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639B">
        <w:rPr>
          <w:rFonts w:ascii="Times New Roman" w:hAnsi="Times New Roman" w:cs="Times New Roman"/>
          <w:color w:val="000000"/>
          <w:sz w:val="28"/>
          <w:szCs w:val="28"/>
        </w:rPr>
        <w:t>Подвиг защитников Ленинграда, отстоявших свой город в условиях тяжелейших испытаний, вдохновлял всю армию и страну, заслужил глубокое уважение и признательность государств антигитлеровской коалиции.</w:t>
      </w:r>
    </w:p>
    <w:p w:rsidR="0051639B" w:rsidRPr="005C7E16" w:rsidRDefault="0051639B">
      <w:pPr>
        <w:ind w:left="-709" w:firstLine="851"/>
        <w:rPr>
          <w:rFonts w:ascii="Times New Roman" w:hAnsi="Times New Roman" w:cs="Times New Roman"/>
          <w:sz w:val="28"/>
          <w:szCs w:val="28"/>
        </w:rPr>
      </w:pPr>
    </w:p>
    <w:sectPr w:rsidR="0051639B" w:rsidRPr="005C7E16" w:rsidSect="006B41D6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5BF"/>
    <w:rsid w:val="0013096B"/>
    <w:rsid w:val="001B26C2"/>
    <w:rsid w:val="00200F4C"/>
    <w:rsid w:val="00347ECD"/>
    <w:rsid w:val="003618F5"/>
    <w:rsid w:val="00373C21"/>
    <w:rsid w:val="00426FBD"/>
    <w:rsid w:val="004B3DC5"/>
    <w:rsid w:val="004D67D2"/>
    <w:rsid w:val="0051639B"/>
    <w:rsid w:val="005C7E16"/>
    <w:rsid w:val="00617CD8"/>
    <w:rsid w:val="00654BDE"/>
    <w:rsid w:val="006B41D6"/>
    <w:rsid w:val="00753E04"/>
    <w:rsid w:val="008644C6"/>
    <w:rsid w:val="008F5711"/>
    <w:rsid w:val="00976FB0"/>
    <w:rsid w:val="009B1EB1"/>
    <w:rsid w:val="009C45BF"/>
    <w:rsid w:val="00A1020A"/>
    <w:rsid w:val="00A42844"/>
    <w:rsid w:val="00A72FED"/>
    <w:rsid w:val="00B20C86"/>
    <w:rsid w:val="00C450F8"/>
    <w:rsid w:val="00C95ABD"/>
    <w:rsid w:val="00FC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1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4D6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D67D2"/>
    <w:rPr>
      <w:i/>
      <w:iCs/>
    </w:rPr>
  </w:style>
  <w:style w:type="character" w:styleId="a5">
    <w:name w:val="Strong"/>
    <w:basedOn w:val="a0"/>
    <w:uiPriority w:val="22"/>
    <w:qFormat/>
    <w:rsid w:val="004D67D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F5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5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1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4D6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D67D2"/>
    <w:rPr>
      <w:i/>
      <w:iCs/>
    </w:rPr>
  </w:style>
  <w:style w:type="character" w:styleId="a5">
    <w:name w:val="Strong"/>
    <w:basedOn w:val="a0"/>
    <w:uiPriority w:val="22"/>
    <w:qFormat/>
    <w:rsid w:val="004D67D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F5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5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106E6-295F-49CA-9932-23A0DE100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ZAUCH</dc:creator>
  <cp:keywords/>
  <dc:description/>
  <cp:lastModifiedBy>ZAUCH</cp:lastModifiedBy>
  <cp:revision>21</cp:revision>
  <cp:lastPrinted>2022-01-28T14:00:00Z</cp:lastPrinted>
  <dcterms:created xsi:type="dcterms:W3CDTF">2022-01-28T09:47:00Z</dcterms:created>
  <dcterms:modified xsi:type="dcterms:W3CDTF">2022-01-28T14:28:00Z</dcterms:modified>
</cp:coreProperties>
</file>