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E7" w:rsidRDefault="00111D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  <w:u w:val="single"/>
        </w:rPr>
        <w:t>1 блок</w:t>
      </w:r>
    </w:p>
    <w:p w:rsidR="001B23E7" w:rsidRDefault="001B23E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23E7" w:rsidRDefault="00111DB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1.Культура питания - это:</w:t>
      </w:r>
    </w:p>
    <w:p w:rsidR="001B23E7" w:rsidRDefault="00111DBD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основ правильного питания;</w:t>
      </w:r>
    </w:p>
    <w:p w:rsidR="001B23E7" w:rsidRDefault="00111DBD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свой</w:t>
      </w:r>
      <w:proofErr w:type="gramStart"/>
      <w:r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>
        <w:rPr>
          <w:rFonts w:ascii="Times New Roman" w:hAnsi="Times New Roman" w:cs="Times New Roman"/>
          <w:sz w:val="24"/>
          <w:szCs w:val="24"/>
        </w:rPr>
        <w:t>одуктов и их воздействия на организм, умение их правильно в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бирать и готовить, по максимуму используя все полезные вещества;</w:t>
      </w:r>
    </w:p>
    <w:p w:rsidR="001B23E7" w:rsidRDefault="00111DBD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знание правил подачи блюд и приёма пищи, т. е. знание культуры потребления г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товой пищи;</w:t>
      </w:r>
    </w:p>
    <w:p w:rsidR="001B23E7" w:rsidRDefault="00111DBD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экономичное отношение к продуктам питания; </w:t>
      </w:r>
    </w:p>
    <w:p w:rsidR="001B23E7" w:rsidRDefault="00111DBD">
      <w:pPr>
        <w:pStyle w:val="a9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 ответы правильные. </w:t>
      </w:r>
    </w:p>
    <w:p w:rsidR="001B23E7" w:rsidRDefault="001B23E7">
      <w:pPr>
        <w:pStyle w:val="a9"/>
        <w:spacing w:after="0"/>
        <w:ind w:left="64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3E7" w:rsidRDefault="001B23E7">
      <w:pPr>
        <w:pStyle w:val="a9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pStyle w:val="a9"/>
        <w:spacing w:after="0"/>
        <w:ind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2.Выберите правильное утверждение:</w:t>
      </w:r>
    </w:p>
    <w:p w:rsidR="001B23E7" w:rsidRDefault="00111DBD">
      <w:pPr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кулинария — это совокупность способов приготовления из минералов и пр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дуктов растительного и животного происхождения самой различной пищи, нео</w:t>
      </w:r>
      <w:r>
        <w:rPr>
          <w:rFonts w:ascii="Times New Roman" w:hAnsi="Times New Roman" w:cs="Times New Roman"/>
          <w:b/>
          <w:sz w:val="24"/>
          <w:szCs w:val="24"/>
        </w:rPr>
        <w:t>б</w:t>
      </w:r>
      <w:r>
        <w:rPr>
          <w:rFonts w:ascii="Times New Roman" w:hAnsi="Times New Roman" w:cs="Times New Roman"/>
          <w:b/>
          <w:sz w:val="24"/>
          <w:szCs w:val="24"/>
        </w:rPr>
        <w:t>ходимой для жизни и здоровья человека;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</w:rPr>
        <w:t>кулинари́я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или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кулина́рия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(лат.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culīnāria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ars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) — кухонное (ремесло); от лат.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culīna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— кухня) — человеческая деятельность по приготовлению пищи к еде. Включает в себя комплекс технологий, оборудования и рецептов;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кулинария — магазин (или специальный отдел при ресторане, столовой, кафе, в магазине), торгующий полуфабрикатами и готовыми кушаньями;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кулинария – это художественная резьба по любому режущемуся материалу: по ов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щам, фруктам и ягодам, по шоколаду и сыру, и т. п., которую сейчас широко использ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ют поварами  и кондитерами различных ресторанов, так как  красиво оформленное блюдо это важный элемент ежедневного и праздничного стола, </w:t>
      </w:r>
      <w:proofErr w:type="gramStart"/>
      <w:r>
        <w:rPr>
          <w:rFonts w:ascii="Times New Roman" w:hAnsi="Times New Roman" w:cs="Times New Roman"/>
          <w:sz w:val="24"/>
          <w:szCs w:val="24"/>
        </w:rPr>
        <w:t>украшения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которых преображают любые привычные блюда;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все ответы правильные.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3.Соотнеси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55" w:type="dxa"/>
        <w:tblInd w:w="341" w:type="dxa"/>
        <w:tblLook w:val="0000"/>
      </w:tblPr>
      <w:tblGrid>
        <w:gridCol w:w="2449"/>
        <w:gridCol w:w="6406"/>
      </w:tblGrid>
      <w:tr w:rsidR="001B23E7">
        <w:trPr>
          <w:trHeight w:val="774"/>
        </w:trPr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Нутрициология</w:t>
            </w:r>
            <w:proofErr w:type="spellEnd"/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1)– совокупность процессов, связанных с потреблением и усвоением в организме пищевых веществ, необходимых для энергетических, пластических целей и регуляции фун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циональной деятельности.</w:t>
            </w:r>
          </w:p>
          <w:p w:rsidR="001B23E7" w:rsidRDefault="001B2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3E7">
        <w:trPr>
          <w:trHeight w:val="688"/>
        </w:trPr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Дие́та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рацион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2)— группа низкомолекулярных органических соединений относительно простого строения и разнообразной химич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ской природы, необходимых для нормальной жизнеде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тельности организмов.</w:t>
            </w:r>
          </w:p>
          <w:p w:rsidR="001B23E7" w:rsidRDefault="001B2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3E7">
        <w:trPr>
          <w:trHeight w:val="731"/>
        </w:trPr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3)Витамины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3)— процесс механической и химической обработки пищи, в результате которого питательные вещества всасываются и усваиваются, а продукты распада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непереваренные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ства выводятся из организма.</w:t>
            </w:r>
          </w:p>
          <w:p w:rsidR="001B23E7" w:rsidRDefault="001B2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3E7">
        <w:trPr>
          <w:trHeight w:val="688"/>
        </w:trPr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4)Питание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4)— наука и раздел гигиены питания, который занимается изучением пищи, питания, продуктов питания, пищевых веществ и других компонентов в составе продуктов, их действие и взаимодействие, их потребление, усвоение,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ходование и выведение из организма, их роль в поддерж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нии здоровья или в развитии болезней;</w:t>
            </w:r>
          </w:p>
          <w:p w:rsidR="001B23E7" w:rsidRDefault="001B2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3E7">
        <w:trPr>
          <w:trHeight w:val="688"/>
        </w:trPr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5)Пищеварение</w:t>
            </w:r>
          </w:p>
        </w:tc>
        <w:tc>
          <w:tcPr>
            <w:tcW w:w="6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5)— совокупность правил употребления пищи человеком или другим животным. Может характеризоваться такими факторами, как химический состав, физические свойства, кулинарная обработка еды, а также время и интервалы приёма пищи. </w:t>
            </w:r>
          </w:p>
          <w:p w:rsidR="001B23E7" w:rsidRDefault="001B23E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Ответ: 1-4; 2-5; 3-2; 4-1; 5-3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 блок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1.О каком народе идет речь? Выбери правильный ответ.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Они были первыми, кто увековечил начало и расцвет своего кулинарного искусства. Сначала это были эллинские врачи, создавшие кулинарные рисунки, в которых соде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жатся диетические предписания и результаты исследований о пользе и вреде некоторых продуктов питания, о нормах их потребления. Вслед за этими рисунками появились и первые литературные источники по кулинарному искусству: советы о закупках проду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тов, об их качестве и применении в питании, об отдельных группах кушаний, о кул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нарных секретах и поварах. 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1.Греки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2.Египтяне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3.Французы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4.Немцы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5.Китайцы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2.О чем идет речь? Выбери правильный ответ.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 занимал особое место в питании славян, так как  входил во многие блюда, его ели в натуральном виде, из него готовили квас и сбитень. Взвар из него готовили на звер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бое, шафране, мяте, а позже с лавровым листом, имбирем и стручковым перцем. У т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кого напитка богатое историческое прошлое. В старину наши предки очень гордились этим напитком: кто мог больше всех выпить его и не опьянеть, тот считался несокр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шимым. Сначала в княжеских вотчинах, потом, с появлением христианства на Руси и с возникновением монастырей и других обителей, с появлением помещичьих владений его  варкой занимались специально обученные люди. Особенно искусные были у кн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lastRenderedPageBreak/>
        <w:t>зей, некоторых бояр и помещиков. Но непревзойденными специалистами были монахи и монахини. Знаменитые монастырские напитки в течение столетий удивляли всех без исключения иностранцев, вызывая у них восторг.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1.Компот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2.Мед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3.Кисель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4.Чай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5.Молоко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3.Прочитай внимательно! О каком пищевом продукте идет речь? Выбери пр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вильный ответ.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Древнем Риме караваны с этим пищевым продуктом медленно брели по главной то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говой дороге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Солариа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,»</w:t>
      </w:r>
      <w:proofErr w:type="gramEnd"/>
      <w:r>
        <w:rPr>
          <w:rFonts w:ascii="Times New Roman" w:hAnsi="Times New Roman" w:cs="Times New Roman"/>
          <w:sz w:val="24"/>
          <w:szCs w:val="24"/>
        </w:rPr>
        <w:t>. Караваны сопровождали отряды воинов, чтобы это др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гоценное сокровище, не стало добычей разбойников. В древности этот продукт ценился буквально на вес золота. Его нехватка вызывала и народные волнения. В истории и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вестны  бунты, связанные с этим продуктом. Трудно представить, что в прошлом во многих странах он служил источником пополнения казны, важным предметом торго</w:t>
      </w: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ли. Этот продукт был очень дорог. Из-за него велись кровопролитные войны между 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седними народами. В некоторых странах он выполняла функцию денежной единицы. В Китае использовали монеты из этих продуктов. В некоторых странах Африки еще в Х</w:t>
      </w: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proofErr w:type="gramEnd"/>
      <w:r>
        <w:rPr>
          <w:rFonts w:ascii="Times New Roman" w:hAnsi="Times New Roman" w:cs="Times New Roman"/>
          <w:sz w:val="24"/>
          <w:szCs w:val="24"/>
        </w:rPr>
        <w:t>Х веке в качестве денежной единицы использовали бруски из него. Римским войскам нередко жалованье выплачивали этим пищевым продуктом. Ученые считают, что именно с этим связано происхождение итальянского слова «сольдо» и французского слова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салер</w:t>
      </w:r>
      <w:proofErr w:type="spellEnd"/>
      <w:r>
        <w:rPr>
          <w:rFonts w:ascii="Times New Roman" w:hAnsi="Times New Roman" w:cs="Times New Roman"/>
          <w:sz w:val="24"/>
          <w:szCs w:val="24"/>
        </w:rPr>
        <w:t>». Некоторые ученые считают, что и слово «солдат» произошло от итал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янского «сольдо».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1.Сода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2.Сахар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3.Мука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4.Перец</w:t>
      </w: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5.Соль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 блок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23E7" w:rsidRDefault="00111D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Выбери правильный ответ?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Многие считают, что это блюдо — исконно русское. Однако теория о том, что оно  имеет русские корни, сомнительна. Исследователи придерживаются мнения, что это популярное блюдо впервые появилось именно в Китае. Сейчас практически в каждой стране сущес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вует свой уникальный рецепт этого блюда, они имеют свое название, историю, вид и сп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соб подачи, оставаясь одним из самых популярных продуктов в мире.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Так, например, К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тай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сяо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лонг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Италия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равиоли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Индонезия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сиомей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Индия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модак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Австралия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дим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сим, Непал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Япония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гёдза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Грузия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хинкали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Германия —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маульташен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и так далее.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России дословный перевод  «ухо» и «хлеб». То есть хлебные уши. О каком блюде идет речь?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Пицца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Гамбургер</w:t>
      </w:r>
    </w:p>
    <w:p w:rsidR="001B23E7" w:rsidRDefault="00111DB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Пельмени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Блины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Пирожки</w:t>
      </w:r>
    </w:p>
    <w:p w:rsidR="001B23E7" w:rsidRDefault="00111D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2. Выбери правильный ответ.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Название этого блюда было впервые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задокументировано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итальянском городе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Гаэта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997 году нашей эры. Предками этого блюда, в современном виде,  были простые лепешки, и</w:t>
      </w:r>
      <w:r>
        <w:rPr>
          <w:rFonts w:ascii="Times New Roman" w:hAnsi="Times New Roman" w:cs="Times New Roman"/>
          <w:sz w:val="24"/>
          <w:szCs w:val="24"/>
        </w:rPr>
        <w:t>з</w:t>
      </w:r>
      <w:r>
        <w:rPr>
          <w:rFonts w:ascii="Times New Roman" w:hAnsi="Times New Roman" w:cs="Times New Roman"/>
          <w:sz w:val="24"/>
          <w:szCs w:val="24"/>
        </w:rPr>
        <w:t>вестные в Италии как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фоккасия</w:t>
      </w:r>
      <w:proofErr w:type="spellEnd"/>
      <w:r>
        <w:rPr>
          <w:rFonts w:ascii="Times New Roman" w:hAnsi="Times New Roman" w:cs="Times New Roman"/>
          <w:sz w:val="24"/>
          <w:szCs w:val="24"/>
        </w:rPr>
        <w:t>», которые посыпали различными начинками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США оно было привезено итальянскими иммигрантами в 19-м веке. Большинство людей не догад</w:t>
      </w:r>
      <w:r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>ваются, что изначально считалось оно блюдом для бедных и продавалось на улицах Н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аполя. Происхождение относят к временам древних греков и египтян, которые делали его в виде лепешки с оливковым маслом и специями. В каждой национальной кухне есть свой рецепт и название этого блюда. Так, например,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турция-Пиде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франция-Киш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ницца-Писсаладьер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грузия-Мегрельские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хачапури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греция-Тиропита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так далее. О каком блюде идет речь?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Пельмени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Бутерброд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3.Роллы</w:t>
      </w:r>
    </w:p>
    <w:p w:rsidR="001B23E7" w:rsidRDefault="00111DB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4.Пицца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5.Оладьи</w:t>
      </w:r>
    </w:p>
    <w:p w:rsidR="001B23E7" w:rsidRDefault="00111D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3. Выберите правильный ответ.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Искать страну, где впервые появилось это блюда  бессмысленно. Еще древние люди, на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чившись добывать огонь, вкушали это блюдо, приготовленное на костре. Но, </w:t>
      </w:r>
      <w:proofErr w:type="gramStart"/>
      <w:r>
        <w:rPr>
          <w:rFonts w:ascii="Times New Roman" w:hAnsi="Times New Roman" w:cs="Times New Roman"/>
          <w:sz w:val="24"/>
          <w:szCs w:val="24"/>
        </w:rPr>
        <w:t>все таки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принято считать, что родина этого блюда — Восток: Иран, Ирак, Ливан, Кавказ.… Может, именно благодаря восточным традициям приготовления, это блюдо и получилось такое ароматное и сочное. Это блюдо  было известно в России и до XVIII века, но назывался «верченое. </w:t>
      </w:r>
      <w:proofErr w:type="gramStart"/>
      <w:r>
        <w:rPr>
          <w:rFonts w:ascii="Times New Roman" w:hAnsi="Times New Roman" w:cs="Times New Roman"/>
          <w:sz w:val="24"/>
          <w:szCs w:val="24"/>
        </w:rPr>
        <w:t>Само название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это искаженное крымско-татарское слово «шиш» — «вертел», полное название  блюда - «что-то на вертеле». Аналогичные блюда в разных странах: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ровац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— Армения;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Сувлаки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— Греция; </w:t>
      </w:r>
      <w:proofErr w:type="spellStart"/>
      <w:r>
        <w:rPr>
          <w:rFonts w:ascii="Times New Roman" w:hAnsi="Times New Roman" w:cs="Times New Roman"/>
          <w:sz w:val="24"/>
          <w:szCs w:val="24"/>
        </w:rPr>
        <w:t>Якитори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— Япония;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Кебаб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— Ближний Восток и Закавказье; Барбекю — США;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Пулькоги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— Корея;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Сате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— Малайзия и Индонезия; и так далее. О каком блюде идет речь?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Сосиска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Котлета</w:t>
      </w:r>
    </w:p>
    <w:p w:rsidR="001B23E7" w:rsidRDefault="00111DB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Шашлык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Бутерброд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Пельмени</w:t>
      </w:r>
    </w:p>
    <w:p w:rsidR="001B23E7" w:rsidRDefault="001B23E7">
      <w:pPr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4 блок</w:t>
      </w:r>
    </w:p>
    <w:p w:rsidR="001B23E7" w:rsidRDefault="001B23E7">
      <w:pPr>
        <w:spacing w:after="0"/>
        <w:ind w:left="28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У каждой страны есть свои кулинарные традиции. Как правило, региональные блюда базируются на местных ингредиентах и специях, а рецепты их приготовления бережно хранятся и передаются из поколения в поколение. 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Предлагаю тебе ознакомиться с некоторыми блюдами национальной кухни в разных стр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нах.</w:t>
      </w: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Прочитай. Вставь на достающие слова, название стран к которым принадлежит блюдо. Используй слова для справок.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Визитной карточкой кухни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_____    </w:t>
      </w:r>
      <w:r>
        <w:rPr>
          <w:rFonts w:ascii="Times New Roman" w:hAnsi="Times New Roman" w:cs="Times New Roman"/>
          <w:sz w:val="24"/>
          <w:szCs w:val="24"/>
        </w:rPr>
        <w:t>является утка. Ее натирают медом и запекают в п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чи. Подают пекинскую утку с соусами и лепешками;</w:t>
      </w:r>
      <w:r>
        <w:rPr>
          <w:rFonts w:ascii="Times New Roman" w:hAnsi="Times New Roman" w:cs="Times New Roman"/>
          <w:sz w:val="24"/>
          <w:szCs w:val="24"/>
        </w:rPr>
        <w:br/>
        <w:t xml:space="preserve">2) Ростбиф с йоркширским пудингом был придуман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_____    </w:t>
      </w:r>
      <w:r>
        <w:rPr>
          <w:rFonts w:ascii="Times New Roman" w:hAnsi="Times New Roman" w:cs="Times New Roman"/>
          <w:sz w:val="24"/>
          <w:szCs w:val="24"/>
        </w:rPr>
        <w:t xml:space="preserve"> и теперь </w:t>
      </w:r>
      <w:proofErr w:type="gramStart"/>
      <w:r>
        <w:rPr>
          <w:rFonts w:ascii="Times New Roman" w:hAnsi="Times New Roman" w:cs="Times New Roman"/>
          <w:sz w:val="24"/>
          <w:szCs w:val="24"/>
        </w:rPr>
        <w:t>является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ее н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циональным блюдом; </w:t>
      </w:r>
      <w:r>
        <w:rPr>
          <w:rFonts w:ascii="Times New Roman" w:hAnsi="Times New Roman" w:cs="Times New Roman"/>
          <w:sz w:val="24"/>
          <w:szCs w:val="24"/>
        </w:rPr>
        <w:br/>
        <w:t xml:space="preserve">3)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хачапури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представляют собой сочные лепешки, начиненные сыром. Сверху, как правило, разбивают яйцо;</w:t>
      </w:r>
      <w:r>
        <w:rPr>
          <w:rFonts w:ascii="Times New Roman" w:hAnsi="Times New Roman" w:cs="Times New Roman"/>
          <w:sz w:val="24"/>
          <w:szCs w:val="24"/>
        </w:rPr>
        <w:br/>
        <w:t xml:space="preserve">4) Курицу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тандури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можно считать классическим блюдом </w:t>
      </w:r>
      <w:r>
        <w:rPr>
          <w:rFonts w:ascii="Times New Roman" w:hAnsi="Times New Roman" w:cs="Times New Roman"/>
          <w:sz w:val="24"/>
          <w:szCs w:val="24"/>
          <w:u w:val="single"/>
        </w:rPr>
        <w:t>______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Маринованную в й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гурте курицу запекают со специями в глиняной печи и подают с рисом и овощами;</w:t>
      </w:r>
      <w:r>
        <w:rPr>
          <w:rFonts w:ascii="Times New Roman" w:hAnsi="Times New Roman" w:cs="Times New Roman"/>
          <w:sz w:val="24"/>
          <w:szCs w:val="24"/>
        </w:rPr>
        <w:br/>
        <w:t xml:space="preserve">5 Знаменитую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_______ </w:t>
      </w:r>
      <w:r>
        <w:rPr>
          <w:rFonts w:ascii="Times New Roman" w:hAnsi="Times New Roman" w:cs="Times New Roman"/>
          <w:sz w:val="24"/>
          <w:szCs w:val="24"/>
        </w:rPr>
        <w:t xml:space="preserve"> пиццу готовят на очень тонком тесте и покрывают различной мя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ной и овощной начинкой. Это настоящее произведение искусства;</w:t>
      </w:r>
      <w:r>
        <w:rPr>
          <w:rFonts w:ascii="Times New Roman" w:hAnsi="Times New Roman" w:cs="Times New Roman"/>
          <w:sz w:val="24"/>
          <w:szCs w:val="24"/>
        </w:rPr>
        <w:br/>
        <w:t xml:space="preserve">6) </w:t>
      </w:r>
      <w:r>
        <w:rPr>
          <w:rFonts w:ascii="Times New Roman" w:hAnsi="Times New Roman" w:cs="Times New Roman"/>
          <w:sz w:val="24"/>
          <w:szCs w:val="24"/>
          <w:u w:val="single"/>
        </w:rPr>
        <w:t>________</w:t>
      </w:r>
      <w:r>
        <w:rPr>
          <w:rFonts w:ascii="Times New Roman" w:hAnsi="Times New Roman" w:cs="Times New Roman"/>
          <w:sz w:val="24"/>
          <w:szCs w:val="24"/>
        </w:rPr>
        <w:t xml:space="preserve"> кухню невозможно представить без суши. Состоит это блюдо из риса и н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чинки из мяса, овощей или рыбы;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7)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туристам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настоятельно советуют попробовать тарелку свежих щей. Именно это блюдо является символом отечественной гастрономии; </w:t>
      </w:r>
      <w:r>
        <w:rPr>
          <w:rFonts w:ascii="Times New Roman" w:hAnsi="Times New Roman" w:cs="Times New Roman"/>
          <w:sz w:val="24"/>
          <w:szCs w:val="24"/>
        </w:rPr>
        <w:br/>
        <w:t xml:space="preserve">8) Приезжая на </w:t>
      </w:r>
      <w:r>
        <w:rPr>
          <w:rFonts w:ascii="Times New Roman" w:hAnsi="Times New Roman" w:cs="Times New Roman"/>
          <w:sz w:val="24"/>
          <w:szCs w:val="24"/>
          <w:u w:val="single"/>
        </w:rPr>
        <w:t>__________</w:t>
      </w:r>
      <w:r>
        <w:rPr>
          <w:rFonts w:ascii="Times New Roman" w:hAnsi="Times New Roman" w:cs="Times New Roman"/>
          <w:sz w:val="24"/>
          <w:szCs w:val="24"/>
        </w:rPr>
        <w:t>, нельзя не попробовать вареники, которые там готовят с с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мыми разнообразными начинками. </w:t>
      </w:r>
      <w:proofErr w:type="gramStart"/>
      <w:r>
        <w:rPr>
          <w:rFonts w:ascii="Times New Roman" w:hAnsi="Times New Roman" w:cs="Times New Roman"/>
          <w:sz w:val="24"/>
          <w:szCs w:val="24"/>
        </w:rPr>
        <w:t>Блюдо подают всегда с жареным салом и сметаной;</w:t>
      </w:r>
      <w:r>
        <w:rPr>
          <w:rFonts w:ascii="Times New Roman" w:hAnsi="Times New Roman" w:cs="Times New Roman"/>
          <w:sz w:val="24"/>
          <w:szCs w:val="24"/>
        </w:rPr>
        <w:br/>
        <w:t xml:space="preserve">9) В 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_____   </w:t>
      </w:r>
      <w:r>
        <w:rPr>
          <w:rFonts w:ascii="Times New Roman" w:hAnsi="Times New Roman" w:cs="Times New Roman"/>
          <w:sz w:val="24"/>
          <w:szCs w:val="24"/>
        </w:rPr>
        <w:t>чаще всего советуют отведать обычный гамбургер с картофелем фри и м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лочным коктейлем;</w:t>
      </w:r>
      <w:r>
        <w:rPr>
          <w:rFonts w:ascii="Times New Roman" w:hAnsi="Times New Roman" w:cs="Times New Roman"/>
          <w:sz w:val="24"/>
          <w:szCs w:val="24"/>
        </w:rPr>
        <w:br/>
        <w:t>10) На весь мир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____  _ </w:t>
      </w:r>
      <w:r>
        <w:rPr>
          <w:rFonts w:ascii="Times New Roman" w:hAnsi="Times New Roman" w:cs="Times New Roman"/>
          <w:sz w:val="24"/>
          <w:szCs w:val="24"/>
        </w:rPr>
        <w:t xml:space="preserve">  славится всевозможными колбасками и сосисками.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сегодня</w:t>
      </w:r>
      <w:r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 xml:space="preserve">ний день существует порядка 1500 видов сосисок, которые могут подавать с кетчупом, соусом карри, сладкой или острой горчицей; 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 Безусловно, визитной карточкой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________,</w:t>
      </w:r>
      <w:r>
        <w:rPr>
          <w:rFonts w:ascii="Times New Roman" w:hAnsi="Times New Roman" w:cs="Times New Roman"/>
          <w:sz w:val="24"/>
          <w:szCs w:val="24"/>
        </w:rPr>
        <w:t xml:space="preserve"> принесшей ей всемирную популярность, являются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фуа-гра</w:t>
      </w:r>
      <w:proofErr w:type="spellEnd"/>
      <w:r>
        <w:rPr>
          <w:rFonts w:ascii="Times New Roman" w:hAnsi="Times New Roman" w:cs="Times New Roman"/>
          <w:sz w:val="24"/>
          <w:szCs w:val="24"/>
        </w:rPr>
        <w:t>» из гусиной и утиной печени и лягушачьи лапки.</w:t>
      </w:r>
    </w:p>
    <w:p w:rsidR="001B23E7" w:rsidRDefault="001B23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Слова для справок: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Россия; Франция; Грузия; Германия; Украина; США; Англия; И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дия; Китай; Италия; Япония.</w:t>
      </w:r>
      <w:proofErr w:type="gramEnd"/>
    </w:p>
    <w:p w:rsidR="001B23E7" w:rsidRDefault="001B23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2</w:t>
      </w:r>
      <w:r>
        <w:rPr>
          <w:rFonts w:ascii="Times New Roman" w:hAnsi="Times New Roman" w:cs="Times New Roman"/>
          <w:sz w:val="24"/>
          <w:szCs w:val="24"/>
        </w:rPr>
        <w:t>. Национальная кухня представляет собой набор блюд, которые постоянно готовят жит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ли определенной территории или страны. Исторические предусловия являются особенн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стью любой национальной кухни. Большая часть блюд, которые относятся к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национал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той или иной местности, готовили до этого несколько столетий назад. Шло время – рецепты совершенствовались и дополнялись, с тем, чтобы передать будущим поколениям кулинарные секреты. Чаще всего национальные блюда состоят из тех продуктов, которые являются доступными в данной местности. Там же существуют и свои условия для приг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товления блюд национального меню.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имеющиеся национальные кухни мира можно условно разделить на несколько кру</w:t>
      </w:r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ных групп, объединив их по некоторым общим признакам.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Внимательно прочитай краткую характеристику каждой группы! </w:t>
      </w:r>
    </w:p>
    <w:p w:rsidR="001B23E7" w:rsidRDefault="00111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Европейская кухня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европейская кухня развивалась под влиянием национальных особенностей различных европейских стран. Однако, несмотря на это, сложно говорить о единой евр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пейской кухне, так как территорию Европы населяет множество народов, а их быт и кул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туру определяют не только климатические, но и географические условия. Кухня южных стран Западной Европы отличается «темпераментом» от кухни ее северных стран так же, как характер испанца или итальянца отличается от финнов. Южная кухня – это острота, аромат, колорит по сравнению с более простой и сдержанной кухней севера. В качестве особенности европейской кухни можно назвать обилие овощных блюд и использование большого числа разнообразных соусов. В отличие от народов Востока европейцы знач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тельно меньше пользуются специями, приправами и пряностями, делая акцент на сохр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нение вкусовых качеств исходных продуктов.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Восточная кухня</w:t>
      </w:r>
    </w:p>
    <w:p w:rsidR="001B23E7" w:rsidRDefault="00111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Восточная кухня объединяет в себе гастрономические обычаи и традиции арабских и м</w:t>
      </w:r>
      <w:r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сульманских стран, стран Азии, турецких, а также некоторых кавказских и балканских стран. Также как и в случае с понятием «европейская кухня», понятие «восточная кухня» также весьма обширно и относительно, так как охватывает кулинарные традиции самых разных стран, порою совершенно противоположных по обычаям и предпочтениям.</w:t>
      </w:r>
      <w:r>
        <w:rPr>
          <w:rFonts w:ascii="Times New Roman" w:hAnsi="Times New Roman" w:cs="Times New Roman"/>
          <w:sz w:val="24"/>
          <w:szCs w:val="24"/>
        </w:rPr>
        <w:br/>
        <w:t>Основными продуктами, которые применяются для приготовления блюд восточной кухни, являются рис, баранина, кисломолочные продукты, бобы, овощи и фрукты, мучные изд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лия. За редким исключением в меньшей степени употребляются рыба и морепродукты, сыр, говядина и яйца. Блюда восточной кухни отличаются остротой и пряным вкусом.</w:t>
      </w:r>
      <w:r>
        <w:rPr>
          <w:rFonts w:ascii="Times New Roman" w:hAnsi="Times New Roman" w:cs="Times New Roman"/>
          <w:sz w:val="24"/>
          <w:szCs w:val="24"/>
        </w:rPr>
        <w:br/>
        <w:t>Многие восточные кухни предлагают характерные супы типа «шурпа» - достаточно гу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той и жирный суп. В разных странах он может называться по-разному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сорпо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шорпо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шорпа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чорпо</w:t>
      </w:r>
      <w:proofErr w:type="spellEnd"/>
      <w:r>
        <w:rPr>
          <w:rFonts w:ascii="Times New Roman" w:hAnsi="Times New Roman" w:cs="Times New Roman"/>
          <w:sz w:val="24"/>
          <w:szCs w:val="24"/>
        </w:rPr>
        <w:t>), состоять из разных ингредиентов.</w:t>
      </w:r>
      <w:r>
        <w:rPr>
          <w:rFonts w:ascii="Times New Roman" w:hAnsi="Times New Roman" w:cs="Times New Roman"/>
          <w:sz w:val="24"/>
          <w:szCs w:val="24"/>
        </w:rPr>
        <w:br/>
        <w:t xml:space="preserve">Помимо этого характерными для восточной кухни блюдами являются плов,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долма</w:t>
      </w:r>
      <w:proofErr w:type="spellEnd"/>
      <w:r>
        <w:rPr>
          <w:rFonts w:ascii="Times New Roman" w:hAnsi="Times New Roman" w:cs="Times New Roman"/>
          <w:sz w:val="24"/>
          <w:szCs w:val="24"/>
        </w:rPr>
        <w:t>, ша</w:t>
      </w:r>
      <w:r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 xml:space="preserve">лык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шаурма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В качестве хлеба печется лаваш, лепешки 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пита</w:t>
      </w:r>
      <w:proofErr w:type="gramEnd"/>
      <w:r>
        <w:rPr>
          <w:rFonts w:ascii="Times New Roman" w:hAnsi="Times New Roman" w:cs="Times New Roman"/>
          <w:sz w:val="24"/>
          <w:szCs w:val="24"/>
        </w:rPr>
        <w:t>. На весь мир знамениты восточные сладости из орехов и сухофруктов, пахлава, рахат-лукум, шербет и халва. В к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честве напитков жители этих стран предпочитают кофе по-восточному и айран, а кита</w:t>
      </w:r>
      <w:r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цы, японцы, народы Средней Азии и индусы отдают предпочтение чаю.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Американская кухня</w:t>
      </w:r>
      <w:r>
        <w:rPr>
          <w:rFonts w:ascii="Times New Roman" w:hAnsi="Times New Roman" w:cs="Times New Roman"/>
          <w:sz w:val="24"/>
          <w:szCs w:val="24"/>
        </w:rPr>
        <w:br/>
        <w:t>Американская кухня представляет собой причудливую смесь самых различных наци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нальных блюд. Традиции коренных народов и племен Америки тесно переплетаются с традициями приехавших на эти земли испанцев, англичан, итальянцев, французов и по</w:t>
      </w: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lastRenderedPageBreak/>
        <w:t>тугальцев. Именно поэтому Америке было отказано в признании ее национальной кухни. Американская кухня складывается из кулинарии многих стран. Сам континент имеет мн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говековую историю, а на его территории селились многие народы – все это оказало пр</w:t>
      </w:r>
      <w:r>
        <w:rPr>
          <w:rFonts w:ascii="Times New Roman" w:hAnsi="Times New Roman" w:cs="Times New Roman"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 xml:space="preserve">мое влияние, как на особенности приготовления пищи, так и на национальную кухню в целом.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Перед тобой название некоторых национальных кухонь мира, которые принадлежат той или иной группе. Общая характеристика представлена выше.</w:t>
      </w:r>
    </w:p>
    <w:p w:rsidR="001B23E7" w:rsidRDefault="00111DB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1.Узбекская. 2.Итальянская. 3.Китайская. 4.Немецкая. 5.Украинская. 6.Тайская. 7.Французская. 8.Азербайджанская. 9.Мексиканская. 10.Армянская. 11.Индийская. 12.Испанская. 13.Грузинская. 14.Корейская. 15.Татарская. 16.Турецкая. 17.Английская. 18.Японская.  19.Американская. 20,Русская. 21.Греческая.</w:t>
      </w:r>
      <w:proofErr w:type="gramEnd"/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Задание: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Попробуй распределить национальные кухни по их группам:</w:t>
      </w:r>
    </w:p>
    <w:p w:rsidR="001B23E7" w:rsidRDefault="001B23E7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210" w:type="dxa"/>
        <w:tblInd w:w="87" w:type="dxa"/>
        <w:tblLook w:val="0000"/>
      </w:tblPr>
      <w:tblGrid>
        <w:gridCol w:w="2997"/>
        <w:gridCol w:w="3167"/>
        <w:gridCol w:w="3046"/>
      </w:tblGrid>
      <w:tr w:rsidR="001B23E7">
        <w:trPr>
          <w:trHeight w:val="1032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/>
              <w:ind w:left="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Европейская кухня</w:t>
            </w: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Восточная кухня</w:t>
            </w: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Американская кухня</w:t>
            </w:r>
          </w:p>
          <w:p w:rsidR="001B23E7" w:rsidRDefault="001B2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3E7">
        <w:trPr>
          <w:trHeight w:val="3773"/>
        </w:trPr>
        <w:tc>
          <w:tcPr>
            <w:tcW w:w="2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23E7" w:rsidRDefault="001B23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3E7" w:rsidRDefault="001B23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Ответ: 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Европейская кухня: Английская Греческая Испанская Итальянская Немецкая Русская У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раинская Французская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Восточная кухня: Азербайджанская Армянская Индийская Грузинская Китайская Коре</w:t>
      </w:r>
      <w:r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>ская Тайская Татарская Турецкая Узбекская Японская</w:t>
      </w:r>
      <w:r>
        <w:rPr>
          <w:rFonts w:ascii="Times New Roman" w:hAnsi="Times New Roman" w:cs="Times New Roman"/>
          <w:sz w:val="24"/>
          <w:szCs w:val="24"/>
        </w:rPr>
        <w:br/>
        <w:t>Американская кухня: Американская Мексиканская</w:t>
      </w:r>
    </w:p>
    <w:p w:rsidR="001B23E7" w:rsidRDefault="001B23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sz w:val="24"/>
          <w:szCs w:val="24"/>
        </w:rPr>
        <w:t>. Как мы уже знаем, национальная кухня – это совокупность традиций и практик, ра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пространенных в определенном регионе или которые соблюдаются некой этнической </w:t>
      </w:r>
      <w:r>
        <w:rPr>
          <w:rFonts w:ascii="Times New Roman" w:hAnsi="Times New Roman" w:cs="Times New Roman"/>
          <w:sz w:val="24"/>
          <w:szCs w:val="24"/>
        </w:rPr>
        <w:lastRenderedPageBreak/>
        <w:t>группой. Как правило, свое название национальная кухня получает от региона распр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странения или места возникновения. На формирование гастрономических предпочтений разных народов мира не в последнюю очередь влияет климат региона, а если точнее – то, какие продукты можно вырастить в естественных условиях. С другой стороны на наци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нальные кулинарные практики серьезный отпечаток ставят религиозные каноны, которых придерживается народ.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Зависимо от распространения, кулинарные традиции могут быть региональными (присущи отдельному региону, стране) либо глобальными (известны и практикуются если не во всем мире, то в большей его части).</w:t>
      </w:r>
      <w:proofErr w:type="gramEnd"/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есть что-то общее, которое объединяет все кухни мира.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 и подумай, о какой стране идет речь? Запиши свой ответ в соответс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вующей строке.</w:t>
      </w:r>
    </w:p>
    <w:p w:rsidR="001B23E7" w:rsidRDefault="00111DB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Разгадай кроссворд и ты узнаешь, что  объединяет все кухни мира. Именно это, по своему определению - совокупность всех знаний о продуктах питания и их обработке, накопле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ные на протяжении не одного столетия и дающие нам возможность вкушать всю прелесть хорошо приготовленных блюд, к какой бы кухне мира они не принадлежали бы.</w:t>
      </w:r>
    </w:p>
    <w:p w:rsidR="001B23E7" w:rsidRDefault="001B23E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Говоря об </w:t>
      </w:r>
      <w:proofErr w:type="gramStart"/>
      <w:r>
        <w:rPr>
          <w:rFonts w:ascii="Times New Roman" w:hAnsi="Times New Roman" w:cs="Times New Roman"/>
          <w:sz w:val="24"/>
          <w:szCs w:val="24"/>
        </w:rPr>
        <w:t>украинской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кухня, сразу вспоминается сало. Этот продукт используют во многих блюдах и подают отдельно в качестве закуски и даже десертов. Его солят, варят, коптят, жарят, едят с сахаром и патокой. Современные сладости из теста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вергуны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о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жаривают именно в сале.</w:t>
      </w:r>
      <w:r>
        <w:rPr>
          <w:rFonts w:ascii="Times New Roman" w:hAnsi="Times New Roman" w:cs="Times New Roman"/>
          <w:sz w:val="24"/>
          <w:szCs w:val="24"/>
        </w:rPr>
        <w:br/>
        <w:t>2) Основная составляющая национальной кухни - это блюда из тертого картофеля, к кот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рым относятся: -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драники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колдуны – клецки – запеканки - </w:t>
      </w:r>
      <w:proofErr w:type="spellStart"/>
      <w:r>
        <w:rPr>
          <w:rFonts w:ascii="Times New Roman" w:hAnsi="Times New Roman" w:cs="Times New Roman"/>
          <w:sz w:val="24"/>
          <w:szCs w:val="24"/>
        </w:rPr>
        <w:t>драчена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(бабка)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Из английских кулинарных традиций наиболее известными считаются типичный бр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танский завтрак, а также традиционный Рождественский обед. </w:t>
      </w:r>
      <w:proofErr w:type="gramStart"/>
      <w:r>
        <w:rPr>
          <w:rFonts w:ascii="Times New Roman" w:hAnsi="Times New Roman" w:cs="Times New Roman"/>
          <w:sz w:val="24"/>
          <w:szCs w:val="24"/>
        </w:rPr>
        <w:t>Ну и, конечно, чай, кот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рый подают в 17 часов, так называемой файв-о-клок.</w:t>
      </w:r>
      <w:r>
        <w:rPr>
          <w:rFonts w:ascii="Times New Roman" w:hAnsi="Times New Roman" w:cs="Times New Roman"/>
          <w:sz w:val="24"/>
          <w:szCs w:val="24"/>
        </w:rPr>
        <w:br/>
        <w:t>4) Среди первых блюд наибольшее распространение получили щи, борщ, рассольник, 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лянка, уха, супы грибные и овощные, окрошка, ботвинья.</w:t>
      </w:r>
      <w:proofErr w:type="gramEnd"/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Индия – это родина карри.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национальной кухне этой страны присутствует целая группа различных мясных и овощных блюд, приготовленных с использованием всемирно известного соуса карри, в котором используется смесь следующих специй: куркума, кор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андр, красный перец, тмин, чеснок, тамаринд и другие приправы.</w:t>
      </w:r>
      <w:r>
        <w:rPr>
          <w:rFonts w:ascii="Times New Roman" w:hAnsi="Times New Roman" w:cs="Times New Roman"/>
          <w:sz w:val="24"/>
          <w:szCs w:val="24"/>
        </w:rPr>
        <w:br/>
        <w:t xml:space="preserve">6) Хлебом мексиканская кухня считает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тортильас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круглые плоские лепёшки из маисовой муки, пресные, схожие с кавказскими лавашами.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Тортильас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являются основой для вс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мирно известных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такос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схожих с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шаурмой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рулетов с начинкой. Проще говоря, когда в маисовую лепёшку заворачивается то, что есть в наличии и сдабривается перцовым с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усом.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7)Французы считают, что начинать свой день нужно только с десерта. Большинство жит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лей Франции завтракают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круассаном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чашечкой кофе с молоком или сливками. Возмо</w:t>
      </w:r>
      <w:r>
        <w:rPr>
          <w:rFonts w:ascii="Times New Roman" w:hAnsi="Times New Roman" w:cs="Times New Roman"/>
          <w:sz w:val="24"/>
          <w:szCs w:val="24"/>
        </w:rPr>
        <w:t>ж</w:t>
      </w:r>
      <w:r>
        <w:rPr>
          <w:rFonts w:ascii="Times New Roman" w:hAnsi="Times New Roman" w:cs="Times New Roman"/>
          <w:sz w:val="24"/>
          <w:szCs w:val="24"/>
        </w:rPr>
        <w:t>ные вариации: сухарик с конфитюром, апельсиновый сок. Такое утреннее меню в бол</w:t>
      </w:r>
      <w:r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шинстве мировых отелей называют «континентальным».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 Основой большинства национальных блюд являются сыр всевозможных сортов, мор</w:t>
      </w:r>
      <w:r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продукты, овощи, разнообразная рыба, зелень и особые специи, мясо и, конечно, паста и другие изделия из зерновых культур.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9) Японская кухня - это, прежде всего дары моря, рис, лапша, свежие и маринованные овощи. Еще она немыслима без соевого соуса и соевой пасты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мисо</w:t>
      </w:r>
      <w:proofErr w:type="spellEnd"/>
      <w:r>
        <w:rPr>
          <w:rFonts w:ascii="Times New Roman" w:hAnsi="Times New Roman" w:cs="Times New Roman"/>
          <w:sz w:val="24"/>
          <w:szCs w:val="24"/>
        </w:rPr>
        <w:t>, имбиря и чеснока, р</w:t>
      </w: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совой водки саке, сладкого рисового вина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мирин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а также без соевого творога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тофу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ры</w:t>
      </w:r>
      <w:r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ного бульона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даси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конечно же без различных водорослей.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Ответ: 1) Украина; 2) Белоруссия; 3) Англия; 4) Россия; 5) Индия; 6) Мексика; 7) Фра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ция; 8) Италия; 9) Япония.</w:t>
      </w:r>
      <w:proofErr w:type="gramEnd"/>
    </w:p>
    <w:tbl>
      <w:tblPr>
        <w:tblpPr w:leftFromText="180" w:rightFromText="180" w:vertAnchor="text" w:horzAnchor="margin" w:tblpY="-216"/>
        <w:tblW w:w="7920" w:type="dxa"/>
        <w:tblLook w:val="04A0"/>
      </w:tblPr>
      <w:tblGrid>
        <w:gridCol w:w="3833"/>
        <w:gridCol w:w="345"/>
        <w:gridCol w:w="345"/>
        <w:gridCol w:w="345"/>
        <w:gridCol w:w="295"/>
        <w:gridCol w:w="345"/>
        <w:gridCol w:w="346"/>
        <w:gridCol w:w="296"/>
        <w:gridCol w:w="296"/>
        <w:gridCol w:w="296"/>
        <w:gridCol w:w="296"/>
        <w:gridCol w:w="296"/>
        <w:gridCol w:w="296"/>
        <w:gridCol w:w="290"/>
      </w:tblGrid>
      <w:tr w:rsidR="003A7EF9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A7EF9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A7EF9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29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A7EF9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A7EF9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A7EF9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A7EF9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A7EF9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A7EF9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3A7EF9" w:rsidTr="003A7EF9">
        <w:trPr>
          <w:trHeight w:hRule="exact" w:val="300"/>
        </w:trPr>
        <w:tc>
          <w:tcPr>
            <w:tcW w:w="3833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3A7EF9" w:rsidRDefault="003A7EF9" w:rsidP="003A7E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1B23E7" w:rsidRDefault="001B23E7">
      <w:pPr>
        <w:rPr>
          <w:rFonts w:ascii="Times New Roman" w:hAnsi="Times New Roman" w:cs="Times New Roman"/>
          <w:sz w:val="24"/>
          <w:szCs w:val="24"/>
        </w:rPr>
      </w:pPr>
    </w:p>
    <w:p w:rsidR="001B23E7" w:rsidRDefault="001B23E7"/>
    <w:p w:rsidR="001B23E7" w:rsidRDefault="001B23E7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7920" w:type="dxa"/>
        <w:tblInd w:w="93" w:type="dxa"/>
        <w:tblLook w:val="04A0"/>
      </w:tblPr>
      <w:tblGrid>
        <w:gridCol w:w="3833"/>
        <w:gridCol w:w="345"/>
        <w:gridCol w:w="345"/>
        <w:gridCol w:w="345"/>
        <w:gridCol w:w="295"/>
        <w:gridCol w:w="345"/>
        <w:gridCol w:w="346"/>
        <w:gridCol w:w="296"/>
        <w:gridCol w:w="296"/>
        <w:gridCol w:w="296"/>
        <w:gridCol w:w="296"/>
        <w:gridCol w:w="296"/>
        <w:gridCol w:w="296"/>
        <w:gridCol w:w="290"/>
      </w:tblGrid>
      <w:tr w:rsidR="001B23E7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23E7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23E7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29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23E7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23E7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23E7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23E7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34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23E7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4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23E7" w:rsidTr="003A7EF9">
        <w:trPr>
          <w:trHeight w:val="315"/>
        </w:trPr>
        <w:tc>
          <w:tcPr>
            <w:tcW w:w="3833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6" w:type="dxa"/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29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B23E7" w:rsidRDefault="00111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1B23E7" w:rsidTr="003A7EF9">
        <w:trPr>
          <w:trHeight w:hRule="exact" w:val="300"/>
        </w:trPr>
        <w:tc>
          <w:tcPr>
            <w:tcW w:w="3833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5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4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6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90" w:type="dxa"/>
            <w:shd w:val="clear" w:color="auto" w:fill="auto"/>
            <w:vAlign w:val="bottom"/>
          </w:tcPr>
          <w:p w:rsidR="001B23E7" w:rsidRDefault="001B23E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1B23E7" w:rsidRDefault="001B23E7">
      <w:pPr>
        <w:rPr>
          <w:rFonts w:ascii="Times New Roman" w:hAnsi="Times New Roman" w:cs="Times New Roman"/>
          <w:sz w:val="24"/>
          <w:szCs w:val="24"/>
        </w:rPr>
      </w:pPr>
    </w:p>
    <w:p w:rsidR="001B23E7" w:rsidRDefault="00111DB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5 БЛОК</w:t>
      </w:r>
    </w:p>
    <w:p w:rsidR="001B23E7" w:rsidRDefault="00111DBD">
      <w:pPr>
        <w:pStyle w:val="aa"/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>
        <w:rPr>
          <w:b/>
          <w:color w:val="000000"/>
          <w:sz w:val="28"/>
          <w:szCs w:val="28"/>
          <w:u w:val="single"/>
        </w:rPr>
        <w:t>Задание:</w:t>
      </w:r>
      <w:r>
        <w:rPr>
          <w:color w:val="000000"/>
          <w:sz w:val="28"/>
          <w:szCs w:val="28"/>
        </w:rPr>
        <w:t xml:space="preserve"> Прочитай. Выбери правильный ответ.</w:t>
      </w:r>
    </w:p>
    <w:p w:rsidR="001B23E7" w:rsidRDefault="001B23E7">
      <w:pPr>
        <w:pStyle w:val="aa"/>
        <w:shd w:val="clear" w:color="auto" w:fill="FFFFFF"/>
        <w:spacing w:beforeAutospacing="0" w:after="0" w:afterAutospacing="0" w:line="294" w:lineRule="atLeast"/>
        <w:rPr>
          <w:color w:val="000000"/>
          <w:sz w:val="28"/>
          <w:szCs w:val="28"/>
        </w:rPr>
      </w:pPr>
    </w:p>
    <w:p w:rsidR="001B23E7" w:rsidRDefault="00111DBD">
      <w:pPr>
        <w:pStyle w:val="aa"/>
        <w:shd w:val="clear" w:color="auto" w:fill="FFFFFF"/>
        <w:spacing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Правильное питание, дающее организму энергию для физической работы, является залогом роста и поддержкой в борьбе с болезнями.</w:t>
      </w:r>
    </w:p>
    <w:p w:rsidR="001B23E7" w:rsidRDefault="00111DBD">
      <w:pPr>
        <w:pStyle w:val="aa"/>
        <w:shd w:val="clear" w:color="auto" w:fill="FFFFFF"/>
        <w:spacing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обеспечения правильного роста и функций организма требуется еж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>дневно около 50 компонентов питательных веществ.</w:t>
      </w:r>
    </w:p>
    <w:p w:rsidR="001B23E7" w:rsidRDefault="00111DBD">
      <w:pPr>
        <w:pStyle w:val="aa"/>
        <w:shd w:val="clear" w:color="auto" w:fill="FFFFFF"/>
        <w:spacing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Наиболее важные питательные вещества:</w:t>
      </w:r>
    </w:p>
    <w:p w:rsidR="001B23E7" w:rsidRDefault="00111DBD">
      <w:pPr>
        <w:pStyle w:val="aa"/>
        <w:shd w:val="clear" w:color="auto" w:fill="FFFFFF"/>
        <w:spacing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белки;</w:t>
      </w:r>
    </w:p>
    <w:p w:rsidR="001B23E7" w:rsidRDefault="00111DBD">
      <w:pPr>
        <w:pStyle w:val="aa"/>
        <w:shd w:val="clear" w:color="auto" w:fill="FFFFFF"/>
        <w:spacing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жиры;</w:t>
      </w:r>
    </w:p>
    <w:p w:rsidR="001B23E7" w:rsidRDefault="00111DBD">
      <w:pPr>
        <w:pStyle w:val="aa"/>
        <w:shd w:val="clear" w:color="auto" w:fill="FFFFFF"/>
        <w:spacing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углеводы;</w:t>
      </w:r>
    </w:p>
    <w:p w:rsidR="001B23E7" w:rsidRDefault="00111DBD">
      <w:pPr>
        <w:pStyle w:val="aa"/>
        <w:shd w:val="clear" w:color="auto" w:fill="FFFFFF"/>
        <w:spacing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витамины;</w:t>
      </w:r>
    </w:p>
    <w:p w:rsidR="001B23E7" w:rsidRDefault="00111D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5) все ответы верны.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 Прочитай. Выберите ответ или ответы, где указаны правильные принципы правильного питания.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Необходимость правильного питания: основные принципы. Чтобы еда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носила пользу, а не только удовольствие, следует придерживаться нескол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ких очень важных принципов: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Вовремя ложиться спать, минимально проводить время 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гаджетами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од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ваться по погоде;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 Сбалансированность питания,  минимально подвергать продукты термической обработке,  необходимо максимально ограничивать вре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ные продукты; 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Читать интересную и научную литературу, составлять и решать кроссво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ды,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сканворды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ребусы и т.д.;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4.Соблюдение меры в еде,  соблюдение режима питания;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Все ответы верны.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 Попробуй самостоятельно смоделировать свою </w:t>
      </w:r>
      <w:r>
        <w:rPr>
          <w:rFonts w:ascii="Times New Roman" w:hAnsi="Times New Roman" w:cs="Times New Roman"/>
          <w:bCs/>
          <w:sz w:val="28"/>
          <w:szCs w:val="28"/>
        </w:rPr>
        <w:t xml:space="preserve"> «Пирамиду зд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рового питания». Помни, что пирамиду собирают снизу вверх. Это пищевая пирамида должна  показать, каким должно быть здоровое и правильное п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>тание.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Распредели продукты в таком порядке, чтобы в основании пирамиды были продукты, являющиеся основой питания. Вершина-то, что нужно употре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лять в минимальных количествах.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23E7" w:rsidRDefault="003A7E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shapetype_5" o:spid="_x0000_m1031" coordsize="21600,21600" o:spt="100" adj="10800,,0" path="m,21600l@0,,21600,21600xe">
            <v:stroke joinstyle="miter"/>
            <v:formulas>
              <v:f eqn="val #0"/>
              <v:f eqn="prod 1 @0 2"/>
              <v:f eqn="sum @1 10800 0"/>
            </v:formulas>
            <v:path gradientshapeok="t" o:connecttype="rect" textboxrect="@1,10800,@2,21600"/>
            <v:handles>
              <v:h position="@0,center"/>
            </v:handles>
          </v:shapetype>
          <v:shape id="Равнобедренный треугольник 1" o:spid="_x0000_s1030" type="#shapetype_5" style="position:absolute;margin-left:38.95pt;margin-top:3.95pt;width:433.95pt;height:317.75pt;z-index:251656192" fillcolor="white" stroked="t" strokecolor="#f79646" strokeweight=".71mm">
            <v:fill color2="black" o:detectmouseclick="t" type="solid"/>
            <v:stroke joinstyle="round" endcap="flat"/>
          </v:shape>
        </w:pict>
      </w:r>
      <w:r w:rsidR="00CA2D2E">
        <w:rPr>
          <w:rFonts w:ascii="Times New Roman" w:hAnsi="Times New Roman" w:cs="Times New Roman"/>
          <w:sz w:val="28"/>
          <w:szCs w:val="28"/>
        </w:rPr>
        <w:pict/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3A7E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Прямоугольник 5" o:spid="_x0000_s1029" style="position:absolute;margin-left:215.05pt;margin-top:5.2pt;width:70.7pt;height:37.1pt;z-index:251657216" fillcolor="#4f81bd" strokecolor="#3a5f8b" strokeweight=".71mm">
            <v:fill color2="#b07e42" o:detectmouseclick="t"/>
            <v:stroke joinstyle="round"/>
          </v:rect>
        </w:pic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3A7E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Прямоугольник 4" o:spid="_x0000_s1028" style="position:absolute;margin-left:181.45pt;margin-top:13.5pt;width:143.75pt;height:46pt;z-index:251658240" fillcolor="#4f81bd" strokecolor="#3a5f8b" strokeweight=".71mm">
            <v:fill color2="#b07e42" o:detectmouseclick="t"/>
            <v:stroke joinstyle="round"/>
          </v:rect>
        </w:pic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3A7E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Прямоугольник 3" o:spid="_x0000_s1027" style="position:absolute;margin-left:136.55pt;margin-top:2.15pt;width:245.4pt;height:51.55pt;z-index:251659264" fillcolor="#4f81bd" strokecolor="#3a5f8b" strokeweight=".71mm">
            <v:fill color2="#b07e42" o:detectmouseclick="t"/>
            <v:stroke joinstyle="round"/>
          </v:rect>
        </w:pic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3A7E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rect id="Прямоугольник 2" o:spid="_x0000_s1026" style="position:absolute;margin-left:115.1pt;margin-top:12.2pt;width:303.6pt;height:54.65pt;z-index:251660288" fillcolor="#4f81bd" strokecolor="#3a5f8b" strokeweight=".71mm">
            <v:fill color2="#b07e42" o:detectmouseclick="t"/>
            <v:stroke joinstyle="round"/>
          </v:rect>
        </w:pic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«фрукты и овощи»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«хлеб, зерновые и макаронные изделия»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«мясо, рыба, птица и молочные продукты»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«соль, сахар и сладости»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2; 1; 3; 4.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 блок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1.</w:t>
      </w:r>
      <w:r>
        <w:rPr>
          <w:rFonts w:ascii="Times New Roman" w:hAnsi="Times New Roman" w:cs="Times New Roman"/>
          <w:sz w:val="28"/>
          <w:szCs w:val="28"/>
        </w:rPr>
        <w:t>Кухня – это помещение, которое используют для хранения и обработки продуктов, приготовления и приёма пищи.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Приготовление пищи требует безупречной чистоты, тщательного соблюд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ния санитарно-гигиенических правил, а также соблюдение правил техники безопасности. Следите за общим порядком и чистотой на кухне.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 Выбери основные санитарно-гигиенические правила: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Мытье рук является основой гигиены на кухне. Бактерии очень легко пер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носятся, так что мойте руки перед началом работ на кухне, во время приг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товления пищи, после окончания работ.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Приступая к работе на кухне, нужно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одевать фартук</w:t>
      </w:r>
      <w:proofErr w:type="gramEnd"/>
      <w:r>
        <w:rPr>
          <w:rFonts w:ascii="Times New Roman" w:hAnsi="Times New Roman" w:cs="Times New Roman"/>
          <w:sz w:val="28"/>
          <w:szCs w:val="28"/>
        </w:rPr>
        <w:t>, убрать волосы под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сынку или шапочку, закатать рукава одежды.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Используйте разные разделочные доски для рыбы, мяса, овощей, молочных продуктов и хлеба. Можно использовать разноцветные доски, чтобы не зап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таться и никогда не оставляйте еду рядом с сырым мясом. Это поможет вам избежать распространения бактерий.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Одной из самых главных правил является правильное приготовление пищи. Если еда не полностью готова, опасные микроорганизмы могут вызвать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равление.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Протирайте поверхности кухонных шкафов и столов после каждого и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пользования. Это одно из самых простых, но эффективных правил гигиены, которого легко придерживаться, если убирать любые загрязнения, как только они появляются.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Кусочки еды, оставшиеся на разделочных досках, быстро начинают пл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дить бактерии – чтобы избежать этого, нужно мыть разделочные доски,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суду и приборы сразу после каждого использования.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Выносите мусор каждый день, чтобы избежать неприятных запахов и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держивать гигиену на кухне. Кухня становится средой для распространения бактерий, если продукты начинают гнить.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Здоровье напрямую зависит от чистоты в холодильнике. Если не проводить уборку, загрязнения и гниющая еда могут распространить бактерии на другие продукты. Всегда избавляйтесь от всех продуктов с истекшим сроком годн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сти.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Раковина используется каждый день, и, если её не поддерживать в чистоте, она быстро загрязняется и становится источником бактерий. Мойте раковину жёсткой щёткой с моющим средством один раз в день. Протирайте любую разлитую жидкость или загрязнения вокруг раковины.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Все правила верны.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Требования к помещению кухни и столовой – прежде всего  ЧИСТОТА.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Задание</w:t>
      </w:r>
      <w:r>
        <w:rPr>
          <w:rFonts w:ascii="Times New Roman" w:hAnsi="Times New Roman" w:cs="Times New Roman"/>
          <w:sz w:val="28"/>
          <w:szCs w:val="28"/>
        </w:rPr>
        <w:t xml:space="preserve">:   Распредели </w:t>
      </w:r>
      <w:r>
        <w:rPr>
          <w:rFonts w:ascii="Times New Roman" w:hAnsi="Times New Roman" w:cs="Times New Roman"/>
          <w:bCs/>
          <w:sz w:val="28"/>
          <w:szCs w:val="28"/>
        </w:rPr>
        <w:t>по группам санитарно-гигиенические требования, к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торые относятся: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62" w:type="dxa"/>
        <w:tblInd w:w="109" w:type="dxa"/>
        <w:tblLook w:val="0000"/>
      </w:tblPr>
      <w:tblGrid>
        <w:gridCol w:w="2325"/>
        <w:gridCol w:w="7137"/>
      </w:tblGrid>
      <w:tr w:rsidR="001B23E7">
        <w:trPr>
          <w:trHeight w:val="985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spacing w:after="0" w:line="240" w:lineRule="auto"/>
              <w:ind w:left="-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B23E7" w:rsidRDefault="00111DBD">
            <w:pPr>
              <w:spacing w:after="0" w:line="240" w:lineRule="auto"/>
              <w:ind w:left="-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 лицам, приг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товляющим п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щу</w:t>
            </w:r>
          </w:p>
          <w:p w:rsidR="001B23E7" w:rsidRDefault="001B23E7">
            <w:pPr>
              <w:spacing w:after="0" w:line="240" w:lineRule="auto"/>
              <w:ind w:left="-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B23E7" w:rsidRDefault="001B23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B23E7">
        <w:trPr>
          <w:trHeight w:val="1065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spacing w:after="0" w:line="240" w:lineRule="auto"/>
              <w:ind w:left="-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B23E7" w:rsidRDefault="001B23E7">
            <w:pPr>
              <w:spacing w:after="0" w:line="240" w:lineRule="auto"/>
              <w:ind w:left="-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 приготовл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нию пищи</w:t>
            </w:r>
          </w:p>
          <w:p w:rsidR="001B23E7" w:rsidRDefault="001B23E7">
            <w:pPr>
              <w:spacing w:after="0" w:line="240" w:lineRule="auto"/>
              <w:ind w:left="-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B23E7" w:rsidRDefault="001B23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B23E7">
        <w:trPr>
          <w:trHeight w:val="1469"/>
        </w:trPr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 хранению пр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дуктов и готовых блюд</w:t>
            </w:r>
          </w:p>
          <w:p w:rsidR="001B23E7" w:rsidRDefault="001B23E7">
            <w:pPr>
              <w:spacing w:after="0" w:line="240" w:lineRule="auto"/>
              <w:ind w:left="-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B23E7" w:rsidRDefault="001B23E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   Готовить пищу необходимо в специальной одежде.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   Приступая к приготовлению пищи, нужно тщательно вымыть руки с м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лом.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   До тепловой обработки продукты должны быть вымыты.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   Если фрукты и овощи не будут подвергаться тепловой обработке, их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до мыть тщательно, а по окончании мытья ополоснуть кипяченой водой.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   Различные виды продуктов следует обрабатывать на различных разд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лочных досках с соответствующей маркировкой.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   Нельзя готовить пищу в посуде с поврежденной эмалью.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   Нельзя употреблять в пищу несвежие продукты. Скоропортящиеся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дукты следует хранить в холодильнике.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   Продукты и готовые блюда можно хранить не больше определенного срока.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    Продукты, готовые к употреблению, хранить в закрытом виде и отдельно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сырых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    Перед загрузкой в холодильную или морозильную камеру все продукты заворачивают в пищевую пленку.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    Различные продукты и готовые блюда требуют определенной темпер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туры хранения, поэтому в холодильнике их размещают на соответствующих полках, предусмотренных его конструкцией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инструкцию к нему) Приг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товленные блюда помещать в холодильник остывшими в стеклянной или ф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янсовой посуде под крышкой.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Ответ: </w:t>
      </w:r>
      <w:r>
        <w:rPr>
          <w:rFonts w:ascii="Times New Roman" w:hAnsi="Times New Roman" w:cs="Times New Roman"/>
          <w:b/>
          <w:bCs/>
          <w:sz w:val="28"/>
          <w:szCs w:val="28"/>
        </w:rPr>
        <w:t>Санитарно-гигиенические требования: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 лицам, приготовляющим пищу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   Готовить пищу необходимо в специальной одежде.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    Приступая к приготовлению пищи, нужно тщательно вымыть руки с м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лом.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 приготовлению пищи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   До тепловой обработки продукты должны быть вымыты.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   Если фрукты и овощи не будут подвергаться тепловой обработке, их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до мыть тщательно, а по окончании мытья ополоснуть кипяченой водой.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   Различные виды продуктов следует обрабатывать на различных разд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лочных досках с соответствующей маркировкой.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   Нельзя готовить пищу в посуде с поврежденной эмалью.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К хранению продуктов и готовых блюд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   Нельзя употреблять в пищу несвежие продукты. Скоропортящиеся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дукты следует хранить в холодильнике.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   Продукты и готовые блюда можно хранить не больше определенного срока.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    Продукты, готовые к употреблению, хранить в закрытом виде и отдельно от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сырых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   Перед загрузкой в холодильную или морозильную камеру все продукты заворачивают в пищевую пленку.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   Различные продукты и готовые блюда требуют определенной температ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ры хранения, поэтому в холодильнике их размещают на соответствующих полках, предусмотренных его конструкцией (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. инструкцию к нему) Приг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товленные блюда помещать в холодильник остывшими в стеклянной или ф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янсовой посуде под крышкой.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3</w:t>
      </w:r>
      <w:r>
        <w:rPr>
          <w:rFonts w:ascii="Times New Roman" w:hAnsi="Times New Roman" w:cs="Times New Roman"/>
          <w:sz w:val="28"/>
          <w:szCs w:val="28"/>
        </w:rPr>
        <w:t>.В ходе работы на кухне, чтобы избежать порезов рук, ожогов и других травм, необходимо соблюдать требования техники безопасности.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  В правилах техники безопасности пропущены слова. Пользуясь словами для справок, впиши то, которое подходит  по смыслу. Будь внимат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лен!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 Содержать пол чистым и сухим, чтобы не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Нельзя оставлять нагревательные приборы без присмотра, так как это м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жет привести 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.</w:t>
      </w:r>
      <w:proofErr w:type="gramEnd"/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 Перед работой нужно проверить шнур электроприборов, он не должен иметь оголенных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 Не допускать заливание электроплиты кипящей жидкостью, жиром и сах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ристыми веществами. Следить, чтобы в разогретый жир не попадала жи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кость, так как можно получить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от брызг или от пламени гор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щего жира.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 Включать и выключать электроплиту надо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руками, держась за вилку, а не за шнур.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6.</w:t>
      </w:r>
      <w:r>
        <w:rPr>
          <w:rFonts w:ascii="Times New Roman" w:hAnsi="Times New Roman" w:cs="Times New Roman"/>
          <w:sz w:val="28"/>
          <w:szCs w:val="28"/>
        </w:rPr>
        <w:t> Нож - это острый предмет. Обращаться с ним надо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 время нарезки применять безопасные приемы работы. Передавать колющие и режущие инструменты и приборы ручкой вперед.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> Открывать бутылки, банки с консервами и компотами следует специал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ным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хорошо заточенным.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> Нельзя подталкивать продукты в горловину мясорубки пальцами, для эт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надо пользоваться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> Следить за тем, чтобы при работе с ручной теркой не поранить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хорошо удерживать продукт, не тереть слишком маленькие его части.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 Брать горячую посуду следует прихваткой, а крышки кастрюль с кипящей жидкостью открывать от себя, чтобы капли горячей воды не попали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 Посуду с длинной ручкой (сковорода, ковш и другие) ставить так, чтобы не зацепиться за нее и не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 Не наливать горячую жидкость в стеклянную посуду: если посуда лопнет, то можно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13</w:t>
      </w:r>
      <w:r>
        <w:rPr>
          <w:rFonts w:ascii="Times New Roman" w:hAnsi="Times New Roman" w:cs="Times New Roman"/>
          <w:sz w:val="28"/>
          <w:szCs w:val="28"/>
        </w:rPr>
        <w:t xml:space="preserve">. Не пробовать горячую пищу, предварительно не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ее.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 Периодически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помещение, чтобы в нем не повышалась те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пература и влажность воздуха, не накапливался чад, образующийся при ж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рении.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 xml:space="preserve"> Следить за тем, чтобы хорошо было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рабочее место.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Слова для справок:  пожару; охладив; проводов; поскользнуться; осторожно; ножом; руку; уронить; ошпариться; ожоги; сухими; пестиком; ноги; освещ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но; проветривать.</w:t>
      </w:r>
      <w:proofErr w:type="gramEnd"/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Поскользнуться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пожару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проводов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ожоги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сухими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осторожно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ножом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пестиком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руку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ноги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уронить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ошпариться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охладив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проветривать </w:t>
      </w:r>
      <w:r w:rsidR="0042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освещено.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7 блок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отличие от большинства животных, человек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может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есть пищу без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варительной кулинарной или хотя бы гигиенической обработки. Даже чтобы съесть яблоко его нужно как минимум помыть, а ели человек еще слишком мал или имеет проблемы с зубами, то еще и измельчить. Поэтому прежде чем говорить о полезности тех или иных блюд, следует разобраться в основных этапах кулинарной обработки продуктов.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Внимательно прочти и сделай правильное соотношение названия и краткой характеристики: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164" w:type="dxa"/>
        <w:tblInd w:w="71" w:type="dxa"/>
        <w:tblLook w:val="0000"/>
      </w:tblPr>
      <w:tblGrid>
        <w:gridCol w:w="2879"/>
        <w:gridCol w:w="6285"/>
      </w:tblGrid>
      <w:tr w:rsidR="001B23E7">
        <w:trPr>
          <w:trHeight w:val="486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Название</w:t>
            </w:r>
          </w:p>
        </w:tc>
        <w:tc>
          <w:tcPr>
            <w:tcW w:w="6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Характеристика</w:t>
            </w:r>
          </w:p>
        </w:tc>
      </w:tr>
      <w:tr w:rsidR="001B23E7">
        <w:trPr>
          <w:trHeight w:val="72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3E7" w:rsidRDefault="00111DBD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Отбор сырья</w:t>
            </w:r>
          </w:p>
        </w:tc>
        <w:tc>
          <w:tcPr>
            <w:tcW w:w="6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в пищу следует употреблять только доброкач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ственные продукты, с действительным сроком годности и без признаков порчи. Незначительные дефекты допускаются на овощах и фруктах;</w:t>
            </w:r>
          </w:p>
          <w:p w:rsidR="001B23E7" w:rsidRDefault="001B23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3E7">
        <w:trPr>
          <w:trHeight w:val="72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проду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тов</w:t>
            </w:r>
          </w:p>
        </w:tc>
        <w:tc>
          <w:tcPr>
            <w:tcW w:w="6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этот этап подразумевает мытье, чистку, удал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 поврежденных и несъедобных частей;</w:t>
            </w:r>
          </w:p>
          <w:p w:rsidR="001B23E7" w:rsidRDefault="001B23E7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3E7">
        <w:trPr>
          <w:trHeight w:val="72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Механическая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ботка</w:t>
            </w:r>
          </w:p>
        </w:tc>
        <w:tc>
          <w:tcPr>
            <w:tcW w:w="6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нарезка, шинкование, перемалывание, вымеш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вание, смешивание и тому подобные процессы;</w:t>
            </w:r>
          </w:p>
          <w:p w:rsidR="001B23E7" w:rsidRDefault="001B23E7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3E7">
        <w:trPr>
          <w:trHeight w:val="72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Химическая обрабо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6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изменение продуктов путем брожения, ферме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тации, маринования и подобных процессов;</w:t>
            </w:r>
          </w:p>
          <w:p w:rsidR="001B23E7" w:rsidRDefault="001B23E7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3E7">
        <w:trPr>
          <w:trHeight w:val="72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Термическая обр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ботка</w:t>
            </w:r>
          </w:p>
        </w:tc>
        <w:tc>
          <w:tcPr>
            <w:tcW w:w="6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варка, замораживание, жарение, тушение,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прочие способы температурного возде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ствия;</w:t>
            </w:r>
          </w:p>
          <w:p w:rsidR="001B23E7" w:rsidRDefault="001B23E7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3E7">
        <w:trPr>
          <w:trHeight w:val="72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Гидратация и деги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ратация</w:t>
            </w:r>
          </w:p>
        </w:tc>
        <w:tc>
          <w:tcPr>
            <w:tcW w:w="6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проще говоря, замачивание и сушка;</w:t>
            </w:r>
          </w:p>
          <w:p w:rsidR="001B23E7" w:rsidRDefault="001B23E7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23E7">
        <w:trPr>
          <w:trHeight w:val="72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Сервировка</w:t>
            </w:r>
          </w:p>
        </w:tc>
        <w:tc>
          <w:tcPr>
            <w:tcW w:w="6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 не меняющая химический состав, но очень влияющая на уровень аппетита стадия готовки.</w:t>
            </w:r>
          </w:p>
          <w:p w:rsidR="001B23E7" w:rsidRDefault="001B23E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23E7" w:rsidRDefault="001B23E7">
            <w:pPr>
              <w:spacing w:after="0" w:line="240" w:lineRule="auto"/>
              <w:ind w:left="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Технологический процесс механической обработки овощей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Укажите правильную последовательность механической кулина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ной обработки овощей: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Сортировка. На этом этапе удаляют загнившие, побитые или проросшие экземпляры, посторонние примеси, а также распределяют овощи по разм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рам, степени зрелости и пригодности их для приготовления определенных блюд и кулинарных изделий. Сортируют большинство овощей вручную. На крупных предприятиях для сортировки, калибровки по размеру картофеля используют машины.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Мойка. Основная цель данной операции заключается в удалении земли и других загрязнений, уменьшении обсемененности микроорганизмами. Мойка имеет не только санитарное значение, но и удлиняет срок службы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овощеоч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стительных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машин, облегчает утилизацию отходов. Моют овощи в овощем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ечных машинах или вручную.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Очистка. Удаляют части с пониженной пищевой ценностью (кожуру, пл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доножки, грубые семена и др.)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овощеочистительных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машинах или вру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ную.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 Промывание. Предназначено для ополаскивания очищенных овощей и плодов.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Нарезание. Придание овощам необходимой формы и размеров, обеспеч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вающих оптимальные параметры кулинарной обработки.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Качество пищевых продуктов – это совокупность свойств, отражающих способность продукта обеспечивать органолептические характеристики,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требность организма в пищевых веществах, безопасность для его здоровья, надежность при изготовлении и хранении. Пищевая ценность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-э</w:t>
      </w:r>
      <w:proofErr w:type="gramEnd"/>
      <w:r>
        <w:rPr>
          <w:rFonts w:ascii="Times New Roman" w:hAnsi="Times New Roman" w:cs="Times New Roman"/>
          <w:sz w:val="28"/>
          <w:szCs w:val="28"/>
        </w:rPr>
        <w:t>то сложное свойство, характеризующее всю полноту полезных свойств продукта.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Существуют разные способы как определить качество того или иного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дукта.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Выберите из предложенного, с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помощью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каких способов можно определить качество продуктов?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1.внешний вид;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2.запах;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3.вкус;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4.консистенция;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5.содержание в них отдельных химических веществ;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6.цвет;</w:t>
      </w:r>
    </w:p>
    <w:p w:rsidR="001B23E7" w:rsidRPr="00422596" w:rsidRDefault="00111DB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22596">
        <w:rPr>
          <w:rFonts w:ascii="Times New Roman" w:hAnsi="Times New Roman" w:cs="Times New Roman"/>
          <w:b/>
          <w:sz w:val="28"/>
          <w:szCs w:val="28"/>
        </w:rPr>
        <w:t>7.все варианты верны.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 блок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1. Классификация пищевых продуктов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Задание: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Распределите продукты питания по группам их происх</w:t>
      </w:r>
      <w:r>
        <w:rPr>
          <w:rFonts w:ascii="Times New Roman" w:hAnsi="Times New Roman" w:cs="Times New Roman"/>
          <w:sz w:val="32"/>
          <w:szCs w:val="32"/>
        </w:rPr>
        <w:t>о</w:t>
      </w:r>
      <w:r>
        <w:rPr>
          <w:rFonts w:ascii="Times New Roman" w:hAnsi="Times New Roman" w:cs="Times New Roman"/>
          <w:sz w:val="32"/>
          <w:szCs w:val="32"/>
        </w:rPr>
        <w:t>ждения.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tbl>
      <w:tblPr>
        <w:tblW w:w="9257" w:type="dxa"/>
        <w:tblInd w:w="165" w:type="dxa"/>
        <w:tblLook w:val="0000"/>
      </w:tblPr>
      <w:tblGrid>
        <w:gridCol w:w="4113"/>
        <w:gridCol w:w="5144"/>
      </w:tblGrid>
      <w:tr w:rsidR="001B23E7">
        <w:trPr>
          <w:trHeight w:val="1462"/>
        </w:trPr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Продукты растительного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исхождения – это все те виды продуктов питания, что дарят нам именно растения</w:t>
            </w: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Продукты животного происхождения, богатые белками, жирами и витаминами.</w:t>
            </w:r>
          </w:p>
          <w:p w:rsidR="001B23E7" w:rsidRDefault="001B23E7">
            <w:pPr>
              <w:spacing w:after="0" w:line="240" w:lineRule="auto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B23E7">
        <w:trPr>
          <w:trHeight w:val="1197"/>
        </w:trPr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spacing w:after="0" w:line="240" w:lineRule="auto"/>
              <w:ind w:left="-57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1.фрукты – плоды деревьев.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2.овощи – различные части травянистых растений или кустарников.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3.зерновые продукты, употребляемые в виде круп и мучных изделий.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4.ягоды – плоды многих кустарников и травянистых растений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5.орехи –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6.травы, используемые в качестве пряностей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7.соки – жидкое содержимое овощей, фруктов и ягод с различными раств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рёнными в них сахарами, витаминами и кислотами.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8.мясо и субпродукты –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9.рыбные - 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10.яйца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11.икра –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12.молочные: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13.моллюски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14.ракообразные 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Овощи подразделяют на две группы: </w:t>
      </w:r>
      <w:r>
        <w:rPr>
          <w:rFonts w:ascii="Times New Roman" w:hAnsi="Times New Roman" w:cs="Times New Roman"/>
          <w:sz w:val="28"/>
          <w:szCs w:val="28"/>
          <w:u w:val="single"/>
        </w:rPr>
        <w:t>вегетативные и плодовые</w:t>
      </w:r>
      <w:r>
        <w:rPr>
          <w:rFonts w:ascii="Times New Roman" w:hAnsi="Times New Roman" w:cs="Times New Roman"/>
          <w:sz w:val="28"/>
          <w:szCs w:val="28"/>
        </w:rPr>
        <w:t>. У вегет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тивных овощей съедобной частью являются вегетативные части растений: корни, стебли, побеги с листьями, почками и соцветиями; у плодовых – тол</w:t>
      </w:r>
      <w:r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ко плоды.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Группа вегетативных овощей делится на семь подгрупп: корнеплоды, клу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неплоды, капустные, луковые, салатно-шпинатные, пряно-вкусовые, десер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ные;</w:t>
      </w:r>
      <w:proofErr w:type="gramEnd"/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плодовых овощей делится на четыре подгруппы: тыквенные, тома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ные, бобовые и зерновые.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Распредели правильно овощи по группам.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Плодовые (генеративные) овощные культуры: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семейство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тыквенные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(тыква, огурец, арбуз, патиссон, кабачок)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семейство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пасленовые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(помидор, перец, баклажан)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семейство бобовые (фасоль, бобы, горох)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семейство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злаковые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(сахарная кукуруза)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Вегетативные овощные культуры: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корнеплодные культуры (морковь, свекла, брюква, репа, редис, редька, пе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рушка, сельдерей, пастернак)</w:t>
      </w:r>
      <w:proofErr w:type="gramEnd"/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клубнеплодные культуры (картофель, топинамбур, батат)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корневищные культуры (хрен, катран, съедобный лопух)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луковичные культуры (лук репчатый, лук-порей,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лук-слизун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лук-батун</w:t>
      </w:r>
      <w:proofErr w:type="spellEnd"/>
      <w:r>
        <w:rPr>
          <w:rFonts w:ascii="Times New Roman" w:hAnsi="Times New Roman" w:cs="Times New Roman"/>
          <w:sz w:val="28"/>
          <w:szCs w:val="28"/>
        </w:rPr>
        <w:t>, лук-шалот, чеснок)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листостебельные культуры (капуста кочанная, кресс-салат, салат, укроп)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листовые культуры (шпинат, мангольд, пекинская и листовая капуста, лист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вой сельдерей, листовая горчица, листовая петрушка, ревень, щавель)</w:t>
      </w:r>
      <w:proofErr w:type="gramEnd"/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стеблеплодные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культуры (кольраби)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побеговые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культуры (цветная капуста, брокколи, спаржа, артишок)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Маркировка «Светофор».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>Все пищевые продукты стоит поделить на три категории: красную, желтую и зеленую. Правила такие же, как и у светофора.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Задание:</w:t>
      </w:r>
      <w:r>
        <w:rPr>
          <w:rFonts w:ascii="Times New Roman" w:hAnsi="Times New Roman" w:cs="Times New Roman"/>
          <w:sz w:val="28"/>
          <w:szCs w:val="28"/>
        </w:rPr>
        <w:t xml:space="preserve"> Внимательно прочти и впиши в таблицу  три-четыре своих примера продуктов, которые ты считаешь, подходят под описание того или иного цв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товую категорию. 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Например: 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1.Красный-спрэд, сосиски и т.д. (много вредных веществ, ограничить упо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ребление);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2.Желтый - овсянка, мед…(в ограниченном количестве);</w:t>
      </w:r>
    </w:p>
    <w:p w:rsidR="001B23E7" w:rsidRDefault="00111DB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3.Зеленый - …(можно каждый день).</w:t>
      </w:r>
    </w:p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369" w:type="dxa"/>
        <w:tblInd w:w="90" w:type="dxa"/>
        <w:tblLook w:val="0000"/>
      </w:tblPr>
      <w:tblGrid>
        <w:gridCol w:w="2711"/>
        <w:gridCol w:w="3542"/>
        <w:gridCol w:w="3116"/>
      </w:tblGrid>
      <w:tr w:rsidR="001B23E7">
        <w:trPr>
          <w:trHeight w:val="673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Красный свет – дор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ги нет!</w:t>
            </w:r>
          </w:p>
          <w:p w:rsidR="001B23E7" w:rsidRDefault="001B23E7">
            <w:pPr>
              <w:spacing w:after="0" w:line="240" w:lineRule="auto"/>
              <w:ind w:left="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B23E7" w:rsidRDefault="001B23E7">
            <w:pPr>
              <w:spacing w:after="0" w:line="240" w:lineRule="auto"/>
              <w:ind w:left="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Внимание на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жёлтый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  <w:p w:rsidR="001B23E7" w:rsidRDefault="001B23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Зеленый – смело можно шагать!</w:t>
            </w:r>
          </w:p>
          <w:p w:rsidR="001B23E7" w:rsidRDefault="001B23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B23E7">
        <w:trPr>
          <w:trHeight w:val="673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 красной категории относятся все высок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калорийные, но при этом бедные ценными веществами продукты. Зато в подобной еде з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частую полно сахара, соли, консервантов, жиров и прочих крайне не полезных для фиг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ры и здоровья штучек.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желтой категории относятся подчас довольно калорийные продукты, но богатые ценными веществами, которые необх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димы организму человека. Их не стоит избегать совсем, 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 лучше следить за количес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вом съедаемой пищи.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11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Их так же смело можно кушать в любых количес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вах. Ведь зеленая категория отличается низкой кал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рийностью и изобилием в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таминов, минералов, кле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чатки и прочих ценных в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ществ. Чаще всего, это ра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тительная пища.</w:t>
            </w:r>
          </w:p>
        </w:tc>
      </w:tr>
      <w:tr w:rsidR="001B23E7">
        <w:trPr>
          <w:trHeight w:val="673"/>
        </w:trPr>
        <w:tc>
          <w:tcPr>
            <w:tcW w:w="2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spacing w:after="0" w:line="240" w:lineRule="auto"/>
              <w:ind w:left="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23E7" w:rsidRDefault="001B23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23E7" w:rsidRDefault="001B23E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E7" w:rsidRPr="00422596" w:rsidRDefault="00111DBD">
      <w:pPr>
        <w:spacing w:after="0" w:line="240" w:lineRule="auto"/>
        <w:rPr>
          <w:rFonts w:ascii="Times New Roman" w:hAnsi="Times New Roman" w:cs="Times New Roman"/>
        </w:rPr>
      </w:pPr>
      <w:r w:rsidRPr="00422596">
        <w:rPr>
          <w:rFonts w:ascii="Georgia" w:hAnsi="Georgia"/>
          <w:color w:val="333333"/>
        </w:rPr>
        <w:br/>
      </w:r>
      <w:proofErr w:type="gramStart"/>
      <w:r w:rsidRPr="00422596">
        <w:rPr>
          <w:rFonts w:ascii="Times New Roman" w:hAnsi="Times New Roman" w:cs="Times New Roman"/>
          <w:color w:val="333333"/>
        </w:rPr>
        <w:t xml:space="preserve">Это (как легко догадаться): всяческий </w:t>
      </w:r>
      <w:proofErr w:type="spellStart"/>
      <w:r w:rsidRPr="00422596">
        <w:rPr>
          <w:rFonts w:ascii="Times New Roman" w:hAnsi="Times New Roman" w:cs="Times New Roman"/>
          <w:color w:val="333333"/>
        </w:rPr>
        <w:t>фастфуд</w:t>
      </w:r>
      <w:proofErr w:type="spellEnd"/>
      <w:r w:rsidRPr="00422596">
        <w:rPr>
          <w:rFonts w:ascii="Times New Roman" w:hAnsi="Times New Roman" w:cs="Times New Roman"/>
          <w:color w:val="333333"/>
        </w:rPr>
        <w:t xml:space="preserve"> и полуфабрикаты, сладкая газировка, сладости, сдобная в</w:t>
      </w:r>
      <w:r w:rsidRPr="00422596">
        <w:rPr>
          <w:rFonts w:ascii="Times New Roman" w:hAnsi="Times New Roman" w:cs="Times New Roman"/>
          <w:color w:val="333333"/>
        </w:rPr>
        <w:t>ы</w:t>
      </w:r>
      <w:r w:rsidRPr="00422596">
        <w:rPr>
          <w:rFonts w:ascii="Times New Roman" w:hAnsi="Times New Roman" w:cs="Times New Roman"/>
          <w:color w:val="333333"/>
        </w:rPr>
        <w:t>печка, сливочное масло (сейчас трудно найти натуральный продукт, а большинство брикетов в магазинах – спрэды с пальмовым маслом, которые пользы точно не несут), сливки, джемы, сгущенное молоко, сахар в чистом виде, сосиски и колбасы, чипсы и прочие снеки – в о</w:t>
      </w:r>
      <w:r w:rsidRPr="00422596">
        <w:rPr>
          <w:rFonts w:ascii="Times New Roman" w:hAnsi="Times New Roman" w:cs="Times New Roman"/>
          <w:color w:val="333333"/>
        </w:rPr>
        <w:t>б</w:t>
      </w:r>
      <w:r w:rsidRPr="00422596">
        <w:rPr>
          <w:rFonts w:ascii="Times New Roman" w:hAnsi="Times New Roman" w:cs="Times New Roman"/>
          <w:color w:val="333333"/>
        </w:rPr>
        <w:t>щем, весь насквозь искусственный ассортимент гастрономов и с</w:t>
      </w:r>
      <w:r w:rsidRPr="00422596">
        <w:rPr>
          <w:rFonts w:ascii="Times New Roman" w:hAnsi="Times New Roman" w:cs="Times New Roman"/>
          <w:color w:val="333333"/>
        </w:rPr>
        <w:t>у</w:t>
      </w:r>
      <w:r w:rsidRPr="00422596">
        <w:rPr>
          <w:rFonts w:ascii="Times New Roman" w:hAnsi="Times New Roman" w:cs="Times New Roman"/>
          <w:color w:val="333333"/>
        </w:rPr>
        <w:t>пермаркетов.</w:t>
      </w:r>
      <w:proofErr w:type="gramEnd"/>
      <w:r w:rsidRPr="00422596">
        <w:rPr>
          <w:rFonts w:ascii="Times New Roman" w:hAnsi="Times New Roman" w:cs="Times New Roman"/>
          <w:color w:val="333333"/>
        </w:rPr>
        <w:br/>
      </w:r>
      <w:r w:rsidRPr="00422596">
        <w:rPr>
          <w:rFonts w:ascii="Times New Roman" w:hAnsi="Times New Roman" w:cs="Times New Roman"/>
        </w:rPr>
        <w:t>Среди «желтых» продуктов: нежирное мясо и птица, рыба и морепродукты, яйца, молочные пр</w:t>
      </w:r>
      <w:r w:rsidRPr="00422596">
        <w:rPr>
          <w:rFonts w:ascii="Times New Roman" w:hAnsi="Times New Roman" w:cs="Times New Roman"/>
        </w:rPr>
        <w:t>о</w:t>
      </w:r>
      <w:r w:rsidRPr="00422596">
        <w:rPr>
          <w:rFonts w:ascii="Times New Roman" w:hAnsi="Times New Roman" w:cs="Times New Roman"/>
        </w:rPr>
        <w:t xml:space="preserve">дукты (молоко, йогурты, творог, сыр), картофель, рис, макароны, овсянка, хлеб (но только </w:t>
      </w:r>
      <w:proofErr w:type="spellStart"/>
      <w:r w:rsidRPr="00422596">
        <w:rPr>
          <w:rFonts w:ascii="Times New Roman" w:hAnsi="Times New Roman" w:cs="Times New Roman"/>
        </w:rPr>
        <w:t>цельн</w:t>
      </w:r>
      <w:r w:rsidRPr="00422596">
        <w:rPr>
          <w:rFonts w:ascii="Times New Roman" w:hAnsi="Times New Roman" w:cs="Times New Roman"/>
        </w:rPr>
        <w:t>о</w:t>
      </w:r>
      <w:r w:rsidRPr="00422596">
        <w:rPr>
          <w:rFonts w:ascii="Times New Roman" w:hAnsi="Times New Roman" w:cs="Times New Roman"/>
        </w:rPr>
        <w:t>зерновой</w:t>
      </w:r>
      <w:proofErr w:type="spellEnd"/>
      <w:r w:rsidRPr="00422596">
        <w:rPr>
          <w:rFonts w:ascii="Times New Roman" w:hAnsi="Times New Roman" w:cs="Times New Roman"/>
        </w:rPr>
        <w:t>), орехи, сухофрукты, мед, бобовые</w:t>
      </w:r>
      <w:proofErr w:type="gramStart"/>
      <w:r w:rsidRPr="00422596">
        <w:rPr>
          <w:rFonts w:ascii="Times New Roman" w:hAnsi="Times New Roman" w:cs="Times New Roman"/>
        </w:rPr>
        <w:t>.</w:t>
      </w:r>
      <w:proofErr w:type="gramEnd"/>
      <w:r w:rsidRPr="00422596">
        <w:rPr>
          <w:rFonts w:ascii="Times New Roman" w:hAnsi="Times New Roman" w:cs="Times New Roman"/>
        </w:rPr>
        <w:br/>
      </w:r>
      <w:proofErr w:type="gramStart"/>
      <w:r w:rsidRPr="00422596">
        <w:rPr>
          <w:rFonts w:ascii="Georgia" w:hAnsi="Georgia"/>
          <w:color w:val="333333"/>
        </w:rPr>
        <w:t>ф</w:t>
      </w:r>
      <w:proofErr w:type="gramEnd"/>
      <w:r w:rsidRPr="00422596">
        <w:rPr>
          <w:rFonts w:ascii="Georgia" w:hAnsi="Georgia"/>
          <w:color w:val="333333"/>
        </w:rPr>
        <w:t>рукты, ягоды, овощи, зелень, грибы, натуральные непакетир</w:t>
      </w:r>
      <w:r w:rsidRPr="00422596">
        <w:rPr>
          <w:rFonts w:ascii="Georgia" w:hAnsi="Georgia"/>
          <w:color w:val="333333"/>
        </w:rPr>
        <w:t>о</w:t>
      </w:r>
      <w:r w:rsidRPr="00422596">
        <w:rPr>
          <w:rFonts w:ascii="Georgia" w:hAnsi="Georgia"/>
          <w:color w:val="333333"/>
        </w:rPr>
        <w:t>ванные соки (но не более стакана в день), консервированные фрукты без добавления сахара.</w:t>
      </w:r>
      <w:r w:rsidRPr="00422596">
        <w:rPr>
          <w:rFonts w:ascii="Georgia" w:hAnsi="Georgia"/>
          <w:color w:val="333333"/>
        </w:rPr>
        <w:br/>
      </w:r>
    </w:p>
    <w:sectPr w:rsidR="001B23E7" w:rsidRPr="00422596" w:rsidSect="001B23E7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066E4"/>
    <w:multiLevelType w:val="multilevel"/>
    <w:tmpl w:val="F7B476A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42198"/>
    <w:multiLevelType w:val="multilevel"/>
    <w:tmpl w:val="EB408F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autoHyphenation/>
  <w:characterSpacingControl w:val="doNotCompress"/>
  <w:compat/>
  <w:rsids>
    <w:rsidRoot w:val="001B23E7"/>
    <w:rsid w:val="00111DBD"/>
    <w:rsid w:val="001B23E7"/>
    <w:rsid w:val="003A7EF9"/>
    <w:rsid w:val="00422596"/>
    <w:rsid w:val="00CA2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F5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6A3B8D"/>
    <w:rPr>
      <w:color w:val="0000FF" w:themeColor="hyperlink"/>
      <w:u w:val="single"/>
    </w:rPr>
  </w:style>
  <w:style w:type="character" w:customStyle="1" w:styleId="a3">
    <w:name w:val="Верхний колонтитул Знак"/>
    <w:basedOn w:val="a0"/>
    <w:uiPriority w:val="99"/>
    <w:qFormat/>
    <w:rsid w:val="00B42780"/>
  </w:style>
  <w:style w:type="character" w:customStyle="1" w:styleId="a4">
    <w:name w:val="Нижний колонтитул Знак"/>
    <w:basedOn w:val="a0"/>
    <w:uiPriority w:val="99"/>
    <w:qFormat/>
    <w:rsid w:val="00B42780"/>
  </w:style>
  <w:style w:type="paragraph" w:customStyle="1" w:styleId="a5">
    <w:name w:val="Заголовок"/>
    <w:basedOn w:val="a"/>
    <w:next w:val="a6"/>
    <w:qFormat/>
    <w:rsid w:val="001B23E7"/>
    <w:pPr>
      <w:keepNext/>
      <w:spacing w:before="240" w:after="120"/>
    </w:pPr>
    <w:rPr>
      <w:rFonts w:ascii="Liberation Sans" w:eastAsia="Tahoma" w:hAnsi="Liberation Sans" w:cs="Droid Sans Devanagari"/>
      <w:sz w:val="28"/>
      <w:szCs w:val="28"/>
    </w:rPr>
  </w:style>
  <w:style w:type="paragraph" w:styleId="a6">
    <w:name w:val="Body Text"/>
    <w:basedOn w:val="a"/>
    <w:rsid w:val="001B23E7"/>
    <w:pPr>
      <w:spacing w:after="140"/>
    </w:pPr>
  </w:style>
  <w:style w:type="paragraph" w:styleId="a7">
    <w:name w:val="List"/>
    <w:basedOn w:val="a6"/>
    <w:rsid w:val="001B23E7"/>
    <w:rPr>
      <w:rFonts w:cs="Droid Sans Devanagari"/>
    </w:rPr>
  </w:style>
  <w:style w:type="paragraph" w:customStyle="1" w:styleId="Caption">
    <w:name w:val="Caption"/>
    <w:basedOn w:val="a"/>
    <w:qFormat/>
    <w:rsid w:val="001B23E7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8">
    <w:name w:val="index heading"/>
    <w:basedOn w:val="a"/>
    <w:qFormat/>
    <w:rsid w:val="001B23E7"/>
    <w:pPr>
      <w:suppressLineNumbers/>
    </w:pPr>
    <w:rPr>
      <w:rFonts w:cs="Droid Sans Devanagari"/>
    </w:rPr>
  </w:style>
  <w:style w:type="paragraph" w:styleId="a9">
    <w:name w:val="List Paragraph"/>
    <w:basedOn w:val="a"/>
    <w:uiPriority w:val="34"/>
    <w:qFormat/>
    <w:rsid w:val="008E5B91"/>
    <w:pPr>
      <w:ind w:left="720"/>
      <w:contextualSpacing/>
    </w:pPr>
  </w:style>
  <w:style w:type="paragraph" w:styleId="aa">
    <w:name w:val="Normal (Web)"/>
    <w:basedOn w:val="a"/>
    <w:uiPriority w:val="99"/>
    <w:semiHidden/>
    <w:unhideWhenUsed/>
    <w:qFormat/>
    <w:rsid w:val="000B59A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Верхний и нижний колонтитулы"/>
    <w:basedOn w:val="a"/>
    <w:qFormat/>
    <w:rsid w:val="001B23E7"/>
  </w:style>
  <w:style w:type="paragraph" w:customStyle="1" w:styleId="Header">
    <w:name w:val="Header"/>
    <w:basedOn w:val="a"/>
    <w:uiPriority w:val="99"/>
    <w:unhideWhenUsed/>
    <w:rsid w:val="00B42780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B42780"/>
    <w:pPr>
      <w:tabs>
        <w:tab w:val="center" w:pos="4677"/>
        <w:tab w:val="right" w:pos="9355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5497F-F027-4A30-A015-E1143D641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5208</Words>
  <Characters>29688</Characters>
  <Application>Microsoft Office Word</Application>
  <DocSecurity>0</DocSecurity>
  <Lines>247</Lines>
  <Paragraphs>69</Paragraphs>
  <ScaleCrop>false</ScaleCrop>
  <Company>SPecialiST RePack</Company>
  <LinksUpToDate>false</LinksUpToDate>
  <CharactersWithSpaces>34827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User5</cp:lastModifiedBy>
  <cp:revision>3</cp:revision>
  <dcterms:created xsi:type="dcterms:W3CDTF">2022-02-11T01:01:00Z</dcterms:created>
  <dcterms:modified xsi:type="dcterms:W3CDTF">2022-02-11T01:05:00Z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