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C5D" w:rsidRDefault="00016911">
      <w:r>
        <w:t xml:space="preserve">Данная презентация адресована дошкольникам подготовительной группы при знакомстве  с географическими понятиями «Северный»  и «Южный полюсы», расширении словарного запаса по теме Арктика и Антарктика. Данную презентацию можно увидеть по ссылке: </w:t>
      </w:r>
      <w:hyperlink r:id="rId5" w:tgtFrame="_blank" w:history="1">
        <w:r>
          <w:rPr>
            <w:rStyle w:val="a3"/>
            <w:rFonts w:ascii="Arial" w:hAnsi="Arial" w:cs="Arial"/>
            <w:color w:val="333333"/>
            <w:sz w:val="21"/>
            <w:szCs w:val="21"/>
            <w:u w:val="none"/>
          </w:rPr>
          <w:t>https://wdho.ru/d3c4c9</w:t>
        </w:r>
      </w:hyperlink>
    </w:p>
    <w:p w:rsidR="00016911" w:rsidRDefault="00016911">
      <w:bookmarkStart w:id="0" w:name="_GoBack"/>
      <w:bookmarkEnd w:id="0"/>
    </w:p>
    <w:tbl>
      <w:tblPr>
        <w:tblW w:w="1755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7"/>
        <w:gridCol w:w="13923"/>
      </w:tblGrid>
      <w:tr w:rsidR="00EE35BC" w:rsidRPr="00EE35BC" w:rsidTr="00EE35BC">
        <w:tc>
          <w:tcPr>
            <w:tcW w:w="36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HTML-ссылка</w:t>
            </w:r>
          </w:p>
        </w:tc>
        <w:tc>
          <w:tcPr>
            <w:tcW w:w="139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Постоянная ссылка для скачивания на этот файл:</w:t>
            </w:r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hyperlink r:id="rId6" w:tgtFrame="_blank" w:history="1">
              <w:r w:rsidRPr="00EE35BC">
                <w:rPr>
                  <w:rFonts w:ascii="Times New Roman" w:eastAsia="Times New Roman" w:hAnsi="Times New Roman" w:cs="Times New Roman"/>
                  <w:color w:val="333333"/>
                  <w:sz w:val="24"/>
                  <w:szCs w:val="24"/>
                  <w:lang w:eastAsia="ru-RU"/>
                </w:rPr>
                <w:t>https://wdho.ru/d3c4c9</w:t>
              </w:r>
            </w:hyperlink>
          </w:p>
        </w:tc>
      </w:tr>
    </w:tbl>
    <w:p w:rsidR="00EE35BC" w:rsidRPr="00EE35BC" w:rsidRDefault="00EE35BC" w:rsidP="00EE35BC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ru-RU"/>
        </w:rPr>
      </w:pPr>
    </w:p>
    <w:tbl>
      <w:tblPr>
        <w:tblW w:w="1755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7"/>
        <w:gridCol w:w="13923"/>
      </w:tblGrid>
      <w:tr w:rsidR="00EE35BC" w:rsidRPr="00EE35BC" w:rsidTr="00EE35BC">
        <w:tc>
          <w:tcPr>
            <w:tcW w:w="36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HTML </w:t>
            </w:r>
            <w:proofErr w:type="spellStart"/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Code</w:t>
            </w:r>
            <w:proofErr w:type="spellEnd"/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9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&lt;a </w:t>
            </w:r>
            <w:proofErr w:type="spellStart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href</w:t>
            </w:r>
            <w:proofErr w:type="spellEnd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="https://wdho.ru/d3c4c9" </w:t>
            </w:r>
            <w:proofErr w:type="spellStart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target</w:t>
            </w:r>
            <w:proofErr w:type="spellEnd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="_</w:t>
            </w:r>
            <w:proofErr w:type="spellStart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blank</w:t>
            </w:r>
            <w:proofErr w:type="spellEnd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  <w:proofErr w:type="spellStart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title</w:t>
            </w:r>
            <w:proofErr w:type="spellEnd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="Скачать с</w:t>
            </w:r>
            <w:proofErr w:type="gramStart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</w:t>
            </w:r>
            <w:proofErr w:type="gramEnd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агрузить файл или фото"&gt;Скачать Путешествие </w:t>
            </w:r>
          </w:p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Арктику и Антарктиду.pptx - Загрузить файл или фото&lt;/a&gt;</w:t>
            </w:r>
          </w:p>
        </w:tc>
      </w:tr>
    </w:tbl>
    <w:p w:rsidR="00EE35BC" w:rsidRPr="00EE35BC" w:rsidRDefault="00EE35BC" w:rsidP="00EE35BC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ru-RU"/>
        </w:rPr>
      </w:pPr>
    </w:p>
    <w:tbl>
      <w:tblPr>
        <w:tblW w:w="1755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7"/>
        <w:gridCol w:w="13923"/>
      </w:tblGrid>
      <w:tr w:rsidR="00EE35BC" w:rsidRPr="00EE35BC" w:rsidTr="00EE35BC">
        <w:tc>
          <w:tcPr>
            <w:tcW w:w="36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Длинная ссылка на этот файл:</w:t>
            </w:r>
          </w:p>
        </w:tc>
        <w:tc>
          <w:tcPr>
            <w:tcW w:w="139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tgtFrame="_blank" w:history="1">
              <w:r w:rsidRPr="00EE35BC">
                <w:rPr>
                  <w:rFonts w:ascii="Times New Roman" w:eastAsia="Times New Roman" w:hAnsi="Times New Roman" w:cs="Times New Roman"/>
                  <w:color w:val="333333"/>
                  <w:sz w:val="24"/>
                  <w:szCs w:val="24"/>
                  <w:lang w:eastAsia="ru-RU"/>
                </w:rPr>
                <w:t>https://wdho.ru/d3c4c9/Путешествие в Арктику и Антарктиду.pptx</w:t>
              </w:r>
            </w:hyperlink>
          </w:p>
        </w:tc>
      </w:tr>
    </w:tbl>
    <w:p w:rsidR="00EE35BC" w:rsidRPr="00EE35BC" w:rsidRDefault="00EE35BC" w:rsidP="00EE35BC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ru-RU"/>
        </w:rPr>
      </w:pPr>
    </w:p>
    <w:tbl>
      <w:tblPr>
        <w:tblW w:w="1755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7"/>
        <w:gridCol w:w="13923"/>
      </w:tblGrid>
      <w:tr w:rsidR="00EE35BC" w:rsidRPr="00EE35BC" w:rsidTr="00EE35BC">
        <w:tc>
          <w:tcPr>
            <w:tcW w:w="362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Forum</w:t>
            </w:r>
            <w:proofErr w:type="spellEnd"/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Code</w:t>
            </w:r>
            <w:proofErr w:type="spellEnd"/>
          </w:p>
        </w:tc>
        <w:tc>
          <w:tcPr>
            <w:tcW w:w="1392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</w:t>
            </w:r>
            <w:proofErr w:type="spellStart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url</w:t>
            </w:r>
            <w:proofErr w:type="spellEnd"/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]https://wdho.ru/d3c4c9[/url]</w:t>
            </w:r>
          </w:p>
        </w:tc>
      </w:tr>
    </w:tbl>
    <w:p w:rsidR="00EE35BC" w:rsidRPr="00EE35BC" w:rsidRDefault="00EE35BC" w:rsidP="00EE35BC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4"/>
          <w:szCs w:val="24"/>
          <w:lang w:eastAsia="ru-RU"/>
        </w:rPr>
      </w:pPr>
    </w:p>
    <w:tbl>
      <w:tblPr>
        <w:tblW w:w="1755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0"/>
        <w:gridCol w:w="13950"/>
      </w:tblGrid>
      <w:tr w:rsidR="00EE35BC" w:rsidRPr="00EE35BC" w:rsidTr="00EE35BC">
        <w:tc>
          <w:tcPr>
            <w:tcW w:w="36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QR-</w:t>
            </w:r>
            <w:r w:rsidRPr="00EE35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код: </w:t>
            </w:r>
            <w:r w:rsidRPr="00EE35BC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3EE316" wp14:editId="0A9AA30E">
                  <wp:extent cx="1571625" cy="1571625"/>
                  <wp:effectExtent l="0" t="0" r="9525" b="9525"/>
                  <wp:docPr id="1" name="Рисунок 1" descr="https://chart.apis.google.com/chart?cht=qr&amp;chs=165x165&amp;chl=https://wdho.ru/d3c4c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hart.apis.google.com/chart?cht=qr&amp;chs=165x165&amp;chl=https://wdho.ru/d3c4c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tcMar>
              <w:top w:w="225" w:type="dxa"/>
              <w:left w:w="225" w:type="dxa"/>
              <w:bottom w:w="225" w:type="dxa"/>
              <w:right w:w="225" w:type="dxa"/>
            </w:tcMar>
            <w:hideMark/>
          </w:tcPr>
          <w:p w:rsidR="00EE35BC" w:rsidRPr="00EE35BC" w:rsidRDefault="00EE35BC" w:rsidP="00EE35BC">
            <w:pPr>
              <w:spacing w:after="3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QR-код это ссылка для мобильных устройств</w:t>
            </w:r>
          </w:p>
          <w:p w:rsidR="00EE35BC" w:rsidRPr="00EE35BC" w:rsidRDefault="00EE35BC" w:rsidP="00EE35BC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подойдёт для вставки в документы или презентации.</w:t>
            </w:r>
          </w:p>
          <w:p w:rsidR="00EE35BC" w:rsidRPr="00EE35BC" w:rsidRDefault="00EE35BC" w:rsidP="00EE35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5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получить файл на мобильное устройство, отсканировав QR-код программой с мобильного устройства</w:t>
            </w:r>
          </w:p>
        </w:tc>
      </w:tr>
    </w:tbl>
    <w:p w:rsidR="00EE35BC" w:rsidRPr="00EE35BC" w:rsidRDefault="00EE35BC" w:rsidP="00EE35BC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E35BC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Приветствуем Вас на </w:t>
      </w:r>
      <w:proofErr w:type="spellStart"/>
      <w:r w:rsidRPr="00EE35B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файлообменнике</w:t>
      </w:r>
      <w:proofErr w:type="spellEnd"/>
      <w:r w:rsidRPr="00EE35B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Wdho.ru!</w:t>
      </w:r>
    </w:p>
    <w:p w:rsidR="00EE35BC" w:rsidRDefault="00EE35BC"/>
    <w:sectPr w:rsidR="00EE35BC" w:rsidSect="00EE35B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911"/>
    <w:rsid w:val="00016911"/>
    <w:rsid w:val="00424C5D"/>
    <w:rsid w:val="00EE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91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3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5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91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3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35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7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dho.ru/d3c4c9/%D0%9F%D1%83%D1%82%D0%B5%D1%88%D0%B5%D1%81%D1%82%D0%B2%D0%B8%D0%B5%20%D0%B2%20%D0%90%D1%80%D0%BA%D1%82%D0%B8%D0%BA%D1%83%20%D0%B8%20%D0%90%D0%BD%D1%82%D0%B0%D1%80%D0%BA%D1%82%D0%B8%D0%B4%D1%83.ppt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dho.ru/d3c4c9" TargetMode="External"/><Relationship Id="rId5" Type="http://schemas.openxmlformats.org/officeDocument/2006/relationships/hyperlink" Target="https://wdho.ru/d3c4c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190</Words>
  <Characters>1083</Characters>
  <Application>Microsoft Office Word</Application>
  <DocSecurity>0</DocSecurity>
  <Lines>9</Lines>
  <Paragraphs>2</Paragraphs>
  <ScaleCrop>false</ScaleCrop>
  <Company>HP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2022-02-10T12:15:00Z</dcterms:created>
  <dcterms:modified xsi:type="dcterms:W3CDTF">2022-02-10T12:27:00Z</dcterms:modified>
</cp:coreProperties>
</file>