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9F8" w:rsidRDefault="005E463F" w:rsidP="005E463F">
      <w:pPr>
        <w:jc w:val="center"/>
      </w:pPr>
      <w:r>
        <w:rPr>
          <w:noProof/>
          <w:lang w:eastAsia="ru-RU"/>
        </w:rPr>
        <w:drawing>
          <wp:inline distT="0" distB="0" distL="0" distR="0" wp14:anchorId="3CE3FA05" wp14:editId="10FB5BC6">
            <wp:extent cx="4034356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775" cy="1011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463F" w:rsidRDefault="005E463F" w:rsidP="005E463F">
      <w:pPr>
        <w:spacing w:after="0" w:line="300" w:lineRule="auto"/>
        <w:ind w:right="-1"/>
        <w:jc w:val="center"/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</w:pPr>
      <w:r w:rsidRPr="005E463F"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  <w:t>Российская Федерация</w:t>
      </w:r>
    </w:p>
    <w:p w:rsidR="00A70B22" w:rsidRPr="005E463F" w:rsidRDefault="00A70B22" w:rsidP="005E463F">
      <w:pPr>
        <w:spacing w:after="0" w:line="300" w:lineRule="auto"/>
        <w:ind w:right="-1"/>
        <w:jc w:val="center"/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  <w:t>Ямало-Ненецкий</w:t>
      </w:r>
      <w:r w:rsidR="00B034CA"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  <w:t xml:space="preserve"> автономный округ</w:t>
      </w:r>
    </w:p>
    <w:p w:rsidR="005E463F" w:rsidRPr="005E463F" w:rsidRDefault="005E463F" w:rsidP="005E463F">
      <w:pPr>
        <w:spacing w:after="0" w:line="300" w:lineRule="auto"/>
        <w:ind w:right="-1"/>
        <w:jc w:val="center"/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</w:pPr>
      <w:r w:rsidRPr="005E463F"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  <w:t>Муниципальное образование Приуральский район</w:t>
      </w:r>
    </w:p>
    <w:p w:rsidR="005E463F" w:rsidRPr="005E463F" w:rsidRDefault="005E463F" w:rsidP="005E463F">
      <w:pPr>
        <w:widowControl w:val="0"/>
        <w:spacing w:after="0" w:line="360" w:lineRule="auto"/>
        <w:ind w:left="20" w:right="-1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E463F"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  <w:t>МОУ школа с. Белоярск</w:t>
      </w:r>
    </w:p>
    <w:p w:rsidR="005E463F" w:rsidRDefault="005E463F" w:rsidP="005E463F">
      <w:pPr>
        <w:jc w:val="center"/>
      </w:pPr>
    </w:p>
    <w:p w:rsidR="00CB50C5" w:rsidRPr="00AE787F" w:rsidRDefault="00B52D52" w:rsidP="00BF4731">
      <w:pPr>
        <w:spacing w:after="0"/>
        <w:ind w:right="-1"/>
        <w:jc w:val="center"/>
        <w:rPr>
          <w:rFonts w:ascii="Times New Roman" w:eastAsia="Calibri" w:hAnsi="Times New Roman" w:cs="Times New Roman"/>
          <w:b/>
          <w:color w:val="002060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 </w:t>
      </w:r>
      <w:r w:rsidR="005718DC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«</w:t>
      </w:r>
      <w:bookmarkStart w:id="0" w:name="_GoBack"/>
      <w:r w:rsidR="00BF4731" w:rsidRPr="00BF4731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Технология интер</w:t>
      </w:r>
      <w:r w:rsidR="00BF4731"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активного </w:t>
      </w:r>
      <w:r w:rsidR="00814E1E"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оценивания </w:t>
      </w:r>
      <w:r w:rsidR="00BF4731"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 w:rsidR="00BF4731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Plickers</w:t>
      </w:r>
      <w:proofErr w:type="spellEnd"/>
      <w:r w:rsidR="00BF4731"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 с использованием </w:t>
      </w:r>
      <w:r w:rsidR="00AE787F" w:rsidRPr="00AE787F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QR-код</w:t>
      </w:r>
      <w:r w:rsidR="00BF4731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а</w:t>
      </w:r>
      <w:r w:rsidR="00AE787F" w:rsidRPr="00AE787F"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: новые средства оценивания </w:t>
      </w:r>
      <w:r w:rsidR="005718DC"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на </w:t>
      </w:r>
      <w:r w:rsidR="00AE787F" w:rsidRPr="00AE787F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урок</w:t>
      </w:r>
      <w:r w:rsidR="005718DC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ах английского языка</w:t>
      </w:r>
      <w:bookmarkEnd w:id="0"/>
      <w:r w:rsidR="005718DC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»</w:t>
      </w:r>
    </w:p>
    <w:p w:rsidR="00CB50C5" w:rsidRDefault="00250759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7188196F" wp14:editId="0D449F41">
            <wp:simplePos x="0" y="0"/>
            <wp:positionH relativeFrom="column">
              <wp:posOffset>661035</wp:posOffset>
            </wp:positionH>
            <wp:positionV relativeFrom="paragraph">
              <wp:posOffset>158115</wp:posOffset>
            </wp:positionV>
            <wp:extent cx="4016375" cy="2686050"/>
            <wp:effectExtent l="0" t="0" r="3175" b="0"/>
            <wp:wrapSquare wrapText="bothSides"/>
            <wp:docPr id="4" name="Рисунок 4" descr="C:\Users\Валентина\Desktop\Портфолио Клабуков Артем Сергеевич обновл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Портфолио Клабуков Артем Сергеевич обновл\фото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3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CB50C5" w:rsidRDefault="00CB50C5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326A6B" w:rsidRDefault="00326A6B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2466ED" w:rsidRDefault="002466ED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471B04" w:rsidRDefault="00471B04" w:rsidP="00471B04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B52D52" w:rsidRDefault="00075475" w:rsidP="00AE787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 </w:t>
      </w:r>
    </w:p>
    <w:p w:rsidR="00AE787F" w:rsidRPr="00AE787F" w:rsidRDefault="00471B04" w:rsidP="00AE787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AE787F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а</w:t>
      </w:r>
      <w:r w:rsidR="00326A6B" w:rsidRPr="00AE787F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втор: </w:t>
      </w:r>
    </w:p>
    <w:p w:rsidR="005E463F" w:rsidRPr="00AE787F" w:rsidRDefault="005E463F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proofErr w:type="spellStart"/>
      <w:r w:rsidRPr="00AE787F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Клабуков</w:t>
      </w:r>
      <w:proofErr w:type="spellEnd"/>
      <w:r w:rsidRPr="00AE787F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 Артем Сергеевич,</w:t>
      </w:r>
    </w:p>
    <w:p w:rsidR="00B52D52" w:rsidRDefault="00AE787F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 w:rsidRPr="00AE787F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учитель английского языка</w:t>
      </w:r>
      <w:r w:rsidR="00B52D52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,</w:t>
      </w:r>
    </w:p>
    <w:p w:rsidR="005E463F" w:rsidRPr="00B52D52" w:rsidRDefault="00B52D52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 высшая квалификационная категория</w:t>
      </w:r>
    </w:p>
    <w:p w:rsidR="00B52D52" w:rsidRPr="00B52D52" w:rsidRDefault="00B52D52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B52D52" w:rsidRPr="00B52D52" w:rsidRDefault="00B52D52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B52D52" w:rsidRPr="00B52D52" w:rsidRDefault="00B52D52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B52D52" w:rsidRPr="00B52D52" w:rsidRDefault="00B52D52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B52D52" w:rsidRPr="00B52D52" w:rsidRDefault="00B52D52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</w:p>
    <w:p w:rsidR="005E463F" w:rsidRPr="005E463F" w:rsidRDefault="00EA2A97" w:rsidP="005E463F">
      <w:pPr>
        <w:spacing w:after="0"/>
        <w:ind w:right="-1"/>
        <w:jc w:val="right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  <w:r w:rsidRPr="005E463F">
        <w:rPr>
          <w:rFonts w:ascii="Times New Roman" w:eastAsia="Calibri" w:hAnsi="Times New Roman" w:cs="Times New Roman"/>
          <w:b/>
          <w:noProof/>
          <w:color w:val="FF0000"/>
          <w:sz w:val="44"/>
          <w:szCs w:val="44"/>
          <w:lang w:eastAsia="ru-RU"/>
        </w:rPr>
        <w:drawing>
          <wp:anchor distT="0" distB="0" distL="114300" distR="114300" simplePos="0" relativeHeight="251659264" behindDoc="1" locked="0" layoutInCell="1" allowOverlap="1" wp14:anchorId="4E8E74A6" wp14:editId="4A1DD082">
            <wp:simplePos x="0" y="0"/>
            <wp:positionH relativeFrom="column">
              <wp:posOffset>2323465</wp:posOffset>
            </wp:positionH>
            <wp:positionV relativeFrom="paragraph">
              <wp:posOffset>198755</wp:posOffset>
            </wp:positionV>
            <wp:extent cx="1090930" cy="411480"/>
            <wp:effectExtent l="0" t="0" r="0" b="7620"/>
            <wp:wrapTight wrapText="bothSides">
              <wp:wrapPolygon edited="0">
                <wp:start x="7921" y="0"/>
                <wp:lineTo x="0" y="7000"/>
                <wp:lineTo x="0" y="12000"/>
                <wp:lineTo x="4526" y="16000"/>
                <wp:lineTo x="4526" y="17000"/>
                <wp:lineTo x="7921" y="21000"/>
                <wp:lineTo x="9052" y="21000"/>
                <wp:lineTo x="12824" y="21000"/>
                <wp:lineTo x="13579" y="21000"/>
                <wp:lineTo x="16973" y="17000"/>
                <wp:lineTo x="16973" y="16000"/>
                <wp:lineTo x="21122" y="12000"/>
                <wp:lineTo x="21122" y="7000"/>
                <wp:lineTo x="13201" y="0"/>
                <wp:lineTo x="7921" y="0"/>
              </wp:wrapPolygon>
            </wp:wrapTight>
            <wp:docPr id="2" name="Рисунок 2" descr="F:\Лихачев\134025_html_m7ed724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Лихачев\134025_html_m7ed7245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676" t="67809" r="19348" b="5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41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463F" w:rsidRPr="00EA2A97" w:rsidRDefault="005E463F" w:rsidP="00EA2A97">
      <w:pPr>
        <w:widowControl w:val="0"/>
        <w:spacing w:after="0" w:line="360" w:lineRule="auto"/>
        <w:ind w:right="-1"/>
        <w:jc w:val="center"/>
        <w:rPr>
          <w:rFonts w:ascii="Times New Roman" w:eastAsia="Calibri" w:hAnsi="Times New Roman" w:cs="Times New Roman"/>
          <w:b/>
          <w:color w:val="FF0000"/>
          <w:sz w:val="44"/>
          <w:szCs w:val="44"/>
          <w:shd w:val="clear" w:color="auto" w:fill="FFFFFF"/>
        </w:rPr>
      </w:pPr>
    </w:p>
    <w:p w:rsidR="00B52D52" w:rsidRPr="00B52D52" w:rsidRDefault="005E463F" w:rsidP="00B52D52">
      <w:pPr>
        <w:widowControl w:val="0"/>
        <w:spacing w:after="0" w:line="360" w:lineRule="auto"/>
        <w:ind w:left="20" w:right="-1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501E1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-20</w:t>
      </w:r>
      <w:r w:rsidR="00B52D52" w:rsidRPr="00B52D5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22</w:t>
      </w:r>
      <w:r w:rsidRPr="00D501E1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</w:p>
    <w:p w:rsidR="00B52D52" w:rsidRPr="00B52D52" w:rsidRDefault="00B52D52" w:rsidP="008520AF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8477E" w:rsidRDefault="00A8477E" w:rsidP="008520AF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Каждый учитель задумывается над вопросом: какую систему ввести, чтобы школьники могли более успешно учиться, а учителя более эффективно преподавать.</w:t>
      </w:r>
      <w:r w:rsidRPr="00A8477E">
        <w:rPr>
          <w:rFonts w:ascii="Times New Roman" w:hAnsi="Times New Roman" w:cs="Times New Roman"/>
          <w:sz w:val="28"/>
          <w:szCs w:val="28"/>
        </w:rPr>
        <w:t xml:space="preserve"> Как обеспечить себя, как педагога </w:t>
      </w: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обратной связью, которая да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информацию о том, насколько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ен</w:t>
      </w: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как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учитель</w:t>
      </w: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а детям показ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ать</w:t>
      </w: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насколько они прогрессируют как ученики</w:t>
      </w:r>
      <w:r w:rsidR="004119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1197E" w:rsidRDefault="0041197E" w:rsidP="0041197E">
      <w:pPr>
        <w:widowControl w:val="0"/>
        <w:spacing w:after="0" w:line="360" w:lineRule="auto"/>
        <w:ind w:right="-1" w:firstLine="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119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педагогической практике существует множество техник </w:t>
      </w:r>
      <w:proofErr w:type="spellStart"/>
      <w:r w:rsidRPr="0041197E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внутриклассного</w:t>
      </w:r>
      <w:proofErr w:type="spellEnd"/>
      <w:r w:rsidRPr="0041197E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оценивания.</w:t>
      </w:r>
      <w:r w:rsidRPr="004119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Все они отличаются эффективностью, ёмкостью, разработаны практикующими педагогами и проверены на практике.</w:t>
      </w:r>
    </w:p>
    <w:p w:rsidR="00814E1E" w:rsidRPr="00814E1E" w:rsidRDefault="00814E1E" w:rsidP="00814E1E">
      <w:pPr>
        <w:widowControl w:val="0"/>
        <w:spacing w:after="0" w:line="360" w:lineRule="auto"/>
        <w:ind w:right="-1" w:firstLine="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целей при обучении школьников:</w:t>
      </w:r>
    </w:p>
    <w:p w:rsidR="00814E1E" w:rsidRDefault="00814E1E" w:rsidP="00814E1E">
      <w:pPr>
        <w:widowControl w:val="0"/>
        <w:spacing w:after="0" w:line="360" w:lineRule="auto"/>
        <w:ind w:right="-1" w:firstLine="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Цель</w:t>
      </w:r>
      <w:r w:rsidRPr="00814E1E"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ехнологи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интерактивного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оценивания</w:t>
      </w:r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Plickers</w:t>
      </w:r>
      <w:proofErr w:type="spellEnd"/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 использованием QR-кода:</w:t>
      </w:r>
    </w:p>
    <w:p w:rsidR="00814E1E" w:rsidRPr="00814E1E" w:rsidRDefault="00814E1E" w:rsidP="00814E1E">
      <w:pPr>
        <w:widowControl w:val="0"/>
        <w:spacing w:after="0" w:line="360" w:lineRule="auto"/>
        <w:ind w:right="-1" w:firstLine="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— усиление мотивации к самостоятельной учеб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но-познавательной деятельности;</w:t>
      </w:r>
    </w:p>
    <w:p w:rsidR="00814E1E" w:rsidRPr="00814E1E" w:rsidRDefault="00814E1E" w:rsidP="00814E1E">
      <w:pPr>
        <w:widowControl w:val="0"/>
        <w:spacing w:after="0" w:line="360" w:lineRule="auto"/>
        <w:ind w:right="-1" w:firstLine="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— внедрение в учебный процесс дополнительных (электронных) методических образовательных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ресурсов;</w:t>
      </w:r>
    </w:p>
    <w:p w:rsidR="00814E1E" w:rsidRPr="0041197E" w:rsidRDefault="00814E1E" w:rsidP="00814E1E">
      <w:pPr>
        <w:widowControl w:val="0"/>
        <w:spacing w:after="0" w:line="360" w:lineRule="auto"/>
        <w:ind w:right="-1" w:firstLine="2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14E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— придание работе над учебным материалом новой организационной формы, привлекательной для школьников.</w:t>
      </w:r>
    </w:p>
    <w:p w:rsidR="0041197E" w:rsidRDefault="0000769E" w:rsidP="0000769E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0769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«Оцен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ивание для обучения» происходит</w:t>
      </w:r>
      <w:r w:rsidRPr="0000769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процессе обучения, ежедневно, ежечасно, ежеминутно в классе. Это спланированный, непрерывный и интерактивный процесс, цель которого – отслеживание прогресса учащихся, диагностики их потребностей и ежедневная корректировка процесса учения. Такое оценивание, смотрит вперед, готовит учеников к тому, что будет завтра, а не оценивает конечный результат, в момент, когда уже поздно что-то изменить. Возможность участвовать в оценивании своих результатов и понимание своих сильных «академических сторон» и пробелов в обучении удваивает мотивацию ученика к обучению.</w:t>
      </w:r>
    </w:p>
    <w:p w:rsidR="00075475" w:rsidRPr="00A8477E" w:rsidRDefault="00075475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Евгения Семёновна </w:t>
      </w:r>
      <w:proofErr w:type="spellStart"/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Полат</w:t>
      </w:r>
      <w:proofErr w:type="spellEnd"/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доктор педагогических наук, профессор, заведующая лабораторией дистанционного обучения ИСМО РАО, автор исследований по обучению иностранным языкам, методу проектов, теории и </w:t>
      </w:r>
      <w:r w:rsidRPr="00A847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практики дистанционного обучения; педагогическим технологиям личностно-ориентированного подхода, использованию в своем выступлении отметила, что новые педагогические технологии и любые другие, используемые в настоящее время или только зарождающиеся в умах ученых и педагогов, немыслимы без широкого применения новых информационных технологий. При этом одно из направлений современного этапа информатизации образования связано с использованием мобильных технологий для обучения различным предметам. </w:t>
      </w:r>
    </w:p>
    <w:p w:rsidR="00EE4F30" w:rsidRPr="00EE4F30" w:rsidRDefault="00EE4F30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Решая проблему по формированию и развитию коммуникативных </w:t>
      </w:r>
      <w:proofErr w:type="gram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умении</w:t>
      </w:r>
      <w:proofErr w:type="gram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̆, 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внедрения </w:t>
      </w:r>
      <w:r w:rsidR="008520AF" w:rsidRP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информационных технологий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520AF" w:rsidRP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мы решили создать такое виртуальное образовательное дополнение к урокам, которое будет направлено не только на мотивирование учащихся, но и на формирование коммуникативных компетенций.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Выиграв грант «Новый Учитель Ямала» я смог закупить </w:t>
      </w:r>
      <w:r w:rsidRPr="00EE4F30">
        <w:t xml:space="preserve"> 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оборудовани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«VR SHINECON»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И практически каждый мой у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рок строится по следующей̆ схеме:</w:t>
      </w:r>
    </w:p>
    <w:p w:rsidR="00EE4F30" w:rsidRPr="00EE4F30" w:rsidRDefault="00EE4F30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классический формат урока не искажается, а лишь дополняется 5–7-минутным погружением. Во время путешествия учащийся находится в окружении носителей языка. Он слышит английскую речь на улице, в магазине, в музее и т. д. Это дает возможность  окунуться в культуру страны, что помогает понять менталитет народа, ближе ознакомиться с его традициями и обычаями.</w:t>
      </w:r>
    </w:p>
    <w:p w:rsidR="00EE4F30" w:rsidRPr="00EE4F30" w:rsidRDefault="00EE4F30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Иногда я использую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такой сценарий: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делю 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виртуальный урок на несколько сцен и включать их в нужные моменты занятия, предлагая ученикам надеть шлемы виртуальной реальности. Лекция остается, как и прежде, структурообразующим элементом урока. Такой формат позволяет модернизировать урок, вовлечь учеников в учебный процесс, наглядно иллюстрировать и закрепить материал. </w:t>
      </w:r>
    </w:p>
    <w:p w:rsidR="00EE4F30" w:rsidRPr="00EE4F30" w:rsidRDefault="00EE4F30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комплект входит:</w:t>
      </w:r>
    </w:p>
    <w:p w:rsidR="00EE4F30" w:rsidRPr="00EE4F30" w:rsidRDefault="00EE4F30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Шлем виртуальной реальности «VR SHINECON» (</w:t>
      </w:r>
      <w:proofErr w:type="spell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Shinecon</w:t>
      </w:r>
      <w:proofErr w:type="spell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популярнейшим шлемом виртуальной реальности.</w:t>
      </w:r>
      <w:proofErr w:type="gram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Он представляет собой 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корпус с линзами, перед которыми крепится смартфон. </w:t>
      </w:r>
      <w:proofErr w:type="gram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Его отличие в том, что он работает даже с мобильными телефонами с диагональю экрана от 3,5 дюймов) </w:t>
      </w:r>
      <w:proofErr w:type="gramEnd"/>
    </w:p>
    <w:p w:rsidR="0000769E" w:rsidRDefault="00EE4F30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телефон, поддерживающий просмотр видео в формате 360 градусов. </w:t>
      </w:r>
      <w:proofErr w:type="spell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Сверхяркие</w:t>
      </w:r>
      <w:proofErr w:type="spell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отчетливые 3D-изображения объектов обеспечивают широкую возможность анимации; действия с объектами, которые, в свою очередь, </w:t>
      </w:r>
      <w:proofErr w:type="spell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интериоризируясь</w:t>
      </w:r>
      <w:proofErr w:type="spell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стимулируют мыслительные, перцептивные и </w:t>
      </w:r>
      <w:proofErr w:type="spell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мнемические</w:t>
      </w:r>
      <w:proofErr w:type="spell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процессы. Идет развитие рефлексивного плана, </w:t>
      </w:r>
      <w:proofErr w:type="gram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качественная</w:t>
      </w:r>
      <w:proofErr w:type="gram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саморегуляция</w:t>
      </w:r>
      <w:proofErr w:type="spellEnd"/>
      <w:r w:rsidRPr="00EE4F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Звуковая информация как дидактическое содержание обучения играет существенную роль в формировании мыслительной деятельности и оказывает воздействие на смысловой план. Эффект присутствия, выступающий как компонент виртуальной реальности, оказывает влияние на познавательную и неспецифическую мотивацию учеников.</w:t>
      </w:r>
    </w:p>
    <w:p w:rsidR="00280E8B" w:rsidRDefault="00280E8B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454660</wp:posOffset>
            </wp:positionH>
            <wp:positionV relativeFrom="paragraph">
              <wp:posOffset>3175</wp:posOffset>
            </wp:positionV>
            <wp:extent cx="4996815" cy="2816860"/>
            <wp:effectExtent l="0" t="0" r="0" b="2540"/>
            <wp:wrapSquare wrapText="bothSides"/>
            <wp:docPr id="6" name="Рисунок 6" descr="C:\Users\Валентина\Desktop\Портфолио Клабуков Артем Сергеевич обновл\HYLjwoprb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нтина\Desktop\Портфолио Клабуков Артем Сергеевич обновл\HYLjwoprbI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815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E8B" w:rsidRDefault="00280E8B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280E8B" w:rsidRDefault="00280E8B" w:rsidP="00EE4F30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075475" w:rsidRDefault="005F38ED" w:rsidP="005F38ED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Итак, урок насыщен! И передо мной стала проблема оценивания работы учащихся, которая не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затратна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 времени. Я решил, апробировать т</w:t>
      </w:r>
      <w:r w:rsidRPr="005F38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ехнологи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5F38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интерактивного тестирования </w:t>
      </w:r>
      <w:proofErr w:type="spellStart"/>
      <w:r w:rsidRPr="005F38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Plickers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6124D" w:rsidRDefault="00075475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Plickers</w:t>
      </w:r>
      <w:proofErr w:type="spellEnd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— это приложение, позволяющее мгновенно оценить ответы всего класса и упростить сбор статистики.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Работает оно с применением QR-кодов (</w:t>
      </w:r>
      <w:proofErr w:type="spellStart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Quick</w:t>
      </w:r>
      <w:proofErr w:type="spellEnd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Response</w:t>
      </w:r>
      <w:proofErr w:type="spellEnd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— с англ. «быстрый ответ») представляющих собой </w:t>
      </w:r>
      <w:proofErr w:type="spellStart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микроноситель</w:t>
      </w:r>
      <w:proofErr w:type="spellEnd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виде двухмерного штрих-кода, содержащего информацию в виде белых и чёрных квадратов, знакомых нам по рекламам и чекам в магазинах</w:t>
      </w:r>
      <w:r w:rsidR="005F38E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Ученики выбирают правильный ответ и поднимают карточку</w:t>
      </w:r>
      <w:r w:rsidR="0053701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6124D" w:rsidRDefault="00AC7CD3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6AF8274" wp14:editId="762C8DF4">
            <wp:simplePos x="0" y="0"/>
            <wp:positionH relativeFrom="column">
              <wp:posOffset>955040</wp:posOffset>
            </wp:positionH>
            <wp:positionV relativeFrom="paragraph">
              <wp:posOffset>311785</wp:posOffset>
            </wp:positionV>
            <wp:extent cx="3232785" cy="1599565"/>
            <wp:effectExtent l="0" t="0" r="5715" b="635"/>
            <wp:wrapSquare wrapText="bothSides"/>
            <wp:docPr id="5" name="Рисунок 5" descr="http://pedsovet.su/_pu/62/86654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sovet.su/_pu/62/8665408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159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2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рис.1</w:t>
      </w:r>
    </w:p>
    <w:p w:rsidR="00965558" w:rsidRDefault="00965558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965558" w:rsidRDefault="00965558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965558" w:rsidRDefault="00965558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965558" w:rsidRDefault="00965558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965558" w:rsidRDefault="00965558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8520AF" w:rsidRDefault="008520AF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280E8B" w:rsidRDefault="00075475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Считываются эти коды с помощью специализированных устройств, в нашем случае —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смартфона в связке с ноутбуком. Камерой (телефона) сканиру</w:t>
      </w:r>
      <w:r w:rsidR="000612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поднятые учениками карточки с </w:t>
      </w:r>
      <w:proofErr w:type="gramStart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QR-кодами</w:t>
      </w:r>
      <w:proofErr w:type="gramEnd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 их мнению, с правильными ответами.</w:t>
      </w:r>
      <w:r w:rsid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Ответы сканируются в режиме реального времени, для считывания используется технология дополненной реальности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Результаты сохраняются в базу данных и доступны как напрямую в мобильном приложении, так и на сайте для мгновенного или отложенного анализа. В результате сканирования получа</w:t>
      </w:r>
      <w:r w:rsid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практически мгновенно статистику правильных и неправильных ответов</w:t>
      </w:r>
      <w:r w:rsid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Приложение мгновенно отобра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жает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статистику класса, и, исходя из этого, 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либо 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перехо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жу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 следующему вопросу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либо 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остан</w:t>
      </w:r>
      <w:r w:rsidR="00852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авливаюсь</w:t>
      </w: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gramStart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прежнем</w:t>
      </w:r>
      <w:proofErr w:type="gramEnd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Это позволяет определить, кто из учеников не понял тот или иной вопрос в режиме реального времени. </w:t>
      </w:r>
    </w:p>
    <w:p w:rsidR="00280E8B" w:rsidRPr="00280E8B" w:rsidRDefault="00965558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2336" behindDoc="0" locked="0" layoutInCell="1" allowOverlap="1" wp14:anchorId="29A714ED" wp14:editId="09DA8CF6">
            <wp:simplePos x="0" y="0"/>
            <wp:positionH relativeFrom="column">
              <wp:posOffset>4678045</wp:posOffset>
            </wp:positionH>
            <wp:positionV relativeFrom="paragraph">
              <wp:posOffset>561975</wp:posOffset>
            </wp:positionV>
            <wp:extent cx="1175385" cy="1029970"/>
            <wp:effectExtent l="0" t="0" r="571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88" r="5264"/>
                    <a:stretch/>
                  </pic:blipFill>
                  <pic:spPr bwMode="auto">
                    <a:xfrm>
                      <a:off x="0" y="0"/>
                      <a:ext cx="1175385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системе индивидуального оценивания в лингафонном кабинете использую с</w:t>
      </w:r>
      <w:r w:rsidR="00280E8B"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игнальные карточки.</w:t>
      </w:r>
    </w:p>
    <w:p w:rsidR="00280E8B" w:rsidRPr="00280E8B" w:rsidRDefault="00526402" w:rsidP="00526402">
      <w:pPr>
        <w:widowControl w:val="0"/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 учеников </w:t>
      </w:r>
      <w:r w:rsidR="00280E8B"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есть три карточки:</w:t>
      </w:r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Я отлично справлюсь с заданием (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I’m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working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fine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);</w:t>
      </w:r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Я испытываю затруднения, но могу двигаться дальше (I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need</w:t>
      </w:r>
      <w:proofErr w:type="spellEnd"/>
      <w:proofErr w:type="gramEnd"/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proofErr w:type="gram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help</w:t>
      </w:r>
      <w:proofErr w:type="gram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, but I can keep working);</w:t>
      </w:r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Помогите, не могу работать дальше (I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need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help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and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I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can’t</w:t>
      </w:r>
      <w:proofErr w:type="spellEnd"/>
      <w:proofErr w:type="gramEnd"/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keep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working</w:t>
      </w:r>
      <w:proofErr w:type="spellEnd"/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);</w:t>
      </w:r>
      <w:proofErr w:type="gramEnd"/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C помощь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 карточек можно легко показать результативность продвижения на различных этапах урока.</w:t>
      </w:r>
    </w:p>
    <w:p w:rsidR="00965558" w:rsidRDefault="008520AF" w:rsidP="008520AF">
      <w:pPr>
        <w:widowControl w:val="0"/>
        <w:spacing w:after="0" w:line="360" w:lineRule="auto"/>
        <w:ind w:right="-1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520A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Так незаметно, весело, но эффективно пройдет урок с использованием QR-кода, принеся удовлетворение и учителю, и обучающимся.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Урок получается мобильным.</w:t>
      </w:r>
    </w:p>
    <w:p w:rsidR="00965558" w:rsidRPr="00D359DF" w:rsidRDefault="00500DBA" w:rsidP="00D359DF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00DB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Учащиеся выполняют задания рабочего листа и самостоятельно проверяют ответы, используя QR-код. В рабочем листе указаны баллы и отметка за количество правильных ответов</w:t>
      </w:r>
    </w:p>
    <w:p w:rsidR="00965558" w:rsidRDefault="00965558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80E8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Положительные аспекты:</w:t>
      </w:r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Учащиеся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рефлексир</w:t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уют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свои знания и процесс учения.</w:t>
      </w:r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Учащиеся фокусируются </w:t>
      </w:r>
      <w:r w:rsidR="00D359DF"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наиболее существенных вопросах.</w:t>
      </w:r>
    </w:p>
    <w:p w:rsidR="00280E8B" w:rsidRPr="00280E8B" w:rsidRDefault="00280E8B" w:rsidP="00280E8B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Наибольшая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коммуникаци</w:t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между учениками и учителем.</w:t>
      </w:r>
    </w:p>
    <w:p w:rsidR="00280E8B" w:rsidRDefault="00280E8B" w:rsidP="00D359DF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епрерывн</w:t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обратн</w:t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Pr="00280E8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связь для обеих сторон.</w:t>
      </w:r>
    </w:p>
    <w:p w:rsidR="00280E8B" w:rsidRDefault="00075475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технологии </w:t>
      </w:r>
      <w:proofErr w:type="spellStart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Plickers</w:t>
      </w:r>
      <w:proofErr w:type="spellEnd"/>
      <w:r w:rsidRPr="00075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позволяет экономить время во время опроса, представляет собой разновидность игровой формы, представляет собой новую информационно-коммуникационную форму обучения, не требует особых затрат и специальной техники, при этом является </w:t>
      </w:r>
      <w:r w:rsidR="00D359D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максимально наглядным средством.</w:t>
      </w:r>
    </w:p>
    <w:p w:rsidR="00280E8B" w:rsidRDefault="00AC7CD3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заключении </w:t>
      </w:r>
      <w:r w:rsidRPr="00AC7CD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хочется отметить, что QR-код не является «трендом», новинкой. Он применяется уже довольно долго, так как является простым и удобным в использовании, количество методов его применения безгранично – здесь всё зависит только от фантазии педагога. Опыт использования показывает, что такие формы работы помогают ввести элемент новизны,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 только </w:t>
      </w:r>
      <w:r w:rsidRPr="00AC7CD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подать материал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но и качественно оценить.</w:t>
      </w:r>
      <w:r w:rsid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1215" w:rsidRPr="00551215" w:rsidRDefault="00551215" w:rsidP="00455716">
      <w:pPr>
        <w:widowControl w:val="0"/>
        <w:spacing w:after="0" w:line="360" w:lineRule="auto"/>
        <w:ind w:right="-1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551215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Приложение</w:t>
      </w:r>
    </w:p>
    <w:p w:rsidR="00455716" w:rsidRPr="00455716" w:rsidRDefault="00455716" w:rsidP="00455716">
      <w:pPr>
        <w:widowControl w:val="0"/>
        <w:spacing w:after="0" w:line="360" w:lineRule="auto"/>
        <w:ind w:right="-1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5571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Личные результаты участия в экспериментальной и инновационной деятельности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455716" w:rsidRDefault="00455716" w:rsidP="00455716">
      <w:pPr>
        <w:pStyle w:val="a7"/>
        <w:widowControl w:val="0"/>
        <w:numPr>
          <w:ilvl w:val="0"/>
          <w:numId w:val="6"/>
        </w:numPr>
        <w:spacing w:after="0" w:line="360" w:lineRule="auto"/>
        <w:ind w:left="567" w:right="-1" w:hanging="106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Победитель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конкурса</w:t>
      </w:r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«Новый учитель Ямала», </w:t>
      </w:r>
      <w:hyperlink r:id="rId15" w:history="1">
        <w:r w:rsidRPr="002A1EBF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http://www.yamaledu.org/activity/staffing/proekt-novyy-uchitel-yamala/</w:t>
        </w:r>
      </w:hyperlink>
    </w:p>
    <w:p w:rsidR="00455716" w:rsidRPr="00455716" w:rsidRDefault="00455716" w:rsidP="00455716">
      <w:pPr>
        <w:pStyle w:val="a7"/>
        <w:widowControl w:val="0"/>
        <w:numPr>
          <w:ilvl w:val="0"/>
          <w:numId w:val="6"/>
        </w:numPr>
        <w:spacing w:after="0" w:line="360" w:lineRule="auto"/>
        <w:ind w:left="-426" w:right="-1"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Разработка </w:t>
      </w:r>
      <w:proofErr w:type="gramStart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практического</w:t>
      </w:r>
      <w:proofErr w:type="gramEnd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контента дополнительной виртуальной  реальности на основе  оборудовании «VR SHINECON: «Прогулка по Лондону», "</w:t>
      </w:r>
      <w:proofErr w:type="spellStart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Pyramids</w:t>
      </w:r>
      <w:proofErr w:type="spellEnd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", «</w:t>
      </w:r>
      <w:proofErr w:type="spellStart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Shopping</w:t>
      </w:r>
      <w:proofErr w:type="spellEnd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for</w:t>
      </w:r>
      <w:proofErr w:type="spellEnd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Clothes</w:t>
      </w:r>
      <w:proofErr w:type="spellEnd"/>
      <w:r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455716">
        <w:t xml:space="preserve"> </w:t>
      </w:r>
    </w:p>
    <w:p w:rsidR="00455716" w:rsidRDefault="0019393F" w:rsidP="00455716">
      <w:pPr>
        <w:widowControl w:val="0"/>
        <w:spacing w:after="0" w:line="360" w:lineRule="auto"/>
        <w:ind w:left="709" w:right="-1" w:hanging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hyperlink r:id="rId16" w:history="1">
        <w:r w:rsidR="00551215" w:rsidRPr="002A1EBF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https://pp.userapi.com/c834302/v834302170/102362/vvdH7heTW4c.jpg</w:t>
        </w:r>
      </w:hyperlink>
      <w:r w:rsid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5716"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7" w:history="1">
        <w:r w:rsidR="00455716" w:rsidRPr="002A1EBF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https://педагогический-ресурс.рф/upload/iblock/eb2/eb2146695ceb7b31ad51dd70ff3bd2e9.JPG</w:t>
        </w:r>
      </w:hyperlink>
      <w:r w:rsidR="00455716" w:rsidRP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 </w:t>
      </w:r>
      <w:hyperlink r:id="rId18" w:history="1">
        <w:r w:rsidR="00455716" w:rsidRPr="002A1EBF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https://i.mycdn.me/image?id=880512787824&amp;t=3&amp;plc=WEB&amp;tkn=*-e5ofiiA26yOHkvKZ5hckRscTLY</w:t>
        </w:r>
      </w:hyperlink>
      <w:r w:rsidR="004557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55716" w:rsidRPr="00B52D52" w:rsidRDefault="00455716" w:rsidP="00B52D52">
      <w:pPr>
        <w:pStyle w:val="a7"/>
        <w:widowControl w:val="0"/>
        <w:numPr>
          <w:ilvl w:val="0"/>
          <w:numId w:val="6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Опыт применения QR-кода на уроках английского языка в рамках открытого урока английского языка в 11 классе по теме "</w:t>
      </w:r>
      <w:proofErr w:type="spellStart"/>
      <w:r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Pyramids</w:t>
      </w:r>
      <w:proofErr w:type="spellEnd"/>
      <w:r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" по проектной методике</w:t>
      </w:r>
      <w:r w:rsidR="00551215"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9" w:history="1">
        <w:r w:rsidR="00551215" w:rsidRPr="00B52D52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https://педагогический-ресурс.рф/upload/iblock/988/988befbe5f7fd0b99762e2deacc52988.jpg</w:t>
        </w:r>
      </w:hyperlink>
      <w:r w:rsidR="00551215"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52D52" w:rsidRDefault="00B52D52" w:rsidP="00B52D52">
      <w:pPr>
        <w:pStyle w:val="a7"/>
        <w:widowControl w:val="0"/>
        <w:numPr>
          <w:ilvl w:val="0"/>
          <w:numId w:val="6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Победитель районного конкурса « Педагогический дебют-2021»</w:t>
      </w:r>
    </w:p>
    <w:p w:rsidR="00B52D52" w:rsidRDefault="00B52D52" w:rsidP="00B52D52">
      <w:pPr>
        <w:pStyle w:val="a7"/>
        <w:widowControl w:val="0"/>
        <w:numPr>
          <w:ilvl w:val="0"/>
          <w:numId w:val="6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Призер окружного конкурса </w:t>
      </w:r>
      <w:r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 Педагогический де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ют-2021»</w:t>
      </w:r>
    </w:p>
    <w:p w:rsidR="00B52D52" w:rsidRPr="00B52D52" w:rsidRDefault="00B52D52" w:rsidP="00B52D52">
      <w:pPr>
        <w:pStyle w:val="a7"/>
        <w:widowControl w:val="0"/>
        <w:numPr>
          <w:ilvl w:val="0"/>
          <w:numId w:val="6"/>
        </w:numPr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Победитель заочного </w:t>
      </w:r>
      <w:r w:rsidRPr="00B52D5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конкурса « Педагогический дебют-2021»</w:t>
      </w:r>
      <w:r w:rsidRPr="00B52D52">
        <w:t xml:space="preserve"> </w:t>
      </w:r>
      <w:hyperlink r:id="rId20" w:history="1">
        <w:r w:rsidRPr="00D96F76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https://педагогический-ресурс.</w:t>
        </w:r>
        <w:r w:rsidRPr="00D96F76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рф/id1006575</w:t>
        </w:r>
      </w:hyperlink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80E8B" w:rsidRPr="00551215" w:rsidRDefault="00551215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551215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Награды</w:t>
      </w:r>
    </w:p>
    <w:p w:rsidR="00280E8B" w:rsidRDefault="00551215" w:rsidP="0055121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Получил </w:t>
      </w:r>
      <w:r w:rsidRPr="0055121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грамоту</w:t>
      </w:r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за победу на форуме молодых педагогов ДО </w:t>
      </w:r>
      <w:proofErr w:type="spellStart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Ямальского</w:t>
      </w:r>
      <w:proofErr w:type="spellEnd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района с проектом «</w:t>
      </w:r>
      <w:proofErr w:type="spellStart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Эдьютейнмент</w:t>
      </w:r>
      <w:proofErr w:type="spellEnd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(«</w:t>
      </w:r>
      <w:proofErr w:type="spellStart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education</w:t>
      </w:r>
      <w:proofErr w:type="spellEnd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»-обучение, «</w:t>
      </w:r>
      <w:proofErr w:type="spellStart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entertainment</w:t>
      </w:r>
      <w:proofErr w:type="spellEnd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-развлечение) </w:t>
      </w:r>
      <w:proofErr w:type="spellStart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номинация</w:t>
      </w:r>
      <w:proofErr w:type="gramStart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:«</w:t>
      </w:r>
      <w:proofErr w:type="gramEnd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</w:t>
      </w:r>
      <w:proofErr w:type="spellEnd"/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ребенок». http://doyamal.com.ru/index.php/profsoyuz/403-molodye-molodym-v-yamalskom-rajone   ,  </w:t>
      </w:r>
      <w:hyperlink r:id="rId21" w:history="1">
        <w:r w:rsidRPr="002A1EBF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https://is03.infourok.ru/img/08c9-000e7430-fb4c1a52.jpg</w:t>
        </w:r>
      </w:hyperlink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55121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благодарность</w:t>
      </w:r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за диссеминацию педагогического опыта </w:t>
      </w:r>
      <w:hyperlink r:id="rId22" w:history="1">
        <w:r w:rsidRPr="002A1EBF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https://is03.infourok.ru/img/0871-000e73d8-60b4d782.jpg</w:t>
        </w:r>
      </w:hyperlink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55121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Сертификат на обучение во Всероссийской школе молодых педагогов</w:t>
      </w:r>
      <w:r w:rsidRPr="00551215">
        <w:t xml:space="preserve"> </w:t>
      </w:r>
      <w:hyperlink r:id="rId23" w:history="1">
        <w:r w:rsidRPr="002A1EBF">
          <w:rPr>
            <w:rStyle w:val="a5"/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https://педагогический-ресурс.рф/upload/iblock/77f/77f91efa77112662f13cfca8c852f72e.jpg</w:t>
        </w:r>
      </w:hyperlink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80E8B" w:rsidRDefault="00280E8B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280E8B" w:rsidRDefault="00280E8B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280E8B" w:rsidRDefault="00280E8B" w:rsidP="00075475">
      <w:pPr>
        <w:widowControl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075475" w:rsidRPr="00A8477E" w:rsidRDefault="00075475">
      <w:pPr>
        <w:widowControl w:val="0"/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075475" w:rsidRPr="00A8477E" w:rsidSect="00AB47DE">
      <w:footerReference w:type="default" r:id="rId24"/>
      <w:pgSz w:w="11906" w:h="16838"/>
      <w:pgMar w:top="1134" w:right="850" w:bottom="1134" w:left="1701" w:header="708" w:footer="708" w:gutter="0"/>
      <w:pgBorders w:offsetFrom="page">
        <w:top w:val="dashDotStroked" w:sz="24" w:space="24" w:color="C00000"/>
        <w:left w:val="dashDotStroked" w:sz="24" w:space="24" w:color="C00000"/>
        <w:bottom w:val="dashDotStroked" w:sz="24" w:space="24" w:color="C00000"/>
        <w:right w:val="dashDotStroked" w:sz="24" w:space="24" w:color="C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93F" w:rsidRDefault="0019393F" w:rsidP="00AB47DE">
      <w:pPr>
        <w:spacing w:after="0" w:line="240" w:lineRule="auto"/>
      </w:pPr>
      <w:r>
        <w:separator/>
      </w:r>
    </w:p>
  </w:endnote>
  <w:endnote w:type="continuationSeparator" w:id="0">
    <w:p w:rsidR="0019393F" w:rsidRDefault="0019393F" w:rsidP="00AB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6001050"/>
      <w:docPartObj>
        <w:docPartGallery w:val="Page Numbers (Bottom of Page)"/>
        <w:docPartUnique/>
      </w:docPartObj>
    </w:sdtPr>
    <w:sdtEndPr/>
    <w:sdtContent>
      <w:p w:rsidR="00AB47DE" w:rsidRDefault="00AB47D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D52">
          <w:rPr>
            <w:noProof/>
          </w:rPr>
          <w:t>2</w:t>
        </w:r>
        <w:r>
          <w:fldChar w:fldCharType="end"/>
        </w:r>
      </w:p>
    </w:sdtContent>
  </w:sdt>
  <w:p w:rsidR="00AB47DE" w:rsidRDefault="00AB47D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93F" w:rsidRDefault="0019393F" w:rsidP="00AB47DE">
      <w:pPr>
        <w:spacing w:after="0" w:line="240" w:lineRule="auto"/>
      </w:pPr>
      <w:r>
        <w:separator/>
      </w:r>
    </w:p>
  </w:footnote>
  <w:footnote w:type="continuationSeparator" w:id="0">
    <w:p w:rsidR="0019393F" w:rsidRDefault="0019393F" w:rsidP="00AB4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5DFD"/>
    <w:multiLevelType w:val="hybridMultilevel"/>
    <w:tmpl w:val="64BE5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34532"/>
    <w:multiLevelType w:val="multilevel"/>
    <w:tmpl w:val="C508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427BD"/>
    <w:multiLevelType w:val="multilevel"/>
    <w:tmpl w:val="54F6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8A3448"/>
    <w:multiLevelType w:val="hybridMultilevel"/>
    <w:tmpl w:val="5CC0C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1436D4"/>
    <w:multiLevelType w:val="hybridMultilevel"/>
    <w:tmpl w:val="2B026BA6"/>
    <w:lvl w:ilvl="0" w:tplc="DD50FE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EE72B0E"/>
    <w:multiLevelType w:val="hybridMultilevel"/>
    <w:tmpl w:val="CA2CB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2FA"/>
    <w:rsid w:val="0000769E"/>
    <w:rsid w:val="000442C9"/>
    <w:rsid w:val="0004712E"/>
    <w:rsid w:val="0005185E"/>
    <w:rsid w:val="0006124D"/>
    <w:rsid w:val="00067EB0"/>
    <w:rsid w:val="00075475"/>
    <w:rsid w:val="000A2D99"/>
    <w:rsid w:val="00131728"/>
    <w:rsid w:val="00173DA2"/>
    <w:rsid w:val="0019393F"/>
    <w:rsid w:val="002466ED"/>
    <w:rsid w:val="00250759"/>
    <w:rsid w:val="0025519C"/>
    <w:rsid w:val="00280E8B"/>
    <w:rsid w:val="00326A6B"/>
    <w:rsid w:val="00330326"/>
    <w:rsid w:val="00382F5D"/>
    <w:rsid w:val="003946F6"/>
    <w:rsid w:val="0041197E"/>
    <w:rsid w:val="00430AB9"/>
    <w:rsid w:val="00455716"/>
    <w:rsid w:val="00470F46"/>
    <w:rsid w:val="00471B04"/>
    <w:rsid w:val="004F72C1"/>
    <w:rsid w:val="00500DBA"/>
    <w:rsid w:val="00526402"/>
    <w:rsid w:val="0053701F"/>
    <w:rsid w:val="0054656A"/>
    <w:rsid w:val="00547E59"/>
    <w:rsid w:val="00551215"/>
    <w:rsid w:val="005571FA"/>
    <w:rsid w:val="005718DC"/>
    <w:rsid w:val="005772D4"/>
    <w:rsid w:val="00583729"/>
    <w:rsid w:val="005E463F"/>
    <w:rsid w:val="005F38ED"/>
    <w:rsid w:val="00601950"/>
    <w:rsid w:val="006246F6"/>
    <w:rsid w:val="00657E35"/>
    <w:rsid w:val="006651FA"/>
    <w:rsid w:val="006E7264"/>
    <w:rsid w:val="00702DBD"/>
    <w:rsid w:val="00732D51"/>
    <w:rsid w:val="00756393"/>
    <w:rsid w:val="0077145B"/>
    <w:rsid w:val="00780FD3"/>
    <w:rsid w:val="00782EAF"/>
    <w:rsid w:val="00805DA8"/>
    <w:rsid w:val="00814E1E"/>
    <w:rsid w:val="00836B8A"/>
    <w:rsid w:val="008520AF"/>
    <w:rsid w:val="008811F3"/>
    <w:rsid w:val="00932461"/>
    <w:rsid w:val="00956E01"/>
    <w:rsid w:val="00965558"/>
    <w:rsid w:val="00977459"/>
    <w:rsid w:val="009A4ECC"/>
    <w:rsid w:val="00A07A62"/>
    <w:rsid w:val="00A1355B"/>
    <w:rsid w:val="00A557CD"/>
    <w:rsid w:val="00A70B22"/>
    <w:rsid w:val="00A714D0"/>
    <w:rsid w:val="00A81237"/>
    <w:rsid w:val="00A8477E"/>
    <w:rsid w:val="00AB47DE"/>
    <w:rsid w:val="00AC7CD3"/>
    <w:rsid w:val="00AE787F"/>
    <w:rsid w:val="00AF4FC1"/>
    <w:rsid w:val="00B034CA"/>
    <w:rsid w:val="00B04F63"/>
    <w:rsid w:val="00B243D0"/>
    <w:rsid w:val="00B52D52"/>
    <w:rsid w:val="00B63933"/>
    <w:rsid w:val="00B812CB"/>
    <w:rsid w:val="00B90C74"/>
    <w:rsid w:val="00BC3B66"/>
    <w:rsid w:val="00BE33EB"/>
    <w:rsid w:val="00BF4731"/>
    <w:rsid w:val="00C22FC0"/>
    <w:rsid w:val="00C359ED"/>
    <w:rsid w:val="00C37878"/>
    <w:rsid w:val="00CB50C5"/>
    <w:rsid w:val="00D13992"/>
    <w:rsid w:val="00D359DF"/>
    <w:rsid w:val="00D47F8B"/>
    <w:rsid w:val="00D501E1"/>
    <w:rsid w:val="00D514EF"/>
    <w:rsid w:val="00DD24BA"/>
    <w:rsid w:val="00E33131"/>
    <w:rsid w:val="00EA2A97"/>
    <w:rsid w:val="00EA30A3"/>
    <w:rsid w:val="00EA7E7E"/>
    <w:rsid w:val="00EE4F30"/>
    <w:rsid w:val="00EE76AB"/>
    <w:rsid w:val="00F1196F"/>
    <w:rsid w:val="00F34A14"/>
    <w:rsid w:val="00F752FA"/>
    <w:rsid w:val="00FB7CB2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63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70F46"/>
    <w:rPr>
      <w:color w:val="0080FF" w:themeColor="hyperlink"/>
      <w:u w:val="single"/>
    </w:rPr>
  </w:style>
  <w:style w:type="table" w:styleId="a6">
    <w:name w:val="Table Grid"/>
    <w:basedOn w:val="a1"/>
    <w:uiPriority w:val="59"/>
    <w:rsid w:val="00732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83729"/>
    <w:pPr>
      <w:ind w:left="720"/>
      <w:contextualSpacing/>
    </w:pPr>
  </w:style>
  <w:style w:type="paragraph" w:customStyle="1" w:styleId="Default">
    <w:name w:val="Default"/>
    <w:rsid w:val="00D47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B47DE"/>
  </w:style>
  <w:style w:type="paragraph" w:styleId="aa">
    <w:name w:val="footer"/>
    <w:basedOn w:val="a"/>
    <w:link w:val="ab"/>
    <w:uiPriority w:val="99"/>
    <w:unhideWhenUsed/>
    <w:rsid w:val="00A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B47DE"/>
  </w:style>
  <w:style w:type="paragraph" w:styleId="ac">
    <w:name w:val="endnote text"/>
    <w:basedOn w:val="a"/>
    <w:link w:val="ad"/>
    <w:uiPriority w:val="99"/>
    <w:semiHidden/>
    <w:unhideWhenUsed/>
    <w:rsid w:val="00AE787F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AE787F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AE787F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5718D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718D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5718DC"/>
    <w:rPr>
      <w:vertAlign w:val="superscript"/>
    </w:rPr>
  </w:style>
  <w:style w:type="character" w:styleId="af2">
    <w:name w:val="FollowedHyperlink"/>
    <w:basedOn w:val="a0"/>
    <w:uiPriority w:val="99"/>
    <w:semiHidden/>
    <w:unhideWhenUsed/>
    <w:rsid w:val="00B52D52"/>
    <w:rPr>
      <w:color w:val="5EAEFF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63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70F46"/>
    <w:rPr>
      <w:color w:val="0080FF" w:themeColor="hyperlink"/>
      <w:u w:val="single"/>
    </w:rPr>
  </w:style>
  <w:style w:type="table" w:styleId="a6">
    <w:name w:val="Table Grid"/>
    <w:basedOn w:val="a1"/>
    <w:uiPriority w:val="59"/>
    <w:rsid w:val="00732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83729"/>
    <w:pPr>
      <w:ind w:left="720"/>
      <w:contextualSpacing/>
    </w:pPr>
  </w:style>
  <w:style w:type="paragraph" w:customStyle="1" w:styleId="Default">
    <w:name w:val="Default"/>
    <w:rsid w:val="00D47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B47DE"/>
  </w:style>
  <w:style w:type="paragraph" w:styleId="aa">
    <w:name w:val="footer"/>
    <w:basedOn w:val="a"/>
    <w:link w:val="ab"/>
    <w:uiPriority w:val="99"/>
    <w:unhideWhenUsed/>
    <w:rsid w:val="00AB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B47DE"/>
  </w:style>
  <w:style w:type="paragraph" w:styleId="ac">
    <w:name w:val="endnote text"/>
    <w:basedOn w:val="a"/>
    <w:link w:val="ad"/>
    <w:uiPriority w:val="99"/>
    <w:semiHidden/>
    <w:unhideWhenUsed/>
    <w:rsid w:val="00AE787F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AE787F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AE787F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5718D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718D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5718DC"/>
    <w:rPr>
      <w:vertAlign w:val="superscript"/>
    </w:rPr>
  </w:style>
  <w:style w:type="character" w:styleId="af2">
    <w:name w:val="FollowedHyperlink"/>
    <w:basedOn w:val="a0"/>
    <w:uiPriority w:val="99"/>
    <w:semiHidden/>
    <w:unhideWhenUsed/>
    <w:rsid w:val="00B52D52"/>
    <w:rPr>
      <w:color w:val="5EAE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3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s://i.mycdn.me/image?id=880512787824&amp;t=3&amp;plc=WEB&amp;tkn=*-e5ofiiA26yOHkvKZ5hckRscTLY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is03.infourok.ru/img/08c9-000e7430-fb4c1a52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&#1087;&#1077;&#1076;&#1072;&#1075;&#1086;&#1075;&#1080;&#1095;&#1077;&#1089;&#1082;&#1080;&#1081;-&#1088;&#1077;&#1089;&#1091;&#1088;&#1089;.&#1088;&#1092;/upload/iblock/eb2/eb2146695ceb7b31ad51dd70ff3bd2e9.JP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p.userapi.com/c834302/v834302170/102362/vvdH7heTW4c.jpg" TargetMode="External"/><Relationship Id="rId20" Type="http://schemas.openxmlformats.org/officeDocument/2006/relationships/hyperlink" Target="https://&#1087;&#1077;&#1076;&#1072;&#1075;&#1086;&#1075;&#1080;&#1095;&#1077;&#1089;&#1082;&#1080;&#1081;-&#1088;&#1077;&#1089;&#1091;&#1088;&#1089;.&#1088;&#1092;/id100657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yamaledu.org/activity/staffing/proekt-novyy-uchitel-yamala/" TargetMode="External"/><Relationship Id="rId23" Type="http://schemas.openxmlformats.org/officeDocument/2006/relationships/hyperlink" Target="https://&#1087;&#1077;&#1076;&#1072;&#1075;&#1086;&#1075;&#1080;&#1095;&#1077;&#1089;&#1082;&#1080;&#1081;-&#1088;&#1077;&#1089;&#1091;&#1088;&#1089;.&#1088;&#1092;/upload/iblock/77f/77f91efa77112662f13cfca8c852f72e.jpg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&#1087;&#1077;&#1076;&#1072;&#1075;&#1086;&#1075;&#1080;&#1095;&#1077;&#1089;&#1082;&#1080;&#1081;-&#1088;&#1077;&#1089;&#1091;&#1088;&#1089;.&#1088;&#1092;/upload/iblock/988/988befbe5f7fd0b99762e2deacc52988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is03.infourok.ru/img/0871-000e73d8-60b4d782.jpg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Волна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Волна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4DBFE-038A-415A-8CD8-D36C993F4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2022-02-09T09:07:00Z</dcterms:created>
  <dcterms:modified xsi:type="dcterms:W3CDTF">2022-02-09T09:07:00Z</dcterms:modified>
</cp:coreProperties>
</file>