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22C8" w:rsidRPr="000222C8" w:rsidRDefault="000222C8" w:rsidP="000222C8">
      <w:pPr>
        <w:rPr>
          <w:sz w:val="28"/>
          <w:szCs w:val="28"/>
        </w:rPr>
      </w:pPr>
      <w:r w:rsidRPr="000222C8">
        <w:rPr>
          <w:rFonts w:ascii="Times New Roman" w:hAnsi="Times New Roman" w:cs="Times New Roman"/>
          <w:sz w:val="28"/>
          <w:szCs w:val="28"/>
        </w:rPr>
        <w:t xml:space="preserve">Инновационный проект « Вокальная школа как феномен культурного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0222C8">
        <w:rPr>
          <w:rFonts w:ascii="Times New Roman" w:hAnsi="Times New Roman" w:cs="Times New Roman"/>
          <w:sz w:val="28"/>
          <w:szCs w:val="28"/>
        </w:rPr>
        <w:t>интеза»</w:t>
      </w:r>
      <w:r>
        <w:rPr>
          <w:rFonts w:ascii="Times New Roman" w:hAnsi="Times New Roman" w:cs="Times New Roman"/>
          <w:sz w:val="28"/>
          <w:szCs w:val="28"/>
        </w:rPr>
        <w:t xml:space="preserve"> ссылка  на  </w:t>
      </w:r>
      <w:hyperlink r:id="rId4" w:history="1">
        <w:r w:rsidRPr="00F05952">
          <w:rPr>
            <w:rStyle w:val="a4"/>
            <w:rFonts w:ascii="Times New Roman" w:hAnsi="Times New Roman" w:cs="Times New Roman"/>
            <w:sz w:val="28"/>
            <w:szCs w:val="28"/>
          </w:rPr>
          <w:t>https://disk.yandex.ru/d/JHcf</w:t>
        </w:r>
        <w:r w:rsidRPr="00F05952">
          <w:rPr>
            <w:rStyle w:val="a4"/>
            <w:rFonts w:ascii="Times New Roman" w:hAnsi="Times New Roman" w:cs="Times New Roman"/>
            <w:sz w:val="28"/>
            <w:szCs w:val="28"/>
          </w:rPr>
          <w:t>5</w:t>
        </w:r>
        <w:r w:rsidRPr="00F05952">
          <w:rPr>
            <w:rStyle w:val="a4"/>
            <w:rFonts w:ascii="Times New Roman" w:hAnsi="Times New Roman" w:cs="Times New Roman"/>
            <w:sz w:val="28"/>
            <w:szCs w:val="28"/>
          </w:rPr>
          <w:t>NFShOZJiQ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000000" w:rsidRDefault="000222C8">
      <w:pPr>
        <w:rPr>
          <w:rFonts w:ascii="Times New Roman" w:hAnsi="Times New Roman" w:cs="Times New Roman"/>
          <w:sz w:val="28"/>
          <w:szCs w:val="28"/>
        </w:rPr>
      </w:pPr>
    </w:p>
    <w:p w:rsidR="000222C8" w:rsidRPr="000222C8" w:rsidRDefault="000222C8" w:rsidP="000222C8">
      <w:pPr>
        <w:rPr>
          <w:rFonts w:ascii="Times New Roman" w:hAnsi="Times New Roman" w:cs="Times New Roman"/>
          <w:sz w:val="28"/>
          <w:szCs w:val="28"/>
        </w:rPr>
      </w:pPr>
      <w:r w:rsidRPr="000222C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</w:t>
      </w:r>
      <w:r w:rsidRPr="000222C8">
        <w:rPr>
          <w:rFonts w:ascii="Times New Roman" w:hAnsi="Times New Roman" w:cs="Times New Roman"/>
          <w:bCs/>
          <w:iCs/>
          <w:sz w:val="28"/>
          <w:szCs w:val="28"/>
        </w:rPr>
        <w:t xml:space="preserve">Вокальное искусство  занимает особое место  в современной музыке. Оно  направлено на  обучение правильному и красивому исполнению произведений в данном жанре, но ещё и  умение работать с микрофоном, владение  сценическим движением и актёрскими навыками.  Формирование сценического образа   на сцене — одно из важнейших составляющих имиджа маленького  артиста, которое является проводником  к сердцу зрителя. Дети свободно и </w:t>
      </w:r>
      <w:proofErr w:type="spellStart"/>
      <w:r w:rsidRPr="000222C8">
        <w:rPr>
          <w:rFonts w:ascii="Times New Roman" w:hAnsi="Times New Roman" w:cs="Times New Roman"/>
          <w:bCs/>
          <w:iCs/>
          <w:sz w:val="28"/>
          <w:szCs w:val="28"/>
        </w:rPr>
        <w:t>раскрепощенно</w:t>
      </w:r>
      <w:proofErr w:type="spellEnd"/>
      <w:r w:rsidRPr="000222C8">
        <w:rPr>
          <w:rFonts w:ascii="Times New Roman" w:hAnsi="Times New Roman" w:cs="Times New Roman"/>
          <w:bCs/>
          <w:iCs/>
          <w:sz w:val="28"/>
          <w:szCs w:val="28"/>
        </w:rPr>
        <w:t xml:space="preserve"> чувствуют себя в любой обстановке, в том числе на сцене. Расширяются представления о мире, о людях, облегчая процесс прохождения ребёнком социальной адаптацией.</w:t>
      </w:r>
      <w:r w:rsidRPr="000222C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22C8" w:rsidRPr="000222C8" w:rsidRDefault="000222C8">
      <w:pPr>
        <w:rPr>
          <w:rFonts w:ascii="Times New Roman" w:hAnsi="Times New Roman" w:cs="Times New Roman"/>
          <w:sz w:val="28"/>
          <w:szCs w:val="28"/>
        </w:rPr>
      </w:pPr>
    </w:p>
    <w:sectPr w:rsidR="000222C8" w:rsidRPr="000222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22C8"/>
    <w:rsid w:val="00022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222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0222C8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0222C8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33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JHcf5NFShOZJi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117</Words>
  <Characters>670</Characters>
  <Application>Microsoft Office Word</Application>
  <DocSecurity>0</DocSecurity>
  <Lines>5</Lines>
  <Paragraphs>1</Paragraphs>
  <ScaleCrop>false</ScaleCrop>
  <Company>Reanimator Extreme Edition</Company>
  <LinksUpToDate>false</LinksUpToDate>
  <CharactersWithSpaces>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ДДТ</dc:creator>
  <cp:keywords/>
  <dc:description/>
  <cp:lastModifiedBy>ДДТ</cp:lastModifiedBy>
  <cp:revision>3</cp:revision>
  <dcterms:created xsi:type="dcterms:W3CDTF">2022-02-07T10:18:00Z</dcterms:created>
  <dcterms:modified xsi:type="dcterms:W3CDTF">2022-02-07T10:21:00Z</dcterms:modified>
</cp:coreProperties>
</file>