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173" w:rsidRDefault="009F3173" w:rsidP="00816A08">
      <w:r>
        <w:t>Автор воспитательной курса «</w:t>
      </w:r>
      <w:r w:rsidR="00816A08">
        <w:t xml:space="preserve">Экология: </w:t>
      </w:r>
      <w:bookmarkStart w:id="0" w:name="_GoBack"/>
      <w:bookmarkEnd w:id="0"/>
      <w:r w:rsidR="00816A08">
        <w:t>тревоги и надежды!</w:t>
      </w:r>
      <w:r>
        <w:t xml:space="preserve">»  - Алавердян Артем </w:t>
      </w:r>
      <w:proofErr w:type="spellStart"/>
      <w:r>
        <w:t>Левушович</w:t>
      </w:r>
      <w:proofErr w:type="spellEnd"/>
      <w:r>
        <w:t>, преподаватель истории и обществознания АГАПОУ «БТПИСУ»</w:t>
      </w:r>
    </w:p>
    <w:p w:rsidR="009F3173" w:rsidRDefault="009F3173" w:rsidP="009F3173">
      <w:r>
        <w:t>Экологическое воспитание — это формирование у подрастающего поколения сознательного и бережного отношения к природе.</w:t>
      </w:r>
    </w:p>
    <w:p w:rsidR="009F3173" w:rsidRDefault="009F3173" w:rsidP="009F3173">
      <w:r>
        <w:t>Цели:</w:t>
      </w:r>
    </w:p>
    <w:p w:rsidR="009F3173" w:rsidRDefault="009F3173" w:rsidP="009F3173">
      <w:pPr>
        <w:pStyle w:val="a4"/>
        <w:numPr>
          <w:ilvl w:val="0"/>
          <w:numId w:val="1"/>
        </w:numPr>
      </w:pPr>
      <w:r>
        <w:t>изучение механизмов взаимодействия между живыми организмами;</w:t>
      </w:r>
    </w:p>
    <w:p w:rsidR="009F3173" w:rsidRDefault="009F3173" w:rsidP="009F3173">
      <w:pPr>
        <w:pStyle w:val="a4"/>
        <w:numPr>
          <w:ilvl w:val="0"/>
          <w:numId w:val="1"/>
        </w:numPr>
      </w:pPr>
      <w:r>
        <w:t>формирование сознательного восприятия окружающей среды;</w:t>
      </w:r>
    </w:p>
    <w:p w:rsidR="009F3173" w:rsidRDefault="009F3173" w:rsidP="009F3173">
      <w:pPr>
        <w:pStyle w:val="a4"/>
        <w:numPr>
          <w:ilvl w:val="0"/>
          <w:numId w:val="1"/>
        </w:numPr>
      </w:pPr>
      <w:r>
        <w:t>образование устойчивых навыков по раздельному сбору мусора;</w:t>
      </w:r>
    </w:p>
    <w:p w:rsidR="009F3173" w:rsidRDefault="009F3173" w:rsidP="009F3173">
      <w:pPr>
        <w:pStyle w:val="a4"/>
        <w:numPr>
          <w:ilvl w:val="0"/>
          <w:numId w:val="1"/>
        </w:numPr>
      </w:pPr>
      <w:r>
        <w:t>обучение навыкам разумного обращения с природой.</w:t>
      </w:r>
    </w:p>
    <w:p w:rsidR="009F3173" w:rsidRDefault="009F3173" w:rsidP="009F3173">
      <w:r>
        <w:t>Экологическое воспитание охватывает все сферы педагогической деятельности. Оно имеет огромную важность, поскольку в настоящее время во всем мире наблюдается глобальный экологический кризис.</w:t>
      </w:r>
    </w:p>
    <w:p w:rsidR="009F3173" w:rsidRDefault="009F3173" w:rsidP="009F3173">
      <w:r>
        <w:t xml:space="preserve">Необходимо формировать у студентов сознательного восприятия окружающей природной среды, убежденности в необходимости бережного отношения к природе. </w:t>
      </w:r>
    </w:p>
    <w:p w:rsidR="009F3173" w:rsidRDefault="009F3173" w:rsidP="009F3173">
      <w:r>
        <w:t xml:space="preserve"> Развитие и воспитание гражданского сознания у молодежи должно стать экологическое образование, формирование ответственности за чистоту родного края, нетерпимости к проявлениям невежества и бескультурья по отношению к природе.</w:t>
      </w:r>
    </w:p>
    <w:p w:rsidR="009F3173" w:rsidRDefault="009F3173" w:rsidP="009F3173">
      <w:r>
        <w:t>Формирование бережного отношения к окружающему миру — это непростой и длительный процесс. Он включает в себя множество компонентов, в том числе:</w:t>
      </w:r>
    </w:p>
    <w:p w:rsidR="009F3173" w:rsidRDefault="009F3173" w:rsidP="009F3173">
      <w:pPr>
        <w:pStyle w:val="a4"/>
        <w:numPr>
          <w:ilvl w:val="0"/>
          <w:numId w:val="2"/>
        </w:numPr>
      </w:pPr>
      <w:r>
        <w:t>развитие эстетических чувств по отношению к природе — умения любоваться и восхищаться ей;</w:t>
      </w:r>
    </w:p>
    <w:p w:rsidR="009F3173" w:rsidRDefault="009F3173" w:rsidP="009F3173">
      <w:pPr>
        <w:pStyle w:val="a4"/>
        <w:numPr>
          <w:ilvl w:val="0"/>
          <w:numId w:val="2"/>
        </w:numPr>
      </w:pPr>
      <w:r>
        <w:t>взращивание эмоционально-ценностного начала;</w:t>
      </w:r>
    </w:p>
    <w:p w:rsidR="009F3173" w:rsidRDefault="009F3173" w:rsidP="009F3173">
      <w:pPr>
        <w:pStyle w:val="a4"/>
        <w:numPr>
          <w:ilvl w:val="0"/>
          <w:numId w:val="2"/>
        </w:numPr>
      </w:pPr>
      <w:r>
        <w:t>воспитание чувства ответственности ко всему живому;</w:t>
      </w:r>
    </w:p>
    <w:p w:rsidR="009F3173" w:rsidRDefault="009F3173" w:rsidP="009F3173">
      <w:pPr>
        <w:pStyle w:val="a4"/>
        <w:numPr>
          <w:ilvl w:val="0"/>
          <w:numId w:val="2"/>
        </w:numPr>
      </w:pPr>
      <w:r>
        <w:t xml:space="preserve">формирование рационального понимания, что ресурсы на планете не безграничны и нужно бережно их </w:t>
      </w:r>
      <w:proofErr w:type="gramStart"/>
      <w:r>
        <w:t>использовать</w:t>
      </w:r>
      <w:proofErr w:type="gramEnd"/>
      <w:r>
        <w:t>.</w:t>
      </w:r>
    </w:p>
    <w:p w:rsidR="009F3173" w:rsidRDefault="009F3173" w:rsidP="009F3173"/>
    <w:p w:rsidR="009F3173" w:rsidRDefault="009F3173" w:rsidP="009F3173">
      <w:r>
        <w:t xml:space="preserve">Ссылка на презентацию </w:t>
      </w:r>
    </w:p>
    <w:p w:rsidR="009F3173" w:rsidRDefault="00794CE4" w:rsidP="009F3173">
      <w:hyperlink r:id="rId6" w:history="1">
        <w:r w:rsidR="00693F32" w:rsidRPr="008105CE">
          <w:rPr>
            <w:rStyle w:val="a3"/>
          </w:rPr>
          <w:t>https://cloud.mail.ru/public/5xvm/5TerPDFbn</w:t>
        </w:r>
      </w:hyperlink>
    </w:p>
    <w:p w:rsidR="00693F32" w:rsidRDefault="00693F32" w:rsidP="009F3173"/>
    <w:sectPr w:rsidR="00693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97969"/>
    <w:multiLevelType w:val="hybridMultilevel"/>
    <w:tmpl w:val="200A7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277EE6"/>
    <w:multiLevelType w:val="hybridMultilevel"/>
    <w:tmpl w:val="42D2C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173"/>
    <w:rsid w:val="004346CF"/>
    <w:rsid w:val="00693F32"/>
    <w:rsid w:val="00794CE4"/>
    <w:rsid w:val="00816A08"/>
    <w:rsid w:val="009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317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31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317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3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5xvm/5TerPDFb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Пресс-служба</dc:creator>
  <cp:lastModifiedBy>Пресс-служба</cp:lastModifiedBy>
  <cp:revision>4</cp:revision>
  <dcterms:created xsi:type="dcterms:W3CDTF">2022-02-04T20:00:00Z</dcterms:created>
  <dcterms:modified xsi:type="dcterms:W3CDTF">2022-02-05T15:45:00Z</dcterms:modified>
</cp:coreProperties>
</file>