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074" w:rsidRPr="008B0FA8" w:rsidRDefault="004E2074" w:rsidP="008B0FA8">
      <w:pPr>
        <w:pStyle w:val="c1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sz w:val="28"/>
          <w:szCs w:val="28"/>
        </w:rPr>
        <w:t>Русский язык  6 класс. Раздел: «Синтаксис»</w:t>
      </w: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sz w:val="28"/>
          <w:szCs w:val="28"/>
        </w:rPr>
        <w:t>Тема: «</w:t>
      </w:r>
      <w:r w:rsidRPr="008B0FA8">
        <w:rPr>
          <w:rFonts w:ascii="Times New Roman" w:hAnsi="Times New Roman" w:cs="Times New Roman"/>
          <w:b/>
          <w:sz w:val="28"/>
          <w:szCs w:val="28"/>
        </w:rPr>
        <w:t>Словосочетание</w:t>
      </w:r>
      <w:r w:rsidRPr="008B0FA8">
        <w:rPr>
          <w:rFonts w:ascii="Times New Roman" w:hAnsi="Times New Roman" w:cs="Times New Roman"/>
          <w:sz w:val="28"/>
          <w:szCs w:val="28"/>
        </w:rPr>
        <w:t>»</w:t>
      </w: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8B0FA8">
        <w:rPr>
          <w:rFonts w:ascii="Times New Roman" w:hAnsi="Times New Roman" w:cs="Times New Roman"/>
          <w:sz w:val="28"/>
          <w:szCs w:val="28"/>
        </w:rPr>
        <w:t>: урок</w:t>
      </w:r>
      <w:r w:rsidR="00CB2054" w:rsidRPr="008B0FA8">
        <w:rPr>
          <w:rFonts w:ascii="Times New Roman" w:hAnsi="Times New Roman" w:cs="Times New Roman"/>
          <w:sz w:val="28"/>
          <w:szCs w:val="28"/>
        </w:rPr>
        <w:t xml:space="preserve"> систематизации и обобщения знаний и умений</w:t>
      </w:r>
      <w:r w:rsidRPr="008B0FA8">
        <w:rPr>
          <w:rFonts w:ascii="Times New Roman" w:hAnsi="Times New Roman" w:cs="Times New Roman"/>
          <w:sz w:val="28"/>
          <w:szCs w:val="28"/>
        </w:rPr>
        <w:t>.</w:t>
      </w: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8C0C81" w:rsidRPr="008B0FA8" w:rsidRDefault="008C0C81" w:rsidP="008B0FA8">
      <w:pPr>
        <w:pStyle w:val="a8"/>
        <w:numPr>
          <w:ilvl w:val="0"/>
          <w:numId w:val="1"/>
        </w:numPr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proofErr w:type="gramStart"/>
      <w:r w:rsidRPr="008B0FA8">
        <w:rPr>
          <w:rFonts w:ascii="Times New Roman" w:hAnsi="Times New Roman"/>
          <w:sz w:val="28"/>
          <w:szCs w:val="28"/>
          <w:u w:val="single"/>
        </w:rPr>
        <w:t>обучающие</w:t>
      </w:r>
      <w:proofErr w:type="gramEnd"/>
      <w:r w:rsidRPr="008B0FA8">
        <w:rPr>
          <w:rFonts w:ascii="Times New Roman" w:hAnsi="Times New Roman"/>
          <w:sz w:val="28"/>
          <w:szCs w:val="28"/>
        </w:rPr>
        <w:t xml:space="preserve"> - повторение сведений о словосочетании, полученными учащимися в начальной школе и в пятом </w:t>
      </w:r>
      <w:r w:rsidR="00FA21A4" w:rsidRPr="008B0FA8">
        <w:rPr>
          <w:rFonts w:ascii="Times New Roman" w:hAnsi="Times New Roman"/>
          <w:sz w:val="28"/>
          <w:szCs w:val="28"/>
        </w:rPr>
        <w:t xml:space="preserve"> и 6 </w:t>
      </w:r>
      <w:r w:rsidRPr="008B0FA8">
        <w:rPr>
          <w:rFonts w:ascii="Times New Roman" w:hAnsi="Times New Roman"/>
          <w:sz w:val="28"/>
          <w:szCs w:val="28"/>
        </w:rPr>
        <w:t>классе, углубление и систематизация;</w:t>
      </w:r>
    </w:p>
    <w:p w:rsidR="008C0C81" w:rsidRPr="008B0FA8" w:rsidRDefault="008C0C81" w:rsidP="008B0FA8">
      <w:pPr>
        <w:pStyle w:val="a8"/>
        <w:numPr>
          <w:ilvl w:val="0"/>
          <w:numId w:val="1"/>
        </w:numPr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 w:rsidRPr="008B0FA8">
        <w:rPr>
          <w:rFonts w:ascii="Times New Roman" w:hAnsi="Times New Roman"/>
          <w:sz w:val="28"/>
          <w:szCs w:val="28"/>
          <w:u w:val="single"/>
        </w:rPr>
        <w:t xml:space="preserve">развивающие </w:t>
      </w:r>
      <w:r w:rsidRPr="008B0FA8">
        <w:rPr>
          <w:rFonts w:ascii="Times New Roman" w:hAnsi="Times New Roman"/>
          <w:sz w:val="28"/>
          <w:szCs w:val="28"/>
        </w:rPr>
        <w:t>– создание условий для самостоятельной, творческой деятельности учащихся, развитие ассоциативного мышления, творческих способностей учащихся, развитие устной и письменной речи учащихся, коммуникативных навыков;</w:t>
      </w:r>
    </w:p>
    <w:p w:rsidR="008C0C81" w:rsidRPr="008B0FA8" w:rsidRDefault="008C0C81" w:rsidP="008B0FA8">
      <w:pPr>
        <w:pStyle w:val="a8"/>
        <w:numPr>
          <w:ilvl w:val="0"/>
          <w:numId w:val="1"/>
        </w:numPr>
        <w:spacing w:line="360" w:lineRule="auto"/>
        <w:ind w:left="426"/>
        <w:rPr>
          <w:rFonts w:ascii="Times New Roman" w:hAnsi="Times New Roman"/>
          <w:sz w:val="28"/>
          <w:szCs w:val="28"/>
        </w:rPr>
      </w:pPr>
      <w:r w:rsidRPr="008B0FA8">
        <w:rPr>
          <w:rFonts w:ascii="Times New Roman" w:hAnsi="Times New Roman"/>
          <w:sz w:val="28"/>
          <w:szCs w:val="28"/>
          <w:u w:val="single"/>
        </w:rPr>
        <w:t xml:space="preserve">воспитательные </w:t>
      </w:r>
      <w:r w:rsidRPr="008B0FA8">
        <w:rPr>
          <w:rFonts w:ascii="Times New Roman" w:hAnsi="Times New Roman"/>
          <w:sz w:val="28"/>
          <w:szCs w:val="28"/>
        </w:rPr>
        <w:t>– создать условия для формирования ценностно-ориентированного отношения к предметному и духовному миру человека, готовность и способность вести диалог с другими людьми и достигать в нём взаимопонимания;</w:t>
      </w:r>
    </w:p>
    <w:p w:rsidR="008C0C81" w:rsidRPr="008B0FA8" w:rsidRDefault="008C0C81" w:rsidP="008B0FA8">
      <w:pPr>
        <w:pStyle w:val="a8"/>
        <w:numPr>
          <w:ilvl w:val="0"/>
          <w:numId w:val="1"/>
        </w:numPr>
        <w:spacing w:line="360" w:lineRule="auto"/>
        <w:ind w:left="426"/>
        <w:rPr>
          <w:rFonts w:ascii="Times New Roman" w:hAnsi="Times New Roman"/>
          <w:sz w:val="28"/>
          <w:szCs w:val="28"/>
        </w:rPr>
      </w:pPr>
      <w:proofErr w:type="spellStart"/>
      <w:r w:rsidRPr="008B0FA8">
        <w:rPr>
          <w:rFonts w:ascii="Times New Roman" w:hAnsi="Times New Roman"/>
          <w:sz w:val="28"/>
          <w:szCs w:val="28"/>
          <w:u w:val="single"/>
        </w:rPr>
        <w:t>метапредметные</w:t>
      </w:r>
      <w:proofErr w:type="spellEnd"/>
      <w:r w:rsidRPr="008B0FA8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8B0FA8">
        <w:rPr>
          <w:rFonts w:ascii="Times New Roman" w:hAnsi="Times New Roman"/>
          <w:sz w:val="28"/>
          <w:szCs w:val="28"/>
        </w:rPr>
        <w:t xml:space="preserve">- продолжать формирование </w:t>
      </w:r>
      <w:proofErr w:type="spellStart"/>
      <w:r w:rsidRPr="008B0FA8">
        <w:rPr>
          <w:rFonts w:ascii="Times New Roman" w:hAnsi="Times New Roman"/>
          <w:sz w:val="28"/>
          <w:szCs w:val="28"/>
        </w:rPr>
        <w:t>общеучебных</w:t>
      </w:r>
      <w:proofErr w:type="spellEnd"/>
      <w:r w:rsidRPr="008B0FA8">
        <w:rPr>
          <w:rFonts w:ascii="Times New Roman" w:hAnsi="Times New Roman"/>
          <w:sz w:val="28"/>
          <w:szCs w:val="28"/>
        </w:rPr>
        <w:t xml:space="preserve"> знаний, умений и  навыков, содействовать развитию мыслительной деятельности посредством решения проблемных задач.</w:t>
      </w:r>
    </w:p>
    <w:p w:rsidR="008C0C81" w:rsidRPr="008B0FA8" w:rsidRDefault="008C0C81" w:rsidP="008B0FA8">
      <w:pPr>
        <w:pStyle w:val="a8"/>
        <w:spacing w:after="0" w:line="360" w:lineRule="auto"/>
        <w:ind w:left="426"/>
        <w:rPr>
          <w:rFonts w:ascii="Times New Roman" w:hAnsi="Times New Roman"/>
          <w:sz w:val="28"/>
          <w:szCs w:val="28"/>
          <w:u w:val="single"/>
        </w:rPr>
      </w:pPr>
    </w:p>
    <w:p w:rsidR="008C0C81" w:rsidRPr="008B0FA8" w:rsidRDefault="008C0C81" w:rsidP="008B0FA8">
      <w:pPr>
        <w:pStyle w:val="a8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8B0FA8">
        <w:rPr>
          <w:rFonts w:ascii="Times New Roman" w:hAnsi="Times New Roman"/>
          <w:b/>
          <w:sz w:val="28"/>
          <w:szCs w:val="28"/>
        </w:rPr>
        <w:t>Предполагаемый  результат:</w:t>
      </w:r>
    </w:p>
    <w:p w:rsidR="008C0C81" w:rsidRPr="008B0FA8" w:rsidRDefault="008C0C81" w:rsidP="008B0FA8">
      <w:pPr>
        <w:pStyle w:val="a8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sz w:val="28"/>
          <w:szCs w:val="28"/>
        </w:rPr>
        <w:t xml:space="preserve">- </w:t>
      </w:r>
      <w:r w:rsidRPr="008B0FA8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  <w:r w:rsidRPr="008B0FA8">
        <w:rPr>
          <w:rFonts w:ascii="Times New Roman" w:hAnsi="Times New Roman" w:cs="Times New Roman"/>
          <w:sz w:val="28"/>
          <w:szCs w:val="28"/>
        </w:rPr>
        <w:t xml:space="preserve"> </w:t>
      </w:r>
      <w:r w:rsidR="00CB2054" w:rsidRPr="008B0FA8">
        <w:rPr>
          <w:rFonts w:ascii="Times New Roman" w:hAnsi="Times New Roman" w:cs="Times New Roman"/>
          <w:sz w:val="28"/>
          <w:szCs w:val="28"/>
        </w:rPr>
        <w:t>обобщить и систематизир</w:t>
      </w:r>
      <w:r w:rsidRPr="008B0FA8">
        <w:rPr>
          <w:rFonts w:ascii="Times New Roman" w:hAnsi="Times New Roman" w:cs="Times New Roman"/>
          <w:sz w:val="28"/>
          <w:szCs w:val="28"/>
        </w:rPr>
        <w:t>о</w:t>
      </w:r>
      <w:r w:rsidR="00CB2054" w:rsidRPr="008B0FA8">
        <w:rPr>
          <w:rFonts w:ascii="Times New Roman" w:hAnsi="Times New Roman" w:cs="Times New Roman"/>
          <w:sz w:val="28"/>
          <w:szCs w:val="28"/>
        </w:rPr>
        <w:t xml:space="preserve">вать знания и </w:t>
      </w:r>
      <w:proofErr w:type="gramStart"/>
      <w:r w:rsidR="00CB2054" w:rsidRPr="008B0FA8">
        <w:rPr>
          <w:rFonts w:ascii="Times New Roman" w:hAnsi="Times New Roman" w:cs="Times New Roman"/>
          <w:sz w:val="28"/>
          <w:szCs w:val="28"/>
        </w:rPr>
        <w:t>умения</w:t>
      </w:r>
      <w:proofErr w:type="gramEnd"/>
      <w:r w:rsidR="00CB2054" w:rsidRPr="008B0FA8">
        <w:rPr>
          <w:rFonts w:ascii="Times New Roman" w:hAnsi="Times New Roman" w:cs="Times New Roman"/>
          <w:sz w:val="28"/>
          <w:szCs w:val="28"/>
        </w:rPr>
        <w:t xml:space="preserve"> обучающихся по теме «Словосочетание»</w:t>
      </w:r>
      <w:r w:rsidRPr="008B0FA8">
        <w:rPr>
          <w:rFonts w:ascii="Times New Roman" w:hAnsi="Times New Roman" w:cs="Times New Roman"/>
          <w:sz w:val="28"/>
          <w:szCs w:val="28"/>
        </w:rPr>
        <w:t>, выработать умение опознавать словосочетания, выделять главные и зависимые слова, формировать  навыки нахождения словосочетаний в тексте, употребления их в речи, повторить грамматическую связь слов в словосочетании и модель словосочетания.</w:t>
      </w: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B0FA8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 w:rsidRPr="008B0FA8">
        <w:rPr>
          <w:rFonts w:ascii="Times New Roman" w:hAnsi="Times New Roman" w:cs="Times New Roman"/>
          <w:sz w:val="28"/>
          <w:szCs w:val="28"/>
        </w:rPr>
        <w:t>:</w:t>
      </w:r>
    </w:p>
    <w:p w:rsidR="008C0C81" w:rsidRPr="008B0FA8" w:rsidRDefault="008C0C81" w:rsidP="008B0FA8">
      <w:pPr>
        <w:pStyle w:val="a8"/>
        <w:numPr>
          <w:ilvl w:val="0"/>
          <w:numId w:val="2"/>
        </w:numPr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 w:rsidRPr="008B0FA8">
        <w:rPr>
          <w:rFonts w:ascii="Times New Roman" w:hAnsi="Times New Roman"/>
          <w:sz w:val="28"/>
          <w:szCs w:val="28"/>
        </w:rPr>
        <w:lastRenderedPageBreak/>
        <w:t>коммуникативные (развивать умение строить продуктивное речевое взаимодействие со сверстниками и учителем; точно, правильно и логично высказывать свою точку зрения);</w:t>
      </w:r>
    </w:p>
    <w:p w:rsidR="008C0C81" w:rsidRPr="008B0FA8" w:rsidRDefault="008C0C81" w:rsidP="008B0FA8">
      <w:pPr>
        <w:pStyle w:val="a8"/>
        <w:numPr>
          <w:ilvl w:val="0"/>
          <w:numId w:val="2"/>
        </w:numPr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 w:rsidRPr="008B0FA8">
        <w:rPr>
          <w:rFonts w:ascii="Times New Roman" w:hAnsi="Times New Roman"/>
          <w:sz w:val="28"/>
          <w:szCs w:val="28"/>
        </w:rPr>
        <w:t>познавательные (развитие умения строить логичную цепь рассуждения; находить аргументы; выработка умения опознавать словосочетания в тексте, строить модель словосочетания, выделять главные и зависимые слова, умение определять грамматическую связь слов в словосочетании);</w:t>
      </w:r>
    </w:p>
    <w:p w:rsidR="008C0C81" w:rsidRPr="008B0FA8" w:rsidRDefault="008C0C81" w:rsidP="008B0FA8">
      <w:pPr>
        <w:pStyle w:val="a8"/>
        <w:numPr>
          <w:ilvl w:val="0"/>
          <w:numId w:val="2"/>
        </w:numPr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 w:rsidRPr="008B0FA8">
        <w:rPr>
          <w:rFonts w:ascii="Times New Roman" w:hAnsi="Times New Roman"/>
          <w:sz w:val="28"/>
          <w:szCs w:val="28"/>
        </w:rPr>
        <w:t>информационные (развитие умения перерабатывать, систематизировать информацию, передавать ее разными способами);</w:t>
      </w:r>
    </w:p>
    <w:p w:rsidR="008C0C81" w:rsidRPr="008B0FA8" w:rsidRDefault="008C0C81" w:rsidP="008B0FA8">
      <w:pPr>
        <w:pStyle w:val="a8"/>
        <w:numPr>
          <w:ilvl w:val="0"/>
          <w:numId w:val="2"/>
        </w:numPr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  <w:r w:rsidRPr="008B0FA8">
        <w:rPr>
          <w:rFonts w:ascii="Times New Roman" w:hAnsi="Times New Roman"/>
          <w:sz w:val="28"/>
          <w:szCs w:val="28"/>
        </w:rPr>
        <w:t>регулятивные (развитие умения ставить и адекватно формулировать цепь деятельности; планировать последовательность действий; осуществлять самоконтроль и самооценку).</w:t>
      </w:r>
    </w:p>
    <w:p w:rsidR="008C0C81" w:rsidRPr="008B0FA8" w:rsidRDefault="008C0C81" w:rsidP="008B0FA8">
      <w:pPr>
        <w:pStyle w:val="a8"/>
        <w:spacing w:after="0" w:line="360" w:lineRule="auto"/>
        <w:ind w:left="426"/>
        <w:rPr>
          <w:rFonts w:ascii="Times New Roman" w:hAnsi="Times New Roman"/>
          <w:sz w:val="28"/>
          <w:szCs w:val="28"/>
        </w:rPr>
      </w:pP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sz w:val="28"/>
          <w:szCs w:val="28"/>
        </w:rPr>
        <w:t xml:space="preserve">- </w:t>
      </w:r>
      <w:r w:rsidRPr="008B0FA8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  <w:r w:rsidRPr="008B0FA8">
        <w:rPr>
          <w:rFonts w:ascii="Times New Roman" w:hAnsi="Times New Roman" w:cs="Times New Roman"/>
          <w:sz w:val="28"/>
          <w:szCs w:val="28"/>
        </w:rPr>
        <w:t xml:space="preserve"> развитие мышления и речи учащихся, их эмоционально-волевой сферы, логического мышления, формирование потребности в речевом самосовершенствовании, формирование представления о роли языка в жизни людей и богатстве русского языка.</w:t>
      </w: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 w:rsidRPr="008B0FA8">
        <w:rPr>
          <w:rFonts w:ascii="Times New Roman" w:hAnsi="Times New Roman" w:cs="Times New Roman"/>
          <w:sz w:val="28"/>
          <w:szCs w:val="28"/>
        </w:rPr>
        <w:t>: диалогический, эвристический с использованием элементов критического мышления.</w:t>
      </w: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 xml:space="preserve">Виды деятельности учителя: </w:t>
      </w:r>
      <w:r w:rsidRPr="008B0FA8">
        <w:rPr>
          <w:rFonts w:ascii="Times New Roman" w:hAnsi="Times New Roman" w:cs="Times New Roman"/>
          <w:sz w:val="28"/>
          <w:szCs w:val="28"/>
        </w:rPr>
        <w:t>беседа, консультирование по вопросам, возникающих в ходе совместной деятельности учащихся.</w:t>
      </w: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>Виды деятельности ученика:</w:t>
      </w:r>
      <w:r w:rsidRPr="008B0FA8">
        <w:rPr>
          <w:rFonts w:ascii="Times New Roman" w:hAnsi="Times New Roman" w:cs="Times New Roman"/>
          <w:sz w:val="28"/>
          <w:szCs w:val="28"/>
        </w:rPr>
        <w:t xml:space="preserve"> диалог, работа в парах, индивидуальная работа, работа с учебником, аргументированное слушание, работа над проблемной ситуацией, взаимодействие с учителем.</w:t>
      </w: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>Оборудование, техническое оснащение</w:t>
      </w:r>
      <w:r w:rsidRPr="008B0FA8">
        <w:rPr>
          <w:rFonts w:ascii="Times New Roman" w:hAnsi="Times New Roman" w:cs="Times New Roman"/>
          <w:sz w:val="28"/>
          <w:szCs w:val="28"/>
        </w:rPr>
        <w:t xml:space="preserve">: компьютер, интерактивная </w:t>
      </w:r>
      <w:r w:rsidR="0019174B" w:rsidRPr="008B0FA8">
        <w:rPr>
          <w:rFonts w:ascii="Times New Roman" w:hAnsi="Times New Roman" w:cs="Times New Roman"/>
          <w:sz w:val="28"/>
          <w:szCs w:val="28"/>
        </w:rPr>
        <w:t>доска, учебник.</w:t>
      </w:r>
    </w:p>
    <w:p w:rsidR="008C0C81" w:rsidRPr="008B0FA8" w:rsidRDefault="008C0C81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Методическое назначение ИКТ: </w:t>
      </w:r>
      <w:r w:rsidRPr="008B0FA8">
        <w:rPr>
          <w:rFonts w:ascii="Times New Roman" w:hAnsi="Times New Roman" w:cs="Times New Roman"/>
          <w:sz w:val="28"/>
          <w:szCs w:val="28"/>
        </w:rPr>
        <w:t>усилить мотивацию, повысить интерес, расширить познавательные потребности учащихся; повысить уровень визуализации изучаемого предмета.</w:t>
      </w:r>
    </w:p>
    <w:p w:rsidR="008C0C81" w:rsidRPr="008B0FA8" w:rsidRDefault="008C0C81" w:rsidP="008B0FA8">
      <w:pPr>
        <w:spacing w:before="120" w:after="120" w:line="360" w:lineRule="auto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4E2074" w:rsidRPr="008B0FA8" w:rsidRDefault="004E2074" w:rsidP="008B0FA8">
      <w:pPr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B0FA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Ход урока</w:t>
      </w:r>
    </w:p>
    <w:p w:rsidR="004E2074" w:rsidRPr="008B0FA8" w:rsidRDefault="00BF492B" w:rsidP="008B0FA8">
      <w:pPr>
        <w:shd w:val="clear" w:color="auto" w:fill="FFFFFF"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4E2074"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. Мобилизующий этап.</w:t>
      </w:r>
    </w:p>
    <w:p w:rsidR="00CB2054" w:rsidRPr="008B0FA8" w:rsidRDefault="00CB2054" w:rsidP="008B0FA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B0FA8">
        <w:rPr>
          <w:rFonts w:ascii="Times New Roman" w:hAnsi="Times New Roman" w:cs="Times New Roman"/>
          <w:color w:val="000000"/>
          <w:sz w:val="28"/>
          <w:szCs w:val="28"/>
        </w:rPr>
        <w:t>- Кто такие исследователи?</w:t>
      </w:r>
    </w:p>
    <w:p w:rsidR="00CB2054" w:rsidRPr="008B0FA8" w:rsidRDefault="00CB2054" w:rsidP="008B0FA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B0FA8">
        <w:rPr>
          <w:rFonts w:ascii="Times New Roman" w:hAnsi="Times New Roman" w:cs="Times New Roman"/>
          <w:i/>
          <w:sz w:val="28"/>
          <w:szCs w:val="28"/>
        </w:rPr>
        <w:t>- Люди, занимающиеся научными исследованиями.</w:t>
      </w:r>
    </w:p>
    <w:p w:rsidR="00CB2054" w:rsidRPr="008B0FA8" w:rsidRDefault="00CB2054" w:rsidP="008B0F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sz w:val="28"/>
          <w:szCs w:val="28"/>
        </w:rPr>
        <w:t>- Кто хочет стать исследователем?</w:t>
      </w:r>
    </w:p>
    <w:p w:rsidR="00CB2054" w:rsidRPr="008B0FA8" w:rsidRDefault="00CB2054" w:rsidP="008B0FA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B0FA8">
        <w:rPr>
          <w:rFonts w:ascii="Times New Roman" w:hAnsi="Times New Roman" w:cs="Times New Roman"/>
          <w:color w:val="000000"/>
          <w:sz w:val="28"/>
          <w:szCs w:val="28"/>
        </w:rPr>
        <w:t>- Сегодня мы продолжим исследование объектов русского языка. А что будет объектом нашего исследования, вы определите сами.</w:t>
      </w:r>
    </w:p>
    <w:p w:rsidR="00E311FF" w:rsidRPr="008B0FA8" w:rsidRDefault="00BF492B" w:rsidP="008B0FA8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B0FA8"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r w:rsidR="00E311FF" w:rsidRPr="008B0FA8">
        <w:rPr>
          <w:rFonts w:ascii="Times New Roman" w:hAnsi="Times New Roman" w:cs="Times New Roman"/>
          <w:b/>
          <w:color w:val="000000"/>
          <w:sz w:val="28"/>
          <w:szCs w:val="28"/>
        </w:rPr>
        <w:t>Актуализация знаний.</w:t>
      </w:r>
    </w:p>
    <w:p w:rsidR="00E311FF" w:rsidRPr="008B0FA8" w:rsidRDefault="00E311FF" w:rsidP="008B0FA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B0FA8">
        <w:rPr>
          <w:rFonts w:ascii="Times New Roman" w:hAnsi="Times New Roman" w:cs="Times New Roman"/>
          <w:color w:val="000000"/>
          <w:sz w:val="28"/>
          <w:szCs w:val="28"/>
        </w:rPr>
        <w:t xml:space="preserve">- Как, в каких формах мы можем выражать свои мысли? </w:t>
      </w:r>
      <w:r w:rsidRPr="008B0FA8">
        <w:rPr>
          <w:rFonts w:ascii="Times New Roman" w:hAnsi="Times New Roman" w:cs="Times New Roman"/>
          <w:i/>
          <w:color w:val="000000"/>
          <w:sz w:val="28"/>
          <w:szCs w:val="28"/>
        </w:rPr>
        <w:t>(в устной и письменной формах).</w:t>
      </w:r>
    </w:p>
    <w:p w:rsidR="00E311FF" w:rsidRPr="008B0FA8" w:rsidRDefault="00E311FF" w:rsidP="008B0FA8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8B0FA8">
        <w:rPr>
          <w:rFonts w:ascii="Times New Roman" w:hAnsi="Times New Roman" w:cs="Times New Roman"/>
          <w:color w:val="000000"/>
          <w:sz w:val="28"/>
          <w:szCs w:val="28"/>
        </w:rPr>
        <w:t xml:space="preserve">- При помощи чего мы выражаем свои мысли? </w:t>
      </w:r>
      <w:r w:rsidRPr="008B0FA8">
        <w:rPr>
          <w:rFonts w:ascii="Times New Roman" w:hAnsi="Times New Roman" w:cs="Times New Roman"/>
          <w:i/>
          <w:color w:val="000000"/>
          <w:sz w:val="28"/>
          <w:szCs w:val="28"/>
        </w:rPr>
        <w:t>(При помощи слов, словосочетаний и предложений).</w:t>
      </w:r>
    </w:p>
    <w:p w:rsidR="00E311FF" w:rsidRPr="008B0FA8" w:rsidRDefault="00E311FF" w:rsidP="008B0FA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B0FA8">
        <w:rPr>
          <w:rFonts w:ascii="Times New Roman" w:hAnsi="Times New Roman" w:cs="Times New Roman"/>
          <w:color w:val="000000"/>
          <w:sz w:val="28"/>
          <w:szCs w:val="28"/>
        </w:rPr>
        <w:t>Чем отличается слово от словосочетания, словосочетание от предложения?</w:t>
      </w:r>
    </w:p>
    <w:p w:rsidR="00E311FF" w:rsidRPr="008B0FA8" w:rsidRDefault="00E311FF" w:rsidP="008B0FA8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gramStart"/>
      <w:r w:rsidRPr="008B0FA8">
        <w:rPr>
          <w:rFonts w:ascii="Times New Roman" w:hAnsi="Times New Roman" w:cs="Times New Roman"/>
          <w:i/>
          <w:color w:val="000000"/>
          <w:sz w:val="28"/>
          <w:szCs w:val="28"/>
        </w:rPr>
        <w:t>(Слово называет какой-то предмет, явление действительности, действие или признак.</w:t>
      </w:r>
      <w:proofErr w:type="gramEnd"/>
      <w:r w:rsidRPr="008B0FA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словосочетании два слова связаны по смыслу и грамматически. Значит, словосочетание более точно, подробно выражает нашу мысль. </w:t>
      </w:r>
      <w:proofErr w:type="gramStart"/>
      <w:r w:rsidRPr="008B0FA8">
        <w:rPr>
          <w:rFonts w:ascii="Times New Roman" w:hAnsi="Times New Roman" w:cs="Times New Roman"/>
          <w:i/>
          <w:color w:val="000000"/>
          <w:sz w:val="28"/>
          <w:szCs w:val="28"/>
        </w:rPr>
        <w:t>Предложения выражают законченную мысль, именно они являются строительным материалом для создания текстов).</w:t>
      </w:r>
      <w:proofErr w:type="gramEnd"/>
    </w:p>
    <w:p w:rsidR="004E2074" w:rsidRPr="008B0FA8" w:rsidRDefault="00CB205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Слайд 1: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Пос</w:t>
      </w:r>
      <w:proofErr w:type="spell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..</w:t>
      </w:r>
      <w:proofErr w:type="spell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дить</w:t>
      </w:r>
      <w:proofErr w:type="spell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, чу..</w:t>
      </w:r>
      <w:proofErr w:type="spell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ствительный</w:t>
      </w:r>
      <w:proofErr w:type="spell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пор..жать</w:t>
      </w:r>
      <w:proofErr w:type="spell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(в) </w:t>
      </w:r>
      <w:proofErr w:type="spell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т</w:t>
      </w:r>
      <w:proofErr w:type="gram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.п</w:t>
      </w:r>
      <w:proofErr w:type="gram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лице</w:t>
      </w:r>
      <w:proofErr w:type="spell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, сер..</w:t>
      </w:r>
      <w:proofErr w:type="spell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це</w:t>
      </w:r>
      <w:proofErr w:type="spell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вс</w:t>
      </w:r>
      <w:proofErr w:type="spell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..</w:t>
      </w:r>
      <w:proofErr w:type="spell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гда</w:t>
      </w:r>
      <w:proofErr w:type="spell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4E2074" w:rsidRPr="008B0FA8" w:rsidRDefault="00CB205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– Прочитайте написанные </w:t>
      </w:r>
      <w:r w:rsidR="004E2074"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слова. Соедините их между собой попарно, ориентируясь на имеющуюся в них одинаковую орфограмму. Составленные пары запишите.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Назовите первую пару слов и скажите, почему именно их вы объединили?</w:t>
      </w:r>
    </w:p>
    <w:p w:rsidR="00CB2054" w:rsidRPr="008B0FA8" w:rsidRDefault="00CB205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Слайд 2:</w:t>
      </w:r>
    </w:p>
    <w:p w:rsidR="004E2074" w:rsidRPr="008B0FA8" w:rsidRDefault="00692806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proofErr w:type="gramStart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(Первая пара слов – посадить </w:t>
      </w:r>
      <w:r w:rsidR="004E2074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в теплице.</w:t>
      </w:r>
      <w:proofErr w:type="gramEnd"/>
      <w:r w:rsidR="004E2074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gramStart"/>
      <w:r w:rsidR="004E2074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Объединяются эти слова потому, что в них одинаковая орфограмма – безударная гласная в корне слова).</w:t>
      </w:r>
      <w:proofErr w:type="gramEnd"/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Какие слова еще можно объединить?</w:t>
      </w:r>
    </w:p>
    <w:p w:rsidR="00CB2054" w:rsidRPr="008B0FA8" w:rsidRDefault="00CB205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Слайд 3: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proofErr w:type="gramStart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(Чувствительное сердце.</w:t>
      </w:r>
      <w:proofErr w:type="gramEnd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gramStart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В них имеется непроизносимая согласная в корне слова)</w:t>
      </w:r>
      <w:proofErr w:type="gramEnd"/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Назовите третью пару слов.</w:t>
      </w:r>
    </w:p>
    <w:p w:rsidR="00CB2054" w:rsidRPr="008B0FA8" w:rsidRDefault="00CB205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Слайд 4: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proofErr w:type="gramStart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(Поражать всегда.</w:t>
      </w:r>
      <w:proofErr w:type="gramEnd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proofErr w:type="gramStart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В словах безударная непроверяемая гласная в корне слова).</w:t>
      </w:r>
      <w:proofErr w:type="gramEnd"/>
    </w:p>
    <w:p w:rsidR="00E311FF" w:rsidRPr="008B0FA8" w:rsidRDefault="00BF492B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E311FF" w:rsidRPr="008B0F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Создание проблемной ситуации. Постановка проблемного вопроса.</w:t>
      </w:r>
    </w:p>
    <w:p w:rsidR="00E311FF" w:rsidRPr="008B0FA8" w:rsidRDefault="00BF492B" w:rsidP="008B0FA8">
      <w:pPr>
        <w:pStyle w:val="a7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8B0FA8">
        <w:rPr>
          <w:color w:val="000000"/>
          <w:sz w:val="28"/>
          <w:szCs w:val="28"/>
        </w:rPr>
        <w:t>Прочитайте небольшой рассказ</w:t>
      </w:r>
      <w:proofErr w:type="gramStart"/>
      <w:r w:rsidRPr="008B0FA8">
        <w:rPr>
          <w:color w:val="000000"/>
          <w:sz w:val="28"/>
          <w:szCs w:val="28"/>
        </w:rPr>
        <w:t>.(</w:t>
      </w:r>
      <w:proofErr w:type="gramEnd"/>
      <w:r w:rsidRPr="008B0FA8">
        <w:rPr>
          <w:color w:val="000000"/>
          <w:sz w:val="28"/>
          <w:szCs w:val="28"/>
        </w:rPr>
        <w:t>Раздаточный материал)</w:t>
      </w:r>
    </w:p>
    <w:p w:rsidR="00E311FF" w:rsidRPr="008B0FA8" w:rsidRDefault="00E311FF" w:rsidP="008B0FA8">
      <w:pPr>
        <w:pStyle w:val="a7"/>
        <w:shd w:val="clear" w:color="auto" w:fill="FFFFFF"/>
        <w:spacing w:line="360" w:lineRule="auto"/>
        <w:rPr>
          <w:i/>
          <w:color w:val="000000"/>
          <w:sz w:val="28"/>
          <w:szCs w:val="28"/>
        </w:rPr>
      </w:pPr>
      <w:r w:rsidRPr="008B0FA8">
        <w:rPr>
          <w:i/>
          <w:color w:val="000000"/>
          <w:sz w:val="28"/>
          <w:szCs w:val="28"/>
        </w:rPr>
        <w:t>«А теперь составьте словосочетания на тему «труд», - сказала Мария Ивановна. Я люблю что-нибудь сочинять, поэтому задание мне понравилось. «Мир, май и труд», «папа копает», «мама сажает», «сын собирает» - предложил я учительнице словосочетания, будучи очень доволен собой. Но Мария Ивановна не спешила меня хвалить. Она поставила пятёрку не мне, а Свете Соколовой, которая придумала такие обычные, совсем не интересные словосочетания: «хорошая учёба», «труд в поле», «начать работу».</w:t>
      </w:r>
    </w:p>
    <w:p w:rsidR="00E311FF" w:rsidRPr="008B0FA8" w:rsidRDefault="00E311FF" w:rsidP="008B0FA8">
      <w:pPr>
        <w:pStyle w:val="a7"/>
        <w:shd w:val="clear" w:color="auto" w:fill="FFFFFF"/>
        <w:spacing w:line="360" w:lineRule="auto"/>
        <w:rPr>
          <w:i/>
          <w:color w:val="000000"/>
          <w:sz w:val="28"/>
          <w:szCs w:val="28"/>
        </w:rPr>
      </w:pPr>
      <w:r w:rsidRPr="008B0FA8">
        <w:rPr>
          <w:i/>
          <w:color w:val="000000"/>
          <w:sz w:val="28"/>
          <w:szCs w:val="28"/>
        </w:rPr>
        <w:t xml:space="preserve">Ну чем </w:t>
      </w:r>
      <w:proofErr w:type="gramStart"/>
      <w:r w:rsidRPr="008B0FA8">
        <w:rPr>
          <w:i/>
          <w:color w:val="000000"/>
          <w:sz w:val="28"/>
          <w:szCs w:val="28"/>
        </w:rPr>
        <w:t>мои</w:t>
      </w:r>
      <w:proofErr w:type="gramEnd"/>
      <w:r w:rsidRPr="008B0FA8">
        <w:rPr>
          <w:i/>
          <w:color w:val="000000"/>
          <w:sz w:val="28"/>
          <w:szCs w:val="28"/>
        </w:rPr>
        <w:t xml:space="preserve"> хуже?!»</w:t>
      </w:r>
    </w:p>
    <w:p w:rsidR="00E311FF" w:rsidRPr="008B0FA8" w:rsidRDefault="00E311FF" w:rsidP="008B0FA8">
      <w:pPr>
        <w:pStyle w:val="a7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8B0FA8">
        <w:rPr>
          <w:color w:val="000000"/>
          <w:sz w:val="28"/>
          <w:szCs w:val="28"/>
        </w:rPr>
        <w:lastRenderedPageBreak/>
        <w:t>- Почему учительница не похвалила мальчика?</w:t>
      </w:r>
    </w:p>
    <w:p w:rsidR="00E311FF" w:rsidRPr="008B0FA8" w:rsidRDefault="00E311FF" w:rsidP="008B0FA8">
      <w:pPr>
        <w:pStyle w:val="a7"/>
        <w:shd w:val="clear" w:color="auto" w:fill="FFFFFF"/>
        <w:spacing w:line="360" w:lineRule="auto"/>
        <w:rPr>
          <w:i/>
          <w:color w:val="000000"/>
          <w:sz w:val="28"/>
          <w:szCs w:val="28"/>
        </w:rPr>
      </w:pPr>
      <w:proofErr w:type="gramStart"/>
      <w:r w:rsidRPr="008B0FA8">
        <w:rPr>
          <w:i/>
          <w:color w:val="000000"/>
          <w:sz w:val="28"/>
          <w:szCs w:val="28"/>
        </w:rPr>
        <w:t>(«Мир, труд и май» - это три равноправных по смыслу слова, ни от одного из них нельзя задать вопрос к другому.</w:t>
      </w:r>
      <w:proofErr w:type="gramEnd"/>
      <w:r w:rsidRPr="008B0FA8">
        <w:rPr>
          <w:i/>
          <w:color w:val="000000"/>
          <w:sz w:val="28"/>
          <w:szCs w:val="28"/>
        </w:rPr>
        <w:t xml:space="preserve"> </w:t>
      </w:r>
      <w:proofErr w:type="gramStart"/>
      <w:r w:rsidRPr="008B0FA8">
        <w:rPr>
          <w:i/>
          <w:color w:val="000000"/>
          <w:sz w:val="28"/>
          <w:szCs w:val="28"/>
        </w:rPr>
        <w:t>А другие составленные мальчиком сочетания слов представляют собой предложения, в них есть главные члены - подлежащие и сказуемые).</w:t>
      </w:r>
      <w:proofErr w:type="gramEnd"/>
    </w:p>
    <w:p w:rsidR="00E311FF" w:rsidRPr="008B0FA8" w:rsidRDefault="00E311FF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4E2074" w:rsidRPr="008B0FA8" w:rsidRDefault="00BF492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4</w:t>
      </w:r>
      <w:r w:rsidR="004E2074"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 Формулирование учащимися темы и цели урока.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Назовите все составленные пары слов. Вспомните, как называется это явление языка, и сформулируйте тему сегодняшнего нашего урока.</w:t>
      </w:r>
    </w:p>
    <w:p w:rsidR="00E311FF" w:rsidRPr="008B0FA8" w:rsidRDefault="00E311FF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Исходя из проделанной на уроке работы, попробуйте сформулировать тему урока.</w:t>
      </w:r>
    </w:p>
    <w:p w:rsidR="00C9382F" w:rsidRPr="008B0FA8" w:rsidRDefault="00C9382F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E311FF" w:rsidRPr="008B0FA8" w:rsidRDefault="00E311FF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CB2054" w:rsidRPr="008B0FA8" w:rsidRDefault="00CB205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Слайд 5: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– </w:t>
      </w: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Посадить в теплице, чувствительное сердце, поражать всегда</w:t>
      </w: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это словосочетания. Значит, </w:t>
      </w: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тема урока</w:t>
      </w: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</w:t>
      </w: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“Словосочетание”.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Учитель записывает тему урока на доске, а учащиеся в тетради.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– Отталкиваясь от темы урока и используя запись на доске, сформулируйте </w:t>
      </w: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цели</w:t>
      </w: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нашего урока.</w:t>
      </w:r>
      <w:r w:rsidR="008362DE"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362DE"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Слайд 6.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Запись на доске и в тетрадях: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Цель:</w:t>
      </w:r>
    </w:p>
    <w:p w:rsidR="004E2074" w:rsidRPr="008B0FA8" w:rsidRDefault="0019174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Повторить все, что мы знаем </w:t>
      </w:r>
      <w:r w:rsidR="004E2074"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 словосочетании.</w:t>
      </w:r>
    </w:p>
    <w:p w:rsidR="00E311FF" w:rsidRPr="008B0FA8" w:rsidRDefault="00E311FF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Делать разбор словосочетаний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умения отличать словосочетания от предложений.</w:t>
      </w:r>
    </w:p>
    <w:p w:rsidR="004E2074" w:rsidRPr="008B0FA8" w:rsidRDefault="00BF492B" w:rsidP="008B0FA8">
      <w:pPr>
        <w:shd w:val="clear" w:color="auto" w:fill="FFFFFF"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4E2074"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. Повторение теории</w:t>
      </w:r>
      <w:proofErr w:type="gramStart"/>
      <w:r w:rsidR="004E2074"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>.Беседа.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Скажите, из скольких и каких частей состоит словосочетание?</w:t>
      </w:r>
      <w:r w:rsidR="00A80939"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80939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(из двух, из главного и зависимого слова)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Как определить главную и зависимую часть в словосочетании?</w:t>
      </w:r>
      <w:r w:rsidR="00821B7E"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80939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(от главного слова можно поставить вопрос к зависимому, зависимое слово подчиняется главному)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Как связывается зависимое слово с главным?</w:t>
      </w:r>
      <w:r w:rsidR="00A80939"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80939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(по смыслу и грамматически)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С помощью чего устанавливается смысловая связь?</w:t>
      </w:r>
      <w:r w:rsidR="00A80939"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80939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(с помощью вопроса)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С помощью чего выражается грамматическая связь?</w:t>
      </w:r>
      <w:r w:rsidR="00A80939"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80939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(с помощью окончания</w:t>
      </w:r>
      <w:r w:rsidR="00FF1E71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или с помощью предлога и окончания)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-Опираясь на наши рассуждения, ск</w:t>
      </w:r>
      <w:r w:rsidR="00A80939"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ажите, что такое словосочетание </w:t>
      </w:r>
      <w:r w:rsidR="00A80939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(соединение двух </w:t>
      </w:r>
      <w:r w:rsidR="00FF1E71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знаменательных </w:t>
      </w:r>
      <w:r w:rsidR="00A80939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слов</w:t>
      </w:r>
      <w:r w:rsidR="00FF1E71"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, связанных по смыслу и грамматически)</w:t>
      </w:r>
    </w:p>
    <w:p w:rsidR="004E2074" w:rsidRPr="008B0FA8" w:rsidRDefault="004E2074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Найдите главное и зависимое слова в наших словосочетаниях. Определите, с помощью чего в них выражается грамматическая связь?</w:t>
      </w:r>
    </w:p>
    <w:p w:rsidR="004E2074" w:rsidRPr="008B0FA8" w:rsidRDefault="00B8064B" w:rsidP="008B0FA8">
      <w:pPr>
        <w:shd w:val="clear" w:color="auto" w:fill="FFFFFF"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4E2074"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. Выполнение тренировочных упражнений</w:t>
      </w:r>
      <w:proofErr w:type="gramStart"/>
      <w:r w:rsidR="004E2074"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581ADE" w:rsidRPr="008B0FA8" w:rsidRDefault="008362D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  <w:r w:rsidR="00581ADE"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="00FD3CD1"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Задание</w:t>
      </w: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1</w:t>
      </w:r>
      <w:r w:rsidR="00581ADE"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(Слайд 7</w:t>
      </w:r>
      <w:r w:rsidR="00FD3CD1"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, 8</w:t>
      </w:r>
      <w:r w:rsidR="00581ADE"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):</w:t>
      </w:r>
    </w:p>
    <w:p w:rsidR="004F0E28" w:rsidRPr="008B0FA8" w:rsidRDefault="00581AD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sectPr w:rsidR="004F0E28" w:rsidRPr="008B0FA8" w:rsidSect="00E9400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B0FA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Сколько словосочет</w:t>
      </w:r>
      <w:r w:rsidR="00B8064B" w:rsidRPr="008B0FA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аний в предложении? Выпишите их</w:t>
      </w:r>
    </w:p>
    <w:p w:rsidR="004F0E28" w:rsidRPr="008B0FA8" w:rsidRDefault="004F0E28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sectPr w:rsidR="004F0E28" w:rsidRPr="008B0FA8" w:rsidSect="004F0E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85AB7" w:rsidRPr="008B0FA8" w:rsidRDefault="00F85AB7" w:rsidP="008B0FA8">
      <w:pPr>
        <w:pStyle w:val="a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B0FA8">
        <w:rPr>
          <w:i/>
          <w:iCs/>
          <w:color w:val="000000"/>
          <w:sz w:val="28"/>
          <w:szCs w:val="28"/>
        </w:rPr>
        <w:lastRenderedPageBreak/>
        <w:t>Задорные </w:t>
      </w:r>
      <w:r w:rsidRPr="008B0FA8">
        <w:rPr>
          <w:i/>
          <w:iCs/>
          <w:color w:val="000000"/>
          <w:sz w:val="28"/>
          <w:szCs w:val="28"/>
          <w:u w:val="single"/>
        </w:rPr>
        <w:t>ребята</w:t>
      </w:r>
      <w:r w:rsidRPr="008B0FA8">
        <w:rPr>
          <w:i/>
          <w:iCs/>
          <w:color w:val="000000"/>
          <w:sz w:val="28"/>
          <w:szCs w:val="28"/>
        </w:rPr>
        <w:t> быстро </w:t>
      </w:r>
      <w:r w:rsidRPr="008B0FA8">
        <w:rPr>
          <w:i/>
          <w:iCs/>
          <w:color w:val="000000"/>
          <w:sz w:val="28"/>
          <w:szCs w:val="28"/>
          <w:u w:val="single"/>
        </w:rPr>
        <w:t>побежали</w:t>
      </w:r>
      <w:r w:rsidRPr="008B0FA8">
        <w:rPr>
          <w:i/>
          <w:iCs/>
          <w:color w:val="000000"/>
          <w:sz w:val="28"/>
          <w:szCs w:val="28"/>
        </w:rPr>
        <w:t> в березовую рощу, находящуюся далеко от дома</w:t>
      </w:r>
      <w:proofErr w:type="gramStart"/>
      <w:r w:rsidRPr="008B0FA8">
        <w:rPr>
          <w:i/>
          <w:iCs/>
          <w:color w:val="000000"/>
          <w:sz w:val="28"/>
          <w:szCs w:val="28"/>
        </w:rPr>
        <w:t xml:space="preserve"> .</w:t>
      </w:r>
      <w:proofErr w:type="gramEnd"/>
    </w:p>
    <w:p w:rsidR="00F85AB7" w:rsidRPr="008B0FA8" w:rsidRDefault="00F85AB7" w:rsidP="008B0FA8">
      <w:pPr>
        <w:pStyle w:val="a7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8B0FA8">
        <w:rPr>
          <w:i/>
          <w:color w:val="000000"/>
          <w:sz w:val="28"/>
          <w:szCs w:val="28"/>
        </w:rPr>
        <w:t>ребята (какие?) задорные</w:t>
      </w:r>
    </w:p>
    <w:p w:rsidR="00F85AB7" w:rsidRPr="008B0FA8" w:rsidRDefault="00F85AB7" w:rsidP="008B0FA8">
      <w:pPr>
        <w:pStyle w:val="a7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8B0FA8">
        <w:rPr>
          <w:i/>
          <w:color w:val="000000"/>
          <w:sz w:val="28"/>
          <w:szCs w:val="28"/>
        </w:rPr>
        <w:t>побежали (как?) быстро</w:t>
      </w:r>
    </w:p>
    <w:p w:rsidR="00F85AB7" w:rsidRPr="008B0FA8" w:rsidRDefault="00F85AB7" w:rsidP="008B0FA8">
      <w:pPr>
        <w:pStyle w:val="a7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8B0FA8">
        <w:rPr>
          <w:i/>
          <w:color w:val="000000"/>
          <w:sz w:val="28"/>
          <w:szCs w:val="28"/>
        </w:rPr>
        <w:t>побежали (куда?) в рощу</w:t>
      </w:r>
    </w:p>
    <w:p w:rsidR="005A3439" w:rsidRPr="008B0FA8" w:rsidRDefault="00F85AB7" w:rsidP="008B0FA8">
      <w:pPr>
        <w:pStyle w:val="a7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8B0FA8">
        <w:rPr>
          <w:i/>
          <w:color w:val="000000"/>
          <w:sz w:val="28"/>
          <w:szCs w:val="28"/>
        </w:rPr>
        <w:t>в рощу (какую?) березовую</w:t>
      </w:r>
    </w:p>
    <w:p w:rsidR="00F85AB7" w:rsidRPr="008B0FA8" w:rsidRDefault="00F85AB7" w:rsidP="008B0FA8">
      <w:pPr>
        <w:pStyle w:val="a7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8B0FA8">
        <w:rPr>
          <w:i/>
          <w:color w:val="000000"/>
          <w:sz w:val="28"/>
          <w:szCs w:val="28"/>
        </w:rPr>
        <w:t xml:space="preserve">далеко  </w:t>
      </w:r>
      <w:r w:rsidR="00B8064B" w:rsidRPr="008B0FA8">
        <w:rPr>
          <w:i/>
          <w:color w:val="000000"/>
          <w:sz w:val="28"/>
          <w:szCs w:val="28"/>
        </w:rPr>
        <w:t xml:space="preserve">(от чего)  </w:t>
      </w:r>
      <w:r w:rsidRPr="008B0FA8">
        <w:rPr>
          <w:i/>
          <w:color w:val="000000"/>
          <w:sz w:val="28"/>
          <w:szCs w:val="28"/>
        </w:rPr>
        <w:t>от дома</w:t>
      </w:r>
    </w:p>
    <w:p w:rsidR="005A3439" w:rsidRPr="008B0FA8" w:rsidRDefault="005A3439" w:rsidP="008B0FA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(Найдите главное слово в словосочетании). Фронтальная работа.</w:t>
      </w:r>
    </w:p>
    <w:p w:rsidR="00F85AB7" w:rsidRPr="008B0FA8" w:rsidRDefault="005A3439" w:rsidP="008B0FA8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Вывод. </w:t>
      </w:r>
      <w:proofErr w:type="gramStart"/>
      <w:r w:rsidRPr="008B0FA8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</w:t>
      </w:r>
      <w:proofErr w:type="gramEnd"/>
      <w:r w:rsidRPr="008B0F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каких частей речи могут выполнять роль главных слов в словосочетаниях?</w:t>
      </w:r>
    </w:p>
    <w:p w:rsidR="00FD3CD1" w:rsidRPr="008B0FA8" w:rsidRDefault="00FD3CD1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Задание 2 (Слайд 9):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Найдите и укажите в словосочетании главное и зависимое слово и укажите, какой частью речи является главное слово. Определите тип словосочетания.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Зимние вечера, долго рассказывает, двое саней, очень уютно, таёжный посёлок, недалеко от берега, уставший от забот, движущиеся силуэты, пойти за покупками, играя с мячом.</w:t>
      </w:r>
    </w:p>
    <w:p w:rsidR="00FD3CD1" w:rsidRPr="008B0FA8" w:rsidRDefault="00FD3CD1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Задание 3 (Слайд 10):</w:t>
      </w:r>
    </w:p>
    <w:p w:rsidR="00B8064B" w:rsidRPr="008B0FA8" w:rsidRDefault="00B8064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Вспомним, какие сочетания слов не являются словосочетаниями.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Не являются словосочетанием</w:t>
      </w: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•     сочетание подлежащего и сказуемого: идёт дождь;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•     однородные члены предложения: осенью и зимой;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•     сложная форма будущего времени глагола: буду стараться;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•     форма повелительного наклонения глагола: пусть говорят, давайте помол</w:t>
      </w: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чим;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•     составная форма сравнительной и превосходной степени имени прилага</w:t>
      </w: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тельного и наречия: </w:t>
      </w:r>
      <w:proofErr w:type="gram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самый</w:t>
      </w:r>
      <w:proofErr w:type="gram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красивый, более ответственно;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•     сочетание одного и того же имени существительного в разных падежных формах без предлога и с предлогом: день за днём, с глазу на глаз.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proofErr w:type="spellStart"/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Физминутка</w:t>
      </w:r>
      <w:proofErr w:type="spellEnd"/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Приседать - если это словосочетание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Прыжок - если это сочетание слов</w:t>
      </w:r>
    </w:p>
    <w:p w:rsidR="00791CEE" w:rsidRPr="008B0FA8" w:rsidRDefault="00B8064B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умный и обаятельный;</w:t>
      </w:r>
    </w:p>
    <w:p w:rsidR="00791CEE" w:rsidRPr="008B0FA8" w:rsidRDefault="00B8064B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>большой письменный стол;</w:t>
      </w:r>
    </w:p>
    <w:p w:rsidR="00791CEE" w:rsidRPr="008B0FA8" w:rsidRDefault="00B8064B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читаю книгу;</w:t>
      </w:r>
    </w:p>
    <w:p w:rsidR="00791CEE" w:rsidRPr="008B0FA8" w:rsidRDefault="00B8064B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Маша, Петя и Лена;</w:t>
      </w:r>
    </w:p>
    <w:p w:rsidR="00791CEE" w:rsidRPr="008B0FA8" w:rsidRDefault="00791CEE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легко и свободно бежать по лесной тропинк</w:t>
      </w:r>
      <w:r w:rsidR="00B8064B"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е ранним летним утром;</w:t>
      </w:r>
    </w:p>
    <w:p w:rsidR="00791CEE" w:rsidRPr="008B0FA8" w:rsidRDefault="00B8064B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мы учимся;</w:t>
      </w:r>
    </w:p>
    <w:p w:rsidR="00BD6D82" w:rsidRPr="008B0FA8" w:rsidRDefault="00791CEE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наступила весна;</w:t>
      </w:r>
    </w:p>
    <w:p w:rsidR="00B8064B" w:rsidRPr="008B0FA8" w:rsidRDefault="00B8064B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Новый год;</w:t>
      </w:r>
    </w:p>
    <w:p w:rsidR="00B8064B" w:rsidRPr="008B0FA8" w:rsidRDefault="00B8064B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несмотря на дождь;</w:t>
      </w:r>
    </w:p>
    <w:p w:rsidR="00C15CE9" w:rsidRPr="008B0FA8" w:rsidRDefault="00B8064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не смотря под ноги.</w:t>
      </w:r>
    </w:p>
    <w:p w:rsidR="0015284D" w:rsidRPr="008B0FA8" w:rsidRDefault="0015284D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Задание 4.</w:t>
      </w:r>
    </w:p>
    <w:p w:rsidR="0015284D" w:rsidRPr="008B0FA8" w:rsidRDefault="0015284D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 w:rsidRPr="008B0FA8">
        <w:rPr>
          <w:rFonts w:ascii="Times New Roman" w:hAnsi="Times New Roman" w:cs="Times New Roman"/>
          <w:sz w:val="28"/>
          <w:szCs w:val="28"/>
        </w:rPr>
        <w:t>Составьте словосочетания по схемам</w:t>
      </w:r>
      <w:r w:rsidR="008B0FA8" w:rsidRPr="008B0FA8">
        <w:rPr>
          <w:rFonts w:ascii="Times New Roman" w:hAnsi="Times New Roman" w:cs="Times New Roman"/>
          <w:sz w:val="28"/>
          <w:szCs w:val="28"/>
        </w:rPr>
        <w:t>. Работа в парах (раздаточный материал)</w:t>
      </w:r>
    </w:p>
    <w:p w:rsidR="0015284D" w:rsidRPr="008B0FA8" w:rsidRDefault="0015284D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Существительное + прилагательное (</w:t>
      </w:r>
      <w:proofErr w:type="gramStart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чей</w:t>
      </w:r>
      <w:proofErr w:type="gramEnd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?)</w:t>
      </w:r>
    </w:p>
    <w:p w:rsidR="0015284D" w:rsidRPr="008B0FA8" w:rsidRDefault="0015284D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Глагол + существительное </w:t>
      </w:r>
      <w:proofErr w:type="gramStart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( </w:t>
      </w:r>
      <w:proofErr w:type="gramEnd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 кем?)</w:t>
      </w:r>
    </w:p>
    <w:p w:rsidR="0015284D" w:rsidRPr="008B0FA8" w:rsidRDefault="00566566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Прилагательное + существительное </w:t>
      </w:r>
      <w:proofErr w:type="gramStart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( </w:t>
      </w:r>
      <w:proofErr w:type="gramEnd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о каком?)</w:t>
      </w:r>
    </w:p>
    <w:p w:rsidR="00566566" w:rsidRPr="008B0FA8" w:rsidRDefault="00566566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Существительное + существительное (откуда?)</w:t>
      </w:r>
    </w:p>
    <w:p w:rsidR="0015284D" w:rsidRPr="008B0FA8" w:rsidRDefault="00C167D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Задание 5.</w:t>
      </w:r>
    </w:p>
    <w:p w:rsidR="00C167DB" w:rsidRPr="008B0FA8" w:rsidRDefault="00C167DB" w:rsidP="008B0FA8">
      <w:pPr>
        <w:spacing w:before="75"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Цифровой диктант.</w:t>
      </w:r>
    </w:p>
    <w:p w:rsidR="00C167DB" w:rsidRPr="008B0FA8" w:rsidRDefault="00C167DB" w:rsidP="008B0FA8">
      <w:pPr>
        <w:spacing w:before="100" w:beforeAutospacing="1" w:after="0" w:line="36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Учитель диктует словосочетания, указывая в каждом главное слово </w:t>
      </w:r>
      <w:r w:rsidRPr="008B0FA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(он может делать это верно и неверно).</w:t>
      </w: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 Задача учащихся – определить правильность высказывания и в соответствии с этим поставить «+» или «</w:t>
      </w:r>
      <w:proofErr w:type="gram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-»</w:t>
      </w:r>
      <w:proofErr w:type="gram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C167DB" w:rsidRPr="008B0FA8" w:rsidRDefault="00C167DB" w:rsidP="008B0FA8">
      <w:pPr>
        <w:spacing w:before="100" w:beforeAutospacing="1" w:after="0" w:line="360" w:lineRule="auto"/>
        <w:ind w:firstLine="39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1. Опытный наставник. Главное слово – наставник.</w:t>
      </w:r>
    </w:p>
    <w:p w:rsidR="00C167DB" w:rsidRPr="008B0FA8" w:rsidRDefault="00C167DB" w:rsidP="008B0FA8">
      <w:pPr>
        <w:spacing w:before="100" w:beforeAutospacing="1" w:after="0" w:line="360" w:lineRule="auto"/>
        <w:ind w:firstLine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2. Первая стипендия. Главное слово – стипендия.</w:t>
      </w:r>
    </w:p>
    <w:p w:rsidR="00C167DB" w:rsidRPr="008B0FA8" w:rsidRDefault="00C167DB" w:rsidP="008B0FA8">
      <w:pPr>
        <w:spacing w:before="100" w:beforeAutospacing="1" w:after="0" w:line="360" w:lineRule="auto"/>
        <w:ind w:firstLine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Бабушкин совет. Главное слово – </w:t>
      </w:r>
      <w:proofErr w:type="gram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бабушкин</w:t>
      </w:r>
      <w:proofErr w:type="gram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C167DB" w:rsidRPr="008B0FA8" w:rsidRDefault="00C167DB" w:rsidP="008B0FA8">
      <w:pPr>
        <w:spacing w:before="100" w:beforeAutospacing="1" w:after="0" w:line="360" w:lineRule="auto"/>
        <w:ind w:firstLine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4. Заполнить анкету. Главное слово – заполнить.</w:t>
      </w:r>
    </w:p>
    <w:p w:rsidR="00C167DB" w:rsidRPr="008B0FA8" w:rsidRDefault="00C167DB" w:rsidP="008B0FA8">
      <w:pPr>
        <w:spacing w:before="100" w:beforeAutospacing="1" w:after="0" w:line="360" w:lineRule="auto"/>
        <w:ind w:firstLine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5. Думать о будущем. Главное слово –  </w:t>
      </w:r>
      <w:proofErr w:type="gram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будущем</w:t>
      </w:r>
      <w:proofErr w:type="gram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C167DB" w:rsidRPr="008B0FA8" w:rsidRDefault="00C167DB" w:rsidP="008B0FA8">
      <w:pPr>
        <w:spacing w:before="100" w:beforeAutospacing="1" w:after="0" w:line="360" w:lineRule="auto"/>
        <w:ind w:firstLine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6. </w:t>
      </w:r>
      <w:proofErr w:type="gram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Известный</w:t>
      </w:r>
      <w:proofErr w:type="gram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зрителям. Главное слово – зрителям.</w:t>
      </w:r>
    </w:p>
    <w:p w:rsidR="00C167DB" w:rsidRPr="008B0FA8" w:rsidRDefault="00C167DB" w:rsidP="008B0FA8">
      <w:pPr>
        <w:spacing w:before="100" w:beforeAutospacing="1" w:after="0" w:line="360" w:lineRule="auto"/>
        <w:ind w:firstLine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7. Настойчиво убеждать. Главное слово – настойчиво.</w:t>
      </w:r>
    </w:p>
    <w:p w:rsidR="00C167DB" w:rsidRPr="008B0FA8" w:rsidRDefault="00C167DB" w:rsidP="008B0FA8">
      <w:pPr>
        <w:spacing w:before="100" w:beforeAutospacing="1" w:after="0" w:line="360" w:lineRule="auto"/>
        <w:ind w:firstLine="40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8. Знать наизусть. Главное слово – знать.</w:t>
      </w:r>
    </w:p>
    <w:p w:rsidR="00C167DB" w:rsidRPr="008B0FA8" w:rsidRDefault="00C167DB" w:rsidP="008B0FA8">
      <w:pPr>
        <w:spacing w:before="100" w:beforeAutospacing="1" w:after="0" w:line="360" w:lineRule="auto"/>
        <w:ind w:firstLine="39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9. По-летнему жаркий. Главное слово – </w:t>
      </w:r>
      <w:proofErr w:type="gram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жаркий</w:t>
      </w:r>
      <w:proofErr w:type="gramEnd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C167DB" w:rsidRPr="008B0FA8" w:rsidRDefault="00C167DB" w:rsidP="008B0FA8">
      <w:pPr>
        <w:spacing w:before="100" w:beforeAutospacing="1" w:after="0" w:line="360" w:lineRule="auto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В результате у учащихся в тетрадях должна появиться такая запись: </w:t>
      </w:r>
      <w:r w:rsidRPr="008B0FA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1+, 2+, 3-, 4+, 5-, 6-, 7-, 8+, 9+.</w:t>
      </w:r>
    </w:p>
    <w:p w:rsidR="0015284D" w:rsidRPr="008B0FA8" w:rsidRDefault="0015284D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C167DB" w:rsidRPr="008B0FA8" w:rsidRDefault="008B0FA8" w:rsidP="008B0FA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>7</w:t>
      </w:r>
      <w:r w:rsidR="00C167DB" w:rsidRPr="008B0FA8">
        <w:rPr>
          <w:rFonts w:ascii="Times New Roman" w:hAnsi="Times New Roman" w:cs="Times New Roman"/>
          <w:b/>
          <w:sz w:val="28"/>
          <w:szCs w:val="28"/>
        </w:rPr>
        <w:t>.Рефлексия. Выбор смайлика – настроение.</w:t>
      </w:r>
    </w:p>
    <w:p w:rsidR="008B0FA8" w:rsidRPr="008B0FA8" w:rsidRDefault="008B0FA8" w:rsidP="008B0FA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B0FA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A1E131" wp14:editId="77491154">
            <wp:extent cx="4587240" cy="3439128"/>
            <wp:effectExtent l="0" t="0" r="0" b="0"/>
            <wp:docPr id="15362" name="Picture 2" descr="C:\Users\kab43\Downloads\роэты\hello_html_51993d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C:\Users\kab43\Downloads\роэты\hello_html_51993d3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903" cy="344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B0FA8" w:rsidRPr="008B0FA8" w:rsidRDefault="008B0FA8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C167DB" w:rsidRPr="008B0FA8">
        <w:rPr>
          <w:rFonts w:ascii="Times New Roman" w:eastAsia="Times New Roman" w:hAnsi="Times New Roman" w:cs="Times New Roman"/>
          <w:b/>
          <w:bCs/>
          <w:sz w:val="28"/>
          <w:szCs w:val="28"/>
        </w:rPr>
        <w:t>. Итоги.</w:t>
      </w: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Оценивается работа учащихся на уроке.</w:t>
      </w:r>
    </w:p>
    <w:p w:rsidR="00C167DB" w:rsidRPr="008B0FA8" w:rsidRDefault="00C167DB" w:rsidP="008B0FA8">
      <w:pPr>
        <w:shd w:val="clear" w:color="auto" w:fill="FFFFFF"/>
        <w:spacing w:before="12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67DB" w:rsidRPr="008B0FA8" w:rsidRDefault="00C167D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– Итак, что же было объектом исследования  на нашем уроке? (Речь шла о словосочетании)</w:t>
      </w:r>
    </w:p>
    <w:p w:rsidR="00C167DB" w:rsidRPr="008B0FA8" w:rsidRDefault="00C167D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– Расскажите все, что вы узнали о словосочетании на уроке?</w:t>
      </w:r>
    </w:p>
    <w:p w:rsidR="00C167DB" w:rsidRPr="008B0FA8" w:rsidRDefault="00C167D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proofErr w:type="gramStart"/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(</w:t>
      </w: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Словосочетание – это два или несколько слов, связанных по смыслу и грамматически.</w:t>
      </w:r>
      <w:proofErr w:type="gramEnd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Оно более точно, чем слово.</w:t>
      </w:r>
    </w:p>
    <w:p w:rsidR="00C167DB" w:rsidRPr="008B0FA8" w:rsidRDefault="00C167D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Словосочетание состоит из главного и зависимого слова.</w:t>
      </w:r>
    </w:p>
    <w:p w:rsidR="00C167DB" w:rsidRPr="008B0FA8" w:rsidRDefault="00C167D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Грамматическая связь выражается с помощью предлогов и окончаний.</w:t>
      </w:r>
    </w:p>
    <w:p w:rsidR="00C167DB" w:rsidRPr="008B0FA8" w:rsidRDefault="00C167D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Смысловая связь в словосочетании устанавливается с помощью вопроса.</w:t>
      </w:r>
    </w:p>
    <w:p w:rsidR="00C167DB" w:rsidRPr="008B0FA8" w:rsidRDefault="00C167DB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proofErr w:type="gramStart"/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Грамматическая основа предложения не является словосочетанием).</w:t>
      </w:r>
      <w:proofErr w:type="gramEnd"/>
    </w:p>
    <w:p w:rsidR="00C167DB" w:rsidRPr="008B0FA8" w:rsidRDefault="00C167DB" w:rsidP="008B0FA8">
      <w:pPr>
        <w:shd w:val="clear" w:color="auto" w:fill="FFFFFF"/>
        <w:spacing w:after="12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284D" w:rsidRPr="008B0FA8" w:rsidRDefault="008B0FA8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>9.</w:t>
      </w:r>
      <w:r w:rsidR="00C167DB" w:rsidRPr="008B0FA8">
        <w:rPr>
          <w:rFonts w:ascii="Times New Roman" w:hAnsi="Times New Roman" w:cs="Times New Roman"/>
          <w:b/>
          <w:sz w:val="28"/>
          <w:szCs w:val="28"/>
        </w:rPr>
        <w:t>Домашнее задание:</w:t>
      </w:r>
    </w:p>
    <w:p w:rsidR="008B0FA8" w:rsidRPr="008B0FA8" w:rsidRDefault="008B0FA8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.  Выписать из изучаемого произведения  русской литературы</w:t>
      </w:r>
    </w:p>
    <w:p w:rsidR="008B0FA8" w:rsidRPr="008B0FA8" w:rsidRDefault="008B0FA8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3 словосочетания, которые  имеют состав «сущ. + прил.», 3  «глагол + сущ.», 3 «глагол + наречие».</w:t>
      </w:r>
    </w:p>
    <w:p w:rsidR="008C0C81" w:rsidRPr="008B0FA8" w:rsidRDefault="008B0FA8" w:rsidP="008B0FA8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color w:val="333333"/>
          <w:sz w:val="28"/>
          <w:szCs w:val="28"/>
        </w:rPr>
        <w:t>2.  Упр. 63  § 12.</w:t>
      </w:r>
    </w:p>
    <w:p w:rsidR="008C0C81" w:rsidRDefault="008C0C81" w:rsidP="004E207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C0C81" w:rsidRDefault="008C0C81" w:rsidP="004E2074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D40B0" w:rsidRDefault="003D40B0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Pr="008B0FA8" w:rsidRDefault="009C742A" w:rsidP="004E2074">
      <w:pPr>
        <w:rPr>
          <w:rFonts w:ascii="Times New Roman" w:hAnsi="Times New Roman" w:cs="Times New Roman"/>
          <w:b/>
          <w:sz w:val="28"/>
          <w:szCs w:val="28"/>
        </w:rPr>
      </w:pPr>
    </w:p>
    <w:p w:rsidR="009C742A" w:rsidRPr="008B0FA8" w:rsidRDefault="008B0FA8" w:rsidP="004E2074">
      <w:pPr>
        <w:rPr>
          <w:rFonts w:ascii="Times New Roman" w:hAnsi="Times New Roman" w:cs="Times New Roman"/>
          <w:b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</w:p>
    <w:p w:rsidR="009C742A" w:rsidRPr="008B0FA8" w:rsidRDefault="009C742A" w:rsidP="008B0FA8">
      <w:pPr>
        <w:pStyle w:val="a7"/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8B0FA8">
        <w:rPr>
          <w:b/>
          <w:color w:val="000000"/>
          <w:sz w:val="28"/>
          <w:szCs w:val="28"/>
        </w:rPr>
        <w:t>1</w:t>
      </w:r>
      <w:r w:rsidR="008B0FA8">
        <w:rPr>
          <w:b/>
          <w:color w:val="000000"/>
          <w:sz w:val="28"/>
          <w:szCs w:val="28"/>
        </w:rPr>
        <w:t>.</w:t>
      </w:r>
      <w:r w:rsidRPr="008B0FA8">
        <w:rPr>
          <w:b/>
          <w:color w:val="000000"/>
          <w:sz w:val="28"/>
          <w:szCs w:val="28"/>
        </w:rPr>
        <w:t>Прочитайте небольшой рассказ</w:t>
      </w:r>
      <w:proofErr w:type="gramStart"/>
      <w:r w:rsidRPr="008B0FA8">
        <w:rPr>
          <w:b/>
          <w:color w:val="000000"/>
          <w:sz w:val="28"/>
          <w:szCs w:val="28"/>
        </w:rPr>
        <w:t>.</w:t>
      </w:r>
      <w:proofErr w:type="gramEnd"/>
      <w:r w:rsidRPr="008B0FA8">
        <w:rPr>
          <w:b/>
          <w:color w:val="000000"/>
          <w:sz w:val="28"/>
          <w:szCs w:val="28"/>
        </w:rPr>
        <w:t xml:space="preserve"> </w:t>
      </w:r>
      <w:proofErr w:type="gramStart"/>
      <w:r w:rsidRPr="008B0FA8">
        <w:rPr>
          <w:b/>
          <w:color w:val="000000"/>
          <w:sz w:val="28"/>
          <w:szCs w:val="28"/>
        </w:rPr>
        <w:t>к</w:t>
      </w:r>
      <w:proofErr w:type="gramEnd"/>
      <w:r w:rsidRPr="008B0FA8">
        <w:rPr>
          <w:b/>
          <w:color w:val="000000"/>
          <w:sz w:val="28"/>
          <w:szCs w:val="28"/>
        </w:rPr>
        <w:t>арточка</w:t>
      </w:r>
    </w:p>
    <w:p w:rsidR="009C742A" w:rsidRPr="00FB7935" w:rsidRDefault="009C742A" w:rsidP="008B0FA8">
      <w:pPr>
        <w:pStyle w:val="a7"/>
        <w:shd w:val="clear" w:color="auto" w:fill="FFFFFF"/>
        <w:spacing w:line="360" w:lineRule="auto"/>
        <w:jc w:val="both"/>
        <w:rPr>
          <w:i/>
          <w:color w:val="000000"/>
          <w:sz w:val="28"/>
          <w:szCs w:val="28"/>
        </w:rPr>
      </w:pPr>
      <w:r w:rsidRPr="00FB7935">
        <w:rPr>
          <w:i/>
          <w:color w:val="000000"/>
          <w:sz w:val="28"/>
          <w:szCs w:val="28"/>
        </w:rPr>
        <w:t>«А теперь составьте словосочетания на тему «труд», - сказала Мария Ивановна. Я люблю что-нибудь сочинять, поэтому задание мне понравилось. «Мир, май и труд», «папа копает», «мама сажает», «сын собирает» - предложил я учительнице словосочетания, будучи очень доволен собой. Но Мария Ивановна не спешила меня хвалить. Она поставила пятёрку не мне, а Свете Соколовой, которая придумала такие обычные, совсем не интересные словосочетания: «хорошая учёба», «труд в поле», «начать работу».</w:t>
      </w:r>
    </w:p>
    <w:p w:rsidR="009C742A" w:rsidRPr="00FB7935" w:rsidRDefault="009C742A" w:rsidP="008B0FA8">
      <w:pPr>
        <w:pStyle w:val="a7"/>
        <w:shd w:val="clear" w:color="auto" w:fill="FFFFFF"/>
        <w:spacing w:line="360" w:lineRule="auto"/>
        <w:jc w:val="both"/>
        <w:rPr>
          <w:i/>
          <w:color w:val="000000"/>
          <w:sz w:val="28"/>
          <w:szCs w:val="28"/>
        </w:rPr>
      </w:pPr>
      <w:r w:rsidRPr="00FB7935">
        <w:rPr>
          <w:i/>
          <w:color w:val="000000"/>
          <w:sz w:val="28"/>
          <w:szCs w:val="28"/>
        </w:rPr>
        <w:t xml:space="preserve">Ну чем </w:t>
      </w:r>
      <w:proofErr w:type="gramStart"/>
      <w:r w:rsidRPr="00FB7935">
        <w:rPr>
          <w:i/>
          <w:color w:val="000000"/>
          <w:sz w:val="28"/>
          <w:szCs w:val="28"/>
        </w:rPr>
        <w:t>мои</w:t>
      </w:r>
      <w:proofErr w:type="gramEnd"/>
      <w:r w:rsidRPr="00FB7935">
        <w:rPr>
          <w:i/>
          <w:color w:val="000000"/>
          <w:sz w:val="28"/>
          <w:szCs w:val="28"/>
        </w:rPr>
        <w:t xml:space="preserve"> хуже?!»</w:t>
      </w:r>
    </w:p>
    <w:p w:rsidR="009C742A" w:rsidRPr="008B0FA8" w:rsidRDefault="009C742A" w:rsidP="008B0FA8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2</w:t>
      </w:r>
      <w:r w:rsid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8B0FA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Сколько словосочетаний в предложении? Выпишите их.</w:t>
      </w:r>
    </w:p>
    <w:p w:rsidR="009C742A" w:rsidRPr="008B0FA8" w:rsidRDefault="009C742A" w:rsidP="008B0FA8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</w:rPr>
        <w:t>Мой друг никогда не говорит о товарищах насмешливо.</w:t>
      </w:r>
    </w:p>
    <w:p w:rsidR="009C742A" w:rsidRDefault="009C742A" w:rsidP="008B0FA8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</w:rPr>
      </w:pPr>
      <w:r w:rsidRPr="008B0FA8">
        <w:rPr>
          <w:i/>
          <w:iCs/>
          <w:color w:val="000000"/>
          <w:sz w:val="28"/>
          <w:szCs w:val="28"/>
        </w:rPr>
        <w:t>Задорные </w:t>
      </w:r>
      <w:r w:rsidRPr="008B0FA8">
        <w:rPr>
          <w:i/>
          <w:iCs/>
          <w:color w:val="000000"/>
          <w:sz w:val="28"/>
          <w:szCs w:val="28"/>
          <w:u w:val="single"/>
        </w:rPr>
        <w:t>ребята</w:t>
      </w:r>
      <w:r w:rsidRPr="008B0FA8">
        <w:rPr>
          <w:i/>
          <w:iCs/>
          <w:color w:val="000000"/>
          <w:sz w:val="28"/>
          <w:szCs w:val="28"/>
        </w:rPr>
        <w:t> быстро </w:t>
      </w:r>
      <w:r w:rsidRPr="008B0FA8">
        <w:rPr>
          <w:i/>
          <w:iCs/>
          <w:color w:val="000000"/>
          <w:sz w:val="28"/>
          <w:szCs w:val="28"/>
          <w:u w:val="single"/>
        </w:rPr>
        <w:t>побежали</w:t>
      </w:r>
      <w:r w:rsidRPr="008B0FA8">
        <w:rPr>
          <w:i/>
          <w:iCs/>
          <w:color w:val="000000"/>
          <w:sz w:val="28"/>
          <w:szCs w:val="28"/>
        </w:rPr>
        <w:t> в березовую рощу, находящуюся далеко от дома</w:t>
      </w:r>
      <w:proofErr w:type="gramStart"/>
      <w:r w:rsidRPr="008B0FA8">
        <w:rPr>
          <w:i/>
          <w:iCs/>
          <w:color w:val="000000"/>
          <w:sz w:val="28"/>
          <w:szCs w:val="28"/>
        </w:rPr>
        <w:t xml:space="preserve"> .</w:t>
      </w:r>
      <w:proofErr w:type="gramEnd"/>
    </w:p>
    <w:p w:rsidR="008B0FA8" w:rsidRPr="008B0FA8" w:rsidRDefault="008B0FA8" w:rsidP="008B0FA8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C742A" w:rsidRPr="008B0FA8" w:rsidRDefault="009C742A" w:rsidP="008B0FA8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3Найдите и укажите в словосочетании главное и зависимое слово и укажите, какой частью речи является главное слово. Определите тип словосочетания.</w:t>
      </w:r>
    </w:p>
    <w:p w:rsidR="009C742A" w:rsidRPr="008B0FA8" w:rsidRDefault="009C742A" w:rsidP="008B0FA8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8B0FA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Зимние вечера, долго рассказывает, двое саней, очень уютно, таёжный посёлок, недалеко от берега, уставший от забот, движущиеся силуэты, пойти за покупками, играя с мячом.</w:t>
      </w:r>
    </w:p>
    <w:p w:rsidR="004C2603" w:rsidRPr="008B0FA8" w:rsidRDefault="004C2603" w:rsidP="008B0FA8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B0FA8">
        <w:rPr>
          <w:rFonts w:ascii="Times New Roman" w:hAnsi="Times New Roman" w:cs="Times New Roman"/>
          <w:b/>
          <w:sz w:val="28"/>
          <w:szCs w:val="28"/>
        </w:rPr>
        <w:t>4</w:t>
      </w:r>
      <w:r w:rsidR="00FB7935">
        <w:rPr>
          <w:rFonts w:ascii="Times New Roman" w:hAnsi="Times New Roman" w:cs="Times New Roman"/>
          <w:b/>
          <w:sz w:val="28"/>
          <w:szCs w:val="28"/>
        </w:rPr>
        <w:t>.</w:t>
      </w:r>
      <w:r w:rsidRPr="008B0FA8">
        <w:rPr>
          <w:rFonts w:ascii="Times New Roman" w:hAnsi="Times New Roman" w:cs="Times New Roman"/>
          <w:b/>
          <w:sz w:val="28"/>
          <w:szCs w:val="28"/>
        </w:rPr>
        <w:t>Составьте словосо</w:t>
      </w:r>
      <w:r w:rsidR="00FB7935">
        <w:rPr>
          <w:rFonts w:ascii="Times New Roman" w:hAnsi="Times New Roman" w:cs="Times New Roman"/>
          <w:b/>
          <w:sz w:val="28"/>
          <w:szCs w:val="28"/>
        </w:rPr>
        <w:t>четания по схемам:</w:t>
      </w:r>
      <w:bookmarkStart w:id="0" w:name="_GoBack"/>
      <w:bookmarkEnd w:id="0"/>
    </w:p>
    <w:p w:rsidR="009C742A" w:rsidRDefault="004C2603" w:rsidP="004E2074">
      <w:r>
        <w:rPr>
          <w:noProof/>
        </w:rPr>
        <w:lastRenderedPageBreak/>
        <w:drawing>
          <wp:inline distT="0" distB="0" distL="0" distR="0">
            <wp:extent cx="4352925" cy="3257550"/>
            <wp:effectExtent l="19050" t="0" r="9525" b="0"/>
            <wp:docPr id="1" name="Рисунок 1" descr="C:\Users\USER\Downloads\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age00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Default="009C742A" w:rsidP="004E2074"/>
    <w:p w:rsidR="009C742A" w:rsidRPr="004E2074" w:rsidRDefault="009C742A" w:rsidP="004E2074"/>
    <w:sectPr w:rsidR="009C742A" w:rsidRPr="004E2074" w:rsidSect="004F0E2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9E6" w:rsidRDefault="002579E6" w:rsidP="003D40B0">
      <w:pPr>
        <w:spacing w:after="0" w:line="240" w:lineRule="auto"/>
      </w:pPr>
      <w:r>
        <w:separator/>
      </w:r>
    </w:p>
  </w:endnote>
  <w:endnote w:type="continuationSeparator" w:id="0">
    <w:p w:rsidR="002579E6" w:rsidRDefault="002579E6" w:rsidP="003D4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9E6" w:rsidRDefault="002579E6" w:rsidP="003D40B0">
      <w:pPr>
        <w:spacing w:after="0" w:line="240" w:lineRule="auto"/>
      </w:pPr>
      <w:r>
        <w:separator/>
      </w:r>
    </w:p>
  </w:footnote>
  <w:footnote w:type="continuationSeparator" w:id="0">
    <w:p w:rsidR="002579E6" w:rsidRDefault="002579E6" w:rsidP="003D40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607"/>
    <w:multiLevelType w:val="hybridMultilevel"/>
    <w:tmpl w:val="5A7A645A"/>
    <w:lvl w:ilvl="0" w:tplc="532068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CC7B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16D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76DF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F05F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045B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B8C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923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B44F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BA638CF"/>
    <w:multiLevelType w:val="hybridMultilevel"/>
    <w:tmpl w:val="915AB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E55638"/>
    <w:multiLevelType w:val="hybridMultilevel"/>
    <w:tmpl w:val="C218B104"/>
    <w:lvl w:ilvl="0" w:tplc="8E722A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61F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A875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16B8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04F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E40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2AA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8A92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58A3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912C01"/>
    <w:multiLevelType w:val="hybridMultilevel"/>
    <w:tmpl w:val="A9C20C8E"/>
    <w:lvl w:ilvl="0" w:tplc="84A0693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4713C4B"/>
    <w:multiLevelType w:val="hybridMultilevel"/>
    <w:tmpl w:val="81D8A5C2"/>
    <w:lvl w:ilvl="0" w:tplc="972E37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1C43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E8B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682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56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00E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EC0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943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AC65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8943839"/>
    <w:multiLevelType w:val="hybridMultilevel"/>
    <w:tmpl w:val="8200A90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D40B0"/>
    <w:rsid w:val="00047BDD"/>
    <w:rsid w:val="00057469"/>
    <w:rsid w:val="000D036F"/>
    <w:rsid w:val="0015284D"/>
    <w:rsid w:val="0019174B"/>
    <w:rsid w:val="00244CE5"/>
    <w:rsid w:val="002579E6"/>
    <w:rsid w:val="00266506"/>
    <w:rsid w:val="002E3B1C"/>
    <w:rsid w:val="00337A2C"/>
    <w:rsid w:val="003A36F5"/>
    <w:rsid w:val="003D178E"/>
    <w:rsid w:val="003D40B0"/>
    <w:rsid w:val="00447EC9"/>
    <w:rsid w:val="00481807"/>
    <w:rsid w:val="004C2603"/>
    <w:rsid w:val="004E2074"/>
    <w:rsid w:val="004F0E28"/>
    <w:rsid w:val="00541761"/>
    <w:rsid w:val="00566566"/>
    <w:rsid w:val="00581ADE"/>
    <w:rsid w:val="005A3439"/>
    <w:rsid w:val="005F7C64"/>
    <w:rsid w:val="00685CF3"/>
    <w:rsid w:val="00692806"/>
    <w:rsid w:val="006C5501"/>
    <w:rsid w:val="00791CEE"/>
    <w:rsid w:val="00821B7E"/>
    <w:rsid w:val="008362DE"/>
    <w:rsid w:val="008862DC"/>
    <w:rsid w:val="008B0FA8"/>
    <w:rsid w:val="008B1320"/>
    <w:rsid w:val="008C0C81"/>
    <w:rsid w:val="009101F2"/>
    <w:rsid w:val="00935355"/>
    <w:rsid w:val="00987B4E"/>
    <w:rsid w:val="009C742A"/>
    <w:rsid w:val="009F29D0"/>
    <w:rsid w:val="00A51D19"/>
    <w:rsid w:val="00A80939"/>
    <w:rsid w:val="00AC6F7C"/>
    <w:rsid w:val="00B03395"/>
    <w:rsid w:val="00B06F4E"/>
    <w:rsid w:val="00B8064B"/>
    <w:rsid w:val="00BA42DE"/>
    <w:rsid w:val="00BD5206"/>
    <w:rsid w:val="00BD6D82"/>
    <w:rsid w:val="00BF492B"/>
    <w:rsid w:val="00C15CE9"/>
    <w:rsid w:val="00C167DB"/>
    <w:rsid w:val="00C9382F"/>
    <w:rsid w:val="00CB2054"/>
    <w:rsid w:val="00CD3923"/>
    <w:rsid w:val="00D70B59"/>
    <w:rsid w:val="00DB6816"/>
    <w:rsid w:val="00E311FF"/>
    <w:rsid w:val="00E94009"/>
    <w:rsid w:val="00EB58F5"/>
    <w:rsid w:val="00F85AB7"/>
    <w:rsid w:val="00FA21A4"/>
    <w:rsid w:val="00FA5594"/>
    <w:rsid w:val="00FB6C6C"/>
    <w:rsid w:val="00FB7935"/>
    <w:rsid w:val="00FD3CD1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009"/>
  </w:style>
  <w:style w:type="paragraph" w:styleId="3">
    <w:name w:val="heading 3"/>
    <w:basedOn w:val="a"/>
    <w:link w:val="30"/>
    <w:uiPriority w:val="9"/>
    <w:qFormat/>
    <w:rsid w:val="004E20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40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40B0"/>
  </w:style>
  <w:style w:type="paragraph" w:styleId="a5">
    <w:name w:val="footer"/>
    <w:basedOn w:val="a"/>
    <w:link w:val="a6"/>
    <w:uiPriority w:val="99"/>
    <w:semiHidden/>
    <w:unhideWhenUsed/>
    <w:rsid w:val="003D40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40B0"/>
  </w:style>
  <w:style w:type="paragraph" w:customStyle="1" w:styleId="c1">
    <w:name w:val="c1"/>
    <w:basedOn w:val="a"/>
    <w:rsid w:val="003D4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D40B0"/>
  </w:style>
  <w:style w:type="character" w:customStyle="1" w:styleId="c0">
    <w:name w:val="c0"/>
    <w:basedOn w:val="a0"/>
    <w:rsid w:val="003D40B0"/>
  </w:style>
  <w:style w:type="character" w:customStyle="1" w:styleId="c2">
    <w:name w:val="c2"/>
    <w:basedOn w:val="a0"/>
    <w:rsid w:val="003D40B0"/>
  </w:style>
  <w:style w:type="character" w:customStyle="1" w:styleId="apple-converted-space">
    <w:name w:val="apple-converted-space"/>
    <w:basedOn w:val="a0"/>
    <w:rsid w:val="003D40B0"/>
  </w:style>
  <w:style w:type="character" w:customStyle="1" w:styleId="c4">
    <w:name w:val="c4"/>
    <w:basedOn w:val="a0"/>
    <w:rsid w:val="003D40B0"/>
  </w:style>
  <w:style w:type="character" w:customStyle="1" w:styleId="30">
    <w:name w:val="Заголовок 3 Знак"/>
    <w:basedOn w:val="a0"/>
    <w:link w:val="3"/>
    <w:uiPriority w:val="9"/>
    <w:rsid w:val="004E207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unhideWhenUsed/>
    <w:rsid w:val="004E2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8C0C8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581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81A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96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99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2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70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5948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4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5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77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49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4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6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521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8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5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5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12</Pages>
  <Words>1718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2013</dc:creator>
  <cp:keywords/>
  <dc:description/>
  <cp:lastModifiedBy>kab43</cp:lastModifiedBy>
  <cp:revision>18</cp:revision>
  <cp:lastPrinted>2013-10-09T03:11:00Z</cp:lastPrinted>
  <dcterms:created xsi:type="dcterms:W3CDTF">2013-10-07T03:39:00Z</dcterms:created>
  <dcterms:modified xsi:type="dcterms:W3CDTF">2022-01-31T04:37:00Z</dcterms:modified>
</cp:coreProperties>
</file>