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F4C" w:rsidRPr="00284A2C" w:rsidRDefault="00D06F4C" w:rsidP="00D06F4C">
      <w:pPr>
        <w:tabs>
          <w:tab w:val="center" w:pos="4536"/>
          <w:tab w:val="right" w:pos="9072"/>
        </w:tabs>
        <w:autoSpaceDE w:val="0"/>
        <w:autoSpaceDN w:val="0"/>
        <w:ind w:firstLine="720"/>
        <w:jc w:val="center"/>
        <w:rPr>
          <w:b/>
          <w:bCs/>
          <w:sz w:val="28"/>
          <w:szCs w:val="28"/>
        </w:rPr>
      </w:pPr>
      <w:r w:rsidRPr="00284A2C">
        <w:rPr>
          <w:b/>
          <w:bCs/>
          <w:sz w:val="28"/>
          <w:szCs w:val="28"/>
        </w:rPr>
        <w:t>Министерство образования и науки Кузбасса</w:t>
      </w:r>
    </w:p>
    <w:p w:rsidR="00D06F4C" w:rsidRPr="00284A2C" w:rsidRDefault="00D06F4C" w:rsidP="00D06F4C">
      <w:pPr>
        <w:tabs>
          <w:tab w:val="center" w:pos="4536"/>
          <w:tab w:val="right" w:pos="9072"/>
        </w:tabs>
        <w:autoSpaceDE w:val="0"/>
        <w:autoSpaceDN w:val="0"/>
        <w:ind w:firstLine="720"/>
        <w:jc w:val="center"/>
        <w:rPr>
          <w:b/>
          <w:bCs/>
          <w:sz w:val="28"/>
          <w:szCs w:val="28"/>
        </w:rPr>
      </w:pPr>
      <w:r w:rsidRPr="00284A2C">
        <w:rPr>
          <w:b/>
          <w:bCs/>
          <w:sz w:val="28"/>
          <w:szCs w:val="28"/>
        </w:rPr>
        <w:t>Управление образования администрации города Прокопьевска</w:t>
      </w:r>
    </w:p>
    <w:p w:rsidR="00D06F4C" w:rsidRPr="00284A2C" w:rsidRDefault="00D06F4C" w:rsidP="00D06F4C">
      <w:pPr>
        <w:tabs>
          <w:tab w:val="center" w:pos="4536"/>
          <w:tab w:val="right" w:pos="9072"/>
        </w:tabs>
        <w:autoSpaceDE w:val="0"/>
        <w:autoSpaceDN w:val="0"/>
        <w:ind w:firstLine="720"/>
        <w:jc w:val="center"/>
        <w:rPr>
          <w:b/>
          <w:bCs/>
          <w:sz w:val="28"/>
          <w:szCs w:val="28"/>
        </w:rPr>
      </w:pPr>
      <w:r w:rsidRPr="00284A2C">
        <w:rPr>
          <w:b/>
          <w:bCs/>
          <w:sz w:val="28"/>
          <w:szCs w:val="28"/>
        </w:rPr>
        <w:t>Муниципальное бюджетное образовательное учреждение</w:t>
      </w:r>
    </w:p>
    <w:p w:rsidR="00D06F4C" w:rsidRPr="00284A2C" w:rsidRDefault="00D06F4C" w:rsidP="00D06F4C">
      <w:pPr>
        <w:tabs>
          <w:tab w:val="left" w:pos="300"/>
          <w:tab w:val="center" w:pos="4536"/>
          <w:tab w:val="center" w:pos="4923"/>
          <w:tab w:val="right" w:pos="9072"/>
        </w:tabs>
        <w:autoSpaceDE w:val="0"/>
        <w:autoSpaceDN w:val="0"/>
        <w:ind w:firstLine="720"/>
        <w:jc w:val="center"/>
        <w:rPr>
          <w:b/>
          <w:bCs/>
          <w:sz w:val="28"/>
          <w:szCs w:val="28"/>
        </w:rPr>
      </w:pPr>
      <w:r w:rsidRPr="00284A2C">
        <w:rPr>
          <w:b/>
          <w:bCs/>
          <w:sz w:val="28"/>
          <w:szCs w:val="28"/>
        </w:rPr>
        <w:t xml:space="preserve">дополнительного образования </w:t>
      </w:r>
    </w:p>
    <w:p w:rsidR="00D06F4C" w:rsidRPr="00284A2C" w:rsidRDefault="00D06F4C" w:rsidP="00D06F4C">
      <w:pPr>
        <w:tabs>
          <w:tab w:val="center" w:pos="4536"/>
          <w:tab w:val="right" w:pos="9072"/>
        </w:tabs>
        <w:autoSpaceDE w:val="0"/>
        <w:autoSpaceDN w:val="0"/>
        <w:ind w:firstLine="720"/>
        <w:jc w:val="center"/>
        <w:rPr>
          <w:b/>
          <w:bCs/>
          <w:sz w:val="28"/>
          <w:szCs w:val="28"/>
        </w:rPr>
      </w:pPr>
      <w:r w:rsidRPr="00284A2C">
        <w:rPr>
          <w:b/>
          <w:bCs/>
          <w:sz w:val="28"/>
          <w:szCs w:val="28"/>
        </w:rPr>
        <w:t>«Центр дополнительного образования детей»</w:t>
      </w:r>
    </w:p>
    <w:p w:rsidR="00054F7E" w:rsidRPr="00284A2C" w:rsidRDefault="00054F7E" w:rsidP="00D06F4C">
      <w:pPr>
        <w:tabs>
          <w:tab w:val="center" w:pos="4536"/>
          <w:tab w:val="right" w:pos="9072"/>
        </w:tabs>
        <w:autoSpaceDE w:val="0"/>
        <w:autoSpaceDN w:val="0"/>
        <w:ind w:firstLine="720"/>
        <w:jc w:val="center"/>
        <w:rPr>
          <w:b/>
          <w:bCs/>
          <w:sz w:val="28"/>
          <w:szCs w:val="28"/>
        </w:rPr>
      </w:pPr>
    </w:p>
    <w:p w:rsidR="00054F7E" w:rsidRPr="00284A2C" w:rsidRDefault="00054F7E" w:rsidP="00054F7E">
      <w:pPr>
        <w:tabs>
          <w:tab w:val="center" w:pos="4536"/>
          <w:tab w:val="right" w:pos="9072"/>
        </w:tabs>
        <w:autoSpaceDE w:val="0"/>
        <w:autoSpaceDN w:val="0"/>
        <w:ind w:firstLine="720"/>
        <w:jc w:val="center"/>
        <w:rPr>
          <w:b/>
          <w:bCs/>
          <w:sz w:val="28"/>
          <w:szCs w:val="28"/>
        </w:rPr>
      </w:pPr>
    </w:p>
    <w:p w:rsidR="00054F7E" w:rsidRDefault="00054F7E" w:rsidP="00054F7E">
      <w:pPr>
        <w:tabs>
          <w:tab w:val="center" w:pos="4536"/>
          <w:tab w:val="right" w:pos="9072"/>
        </w:tabs>
        <w:autoSpaceDE w:val="0"/>
        <w:autoSpaceDN w:val="0"/>
        <w:ind w:firstLine="720"/>
        <w:jc w:val="center"/>
        <w:rPr>
          <w:bCs/>
          <w:sz w:val="28"/>
          <w:szCs w:val="28"/>
        </w:rPr>
      </w:pPr>
    </w:p>
    <w:p w:rsidR="00054F7E" w:rsidRDefault="00054F7E" w:rsidP="001B79B5">
      <w:pPr>
        <w:rPr>
          <w:i/>
          <w:sz w:val="28"/>
          <w:szCs w:val="28"/>
          <w:u w:val="single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54F7E" w:rsidTr="00070587">
        <w:tc>
          <w:tcPr>
            <w:tcW w:w="4785" w:type="dxa"/>
            <w:hideMark/>
          </w:tcPr>
          <w:p w:rsidR="00054F7E" w:rsidRDefault="00054F7E" w:rsidP="0007058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Принята</w:t>
            </w:r>
            <w:proofErr w:type="gramEnd"/>
            <w:r>
              <w:rPr>
                <w:sz w:val="28"/>
                <w:szCs w:val="28"/>
              </w:rPr>
              <w:t xml:space="preserve"> на заседании </w:t>
            </w:r>
          </w:p>
          <w:p w:rsidR="00054F7E" w:rsidRDefault="00054F7E" w:rsidP="0007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методического (педагогического)</w:t>
            </w:r>
          </w:p>
          <w:p w:rsidR="00054F7E" w:rsidRDefault="00117F26" w:rsidP="0007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совета от «____» _______ 2021</w:t>
            </w:r>
            <w:r w:rsidR="00054F7E">
              <w:rPr>
                <w:sz w:val="28"/>
                <w:szCs w:val="28"/>
              </w:rPr>
              <w:t xml:space="preserve"> г.</w:t>
            </w:r>
          </w:p>
          <w:p w:rsidR="00054F7E" w:rsidRDefault="00054F7E" w:rsidP="0007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 № __________</w:t>
            </w:r>
          </w:p>
        </w:tc>
        <w:tc>
          <w:tcPr>
            <w:tcW w:w="4786" w:type="dxa"/>
            <w:hideMark/>
          </w:tcPr>
          <w:p w:rsidR="00054F7E" w:rsidRDefault="00054F7E" w:rsidP="0007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УТВЕРЖДАЮ:</w:t>
            </w:r>
          </w:p>
          <w:p w:rsidR="00054F7E" w:rsidRDefault="00054F7E" w:rsidP="0007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МБОУДО </w:t>
            </w:r>
          </w:p>
          <w:p w:rsidR="00054F7E" w:rsidRDefault="00054F7E" w:rsidP="0007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«Центр дополнительного образования детей»</w:t>
            </w:r>
          </w:p>
          <w:p w:rsidR="00054F7E" w:rsidRDefault="00054F7E" w:rsidP="0007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______________ Матвеева С.А.</w:t>
            </w:r>
          </w:p>
          <w:p w:rsidR="00054F7E" w:rsidRDefault="00117F26" w:rsidP="0007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___» ______________ 2021</w:t>
            </w:r>
            <w:r w:rsidR="00054F7E">
              <w:rPr>
                <w:sz w:val="28"/>
                <w:szCs w:val="28"/>
              </w:rPr>
              <w:t xml:space="preserve"> г.</w:t>
            </w:r>
          </w:p>
        </w:tc>
      </w:tr>
    </w:tbl>
    <w:p w:rsidR="00054F7E" w:rsidRDefault="00054F7E" w:rsidP="00054F7E">
      <w:pPr>
        <w:rPr>
          <w:rFonts w:eastAsiaTheme="minorEastAsia"/>
        </w:rPr>
      </w:pPr>
    </w:p>
    <w:p w:rsidR="00054F7E" w:rsidRDefault="00054F7E" w:rsidP="00054F7E">
      <w:pPr>
        <w:ind w:firstLine="720"/>
        <w:jc w:val="center"/>
        <w:rPr>
          <w:rFonts w:eastAsiaTheme="minorEastAsia"/>
        </w:rPr>
      </w:pPr>
    </w:p>
    <w:p w:rsidR="00054F7E" w:rsidRDefault="00054F7E" w:rsidP="00054F7E">
      <w:pPr>
        <w:ind w:firstLine="720"/>
        <w:jc w:val="center"/>
        <w:rPr>
          <w:rFonts w:eastAsiaTheme="minorEastAsia"/>
        </w:rPr>
      </w:pPr>
    </w:p>
    <w:p w:rsidR="00054F7E" w:rsidRDefault="00054F7E" w:rsidP="00054F7E">
      <w:pPr>
        <w:ind w:firstLine="720"/>
        <w:jc w:val="center"/>
        <w:rPr>
          <w:rFonts w:eastAsiaTheme="minorEastAsia"/>
        </w:rPr>
      </w:pPr>
    </w:p>
    <w:p w:rsidR="00054F7E" w:rsidRDefault="00054F7E" w:rsidP="00054F7E">
      <w:pPr>
        <w:ind w:firstLine="720"/>
        <w:jc w:val="center"/>
        <w:rPr>
          <w:rFonts w:eastAsiaTheme="minorEastAsia"/>
        </w:rPr>
      </w:pPr>
    </w:p>
    <w:p w:rsidR="00054F7E" w:rsidRDefault="00054F7E" w:rsidP="00054F7E">
      <w:pPr>
        <w:ind w:firstLine="720"/>
        <w:jc w:val="center"/>
        <w:rPr>
          <w:rFonts w:eastAsiaTheme="minorEastAsia"/>
        </w:rPr>
      </w:pPr>
    </w:p>
    <w:p w:rsidR="00054F7E" w:rsidRDefault="00054F7E" w:rsidP="00054F7E">
      <w:pPr>
        <w:rPr>
          <w:rFonts w:eastAsiaTheme="minorEastAsia"/>
        </w:rPr>
      </w:pPr>
    </w:p>
    <w:p w:rsidR="00054F7E" w:rsidRDefault="00054F7E" w:rsidP="00054F7E">
      <w:pPr>
        <w:ind w:firstLine="720"/>
        <w:jc w:val="center"/>
        <w:rPr>
          <w:rFonts w:eastAsiaTheme="minorEastAsia"/>
        </w:rPr>
      </w:pPr>
    </w:p>
    <w:p w:rsidR="00054F7E" w:rsidRDefault="00054F7E" w:rsidP="00054F7E">
      <w:pPr>
        <w:ind w:firstLine="720"/>
        <w:jc w:val="center"/>
        <w:rPr>
          <w:rFonts w:eastAsiaTheme="minorEastAsia"/>
        </w:rPr>
      </w:pPr>
    </w:p>
    <w:p w:rsidR="00054F7E" w:rsidRDefault="00054F7E" w:rsidP="00054F7E">
      <w:pPr>
        <w:jc w:val="center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Дополнительная общеобразов</w:t>
      </w:r>
      <w:r w:rsidR="00DA036C">
        <w:rPr>
          <w:rFonts w:eastAsiaTheme="minorEastAsia"/>
          <w:b/>
          <w:sz w:val="28"/>
          <w:szCs w:val="28"/>
        </w:rPr>
        <w:t>ательная общеразвивающая</w:t>
      </w:r>
      <w:r>
        <w:rPr>
          <w:rFonts w:eastAsiaTheme="minorEastAsia"/>
          <w:b/>
          <w:sz w:val="28"/>
          <w:szCs w:val="28"/>
        </w:rPr>
        <w:t xml:space="preserve"> программа</w:t>
      </w:r>
    </w:p>
    <w:p w:rsidR="00054F7E" w:rsidRDefault="00054F7E" w:rsidP="00054F7E">
      <w:pPr>
        <w:jc w:val="center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естественнонаучной направленности</w:t>
      </w:r>
    </w:p>
    <w:p w:rsidR="00054F7E" w:rsidRDefault="00726191" w:rsidP="00054F7E">
      <w:pPr>
        <w:jc w:val="center"/>
        <w:rPr>
          <w:rFonts w:eastAsiaTheme="minorEastAsia"/>
          <w:b/>
          <w:i/>
          <w:sz w:val="28"/>
          <w:szCs w:val="28"/>
        </w:rPr>
      </w:pPr>
      <w:r>
        <w:rPr>
          <w:rFonts w:eastAsiaTheme="minorEastAsia"/>
          <w:b/>
          <w:i/>
          <w:sz w:val="28"/>
          <w:szCs w:val="28"/>
        </w:rPr>
        <w:t>«Школьный э</w:t>
      </w:r>
      <w:r w:rsidR="002A4A59">
        <w:rPr>
          <w:rFonts w:eastAsiaTheme="minorEastAsia"/>
          <w:b/>
          <w:i/>
          <w:sz w:val="28"/>
          <w:szCs w:val="28"/>
        </w:rPr>
        <w:t>кологиче</w:t>
      </w:r>
      <w:r>
        <w:rPr>
          <w:rFonts w:eastAsiaTheme="minorEastAsia"/>
          <w:b/>
          <w:i/>
          <w:sz w:val="28"/>
          <w:szCs w:val="28"/>
        </w:rPr>
        <w:t>ский мониторинг</w:t>
      </w:r>
      <w:r w:rsidR="00054F7E">
        <w:rPr>
          <w:rFonts w:eastAsiaTheme="minorEastAsia"/>
          <w:b/>
          <w:i/>
          <w:sz w:val="28"/>
          <w:szCs w:val="28"/>
        </w:rPr>
        <w:t>»</w:t>
      </w:r>
    </w:p>
    <w:p w:rsidR="00054F7E" w:rsidRDefault="00054F7E" w:rsidP="00054F7E">
      <w:pPr>
        <w:jc w:val="center"/>
        <w:rPr>
          <w:rFonts w:eastAsiaTheme="minorEastAsia"/>
          <w:sz w:val="28"/>
          <w:szCs w:val="28"/>
        </w:rPr>
      </w:pPr>
    </w:p>
    <w:p w:rsidR="00054F7E" w:rsidRDefault="00054F7E" w:rsidP="00054F7E">
      <w:pPr>
        <w:jc w:val="center"/>
        <w:rPr>
          <w:rFonts w:eastAsiaTheme="minorEastAsia"/>
          <w:sz w:val="28"/>
          <w:szCs w:val="28"/>
        </w:rPr>
      </w:pPr>
    </w:p>
    <w:p w:rsidR="00054F7E" w:rsidRDefault="005213AA" w:rsidP="00054F7E">
      <w:pPr>
        <w:jc w:val="center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Возраст учащихся: 13</w:t>
      </w:r>
      <w:r w:rsidR="0090630D">
        <w:rPr>
          <w:rFonts w:eastAsiaTheme="minorEastAsia"/>
          <w:sz w:val="28"/>
          <w:szCs w:val="28"/>
        </w:rPr>
        <w:t>-15</w:t>
      </w:r>
      <w:r w:rsidR="00284A2C">
        <w:rPr>
          <w:rFonts w:eastAsiaTheme="minorEastAsia"/>
          <w:sz w:val="28"/>
          <w:szCs w:val="28"/>
        </w:rPr>
        <w:t xml:space="preserve"> </w:t>
      </w:r>
      <w:r w:rsidR="00054F7E" w:rsidRPr="0078308B">
        <w:rPr>
          <w:rFonts w:eastAsiaTheme="minorEastAsia"/>
          <w:sz w:val="28"/>
          <w:szCs w:val="28"/>
        </w:rPr>
        <w:t>лет</w:t>
      </w:r>
    </w:p>
    <w:p w:rsidR="00054F7E" w:rsidRPr="0078308B" w:rsidRDefault="002A4A59" w:rsidP="00054F7E">
      <w:pPr>
        <w:jc w:val="center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Срок реализации: 1 год</w:t>
      </w:r>
    </w:p>
    <w:p w:rsidR="00054F7E" w:rsidRDefault="00054F7E" w:rsidP="00054F7E">
      <w:pPr>
        <w:ind w:firstLine="720"/>
        <w:jc w:val="center"/>
        <w:rPr>
          <w:rFonts w:eastAsiaTheme="minorEastAsia"/>
          <w:sz w:val="28"/>
          <w:szCs w:val="28"/>
        </w:rPr>
      </w:pPr>
    </w:p>
    <w:p w:rsidR="00054F7E" w:rsidRDefault="00054F7E" w:rsidP="00054F7E">
      <w:pPr>
        <w:ind w:firstLine="720"/>
        <w:jc w:val="right"/>
        <w:rPr>
          <w:rFonts w:eastAsiaTheme="minorEastAsia"/>
          <w:sz w:val="28"/>
          <w:szCs w:val="28"/>
        </w:rPr>
      </w:pPr>
    </w:p>
    <w:p w:rsidR="00054F7E" w:rsidRDefault="00054F7E" w:rsidP="00054F7E">
      <w:pPr>
        <w:ind w:firstLine="720"/>
        <w:jc w:val="right"/>
        <w:rPr>
          <w:rFonts w:eastAsiaTheme="minorEastAsia"/>
          <w:sz w:val="28"/>
          <w:szCs w:val="28"/>
        </w:rPr>
      </w:pPr>
    </w:p>
    <w:p w:rsidR="00054F7E" w:rsidRDefault="00054F7E" w:rsidP="00054F7E">
      <w:pPr>
        <w:ind w:firstLine="720"/>
        <w:jc w:val="right"/>
        <w:rPr>
          <w:rFonts w:eastAsiaTheme="minorEastAsia"/>
          <w:sz w:val="28"/>
          <w:szCs w:val="28"/>
        </w:rPr>
      </w:pPr>
    </w:p>
    <w:p w:rsidR="00054F7E" w:rsidRDefault="00054F7E" w:rsidP="00054F7E">
      <w:pPr>
        <w:ind w:firstLine="720"/>
        <w:jc w:val="right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Разработчик</w:t>
      </w:r>
      <w:r w:rsidR="00726191">
        <w:rPr>
          <w:rFonts w:eastAsiaTheme="minorEastAsia"/>
          <w:sz w:val="28"/>
          <w:szCs w:val="28"/>
        </w:rPr>
        <w:t>и</w:t>
      </w:r>
      <w:r>
        <w:rPr>
          <w:rFonts w:eastAsiaTheme="minorEastAsia"/>
          <w:sz w:val="28"/>
          <w:szCs w:val="28"/>
        </w:rPr>
        <w:t xml:space="preserve"> программы:</w:t>
      </w:r>
    </w:p>
    <w:p w:rsidR="00726191" w:rsidRDefault="00726191" w:rsidP="00054F7E">
      <w:pPr>
        <w:ind w:firstLine="720"/>
        <w:jc w:val="right"/>
        <w:rPr>
          <w:rFonts w:eastAsiaTheme="minorEastAsia"/>
          <w:sz w:val="28"/>
          <w:szCs w:val="28"/>
        </w:rPr>
      </w:pPr>
      <w:proofErr w:type="spellStart"/>
      <w:r>
        <w:rPr>
          <w:rFonts w:eastAsiaTheme="minorEastAsia"/>
          <w:sz w:val="28"/>
          <w:szCs w:val="28"/>
        </w:rPr>
        <w:t>Воротникова</w:t>
      </w:r>
      <w:proofErr w:type="spellEnd"/>
      <w:r>
        <w:rPr>
          <w:rFonts w:eastAsiaTheme="minorEastAsia"/>
          <w:sz w:val="28"/>
          <w:szCs w:val="28"/>
        </w:rPr>
        <w:t xml:space="preserve">  Надежда Николаевна,</w:t>
      </w:r>
    </w:p>
    <w:p w:rsidR="00054F7E" w:rsidRDefault="00D82DC4" w:rsidP="00726191">
      <w:pPr>
        <w:ind w:firstLine="720"/>
        <w:jc w:val="right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Ткаченко Ольга Юрьевна,</w:t>
      </w:r>
      <w:r w:rsidR="00054F7E">
        <w:rPr>
          <w:rFonts w:eastAsiaTheme="minorEastAsia"/>
          <w:sz w:val="28"/>
          <w:szCs w:val="28"/>
        </w:rPr>
        <w:t xml:space="preserve"> </w:t>
      </w:r>
    </w:p>
    <w:p w:rsidR="00D82DC4" w:rsidRDefault="00D82DC4" w:rsidP="00726191">
      <w:pPr>
        <w:ind w:firstLine="720"/>
        <w:jc w:val="right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педагоги дополнительного образования</w:t>
      </w:r>
    </w:p>
    <w:p w:rsidR="00726191" w:rsidRDefault="00726191" w:rsidP="00D82DC4">
      <w:pPr>
        <w:rPr>
          <w:rFonts w:eastAsiaTheme="minorEastAsia"/>
          <w:sz w:val="28"/>
          <w:szCs w:val="28"/>
        </w:rPr>
      </w:pPr>
    </w:p>
    <w:p w:rsidR="00726191" w:rsidRDefault="00726191" w:rsidP="00726191">
      <w:pPr>
        <w:ind w:firstLine="720"/>
        <w:jc w:val="right"/>
        <w:rPr>
          <w:rFonts w:eastAsiaTheme="minorEastAsia"/>
          <w:sz w:val="28"/>
          <w:szCs w:val="28"/>
        </w:rPr>
      </w:pPr>
    </w:p>
    <w:p w:rsidR="00054F7E" w:rsidRDefault="00054F7E" w:rsidP="00054F7E">
      <w:pPr>
        <w:ind w:firstLine="720"/>
        <w:jc w:val="center"/>
        <w:rPr>
          <w:rFonts w:eastAsiaTheme="minorEastAsia"/>
          <w:sz w:val="28"/>
          <w:szCs w:val="28"/>
        </w:rPr>
      </w:pPr>
    </w:p>
    <w:p w:rsidR="00054F7E" w:rsidRDefault="00054F7E" w:rsidP="00054F7E">
      <w:pPr>
        <w:ind w:firstLine="720"/>
        <w:jc w:val="center"/>
        <w:rPr>
          <w:rFonts w:eastAsiaTheme="minorEastAsia"/>
          <w:sz w:val="28"/>
          <w:szCs w:val="28"/>
        </w:rPr>
      </w:pPr>
    </w:p>
    <w:p w:rsidR="00054F7E" w:rsidRDefault="00054F7E" w:rsidP="00054F7E">
      <w:pPr>
        <w:ind w:firstLine="720"/>
        <w:jc w:val="center"/>
        <w:rPr>
          <w:rFonts w:eastAsiaTheme="minorEastAsia"/>
          <w:sz w:val="28"/>
          <w:szCs w:val="28"/>
        </w:rPr>
      </w:pPr>
    </w:p>
    <w:p w:rsidR="00054F7E" w:rsidRDefault="00054F7E" w:rsidP="00054F7E">
      <w:pPr>
        <w:rPr>
          <w:rFonts w:eastAsiaTheme="minorEastAsia"/>
          <w:sz w:val="28"/>
          <w:szCs w:val="28"/>
        </w:rPr>
      </w:pPr>
    </w:p>
    <w:p w:rsidR="00054F7E" w:rsidRDefault="00054F7E" w:rsidP="00D06F4C">
      <w:pPr>
        <w:rPr>
          <w:rFonts w:eastAsiaTheme="minorEastAsia"/>
          <w:sz w:val="28"/>
          <w:szCs w:val="28"/>
        </w:rPr>
      </w:pPr>
    </w:p>
    <w:p w:rsidR="00054F7E" w:rsidRDefault="00054F7E" w:rsidP="00054F7E">
      <w:pPr>
        <w:rPr>
          <w:rFonts w:eastAsiaTheme="minorEastAsia"/>
          <w:sz w:val="28"/>
          <w:szCs w:val="28"/>
        </w:rPr>
      </w:pPr>
    </w:p>
    <w:p w:rsidR="00601616" w:rsidRDefault="00054F7E" w:rsidP="00F54CE0">
      <w:pPr>
        <w:ind w:firstLine="720"/>
        <w:jc w:val="center"/>
        <w:rPr>
          <w:b/>
          <w:bCs/>
          <w:sz w:val="28"/>
          <w:szCs w:val="28"/>
        </w:rPr>
      </w:pPr>
      <w:proofErr w:type="spellStart"/>
      <w:r>
        <w:rPr>
          <w:rFonts w:eastAsiaTheme="minorEastAsia"/>
          <w:sz w:val="28"/>
          <w:szCs w:val="28"/>
        </w:rPr>
        <w:lastRenderedPageBreak/>
        <w:t>Прокопьевск</w:t>
      </w:r>
      <w:r w:rsidR="00C0634E">
        <w:rPr>
          <w:rFonts w:eastAsiaTheme="minorEastAsia"/>
          <w:sz w:val="28"/>
          <w:szCs w:val="28"/>
        </w:rPr>
        <w:t>ий</w:t>
      </w:r>
      <w:proofErr w:type="spellEnd"/>
      <w:r w:rsidR="00C0634E">
        <w:rPr>
          <w:rFonts w:eastAsiaTheme="minorEastAsia"/>
          <w:sz w:val="28"/>
          <w:szCs w:val="28"/>
        </w:rPr>
        <w:t xml:space="preserve"> ГО</w:t>
      </w:r>
      <w:r>
        <w:rPr>
          <w:rFonts w:eastAsiaTheme="minorEastAsia"/>
          <w:sz w:val="28"/>
          <w:szCs w:val="28"/>
        </w:rPr>
        <w:t xml:space="preserve">, </w:t>
      </w:r>
      <w:r w:rsidR="00027EB8">
        <w:rPr>
          <w:rFonts w:eastAsiaTheme="minorEastAsia"/>
          <w:sz w:val="28"/>
          <w:szCs w:val="28"/>
        </w:rPr>
        <w:t>202</w:t>
      </w:r>
      <w:r w:rsidR="00F54CE0">
        <w:rPr>
          <w:rFonts w:eastAsiaTheme="minorEastAsia"/>
          <w:sz w:val="28"/>
          <w:szCs w:val="28"/>
        </w:rPr>
        <w:t>1</w:t>
      </w:r>
    </w:p>
    <w:p w:rsidR="00F543ED" w:rsidRDefault="00F543ED" w:rsidP="00054F7E">
      <w:pPr>
        <w:jc w:val="center"/>
        <w:rPr>
          <w:b/>
          <w:sz w:val="28"/>
          <w:szCs w:val="28"/>
        </w:rPr>
      </w:pPr>
    </w:p>
    <w:p w:rsidR="006C4241" w:rsidRDefault="006C4241" w:rsidP="006C4241">
      <w:pPr>
        <w:rPr>
          <w:b/>
          <w:sz w:val="28"/>
          <w:szCs w:val="28"/>
        </w:rPr>
      </w:pPr>
    </w:p>
    <w:p w:rsidR="00FE6F30" w:rsidRPr="00C96A3C" w:rsidRDefault="00FE6F30" w:rsidP="00054F7E">
      <w:pPr>
        <w:jc w:val="center"/>
        <w:rPr>
          <w:b/>
          <w:sz w:val="28"/>
          <w:szCs w:val="28"/>
        </w:rPr>
      </w:pPr>
      <w:r w:rsidRPr="00C96A3C">
        <w:rPr>
          <w:b/>
          <w:sz w:val="28"/>
          <w:szCs w:val="28"/>
        </w:rPr>
        <w:t>СОДЕРЖАНИЕ</w:t>
      </w:r>
    </w:p>
    <w:p w:rsidR="00FE6F30" w:rsidRPr="00C96A3C" w:rsidRDefault="00FE6F30" w:rsidP="00FE6F30">
      <w:pPr>
        <w:jc w:val="center"/>
        <w:rPr>
          <w:b/>
          <w:sz w:val="28"/>
          <w:szCs w:val="28"/>
        </w:rPr>
      </w:pPr>
    </w:p>
    <w:p w:rsidR="00FE6F30" w:rsidRPr="00056607" w:rsidRDefault="00FE6F30" w:rsidP="00FE6F30">
      <w:pPr>
        <w:rPr>
          <w:b/>
          <w:sz w:val="28"/>
          <w:szCs w:val="28"/>
        </w:rPr>
      </w:pPr>
      <w:r w:rsidRPr="00056607">
        <w:rPr>
          <w:b/>
          <w:sz w:val="28"/>
          <w:szCs w:val="28"/>
        </w:rPr>
        <w:t>1.Комплекс основных характеристик дополнительной общеобразовательной общеразвивающей программы</w:t>
      </w:r>
    </w:p>
    <w:p w:rsidR="00FE6F30" w:rsidRPr="00056607" w:rsidRDefault="00FE6F30" w:rsidP="00FE6F30">
      <w:pPr>
        <w:jc w:val="center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30"/>
        <w:gridCol w:w="709"/>
      </w:tblGrid>
      <w:tr w:rsidR="00FE6F30" w:rsidRPr="00717F84" w:rsidTr="00BD40B6">
        <w:tc>
          <w:tcPr>
            <w:tcW w:w="8330" w:type="dxa"/>
          </w:tcPr>
          <w:p w:rsidR="00FE6F30" w:rsidRPr="00056607" w:rsidRDefault="00FE6F30" w:rsidP="00BD40B6">
            <w:pPr>
              <w:jc w:val="both"/>
              <w:rPr>
                <w:sz w:val="28"/>
                <w:szCs w:val="28"/>
              </w:rPr>
            </w:pPr>
            <w:r w:rsidRPr="00056607">
              <w:rPr>
                <w:sz w:val="28"/>
                <w:szCs w:val="28"/>
              </w:rPr>
              <w:t>Пояснительная записка ……………………………………………….</w:t>
            </w:r>
          </w:p>
        </w:tc>
        <w:tc>
          <w:tcPr>
            <w:tcW w:w="709" w:type="dxa"/>
          </w:tcPr>
          <w:p w:rsidR="00FE6F30" w:rsidRPr="0062509A" w:rsidRDefault="00BD40B6" w:rsidP="00BD40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FE6F30" w:rsidRPr="0062509A" w:rsidRDefault="00FE6F30" w:rsidP="00BD40B6">
            <w:pPr>
              <w:jc w:val="center"/>
              <w:rPr>
                <w:sz w:val="28"/>
                <w:szCs w:val="28"/>
              </w:rPr>
            </w:pPr>
          </w:p>
        </w:tc>
      </w:tr>
      <w:tr w:rsidR="00FE6F30" w:rsidRPr="00717F84" w:rsidTr="00BD40B6">
        <w:tc>
          <w:tcPr>
            <w:tcW w:w="8330" w:type="dxa"/>
          </w:tcPr>
          <w:p w:rsidR="00FE6F30" w:rsidRPr="00056607" w:rsidRDefault="00FE6F30" w:rsidP="00BD40B6">
            <w:pPr>
              <w:jc w:val="both"/>
              <w:rPr>
                <w:sz w:val="28"/>
                <w:szCs w:val="28"/>
              </w:rPr>
            </w:pPr>
            <w:r w:rsidRPr="00056607">
              <w:rPr>
                <w:sz w:val="28"/>
                <w:szCs w:val="28"/>
              </w:rPr>
              <w:t>Цель и задачи программы …………………………………………….</w:t>
            </w:r>
          </w:p>
          <w:p w:rsidR="00FE6F30" w:rsidRPr="00056607" w:rsidRDefault="00FE6F30" w:rsidP="00BD40B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FE6F30" w:rsidRPr="0062509A" w:rsidRDefault="00F93CE0" w:rsidP="00BD40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E6F30" w:rsidRPr="00717F84" w:rsidTr="00BD40B6">
        <w:tc>
          <w:tcPr>
            <w:tcW w:w="8330" w:type="dxa"/>
          </w:tcPr>
          <w:p w:rsidR="00FE6F30" w:rsidRPr="00056607" w:rsidRDefault="00FE6F30" w:rsidP="00BD40B6">
            <w:pPr>
              <w:jc w:val="both"/>
              <w:rPr>
                <w:sz w:val="28"/>
                <w:szCs w:val="28"/>
              </w:rPr>
            </w:pPr>
            <w:r w:rsidRPr="00056607">
              <w:rPr>
                <w:sz w:val="28"/>
                <w:szCs w:val="28"/>
              </w:rPr>
              <w:t>Уч</w:t>
            </w:r>
            <w:r w:rsidR="00574983">
              <w:rPr>
                <w:sz w:val="28"/>
                <w:szCs w:val="28"/>
              </w:rPr>
              <w:t xml:space="preserve">ебный план </w:t>
            </w:r>
            <w:r w:rsidRPr="00056607">
              <w:rPr>
                <w:sz w:val="28"/>
                <w:szCs w:val="28"/>
              </w:rPr>
              <w:t>………………………………</w:t>
            </w:r>
            <w:r w:rsidR="00574983">
              <w:rPr>
                <w:sz w:val="28"/>
                <w:szCs w:val="28"/>
              </w:rPr>
              <w:t>………………………….</w:t>
            </w:r>
          </w:p>
          <w:p w:rsidR="00FE6F30" w:rsidRPr="00056607" w:rsidRDefault="00FE6F30" w:rsidP="00BD40B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FE6F30" w:rsidRPr="00BD40B6" w:rsidRDefault="00F93CE0" w:rsidP="003358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FE6F30" w:rsidRPr="00BD40B6" w:rsidRDefault="00FE6F30" w:rsidP="00BD40B6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FE6F30" w:rsidRPr="00717F84" w:rsidTr="00BD40B6">
        <w:tc>
          <w:tcPr>
            <w:tcW w:w="8330" w:type="dxa"/>
          </w:tcPr>
          <w:p w:rsidR="00FE6F30" w:rsidRPr="00056607" w:rsidRDefault="00574983" w:rsidP="00BD4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программы</w:t>
            </w:r>
            <w:r w:rsidR="00FE6F30" w:rsidRPr="00056607">
              <w:rPr>
                <w:sz w:val="28"/>
                <w:szCs w:val="28"/>
              </w:rPr>
              <w:t xml:space="preserve"> …………………………………</w:t>
            </w:r>
            <w:r>
              <w:rPr>
                <w:sz w:val="28"/>
                <w:szCs w:val="28"/>
              </w:rPr>
              <w:t>…………..</w:t>
            </w:r>
          </w:p>
          <w:p w:rsidR="00FE6F30" w:rsidRPr="00056607" w:rsidRDefault="00FE6F30" w:rsidP="00BD40B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FE6F30" w:rsidRPr="00FE6F30" w:rsidRDefault="00F93CE0" w:rsidP="003358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FE6F30" w:rsidRPr="0062509A" w:rsidRDefault="00FE6F30" w:rsidP="00BD40B6">
            <w:pPr>
              <w:jc w:val="center"/>
              <w:rPr>
                <w:sz w:val="28"/>
                <w:szCs w:val="28"/>
              </w:rPr>
            </w:pPr>
          </w:p>
        </w:tc>
      </w:tr>
      <w:tr w:rsidR="00FE6F30" w:rsidRPr="00717F84" w:rsidTr="00BD40B6">
        <w:tc>
          <w:tcPr>
            <w:tcW w:w="8330" w:type="dxa"/>
          </w:tcPr>
          <w:p w:rsidR="00FE6F30" w:rsidRPr="00056607" w:rsidRDefault="00FE6F30" w:rsidP="00BD40B6">
            <w:pPr>
              <w:jc w:val="both"/>
              <w:rPr>
                <w:sz w:val="28"/>
                <w:szCs w:val="28"/>
                <w:highlight w:val="yellow"/>
              </w:rPr>
            </w:pPr>
            <w:r w:rsidRPr="00056607">
              <w:rPr>
                <w:sz w:val="28"/>
                <w:szCs w:val="28"/>
              </w:rPr>
              <w:t xml:space="preserve">Планируемые результаты………………………………………………  </w:t>
            </w:r>
          </w:p>
        </w:tc>
        <w:tc>
          <w:tcPr>
            <w:tcW w:w="709" w:type="dxa"/>
          </w:tcPr>
          <w:p w:rsidR="00FE6F30" w:rsidRPr="00FE6F30" w:rsidRDefault="00F93CE0" w:rsidP="003358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FE6F30" w:rsidRPr="00717F84" w:rsidTr="00BD40B6">
        <w:tc>
          <w:tcPr>
            <w:tcW w:w="8330" w:type="dxa"/>
          </w:tcPr>
          <w:p w:rsidR="00FE6F30" w:rsidRPr="00056607" w:rsidRDefault="00FE6F30" w:rsidP="00BD40B6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709" w:type="dxa"/>
          </w:tcPr>
          <w:p w:rsidR="00FE6F30" w:rsidRPr="0062509A" w:rsidRDefault="00FE6F30" w:rsidP="00BD40B6">
            <w:pPr>
              <w:jc w:val="center"/>
              <w:rPr>
                <w:sz w:val="28"/>
                <w:szCs w:val="28"/>
              </w:rPr>
            </w:pPr>
          </w:p>
        </w:tc>
      </w:tr>
      <w:tr w:rsidR="00FE6F30" w:rsidRPr="00717F84" w:rsidTr="00BD40B6">
        <w:tc>
          <w:tcPr>
            <w:tcW w:w="8330" w:type="dxa"/>
          </w:tcPr>
          <w:p w:rsidR="00FE6F30" w:rsidRPr="00056607" w:rsidRDefault="00FE6F30" w:rsidP="00BD40B6">
            <w:pPr>
              <w:rPr>
                <w:b/>
                <w:sz w:val="28"/>
                <w:szCs w:val="28"/>
              </w:rPr>
            </w:pPr>
            <w:r w:rsidRPr="00056607">
              <w:rPr>
                <w:b/>
                <w:sz w:val="28"/>
                <w:szCs w:val="28"/>
              </w:rPr>
              <w:t>2.Комплекс организационно-педагогических условий</w:t>
            </w:r>
          </w:p>
          <w:p w:rsidR="00FE6F30" w:rsidRPr="00056607" w:rsidRDefault="00FE6F30" w:rsidP="00BD40B6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709" w:type="dxa"/>
          </w:tcPr>
          <w:p w:rsidR="00FE6F30" w:rsidRPr="0062509A" w:rsidRDefault="00FE6F30" w:rsidP="00BD40B6">
            <w:pPr>
              <w:jc w:val="center"/>
              <w:rPr>
                <w:sz w:val="28"/>
                <w:szCs w:val="28"/>
              </w:rPr>
            </w:pPr>
          </w:p>
        </w:tc>
      </w:tr>
      <w:tr w:rsidR="00FE6F30" w:rsidRPr="00717F84" w:rsidTr="00BD40B6">
        <w:tc>
          <w:tcPr>
            <w:tcW w:w="8330" w:type="dxa"/>
          </w:tcPr>
          <w:p w:rsidR="00FE6F30" w:rsidRPr="00056607" w:rsidRDefault="00FE6F30" w:rsidP="00BD40B6">
            <w:pPr>
              <w:jc w:val="both"/>
              <w:rPr>
                <w:sz w:val="28"/>
                <w:szCs w:val="28"/>
              </w:rPr>
            </w:pPr>
            <w:r w:rsidRPr="00056607">
              <w:rPr>
                <w:sz w:val="28"/>
                <w:szCs w:val="28"/>
              </w:rPr>
              <w:t>Календарный учебный график ……………………………………….</w:t>
            </w:r>
          </w:p>
          <w:p w:rsidR="00FE6F30" w:rsidRPr="00056607" w:rsidRDefault="00FE6F30" w:rsidP="00BD40B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FE6F30" w:rsidRPr="0062509A" w:rsidRDefault="003E13E0" w:rsidP="003358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FE6F30" w:rsidRPr="00717F84" w:rsidTr="00BD40B6">
        <w:tc>
          <w:tcPr>
            <w:tcW w:w="8330" w:type="dxa"/>
          </w:tcPr>
          <w:p w:rsidR="00FE6F30" w:rsidRPr="00056607" w:rsidRDefault="00FE6F30" w:rsidP="00BD40B6">
            <w:pPr>
              <w:jc w:val="both"/>
              <w:rPr>
                <w:sz w:val="28"/>
                <w:szCs w:val="28"/>
              </w:rPr>
            </w:pPr>
            <w:r w:rsidRPr="00056607">
              <w:rPr>
                <w:sz w:val="28"/>
                <w:szCs w:val="28"/>
              </w:rPr>
              <w:t>Условия реализации программы ……………………………………..</w:t>
            </w:r>
          </w:p>
          <w:p w:rsidR="00FE6F30" w:rsidRPr="00056607" w:rsidRDefault="00FE6F30" w:rsidP="00BD40B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FE6F30" w:rsidRPr="0062509A" w:rsidRDefault="00F93CE0" w:rsidP="003358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FE6F30" w:rsidRPr="00717F84" w:rsidTr="00BD40B6">
        <w:tc>
          <w:tcPr>
            <w:tcW w:w="8330" w:type="dxa"/>
          </w:tcPr>
          <w:p w:rsidR="00FE6F30" w:rsidRPr="00056607" w:rsidRDefault="00FE6F30" w:rsidP="00BD40B6">
            <w:pPr>
              <w:jc w:val="both"/>
              <w:rPr>
                <w:sz w:val="28"/>
                <w:szCs w:val="28"/>
              </w:rPr>
            </w:pPr>
            <w:r w:rsidRPr="00056607">
              <w:rPr>
                <w:sz w:val="28"/>
                <w:szCs w:val="28"/>
              </w:rPr>
              <w:t>Фор</w:t>
            </w:r>
            <w:r w:rsidR="00481D05">
              <w:rPr>
                <w:sz w:val="28"/>
                <w:szCs w:val="28"/>
              </w:rPr>
              <w:t>мы контроля</w:t>
            </w:r>
            <w:r w:rsidRPr="00056607">
              <w:rPr>
                <w:sz w:val="28"/>
                <w:szCs w:val="28"/>
              </w:rPr>
              <w:t xml:space="preserve"> …………………………………………………….</w:t>
            </w:r>
          </w:p>
          <w:p w:rsidR="00FE6F30" w:rsidRDefault="00FE6F30" w:rsidP="00BD40B6">
            <w:pPr>
              <w:jc w:val="both"/>
              <w:rPr>
                <w:sz w:val="28"/>
                <w:szCs w:val="28"/>
              </w:rPr>
            </w:pPr>
          </w:p>
          <w:p w:rsidR="006B55F2" w:rsidRPr="00056607" w:rsidRDefault="006B55F2" w:rsidP="006B55F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Оценочные материалы…………………………………………………</w:t>
            </w:r>
          </w:p>
          <w:p w:rsidR="006B55F2" w:rsidRDefault="006B55F2" w:rsidP="00BD40B6">
            <w:pPr>
              <w:jc w:val="both"/>
              <w:rPr>
                <w:sz w:val="28"/>
                <w:szCs w:val="28"/>
              </w:rPr>
            </w:pPr>
          </w:p>
          <w:p w:rsidR="006B55F2" w:rsidRPr="00056607" w:rsidRDefault="006B55F2" w:rsidP="00BD4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Методические материалы…………………………………………….</w:t>
            </w:r>
          </w:p>
        </w:tc>
        <w:tc>
          <w:tcPr>
            <w:tcW w:w="709" w:type="dxa"/>
          </w:tcPr>
          <w:p w:rsidR="00FE6F30" w:rsidRDefault="00F93CE0" w:rsidP="003358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  <w:p w:rsidR="006B55F2" w:rsidRDefault="006B55F2" w:rsidP="0033580E">
            <w:pPr>
              <w:rPr>
                <w:sz w:val="28"/>
                <w:szCs w:val="28"/>
              </w:rPr>
            </w:pPr>
          </w:p>
          <w:p w:rsidR="006B55F2" w:rsidRDefault="00F93CE0" w:rsidP="003358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  <w:p w:rsidR="006B55F2" w:rsidRDefault="006B55F2" w:rsidP="0033580E">
            <w:pPr>
              <w:rPr>
                <w:sz w:val="28"/>
                <w:szCs w:val="28"/>
              </w:rPr>
            </w:pPr>
          </w:p>
          <w:p w:rsidR="006B55F2" w:rsidRPr="00F06A82" w:rsidRDefault="00F93CE0" w:rsidP="003358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FE6F30" w:rsidRPr="00717F84" w:rsidTr="00BD40B6">
        <w:tc>
          <w:tcPr>
            <w:tcW w:w="8330" w:type="dxa"/>
          </w:tcPr>
          <w:p w:rsidR="006B55F2" w:rsidRDefault="006B55F2" w:rsidP="00BD40B6">
            <w:pPr>
              <w:jc w:val="both"/>
              <w:rPr>
                <w:b/>
                <w:sz w:val="28"/>
                <w:szCs w:val="28"/>
              </w:rPr>
            </w:pPr>
          </w:p>
          <w:p w:rsidR="00FE6F30" w:rsidRPr="00056607" w:rsidRDefault="00904A27" w:rsidP="00BD40B6">
            <w:pPr>
              <w:jc w:val="both"/>
              <w:rPr>
                <w:sz w:val="28"/>
                <w:szCs w:val="28"/>
              </w:rPr>
            </w:pPr>
            <w:r w:rsidRPr="00B94EC3">
              <w:rPr>
                <w:b/>
                <w:sz w:val="28"/>
                <w:szCs w:val="28"/>
              </w:rPr>
              <w:t>3</w:t>
            </w:r>
            <w:r w:rsidRPr="0021488E">
              <w:rPr>
                <w:b/>
                <w:sz w:val="28"/>
                <w:szCs w:val="28"/>
              </w:rPr>
              <w:t>.</w:t>
            </w:r>
            <w:r w:rsidR="00FE6F30" w:rsidRPr="0021488E">
              <w:rPr>
                <w:b/>
                <w:sz w:val="28"/>
                <w:szCs w:val="28"/>
              </w:rPr>
              <w:t>Список</w:t>
            </w:r>
            <w:r w:rsidRPr="0021488E">
              <w:rPr>
                <w:b/>
                <w:sz w:val="28"/>
                <w:szCs w:val="28"/>
              </w:rPr>
              <w:t xml:space="preserve"> литературы</w:t>
            </w:r>
            <w:r w:rsidR="0021488E">
              <w:rPr>
                <w:sz w:val="28"/>
                <w:szCs w:val="28"/>
              </w:rPr>
              <w:t xml:space="preserve"> ……………………………………………</w:t>
            </w:r>
            <w:r w:rsidR="00481D05">
              <w:rPr>
                <w:sz w:val="28"/>
                <w:szCs w:val="28"/>
              </w:rPr>
              <w:t>….</w:t>
            </w:r>
            <w:r w:rsidR="00315761">
              <w:rPr>
                <w:sz w:val="28"/>
                <w:szCs w:val="28"/>
              </w:rPr>
              <w:t xml:space="preserve">   </w:t>
            </w:r>
          </w:p>
          <w:p w:rsidR="00B94EC3" w:rsidRDefault="00F54CE0" w:rsidP="00BD40B6">
            <w:pPr>
              <w:jc w:val="both"/>
              <w:rPr>
                <w:sz w:val="28"/>
                <w:szCs w:val="28"/>
              </w:rPr>
            </w:pPr>
            <w:r w:rsidRPr="00F54CE0">
              <w:rPr>
                <w:b/>
                <w:sz w:val="28"/>
                <w:szCs w:val="28"/>
              </w:rPr>
              <w:t>4. Приложение</w:t>
            </w:r>
            <w:r>
              <w:rPr>
                <w:sz w:val="28"/>
                <w:szCs w:val="28"/>
              </w:rPr>
              <w:t xml:space="preserve"> ………………………………………………………..  </w:t>
            </w:r>
          </w:p>
          <w:p w:rsidR="00FE6F30" w:rsidRPr="00B94EC3" w:rsidRDefault="00FE6F30" w:rsidP="00B94EC3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FE6F30" w:rsidRDefault="00FE6F30" w:rsidP="00281586">
            <w:pPr>
              <w:rPr>
                <w:sz w:val="28"/>
                <w:szCs w:val="28"/>
              </w:rPr>
            </w:pPr>
          </w:p>
          <w:p w:rsidR="00315761" w:rsidRDefault="003E13E0" w:rsidP="0028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  <w:p w:rsidR="00F54CE0" w:rsidRDefault="003E13E0" w:rsidP="00F54C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  <w:p w:rsidR="00481D05" w:rsidRDefault="00481D05" w:rsidP="00281586">
            <w:pPr>
              <w:rPr>
                <w:sz w:val="28"/>
                <w:szCs w:val="28"/>
              </w:rPr>
            </w:pPr>
          </w:p>
          <w:p w:rsidR="00B94EC3" w:rsidRPr="0009478D" w:rsidRDefault="00B94EC3" w:rsidP="00281586">
            <w:pPr>
              <w:rPr>
                <w:sz w:val="28"/>
                <w:szCs w:val="28"/>
              </w:rPr>
            </w:pPr>
          </w:p>
        </w:tc>
      </w:tr>
      <w:tr w:rsidR="00FE6F30" w:rsidRPr="00056607" w:rsidTr="00BD40B6">
        <w:tc>
          <w:tcPr>
            <w:tcW w:w="8330" w:type="dxa"/>
          </w:tcPr>
          <w:p w:rsidR="00FE6F30" w:rsidRPr="00056607" w:rsidRDefault="00FE6F30" w:rsidP="00BD40B6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709" w:type="dxa"/>
          </w:tcPr>
          <w:p w:rsidR="00FE6F30" w:rsidRPr="00056607" w:rsidRDefault="00FE6F30" w:rsidP="00BD40B6">
            <w:pPr>
              <w:jc w:val="center"/>
              <w:rPr>
                <w:sz w:val="28"/>
                <w:szCs w:val="28"/>
              </w:rPr>
            </w:pPr>
          </w:p>
        </w:tc>
      </w:tr>
    </w:tbl>
    <w:p w:rsidR="00FE6F30" w:rsidRPr="00C96A3C" w:rsidRDefault="00FE6F30" w:rsidP="00FE6F30">
      <w:pPr>
        <w:jc w:val="center"/>
        <w:rPr>
          <w:sz w:val="28"/>
          <w:szCs w:val="28"/>
        </w:rPr>
      </w:pPr>
    </w:p>
    <w:p w:rsidR="00FE6F30" w:rsidRPr="00C96A3C" w:rsidRDefault="00FE6F30" w:rsidP="00FE6F30">
      <w:pPr>
        <w:jc w:val="center"/>
        <w:rPr>
          <w:sz w:val="28"/>
          <w:szCs w:val="28"/>
        </w:rPr>
      </w:pPr>
    </w:p>
    <w:p w:rsidR="007C2F48" w:rsidRDefault="007C2F48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br w:type="page"/>
      </w:r>
    </w:p>
    <w:p w:rsidR="0016248E" w:rsidRDefault="0016248E" w:rsidP="0016248E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lastRenderedPageBreak/>
        <w:t>I</w:t>
      </w:r>
      <w:r>
        <w:rPr>
          <w:b/>
          <w:color w:val="000000"/>
          <w:sz w:val="28"/>
          <w:szCs w:val="28"/>
        </w:rPr>
        <w:t>. КОМПЛЕКС ОСНОВНЫХ ХАРАКТЕРИСТИК</w:t>
      </w:r>
    </w:p>
    <w:p w:rsidR="0016248E" w:rsidRPr="00E042C7" w:rsidRDefault="0016248E" w:rsidP="0016248E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ДОПОЛНИТЕЛЬНОЙ ОБЩЕРАЗВИВАЮЩЕЙ ПРОГРАММЫ</w:t>
      </w:r>
    </w:p>
    <w:p w:rsidR="0016248E" w:rsidRDefault="0016248E" w:rsidP="0016248E">
      <w:pPr>
        <w:shd w:val="clear" w:color="auto" w:fill="FFFFFF"/>
        <w:autoSpaceDE w:val="0"/>
        <w:autoSpaceDN w:val="0"/>
        <w:adjustRightInd w:val="0"/>
        <w:ind w:firstLine="567"/>
        <w:jc w:val="center"/>
        <w:rPr>
          <w:b/>
          <w:color w:val="000000"/>
          <w:sz w:val="28"/>
          <w:szCs w:val="28"/>
        </w:rPr>
      </w:pPr>
    </w:p>
    <w:p w:rsidR="0016248E" w:rsidRDefault="0016248E" w:rsidP="0016248E">
      <w:pPr>
        <w:shd w:val="clear" w:color="auto" w:fill="FFFFFF"/>
        <w:autoSpaceDE w:val="0"/>
        <w:autoSpaceDN w:val="0"/>
        <w:adjustRightInd w:val="0"/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1.1. </w:t>
      </w:r>
      <w:r w:rsidRPr="00E042C7">
        <w:rPr>
          <w:b/>
          <w:color w:val="000000"/>
          <w:sz w:val="28"/>
          <w:szCs w:val="28"/>
        </w:rPr>
        <w:t>Пояснительная записка</w:t>
      </w:r>
    </w:p>
    <w:p w:rsidR="0016248E" w:rsidRDefault="0016248E" w:rsidP="00F6672C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6E6CB1" w:rsidRPr="00A806A1" w:rsidRDefault="006E6CB1" w:rsidP="0016248E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7E5D98">
        <w:rPr>
          <w:rFonts w:eastAsia="Calibri"/>
          <w:sz w:val="28"/>
          <w:szCs w:val="28"/>
          <w:lang w:eastAsia="en-US"/>
        </w:rPr>
        <w:t>Дополнительная общеобразовательная</w:t>
      </w:r>
      <w:r w:rsidR="00DA036C">
        <w:rPr>
          <w:rFonts w:eastAsia="Calibri"/>
          <w:sz w:val="28"/>
          <w:szCs w:val="28"/>
          <w:lang w:eastAsia="en-US"/>
        </w:rPr>
        <w:t xml:space="preserve"> общеразвивающая</w:t>
      </w:r>
      <w:r w:rsidR="00D82DC4">
        <w:rPr>
          <w:rFonts w:eastAsia="Calibri"/>
          <w:sz w:val="28"/>
          <w:szCs w:val="28"/>
          <w:lang w:eastAsia="en-US"/>
        </w:rPr>
        <w:t xml:space="preserve"> программа  «Школьный э</w:t>
      </w:r>
      <w:r w:rsidR="00574983">
        <w:rPr>
          <w:rFonts w:eastAsia="Calibri"/>
          <w:sz w:val="28"/>
          <w:szCs w:val="28"/>
          <w:lang w:eastAsia="en-US"/>
        </w:rPr>
        <w:t>кологиче</w:t>
      </w:r>
      <w:r w:rsidR="003D6493">
        <w:rPr>
          <w:rFonts w:eastAsia="Calibri"/>
          <w:sz w:val="28"/>
          <w:szCs w:val="28"/>
          <w:lang w:eastAsia="en-US"/>
        </w:rPr>
        <w:t>ский мониторинг</w:t>
      </w:r>
      <w:bookmarkStart w:id="0" w:name="_GoBack"/>
      <w:bookmarkEnd w:id="0"/>
      <w:r w:rsidR="00970041">
        <w:rPr>
          <w:rFonts w:eastAsia="Calibri"/>
          <w:sz w:val="28"/>
          <w:szCs w:val="28"/>
          <w:lang w:eastAsia="en-US"/>
        </w:rPr>
        <w:t xml:space="preserve">» имеет </w:t>
      </w:r>
      <w:r w:rsidRPr="007E5D98">
        <w:rPr>
          <w:rFonts w:eastAsia="Calibri"/>
          <w:sz w:val="28"/>
          <w:szCs w:val="28"/>
          <w:lang w:eastAsia="en-US"/>
        </w:rPr>
        <w:t xml:space="preserve">  </w:t>
      </w:r>
      <w:r w:rsidR="00970041">
        <w:rPr>
          <w:rFonts w:eastAsia="Calibri"/>
          <w:b/>
          <w:sz w:val="28"/>
          <w:szCs w:val="28"/>
          <w:lang w:eastAsia="en-US"/>
        </w:rPr>
        <w:t>естественнонаучную  направленность</w:t>
      </w:r>
      <w:r w:rsidR="00F25182">
        <w:rPr>
          <w:rFonts w:eastAsia="Calibri"/>
          <w:b/>
          <w:sz w:val="28"/>
          <w:szCs w:val="28"/>
          <w:lang w:eastAsia="en-US"/>
        </w:rPr>
        <w:t xml:space="preserve"> </w:t>
      </w:r>
      <w:r w:rsidR="00F25182">
        <w:rPr>
          <w:rFonts w:eastAsia="Calibri"/>
          <w:sz w:val="28"/>
          <w:szCs w:val="28"/>
          <w:lang w:eastAsia="en-US"/>
        </w:rPr>
        <w:t xml:space="preserve">и призвана </w:t>
      </w:r>
      <w:r w:rsidR="00E075EA">
        <w:rPr>
          <w:rFonts w:eastAsia="Calibri"/>
          <w:sz w:val="28"/>
          <w:szCs w:val="28"/>
          <w:lang w:eastAsia="en-US"/>
        </w:rPr>
        <w:t>научить школьников освоить методику проведения исследований в городской экосистеме.</w:t>
      </w:r>
    </w:p>
    <w:p w:rsidR="00AD5057" w:rsidRDefault="00C85757" w:rsidP="00D2420C">
      <w:pPr>
        <w:suppressAutoHyphens/>
        <w:jc w:val="both"/>
        <w:rPr>
          <w:sz w:val="28"/>
          <w:szCs w:val="28"/>
        </w:rPr>
      </w:pPr>
      <w:r>
        <w:rPr>
          <w:b/>
          <w:sz w:val="28"/>
          <w:szCs w:val="28"/>
        </w:rPr>
        <w:t>Актуальность</w:t>
      </w:r>
      <w:r w:rsidR="00812D05">
        <w:rPr>
          <w:b/>
          <w:sz w:val="28"/>
          <w:szCs w:val="28"/>
        </w:rPr>
        <w:t xml:space="preserve"> </w:t>
      </w:r>
      <w:r w:rsidR="00812D05">
        <w:rPr>
          <w:sz w:val="28"/>
          <w:szCs w:val="28"/>
        </w:rPr>
        <w:t xml:space="preserve">программы заключается в получении учащимися объективной и практически значимой информации о состоянии окружающей среды и использовании </w:t>
      </w:r>
      <w:r w:rsidR="00937C6F">
        <w:rPr>
          <w:sz w:val="28"/>
          <w:szCs w:val="28"/>
        </w:rPr>
        <w:t xml:space="preserve">ее </w:t>
      </w:r>
      <w:r w:rsidR="00812D05">
        <w:rPr>
          <w:sz w:val="28"/>
          <w:szCs w:val="28"/>
        </w:rPr>
        <w:t xml:space="preserve">в своих исследовательских проектах. </w:t>
      </w:r>
    </w:p>
    <w:p w:rsidR="006E6CB1" w:rsidRPr="00D2420C" w:rsidRDefault="006E6CB1" w:rsidP="00D2420C">
      <w:pPr>
        <w:jc w:val="both"/>
        <w:rPr>
          <w:b/>
          <w:sz w:val="28"/>
          <w:szCs w:val="28"/>
        </w:rPr>
      </w:pPr>
      <w:r w:rsidRPr="00951526">
        <w:rPr>
          <w:b/>
          <w:sz w:val="28"/>
          <w:szCs w:val="28"/>
        </w:rPr>
        <w:t>Отличитель</w:t>
      </w:r>
      <w:r w:rsidR="00FF309F">
        <w:rPr>
          <w:b/>
          <w:sz w:val="28"/>
          <w:szCs w:val="28"/>
        </w:rPr>
        <w:t xml:space="preserve">ная особенность </w:t>
      </w:r>
      <w:r w:rsidR="00D82DC4">
        <w:rPr>
          <w:sz w:val="28"/>
          <w:szCs w:val="28"/>
        </w:rPr>
        <w:t>программы «Школьный э</w:t>
      </w:r>
      <w:r w:rsidR="00812D05">
        <w:rPr>
          <w:sz w:val="28"/>
          <w:szCs w:val="28"/>
        </w:rPr>
        <w:t>кологиче</w:t>
      </w:r>
      <w:r w:rsidR="00D82DC4">
        <w:rPr>
          <w:sz w:val="28"/>
          <w:szCs w:val="28"/>
        </w:rPr>
        <w:t>ский мониторинг</w:t>
      </w:r>
      <w:r w:rsidR="00FF309F">
        <w:rPr>
          <w:sz w:val="28"/>
          <w:szCs w:val="28"/>
        </w:rPr>
        <w:t xml:space="preserve">» </w:t>
      </w:r>
      <w:r w:rsidR="00D2420C">
        <w:rPr>
          <w:sz w:val="28"/>
          <w:szCs w:val="28"/>
        </w:rPr>
        <w:t>от других</w:t>
      </w:r>
      <w:r w:rsidR="00FF309F">
        <w:rPr>
          <w:sz w:val="28"/>
          <w:szCs w:val="28"/>
        </w:rPr>
        <w:t xml:space="preserve"> программ заключается в </w:t>
      </w:r>
      <w:r w:rsidR="00812D05">
        <w:rPr>
          <w:sz w:val="28"/>
          <w:szCs w:val="28"/>
        </w:rPr>
        <w:t>с</w:t>
      </w:r>
      <w:r w:rsidR="00D2420C">
        <w:rPr>
          <w:sz w:val="28"/>
          <w:szCs w:val="28"/>
        </w:rPr>
        <w:t>очетании</w:t>
      </w:r>
      <w:r w:rsidR="00812D05">
        <w:rPr>
          <w:sz w:val="28"/>
          <w:szCs w:val="28"/>
        </w:rPr>
        <w:t xml:space="preserve"> исследовательской деятельности учащихся с практической работой, направленной на оценку состояния окружающей среды</w:t>
      </w:r>
      <w:r w:rsidR="00D2420C">
        <w:rPr>
          <w:sz w:val="28"/>
          <w:szCs w:val="28"/>
        </w:rPr>
        <w:t xml:space="preserve">, что </w:t>
      </w:r>
      <w:r w:rsidR="00812D05">
        <w:rPr>
          <w:sz w:val="28"/>
          <w:szCs w:val="28"/>
        </w:rPr>
        <w:t xml:space="preserve"> позволит обеспечить массовый учет показателей экологического состояния </w:t>
      </w:r>
      <w:r w:rsidR="00D2420C">
        <w:rPr>
          <w:sz w:val="28"/>
          <w:szCs w:val="28"/>
        </w:rPr>
        <w:t xml:space="preserve">исследуемой </w:t>
      </w:r>
      <w:r w:rsidR="00812D05">
        <w:rPr>
          <w:sz w:val="28"/>
          <w:szCs w:val="28"/>
        </w:rPr>
        <w:t>территори</w:t>
      </w:r>
      <w:r w:rsidR="009736E0">
        <w:rPr>
          <w:sz w:val="28"/>
          <w:szCs w:val="28"/>
        </w:rPr>
        <w:t>и</w:t>
      </w:r>
      <w:r w:rsidR="00D2420C">
        <w:rPr>
          <w:sz w:val="28"/>
          <w:szCs w:val="28"/>
        </w:rPr>
        <w:t>, даст дополнительную информацию, которая может быть использована природоохранными организациями.</w:t>
      </w:r>
      <w:r w:rsidR="00812D05">
        <w:rPr>
          <w:sz w:val="28"/>
          <w:szCs w:val="28"/>
        </w:rPr>
        <w:t xml:space="preserve"> </w:t>
      </w:r>
    </w:p>
    <w:p w:rsidR="009632D2" w:rsidRDefault="00126505" w:rsidP="009632D2">
      <w:pPr>
        <w:ind w:firstLine="540"/>
        <w:jc w:val="both"/>
        <w:rPr>
          <w:sz w:val="28"/>
          <w:szCs w:val="28"/>
        </w:rPr>
      </w:pPr>
      <w:r w:rsidRPr="00B02F89">
        <w:rPr>
          <w:b/>
          <w:sz w:val="28"/>
          <w:szCs w:val="28"/>
        </w:rPr>
        <w:t xml:space="preserve">Педагогическая </w:t>
      </w:r>
      <w:r w:rsidRPr="00C85757">
        <w:rPr>
          <w:b/>
          <w:sz w:val="28"/>
          <w:szCs w:val="28"/>
        </w:rPr>
        <w:t>целесообразность</w:t>
      </w:r>
      <w:r>
        <w:rPr>
          <w:b/>
          <w:sz w:val="28"/>
          <w:szCs w:val="28"/>
        </w:rPr>
        <w:t xml:space="preserve"> программы </w:t>
      </w:r>
      <w:r w:rsidRPr="00C85757">
        <w:rPr>
          <w:sz w:val="28"/>
          <w:szCs w:val="28"/>
        </w:rPr>
        <w:t>состоит в</w:t>
      </w:r>
      <w:r>
        <w:rPr>
          <w:sz w:val="28"/>
          <w:szCs w:val="28"/>
        </w:rPr>
        <w:t xml:space="preserve"> том, что она пробуждает интерес к познанию мира природы, развивает экологическую культуру, повышает мотивацию к активной деятельности по улучшению и сохранению природы. Данная программа </w:t>
      </w:r>
      <w:r w:rsidRPr="005D6536">
        <w:rPr>
          <w:sz w:val="28"/>
          <w:szCs w:val="28"/>
        </w:rPr>
        <w:t>призвана заложить основу формирования личности с новым экологическим типом мышле</w:t>
      </w:r>
      <w:r>
        <w:rPr>
          <w:sz w:val="28"/>
          <w:szCs w:val="28"/>
        </w:rPr>
        <w:t xml:space="preserve">ния и поведения. </w:t>
      </w:r>
    </w:p>
    <w:p w:rsidR="00592C52" w:rsidRPr="00592C52" w:rsidRDefault="00592C52" w:rsidP="00592C52">
      <w:pPr>
        <w:ind w:firstLine="567"/>
        <w:jc w:val="both"/>
        <w:rPr>
          <w:b/>
          <w:sz w:val="28"/>
          <w:szCs w:val="28"/>
        </w:rPr>
      </w:pPr>
      <w:r w:rsidRPr="00090830">
        <w:rPr>
          <w:sz w:val="28"/>
          <w:szCs w:val="28"/>
        </w:rPr>
        <w:t xml:space="preserve">Программа разработана в соответствии со следующими </w:t>
      </w:r>
      <w:r w:rsidRPr="00090830">
        <w:rPr>
          <w:b/>
          <w:sz w:val="28"/>
          <w:szCs w:val="28"/>
        </w:rPr>
        <w:t>нормативно-правовыми документами:</w:t>
      </w:r>
    </w:p>
    <w:p w:rsidR="00592C52" w:rsidRPr="00800E19" w:rsidRDefault="00592C52" w:rsidP="00592C52">
      <w:pPr>
        <w:pStyle w:val="ad"/>
        <w:numPr>
          <w:ilvl w:val="0"/>
          <w:numId w:val="11"/>
        </w:numPr>
        <w:jc w:val="both"/>
        <w:rPr>
          <w:sz w:val="28"/>
          <w:szCs w:val="28"/>
        </w:rPr>
      </w:pPr>
      <w:r w:rsidRPr="00BD6AA9">
        <w:rPr>
          <w:b/>
          <w:sz w:val="28"/>
          <w:szCs w:val="28"/>
        </w:rPr>
        <w:t xml:space="preserve">  </w:t>
      </w:r>
      <w:r w:rsidRPr="00800E19">
        <w:rPr>
          <w:sz w:val="28"/>
          <w:szCs w:val="28"/>
        </w:rPr>
        <w:t>Федеральным законом «Об образовании в Российской Федерации» № 273-ФЗ от 29.12.2012г.;</w:t>
      </w:r>
    </w:p>
    <w:p w:rsidR="00592C52" w:rsidRPr="00800E19" w:rsidRDefault="00592C52" w:rsidP="00592C52">
      <w:pPr>
        <w:numPr>
          <w:ilvl w:val="0"/>
          <w:numId w:val="11"/>
        </w:numPr>
        <w:jc w:val="both"/>
        <w:rPr>
          <w:sz w:val="28"/>
          <w:szCs w:val="28"/>
        </w:rPr>
      </w:pPr>
      <w:r w:rsidRPr="00800E19">
        <w:rPr>
          <w:rFonts w:eastAsia="+mn-ea"/>
          <w:sz w:val="28"/>
          <w:szCs w:val="28"/>
        </w:rPr>
        <w:t xml:space="preserve">Методическими  рекомендациями по проектированию дополнительных общеразвивающих программ (включая </w:t>
      </w:r>
      <w:proofErr w:type="spellStart"/>
      <w:r w:rsidRPr="00800E19">
        <w:rPr>
          <w:rFonts w:eastAsia="+mn-ea"/>
          <w:sz w:val="28"/>
          <w:szCs w:val="28"/>
        </w:rPr>
        <w:t>разноуровневые</w:t>
      </w:r>
      <w:proofErr w:type="spellEnd"/>
      <w:r w:rsidRPr="00800E19">
        <w:rPr>
          <w:rFonts w:eastAsia="+mn-ea"/>
          <w:sz w:val="28"/>
          <w:szCs w:val="28"/>
        </w:rPr>
        <w:t xml:space="preserve"> программы) </w:t>
      </w:r>
    </w:p>
    <w:p w:rsidR="00592C52" w:rsidRPr="00800E19" w:rsidRDefault="00592C52" w:rsidP="00592C52">
      <w:pPr>
        <w:ind w:left="720"/>
        <w:jc w:val="both"/>
        <w:rPr>
          <w:sz w:val="28"/>
          <w:szCs w:val="28"/>
        </w:rPr>
      </w:pPr>
      <w:r w:rsidRPr="00800E19">
        <w:rPr>
          <w:sz w:val="28"/>
          <w:szCs w:val="28"/>
        </w:rPr>
        <w:t xml:space="preserve">(Приложение к письму Департамента государственной политики в сфере воспитания детей и молодежи Министерства образования и науки РФ № 09-3242 от 18.11.2015г.); </w:t>
      </w:r>
    </w:p>
    <w:p w:rsidR="00592C52" w:rsidRPr="00E95634" w:rsidRDefault="00592C52" w:rsidP="00592C52">
      <w:pPr>
        <w:numPr>
          <w:ilvl w:val="0"/>
          <w:numId w:val="11"/>
        </w:numPr>
        <w:jc w:val="both"/>
        <w:rPr>
          <w:sz w:val="28"/>
          <w:szCs w:val="28"/>
        </w:rPr>
      </w:pPr>
      <w:r w:rsidRPr="00800E19">
        <w:rPr>
          <w:rFonts w:eastAsia="+mn-ea"/>
          <w:sz w:val="28"/>
          <w:szCs w:val="28"/>
        </w:rPr>
        <w:t>Приказом Министерства просвещения РФ «Об утверждении  Порядка  организации  и  осуществления образовательной деятельности по дополнительным общеобразовательным  программам» № 196 от 09.11.2018г.;</w:t>
      </w:r>
    </w:p>
    <w:p w:rsidR="00592C52" w:rsidRPr="00E95634" w:rsidRDefault="00592C52" w:rsidP="00592C52">
      <w:pPr>
        <w:pStyle w:val="a3"/>
        <w:numPr>
          <w:ilvl w:val="0"/>
          <w:numId w:val="11"/>
        </w:numPr>
        <w:shd w:val="clear" w:color="auto" w:fill="FFFFFF"/>
        <w:spacing w:after="231" w:line="272" w:lineRule="atLeast"/>
        <w:outlineLvl w:val="1"/>
        <w:rPr>
          <w:bCs/>
          <w:sz w:val="28"/>
          <w:szCs w:val="28"/>
        </w:rPr>
      </w:pPr>
      <w:r w:rsidRPr="00E95634">
        <w:rPr>
          <w:bCs/>
          <w:sz w:val="28"/>
          <w:szCs w:val="28"/>
        </w:rPr>
        <w:t>Постановление Главного государственного санитарного врача РФ от 28 сентября 2020 г. № 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</w:t>
      </w:r>
      <w:r>
        <w:rPr>
          <w:bCs/>
          <w:sz w:val="28"/>
          <w:szCs w:val="28"/>
        </w:rPr>
        <w:t>;</w:t>
      </w:r>
    </w:p>
    <w:p w:rsidR="00592C52" w:rsidRPr="00800E19" w:rsidRDefault="00592C52" w:rsidP="00592C52">
      <w:pPr>
        <w:numPr>
          <w:ilvl w:val="0"/>
          <w:numId w:val="11"/>
        </w:numPr>
        <w:jc w:val="both"/>
        <w:rPr>
          <w:sz w:val="28"/>
          <w:szCs w:val="28"/>
        </w:rPr>
      </w:pPr>
      <w:r w:rsidRPr="00800E19">
        <w:rPr>
          <w:rFonts w:eastAsia="+mn-ea"/>
          <w:sz w:val="28"/>
          <w:szCs w:val="28"/>
        </w:rPr>
        <w:t>Приказом Департамента образования и науки Кемеровской области «Об утверждении правил персонифицированного финансирования дополнительного образования детей» № 740 от 09.04.2019г.;</w:t>
      </w:r>
    </w:p>
    <w:p w:rsidR="00592C52" w:rsidRPr="00800E19" w:rsidRDefault="00592C52" w:rsidP="00592C52">
      <w:pPr>
        <w:numPr>
          <w:ilvl w:val="0"/>
          <w:numId w:val="11"/>
        </w:numPr>
        <w:jc w:val="both"/>
        <w:rPr>
          <w:iCs/>
          <w:sz w:val="28"/>
          <w:szCs w:val="28"/>
        </w:rPr>
      </w:pPr>
      <w:r w:rsidRPr="00800E19">
        <w:rPr>
          <w:rFonts w:eastAsia="Calibri"/>
          <w:iCs/>
          <w:sz w:val="28"/>
          <w:szCs w:val="28"/>
        </w:rPr>
        <w:lastRenderedPageBreak/>
        <w:t>Приказом Министерства образования и науки Российской Федерации от 23.08.2017г.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:rsidR="00592C52" w:rsidRPr="00800E19" w:rsidRDefault="00592C52" w:rsidP="00592C52">
      <w:pPr>
        <w:numPr>
          <w:ilvl w:val="0"/>
          <w:numId w:val="11"/>
        </w:numPr>
        <w:jc w:val="both"/>
        <w:rPr>
          <w:iCs/>
          <w:sz w:val="28"/>
          <w:szCs w:val="28"/>
        </w:rPr>
      </w:pPr>
      <w:r w:rsidRPr="00800E19">
        <w:rPr>
          <w:rFonts w:eastAsia="Calibri"/>
          <w:iCs/>
          <w:sz w:val="28"/>
          <w:szCs w:val="28"/>
        </w:rPr>
        <w:t>Федеральным проектом «Успех каждого ребенка» (утвержден на заседании проектного комитета по национальному проекту «Образование», протокол № 37 от 07.12.2018г.);</w:t>
      </w:r>
    </w:p>
    <w:p w:rsidR="00592C52" w:rsidRPr="007258CA" w:rsidRDefault="00592C52" w:rsidP="00592C52">
      <w:pPr>
        <w:numPr>
          <w:ilvl w:val="0"/>
          <w:numId w:val="11"/>
        </w:numPr>
        <w:jc w:val="both"/>
        <w:rPr>
          <w:rFonts w:eastAsia="Calibri"/>
          <w:sz w:val="28"/>
          <w:szCs w:val="28"/>
        </w:rPr>
      </w:pPr>
      <w:r w:rsidRPr="00800E19">
        <w:rPr>
          <w:rFonts w:eastAsia="Calibri"/>
          <w:iCs/>
          <w:sz w:val="28"/>
          <w:szCs w:val="28"/>
        </w:rPr>
        <w:t xml:space="preserve">Приказом Министерства просвещения Российской Федерации от 03.09.2019г. № 467 «Об утверждении Целевой </w:t>
      </w:r>
      <w:proofErr w:type="gramStart"/>
      <w:r w:rsidRPr="00800E19">
        <w:rPr>
          <w:rFonts w:eastAsia="Calibri"/>
          <w:iCs/>
          <w:sz w:val="28"/>
          <w:szCs w:val="28"/>
        </w:rPr>
        <w:t>модели развития региональных систем дополнительного образования детей</w:t>
      </w:r>
      <w:proofErr w:type="gramEnd"/>
      <w:r w:rsidRPr="00800E19">
        <w:rPr>
          <w:rFonts w:eastAsia="Calibri"/>
          <w:iCs/>
          <w:sz w:val="28"/>
          <w:szCs w:val="28"/>
        </w:rPr>
        <w:t>».</w:t>
      </w:r>
      <w:r w:rsidRPr="00800E19">
        <w:rPr>
          <w:b/>
          <w:sz w:val="28"/>
          <w:szCs w:val="28"/>
        </w:rPr>
        <w:t xml:space="preserve">  </w:t>
      </w:r>
    </w:p>
    <w:p w:rsidR="00F46279" w:rsidRPr="00F72747" w:rsidRDefault="00F46279" w:rsidP="001E0FB8">
      <w:pPr>
        <w:jc w:val="both"/>
        <w:rPr>
          <w:sz w:val="28"/>
          <w:szCs w:val="28"/>
        </w:rPr>
      </w:pPr>
      <w:r w:rsidRPr="00AA16C8">
        <w:rPr>
          <w:b/>
          <w:sz w:val="28"/>
          <w:szCs w:val="28"/>
        </w:rPr>
        <w:t xml:space="preserve">Уровень сложности </w:t>
      </w:r>
      <w:r>
        <w:rPr>
          <w:b/>
          <w:sz w:val="28"/>
          <w:szCs w:val="28"/>
        </w:rPr>
        <w:t xml:space="preserve">программы – </w:t>
      </w:r>
      <w:r w:rsidRPr="00AA16C8">
        <w:rPr>
          <w:sz w:val="28"/>
          <w:szCs w:val="28"/>
        </w:rPr>
        <w:t>б</w:t>
      </w:r>
      <w:r>
        <w:rPr>
          <w:sz w:val="28"/>
          <w:szCs w:val="28"/>
        </w:rPr>
        <w:t xml:space="preserve">азовый – формирует у учащихся умение обращаться с химическими препаратами, приборами и оборудованием, вести наблюдения за состоянием окружающей среды. По </w:t>
      </w:r>
      <w:r w:rsidR="001E0FB8">
        <w:rPr>
          <w:sz w:val="28"/>
          <w:szCs w:val="28"/>
        </w:rPr>
        <w:t>завершении</w:t>
      </w:r>
      <w:r>
        <w:rPr>
          <w:sz w:val="28"/>
          <w:szCs w:val="28"/>
        </w:rPr>
        <w:t xml:space="preserve">  обучения проводится итоговая </w:t>
      </w:r>
      <w:r>
        <w:rPr>
          <w:bCs/>
          <w:sz w:val="28"/>
          <w:szCs w:val="28"/>
        </w:rPr>
        <w:t>мини конференция</w:t>
      </w:r>
      <w:r w:rsidR="001E0FB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</w:t>
      </w:r>
      <w:r w:rsidR="00D82DC4">
        <w:rPr>
          <w:bCs/>
          <w:sz w:val="28"/>
          <w:szCs w:val="28"/>
        </w:rPr>
        <w:t>Школьный экологический мониторинг</w:t>
      </w:r>
      <w:r w:rsidRPr="006D338D">
        <w:rPr>
          <w:bCs/>
          <w:sz w:val="28"/>
          <w:szCs w:val="28"/>
        </w:rPr>
        <w:t>»</w:t>
      </w:r>
      <w:r w:rsidR="001E0FB8">
        <w:rPr>
          <w:bCs/>
          <w:sz w:val="28"/>
          <w:szCs w:val="28"/>
        </w:rPr>
        <w:t>.</w:t>
      </w:r>
    </w:p>
    <w:p w:rsidR="00886254" w:rsidRPr="00984529" w:rsidRDefault="00886254" w:rsidP="0016248E">
      <w:pPr>
        <w:ind w:firstLine="567"/>
        <w:rPr>
          <w:b/>
          <w:sz w:val="28"/>
          <w:szCs w:val="28"/>
        </w:rPr>
      </w:pPr>
      <w:r w:rsidRPr="00984529">
        <w:rPr>
          <w:b/>
          <w:sz w:val="28"/>
          <w:szCs w:val="28"/>
        </w:rPr>
        <w:t>Адресат программы:</w:t>
      </w:r>
    </w:p>
    <w:p w:rsidR="00A64328" w:rsidRPr="00A4336B" w:rsidRDefault="004654B6" w:rsidP="001E0FB8">
      <w:pPr>
        <w:pStyle w:val="ad"/>
        <w:jc w:val="both"/>
        <w:rPr>
          <w:sz w:val="28"/>
          <w:szCs w:val="28"/>
        </w:rPr>
      </w:pPr>
      <w:r>
        <w:rPr>
          <w:sz w:val="28"/>
          <w:szCs w:val="28"/>
        </w:rPr>
        <w:t>Данная программа предназначена для дополни</w:t>
      </w:r>
      <w:r w:rsidR="005213AA">
        <w:rPr>
          <w:sz w:val="28"/>
          <w:szCs w:val="28"/>
        </w:rPr>
        <w:t xml:space="preserve">тельного образования учащихся </w:t>
      </w:r>
      <w:r w:rsidR="005213AA" w:rsidRPr="001E0FB8">
        <w:rPr>
          <w:b/>
          <w:sz w:val="28"/>
          <w:szCs w:val="28"/>
        </w:rPr>
        <w:t>13</w:t>
      </w:r>
      <w:r w:rsidR="00495F82" w:rsidRPr="001E0FB8">
        <w:rPr>
          <w:b/>
          <w:sz w:val="28"/>
          <w:szCs w:val="28"/>
        </w:rPr>
        <w:t>-15 лет,</w:t>
      </w:r>
      <w:r w:rsidR="00495F82">
        <w:rPr>
          <w:sz w:val="28"/>
          <w:szCs w:val="28"/>
        </w:rPr>
        <w:t xml:space="preserve"> наполняемость групп - </w:t>
      </w:r>
      <w:r w:rsidRPr="001E0FB8">
        <w:rPr>
          <w:b/>
          <w:sz w:val="28"/>
          <w:szCs w:val="28"/>
        </w:rPr>
        <w:t>10-12 человек</w:t>
      </w:r>
      <w:r>
        <w:rPr>
          <w:sz w:val="28"/>
          <w:szCs w:val="28"/>
        </w:rPr>
        <w:t xml:space="preserve">. </w:t>
      </w:r>
      <w:r w:rsidR="009632D2">
        <w:rPr>
          <w:sz w:val="28"/>
          <w:szCs w:val="28"/>
        </w:rPr>
        <w:t>Программа построена с учетом интересов</w:t>
      </w:r>
      <w:r w:rsidR="00196D56">
        <w:rPr>
          <w:sz w:val="28"/>
          <w:szCs w:val="28"/>
        </w:rPr>
        <w:t>, потребностей, познавательных и физических возможностей учащихся.</w:t>
      </w:r>
      <w:r w:rsidR="001E0FB8">
        <w:rPr>
          <w:sz w:val="28"/>
          <w:szCs w:val="28"/>
        </w:rPr>
        <w:t xml:space="preserve"> </w:t>
      </w:r>
      <w:r w:rsidR="00196D56" w:rsidRPr="00196D56">
        <w:rPr>
          <w:sz w:val="28"/>
          <w:szCs w:val="28"/>
        </w:rPr>
        <w:t xml:space="preserve">Приём учащихся производится по заявлению родителей (законных представителей). Специальных требований к знаниям, умениям и состоянию здоровья нет.  </w:t>
      </w:r>
    </w:p>
    <w:p w:rsidR="00A4336B" w:rsidRPr="00A4336B" w:rsidRDefault="00A4336B" w:rsidP="00A4336B">
      <w:pPr>
        <w:jc w:val="both"/>
        <w:rPr>
          <w:sz w:val="28"/>
          <w:szCs w:val="28"/>
        </w:rPr>
      </w:pPr>
      <w:r w:rsidRPr="00A4336B">
        <w:rPr>
          <w:b/>
          <w:sz w:val="28"/>
          <w:szCs w:val="28"/>
        </w:rPr>
        <w:t>Срок освоение программы:</w:t>
      </w:r>
      <w:r w:rsidR="00495F82">
        <w:rPr>
          <w:sz w:val="28"/>
          <w:szCs w:val="28"/>
        </w:rPr>
        <w:t xml:space="preserve"> 1 год, 36</w:t>
      </w:r>
      <w:r>
        <w:rPr>
          <w:sz w:val="28"/>
          <w:szCs w:val="28"/>
        </w:rPr>
        <w:t xml:space="preserve"> недель</w:t>
      </w:r>
      <w:r w:rsidR="00F54CE0">
        <w:rPr>
          <w:sz w:val="28"/>
          <w:szCs w:val="28"/>
        </w:rPr>
        <w:t>, 9 месяцев.</w:t>
      </w:r>
    </w:p>
    <w:p w:rsidR="00481D05" w:rsidRDefault="00AD5057" w:rsidP="00F54CE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Объем программы</w:t>
      </w:r>
      <w:r w:rsidR="00A4336B">
        <w:rPr>
          <w:b/>
          <w:sz w:val="28"/>
          <w:szCs w:val="28"/>
        </w:rPr>
        <w:t>:</w:t>
      </w:r>
      <w:r w:rsidR="00A4336B">
        <w:rPr>
          <w:sz w:val="28"/>
          <w:szCs w:val="28"/>
        </w:rPr>
        <w:t xml:space="preserve"> 72 часа.</w:t>
      </w:r>
    </w:p>
    <w:p w:rsidR="00592C52" w:rsidRPr="00592C52" w:rsidRDefault="00A64328" w:rsidP="00592C52">
      <w:pPr>
        <w:rPr>
          <w:b/>
          <w:sz w:val="28"/>
          <w:szCs w:val="28"/>
        </w:rPr>
      </w:pPr>
      <w:r w:rsidRPr="001F2667">
        <w:rPr>
          <w:b/>
          <w:sz w:val="28"/>
          <w:szCs w:val="28"/>
        </w:rPr>
        <w:t xml:space="preserve">Режим </w:t>
      </w:r>
      <w:r w:rsidRPr="0016083B">
        <w:rPr>
          <w:b/>
          <w:sz w:val="28"/>
          <w:szCs w:val="28"/>
        </w:rPr>
        <w:t>занятий</w:t>
      </w:r>
      <w:r w:rsidR="00592C52">
        <w:rPr>
          <w:b/>
          <w:sz w:val="28"/>
          <w:szCs w:val="28"/>
        </w:rPr>
        <w:t xml:space="preserve">: </w:t>
      </w:r>
      <w:r w:rsidR="00592C52">
        <w:rPr>
          <w:sz w:val="28"/>
          <w:szCs w:val="28"/>
        </w:rPr>
        <w:t>п</w:t>
      </w:r>
      <w:r w:rsidR="00F54CE0" w:rsidRPr="00592C52">
        <w:rPr>
          <w:sz w:val="28"/>
          <w:szCs w:val="28"/>
        </w:rPr>
        <w:t>ериодичность и продолжительность занятий</w:t>
      </w:r>
      <w:r w:rsidR="00592C52" w:rsidRPr="00592C52">
        <w:rPr>
          <w:sz w:val="28"/>
          <w:szCs w:val="28"/>
        </w:rPr>
        <w:t xml:space="preserve"> в соответствии с </w:t>
      </w:r>
      <w:r w:rsidR="00592C52" w:rsidRPr="00592C52">
        <w:rPr>
          <w:bCs/>
          <w:sz w:val="28"/>
          <w:szCs w:val="28"/>
        </w:rPr>
        <w:t>Постановление Главного государственного санитарного врача РФ от 28 сентября 2020 г. № 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:rsidR="00F54CE0" w:rsidRPr="00F54CE0" w:rsidRDefault="00F54CE0" w:rsidP="00F54CE0">
      <w:pPr>
        <w:jc w:val="both"/>
        <w:rPr>
          <w:sz w:val="28"/>
          <w:szCs w:val="28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48"/>
        <w:gridCol w:w="2835"/>
        <w:gridCol w:w="1842"/>
        <w:gridCol w:w="1843"/>
        <w:gridCol w:w="1913"/>
      </w:tblGrid>
      <w:tr w:rsidR="00A64328" w:rsidRPr="001F2667" w:rsidTr="00DB655A">
        <w:trPr>
          <w:jc w:val="center"/>
        </w:trPr>
        <w:tc>
          <w:tcPr>
            <w:tcW w:w="1348" w:type="dxa"/>
            <w:vAlign w:val="center"/>
          </w:tcPr>
          <w:p w:rsidR="00A64328" w:rsidRPr="001F2667" w:rsidRDefault="00A64328" w:rsidP="00DB655A">
            <w:pPr>
              <w:rPr>
                <w:i/>
                <w:sz w:val="28"/>
                <w:szCs w:val="28"/>
              </w:rPr>
            </w:pPr>
            <w:r w:rsidRPr="001F2667">
              <w:rPr>
                <w:i/>
                <w:sz w:val="28"/>
                <w:szCs w:val="28"/>
              </w:rPr>
              <w:t>Год</w:t>
            </w:r>
          </w:p>
          <w:p w:rsidR="00A64328" w:rsidRPr="001F2667" w:rsidRDefault="00A64328" w:rsidP="00DB655A">
            <w:pPr>
              <w:rPr>
                <w:i/>
                <w:sz w:val="28"/>
                <w:szCs w:val="28"/>
              </w:rPr>
            </w:pPr>
            <w:r w:rsidRPr="001F2667">
              <w:rPr>
                <w:i/>
                <w:sz w:val="28"/>
                <w:szCs w:val="28"/>
              </w:rPr>
              <w:t>обучения</w:t>
            </w:r>
          </w:p>
        </w:tc>
        <w:tc>
          <w:tcPr>
            <w:tcW w:w="2835" w:type="dxa"/>
            <w:vAlign w:val="center"/>
          </w:tcPr>
          <w:p w:rsidR="00A64328" w:rsidRPr="001F2667" w:rsidRDefault="00A64328" w:rsidP="00DB655A">
            <w:pPr>
              <w:rPr>
                <w:i/>
                <w:sz w:val="28"/>
                <w:szCs w:val="28"/>
              </w:rPr>
            </w:pPr>
            <w:r w:rsidRPr="001F2667">
              <w:rPr>
                <w:i/>
                <w:sz w:val="28"/>
                <w:szCs w:val="28"/>
              </w:rPr>
              <w:t>Продолжительность занятия</w:t>
            </w:r>
          </w:p>
        </w:tc>
        <w:tc>
          <w:tcPr>
            <w:tcW w:w="1842" w:type="dxa"/>
            <w:vAlign w:val="center"/>
          </w:tcPr>
          <w:p w:rsidR="00A64328" w:rsidRPr="001F2667" w:rsidRDefault="00A64328" w:rsidP="00DB655A">
            <w:pPr>
              <w:rPr>
                <w:i/>
                <w:sz w:val="28"/>
                <w:szCs w:val="28"/>
              </w:rPr>
            </w:pPr>
            <w:r w:rsidRPr="001F2667">
              <w:rPr>
                <w:i/>
                <w:sz w:val="28"/>
                <w:szCs w:val="28"/>
              </w:rPr>
              <w:t>Количество</w:t>
            </w:r>
          </w:p>
          <w:p w:rsidR="00A64328" w:rsidRPr="001F2667" w:rsidRDefault="00A64328" w:rsidP="00DB655A">
            <w:pPr>
              <w:rPr>
                <w:i/>
                <w:sz w:val="28"/>
                <w:szCs w:val="28"/>
              </w:rPr>
            </w:pPr>
            <w:r w:rsidRPr="001F2667">
              <w:rPr>
                <w:i/>
                <w:sz w:val="28"/>
                <w:szCs w:val="28"/>
              </w:rPr>
              <w:t>занятий                      в неделю</w:t>
            </w:r>
          </w:p>
        </w:tc>
        <w:tc>
          <w:tcPr>
            <w:tcW w:w="1843" w:type="dxa"/>
            <w:vAlign w:val="center"/>
          </w:tcPr>
          <w:p w:rsidR="00A64328" w:rsidRPr="001F2667" w:rsidRDefault="00A64328" w:rsidP="00DB655A">
            <w:pPr>
              <w:rPr>
                <w:i/>
                <w:sz w:val="28"/>
                <w:szCs w:val="28"/>
              </w:rPr>
            </w:pPr>
            <w:r w:rsidRPr="001F2667">
              <w:rPr>
                <w:i/>
                <w:sz w:val="28"/>
                <w:szCs w:val="28"/>
              </w:rPr>
              <w:t>Количество</w:t>
            </w:r>
          </w:p>
          <w:p w:rsidR="00A64328" w:rsidRPr="001F2667" w:rsidRDefault="00A64328" w:rsidP="00DB655A">
            <w:pPr>
              <w:rPr>
                <w:i/>
                <w:sz w:val="28"/>
                <w:szCs w:val="28"/>
              </w:rPr>
            </w:pPr>
            <w:r w:rsidRPr="001F2667">
              <w:rPr>
                <w:i/>
                <w:sz w:val="28"/>
                <w:szCs w:val="28"/>
              </w:rPr>
              <w:t>часов в неделю</w:t>
            </w:r>
          </w:p>
        </w:tc>
        <w:tc>
          <w:tcPr>
            <w:tcW w:w="1913" w:type="dxa"/>
            <w:vAlign w:val="center"/>
          </w:tcPr>
          <w:p w:rsidR="00A64328" w:rsidRPr="001F2667" w:rsidRDefault="00A64328" w:rsidP="00DB655A">
            <w:pPr>
              <w:rPr>
                <w:i/>
                <w:sz w:val="28"/>
                <w:szCs w:val="28"/>
              </w:rPr>
            </w:pPr>
            <w:r w:rsidRPr="001F2667">
              <w:rPr>
                <w:i/>
                <w:sz w:val="28"/>
                <w:szCs w:val="28"/>
              </w:rPr>
              <w:t>Количество</w:t>
            </w:r>
          </w:p>
          <w:p w:rsidR="00A64328" w:rsidRPr="001F2667" w:rsidRDefault="00A64328" w:rsidP="00DB655A">
            <w:pPr>
              <w:rPr>
                <w:i/>
                <w:sz w:val="28"/>
                <w:szCs w:val="28"/>
              </w:rPr>
            </w:pPr>
            <w:r w:rsidRPr="001F2667">
              <w:rPr>
                <w:i/>
                <w:sz w:val="28"/>
                <w:szCs w:val="28"/>
              </w:rPr>
              <w:t>часов в год</w:t>
            </w:r>
          </w:p>
        </w:tc>
      </w:tr>
      <w:tr w:rsidR="00A64328" w:rsidRPr="001F2667" w:rsidTr="00DB655A">
        <w:trPr>
          <w:jc w:val="center"/>
        </w:trPr>
        <w:tc>
          <w:tcPr>
            <w:tcW w:w="1348" w:type="dxa"/>
            <w:vAlign w:val="center"/>
          </w:tcPr>
          <w:p w:rsidR="00A64328" w:rsidRPr="001F2667" w:rsidRDefault="00A64328" w:rsidP="00DB655A">
            <w:pPr>
              <w:rPr>
                <w:sz w:val="28"/>
                <w:szCs w:val="28"/>
              </w:rPr>
            </w:pPr>
            <w:r w:rsidRPr="001F2667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vAlign w:val="center"/>
          </w:tcPr>
          <w:p w:rsidR="00A64328" w:rsidRPr="001F2667" w:rsidRDefault="004654B6" w:rsidP="00DB65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A64328">
              <w:rPr>
                <w:sz w:val="28"/>
                <w:szCs w:val="28"/>
              </w:rPr>
              <w:t xml:space="preserve"> час</w:t>
            </w:r>
            <w:r w:rsidR="001E0FB8">
              <w:rPr>
                <w:sz w:val="28"/>
                <w:szCs w:val="28"/>
              </w:rPr>
              <w:t>а</w:t>
            </w:r>
          </w:p>
        </w:tc>
        <w:tc>
          <w:tcPr>
            <w:tcW w:w="1842" w:type="dxa"/>
            <w:vAlign w:val="center"/>
          </w:tcPr>
          <w:p w:rsidR="00A64328" w:rsidRPr="001F2667" w:rsidRDefault="00A64328" w:rsidP="00DB65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раз</w:t>
            </w:r>
          </w:p>
        </w:tc>
        <w:tc>
          <w:tcPr>
            <w:tcW w:w="1843" w:type="dxa"/>
            <w:vAlign w:val="center"/>
          </w:tcPr>
          <w:p w:rsidR="00A64328" w:rsidRPr="001F2667" w:rsidRDefault="005A1AB9" w:rsidP="00DB65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A64328" w:rsidRPr="001F2667">
              <w:rPr>
                <w:sz w:val="28"/>
                <w:szCs w:val="28"/>
              </w:rPr>
              <w:t xml:space="preserve"> час</w:t>
            </w:r>
          </w:p>
        </w:tc>
        <w:tc>
          <w:tcPr>
            <w:tcW w:w="1913" w:type="dxa"/>
            <w:vAlign w:val="center"/>
          </w:tcPr>
          <w:p w:rsidR="00A64328" w:rsidRPr="001F2667" w:rsidRDefault="005A1AB9" w:rsidP="00DB65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</w:tr>
    </w:tbl>
    <w:p w:rsidR="00A4336B" w:rsidRDefault="003C2483" w:rsidP="007F196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4336B" w:rsidRPr="00A4336B">
        <w:rPr>
          <w:b/>
          <w:sz w:val="28"/>
          <w:szCs w:val="28"/>
        </w:rPr>
        <w:t>Форма обучения</w:t>
      </w:r>
      <w:r w:rsidR="00A4336B">
        <w:rPr>
          <w:sz w:val="28"/>
          <w:szCs w:val="28"/>
        </w:rPr>
        <w:t>: очная</w:t>
      </w:r>
    </w:p>
    <w:p w:rsidR="00A4336B" w:rsidRPr="00A4336B" w:rsidRDefault="00A4336B" w:rsidP="007F196E">
      <w:pPr>
        <w:pStyle w:val="Default"/>
        <w:rPr>
          <w:bCs/>
          <w:sz w:val="28"/>
          <w:szCs w:val="28"/>
        </w:rPr>
      </w:pPr>
      <w:r w:rsidRPr="00A4336B">
        <w:rPr>
          <w:b/>
          <w:sz w:val="28"/>
          <w:szCs w:val="28"/>
        </w:rPr>
        <w:t>Виды зан</w:t>
      </w:r>
      <w:r>
        <w:rPr>
          <w:b/>
          <w:sz w:val="28"/>
          <w:szCs w:val="28"/>
        </w:rPr>
        <w:t>я</w:t>
      </w:r>
      <w:r w:rsidRPr="00A4336B">
        <w:rPr>
          <w:b/>
          <w:sz w:val="28"/>
          <w:szCs w:val="28"/>
        </w:rPr>
        <w:t>тий:</w:t>
      </w:r>
      <w:r>
        <w:rPr>
          <w:b/>
          <w:sz w:val="28"/>
          <w:szCs w:val="28"/>
        </w:rPr>
        <w:t xml:space="preserve"> </w:t>
      </w:r>
      <w:r w:rsidRPr="00A4336B">
        <w:rPr>
          <w:sz w:val="28"/>
          <w:szCs w:val="28"/>
        </w:rPr>
        <w:t>лекции,</w:t>
      </w:r>
      <w:r>
        <w:rPr>
          <w:b/>
          <w:bCs/>
          <w:sz w:val="28"/>
          <w:szCs w:val="28"/>
        </w:rPr>
        <w:t xml:space="preserve"> </w:t>
      </w:r>
      <w:r w:rsidRPr="00A4336B">
        <w:rPr>
          <w:bCs/>
          <w:sz w:val="28"/>
          <w:szCs w:val="28"/>
        </w:rPr>
        <w:t xml:space="preserve">лабораторные, практические работы, </w:t>
      </w:r>
      <w:r>
        <w:rPr>
          <w:bCs/>
          <w:sz w:val="28"/>
          <w:szCs w:val="28"/>
        </w:rPr>
        <w:t xml:space="preserve">мини конференции, исследовательские и проектные занятия, экскурсии. </w:t>
      </w:r>
    </w:p>
    <w:p w:rsidR="00706EC0" w:rsidRDefault="00706EC0" w:rsidP="00706EC0">
      <w:pPr>
        <w:pStyle w:val="a4"/>
        <w:ind w:left="720"/>
        <w:jc w:val="both"/>
        <w:rPr>
          <w:szCs w:val="28"/>
        </w:rPr>
      </w:pPr>
    </w:p>
    <w:p w:rsidR="00706EC0" w:rsidRDefault="00706EC0" w:rsidP="007F196E">
      <w:pPr>
        <w:pStyle w:val="Default"/>
        <w:rPr>
          <w:sz w:val="28"/>
          <w:szCs w:val="28"/>
        </w:rPr>
      </w:pPr>
    </w:p>
    <w:p w:rsidR="00DA036C" w:rsidRDefault="002930DA" w:rsidP="00102350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8096A" w:rsidRDefault="0016248E" w:rsidP="0016248E">
      <w:pPr>
        <w:pStyle w:val="a3"/>
        <w:ind w:left="0"/>
        <w:jc w:val="center"/>
        <w:rPr>
          <w:b/>
          <w:sz w:val="28"/>
          <w:szCs w:val="28"/>
        </w:rPr>
      </w:pPr>
      <w:r w:rsidRPr="0016248E">
        <w:rPr>
          <w:b/>
          <w:sz w:val="28"/>
          <w:szCs w:val="28"/>
        </w:rPr>
        <w:lastRenderedPageBreak/>
        <w:t>1</w:t>
      </w:r>
      <w:r>
        <w:rPr>
          <w:b/>
          <w:sz w:val="28"/>
          <w:szCs w:val="28"/>
        </w:rPr>
        <w:t>.2.</w:t>
      </w:r>
      <w:r w:rsidR="001E0FB8">
        <w:rPr>
          <w:b/>
          <w:sz w:val="28"/>
          <w:szCs w:val="28"/>
        </w:rPr>
        <w:t xml:space="preserve"> </w:t>
      </w:r>
      <w:r w:rsidR="0078096A" w:rsidRPr="0055492D">
        <w:rPr>
          <w:b/>
          <w:sz w:val="28"/>
          <w:szCs w:val="28"/>
        </w:rPr>
        <w:t>Цель и задачи программы</w:t>
      </w:r>
    </w:p>
    <w:p w:rsidR="0016248E" w:rsidRPr="00787CE4" w:rsidRDefault="0016248E" w:rsidP="0016248E">
      <w:pPr>
        <w:pStyle w:val="a3"/>
        <w:ind w:left="0"/>
        <w:jc w:val="center"/>
        <w:rPr>
          <w:sz w:val="28"/>
          <w:szCs w:val="28"/>
        </w:rPr>
      </w:pPr>
    </w:p>
    <w:p w:rsidR="00E6240C" w:rsidRDefault="00E6240C" w:rsidP="00E6240C">
      <w:pPr>
        <w:ind w:firstLine="426"/>
        <w:jc w:val="both"/>
        <w:rPr>
          <w:sz w:val="28"/>
          <w:szCs w:val="28"/>
        </w:rPr>
      </w:pPr>
      <w:r w:rsidRPr="00DF5A75">
        <w:rPr>
          <w:b/>
          <w:sz w:val="28"/>
          <w:szCs w:val="28"/>
        </w:rPr>
        <w:t>Цель</w:t>
      </w:r>
      <w:r>
        <w:rPr>
          <w:b/>
          <w:sz w:val="28"/>
          <w:szCs w:val="28"/>
        </w:rPr>
        <w:t xml:space="preserve"> программы: </w:t>
      </w:r>
      <w:r w:rsidR="00706EC0" w:rsidRPr="00706EC0">
        <w:rPr>
          <w:sz w:val="28"/>
          <w:szCs w:val="28"/>
        </w:rPr>
        <w:t>вовлечение</w:t>
      </w:r>
      <w:r w:rsidR="00706EC0">
        <w:rPr>
          <w:b/>
          <w:sz w:val="28"/>
          <w:szCs w:val="28"/>
        </w:rPr>
        <w:t xml:space="preserve"> </w:t>
      </w:r>
      <w:r w:rsidR="00706EC0" w:rsidRPr="00706EC0">
        <w:rPr>
          <w:sz w:val="28"/>
          <w:szCs w:val="28"/>
        </w:rPr>
        <w:t xml:space="preserve">учащихся </w:t>
      </w:r>
      <w:r w:rsidR="00706EC0">
        <w:rPr>
          <w:sz w:val="28"/>
          <w:szCs w:val="28"/>
        </w:rPr>
        <w:t>в исследовательскую деятельность, направленную на изучение экологического состояния природной среды</w:t>
      </w:r>
      <w:r w:rsidR="00C85C1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6240C" w:rsidRPr="003123AE" w:rsidRDefault="00E6240C" w:rsidP="00E6240C">
      <w:pPr>
        <w:ind w:firstLine="426"/>
        <w:jc w:val="both"/>
        <w:rPr>
          <w:b/>
          <w:sz w:val="28"/>
          <w:szCs w:val="28"/>
        </w:rPr>
      </w:pPr>
      <w:r w:rsidRPr="003123AE">
        <w:rPr>
          <w:b/>
          <w:sz w:val="28"/>
          <w:szCs w:val="28"/>
        </w:rPr>
        <w:t xml:space="preserve">Задачи программы:         </w:t>
      </w:r>
    </w:p>
    <w:p w:rsidR="00E6240C" w:rsidRPr="003123AE" w:rsidRDefault="00E6240C" w:rsidP="00E6240C">
      <w:pPr>
        <w:ind w:firstLine="42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Образовательные</w:t>
      </w:r>
    </w:p>
    <w:p w:rsidR="008B1E84" w:rsidRDefault="00E6240C" w:rsidP="000368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ф</w:t>
      </w:r>
      <w:r w:rsidRPr="003123AE">
        <w:rPr>
          <w:sz w:val="28"/>
          <w:szCs w:val="28"/>
        </w:rPr>
        <w:t xml:space="preserve">ормировать </w:t>
      </w:r>
      <w:r w:rsidR="008B1E84">
        <w:rPr>
          <w:sz w:val="28"/>
          <w:szCs w:val="28"/>
        </w:rPr>
        <w:t>навыки работы с лабораторным оборудованием</w:t>
      </w:r>
      <w:r w:rsidR="008B1E84" w:rsidRPr="008B1E84">
        <w:rPr>
          <w:sz w:val="28"/>
          <w:szCs w:val="28"/>
        </w:rPr>
        <w:t xml:space="preserve">, </w:t>
      </w:r>
      <w:r w:rsidR="008B1E84">
        <w:rPr>
          <w:sz w:val="28"/>
          <w:szCs w:val="28"/>
        </w:rPr>
        <w:t>исследований природных объектов;</w:t>
      </w:r>
    </w:p>
    <w:p w:rsidR="00E6240C" w:rsidRPr="00E6240C" w:rsidRDefault="00E6240C" w:rsidP="00E6240C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036860">
        <w:rPr>
          <w:sz w:val="28"/>
          <w:szCs w:val="28"/>
        </w:rPr>
        <w:t>научить описывать и анализировать полученные данные.</w:t>
      </w:r>
    </w:p>
    <w:p w:rsidR="00E6240C" w:rsidRPr="003123AE" w:rsidRDefault="00E6240C" w:rsidP="00E6240C">
      <w:pPr>
        <w:ind w:firstLine="426"/>
        <w:jc w:val="both"/>
        <w:rPr>
          <w:b/>
          <w:i/>
          <w:sz w:val="28"/>
          <w:szCs w:val="28"/>
        </w:rPr>
      </w:pPr>
      <w:r w:rsidRPr="003123AE">
        <w:rPr>
          <w:b/>
          <w:i/>
          <w:sz w:val="28"/>
          <w:szCs w:val="28"/>
        </w:rPr>
        <w:t xml:space="preserve">Развивающие </w:t>
      </w:r>
    </w:p>
    <w:p w:rsidR="00036860" w:rsidRPr="00FE711A" w:rsidRDefault="00E6240C" w:rsidP="000368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развивать </w:t>
      </w:r>
      <w:r w:rsidR="00036860">
        <w:rPr>
          <w:sz w:val="28"/>
          <w:szCs w:val="28"/>
        </w:rPr>
        <w:t xml:space="preserve">познавательный интерес к исследовательской деятельности, </w:t>
      </w:r>
      <w:r w:rsidR="00036860" w:rsidRPr="00FE711A">
        <w:rPr>
          <w:sz w:val="28"/>
          <w:szCs w:val="28"/>
        </w:rPr>
        <w:t>интерес</w:t>
      </w:r>
      <w:r w:rsidR="00036860">
        <w:rPr>
          <w:sz w:val="28"/>
          <w:szCs w:val="28"/>
        </w:rPr>
        <w:t xml:space="preserve"> к изучению природы родного края</w:t>
      </w:r>
      <w:r w:rsidR="001E0FB8">
        <w:rPr>
          <w:sz w:val="28"/>
          <w:szCs w:val="28"/>
        </w:rPr>
        <w:t>;</w:t>
      </w:r>
    </w:p>
    <w:p w:rsidR="00036860" w:rsidRDefault="00036860" w:rsidP="0003686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разви</w:t>
      </w:r>
      <w:r w:rsidRPr="00FE711A">
        <w:rPr>
          <w:sz w:val="28"/>
          <w:szCs w:val="28"/>
        </w:rPr>
        <w:t>вать творческую, общественную активность учащихся в ходе экологической деятельности</w:t>
      </w:r>
      <w:r>
        <w:rPr>
          <w:sz w:val="28"/>
          <w:szCs w:val="28"/>
        </w:rPr>
        <w:t>.</w:t>
      </w:r>
    </w:p>
    <w:p w:rsidR="00E6240C" w:rsidRPr="0010271A" w:rsidRDefault="00E6240C" w:rsidP="00E6240C">
      <w:pPr>
        <w:ind w:firstLine="426"/>
        <w:jc w:val="both"/>
        <w:rPr>
          <w:b/>
          <w:i/>
          <w:sz w:val="28"/>
          <w:szCs w:val="28"/>
        </w:rPr>
      </w:pPr>
      <w:r w:rsidRPr="0010271A">
        <w:rPr>
          <w:b/>
          <w:i/>
          <w:sz w:val="28"/>
          <w:szCs w:val="28"/>
        </w:rPr>
        <w:t xml:space="preserve">Воспитательные </w:t>
      </w:r>
    </w:p>
    <w:p w:rsidR="0086360A" w:rsidRDefault="00E6240C" w:rsidP="00036860">
      <w:pPr>
        <w:jc w:val="both"/>
        <w:rPr>
          <w:sz w:val="28"/>
          <w:szCs w:val="28"/>
        </w:rPr>
      </w:pPr>
      <w:r>
        <w:rPr>
          <w:sz w:val="28"/>
          <w:szCs w:val="28"/>
        </w:rPr>
        <w:t>- воспитывать</w:t>
      </w:r>
      <w:r w:rsidR="0086360A">
        <w:rPr>
          <w:sz w:val="28"/>
          <w:szCs w:val="28"/>
        </w:rPr>
        <w:t xml:space="preserve"> ответственность за природу родного края;</w:t>
      </w:r>
    </w:p>
    <w:p w:rsidR="00E6240C" w:rsidRDefault="00E6240C" w:rsidP="00036860">
      <w:pPr>
        <w:jc w:val="both"/>
        <w:rPr>
          <w:sz w:val="28"/>
          <w:szCs w:val="28"/>
        </w:rPr>
      </w:pPr>
      <w:r>
        <w:rPr>
          <w:sz w:val="28"/>
          <w:szCs w:val="28"/>
        </w:rPr>
        <w:t>- воспитывать</w:t>
      </w:r>
      <w:r w:rsidR="001E0FB8">
        <w:rPr>
          <w:sz w:val="28"/>
          <w:szCs w:val="28"/>
        </w:rPr>
        <w:t xml:space="preserve"> </w:t>
      </w:r>
      <w:r w:rsidRPr="00A84CE9">
        <w:rPr>
          <w:sz w:val="28"/>
          <w:szCs w:val="28"/>
        </w:rPr>
        <w:t>бережное, заботливое отношен</w:t>
      </w:r>
      <w:r>
        <w:rPr>
          <w:sz w:val="28"/>
          <w:szCs w:val="28"/>
        </w:rPr>
        <w:t>ие к природе и ко всему живому.</w:t>
      </w:r>
    </w:p>
    <w:p w:rsidR="0010271A" w:rsidRDefault="0010271A" w:rsidP="0010271A">
      <w:pPr>
        <w:jc w:val="both"/>
        <w:rPr>
          <w:sz w:val="28"/>
          <w:szCs w:val="28"/>
        </w:rPr>
      </w:pPr>
    </w:p>
    <w:p w:rsidR="0010271A" w:rsidRDefault="0010271A" w:rsidP="0010271A">
      <w:pPr>
        <w:jc w:val="both"/>
        <w:rPr>
          <w:sz w:val="28"/>
          <w:szCs w:val="28"/>
        </w:rPr>
      </w:pPr>
    </w:p>
    <w:p w:rsidR="0010271A" w:rsidRDefault="0010271A" w:rsidP="0010271A">
      <w:pPr>
        <w:jc w:val="both"/>
        <w:rPr>
          <w:sz w:val="28"/>
          <w:szCs w:val="28"/>
        </w:rPr>
      </w:pPr>
    </w:p>
    <w:p w:rsidR="0010271A" w:rsidRDefault="0010271A" w:rsidP="0010271A">
      <w:pPr>
        <w:jc w:val="both"/>
        <w:rPr>
          <w:sz w:val="28"/>
          <w:szCs w:val="28"/>
        </w:rPr>
      </w:pPr>
    </w:p>
    <w:p w:rsidR="00475722" w:rsidRDefault="00475722" w:rsidP="0010271A">
      <w:pPr>
        <w:jc w:val="both"/>
        <w:rPr>
          <w:sz w:val="28"/>
          <w:szCs w:val="28"/>
        </w:rPr>
      </w:pPr>
    </w:p>
    <w:p w:rsidR="00B768E0" w:rsidRDefault="005A510F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752C4" w:rsidRPr="00D47DBF" w:rsidRDefault="004752C4" w:rsidP="004752C4">
      <w:pPr>
        <w:jc w:val="center"/>
        <w:rPr>
          <w:b/>
          <w:sz w:val="28"/>
          <w:szCs w:val="28"/>
        </w:rPr>
      </w:pPr>
      <w:r w:rsidRPr="00D47DBF">
        <w:rPr>
          <w:b/>
          <w:sz w:val="28"/>
          <w:szCs w:val="28"/>
        </w:rPr>
        <w:lastRenderedPageBreak/>
        <w:t>1. 3. Содержание программы</w:t>
      </w:r>
    </w:p>
    <w:p w:rsidR="004752C4" w:rsidRPr="00D47DBF" w:rsidRDefault="004752C4" w:rsidP="00A806A1">
      <w:pPr>
        <w:rPr>
          <w:b/>
          <w:sz w:val="28"/>
          <w:szCs w:val="28"/>
        </w:rPr>
      </w:pPr>
    </w:p>
    <w:p w:rsidR="00A806A1" w:rsidRPr="00C0634E" w:rsidRDefault="004752C4" w:rsidP="00C60C09">
      <w:pPr>
        <w:jc w:val="center"/>
        <w:rPr>
          <w:b/>
          <w:sz w:val="28"/>
          <w:szCs w:val="28"/>
        </w:rPr>
      </w:pPr>
      <w:r w:rsidRPr="00D47DBF">
        <w:rPr>
          <w:b/>
          <w:sz w:val="28"/>
          <w:szCs w:val="28"/>
        </w:rPr>
        <w:t xml:space="preserve">Учебный план </w:t>
      </w:r>
    </w:p>
    <w:p w:rsidR="004752C4" w:rsidRPr="00D47DBF" w:rsidRDefault="004752C4" w:rsidP="004752C4">
      <w:pPr>
        <w:jc w:val="center"/>
        <w:rPr>
          <w:b/>
          <w:sz w:val="28"/>
          <w:szCs w:val="28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1276"/>
        <w:gridCol w:w="1559"/>
        <w:gridCol w:w="1276"/>
        <w:gridCol w:w="1842"/>
      </w:tblGrid>
      <w:tr w:rsidR="001D6FAF" w:rsidTr="00556BDF">
        <w:trPr>
          <w:trHeight w:val="360"/>
        </w:trPr>
        <w:tc>
          <w:tcPr>
            <w:tcW w:w="3794" w:type="dxa"/>
            <w:vMerge w:val="restart"/>
          </w:tcPr>
          <w:p w:rsidR="001D6FAF" w:rsidRPr="00D47DBF" w:rsidRDefault="001D6FAF" w:rsidP="00B768E0">
            <w:pPr>
              <w:pStyle w:val="ad"/>
              <w:jc w:val="center"/>
              <w:rPr>
                <w:b/>
                <w:sz w:val="28"/>
                <w:szCs w:val="28"/>
              </w:rPr>
            </w:pPr>
            <w:r w:rsidRPr="00D47DBF">
              <w:rPr>
                <w:b/>
                <w:sz w:val="28"/>
                <w:szCs w:val="28"/>
              </w:rPr>
              <w:t>Наименование раздела, темы</w:t>
            </w:r>
          </w:p>
          <w:p w:rsidR="001D6FAF" w:rsidRPr="00D47DBF" w:rsidRDefault="001D6FAF" w:rsidP="00B768E0">
            <w:pPr>
              <w:pStyle w:val="ad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gridSpan w:val="3"/>
          </w:tcPr>
          <w:p w:rsidR="001D6FAF" w:rsidRPr="00332D17" w:rsidRDefault="001D6FAF" w:rsidP="00B768E0">
            <w:pPr>
              <w:pStyle w:val="ad"/>
              <w:jc w:val="center"/>
              <w:rPr>
                <w:b/>
                <w:sz w:val="28"/>
                <w:szCs w:val="28"/>
              </w:rPr>
            </w:pPr>
            <w:r w:rsidRPr="00332D17">
              <w:rPr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1842" w:type="dxa"/>
            <w:vMerge w:val="restart"/>
          </w:tcPr>
          <w:p w:rsidR="001D6FAF" w:rsidRPr="00D47DBF" w:rsidRDefault="001D6FAF" w:rsidP="00B768E0">
            <w:pPr>
              <w:pStyle w:val="ad"/>
              <w:jc w:val="center"/>
              <w:rPr>
                <w:b/>
                <w:sz w:val="28"/>
                <w:szCs w:val="28"/>
              </w:rPr>
            </w:pPr>
            <w:r w:rsidRPr="00D47DBF">
              <w:rPr>
                <w:b/>
                <w:sz w:val="28"/>
                <w:szCs w:val="28"/>
              </w:rPr>
              <w:t>Форма контроля</w:t>
            </w:r>
          </w:p>
        </w:tc>
      </w:tr>
      <w:tr w:rsidR="001D6FAF" w:rsidTr="00556BDF">
        <w:trPr>
          <w:trHeight w:val="600"/>
        </w:trPr>
        <w:tc>
          <w:tcPr>
            <w:tcW w:w="3794" w:type="dxa"/>
            <w:vMerge/>
          </w:tcPr>
          <w:p w:rsidR="001D6FAF" w:rsidRPr="00D47DBF" w:rsidRDefault="001D6FAF" w:rsidP="001D6FAF">
            <w:pPr>
              <w:pStyle w:val="ad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1D6FAF" w:rsidRPr="00D47DBF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 w:rsidRPr="00D47DBF">
              <w:rPr>
                <w:b/>
                <w:sz w:val="28"/>
                <w:szCs w:val="28"/>
              </w:rPr>
              <w:t xml:space="preserve">Теория </w:t>
            </w:r>
          </w:p>
        </w:tc>
        <w:tc>
          <w:tcPr>
            <w:tcW w:w="1559" w:type="dxa"/>
          </w:tcPr>
          <w:p w:rsidR="001D6FAF" w:rsidRPr="00332D17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 w:rsidRPr="00332D17">
              <w:rPr>
                <w:b/>
                <w:sz w:val="28"/>
                <w:szCs w:val="28"/>
              </w:rPr>
              <w:t xml:space="preserve">Практика </w:t>
            </w:r>
          </w:p>
        </w:tc>
        <w:tc>
          <w:tcPr>
            <w:tcW w:w="1276" w:type="dxa"/>
          </w:tcPr>
          <w:p w:rsidR="001D6FAF" w:rsidRPr="00332D17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 w:rsidRPr="00332D17">
              <w:rPr>
                <w:b/>
                <w:sz w:val="28"/>
                <w:szCs w:val="28"/>
              </w:rPr>
              <w:t xml:space="preserve">Всего </w:t>
            </w:r>
          </w:p>
        </w:tc>
        <w:tc>
          <w:tcPr>
            <w:tcW w:w="1842" w:type="dxa"/>
            <w:vMerge/>
          </w:tcPr>
          <w:p w:rsidR="001D6FAF" w:rsidRPr="00D47DBF" w:rsidRDefault="001D6FAF" w:rsidP="001D6FAF">
            <w:pPr>
              <w:pStyle w:val="ad"/>
              <w:jc w:val="center"/>
              <w:rPr>
                <w:b/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Pr="00D47DBF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  <w:r w:rsidRPr="00D47DBF">
              <w:rPr>
                <w:b/>
                <w:sz w:val="28"/>
                <w:szCs w:val="28"/>
              </w:rPr>
              <w:t>Вводное занятие.</w:t>
            </w:r>
          </w:p>
        </w:tc>
        <w:tc>
          <w:tcPr>
            <w:tcW w:w="1276" w:type="dxa"/>
          </w:tcPr>
          <w:p w:rsidR="001D6FAF" w:rsidRPr="00D47DBF" w:rsidRDefault="001D6FAF" w:rsidP="001D6FAF">
            <w:pPr>
              <w:pStyle w:val="ad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1D6FAF" w:rsidRPr="00D47DBF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D6FAF" w:rsidRPr="00D47DBF" w:rsidRDefault="001D6FAF" w:rsidP="001D6FAF">
            <w:pPr>
              <w:pStyle w:val="ad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1D6FAF" w:rsidRPr="003561BD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 w:rsidRPr="003561BD">
              <w:rPr>
                <w:b/>
                <w:sz w:val="28"/>
                <w:szCs w:val="28"/>
              </w:rPr>
              <w:t xml:space="preserve">Анкета </w:t>
            </w:r>
          </w:p>
        </w:tc>
      </w:tr>
      <w:tr w:rsidR="001D6FAF" w:rsidTr="00556BDF">
        <w:tc>
          <w:tcPr>
            <w:tcW w:w="3794" w:type="dxa"/>
          </w:tcPr>
          <w:p w:rsidR="001D6FAF" w:rsidRPr="003F3113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 Введение в программу. Инструктаж по технике безопасности</w:t>
            </w:r>
          </w:p>
        </w:tc>
        <w:tc>
          <w:tcPr>
            <w:tcW w:w="1276" w:type="dxa"/>
          </w:tcPr>
          <w:p w:rsidR="001D6FAF" w:rsidRPr="009D4EC2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 w:rsidRPr="009D4EC2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1D6FAF" w:rsidRPr="009D4EC2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 w:rsidRPr="009D4EC2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Pr="009D4EC2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 w:rsidRPr="009D4EC2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D47DBF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Pr="00D47DBF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2.Мониторинг водных объектов</w:t>
            </w:r>
          </w:p>
        </w:tc>
        <w:tc>
          <w:tcPr>
            <w:tcW w:w="1276" w:type="dxa"/>
          </w:tcPr>
          <w:p w:rsidR="001D6FAF" w:rsidRPr="009D4EC2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 w:rsidRPr="009D4EC2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1559" w:type="dxa"/>
          </w:tcPr>
          <w:p w:rsidR="001D6FAF" w:rsidRPr="009D4EC2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 w:rsidRPr="009D4EC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1D6FAF" w:rsidRPr="00D47DBF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1842" w:type="dxa"/>
          </w:tcPr>
          <w:p w:rsidR="001D6FAF" w:rsidRPr="00790A57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Викторина</w:t>
            </w:r>
          </w:p>
        </w:tc>
      </w:tr>
      <w:tr w:rsidR="001D6FAF" w:rsidTr="00556BDF">
        <w:tc>
          <w:tcPr>
            <w:tcW w:w="3794" w:type="dxa"/>
          </w:tcPr>
          <w:p w:rsidR="001D6FAF" w:rsidRPr="00BD4A9C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</w:t>
            </w:r>
            <w:r w:rsidR="00556BD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Методы мониторинга водных объектов</w:t>
            </w:r>
          </w:p>
        </w:tc>
        <w:tc>
          <w:tcPr>
            <w:tcW w:w="1276" w:type="dxa"/>
          </w:tcPr>
          <w:p w:rsidR="001D6FAF" w:rsidRPr="00BD4A9C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1D6FAF" w:rsidRPr="00D47DBF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D6FAF" w:rsidRPr="00BD4A9C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D47DBF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  <w:r>
              <w:rPr>
                <w:b/>
                <w:sz w:val="28"/>
                <w:szCs w:val="28"/>
              </w:rPr>
              <w:t>.</w:t>
            </w:r>
            <w:r w:rsidR="00556BDF">
              <w:rPr>
                <w:b/>
                <w:sz w:val="28"/>
                <w:szCs w:val="28"/>
              </w:rPr>
              <w:t xml:space="preserve"> </w:t>
            </w:r>
            <w:r w:rsidRPr="003F3113">
              <w:rPr>
                <w:sz w:val="28"/>
                <w:szCs w:val="28"/>
              </w:rPr>
              <w:t xml:space="preserve">Биоиндикационные </w:t>
            </w:r>
          </w:p>
          <w:p w:rsidR="001D6FAF" w:rsidRPr="00BD4A9C" w:rsidRDefault="001D6FAF" w:rsidP="001D6FAF">
            <w:pPr>
              <w:pStyle w:val="ad"/>
              <w:rPr>
                <w:sz w:val="28"/>
                <w:szCs w:val="28"/>
              </w:rPr>
            </w:pPr>
            <w:r w:rsidRPr="003F3113">
              <w:rPr>
                <w:sz w:val="28"/>
                <w:szCs w:val="28"/>
              </w:rPr>
              <w:t>методы исследования водных объектов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 w:rsidRPr="00F543ED">
              <w:rPr>
                <w:sz w:val="28"/>
                <w:szCs w:val="28"/>
              </w:rPr>
              <w:t>2</w:t>
            </w:r>
          </w:p>
          <w:p w:rsidR="001D6FAF" w:rsidRPr="00D47DBF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</w:p>
          <w:p w:rsidR="001D6FAF" w:rsidRPr="00D47DBF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1D6FAF" w:rsidRPr="00D47DBF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1D6FAF" w:rsidRPr="00D47DBF" w:rsidRDefault="001D6FAF" w:rsidP="001D6FAF">
            <w:pPr>
              <w:pStyle w:val="ad"/>
              <w:rPr>
                <w:color w:val="000000" w:themeColor="text1"/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2.3.</w:t>
            </w:r>
            <w:r w:rsidR="00556BD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Определение качества воды с использованием водорослей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D47DBF" w:rsidRDefault="001D6FAF" w:rsidP="001D6FAF">
            <w:pPr>
              <w:pStyle w:val="ad"/>
              <w:rPr>
                <w:color w:val="000000" w:themeColor="text1"/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2.4.</w:t>
            </w:r>
            <w:r w:rsidR="00556BD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Определение качества воды по животному населению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D47DBF" w:rsidRDefault="001D6FAF" w:rsidP="001D6FAF">
            <w:pPr>
              <w:pStyle w:val="ad"/>
              <w:rPr>
                <w:color w:val="000000" w:themeColor="text1"/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2.5.</w:t>
            </w:r>
            <w:r w:rsidR="00556BD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Физико-химические методы мониторинга водных объектов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D47DBF" w:rsidRDefault="001D6FAF" w:rsidP="001D6FAF">
            <w:pPr>
              <w:pStyle w:val="ad"/>
              <w:rPr>
                <w:color w:val="000000" w:themeColor="text1"/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2.6.</w:t>
            </w:r>
            <w:r w:rsidR="00556BD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Органолептические показатели воды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D47DBF" w:rsidRDefault="001D6FAF" w:rsidP="001D6FAF">
            <w:pPr>
              <w:pStyle w:val="ad"/>
              <w:rPr>
                <w:color w:val="000000" w:themeColor="text1"/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2.7.</w:t>
            </w:r>
            <w:r w:rsidR="00556BD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Химические показатели воды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D47DBF" w:rsidRDefault="001D6FAF" w:rsidP="001D6FAF">
            <w:pPr>
              <w:pStyle w:val="ad"/>
              <w:rPr>
                <w:color w:val="000000" w:themeColor="text1"/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2.8.</w:t>
            </w:r>
            <w:r w:rsidR="00556BD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Общие закономерности загрязнения поверхностных вод суши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D47DBF" w:rsidRDefault="001D6FAF" w:rsidP="001D6FAF">
            <w:pPr>
              <w:pStyle w:val="ad"/>
              <w:rPr>
                <w:color w:val="000000" w:themeColor="text1"/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2.9.</w:t>
            </w:r>
            <w:r w:rsidR="00556BD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Водные ресурсы </w:t>
            </w:r>
            <w:proofErr w:type="spellStart"/>
            <w:r>
              <w:rPr>
                <w:sz w:val="28"/>
                <w:szCs w:val="28"/>
              </w:rPr>
              <w:t>Прокопьевского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D47DBF" w:rsidRDefault="001D6FAF" w:rsidP="001D6FAF">
            <w:pPr>
              <w:pStyle w:val="ad"/>
              <w:rPr>
                <w:color w:val="000000" w:themeColor="text1"/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2.10. Водопользование и водопотребление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D47DBF" w:rsidRDefault="001D6FAF" w:rsidP="001D6FAF">
            <w:pPr>
              <w:pStyle w:val="ad"/>
              <w:rPr>
                <w:color w:val="000000" w:themeColor="text1"/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2.11.</w:t>
            </w:r>
            <w:r w:rsidR="00556BD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Мониторинг сточных вод.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D47DBF" w:rsidRDefault="001D6FAF" w:rsidP="001D6FAF">
            <w:pPr>
              <w:pStyle w:val="ad"/>
              <w:rPr>
                <w:color w:val="000000" w:themeColor="text1"/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2.12.</w:t>
            </w:r>
            <w:r w:rsidR="00556BD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Мониторинг питьевых вод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D47DBF" w:rsidRDefault="001D6FAF" w:rsidP="001D6FAF">
            <w:pPr>
              <w:pStyle w:val="ad"/>
              <w:rPr>
                <w:color w:val="000000" w:themeColor="text1"/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2.13.</w:t>
            </w:r>
            <w:r>
              <w:t xml:space="preserve"> </w:t>
            </w:r>
            <w:r w:rsidRPr="00E16C85">
              <w:rPr>
                <w:sz w:val="28"/>
                <w:szCs w:val="28"/>
              </w:rPr>
              <w:t>Биотестиров</w:t>
            </w:r>
            <w:r>
              <w:rPr>
                <w:sz w:val="28"/>
                <w:szCs w:val="28"/>
              </w:rPr>
              <w:t>ание проб воды.</w:t>
            </w:r>
            <w:r w:rsidRPr="00E16C8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D47DBF" w:rsidRDefault="001D6FAF" w:rsidP="001D6FAF">
            <w:pPr>
              <w:pStyle w:val="ad"/>
              <w:rPr>
                <w:color w:val="000000" w:themeColor="text1"/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2.14.</w:t>
            </w:r>
            <w:r w:rsidRPr="00E16C85">
              <w:rPr>
                <w:sz w:val="28"/>
                <w:szCs w:val="28"/>
              </w:rPr>
              <w:t xml:space="preserve"> Методика проведения биотестирования.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D47DBF" w:rsidRDefault="001D6FAF" w:rsidP="001D6FAF">
            <w:pPr>
              <w:pStyle w:val="ad"/>
              <w:rPr>
                <w:color w:val="000000" w:themeColor="text1"/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2.15. Практическая работа «Сезонный мониторинг водных объектов»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Default="001D6FAF" w:rsidP="001D6FAF">
            <w:pPr>
              <w:pStyle w:val="ad"/>
              <w:rPr>
                <w:color w:val="000000" w:themeColor="text1"/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Pr="00D47DBF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  <w:r w:rsidR="00556BD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Мониторинг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898"/>
            </w:tblGrid>
            <w:tr w:rsidR="001D6FAF" w:rsidRPr="007D2000">
              <w:trPr>
                <w:trHeight w:val="125"/>
              </w:trPr>
              <w:tc>
                <w:tcPr>
                  <w:tcW w:w="3898" w:type="dxa"/>
                </w:tcPr>
                <w:p w:rsidR="001D6FAF" w:rsidRPr="007D2000" w:rsidRDefault="001D6FAF" w:rsidP="001D6FAF">
                  <w:pPr>
                    <w:pStyle w:val="ad"/>
                    <w:rPr>
                      <w:b/>
                      <w:sz w:val="28"/>
                      <w:szCs w:val="28"/>
                    </w:rPr>
                  </w:pPr>
                  <w:r w:rsidRPr="007D2000">
                    <w:rPr>
                      <w:b/>
                      <w:sz w:val="28"/>
                      <w:szCs w:val="28"/>
                    </w:rPr>
                    <w:t xml:space="preserve"> воздушной среды </w:t>
                  </w:r>
                </w:p>
              </w:tc>
            </w:tr>
          </w:tbl>
          <w:p w:rsidR="001D6FAF" w:rsidRPr="00D47DBF" w:rsidRDefault="001D6FAF" w:rsidP="001D6FAF">
            <w:pPr>
              <w:pStyle w:val="ad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1D6FAF" w:rsidRPr="009D4EC2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 w:rsidRPr="009D4EC2">
              <w:rPr>
                <w:b/>
                <w:sz w:val="28"/>
                <w:szCs w:val="28"/>
              </w:rPr>
              <w:t>1</w:t>
            </w:r>
            <w:r w:rsidR="005C1BC4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1D6FAF" w:rsidRPr="009D4EC2" w:rsidRDefault="005C1BC4" w:rsidP="001D6FAF">
            <w:pPr>
              <w:pStyle w:val="a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1D6FAF" w:rsidRPr="00D47DBF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1842" w:type="dxa"/>
          </w:tcPr>
          <w:p w:rsidR="001D6FAF" w:rsidRPr="003561BD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Проект </w:t>
            </w:r>
          </w:p>
        </w:tc>
      </w:tr>
      <w:tr w:rsidR="001D6FAF" w:rsidTr="00556BDF">
        <w:tc>
          <w:tcPr>
            <w:tcW w:w="3794" w:type="dxa"/>
          </w:tcPr>
          <w:p w:rsidR="001D6FAF" w:rsidRPr="00556BDF" w:rsidRDefault="001D6FAF" w:rsidP="001D6FAF">
            <w:pPr>
              <w:pStyle w:val="ad"/>
              <w:rPr>
                <w:sz w:val="28"/>
              </w:rPr>
            </w:pPr>
            <w:r>
              <w:rPr>
                <w:sz w:val="28"/>
              </w:rPr>
              <w:t>3.1.</w:t>
            </w:r>
            <w:r w:rsidR="00556BDF">
              <w:rPr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>Методы мониторинга качества атмосферного воздуха</w:t>
            </w:r>
          </w:p>
        </w:tc>
        <w:tc>
          <w:tcPr>
            <w:tcW w:w="1276" w:type="dxa"/>
          </w:tcPr>
          <w:p w:rsidR="001D6FAF" w:rsidRPr="00CA5B2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</w:pPr>
          </w:p>
        </w:tc>
        <w:tc>
          <w:tcPr>
            <w:tcW w:w="1276" w:type="dxa"/>
          </w:tcPr>
          <w:p w:rsidR="001D6FAF" w:rsidRPr="00CA5B2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</w:rPr>
            </w:pPr>
            <w:r>
              <w:rPr>
                <w:sz w:val="28"/>
              </w:rPr>
              <w:t>3.2.</w:t>
            </w:r>
            <w:r w:rsidRPr="00A170E4">
              <w:rPr>
                <w:sz w:val="20"/>
                <w:szCs w:val="20"/>
              </w:rPr>
              <w:t xml:space="preserve"> </w:t>
            </w:r>
            <w:r>
              <w:rPr>
                <w:sz w:val="28"/>
              </w:rPr>
              <w:t>Биоиндикационные методы</w:t>
            </w:r>
            <w:r w:rsidRPr="003F311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исследования воздушной среды</w:t>
            </w:r>
          </w:p>
        </w:tc>
        <w:tc>
          <w:tcPr>
            <w:tcW w:w="1276" w:type="dxa"/>
          </w:tcPr>
          <w:p w:rsidR="001D6FAF" w:rsidRPr="00CA5B2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1D6FAF" w:rsidRPr="00CA5B2F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D6FAF" w:rsidRPr="00CA5B2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</w:rPr>
            </w:pPr>
            <w:r>
              <w:rPr>
                <w:sz w:val="28"/>
              </w:rPr>
              <w:t>3.3. Оценка состояния воздушной среды по древесным растениям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</w:pPr>
            <w:r>
              <w:t>1</w:t>
            </w:r>
          </w:p>
        </w:tc>
        <w:tc>
          <w:tcPr>
            <w:tcW w:w="1559" w:type="dxa"/>
          </w:tcPr>
          <w:p w:rsidR="001D6FAF" w:rsidRPr="00CA5B2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Pr="00CA5B2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4B0F05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</w:rPr>
            </w:pPr>
            <w:r>
              <w:rPr>
                <w:sz w:val="28"/>
              </w:rPr>
              <w:t>3.4.</w:t>
            </w:r>
            <w:r w:rsidR="00556BDF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Исследование состояния воздушной среды по </w:t>
            </w:r>
            <w:proofErr w:type="spellStart"/>
            <w:r>
              <w:rPr>
                <w:sz w:val="28"/>
              </w:rPr>
              <w:t>лихеноиндикаторам</w:t>
            </w:r>
            <w:proofErr w:type="spellEnd"/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</w:pPr>
            <w:r>
              <w:t>1</w:t>
            </w:r>
          </w:p>
        </w:tc>
        <w:tc>
          <w:tcPr>
            <w:tcW w:w="1559" w:type="dxa"/>
          </w:tcPr>
          <w:p w:rsidR="001D6FAF" w:rsidRPr="00CA5B2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Pr="00CA5B2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</w:rPr>
            </w:pPr>
            <w:r>
              <w:rPr>
                <w:sz w:val="28"/>
              </w:rPr>
              <w:t>3.5.</w:t>
            </w:r>
            <w:r w:rsidR="00EA6144">
              <w:rPr>
                <w:sz w:val="28"/>
              </w:rPr>
              <w:t xml:space="preserve"> </w:t>
            </w:r>
            <w:r>
              <w:rPr>
                <w:sz w:val="28"/>
              </w:rPr>
              <w:t>Физико-химические методы исследования воздушной среды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</w:pPr>
            <w:r>
              <w:t>2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</w:rPr>
            </w:pPr>
            <w:r>
              <w:rPr>
                <w:sz w:val="28"/>
              </w:rPr>
              <w:t>3.6.</w:t>
            </w:r>
            <w:r w:rsidR="00332D17">
              <w:rPr>
                <w:sz w:val="28"/>
              </w:rPr>
              <w:t xml:space="preserve"> </w:t>
            </w:r>
            <w:r>
              <w:rPr>
                <w:sz w:val="28"/>
              </w:rPr>
              <w:t>Снег – индикатор чистоты воздуха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</w:pPr>
            <w:r>
              <w:t>1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</w:rPr>
            </w:pPr>
            <w:r>
              <w:rPr>
                <w:sz w:val="28"/>
              </w:rPr>
              <w:t>3.7.</w:t>
            </w:r>
            <w:r w:rsidR="00332D17">
              <w:rPr>
                <w:sz w:val="28"/>
              </w:rPr>
              <w:t xml:space="preserve"> </w:t>
            </w:r>
            <w:r>
              <w:rPr>
                <w:sz w:val="28"/>
              </w:rPr>
              <w:t>Определение запыленности воздуха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</w:pPr>
            <w:r>
              <w:t>1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</w:rPr>
            </w:pPr>
            <w:r>
              <w:rPr>
                <w:sz w:val="28"/>
              </w:rPr>
              <w:t>3.8.</w:t>
            </w:r>
            <w:r w:rsidR="00332D17"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Детоксикация</w:t>
            </w:r>
            <w:proofErr w:type="spellEnd"/>
            <w:r>
              <w:rPr>
                <w:sz w:val="28"/>
              </w:rPr>
              <w:t xml:space="preserve"> загрязнителей атмосферы 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</w:pPr>
            <w:r>
              <w:t>1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</w:rPr>
            </w:pPr>
            <w:r>
              <w:rPr>
                <w:sz w:val="28"/>
              </w:rPr>
              <w:t>3.9.</w:t>
            </w:r>
            <w:r w:rsidR="00332D17">
              <w:rPr>
                <w:sz w:val="28"/>
              </w:rPr>
              <w:t xml:space="preserve"> </w:t>
            </w:r>
            <w:r>
              <w:rPr>
                <w:sz w:val="28"/>
              </w:rPr>
              <w:t>Оценка чистоты воздуха по величине автотранспортной нагрузки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</w:pPr>
            <w:r>
              <w:t>1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</w:rPr>
            </w:pPr>
            <w:r>
              <w:rPr>
                <w:sz w:val="28"/>
              </w:rPr>
              <w:t>3.10.</w:t>
            </w:r>
            <w:r w:rsidR="00332D17">
              <w:rPr>
                <w:sz w:val="28"/>
              </w:rPr>
              <w:t xml:space="preserve"> </w:t>
            </w:r>
            <w:r>
              <w:rPr>
                <w:sz w:val="28"/>
              </w:rPr>
              <w:t>Итоговая мини конференция «</w:t>
            </w:r>
            <w:r w:rsidRPr="00C329D9">
              <w:rPr>
                <w:sz w:val="28"/>
              </w:rPr>
              <w:t>Экологическое состояние атмосферы</w:t>
            </w:r>
            <w:r>
              <w:rPr>
                <w:sz w:val="28"/>
              </w:rPr>
              <w:t>»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</w:pPr>
          </w:p>
        </w:tc>
        <w:tc>
          <w:tcPr>
            <w:tcW w:w="1559" w:type="dxa"/>
          </w:tcPr>
          <w:p w:rsidR="001D6FAF" w:rsidRDefault="005C1BC4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1D6FAF" w:rsidRPr="00CA3C25" w:rsidRDefault="00CA3C25" w:rsidP="001D6FAF">
            <w:pPr>
              <w:pStyle w:val="ad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Pr="00BB0A43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Pr="00BB0A43">
              <w:rPr>
                <w:b/>
                <w:sz w:val="28"/>
                <w:szCs w:val="28"/>
              </w:rPr>
              <w:t xml:space="preserve">. </w:t>
            </w:r>
            <w:r w:rsidRPr="00C329D9">
              <w:rPr>
                <w:b/>
                <w:sz w:val="28"/>
                <w:szCs w:val="28"/>
              </w:rPr>
              <w:t>Мониторинг почв</w:t>
            </w:r>
          </w:p>
        </w:tc>
        <w:tc>
          <w:tcPr>
            <w:tcW w:w="1276" w:type="dxa"/>
          </w:tcPr>
          <w:p w:rsidR="001D6FAF" w:rsidRPr="009D4EC2" w:rsidRDefault="001D6FAF" w:rsidP="001D6FAF">
            <w:pPr>
              <w:pStyle w:val="ad"/>
              <w:rPr>
                <w:b/>
              </w:rPr>
            </w:pPr>
            <w:r w:rsidRPr="009D4EC2">
              <w:rPr>
                <w:b/>
              </w:rPr>
              <w:t>11</w:t>
            </w:r>
          </w:p>
        </w:tc>
        <w:tc>
          <w:tcPr>
            <w:tcW w:w="1559" w:type="dxa"/>
          </w:tcPr>
          <w:p w:rsidR="001D6FAF" w:rsidRPr="009D4EC2" w:rsidRDefault="001D6FAF" w:rsidP="001D6FAF">
            <w:pPr>
              <w:pStyle w:val="ad"/>
              <w:rPr>
                <w:b/>
              </w:rPr>
            </w:pPr>
            <w:r w:rsidRPr="009D4EC2">
              <w:rPr>
                <w:b/>
              </w:rPr>
              <w:t>7</w:t>
            </w:r>
          </w:p>
        </w:tc>
        <w:tc>
          <w:tcPr>
            <w:tcW w:w="1276" w:type="dxa"/>
          </w:tcPr>
          <w:p w:rsidR="001D6FAF" w:rsidRPr="00262299" w:rsidRDefault="001D6FAF" w:rsidP="001D6FAF">
            <w:pPr>
              <w:pStyle w:val="ad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842" w:type="dxa"/>
          </w:tcPr>
          <w:p w:rsidR="001D6FAF" w:rsidRPr="003561BD" w:rsidRDefault="001D6FAF" w:rsidP="001D6FAF">
            <w:pPr>
              <w:pStyle w:val="ad"/>
              <w:rPr>
                <w:b/>
              </w:rPr>
            </w:pPr>
            <w:r>
              <w:rPr>
                <w:b/>
                <w:sz w:val="28"/>
                <w:szCs w:val="28"/>
              </w:rPr>
              <w:t>Тест</w:t>
            </w:r>
          </w:p>
        </w:tc>
      </w:tr>
      <w:tr w:rsidR="001D6FAF" w:rsidTr="00556BDF">
        <w:tc>
          <w:tcPr>
            <w:tcW w:w="3794" w:type="dxa"/>
          </w:tcPr>
          <w:p w:rsidR="001D6FAF" w:rsidRPr="00B16BAE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4.1.</w:t>
            </w:r>
            <w:r>
              <w:t xml:space="preserve"> </w:t>
            </w:r>
            <w:r w:rsidRPr="00D44BF4">
              <w:rPr>
                <w:sz w:val="28"/>
                <w:szCs w:val="28"/>
              </w:rPr>
              <w:t>Методы мониторинга</w:t>
            </w:r>
            <w:r>
              <w:rPr>
                <w:sz w:val="28"/>
                <w:szCs w:val="28"/>
              </w:rPr>
              <w:t xml:space="preserve"> почв</w:t>
            </w:r>
          </w:p>
        </w:tc>
        <w:tc>
          <w:tcPr>
            <w:tcW w:w="1276" w:type="dxa"/>
          </w:tcPr>
          <w:p w:rsidR="001D6FAF" w:rsidRPr="00CA5B2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</w:pPr>
          </w:p>
        </w:tc>
        <w:tc>
          <w:tcPr>
            <w:tcW w:w="1276" w:type="dxa"/>
          </w:tcPr>
          <w:p w:rsidR="001D6FAF" w:rsidRPr="00CA5B2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 w:rsidRPr="00D44BF4">
              <w:rPr>
                <w:sz w:val="28"/>
                <w:szCs w:val="28"/>
              </w:rPr>
              <w:t>4.2. Физические и физико-химические методы исследования почв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</w:pP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Pr="00B16BAE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4.3.</w:t>
            </w:r>
            <w:r>
              <w:t xml:space="preserve"> </w:t>
            </w:r>
            <w:r w:rsidRPr="00D44BF4">
              <w:rPr>
                <w:sz w:val="28"/>
                <w:szCs w:val="28"/>
              </w:rPr>
              <w:t>Определение физических свойств почв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</w:pPr>
            <w:r>
              <w:t>1</w:t>
            </w:r>
          </w:p>
        </w:tc>
        <w:tc>
          <w:tcPr>
            <w:tcW w:w="1559" w:type="dxa"/>
          </w:tcPr>
          <w:p w:rsidR="001D6FAF" w:rsidRPr="00CA5B2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Pr="00CA5B2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4.4.</w:t>
            </w:r>
            <w:r w:rsidR="00332D1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Кислотность почвы и </w:t>
            </w:r>
            <w:r>
              <w:rPr>
                <w:sz w:val="28"/>
                <w:szCs w:val="28"/>
              </w:rPr>
              <w:lastRenderedPageBreak/>
              <w:t>методы ее определения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</w:pPr>
            <w:r>
              <w:lastRenderedPageBreak/>
              <w:t>1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4.5.</w:t>
            </w:r>
            <w:r w:rsidR="00332D1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Определение биологической активности почвы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</w:pPr>
            <w:r>
              <w:t>1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4.6.</w:t>
            </w:r>
            <w:r w:rsidRPr="00D44BF4">
              <w:rPr>
                <w:sz w:val="28"/>
                <w:szCs w:val="28"/>
              </w:rPr>
              <w:t xml:space="preserve"> Биоиндикационные методы исследования</w:t>
            </w:r>
            <w:r>
              <w:rPr>
                <w:sz w:val="28"/>
                <w:szCs w:val="28"/>
              </w:rPr>
              <w:t xml:space="preserve"> почв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</w:pPr>
            <w:r>
              <w:t>2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4.7.</w:t>
            </w:r>
            <w:r w:rsidR="00332D1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Растения – индикаторы плодородия почв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</w:pPr>
            <w:r>
              <w:t>1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4.8.</w:t>
            </w:r>
            <w:r w:rsidR="00332D1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Растения – индикаторы кислотности почв.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</w:pPr>
            <w:r>
              <w:t>1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4.9.</w:t>
            </w:r>
            <w:r w:rsidR="00332D1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Практическая работа «Определение биологической активности почвы пригородного леса»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</w:pPr>
            <w:r>
              <w:t>2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  <w:tr w:rsidR="001D6FAF" w:rsidTr="00556BDF">
        <w:tc>
          <w:tcPr>
            <w:tcW w:w="3794" w:type="dxa"/>
          </w:tcPr>
          <w:p w:rsidR="001D6FAF" w:rsidRPr="009D2569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 w:rsidRPr="009D2569">
              <w:rPr>
                <w:b/>
                <w:sz w:val="28"/>
                <w:szCs w:val="28"/>
              </w:rPr>
              <w:t>5.</w:t>
            </w:r>
            <w:r w:rsidR="00332D17">
              <w:rPr>
                <w:b/>
                <w:sz w:val="28"/>
                <w:szCs w:val="28"/>
              </w:rPr>
              <w:t xml:space="preserve"> </w:t>
            </w:r>
            <w:r w:rsidRPr="009D2569">
              <w:rPr>
                <w:b/>
                <w:sz w:val="28"/>
                <w:szCs w:val="28"/>
              </w:rPr>
              <w:t>Итоговая мини конференция «Мониторинг окружающей среды»</w:t>
            </w:r>
          </w:p>
        </w:tc>
        <w:tc>
          <w:tcPr>
            <w:tcW w:w="1276" w:type="dxa"/>
          </w:tcPr>
          <w:p w:rsidR="001D6FAF" w:rsidRDefault="001D6FAF" w:rsidP="001D6FAF">
            <w:pPr>
              <w:pStyle w:val="ad"/>
            </w:pPr>
          </w:p>
        </w:tc>
        <w:tc>
          <w:tcPr>
            <w:tcW w:w="1559" w:type="dxa"/>
          </w:tcPr>
          <w:p w:rsidR="001D6FAF" w:rsidRDefault="001D6FAF" w:rsidP="001D6FAF">
            <w:pPr>
              <w:pStyle w:val="ad"/>
            </w:pPr>
            <w:r>
              <w:t>2</w:t>
            </w:r>
          </w:p>
        </w:tc>
        <w:tc>
          <w:tcPr>
            <w:tcW w:w="1276" w:type="dxa"/>
          </w:tcPr>
          <w:p w:rsidR="001D6FAF" w:rsidRPr="00036D73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 w:rsidRPr="00036D73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1D6FAF" w:rsidRPr="003561BD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Мини конференция</w:t>
            </w:r>
          </w:p>
        </w:tc>
      </w:tr>
      <w:tr w:rsidR="001D6FAF" w:rsidTr="009D4EC2">
        <w:trPr>
          <w:trHeight w:val="315"/>
        </w:trPr>
        <w:tc>
          <w:tcPr>
            <w:tcW w:w="3794" w:type="dxa"/>
          </w:tcPr>
          <w:p w:rsidR="001D6FAF" w:rsidRPr="00B925C7" w:rsidRDefault="001D6FAF" w:rsidP="001D6FAF">
            <w:pPr>
              <w:pStyle w:val="ad"/>
              <w:rPr>
                <w:b/>
                <w:sz w:val="28"/>
              </w:rPr>
            </w:pPr>
            <w:r>
              <w:rPr>
                <w:b/>
                <w:sz w:val="28"/>
              </w:rPr>
              <w:t>Итого:</w:t>
            </w:r>
          </w:p>
        </w:tc>
        <w:tc>
          <w:tcPr>
            <w:tcW w:w="1276" w:type="dxa"/>
            <w:shd w:val="clear" w:color="auto" w:fill="auto"/>
          </w:tcPr>
          <w:p w:rsidR="001D6FAF" w:rsidRPr="005C1BC4" w:rsidRDefault="009D4EC2" w:rsidP="001D6FAF">
            <w:pPr>
              <w:pStyle w:val="ad"/>
              <w:rPr>
                <w:b/>
                <w:sz w:val="28"/>
                <w:szCs w:val="28"/>
              </w:rPr>
            </w:pPr>
            <w:r w:rsidRPr="009D4EC2">
              <w:rPr>
                <w:b/>
                <w:sz w:val="28"/>
                <w:szCs w:val="28"/>
                <w:lang w:val="en-US"/>
              </w:rPr>
              <w:t>4</w:t>
            </w:r>
            <w:r w:rsidR="005C1BC4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1D6FAF" w:rsidRPr="005C1BC4" w:rsidRDefault="009D4EC2" w:rsidP="001D6FAF">
            <w:pPr>
              <w:pStyle w:val="ad"/>
              <w:rPr>
                <w:b/>
                <w:sz w:val="28"/>
                <w:szCs w:val="28"/>
              </w:rPr>
            </w:pPr>
            <w:r w:rsidRPr="009D4EC2">
              <w:rPr>
                <w:b/>
                <w:sz w:val="28"/>
                <w:szCs w:val="28"/>
                <w:lang w:val="en-US"/>
              </w:rPr>
              <w:t>2</w:t>
            </w:r>
            <w:r w:rsidR="005C1BC4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1D6FAF" w:rsidRPr="009D4EC2" w:rsidRDefault="001D6FAF" w:rsidP="001D6FAF">
            <w:pPr>
              <w:pStyle w:val="ad"/>
              <w:rPr>
                <w:b/>
                <w:sz w:val="28"/>
                <w:szCs w:val="28"/>
              </w:rPr>
            </w:pPr>
            <w:r w:rsidRPr="009D4EC2">
              <w:rPr>
                <w:b/>
                <w:sz w:val="28"/>
                <w:szCs w:val="28"/>
              </w:rPr>
              <w:t>72</w:t>
            </w:r>
          </w:p>
        </w:tc>
        <w:tc>
          <w:tcPr>
            <w:tcW w:w="1842" w:type="dxa"/>
          </w:tcPr>
          <w:p w:rsidR="001D6FAF" w:rsidRPr="00564D7D" w:rsidRDefault="001D6FAF" w:rsidP="001D6FAF">
            <w:pPr>
              <w:pStyle w:val="ad"/>
              <w:rPr>
                <w:sz w:val="28"/>
                <w:szCs w:val="28"/>
              </w:rPr>
            </w:pPr>
          </w:p>
        </w:tc>
      </w:tr>
    </w:tbl>
    <w:p w:rsidR="004752C4" w:rsidRDefault="004752C4" w:rsidP="004752C4">
      <w:pPr>
        <w:jc w:val="both"/>
        <w:rPr>
          <w:sz w:val="28"/>
          <w:szCs w:val="28"/>
        </w:rPr>
      </w:pPr>
    </w:p>
    <w:p w:rsidR="004752C4" w:rsidRPr="0041275E" w:rsidRDefault="004752C4" w:rsidP="004752C4">
      <w:pPr>
        <w:spacing w:line="276" w:lineRule="auto"/>
        <w:jc w:val="center"/>
        <w:rPr>
          <w:b/>
          <w:sz w:val="28"/>
          <w:szCs w:val="28"/>
        </w:rPr>
      </w:pPr>
      <w:r w:rsidRPr="0041275E">
        <w:rPr>
          <w:b/>
          <w:sz w:val="28"/>
          <w:szCs w:val="28"/>
        </w:rPr>
        <w:t>Содержание</w:t>
      </w:r>
      <w:r>
        <w:rPr>
          <w:b/>
          <w:sz w:val="28"/>
          <w:szCs w:val="28"/>
        </w:rPr>
        <w:t xml:space="preserve"> </w:t>
      </w:r>
      <w:r w:rsidR="00F54CE0">
        <w:rPr>
          <w:b/>
          <w:sz w:val="28"/>
          <w:szCs w:val="28"/>
        </w:rPr>
        <w:t xml:space="preserve">учебного плана </w:t>
      </w:r>
    </w:p>
    <w:p w:rsidR="004752C4" w:rsidRDefault="004752C4" w:rsidP="00332D17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Раздел 1. Введение</w:t>
      </w:r>
    </w:p>
    <w:p w:rsidR="004752C4" w:rsidRPr="0048490B" w:rsidRDefault="004752C4" w:rsidP="00332D17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Тема № 1. Вводное занятие</w:t>
      </w:r>
    </w:p>
    <w:p w:rsidR="004752C4" w:rsidRPr="00EC022F" w:rsidRDefault="004752C4" w:rsidP="00332D17">
      <w:pPr>
        <w:rPr>
          <w:i/>
          <w:sz w:val="28"/>
          <w:szCs w:val="28"/>
        </w:rPr>
      </w:pPr>
      <w:r w:rsidRPr="00961DF7">
        <w:rPr>
          <w:i/>
          <w:sz w:val="28"/>
          <w:szCs w:val="28"/>
        </w:rPr>
        <w:t>Теория.</w:t>
      </w:r>
      <w:r w:rsidRPr="00EC022F">
        <w:rPr>
          <w:sz w:val="28"/>
          <w:szCs w:val="28"/>
        </w:rPr>
        <w:t xml:space="preserve"> Ознакомление с планом работы творческого объединения и правилами поведения в ЦДОД.</w:t>
      </w:r>
      <w:r w:rsidRPr="00EC022F">
        <w:rPr>
          <w:i/>
          <w:sz w:val="28"/>
          <w:szCs w:val="28"/>
        </w:rPr>
        <w:t xml:space="preserve"> </w:t>
      </w:r>
      <w:r w:rsidRPr="00EC022F">
        <w:rPr>
          <w:sz w:val="28"/>
          <w:szCs w:val="28"/>
        </w:rPr>
        <w:t xml:space="preserve">Инструктаж по технике безопасности. </w:t>
      </w:r>
    </w:p>
    <w:p w:rsidR="00332D17" w:rsidRDefault="004752C4" w:rsidP="00332D17">
      <w:pPr>
        <w:jc w:val="both"/>
        <w:rPr>
          <w:sz w:val="28"/>
          <w:szCs w:val="28"/>
        </w:rPr>
      </w:pPr>
      <w:r w:rsidRPr="00961DF7">
        <w:rPr>
          <w:i/>
          <w:sz w:val="28"/>
          <w:szCs w:val="28"/>
        </w:rPr>
        <w:t>Практика.</w:t>
      </w:r>
      <w:r w:rsidRPr="00EC022F">
        <w:rPr>
          <w:i/>
          <w:sz w:val="28"/>
          <w:szCs w:val="28"/>
        </w:rPr>
        <w:t xml:space="preserve"> </w:t>
      </w:r>
      <w:r w:rsidR="00641D3B">
        <w:rPr>
          <w:sz w:val="28"/>
          <w:szCs w:val="28"/>
        </w:rPr>
        <w:t>Экскурсия в пригородный лес</w:t>
      </w:r>
      <w:r w:rsidR="00332D17">
        <w:rPr>
          <w:sz w:val="28"/>
          <w:szCs w:val="28"/>
        </w:rPr>
        <w:t>.</w:t>
      </w:r>
    </w:p>
    <w:p w:rsidR="004752C4" w:rsidRPr="00D45A12" w:rsidRDefault="00D45A12" w:rsidP="00332D17">
      <w:pPr>
        <w:jc w:val="both"/>
        <w:rPr>
          <w:sz w:val="28"/>
          <w:szCs w:val="28"/>
        </w:rPr>
      </w:pPr>
      <w:r w:rsidRPr="00D45A12">
        <w:rPr>
          <w:b/>
          <w:i/>
          <w:sz w:val="28"/>
          <w:szCs w:val="28"/>
        </w:rPr>
        <w:t xml:space="preserve">Форма </w:t>
      </w:r>
      <w:r>
        <w:rPr>
          <w:b/>
          <w:i/>
          <w:sz w:val="28"/>
          <w:szCs w:val="28"/>
        </w:rPr>
        <w:t xml:space="preserve">контроля: </w:t>
      </w:r>
      <w:r w:rsidR="00113A02">
        <w:rPr>
          <w:sz w:val="28"/>
          <w:szCs w:val="28"/>
        </w:rPr>
        <w:t>а</w:t>
      </w:r>
      <w:r w:rsidRPr="00D45A12">
        <w:rPr>
          <w:sz w:val="28"/>
          <w:szCs w:val="28"/>
        </w:rPr>
        <w:t>нкета</w:t>
      </w:r>
      <w:r w:rsidR="00D65005">
        <w:rPr>
          <w:sz w:val="28"/>
          <w:szCs w:val="28"/>
        </w:rPr>
        <w:t>.</w:t>
      </w:r>
    </w:p>
    <w:p w:rsidR="00332D17" w:rsidRDefault="00332D17" w:rsidP="004752C4">
      <w:pPr>
        <w:rPr>
          <w:b/>
          <w:sz w:val="28"/>
          <w:szCs w:val="28"/>
        </w:rPr>
      </w:pPr>
    </w:p>
    <w:p w:rsidR="004752C4" w:rsidRDefault="00641D3B" w:rsidP="004752C4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Раздел 2. Мониторинг водных объектов</w:t>
      </w:r>
    </w:p>
    <w:p w:rsidR="004752C4" w:rsidRPr="00EC022F" w:rsidRDefault="00641D3B" w:rsidP="004752C4">
      <w:p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Тема № </w:t>
      </w:r>
      <w:r w:rsidR="00EB3390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>1. Методы мониторинга водных объектов</w:t>
      </w:r>
    </w:p>
    <w:p w:rsidR="004752C4" w:rsidRPr="00885417" w:rsidRDefault="004752C4" w:rsidP="004752C4">
      <w:pPr>
        <w:jc w:val="both"/>
        <w:rPr>
          <w:sz w:val="28"/>
          <w:szCs w:val="28"/>
        </w:rPr>
      </w:pPr>
      <w:r w:rsidRPr="00961DF7">
        <w:rPr>
          <w:i/>
          <w:sz w:val="28"/>
          <w:szCs w:val="28"/>
        </w:rPr>
        <w:t>Теория</w:t>
      </w:r>
      <w:r w:rsidRPr="00961DF7">
        <w:rPr>
          <w:sz w:val="28"/>
          <w:szCs w:val="28"/>
        </w:rPr>
        <w:t>.</w:t>
      </w:r>
      <w:r w:rsidR="00FC1A65">
        <w:rPr>
          <w:sz w:val="28"/>
          <w:szCs w:val="28"/>
        </w:rPr>
        <w:t xml:space="preserve"> Основные методы мониторинга водных объектов. Задачи мониторинга водных объектов. Возможности мониторинга водных объектов.</w:t>
      </w:r>
      <w:r w:rsidR="00496EE0">
        <w:rPr>
          <w:sz w:val="28"/>
          <w:szCs w:val="28"/>
        </w:rPr>
        <w:t xml:space="preserve"> Методы отбора проб воды на водоемах.</w:t>
      </w:r>
    </w:p>
    <w:p w:rsidR="004752C4" w:rsidRPr="00EC022F" w:rsidRDefault="00E32090" w:rsidP="004752C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 № </w:t>
      </w:r>
      <w:r w:rsidR="00EB3390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>2. Биоиндикационные методы исследования водных объектов</w:t>
      </w:r>
    </w:p>
    <w:p w:rsidR="004752C4" w:rsidRDefault="004752C4" w:rsidP="00E32090">
      <w:pPr>
        <w:pStyle w:val="Default"/>
        <w:rPr>
          <w:sz w:val="28"/>
          <w:szCs w:val="28"/>
        </w:rPr>
      </w:pPr>
      <w:r w:rsidRPr="00EB3390">
        <w:rPr>
          <w:i/>
          <w:color w:val="auto"/>
          <w:sz w:val="28"/>
          <w:szCs w:val="28"/>
        </w:rPr>
        <w:t>Теория</w:t>
      </w:r>
      <w:r w:rsidR="00E32090" w:rsidRPr="00EB3390">
        <w:rPr>
          <w:color w:val="auto"/>
          <w:sz w:val="28"/>
          <w:szCs w:val="28"/>
        </w:rPr>
        <w:t>.</w:t>
      </w:r>
      <w:r w:rsidR="00E32090">
        <w:rPr>
          <w:sz w:val="28"/>
          <w:szCs w:val="28"/>
        </w:rPr>
        <w:t xml:space="preserve"> </w:t>
      </w:r>
      <w:r w:rsidR="00E32090" w:rsidRPr="00E32090">
        <w:rPr>
          <w:sz w:val="28"/>
          <w:szCs w:val="28"/>
        </w:rPr>
        <w:t xml:space="preserve">Что такое </w:t>
      </w:r>
      <w:proofErr w:type="spellStart"/>
      <w:r w:rsidR="00E32090" w:rsidRPr="00E32090">
        <w:rPr>
          <w:sz w:val="28"/>
          <w:szCs w:val="28"/>
        </w:rPr>
        <w:t>биоиндикация</w:t>
      </w:r>
      <w:proofErr w:type="spellEnd"/>
      <w:r w:rsidR="00E32090">
        <w:rPr>
          <w:sz w:val="28"/>
          <w:szCs w:val="28"/>
        </w:rPr>
        <w:t xml:space="preserve"> водных объектов</w:t>
      </w:r>
      <w:r w:rsidR="00E32090" w:rsidRPr="00E32090">
        <w:rPr>
          <w:sz w:val="28"/>
          <w:szCs w:val="28"/>
        </w:rPr>
        <w:t xml:space="preserve">. Методика С.Г. Николаева </w:t>
      </w:r>
      <w:r w:rsidR="00FF0371">
        <w:rPr>
          <w:sz w:val="28"/>
          <w:szCs w:val="28"/>
        </w:rPr>
        <w:t xml:space="preserve">по </w:t>
      </w:r>
      <w:proofErr w:type="spellStart"/>
      <w:r w:rsidR="00FF0371">
        <w:rPr>
          <w:sz w:val="28"/>
          <w:szCs w:val="28"/>
        </w:rPr>
        <w:t>биоиндикации</w:t>
      </w:r>
      <w:proofErr w:type="spellEnd"/>
      <w:r w:rsidR="00FF0371">
        <w:rPr>
          <w:sz w:val="28"/>
          <w:szCs w:val="28"/>
        </w:rPr>
        <w:t xml:space="preserve"> водных объектов. </w:t>
      </w:r>
      <w:r w:rsidR="00E32090" w:rsidRPr="00E32090">
        <w:rPr>
          <w:sz w:val="28"/>
          <w:szCs w:val="28"/>
        </w:rPr>
        <w:t xml:space="preserve"> </w:t>
      </w:r>
      <w:r w:rsidR="00FF0371">
        <w:rPr>
          <w:sz w:val="28"/>
          <w:szCs w:val="28"/>
        </w:rPr>
        <w:t>Способы отлавливания водных организмов.</w:t>
      </w:r>
    </w:p>
    <w:p w:rsidR="004752C4" w:rsidRDefault="00FF0371" w:rsidP="004752C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Тема № </w:t>
      </w:r>
      <w:r w:rsidR="00EB3390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>3</w:t>
      </w:r>
      <w:r w:rsidR="004752C4">
        <w:rPr>
          <w:sz w:val="28"/>
          <w:szCs w:val="28"/>
        </w:rPr>
        <w:t xml:space="preserve">. </w:t>
      </w:r>
      <w:r w:rsidRPr="00C762EC">
        <w:rPr>
          <w:b/>
          <w:sz w:val="28"/>
          <w:szCs w:val="28"/>
        </w:rPr>
        <w:t>Определение качества воды с использованием водорослей</w:t>
      </w:r>
    </w:p>
    <w:p w:rsidR="004752C4" w:rsidRPr="00C762EC" w:rsidRDefault="004752C4" w:rsidP="004752C4">
      <w:pPr>
        <w:jc w:val="both"/>
        <w:rPr>
          <w:sz w:val="28"/>
          <w:szCs w:val="28"/>
        </w:rPr>
      </w:pPr>
      <w:r w:rsidRPr="00961DF7">
        <w:rPr>
          <w:i/>
          <w:sz w:val="28"/>
          <w:szCs w:val="28"/>
        </w:rPr>
        <w:t>Теория.</w:t>
      </w:r>
      <w:r>
        <w:rPr>
          <w:b/>
          <w:i/>
          <w:sz w:val="28"/>
          <w:szCs w:val="28"/>
        </w:rPr>
        <w:t xml:space="preserve"> </w:t>
      </w:r>
      <w:r w:rsidR="00C762EC" w:rsidRPr="00C762EC">
        <w:rPr>
          <w:bCs/>
          <w:sz w:val="28"/>
          <w:szCs w:val="28"/>
        </w:rPr>
        <w:t>Использование</w:t>
      </w:r>
      <w:r w:rsidR="00C762EC" w:rsidRPr="00C762EC">
        <w:rPr>
          <w:sz w:val="28"/>
          <w:szCs w:val="28"/>
        </w:rPr>
        <w:t> </w:t>
      </w:r>
      <w:r w:rsidR="00C762EC" w:rsidRPr="00C762EC">
        <w:rPr>
          <w:bCs/>
          <w:sz w:val="28"/>
          <w:szCs w:val="28"/>
        </w:rPr>
        <w:t>водорослей</w:t>
      </w:r>
      <w:r w:rsidR="00C762EC" w:rsidRPr="00C762EC">
        <w:rPr>
          <w:sz w:val="28"/>
          <w:szCs w:val="28"/>
        </w:rPr>
        <w:t> для</w:t>
      </w:r>
      <w:r w:rsidR="00332D17">
        <w:rPr>
          <w:sz w:val="28"/>
          <w:szCs w:val="28"/>
        </w:rPr>
        <w:t xml:space="preserve"> </w:t>
      </w:r>
      <w:r w:rsidR="00C762EC" w:rsidRPr="00C762EC">
        <w:rPr>
          <w:sz w:val="28"/>
          <w:szCs w:val="28"/>
        </w:rPr>
        <w:t>биологического анализа </w:t>
      </w:r>
      <w:r w:rsidR="00C762EC" w:rsidRPr="00C762EC">
        <w:rPr>
          <w:bCs/>
          <w:sz w:val="28"/>
          <w:szCs w:val="28"/>
        </w:rPr>
        <w:t>вод</w:t>
      </w:r>
      <w:r w:rsidR="00C762EC">
        <w:rPr>
          <w:bCs/>
          <w:sz w:val="28"/>
          <w:szCs w:val="28"/>
        </w:rPr>
        <w:t>ы. Оценка качества</w:t>
      </w:r>
      <w:r w:rsidR="00C762EC" w:rsidRPr="00C762EC">
        <w:rPr>
          <w:bCs/>
          <w:sz w:val="28"/>
          <w:szCs w:val="28"/>
        </w:rPr>
        <w:t> или степень загрязнения воды по составу водорослей</w:t>
      </w:r>
      <w:r w:rsidR="00C762EC">
        <w:rPr>
          <w:bCs/>
          <w:sz w:val="28"/>
          <w:szCs w:val="28"/>
        </w:rPr>
        <w:t>.</w:t>
      </w:r>
    </w:p>
    <w:p w:rsidR="004752C4" w:rsidRPr="00ED77DE" w:rsidRDefault="004752C4" w:rsidP="004752C4">
      <w:pPr>
        <w:jc w:val="both"/>
        <w:rPr>
          <w:sz w:val="28"/>
          <w:szCs w:val="28"/>
        </w:rPr>
      </w:pPr>
      <w:r w:rsidRPr="00961DF7">
        <w:rPr>
          <w:i/>
          <w:sz w:val="28"/>
          <w:szCs w:val="28"/>
        </w:rPr>
        <w:t>Практика.</w:t>
      </w:r>
      <w:r w:rsidR="00C4203A">
        <w:rPr>
          <w:sz w:val="28"/>
          <w:szCs w:val="28"/>
        </w:rPr>
        <w:t xml:space="preserve"> Лабораторная работа «Определение степени загрязнения воды с использованием водорослей»</w:t>
      </w:r>
      <w:r>
        <w:rPr>
          <w:sz w:val="28"/>
          <w:szCs w:val="28"/>
        </w:rPr>
        <w:t xml:space="preserve">. </w:t>
      </w:r>
    </w:p>
    <w:p w:rsidR="004752C4" w:rsidRDefault="00C4203A" w:rsidP="004752C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Тема № </w:t>
      </w:r>
      <w:r w:rsidR="00EB3390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>4</w:t>
      </w:r>
      <w:r w:rsidR="004752C4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Определение качества воды по животному населению</w:t>
      </w:r>
    </w:p>
    <w:p w:rsidR="004752C4" w:rsidRDefault="00F72627" w:rsidP="004752C4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Теория. </w:t>
      </w:r>
      <w:r w:rsidRPr="00F72627">
        <w:rPr>
          <w:sz w:val="28"/>
          <w:szCs w:val="28"/>
        </w:rPr>
        <w:t>Пресноводные моллюски – биоиндикаторы чистоты водоема.</w:t>
      </w:r>
      <w:r w:rsidR="00147B5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="00147B59" w:rsidRPr="00147B59">
        <w:rPr>
          <w:sz w:val="28"/>
          <w:szCs w:val="28"/>
        </w:rPr>
        <w:t>И</w:t>
      </w:r>
      <w:r w:rsidR="00147B59">
        <w:rPr>
          <w:sz w:val="28"/>
          <w:szCs w:val="28"/>
        </w:rPr>
        <w:t>ндикаторы</w:t>
      </w:r>
      <w:r w:rsidR="00147B59" w:rsidRPr="00147B59">
        <w:rPr>
          <w:sz w:val="28"/>
          <w:szCs w:val="28"/>
        </w:rPr>
        <w:t xml:space="preserve"> очень чистой воды - ручейники, пресноводные моллюски, личинк</w:t>
      </w:r>
      <w:r>
        <w:rPr>
          <w:sz w:val="28"/>
          <w:szCs w:val="28"/>
        </w:rPr>
        <w:t>и веснянок, поденок</w:t>
      </w:r>
      <w:r w:rsidR="00147B59" w:rsidRPr="00147B5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72627">
        <w:rPr>
          <w:sz w:val="28"/>
          <w:szCs w:val="28"/>
        </w:rPr>
        <w:t>Животное население малых рек и озер</w:t>
      </w:r>
      <w:r w:rsidR="00D65005">
        <w:rPr>
          <w:sz w:val="28"/>
          <w:szCs w:val="28"/>
        </w:rPr>
        <w:t>.</w:t>
      </w:r>
    </w:p>
    <w:p w:rsidR="004752C4" w:rsidRPr="00F72627" w:rsidRDefault="004752C4" w:rsidP="004752C4">
      <w:pPr>
        <w:jc w:val="both"/>
        <w:rPr>
          <w:sz w:val="28"/>
          <w:szCs w:val="28"/>
        </w:rPr>
      </w:pPr>
      <w:r w:rsidRPr="00961DF7">
        <w:rPr>
          <w:i/>
          <w:sz w:val="28"/>
          <w:szCs w:val="28"/>
        </w:rPr>
        <w:lastRenderedPageBreak/>
        <w:t>Практика</w:t>
      </w:r>
      <w:r w:rsidRPr="00F72627">
        <w:rPr>
          <w:sz w:val="28"/>
          <w:szCs w:val="28"/>
        </w:rPr>
        <w:t>.</w:t>
      </w:r>
      <w:r w:rsidR="00F72627" w:rsidRPr="00F72627">
        <w:rPr>
          <w:sz w:val="28"/>
          <w:szCs w:val="28"/>
        </w:rPr>
        <w:t xml:space="preserve"> Составление</w:t>
      </w:r>
      <w:r w:rsidR="00F72627">
        <w:rPr>
          <w:i/>
          <w:sz w:val="28"/>
          <w:szCs w:val="28"/>
        </w:rPr>
        <w:t xml:space="preserve"> </w:t>
      </w:r>
      <w:r w:rsidR="00F72627" w:rsidRPr="00F72627">
        <w:rPr>
          <w:sz w:val="28"/>
          <w:szCs w:val="28"/>
        </w:rPr>
        <w:t>рабочей шкалы для определения биотического индекса</w:t>
      </w:r>
      <w:r w:rsidR="00F72627">
        <w:rPr>
          <w:sz w:val="28"/>
          <w:szCs w:val="28"/>
        </w:rPr>
        <w:t>.</w:t>
      </w:r>
    </w:p>
    <w:p w:rsidR="004752C4" w:rsidRDefault="00C4203A" w:rsidP="004752C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 № </w:t>
      </w:r>
      <w:r w:rsidR="00EB3390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>5.</w:t>
      </w:r>
      <w:r w:rsidR="00D6500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Физико-химические методы мониторинга</w:t>
      </w:r>
      <w:r w:rsidR="00113A02">
        <w:rPr>
          <w:b/>
          <w:sz w:val="28"/>
          <w:szCs w:val="28"/>
        </w:rPr>
        <w:t xml:space="preserve"> водных объектов</w:t>
      </w:r>
    </w:p>
    <w:p w:rsidR="004752C4" w:rsidRPr="00F72627" w:rsidRDefault="004752C4" w:rsidP="004752C4">
      <w:pPr>
        <w:jc w:val="both"/>
        <w:rPr>
          <w:sz w:val="28"/>
          <w:szCs w:val="28"/>
        </w:rPr>
      </w:pPr>
      <w:r w:rsidRPr="00961DF7">
        <w:rPr>
          <w:i/>
          <w:sz w:val="28"/>
          <w:szCs w:val="28"/>
        </w:rPr>
        <w:t>Теория</w:t>
      </w:r>
      <w:r w:rsidR="00EA10F4">
        <w:rPr>
          <w:sz w:val="28"/>
          <w:szCs w:val="28"/>
        </w:rPr>
        <w:t>. Знакомство с физико-химическими методами мониторинга водных объектов. Подготовка воды к анализу.</w:t>
      </w:r>
      <w:r w:rsidR="007C021A">
        <w:rPr>
          <w:sz w:val="28"/>
          <w:szCs w:val="28"/>
        </w:rPr>
        <w:t xml:space="preserve"> </w:t>
      </w:r>
      <w:r w:rsidR="00EA10F4">
        <w:rPr>
          <w:sz w:val="28"/>
          <w:szCs w:val="28"/>
        </w:rPr>
        <w:t>Условия сбора воды, запись показателей.</w:t>
      </w:r>
    </w:p>
    <w:p w:rsidR="004752C4" w:rsidRPr="008054BB" w:rsidRDefault="004752C4" w:rsidP="00C4203A">
      <w:pPr>
        <w:jc w:val="both"/>
        <w:rPr>
          <w:sz w:val="28"/>
          <w:szCs w:val="28"/>
        </w:rPr>
      </w:pPr>
      <w:r w:rsidRPr="00961DF7">
        <w:rPr>
          <w:i/>
          <w:sz w:val="28"/>
          <w:szCs w:val="28"/>
        </w:rPr>
        <w:t>Практика.</w:t>
      </w:r>
      <w:r w:rsidR="00C4203A">
        <w:rPr>
          <w:sz w:val="28"/>
          <w:szCs w:val="28"/>
        </w:rPr>
        <w:t xml:space="preserve"> </w:t>
      </w:r>
      <w:r w:rsidR="00F72627">
        <w:rPr>
          <w:b/>
          <w:i/>
          <w:sz w:val="28"/>
          <w:szCs w:val="28"/>
        </w:rPr>
        <w:t xml:space="preserve"> </w:t>
      </w:r>
      <w:proofErr w:type="spellStart"/>
      <w:r w:rsidR="00F72627">
        <w:rPr>
          <w:sz w:val="28"/>
          <w:szCs w:val="28"/>
        </w:rPr>
        <w:t>Пробоотбор</w:t>
      </w:r>
      <w:proofErr w:type="spellEnd"/>
      <w:r w:rsidR="00F72627">
        <w:rPr>
          <w:sz w:val="28"/>
          <w:szCs w:val="28"/>
        </w:rPr>
        <w:t xml:space="preserve"> и подготовка воды к анализу</w:t>
      </w:r>
      <w:r w:rsidR="00D65005">
        <w:rPr>
          <w:sz w:val="28"/>
          <w:szCs w:val="28"/>
        </w:rPr>
        <w:t>.</w:t>
      </w:r>
    </w:p>
    <w:p w:rsidR="004752C4" w:rsidRPr="00EC022F" w:rsidRDefault="00C4203A" w:rsidP="004752C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 № </w:t>
      </w:r>
      <w:r w:rsidR="00EB3390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>6.</w:t>
      </w:r>
      <w:r w:rsidR="00D6500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Ор</w:t>
      </w:r>
      <w:r w:rsidR="00113A02">
        <w:rPr>
          <w:b/>
          <w:sz w:val="28"/>
          <w:szCs w:val="28"/>
        </w:rPr>
        <w:t>ганолептические показатели воды</w:t>
      </w:r>
    </w:p>
    <w:p w:rsidR="004752C4" w:rsidRPr="00EA10F4" w:rsidRDefault="004752C4" w:rsidP="004752C4">
      <w:pPr>
        <w:rPr>
          <w:sz w:val="28"/>
          <w:szCs w:val="28"/>
        </w:rPr>
      </w:pPr>
      <w:r w:rsidRPr="003528A4">
        <w:rPr>
          <w:i/>
          <w:sz w:val="28"/>
          <w:szCs w:val="28"/>
        </w:rPr>
        <w:t>Теория.</w:t>
      </w:r>
      <w:r w:rsidRPr="00EC022F">
        <w:rPr>
          <w:i/>
          <w:sz w:val="28"/>
          <w:szCs w:val="28"/>
        </w:rPr>
        <w:t xml:space="preserve"> </w:t>
      </w:r>
      <w:r w:rsidR="00EA10F4" w:rsidRPr="00EA10F4">
        <w:rPr>
          <w:sz w:val="28"/>
          <w:szCs w:val="28"/>
        </w:rPr>
        <w:t>Содержание взвешенных частиц в воде.</w:t>
      </w:r>
      <w:r w:rsidR="00EA10F4">
        <w:rPr>
          <w:sz w:val="28"/>
          <w:szCs w:val="28"/>
        </w:rPr>
        <w:t xml:space="preserve"> Цветность. Прозрачность. Запах. Техника безопасности.</w:t>
      </w:r>
    </w:p>
    <w:p w:rsidR="004752C4" w:rsidRDefault="004752C4" w:rsidP="004752C4">
      <w:pPr>
        <w:rPr>
          <w:sz w:val="28"/>
          <w:szCs w:val="28"/>
        </w:rPr>
      </w:pPr>
      <w:r w:rsidRPr="003528A4">
        <w:rPr>
          <w:i/>
          <w:sz w:val="28"/>
          <w:szCs w:val="28"/>
        </w:rPr>
        <w:t>Практика.</w:t>
      </w:r>
      <w:r w:rsidR="00C4203A">
        <w:rPr>
          <w:sz w:val="28"/>
          <w:szCs w:val="28"/>
        </w:rPr>
        <w:t xml:space="preserve"> </w:t>
      </w:r>
      <w:r w:rsidR="00EA10F4">
        <w:rPr>
          <w:sz w:val="28"/>
          <w:szCs w:val="28"/>
        </w:rPr>
        <w:t>Заполнение таблицы «Характер и род запаха воды естественного происхождения»</w:t>
      </w:r>
      <w:r w:rsidR="00D65005">
        <w:rPr>
          <w:sz w:val="28"/>
          <w:szCs w:val="28"/>
        </w:rPr>
        <w:t>.</w:t>
      </w:r>
    </w:p>
    <w:p w:rsidR="004752C4" w:rsidRDefault="004752C4" w:rsidP="004752C4">
      <w:pPr>
        <w:rPr>
          <w:b/>
          <w:sz w:val="28"/>
          <w:szCs w:val="28"/>
        </w:rPr>
      </w:pPr>
      <w:r w:rsidRPr="00C7069F">
        <w:rPr>
          <w:b/>
          <w:sz w:val="28"/>
          <w:szCs w:val="28"/>
        </w:rPr>
        <w:t xml:space="preserve">Тема № </w:t>
      </w:r>
      <w:r w:rsidR="00EB3390">
        <w:rPr>
          <w:b/>
          <w:sz w:val="28"/>
          <w:szCs w:val="28"/>
        </w:rPr>
        <w:t>2.</w:t>
      </w:r>
      <w:r w:rsidR="00113A02">
        <w:rPr>
          <w:b/>
          <w:sz w:val="28"/>
          <w:szCs w:val="28"/>
        </w:rPr>
        <w:t>7. Химические показатели воды</w:t>
      </w:r>
    </w:p>
    <w:p w:rsidR="004752C4" w:rsidRPr="00EA10F4" w:rsidRDefault="004752C4" w:rsidP="004752C4">
      <w:pPr>
        <w:rPr>
          <w:sz w:val="28"/>
          <w:szCs w:val="28"/>
        </w:rPr>
      </w:pPr>
      <w:r w:rsidRPr="00C7069F">
        <w:rPr>
          <w:b/>
          <w:i/>
          <w:sz w:val="28"/>
          <w:szCs w:val="28"/>
        </w:rPr>
        <w:t xml:space="preserve"> </w:t>
      </w:r>
      <w:r w:rsidRPr="003528A4">
        <w:rPr>
          <w:i/>
          <w:sz w:val="28"/>
          <w:szCs w:val="28"/>
        </w:rPr>
        <w:t>Теория.</w:t>
      </w:r>
      <w:r>
        <w:rPr>
          <w:b/>
          <w:i/>
          <w:sz w:val="28"/>
          <w:szCs w:val="28"/>
        </w:rPr>
        <w:t xml:space="preserve"> </w:t>
      </w:r>
      <w:r w:rsidR="00EA10F4">
        <w:rPr>
          <w:sz w:val="28"/>
          <w:szCs w:val="28"/>
        </w:rPr>
        <w:t xml:space="preserve">Водородный показатель. Сухой остаток после выпаривания </w:t>
      </w:r>
      <w:r w:rsidR="00E90739">
        <w:rPr>
          <w:sz w:val="28"/>
          <w:szCs w:val="28"/>
        </w:rPr>
        <w:t>отфильтрованной пробы воды. Определение массы остатка после прокаливания. Техника безопасности процесса прокаливания.</w:t>
      </w:r>
    </w:p>
    <w:p w:rsidR="004752C4" w:rsidRDefault="004752C4" w:rsidP="004752C4">
      <w:pPr>
        <w:jc w:val="both"/>
        <w:rPr>
          <w:sz w:val="28"/>
          <w:szCs w:val="28"/>
        </w:rPr>
      </w:pPr>
      <w:r w:rsidRPr="003528A4">
        <w:rPr>
          <w:sz w:val="28"/>
          <w:szCs w:val="28"/>
        </w:rPr>
        <w:t xml:space="preserve"> </w:t>
      </w:r>
      <w:r w:rsidRPr="003528A4">
        <w:rPr>
          <w:i/>
          <w:sz w:val="28"/>
          <w:szCs w:val="28"/>
        </w:rPr>
        <w:t>Практика</w:t>
      </w:r>
      <w:r w:rsidRPr="008054BB">
        <w:rPr>
          <w:b/>
          <w:sz w:val="28"/>
          <w:szCs w:val="28"/>
        </w:rPr>
        <w:t>.</w:t>
      </w:r>
      <w:r w:rsidR="00C4203A">
        <w:rPr>
          <w:sz w:val="28"/>
          <w:szCs w:val="28"/>
        </w:rPr>
        <w:t xml:space="preserve"> </w:t>
      </w:r>
      <w:r w:rsidR="00E90739">
        <w:rPr>
          <w:sz w:val="28"/>
          <w:szCs w:val="28"/>
        </w:rPr>
        <w:t>Определение сухого остатка с добавлением карбоната натрия.</w:t>
      </w:r>
    </w:p>
    <w:p w:rsidR="004752C4" w:rsidRDefault="00C4203A" w:rsidP="004752C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 № </w:t>
      </w:r>
      <w:r w:rsidR="00EB3390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>8. Общие закономерности заг</w:t>
      </w:r>
      <w:r w:rsidR="00113A02">
        <w:rPr>
          <w:b/>
          <w:sz w:val="28"/>
          <w:szCs w:val="28"/>
        </w:rPr>
        <w:t>рязнения поверхностных вод суши</w:t>
      </w:r>
    </w:p>
    <w:p w:rsidR="004752C4" w:rsidRPr="00D66FFE" w:rsidRDefault="004752C4" w:rsidP="00D66FFE">
      <w:pPr>
        <w:jc w:val="both"/>
        <w:rPr>
          <w:sz w:val="28"/>
          <w:szCs w:val="28"/>
        </w:rPr>
      </w:pPr>
      <w:r w:rsidRPr="003528A4">
        <w:rPr>
          <w:i/>
          <w:sz w:val="28"/>
          <w:szCs w:val="28"/>
        </w:rPr>
        <w:t>Теория.</w:t>
      </w:r>
      <w:r w:rsidR="00D66FFE" w:rsidRPr="00D66FFE">
        <w:t xml:space="preserve"> </w:t>
      </w:r>
      <w:r w:rsidR="00D66FFE" w:rsidRPr="00D66FFE">
        <w:rPr>
          <w:sz w:val="28"/>
          <w:szCs w:val="28"/>
        </w:rPr>
        <w:t>Показатели экологического состояния водоёмов</w:t>
      </w:r>
      <w:r w:rsidR="00D66FFE">
        <w:rPr>
          <w:b/>
          <w:i/>
          <w:sz w:val="28"/>
          <w:szCs w:val="28"/>
        </w:rPr>
        <w:t>.</w:t>
      </w:r>
      <w:r w:rsidR="00D66FFE">
        <w:rPr>
          <w:sz w:val="28"/>
          <w:szCs w:val="28"/>
        </w:rPr>
        <w:t xml:space="preserve"> </w:t>
      </w:r>
      <w:r w:rsidR="00D66FFE" w:rsidRPr="00D66FFE">
        <w:rPr>
          <w:sz w:val="28"/>
          <w:szCs w:val="28"/>
        </w:rPr>
        <w:t>Орган</w:t>
      </w:r>
      <w:r w:rsidR="00D66FFE">
        <w:rPr>
          <w:sz w:val="28"/>
          <w:szCs w:val="28"/>
        </w:rPr>
        <w:t xml:space="preserve">изация наблюдений за состоянием </w:t>
      </w:r>
      <w:r w:rsidR="00D66FFE" w:rsidRPr="00D66FFE">
        <w:rPr>
          <w:sz w:val="28"/>
          <w:szCs w:val="28"/>
        </w:rPr>
        <w:t>поверхностных вод</w:t>
      </w:r>
      <w:r w:rsidR="00D66FFE">
        <w:rPr>
          <w:sz w:val="28"/>
          <w:szCs w:val="28"/>
        </w:rPr>
        <w:t xml:space="preserve">. </w:t>
      </w:r>
      <w:r w:rsidR="00D66FFE" w:rsidRPr="00D66FFE">
        <w:rPr>
          <w:sz w:val="28"/>
          <w:szCs w:val="28"/>
        </w:rPr>
        <w:t>Проблемы очистки водоёмов </w:t>
      </w:r>
      <w:r w:rsidR="00D66FFE">
        <w:rPr>
          <w:sz w:val="28"/>
          <w:szCs w:val="28"/>
        </w:rPr>
        <w:t>в России и в других странах</w:t>
      </w:r>
      <w:r w:rsidR="00D65005">
        <w:rPr>
          <w:sz w:val="28"/>
          <w:szCs w:val="28"/>
        </w:rPr>
        <w:t>.</w:t>
      </w:r>
    </w:p>
    <w:p w:rsidR="004752C4" w:rsidRPr="00C4203A" w:rsidRDefault="00C4203A" w:rsidP="004752C4">
      <w:pPr>
        <w:jc w:val="both"/>
        <w:rPr>
          <w:sz w:val="28"/>
          <w:szCs w:val="28"/>
        </w:rPr>
      </w:pPr>
      <w:r w:rsidRPr="00C4203A">
        <w:rPr>
          <w:b/>
          <w:color w:val="000000" w:themeColor="text1"/>
          <w:sz w:val="28"/>
          <w:szCs w:val="28"/>
        </w:rPr>
        <w:t>Тема №</w:t>
      </w:r>
      <w:r w:rsidR="00EB3390">
        <w:rPr>
          <w:b/>
          <w:color w:val="000000" w:themeColor="text1"/>
          <w:sz w:val="28"/>
          <w:szCs w:val="28"/>
        </w:rPr>
        <w:t>2.</w:t>
      </w:r>
      <w:r w:rsidRPr="00C4203A">
        <w:rPr>
          <w:b/>
          <w:color w:val="000000" w:themeColor="text1"/>
          <w:sz w:val="28"/>
          <w:szCs w:val="28"/>
        </w:rPr>
        <w:t>9</w:t>
      </w:r>
      <w:r w:rsidR="00113A02">
        <w:rPr>
          <w:b/>
          <w:color w:val="000000" w:themeColor="text1"/>
          <w:sz w:val="28"/>
          <w:szCs w:val="28"/>
        </w:rPr>
        <w:t>.</w:t>
      </w:r>
      <w:r w:rsidR="00D66FFE">
        <w:rPr>
          <w:b/>
          <w:color w:val="000000" w:themeColor="text1"/>
          <w:sz w:val="28"/>
          <w:szCs w:val="28"/>
        </w:rPr>
        <w:t xml:space="preserve"> </w:t>
      </w:r>
      <w:r w:rsidR="005213AA">
        <w:rPr>
          <w:b/>
          <w:color w:val="000000" w:themeColor="text1"/>
          <w:sz w:val="28"/>
          <w:szCs w:val="28"/>
        </w:rPr>
        <w:t xml:space="preserve">Водные ресурсы </w:t>
      </w:r>
      <w:proofErr w:type="spellStart"/>
      <w:r w:rsidR="005213AA">
        <w:rPr>
          <w:b/>
          <w:color w:val="000000" w:themeColor="text1"/>
          <w:sz w:val="28"/>
          <w:szCs w:val="28"/>
        </w:rPr>
        <w:t>Прокопьевского</w:t>
      </w:r>
      <w:proofErr w:type="spellEnd"/>
      <w:r w:rsidR="005213AA">
        <w:rPr>
          <w:b/>
          <w:color w:val="000000" w:themeColor="text1"/>
          <w:sz w:val="28"/>
          <w:szCs w:val="28"/>
        </w:rPr>
        <w:t xml:space="preserve"> района</w:t>
      </w:r>
    </w:p>
    <w:p w:rsidR="00772281" w:rsidRPr="005213AA" w:rsidRDefault="00C4203A" w:rsidP="00C4203A">
      <w:pPr>
        <w:jc w:val="both"/>
        <w:rPr>
          <w:b/>
          <w:sz w:val="28"/>
          <w:szCs w:val="28"/>
        </w:rPr>
      </w:pPr>
      <w:r w:rsidRPr="003528A4">
        <w:rPr>
          <w:i/>
          <w:sz w:val="28"/>
          <w:szCs w:val="28"/>
        </w:rPr>
        <w:t>Теория.</w:t>
      </w:r>
      <w:r w:rsidR="005213AA" w:rsidRPr="005213AA">
        <w:rPr>
          <w:rFonts w:ascii="yandex-sans" w:hAnsi="yandex-sans"/>
          <w:color w:val="000000"/>
          <w:sz w:val="23"/>
          <w:szCs w:val="23"/>
          <w:shd w:val="clear" w:color="auto" w:fill="FFFFFF"/>
        </w:rPr>
        <w:t xml:space="preserve"> </w:t>
      </w:r>
      <w:r w:rsidR="005213AA" w:rsidRPr="005213AA">
        <w:rPr>
          <w:sz w:val="28"/>
          <w:szCs w:val="28"/>
        </w:rPr>
        <w:t>Общие сведения о водных объектах</w:t>
      </w:r>
      <w:r w:rsidR="005213AA">
        <w:rPr>
          <w:sz w:val="28"/>
          <w:szCs w:val="28"/>
        </w:rPr>
        <w:t xml:space="preserve"> </w:t>
      </w:r>
      <w:proofErr w:type="spellStart"/>
      <w:r w:rsidR="005213AA">
        <w:rPr>
          <w:sz w:val="28"/>
          <w:szCs w:val="28"/>
        </w:rPr>
        <w:t>Прокопьевского</w:t>
      </w:r>
      <w:proofErr w:type="spellEnd"/>
      <w:r w:rsidR="005213AA">
        <w:rPr>
          <w:sz w:val="28"/>
          <w:szCs w:val="28"/>
        </w:rPr>
        <w:t xml:space="preserve"> района.</w:t>
      </w:r>
      <w:r w:rsidR="00E72F52">
        <w:rPr>
          <w:sz w:val="28"/>
          <w:szCs w:val="28"/>
        </w:rPr>
        <w:t xml:space="preserve"> Экологическая оценка состояния водных объектов.</w:t>
      </w:r>
    </w:p>
    <w:p w:rsidR="00B67D58" w:rsidRDefault="00147B59" w:rsidP="00B67D58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EB3390">
        <w:rPr>
          <w:b/>
          <w:color w:val="000000" w:themeColor="text1"/>
          <w:sz w:val="28"/>
          <w:szCs w:val="28"/>
        </w:rPr>
        <w:t>2.</w:t>
      </w:r>
      <w:r>
        <w:rPr>
          <w:b/>
          <w:color w:val="000000" w:themeColor="text1"/>
          <w:sz w:val="28"/>
          <w:szCs w:val="28"/>
        </w:rPr>
        <w:t>10</w:t>
      </w:r>
      <w:r w:rsidR="00113A02">
        <w:rPr>
          <w:b/>
          <w:color w:val="000000" w:themeColor="text1"/>
          <w:sz w:val="28"/>
          <w:szCs w:val="28"/>
        </w:rPr>
        <w:t>.</w:t>
      </w:r>
      <w:r w:rsidR="00E72F52">
        <w:rPr>
          <w:b/>
          <w:color w:val="000000" w:themeColor="text1"/>
          <w:sz w:val="28"/>
          <w:szCs w:val="28"/>
        </w:rPr>
        <w:t xml:space="preserve"> Во</w:t>
      </w:r>
      <w:r w:rsidR="00113A02">
        <w:rPr>
          <w:b/>
          <w:color w:val="000000" w:themeColor="text1"/>
          <w:sz w:val="28"/>
          <w:szCs w:val="28"/>
        </w:rPr>
        <w:t>допользование и водопотребление</w:t>
      </w:r>
    </w:p>
    <w:p w:rsidR="00147B59" w:rsidRDefault="00147B59" w:rsidP="00147B59">
      <w:pPr>
        <w:jc w:val="both"/>
        <w:rPr>
          <w:b/>
          <w:sz w:val="28"/>
          <w:szCs w:val="28"/>
        </w:rPr>
      </w:pPr>
      <w:r w:rsidRPr="003528A4">
        <w:rPr>
          <w:i/>
          <w:sz w:val="28"/>
          <w:szCs w:val="28"/>
        </w:rPr>
        <w:t>Теория.</w:t>
      </w:r>
      <w:r w:rsidR="00E72F52" w:rsidRPr="00E72F52">
        <w:t xml:space="preserve"> </w:t>
      </w:r>
      <w:r w:rsidR="00E72F52" w:rsidRPr="00E72F52">
        <w:rPr>
          <w:sz w:val="28"/>
          <w:szCs w:val="28"/>
        </w:rPr>
        <w:t>Понятие о водопользовании и водопотреблении</w:t>
      </w:r>
      <w:r w:rsidR="00E72F52">
        <w:rPr>
          <w:sz w:val="28"/>
          <w:szCs w:val="28"/>
        </w:rPr>
        <w:t>.</w:t>
      </w:r>
      <w:r w:rsidR="009B5A97" w:rsidRPr="009B5A97">
        <w:t xml:space="preserve"> </w:t>
      </w:r>
      <w:r w:rsidR="009B5A97" w:rsidRPr="009B5A97">
        <w:rPr>
          <w:sz w:val="28"/>
          <w:szCs w:val="28"/>
        </w:rPr>
        <w:t>Характеристика водопользования и водопотребления</w:t>
      </w:r>
      <w:r w:rsidR="009B5A97">
        <w:rPr>
          <w:sz w:val="28"/>
          <w:szCs w:val="28"/>
        </w:rPr>
        <w:t>. Определение степени загрязнения водоема по внешнему виду.</w:t>
      </w:r>
    </w:p>
    <w:p w:rsidR="00E46C30" w:rsidRDefault="00E46C30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EB3390">
        <w:rPr>
          <w:b/>
          <w:color w:val="000000" w:themeColor="text1"/>
          <w:sz w:val="28"/>
          <w:szCs w:val="28"/>
        </w:rPr>
        <w:t>2.</w:t>
      </w:r>
      <w:r>
        <w:rPr>
          <w:b/>
          <w:color w:val="000000" w:themeColor="text1"/>
          <w:sz w:val="28"/>
          <w:szCs w:val="28"/>
        </w:rPr>
        <w:t>11</w:t>
      </w:r>
      <w:r w:rsidR="00113A02">
        <w:rPr>
          <w:b/>
          <w:color w:val="000000" w:themeColor="text1"/>
          <w:sz w:val="28"/>
          <w:szCs w:val="28"/>
        </w:rPr>
        <w:t xml:space="preserve">. </w:t>
      </w:r>
      <w:r>
        <w:rPr>
          <w:b/>
          <w:color w:val="000000" w:themeColor="text1"/>
          <w:sz w:val="28"/>
          <w:szCs w:val="28"/>
        </w:rPr>
        <w:t>Мон</w:t>
      </w:r>
      <w:r w:rsidR="00113A02">
        <w:rPr>
          <w:b/>
          <w:color w:val="000000" w:themeColor="text1"/>
          <w:sz w:val="28"/>
          <w:szCs w:val="28"/>
        </w:rPr>
        <w:t>иторинг сточных вод</w:t>
      </w:r>
    </w:p>
    <w:p w:rsidR="00E46C30" w:rsidRDefault="00E46C30" w:rsidP="00147B59">
      <w:pPr>
        <w:jc w:val="both"/>
        <w:rPr>
          <w:i/>
          <w:sz w:val="28"/>
          <w:szCs w:val="28"/>
        </w:rPr>
      </w:pPr>
      <w:r w:rsidRPr="003528A4">
        <w:rPr>
          <w:i/>
          <w:sz w:val="28"/>
          <w:szCs w:val="28"/>
        </w:rPr>
        <w:t>Теория.</w:t>
      </w:r>
      <w:r w:rsidR="00B8152E" w:rsidRPr="00B8152E">
        <w:rPr>
          <w:sz w:val="28"/>
          <w:szCs w:val="28"/>
        </w:rPr>
        <w:t xml:space="preserve"> </w:t>
      </w:r>
      <w:r w:rsidR="00B8152E">
        <w:rPr>
          <w:sz w:val="28"/>
          <w:szCs w:val="28"/>
        </w:rPr>
        <w:t>Сточные воды, определение</w:t>
      </w:r>
      <w:r w:rsidR="00B8152E">
        <w:rPr>
          <w:b/>
          <w:bCs/>
          <w:sz w:val="28"/>
          <w:szCs w:val="28"/>
        </w:rPr>
        <w:t xml:space="preserve">. </w:t>
      </w:r>
      <w:r w:rsidR="00B8152E">
        <w:rPr>
          <w:sz w:val="28"/>
          <w:szCs w:val="28"/>
        </w:rPr>
        <w:t>Виды сточных вод</w:t>
      </w:r>
      <w:r w:rsidR="00B8152E">
        <w:rPr>
          <w:b/>
          <w:bCs/>
          <w:sz w:val="28"/>
          <w:szCs w:val="28"/>
        </w:rPr>
        <w:t xml:space="preserve">. </w:t>
      </w:r>
      <w:r w:rsidR="00B8152E">
        <w:rPr>
          <w:sz w:val="28"/>
          <w:szCs w:val="28"/>
        </w:rPr>
        <w:t xml:space="preserve">Основные загрязнители сточных вод (биологические, химические, физические). Состав сточных вод. </w:t>
      </w:r>
    </w:p>
    <w:p w:rsidR="00E46C30" w:rsidRDefault="00E46C30" w:rsidP="00147B59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Практика.</w:t>
      </w:r>
      <w:r w:rsidR="00B8152E" w:rsidRPr="00B8152E">
        <w:rPr>
          <w:sz w:val="28"/>
          <w:szCs w:val="28"/>
        </w:rPr>
        <w:t xml:space="preserve"> </w:t>
      </w:r>
      <w:r w:rsidR="00B8152E">
        <w:rPr>
          <w:sz w:val="28"/>
          <w:szCs w:val="28"/>
        </w:rPr>
        <w:t>Определение концентрации фосфатов в сточных водах</w:t>
      </w:r>
    </w:p>
    <w:p w:rsidR="0027559A" w:rsidRDefault="0027559A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EB3390">
        <w:rPr>
          <w:b/>
          <w:color w:val="000000" w:themeColor="text1"/>
          <w:sz w:val="28"/>
          <w:szCs w:val="28"/>
        </w:rPr>
        <w:t>2.</w:t>
      </w:r>
      <w:r>
        <w:rPr>
          <w:b/>
          <w:color w:val="000000" w:themeColor="text1"/>
          <w:sz w:val="28"/>
          <w:szCs w:val="28"/>
        </w:rPr>
        <w:t>12</w:t>
      </w:r>
      <w:r w:rsidR="00113A02">
        <w:rPr>
          <w:b/>
          <w:color w:val="000000" w:themeColor="text1"/>
          <w:sz w:val="28"/>
          <w:szCs w:val="28"/>
        </w:rPr>
        <w:t xml:space="preserve">. </w:t>
      </w:r>
      <w:r>
        <w:rPr>
          <w:b/>
          <w:color w:val="000000" w:themeColor="text1"/>
          <w:sz w:val="28"/>
          <w:szCs w:val="28"/>
        </w:rPr>
        <w:t xml:space="preserve">Мониторинг </w:t>
      </w:r>
      <w:r w:rsidR="00113A02">
        <w:rPr>
          <w:b/>
          <w:color w:val="000000" w:themeColor="text1"/>
          <w:sz w:val="28"/>
          <w:szCs w:val="28"/>
        </w:rPr>
        <w:t>питьевых вод</w:t>
      </w:r>
    </w:p>
    <w:p w:rsidR="0027559A" w:rsidRDefault="0027559A" w:rsidP="00147B59">
      <w:pPr>
        <w:jc w:val="both"/>
        <w:rPr>
          <w:i/>
          <w:sz w:val="28"/>
          <w:szCs w:val="28"/>
        </w:rPr>
      </w:pPr>
      <w:r w:rsidRPr="003528A4">
        <w:rPr>
          <w:i/>
          <w:sz w:val="28"/>
          <w:szCs w:val="28"/>
        </w:rPr>
        <w:t>Теория.</w:t>
      </w:r>
      <w:r w:rsidRPr="0027559A">
        <w:rPr>
          <w:sz w:val="28"/>
          <w:szCs w:val="28"/>
        </w:rPr>
        <w:t xml:space="preserve"> </w:t>
      </w:r>
      <w:r>
        <w:rPr>
          <w:sz w:val="28"/>
          <w:szCs w:val="28"/>
        </w:rPr>
        <w:t>Понятие питьевой воды. Водоснабжение. Источники питьевой воды. Централизованные и нецентрализованные источники питьевого водоснабжения. Системы водоподготовки. Гигиенические требования к качеству и составу питьевой воды. Мероприятия по охране питьевой</w:t>
      </w:r>
      <w:r w:rsidR="00D65005">
        <w:rPr>
          <w:sz w:val="28"/>
          <w:szCs w:val="28"/>
        </w:rPr>
        <w:t xml:space="preserve"> воды.</w:t>
      </w:r>
    </w:p>
    <w:p w:rsidR="0027559A" w:rsidRDefault="0027559A" w:rsidP="00147B59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Практика.</w:t>
      </w:r>
      <w:r w:rsidRPr="0027559A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Определение концентрации остаточного хлора в водопроводной воде</w:t>
      </w:r>
    </w:p>
    <w:p w:rsidR="00E16C85" w:rsidRDefault="00E16C85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EB3390">
        <w:rPr>
          <w:b/>
          <w:color w:val="000000" w:themeColor="text1"/>
          <w:sz w:val="28"/>
          <w:szCs w:val="28"/>
        </w:rPr>
        <w:t>2.</w:t>
      </w:r>
      <w:r>
        <w:rPr>
          <w:b/>
          <w:color w:val="000000" w:themeColor="text1"/>
          <w:sz w:val="28"/>
          <w:szCs w:val="28"/>
        </w:rPr>
        <w:t>13</w:t>
      </w:r>
      <w:r w:rsidR="00113A02">
        <w:rPr>
          <w:b/>
          <w:color w:val="000000" w:themeColor="text1"/>
          <w:sz w:val="28"/>
          <w:szCs w:val="28"/>
        </w:rPr>
        <w:t>.</w:t>
      </w:r>
      <w:r>
        <w:rPr>
          <w:b/>
          <w:color w:val="000000" w:themeColor="text1"/>
          <w:sz w:val="28"/>
          <w:szCs w:val="28"/>
        </w:rPr>
        <w:t xml:space="preserve"> </w:t>
      </w:r>
      <w:r w:rsidR="00113A02">
        <w:rPr>
          <w:b/>
          <w:color w:val="000000" w:themeColor="text1"/>
          <w:sz w:val="28"/>
          <w:szCs w:val="28"/>
        </w:rPr>
        <w:t>Биотестирование проб воды</w:t>
      </w:r>
    </w:p>
    <w:p w:rsidR="00E16C85" w:rsidRDefault="00E16C85" w:rsidP="00147B59">
      <w:pPr>
        <w:jc w:val="both"/>
        <w:rPr>
          <w:i/>
          <w:sz w:val="28"/>
          <w:szCs w:val="28"/>
        </w:rPr>
      </w:pPr>
      <w:r w:rsidRPr="003528A4">
        <w:rPr>
          <w:i/>
          <w:sz w:val="28"/>
          <w:szCs w:val="28"/>
        </w:rPr>
        <w:t>Теория.</w:t>
      </w:r>
      <w:r w:rsidR="00C6511F" w:rsidRPr="00C6511F">
        <w:rPr>
          <w:sz w:val="28"/>
          <w:szCs w:val="28"/>
        </w:rPr>
        <w:t xml:space="preserve"> </w:t>
      </w:r>
      <w:r w:rsidR="00C6511F">
        <w:rPr>
          <w:sz w:val="28"/>
          <w:szCs w:val="28"/>
        </w:rPr>
        <w:t xml:space="preserve">Требования к отбору и хранению проб воды для проведения биотестирования. Подготовка воды к биотестированию. Подготовка </w:t>
      </w:r>
      <w:proofErr w:type="gramStart"/>
      <w:r w:rsidR="00C6511F">
        <w:rPr>
          <w:sz w:val="28"/>
          <w:szCs w:val="28"/>
        </w:rPr>
        <w:t>тест-объекта</w:t>
      </w:r>
      <w:proofErr w:type="gramEnd"/>
      <w:r w:rsidR="00C6511F">
        <w:rPr>
          <w:sz w:val="28"/>
          <w:szCs w:val="28"/>
        </w:rPr>
        <w:t xml:space="preserve"> к биотестированию. Определение «чувствительности» </w:t>
      </w:r>
      <w:proofErr w:type="gramStart"/>
      <w:r w:rsidR="00C6511F">
        <w:rPr>
          <w:sz w:val="28"/>
          <w:szCs w:val="28"/>
        </w:rPr>
        <w:t>тест-объекта</w:t>
      </w:r>
      <w:proofErr w:type="gramEnd"/>
      <w:r w:rsidR="00C6511F">
        <w:rPr>
          <w:sz w:val="28"/>
          <w:szCs w:val="28"/>
        </w:rPr>
        <w:t>.</w:t>
      </w:r>
    </w:p>
    <w:p w:rsidR="00E16C85" w:rsidRDefault="00C6511F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i/>
          <w:sz w:val="28"/>
          <w:szCs w:val="28"/>
        </w:rPr>
        <w:t>Практика. П</w:t>
      </w:r>
      <w:r>
        <w:rPr>
          <w:sz w:val="28"/>
          <w:szCs w:val="28"/>
        </w:rPr>
        <w:t>риготовление питательной среды для культивирования водоросли хлорелла</w:t>
      </w:r>
      <w:r w:rsidR="00D65005">
        <w:rPr>
          <w:sz w:val="28"/>
          <w:szCs w:val="28"/>
        </w:rPr>
        <w:t>.</w:t>
      </w:r>
    </w:p>
    <w:p w:rsidR="00E16C85" w:rsidRDefault="00E16C85" w:rsidP="00147B59">
      <w:pPr>
        <w:jc w:val="both"/>
        <w:rPr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EB3390">
        <w:rPr>
          <w:b/>
          <w:color w:val="000000" w:themeColor="text1"/>
          <w:sz w:val="28"/>
          <w:szCs w:val="28"/>
        </w:rPr>
        <w:t>2.</w:t>
      </w:r>
      <w:r>
        <w:rPr>
          <w:b/>
          <w:color w:val="000000" w:themeColor="text1"/>
          <w:sz w:val="28"/>
          <w:szCs w:val="28"/>
        </w:rPr>
        <w:t>14</w:t>
      </w:r>
      <w:r w:rsidR="00113A02">
        <w:rPr>
          <w:b/>
          <w:color w:val="000000" w:themeColor="text1"/>
          <w:sz w:val="28"/>
          <w:szCs w:val="28"/>
        </w:rPr>
        <w:t>.</w:t>
      </w:r>
      <w:r w:rsidR="00C6511F">
        <w:rPr>
          <w:b/>
          <w:color w:val="000000" w:themeColor="text1"/>
          <w:sz w:val="28"/>
          <w:szCs w:val="28"/>
        </w:rPr>
        <w:t xml:space="preserve"> </w:t>
      </w:r>
      <w:r w:rsidR="00C6511F" w:rsidRPr="00C6511F">
        <w:rPr>
          <w:b/>
          <w:sz w:val="28"/>
          <w:szCs w:val="28"/>
        </w:rPr>
        <w:t>Методика проведения биотестирования</w:t>
      </w:r>
    </w:p>
    <w:p w:rsidR="00C6511F" w:rsidRDefault="00C6511F" w:rsidP="00147B59">
      <w:pPr>
        <w:jc w:val="both"/>
        <w:rPr>
          <w:b/>
          <w:color w:val="000000" w:themeColor="text1"/>
          <w:sz w:val="28"/>
          <w:szCs w:val="28"/>
        </w:rPr>
      </w:pPr>
      <w:r w:rsidRPr="003528A4">
        <w:rPr>
          <w:i/>
          <w:sz w:val="28"/>
          <w:szCs w:val="28"/>
        </w:rPr>
        <w:t>Теория</w:t>
      </w:r>
      <w:r>
        <w:rPr>
          <w:i/>
          <w:sz w:val="28"/>
          <w:szCs w:val="28"/>
        </w:rPr>
        <w:t>.</w:t>
      </w:r>
      <w:r w:rsidRPr="00C6511F">
        <w:rPr>
          <w:i/>
          <w:sz w:val="28"/>
          <w:szCs w:val="28"/>
        </w:rPr>
        <w:t xml:space="preserve"> </w:t>
      </w:r>
      <w:r w:rsidR="00E06B6D">
        <w:rPr>
          <w:sz w:val="28"/>
          <w:szCs w:val="28"/>
        </w:rPr>
        <w:t>Методика проведения биотестирования. Приготовление разбавлений исследуемых вод.</w:t>
      </w:r>
    </w:p>
    <w:p w:rsidR="00E16C85" w:rsidRPr="000804CD" w:rsidRDefault="00E06B6D" w:rsidP="00147B59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Практика. </w:t>
      </w:r>
      <w:r w:rsidRPr="00E06B6D">
        <w:rPr>
          <w:sz w:val="28"/>
          <w:szCs w:val="28"/>
        </w:rPr>
        <w:t>Работа с дополнительной литературой</w:t>
      </w:r>
      <w:r w:rsidR="00D65005">
        <w:rPr>
          <w:sz w:val="28"/>
          <w:szCs w:val="28"/>
        </w:rPr>
        <w:t>.</w:t>
      </w:r>
    </w:p>
    <w:p w:rsidR="00147B59" w:rsidRDefault="0027559A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EB3390">
        <w:rPr>
          <w:b/>
          <w:color w:val="000000" w:themeColor="text1"/>
          <w:sz w:val="28"/>
          <w:szCs w:val="28"/>
        </w:rPr>
        <w:t>2.</w:t>
      </w:r>
      <w:r>
        <w:rPr>
          <w:b/>
          <w:color w:val="000000" w:themeColor="text1"/>
          <w:sz w:val="28"/>
          <w:szCs w:val="28"/>
        </w:rPr>
        <w:t>1</w:t>
      </w:r>
      <w:r w:rsidR="00E16C85">
        <w:rPr>
          <w:b/>
          <w:color w:val="000000" w:themeColor="text1"/>
          <w:sz w:val="28"/>
          <w:szCs w:val="28"/>
        </w:rPr>
        <w:t>5</w:t>
      </w:r>
      <w:r w:rsidR="00113A02">
        <w:rPr>
          <w:b/>
          <w:color w:val="000000" w:themeColor="text1"/>
          <w:sz w:val="28"/>
          <w:szCs w:val="28"/>
        </w:rPr>
        <w:t>.</w:t>
      </w:r>
      <w:r w:rsidR="009B5A97">
        <w:rPr>
          <w:b/>
          <w:color w:val="000000" w:themeColor="text1"/>
          <w:sz w:val="28"/>
          <w:szCs w:val="28"/>
        </w:rPr>
        <w:t xml:space="preserve"> Практическая работа «Сезонный мониторинг водных объектов»</w:t>
      </w:r>
    </w:p>
    <w:p w:rsidR="00C4203A" w:rsidRDefault="000804CD" w:rsidP="00147B59">
      <w:pPr>
        <w:jc w:val="both"/>
        <w:rPr>
          <w:sz w:val="28"/>
          <w:szCs w:val="28"/>
        </w:rPr>
      </w:pPr>
      <w:r w:rsidRPr="003528A4">
        <w:rPr>
          <w:i/>
          <w:sz w:val="28"/>
          <w:szCs w:val="28"/>
        </w:rPr>
        <w:t>Практика</w:t>
      </w:r>
      <w:r>
        <w:rPr>
          <w:sz w:val="28"/>
          <w:szCs w:val="28"/>
        </w:rPr>
        <w:t xml:space="preserve">. </w:t>
      </w:r>
      <w:r w:rsidRPr="000804CD">
        <w:rPr>
          <w:sz w:val="28"/>
          <w:szCs w:val="28"/>
        </w:rPr>
        <w:t xml:space="preserve">Определение </w:t>
      </w:r>
      <w:r>
        <w:rPr>
          <w:sz w:val="28"/>
          <w:szCs w:val="28"/>
        </w:rPr>
        <w:t>органолептических свойств воды:</w:t>
      </w:r>
      <w:r w:rsidRPr="000804CD">
        <w:rPr>
          <w:sz w:val="28"/>
          <w:szCs w:val="28"/>
        </w:rPr>
        <w:t xml:space="preserve"> прозрачность, цвет, запах.</w:t>
      </w:r>
      <w:r>
        <w:rPr>
          <w:sz w:val="28"/>
          <w:szCs w:val="28"/>
        </w:rPr>
        <w:t xml:space="preserve"> </w:t>
      </w:r>
      <w:r w:rsidRPr="000804CD">
        <w:rPr>
          <w:sz w:val="28"/>
          <w:szCs w:val="28"/>
        </w:rPr>
        <w:t>Определение кислотности.</w:t>
      </w:r>
      <w:r w:rsidRPr="000804CD">
        <w:rPr>
          <w:color w:val="000000"/>
          <w:sz w:val="36"/>
          <w:szCs w:val="36"/>
          <w:shd w:val="clear" w:color="auto" w:fill="FFFFFF"/>
        </w:rPr>
        <w:t xml:space="preserve"> </w:t>
      </w:r>
      <w:r w:rsidRPr="000804CD">
        <w:rPr>
          <w:sz w:val="28"/>
          <w:szCs w:val="28"/>
        </w:rPr>
        <w:t>Определение жесткости воды.</w:t>
      </w:r>
    </w:p>
    <w:p w:rsidR="00667BA2" w:rsidRPr="00667BA2" w:rsidRDefault="00955E7A" w:rsidP="00147B59">
      <w:pPr>
        <w:jc w:val="both"/>
        <w:rPr>
          <w:color w:val="000000" w:themeColor="text1"/>
          <w:sz w:val="28"/>
          <w:szCs w:val="28"/>
        </w:rPr>
      </w:pPr>
      <w:r w:rsidRPr="00DA28F0">
        <w:rPr>
          <w:b/>
          <w:i/>
          <w:color w:val="000000" w:themeColor="text1"/>
          <w:sz w:val="28"/>
          <w:szCs w:val="28"/>
        </w:rPr>
        <w:t>Форма контроля</w:t>
      </w:r>
      <w:r>
        <w:rPr>
          <w:b/>
          <w:i/>
          <w:color w:val="000000" w:themeColor="text1"/>
          <w:sz w:val="28"/>
          <w:szCs w:val="28"/>
        </w:rPr>
        <w:t xml:space="preserve">: </w:t>
      </w:r>
      <w:r w:rsidR="00113A02">
        <w:rPr>
          <w:color w:val="000000" w:themeColor="text1"/>
          <w:sz w:val="28"/>
          <w:szCs w:val="28"/>
        </w:rPr>
        <w:t>в</w:t>
      </w:r>
      <w:r w:rsidR="00790A57">
        <w:rPr>
          <w:color w:val="000000" w:themeColor="text1"/>
          <w:sz w:val="28"/>
          <w:szCs w:val="28"/>
        </w:rPr>
        <w:t>икторина</w:t>
      </w:r>
      <w:r w:rsidR="00113A02">
        <w:rPr>
          <w:color w:val="000000" w:themeColor="text1"/>
          <w:sz w:val="28"/>
          <w:szCs w:val="28"/>
        </w:rPr>
        <w:t>.</w:t>
      </w:r>
    </w:p>
    <w:p w:rsidR="00D65005" w:rsidRDefault="00D65005" w:rsidP="000804CD">
      <w:pPr>
        <w:rPr>
          <w:b/>
          <w:sz w:val="28"/>
          <w:szCs w:val="28"/>
        </w:rPr>
      </w:pPr>
    </w:p>
    <w:p w:rsidR="00147B59" w:rsidRDefault="000804CD" w:rsidP="000804CD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Разде</w:t>
      </w:r>
      <w:r w:rsidR="00113A02">
        <w:rPr>
          <w:b/>
          <w:sz w:val="28"/>
          <w:szCs w:val="28"/>
        </w:rPr>
        <w:t>л 3. Мониторинг воздушной среды</w:t>
      </w:r>
    </w:p>
    <w:p w:rsidR="00147B59" w:rsidRPr="000804CD" w:rsidRDefault="000804CD" w:rsidP="00147B59">
      <w:pPr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3.</w:t>
      </w:r>
      <w:r>
        <w:rPr>
          <w:b/>
          <w:color w:val="000000" w:themeColor="text1"/>
          <w:sz w:val="28"/>
          <w:szCs w:val="28"/>
        </w:rPr>
        <w:t>1</w:t>
      </w:r>
      <w:r w:rsidR="00113A02">
        <w:rPr>
          <w:b/>
          <w:color w:val="000000" w:themeColor="text1"/>
          <w:sz w:val="28"/>
          <w:szCs w:val="28"/>
        </w:rPr>
        <w:t>.</w:t>
      </w:r>
      <w:r>
        <w:rPr>
          <w:b/>
          <w:color w:val="000000" w:themeColor="text1"/>
          <w:sz w:val="28"/>
          <w:szCs w:val="28"/>
        </w:rPr>
        <w:t xml:space="preserve"> </w:t>
      </w:r>
      <w:r w:rsidRPr="000804CD">
        <w:rPr>
          <w:b/>
          <w:color w:val="000000" w:themeColor="text1"/>
          <w:sz w:val="28"/>
          <w:szCs w:val="28"/>
        </w:rPr>
        <w:t>Методы мониторинга качества атмосферного воздуха</w:t>
      </w:r>
    </w:p>
    <w:p w:rsidR="00147B59" w:rsidRPr="00C03511" w:rsidRDefault="00147B59" w:rsidP="00C03511">
      <w:pPr>
        <w:jc w:val="both"/>
        <w:rPr>
          <w:sz w:val="28"/>
          <w:szCs w:val="28"/>
        </w:rPr>
      </w:pPr>
      <w:r w:rsidRPr="003528A4">
        <w:rPr>
          <w:i/>
          <w:sz w:val="28"/>
          <w:szCs w:val="28"/>
        </w:rPr>
        <w:t>Теория.</w:t>
      </w:r>
      <w:r w:rsidR="00C03511" w:rsidRPr="00C03511">
        <w:t xml:space="preserve"> </w:t>
      </w:r>
      <w:r w:rsidR="00C03511" w:rsidRPr="00C03511">
        <w:rPr>
          <w:sz w:val="28"/>
          <w:szCs w:val="28"/>
        </w:rPr>
        <w:t>Основные методы мониторинга воздуха</w:t>
      </w:r>
      <w:r w:rsidR="00C03511" w:rsidRPr="00C03511">
        <w:rPr>
          <w:i/>
          <w:sz w:val="28"/>
          <w:szCs w:val="28"/>
        </w:rPr>
        <w:t>.</w:t>
      </w:r>
      <w:r w:rsidR="00C03511" w:rsidRPr="00C03511">
        <w:t xml:space="preserve"> </w:t>
      </w:r>
      <w:r w:rsidR="00C03511" w:rsidRPr="00C03511">
        <w:rPr>
          <w:sz w:val="28"/>
          <w:szCs w:val="28"/>
        </w:rPr>
        <w:t>Задачи монитори</w:t>
      </w:r>
      <w:r w:rsidR="00C03511">
        <w:rPr>
          <w:sz w:val="28"/>
          <w:szCs w:val="28"/>
        </w:rPr>
        <w:t>нга атмосферного воздуха. Основные загрязнители атмосферного воздуха.</w:t>
      </w:r>
      <w:r w:rsidR="00953150">
        <w:rPr>
          <w:sz w:val="28"/>
          <w:szCs w:val="28"/>
        </w:rPr>
        <w:t xml:space="preserve"> </w:t>
      </w:r>
      <w:r w:rsidR="00953150" w:rsidRPr="00953150">
        <w:rPr>
          <w:sz w:val="28"/>
          <w:szCs w:val="28"/>
        </w:rPr>
        <w:t>Что д</w:t>
      </w:r>
      <w:r w:rsidR="00953150">
        <w:rPr>
          <w:sz w:val="28"/>
          <w:szCs w:val="28"/>
        </w:rPr>
        <w:t>ает мониторинг качества воздуха.</w:t>
      </w:r>
    </w:p>
    <w:p w:rsidR="00147B59" w:rsidRDefault="00953150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3.</w:t>
      </w:r>
      <w:r>
        <w:rPr>
          <w:b/>
          <w:color w:val="000000" w:themeColor="text1"/>
          <w:sz w:val="28"/>
          <w:szCs w:val="28"/>
        </w:rPr>
        <w:t>2</w:t>
      </w:r>
      <w:r w:rsidR="00113A02">
        <w:rPr>
          <w:b/>
          <w:color w:val="000000" w:themeColor="text1"/>
          <w:sz w:val="28"/>
          <w:szCs w:val="28"/>
        </w:rPr>
        <w:t>.</w:t>
      </w:r>
      <w:r w:rsidR="00433F1C">
        <w:rPr>
          <w:b/>
          <w:color w:val="000000" w:themeColor="text1"/>
          <w:sz w:val="28"/>
          <w:szCs w:val="28"/>
        </w:rPr>
        <w:t xml:space="preserve"> </w:t>
      </w:r>
      <w:r w:rsidR="00433F1C" w:rsidRPr="00433F1C">
        <w:rPr>
          <w:b/>
          <w:color w:val="000000" w:themeColor="text1"/>
          <w:sz w:val="28"/>
          <w:szCs w:val="28"/>
        </w:rPr>
        <w:t>Биоиндикационные методы исследования воздушной среды</w:t>
      </w:r>
    </w:p>
    <w:p w:rsidR="00433F1C" w:rsidRPr="00433F1C" w:rsidRDefault="00433F1C" w:rsidP="00147B59">
      <w:pPr>
        <w:jc w:val="both"/>
        <w:rPr>
          <w:b/>
          <w:color w:val="000000" w:themeColor="text1"/>
          <w:sz w:val="28"/>
          <w:szCs w:val="28"/>
        </w:rPr>
      </w:pPr>
      <w:r w:rsidRPr="003528A4">
        <w:rPr>
          <w:i/>
          <w:sz w:val="28"/>
          <w:szCs w:val="28"/>
        </w:rPr>
        <w:t>Теория.</w:t>
      </w:r>
      <w:r>
        <w:rPr>
          <w:i/>
          <w:sz w:val="28"/>
          <w:szCs w:val="28"/>
        </w:rPr>
        <w:t xml:space="preserve"> </w:t>
      </w:r>
      <w:r w:rsidRPr="00433F1C">
        <w:rPr>
          <w:sz w:val="28"/>
          <w:szCs w:val="28"/>
        </w:rPr>
        <w:t>О</w:t>
      </w:r>
      <w:r>
        <w:rPr>
          <w:sz w:val="28"/>
          <w:szCs w:val="28"/>
        </w:rPr>
        <w:t xml:space="preserve">пределение загрязненности атмосферы по состоянию прироста деревьев, по продолжительности </w:t>
      </w:r>
      <w:r w:rsidR="00DD2080">
        <w:rPr>
          <w:sz w:val="28"/>
          <w:szCs w:val="28"/>
        </w:rPr>
        <w:t>жизни хвои. Определение чистоты воздуха по лишайникам.</w:t>
      </w:r>
    </w:p>
    <w:p w:rsidR="00953150" w:rsidRDefault="00953150" w:rsidP="00682EA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3.</w:t>
      </w:r>
      <w:r>
        <w:rPr>
          <w:b/>
          <w:color w:val="000000" w:themeColor="text1"/>
          <w:sz w:val="28"/>
          <w:szCs w:val="28"/>
        </w:rPr>
        <w:t>3</w:t>
      </w:r>
      <w:r w:rsidR="00113A02">
        <w:rPr>
          <w:b/>
          <w:color w:val="000000" w:themeColor="text1"/>
          <w:sz w:val="28"/>
          <w:szCs w:val="28"/>
        </w:rPr>
        <w:t>.</w:t>
      </w:r>
      <w:r w:rsidR="00C86823">
        <w:rPr>
          <w:b/>
          <w:color w:val="000000" w:themeColor="text1"/>
          <w:sz w:val="28"/>
          <w:szCs w:val="28"/>
        </w:rPr>
        <w:t xml:space="preserve"> Оценка состояния воздушной среды по древе</w:t>
      </w:r>
      <w:r w:rsidR="00113A02">
        <w:rPr>
          <w:b/>
          <w:color w:val="000000" w:themeColor="text1"/>
          <w:sz w:val="28"/>
          <w:szCs w:val="28"/>
        </w:rPr>
        <w:t>сным растениям</w:t>
      </w:r>
    </w:p>
    <w:p w:rsidR="00433F1C" w:rsidRDefault="00433F1C" w:rsidP="00682EA9">
      <w:pPr>
        <w:jc w:val="both"/>
        <w:rPr>
          <w:b/>
          <w:color w:val="000000" w:themeColor="text1"/>
          <w:sz w:val="28"/>
          <w:szCs w:val="28"/>
        </w:rPr>
      </w:pPr>
      <w:r w:rsidRPr="003528A4">
        <w:rPr>
          <w:i/>
          <w:sz w:val="28"/>
          <w:szCs w:val="28"/>
        </w:rPr>
        <w:t>Теория.</w:t>
      </w:r>
      <w:r w:rsidR="00624529" w:rsidRPr="00624529">
        <w:t xml:space="preserve"> </w:t>
      </w:r>
      <w:r w:rsidR="00624529" w:rsidRPr="00624529">
        <w:rPr>
          <w:sz w:val="28"/>
          <w:szCs w:val="28"/>
        </w:rPr>
        <w:t>Древесные растения как биоиндикаторы воздушной среды города</w:t>
      </w:r>
      <w:r w:rsidR="00624529">
        <w:rPr>
          <w:sz w:val="28"/>
          <w:szCs w:val="28"/>
        </w:rPr>
        <w:t xml:space="preserve">. </w:t>
      </w:r>
    </w:p>
    <w:p w:rsidR="00953150" w:rsidRDefault="00D35C78" w:rsidP="00682EA9">
      <w:pPr>
        <w:jc w:val="both"/>
        <w:rPr>
          <w:b/>
          <w:color w:val="000000" w:themeColor="text1"/>
          <w:sz w:val="28"/>
          <w:szCs w:val="28"/>
        </w:rPr>
      </w:pPr>
      <w:r>
        <w:rPr>
          <w:i/>
          <w:sz w:val="28"/>
          <w:szCs w:val="28"/>
        </w:rPr>
        <w:t>Практик</w:t>
      </w:r>
      <w:r w:rsidR="00682EA9">
        <w:rPr>
          <w:i/>
          <w:sz w:val="28"/>
          <w:szCs w:val="28"/>
        </w:rPr>
        <w:t>а.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Оценка степени</w:t>
      </w:r>
      <w:r w:rsidRPr="00D35C78">
        <w:rPr>
          <w:sz w:val="28"/>
          <w:szCs w:val="28"/>
        </w:rPr>
        <w:t xml:space="preserve"> угнетения деревьев, произрастающих в окрестнос</w:t>
      </w:r>
      <w:r>
        <w:rPr>
          <w:sz w:val="28"/>
          <w:szCs w:val="28"/>
        </w:rPr>
        <w:t>тях города.</w:t>
      </w:r>
    </w:p>
    <w:p w:rsidR="00953150" w:rsidRDefault="00953150" w:rsidP="00113A02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3.</w:t>
      </w:r>
      <w:r>
        <w:rPr>
          <w:b/>
          <w:color w:val="000000" w:themeColor="text1"/>
          <w:sz w:val="28"/>
          <w:szCs w:val="28"/>
        </w:rPr>
        <w:t>4</w:t>
      </w:r>
      <w:r w:rsidR="00113A02">
        <w:rPr>
          <w:b/>
          <w:color w:val="000000" w:themeColor="text1"/>
          <w:sz w:val="28"/>
          <w:szCs w:val="28"/>
        </w:rPr>
        <w:t xml:space="preserve">. </w:t>
      </w:r>
      <w:r w:rsidR="00C86823">
        <w:rPr>
          <w:b/>
          <w:color w:val="000000" w:themeColor="text1"/>
          <w:sz w:val="28"/>
          <w:szCs w:val="28"/>
        </w:rPr>
        <w:t xml:space="preserve"> Исследован</w:t>
      </w:r>
      <w:r w:rsidR="00113A02">
        <w:rPr>
          <w:b/>
          <w:color w:val="000000" w:themeColor="text1"/>
          <w:sz w:val="28"/>
          <w:szCs w:val="28"/>
        </w:rPr>
        <w:t xml:space="preserve">ие состояния воздушной среды </w:t>
      </w:r>
      <w:proofErr w:type="spellStart"/>
      <w:r w:rsidR="00113A02">
        <w:rPr>
          <w:b/>
          <w:color w:val="000000" w:themeColor="text1"/>
          <w:sz w:val="28"/>
          <w:szCs w:val="28"/>
        </w:rPr>
        <w:t>полихеноиндикаторам</w:t>
      </w:r>
      <w:proofErr w:type="spellEnd"/>
    </w:p>
    <w:p w:rsidR="00C86823" w:rsidRPr="00C86823" w:rsidRDefault="00433F1C" w:rsidP="00C86823">
      <w:pPr>
        <w:jc w:val="both"/>
        <w:rPr>
          <w:b/>
          <w:color w:val="000000" w:themeColor="text1"/>
          <w:sz w:val="28"/>
          <w:szCs w:val="28"/>
        </w:rPr>
      </w:pPr>
      <w:r w:rsidRPr="003528A4">
        <w:rPr>
          <w:i/>
          <w:sz w:val="28"/>
          <w:szCs w:val="28"/>
        </w:rPr>
        <w:t>Теория.</w:t>
      </w:r>
      <w:r w:rsidR="00C86823" w:rsidRPr="00C86823">
        <w:rPr>
          <w:color w:val="000000"/>
          <w:sz w:val="28"/>
          <w:szCs w:val="28"/>
        </w:rPr>
        <w:t xml:space="preserve"> Развитие метода </w:t>
      </w:r>
      <w:proofErr w:type="spellStart"/>
      <w:r w:rsidR="00C86823" w:rsidRPr="00C86823">
        <w:rPr>
          <w:color w:val="000000"/>
          <w:sz w:val="28"/>
          <w:szCs w:val="28"/>
        </w:rPr>
        <w:t>лихеноиндикации</w:t>
      </w:r>
      <w:proofErr w:type="spellEnd"/>
      <w:r w:rsidR="00C86823" w:rsidRPr="00C86823">
        <w:rPr>
          <w:color w:val="000000"/>
          <w:sz w:val="28"/>
          <w:szCs w:val="28"/>
        </w:rPr>
        <w:t xml:space="preserve"> и его значение.</w:t>
      </w:r>
      <w:r w:rsidR="00C86823" w:rsidRPr="00C86823">
        <w:rPr>
          <w:sz w:val="28"/>
          <w:szCs w:val="28"/>
        </w:rPr>
        <w:t xml:space="preserve"> Показатели </w:t>
      </w:r>
      <w:proofErr w:type="spellStart"/>
      <w:r w:rsidR="00C86823" w:rsidRPr="00C86823">
        <w:rPr>
          <w:sz w:val="28"/>
          <w:szCs w:val="28"/>
        </w:rPr>
        <w:t>лихеноиндикаторов</w:t>
      </w:r>
      <w:proofErr w:type="spellEnd"/>
      <w:r w:rsidR="00C86823" w:rsidRPr="00C86823">
        <w:rPr>
          <w:sz w:val="28"/>
          <w:szCs w:val="28"/>
        </w:rPr>
        <w:t>.</w:t>
      </w:r>
    </w:p>
    <w:p w:rsidR="00953150" w:rsidRDefault="00C86823" w:rsidP="00147B59">
      <w:pPr>
        <w:jc w:val="both"/>
        <w:rPr>
          <w:b/>
          <w:color w:val="000000" w:themeColor="text1"/>
          <w:sz w:val="28"/>
          <w:szCs w:val="28"/>
        </w:rPr>
      </w:pPr>
      <w:r w:rsidRPr="00C86823">
        <w:rPr>
          <w:i/>
          <w:sz w:val="28"/>
          <w:szCs w:val="28"/>
        </w:rPr>
        <w:t>Практика.</w:t>
      </w:r>
      <w:r w:rsidRPr="00C86823">
        <w:rPr>
          <w:sz w:val="28"/>
          <w:szCs w:val="28"/>
        </w:rPr>
        <w:t xml:space="preserve"> Заполнение таблицы </w:t>
      </w:r>
      <w:r w:rsidR="00682EA9">
        <w:rPr>
          <w:sz w:val="28"/>
          <w:szCs w:val="28"/>
        </w:rPr>
        <w:t>«</w:t>
      </w:r>
      <w:r>
        <w:rPr>
          <w:sz w:val="28"/>
          <w:szCs w:val="28"/>
        </w:rPr>
        <w:t>Встречаемость лишайников в разных частях города»</w:t>
      </w:r>
      <w:r w:rsidR="00113A02">
        <w:rPr>
          <w:sz w:val="28"/>
          <w:szCs w:val="28"/>
        </w:rPr>
        <w:t>.</w:t>
      </w:r>
    </w:p>
    <w:p w:rsidR="00953150" w:rsidRDefault="00953150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3.</w:t>
      </w:r>
      <w:r>
        <w:rPr>
          <w:b/>
          <w:color w:val="000000" w:themeColor="text1"/>
          <w:sz w:val="28"/>
          <w:szCs w:val="28"/>
        </w:rPr>
        <w:t>5</w:t>
      </w:r>
      <w:r w:rsidR="00113A02">
        <w:rPr>
          <w:b/>
          <w:color w:val="000000" w:themeColor="text1"/>
          <w:sz w:val="28"/>
          <w:szCs w:val="28"/>
        </w:rPr>
        <w:t xml:space="preserve">. </w:t>
      </w:r>
      <w:r w:rsidR="00D35C78">
        <w:rPr>
          <w:b/>
          <w:color w:val="000000" w:themeColor="text1"/>
          <w:sz w:val="28"/>
          <w:szCs w:val="28"/>
        </w:rPr>
        <w:t xml:space="preserve"> Физико-химические мето</w:t>
      </w:r>
      <w:r w:rsidR="00113A02">
        <w:rPr>
          <w:b/>
          <w:color w:val="000000" w:themeColor="text1"/>
          <w:sz w:val="28"/>
          <w:szCs w:val="28"/>
        </w:rPr>
        <w:t>ды исследования воздушной среды</w:t>
      </w:r>
    </w:p>
    <w:p w:rsidR="00433F1C" w:rsidRDefault="00433F1C" w:rsidP="00147B59">
      <w:pPr>
        <w:jc w:val="both"/>
        <w:rPr>
          <w:b/>
          <w:color w:val="000000" w:themeColor="text1"/>
          <w:sz w:val="28"/>
          <w:szCs w:val="28"/>
        </w:rPr>
      </w:pPr>
      <w:r w:rsidRPr="003528A4">
        <w:rPr>
          <w:i/>
          <w:sz w:val="28"/>
          <w:szCs w:val="28"/>
        </w:rPr>
        <w:t>Теория.</w:t>
      </w:r>
      <w:r w:rsidR="004B5E46" w:rsidRPr="004B5E46">
        <w:rPr>
          <w:sz w:val="28"/>
          <w:szCs w:val="28"/>
        </w:rPr>
        <w:t xml:space="preserve"> Определение загрязненности атмосферы</w:t>
      </w:r>
      <w:r w:rsidR="004B5E46">
        <w:rPr>
          <w:sz w:val="28"/>
          <w:szCs w:val="28"/>
        </w:rPr>
        <w:t xml:space="preserve"> физико-химическими методами. </w:t>
      </w:r>
    </w:p>
    <w:p w:rsidR="00953150" w:rsidRDefault="00953150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3.</w:t>
      </w:r>
      <w:r>
        <w:rPr>
          <w:b/>
          <w:color w:val="000000" w:themeColor="text1"/>
          <w:sz w:val="28"/>
          <w:szCs w:val="28"/>
        </w:rPr>
        <w:t>6</w:t>
      </w:r>
      <w:r w:rsidR="00113A02">
        <w:rPr>
          <w:b/>
          <w:color w:val="000000" w:themeColor="text1"/>
          <w:sz w:val="28"/>
          <w:szCs w:val="28"/>
        </w:rPr>
        <w:t>.</w:t>
      </w:r>
      <w:r w:rsidR="004B5E46">
        <w:rPr>
          <w:b/>
          <w:color w:val="000000" w:themeColor="text1"/>
          <w:sz w:val="28"/>
          <w:szCs w:val="28"/>
        </w:rPr>
        <w:t xml:space="preserve"> С</w:t>
      </w:r>
      <w:r w:rsidR="00113A02">
        <w:rPr>
          <w:b/>
          <w:color w:val="000000" w:themeColor="text1"/>
          <w:sz w:val="28"/>
          <w:szCs w:val="28"/>
        </w:rPr>
        <w:t>нег – индикатор чистоты воздуха</w:t>
      </w:r>
    </w:p>
    <w:p w:rsidR="00433F1C" w:rsidRPr="004B5E46" w:rsidRDefault="00433F1C" w:rsidP="00147B59">
      <w:pPr>
        <w:jc w:val="both"/>
        <w:rPr>
          <w:b/>
          <w:color w:val="000000" w:themeColor="text1"/>
          <w:sz w:val="28"/>
          <w:szCs w:val="28"/>
        </w:rPr>
      </w:pPr>
      <w:r w:rsidRPr="003528A4">
        <w:rPr>
          <w:i/>
          <w:sz w:val="28"/>
          <w:szCs w:val="28"/>
        </w:rPr>
        <w:t>Теория.</w:t>
      </w:r>
      <w:r w:rsidR="004B5E46">
        <w:rPr>
          <w:i/>
          <w:sz w:val="28"/>
          <w:szCs w:val="28"/>
        </w:rPr>
        <w:t xml:space="preserve"> </w:t>
      </w:r>
      <w:r w:rsidR="00986564" w:rsidRPr="00986564">
        <w:rPr>
          <w:sz w:val="28"/>
          <w:szCs w:val="28"/>
        </w:rPr>
        <w:t>Методы определения загрязнения снежного покрова</w:t>
      </w:r>
      <w:r w:rsidR="00986564">
        <w:rPr>
          <w:sz w:val="28"/>
          <w:szCs w:val="28"/>
        </w:rPr>
        <w:t xml:space="preserve">. </w:t>
      </w:r>
      <w:r w:rsidR="004B5E46" w:rsidRPr="00986564">
        <w:rPr>
          <w:sz w:val="28"/>
          <w:szCs w:val="28"/>
        </w:rPr>
        <w:t>Анализ</w:t>
      </w:r>
      <w:r w:rsidR="004B5E46" w:rsidRPr="004B5E46">
        <w:rPr>
          <w:sz w:val="28"/>
          <w:szCs w:val="28"/>
        </w:rPr>
        <w:t xml:space="preserve"> снегового покрова</w:t>
      </w:r>
      <w:r w:rsidR="004B5E46">
        <w:rPr>
          <w:sz w:val="28"/>
          <w:szCs w:val="28"/>
        </w:rPr>
        <w:t>.</w:t>
      </w:r>
      <w:r w:rsidR="00986564">
        <w:rPr>
          <w:sz w:val="28"/>
          <w:szCs w:val="28"/>
        </w:rPr>
        <w:t xml:space="preserve"> Анализ талой воды.</w:t>
      </w:r>
    </w:p>
    <w:p w:rsidR="00953150" w:rsidRDefault="00953150" w:rsidP="00147B59">
      <w:pPr>
        <w:jc w:val="both"/>
        <w:rPr>
          <w:b/>
          <w:color w:val="000000" w:themeColor="text1"/>
          <w:sz w:val="28"/>
          <w:szCs w:val="28"/>
        </w:rPr>
      </w:pPr>
      <w:r w:rsidRPr="003528A4">
        <w:rPr>
          <w:i/>
          <w:sz w:val="28"/>
          <w:szCs w:val="28"/>
        </w:rPr>
        <w:t>Практика</w:t>
      </w:r>
      <w:r w:rsidR="00D971BF">
        <w:t xml:space="preserve">. </w:t>
      </w:r>
      <w:r w:rsidR="00D971BF" w:rsidRPr="00D971BF">
        <w:rPr>
          <w:sz w:val="28"/>
          <w:szCs w:val="28"/>
        </w:rPr>
        <w:t>Отбор проб снега</w:t>
      </w:r>
      <w:r w:rsidR="00113A02">
        <w:rPr>
          <w:sz w:val="28"/>
          <w:szCs w:val="28"/>
        </w:rPr>
        <w:t>.</w:t>
      </w:r>
    </w:p>
    <w:p w:rsidR="00953150" w:rsidRDefault="00953150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3.</w:t>
      </w:r>
      <w:r>
        <w:rPr>
          <w:b/>
          <w:color w:val="000000" w:themeColor="text1"/>
          <w:sz w:val="28"/>
          <w:szCs w:val="28"/>
        </w:rPr>
        <w:t>7</w:t>
      </w:r>
      <w:r w:rsidR="00113A02">
        <w:rPr>
          <w:b/>
          <w:color w:val="000000" w:themeColor="text1"/>
          <w:sz w:val="28"/>
          <w:szCs w:val="28"/>
        </w:rPr>
        <w:t>.</w:t>
      </w:r>
      <w:r w:rsidR="00D971BF">
        <w:rPr>
          <w:b/>
          <w:color w:val="000000" w:themeColor="text1"/>
          <w:sz w:val="28"/>
          <w:szCs w:val="28"/>
        </w:rPr>
        <w:t xml:space="preserve"> О</w:t>
      </w:r>
      <w:r w:rsidR="00113A02">
        <w:rPr>
          <w:b/>
          <w:color w:val="000000" w:themeColor="text1"/>
          <w:sz w:val="28"/>
          <w:szCs w:val="28"/>
        </w:rPr>
        <w:t>пределение запыленности воздуха</w:t>
      </w:r>
    </w:p>
    <w:p w:rsidR="00433F1C" w:rsidRPr="00D971BF" w:rsidRDefault="00433F1C" w:rsidP="00147B59">
      <w:pPr>
        <w:jc w:val="both"/>
        <w:rPr>
          <w:b/>
          <w:color w:val="000000" w:themeColor="text1"/>
          <w:sz w:val="28"/>
          <w:szCs w:val="28"/>
        </w:rPr>
      </w:pPr>
      <w:r w:rsidRPr="003528A4">
        <w:rPr>
          <w:i/>
          <w:sz w:val="28"/>
          <w:szCs w:val="28"/>
        </w:rPr>
        <w:t>Теория.</w:t>
      </w:r>
      <w:r w:rsidR="00D971BF">
        <w:rPr>
          <w:i/>
          <w:sz w:val="28"/>
          <w:szCs w:val="28"/>
        </w:rPr>
        <w:t xml:space="preserve"> </w:t>
      </w:r>
      <w:r w:rsidR="00D971BF" w:rsidRPr="00D971BF">
        <w:rPr>
          <w:sz w:val="28"/>
          <w:szCs w:val="28"/>
        </w:rPr>
        <w:t>Методы определения</w:t>
      </w:r>
      <w:r w:rsidR="00D971BF">
        <w:rPr>
          <w:i/>
          <w:sz w:val="28"/>
          <w:szCs w:val="28"/>
        </w:rPr>
        <w:t xml:space="preserve"> </w:t>
      </w:r>
      <w:r w:rsidR="00D971BF">
        <w:rPr>
          <w:sz w:val="28"/>
          <w:szCs w:val="28"/>
        </w:rPr>
        <w:t xml:space="preserve">запыленности воздуха. Определение </w:t>
      </w:r>
      <w:r w:rsidR="00D971BF">
        <w:rPr>
          <w:i/>
          <w:sz w:val="28"/>
          <w:szCs w:val="28"/>
        </w:rPr>
        <w:t xml:space="preserve"> </w:t>
      </w:r>
      <w:r w:rsidR="00D971BF">
        <w:rPr>
          <w:sz w:val="28"/>
          <w:szCs w:val="28"/>
        </w:rPr>
        <w:t>запыленности воздуха вблизи дороги.</w:t>
      </w:r>
    </w:p>
    <w:p w:rsidR="00953150" w:rsidRDefault="00D971BF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i/>
          <w:sz w:val="28"/>
          <w:szCs w:val="28"/>
        </w:rPr>
        <w:t xml:space="preserve">Практика. </w:t>
      </w:r>
      <w:r w:rsidR="00C06CDD" w:rsidRPr="00C06CDD">
        <w:rPr>
          <w:sz w:val="28"/>
          <w:szCs w:val="28"/>
        </w:rPr>
        <w:t>Составление таблицы</w:t>
      </w:r>
      <w:r w:rsidR="00C06CDD">
        <w:rPr>
          <w:sz w:val="28"/>
          <w:szCs w:val="28"/>
        </w:rPr>
        <w:t xml:space="preserve"> «Концентрация пыли в воздухе вблизи дороги»</w:t>
      </w:r>
      <w:r w:rsidR="00113A02">
        <w:rPr>
          <w:sz w:val="28"/>
          <w:szCs w:val="28"/>
        </w:rPr>
        <w:t>.</w:t>
      </w:r>
    </w:p>
    <w:p w:rsidR="00953150" w:rsidRDefault="00953150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3.</w:t>
      </w:r>
      <w:r>
        <w:rPr>
          <w:b/>
          <w:color w:val="000000" w:themeColor="text1"/>
          <w:sz w:val="28"/>
          <w:szCs w:val="28"/>
        </w:rPr>
        <w:t>8</w:t>
      </w:r>
      <w:r w:rsidR="00113A02">
        <w:rPr>
          <w:b/>
          <w:color w:val="000000" w:themeColor="text1"/>
          <w:sz w:val="28"/>
          <w:szCs w:val="28"/>
        </w:rPr>
        <w:t>.</w:t>
      </w:r>
      <w:r w:rsidR="00C06CDD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C06CDD">
        <w:rPr>
          <w:b/>
          <w:color w:val="000000" w:themeColor="text1"/>
          <w:sz w:val="28"/>
          <w:szCs w:val="28"/>
        </w:rPr>
        <w:t>Детоксикация</w:t>
      </w:r>
      <w:proofErr w:type="spellEnd"/>
      <w:r w:rsidR="00C06CDD">
        <w:rPr>
          <w:b/>
          <w:color w:val="000000" w:themeColor="text1"/>
          <w:sz w:val="28"/>
          <w:szCs w:val="28"/>
        </w:rPr>
        <w:t xml:space="preserve"> </w:t>
      </w:r>
      <w:r w:rsidR="00113A02">
        <w:rPr>
          <w:b/>
          <w:color w:val="000000" w:themeColor="text1"/>
          <w:sz w:val="28"/>
          <w:szCs w:val="28"/>
        </w:rPr>
        <w:t>загрязнителей атмосферы</w:t>
      </w:r>
      <w:r w:rsidR="001C3500">
        <w:rPr>
          <w:b/>
          <w:color w:val="000000" w:themeColor="text1"/>
          <w:sz w:val="28"/>
          <w:szCs w:val="28"/>
        </w:rPr>
        <w:t xml:space="preserve"> </w:t>
      </w:r>
    </w:p>
    <w:p w:rsidR="001C3500" w:rsidRPr="00A22FB4" w:rsidRDefault="00433F1C" w:rsidP="00147B59">
      <w:pPr>
        <w:jc w:val="both"/>
        <w:rPr>
          <w:sz w:val="28"/>
          <w:szCs w:val="28"/>
        </w:rPr>
      </w:pPr>
      <w:r w:rsidRPr="003528A4">
        <w:rPr>
          <w:i/>
          <w:sz w:val="28"/>
          <w:szCs w:val="28"/>
        </w:rPr>
        <w:t>Теория.</w:t>
      </w:r>
      <w:r w:rsidR="001C3500">
        <w:rPr>
          <w:i/>
          <w:sz w:val="28"/>
          <w:szCs w:val="28"/>
        </w:rPr>
        <w:t xml:space="preserve"> </w:t>
      </w:r>
      <w:r w:rsidR="001C3500" w:rsidRPr="001C3500">
        <w:rPr>
          <w:sz w:val="28"/>
          <w:szCs w:val="28"/>
        </w:rPr>
        <w:t>Растения-</w:t>
      </w:r>
      <w:proofErr w:type="spellStart"/>
      <w:r w:rsidR="001C3500" w:rsidRPr="001C3500">
        <w:rPr>
          <w:sz w:val="28"/>
          <w:szCs w:val="28"/>
        </w:rPr>
        <w:t>детоксикаторы</w:t>
      </w:r>
      <w:proofErr w:type="spellEnd"/>
      <w:r w:rsidR="001C3500">
        <w:rPr>
          <w:i/>
          <w:sz w:val="28"/>
          <w:szCs w:val="28"/>
        </w:rPr>
        <w:t>.</w:t>
      </w:r>
      <w:r w:rsidR="00A22FB4">
        <w:rPr>
          <w:i/>
          <w:sz w:val="28"/>
          <w:szCs w:val="28"/>
        </w:rPr>
        <w:t xml:space="preserve"> </w:t>
      </w:r>
      <w:r w:rsidR="00A22FB4">
        <w:rPr>
          <w:sz w:val="28"/>
          <w:szCs w:val="28"/>
        </w:rPr>
        <w:t xml:space="preserve">Роль растений в </w:t>
      </w:r>
      <w:proofErr w:type="spellStart"/>
      <w:r w:rsidR="00A22FB4">
        <w:rPr>
          <w:sz w:val="28"/>
          <w:szCs w:val="28"/>
        </w:rPr>
        <w:t>детоксикации</w:t>
      </w:r>
      <w:proofErr w:type="spellEnd"/>
      <w:r w:rsidR="00A22FB4">
        <w:rPr>
          <w:sz w:val="28"/>
          <w:szCs w:val="28"/>
        </w:rPr>
        <w:t xml:space="preserve"> вредных загрязнителей воздуха.</w:t>
      </w:r>
    </w:p>
    <w:p w:rsidR="00953150" w:rsidRDefault="00953150" w:rsidP="00147B59">
      <w:pPr>
        <w:jc w:val="both"/>
        <w:rPr>
          <w:b/>
          <w:color w:val="000000" w:themeColor="text1"/>
          <w:sz w:val="28"/>
          <w:szCs w:val="28"/>
        </w:rPr>
      </w:pPr>
      <w:r w:rsidRPr="003528A4">
        <w:rPr>
          <w:i/>
          <w:sz w:val="28"/>
          <w:szCs w:val="28"/>
        </w:rPr>
        <w:t>Практика</w:t>
      </w:r>
      <w:r w:rsidR="00A22FB4">
        <w:rPr>
          <w:i/>
          <w:sz w:val="28"/>
          <w:szCs w:val="28"/>
        </w:rPr>
        <w:t xml:space="preserve">. </w:t>
      </w:r>
      <w:r w:rsidR="00A22FB4" w:rsidRPr="00A22FB4">
        <w:rPr>
          <w:sz w:val="28"/>
          <w:szCs w:val="28"/>
        </w:rPr>
        <w:t>Заполнение таблицы «Растения-</w:t>
      </w:r>
      <w:proofErr w:type="spellStart"/>
      <w:r w:rsidR="00A22FB4" w:rsidRPr="00A22FB4">
        <w:rPr>
          <w:sz w:val="28"/>
          <w:szCs w:val="28"/>
        </w:rPr>
        <w:t>детоксикаторы</w:t>
      </w:r>
      <w:proofErr w:type="spellEnd"/>
      <w:r w:rsidR="00A22FB4" w:rsidRPr="00A22FB4">
        <w:rPr>
          <w:sz w:val="28"/>
          <w:szCs w:val="28"/>
        </w:rPr>
        <w:t>»</w:t>
      </w:r>
      <w:r w:rsidR="00113A02">
        <w:rPr>
          <w:sz w:val="28"/>
          <w:szCs w:val="28"/>
        </w:rPr>
        <w:t>.</w:t>
      </w:r>
    </w:p>
    <w:p w:rsidR="00433F1C" w:rsidRDefault="002E184E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3.</w:t>
      </w:r>
      <w:r>
        <w:rPr>
          <w:b/>
          <w:color w:val="000000" w:themeColor="text1"/>
          <w:sz w:val="28"/>
          <w:szCs w:val="28"/>
        </w:rPr>
        <w:t>9</w:t>
      </w:r>
      <w:r w:rsidR="00113A02">
        <w:rPr>
          <w:b/>
          <w:color w:val="000000" w:themeColor="text1"/>
          <w:sz w:val="28"/>
          <w:szCs w:val="28"/>
        </w:rPr>
        <w:t>.</w:t>
      </w:r>
      <w:r>
        <w:rPr>
          <w:b/>
          <w:color w:val="000000" w:themeColor="text1"/>
          <w:sz w:val="28"/>
          <w:szCs w:val="28"/>
        </w:rPr>
        <w:t xml:space="preserve"> «</w:t>
      </w:r>
      <w:r w:rsidR="00A22FB4">
        <w:rPr>
          <w:b/>
          <w:color w:val="000000" w:themeColor="text1"/>
          <w:sz w:val="28"/>
          <w:szCs w:val="28"/>
        </w:rPr>
        <w:t>Оценка чистоты воздуха по вел</w:t>
      </w:r>
      <w:r w:rsidR="00113A02">
        <w:rPr>
          <w:b/>
          <w:color w:val="000000" w:themeColor="text1"/>
          <w:sz w:val="28"/>
          <w:szCs w:val="28"/>
        </w:rPr>
        <w:t>ичине автотранспортной нагрузки</w:t>
      </w:r>
    </w:p>
    <w:p w:rsidR="00953150" w:rsidRDefault="00433F1C" w:rsidP="00147B59">
      <w:pPr>
        <w:jc w:val="both"/>
        <w:rPr>
          <w:b/>
          <w:color w:val="000000" w:themeColor="text1"/>
          <w:sz w:val="28"/>
          <w:szCs w:val="28"/>
        </w:rPr>
      </w:pPr>
      <w:r w:rsidRPr="003528A4">
        <w:rPr>
          <w:i/>
          <w:sz w:val="28"/>
          <w:szCs w:val="28"/>
        </w:rPr>
        <w:t>Теория.</w:t>
      </w:r>
      <w:r w:rsidR="004A6871">
        <w:rPr>
          <w:i/>
          <w:sz w:val="28"/>
          <w:szCs w:val="28"/>
        </w:rPr>
        <w:t xml:space="preserve"> </w:t>
      </w:r>
      <w:r w:rsidR="004A6871" w:rsidRPr="004A6871">
        <w:rPr>
          <w:sz w:val="28"/>
          <w:szCs w:val="28"/>
        </w:rPr>
        <w:t>Зависимость чистоты воздуха от</w:t>
      </w:r>
      <w:r w:rsidR="004A6871">
        <w:rPr>
          <w:i/>
          <w:sz w:val="28"/>
          <w:szCs w:val="28"/>
        </w:rPr>
        <w:t xml:space="preserve"> </w:t>
      </w:r>
      <w:r w:rsidR="004A6871" w:rsidRPr="004A6871">
        <w:rPr>
          <w:sz w:val="28"/>
          <w:szCs w:val="28"/>
        </w:rPr>
        <w:t>городского транспорта</w:t>
      </w:r>
      <w:r w:rsidR="004A6871">
        <w:rPr>
          <w:sz w:val="28"/>
          <w:szCs w:val="28"/>
        </w:rPr>
        <w:t>.</w:t>
      </w:r>
    </w:p>
    <w:p w:rsidR="00953150" w:rsidRPr="004A6871" w:rsidRDefault="00E1716B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i/>
          <w:sz w:val="28"/>
          <w:szCs w:val="28"/>
        </w:rPr>
        <w:lastRenderedPageBreak/>
        <w:t>Практика</w:t>
      </w:r>
      <w:r>
        <w:rPr>
          <w:sz w:val="28"/>
          <w:szCs w:val="28"/>
        </w:rPr>
        <w:t>.</w:t>
      </w:r>
      <w:r w:rsidR="004A6871">
        <w:rPr>
          <w:i/>
          <w:sz w:val="28"/>
          <w:szCs w:val="28"/>
        </w:rPr>
        <w:t xml:space="preserve"> </w:t>
      </w:r>
      <w:r w:rsidR="004A6871">
        <w:rPr>
          <w:sz w:val="28"/>
          <w:szCs w:val="28"/>
        </w:rPr>
        <w:t>Уч</w:t>
      </w:r>
      <w:r w:rsidR="003759AA">
        <w:rPr>
          <w:sz w:val="28"/>
          <w:szCs w:val="28"/>
        </w:rPr>
        <w:t xml:space="preserve">ет автотранспортной нагрузки </w:t>
      </w:r>
      <w:r w:rsidR="004A6871">
        <w:rPr>
          <w:sz w:val="28"/>
          <w:szCs w:val="28"/>
        </w:rPr>
        <w:t>микрорайона</w:t>
      </w:r>
      <w:r w:rsidR="00113A02">
        <w:rPr>
          <w:sz w:val="28"/>
          <w:szCs w:val="28"/>
        </w:rPr>
        <w:t>.</w:t>
      </w:r>
    </w:p>
    <w:p w:rsidR="00953150" w:rsidRDefault="00953150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3.</w:t>
      </w:r>
      <w:r>
        <w:rPr>
          <w:b/>
          <w:color w:val="000000" w:themeColor="text1"/>
          <w:sz w:val="28"/>
          <w:szCs w:val="28"/>
        </w:rPr>
        <w:t>10</w:t>
      </w:r>
      <w:r w:rsidR="00113A02">
        <w:rPr>
          <w:b/>
          <w:color w:val="000000" w:themeColor="text1"/>
          <w:sz w:val="28"/>
          <w:szCs w:val="28"/>
        </w:rPr>
        <w:t>.</w:t>
      </w:r>
      <w:r w:rsidR="00A22FB4">
        <w:rPr>
          <w:b/>
          <w:color w:val="000000" w:themeColor="text1"/>
          <w:sz w:val="28"/>
          <w:szCs w:val="28"/>
        </w:rPr>
        <w:t xml:space="preserve"> Итоговая мини конференция «Экологическое состояние атмосферы»</w:t>
      </w:r>
    </w:p>
    <w:p w:rsidR="00953150" w:rsidRDefault="00EE3C20" w:rsidP="00147B5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Практика</w:t>
      </w:r>
      <w:r w:rsidR="004A6871">
        <w:rPr>
          <w:i/>
          <w:sz w:val="28"/>
          <w:szCs w:val="28"/>
        </w:rPr>
        <w:t>.</w:t>
      </w:r>
      <w:r w:rsidR="00A22FB4">
        <w:rPr>
          <w:i/>
          <w:sz w:val="28"/>
          <w:szCs w:val="28"/>
        </w:rPr>
        <w:t xml:space="preserve"> </w:t>
      </w:r>
      <w:r w:rsidR="00A22FB4" w:rsidRPr="00AD00C1">
        <w:rPr>
          <w:sz w:val="28"/>
          <w:szCs w:val="28"/>
        </w:rPr>
        <w:t xml:space="preserve">Защита проекта </w:t>
      </w:r>
      <w:r w:rsidR="004A6871" w:rsidRPr="00AD00C1">
        <w:rPr>
          <w:sz w:val="28"/>
          <w:szCs w:val="28"/>
        </w:rPr>
        <w:t>«Чистый воздух</w:t>
      </w:r>
      <w:r w:rsidR="004A6871">
        <w:rPr>
          <w:i/>
          <w:sz w:val="28"/>
          <w:szCs w:val="28"/>
        </w:rPr>
        <w:t>»</w:t>
      </w:r>
      <w:r w:rsidR="00113A02">
        <w:rPr>
          <w:i/>
          <w:sz w:val="28"/>
          <w:szCs w:val="28"/>
        </w:rPr>
        <w:t>.</w:t>
      </w:r>
    </w:p>
    <w:p w:rsidR="00955E7A" w:rsidRDefault="00955E7A" w:rsidP="00147B59">
      <w:pPr>
        <w:jc w:val="both"/>
        <w:rPr>
          <w:color w:val="000000" w:themeColor="text1"/>
          <w:sz w:val="28"/>
          <w:szCs w:val="28"/>
        </w:rPr>
      </w:pPr>
      <w:r w:rsidRPr="00DA28F0">
        <w:rPr>
          <w:b/>
          <w:i/>
          <w:color w:val="000000" w:themeColor="text1"/>
          <w:sz w:val="28"/>
          <w:szCs w:val="28"/>
        </w:rPr>
        <w:t>Форма контроля</w:t>
      </w:r>
      <w:r>
        <w:rPr>
          <w:b/>
          <w:i/>
          <w:color w:val="000000" w:themeColor="text1"/>
          <w:sz w:val="28"/>
          <w:szCs w:val="28"/>
        </w:rPr>
        <w:t>:</w:t>
      </w:r>
      <w:r>
        <w:rPr>
          <w:color w:val="000000" w:themeColor="text1"/>
          <w:sz w:val="28"/>
          <w:szCs w:val="28"/>
        </w:rPr>
        <w:t xml:space="preserve"> </w:t>
      </w:r>
      <w:r w:rsidR="00790A57">
        <w:rPr>
          <w:color w:val="000000" w:themeColor="text1"/>
          <w:sz w:val="28"/>
          <w:szCs w:val="28"/>
        </w:rPr>
        <w:t>проект</w:t>
      </w:r>
      <w:r w:rsidR="00113A02">
        <w:rPr>
          <w:color w:val="000000" w:themeColor="text1"/>
          <w:sz w:val="28"/>
          <w:szCs w:val="28"/>
        </w:rPr>
        <w:t>.</w:t>
      </w:r>
    </w:p>
    <w:p w:rsidR="00682EA9" w:rsidRPr="00955E7A" w:rsidRDefault="00682EA9" w:rsidP="00147B59">
      <w:pPr>
        <w:jc w:val="both"/>
        <w:rPr>
          <w:sz w:val="28"/>
          <w:szCs w:val="28"/>
        </w:rPr>
      </w:pPr>
    </w:p>
    <w:p w:rsidR="00433F1C" w:rsidRDefault="002E184E" w:rsidP="00147B5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 4</w:t>
      </w:r>
      <w:r w:rsidR="004A6871">
        <w:rPr>
          <w:b/>
          <w:sz w:val="28"/>
          <w:szCs w:val="28"/>
        </w:rPr>
        <w:t>. Мониторинг</w:t>
      </w:r>
      <w:r w:rsidR="000674BC">
        <w:rPr>
          <w:b/>
          <w:sz w:val="28"/>
          <w:szCs w:val="28"/>
        </w:rPr>
        <w:t xml:space="preserve"> почв</w:t>
      </w:r>
    </w:p>
    <w:p w:rsidR="00147B59" w:rsidRDefault="000674BC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4.</w:t>
      </w:r>
      <w:r>
        <w:rPr>
          <w:b/>
          <w:color w:val="000000" w:themeColor="text1"/>
          <w:sz w:val="28"/>
          <w:szCs w:val="28"/>
        </w:rPr>
        <w:t>1</w:t>
      </w:r>
      <w:r w:rsidR="00113A02">
        <w:rPr>
          <w:b/>
          <w:color w:val="000000" w:themeColor="text1"/>
          <w:sz w:val="28"/>
          <w:szCs w:val="28"/>
        </w:rPr>
        <w:t>. Методы мониторинга почв</w:t>
      </w:r>
    </w:p>
    <w:p w:rsidR="00E1716B" w:rsidRPr="00C03511" w:rsidRDefault="00E1716B" w:rsidP="00E1716B">
      <w:pPr>
        <w:jc w:val="both"/>
        <w:rPr>
          <w:sz w:val="28"/>
          <w:szCs w:val="28"/>
        </w:rPr>
      </w:pPr>
      <w:r w:rsidRPr="003528A4">
        <w:rPr>
          <w:i/>
          <w:sz w:val="28"/>
          <w:szCs w:val="28"/>
        </w:rPr>
        <w:t>Теория</w:t>
      </w:r>
      <w:r>
        <w:rPr>
          <w:sz w:val="28"/>
          <w:szCs w:val="28"/>
        </w:rPr>
        <w:t xml:space="preserve">. </w:t>
      </w:r>
      <w:r w:rsidRPr="00C03511">
        <w:rPr>
          <w:sz w:val="28"/>
          <w:szCs w:val="28"/>
        </w:rPr>
        <w:t>Осн</w:t>
      </w:r>
      <w:r>
        <w:rPr>
          <w:sz w:val="28"/>
          <w:szCs w:val="28"/>
        </w:rPr>
        <w:t>овные методы мониторинга почв</w:t>
      </w:r>
      <w:r w:rsidRPr="00C03511">
        <w:rPr>
          <w:i/>
          <w:sz w:val="28"/>
          <w:szCs w:val="28"/>
        </w:rPr>
        <w:t>.</w:t>
      </w:r>
      <w:r w:rsidRPr="00C03511">
        <w:t xml:space="preserve"> </w:t>
      </w:r>
      <w:r w:rsidRPr="00C03511">
        <w:rPr>
          <w:sz w:val="28"/>
          <w:szCs w:val="28"/>
        </w:rPr>
        <w:t>Задачи монитори</w:t>
      </w:r>
      <w:r>
        <w:rPr>
          <w:sz w:val="28"/>
          <w:szCs w:val="28"/>
        </w:rPr>
        <w:t xml:space="preserve">нга почв. Основные загрязнители почв. </w:t>
      </w:r>
      <w:r w:rsidRPr="00953150">
        <w:rPr>
          <w:sz w:val="28"/>
          <w:szCs w:val="28"/>
        </w:rPr>
        <w:t>Что д</w:t>
      </w:r>
      <w:r>
        <w:rPr>
          <w:sz w:val="28"/>
          <w:szCs w:val="28"/>
        </w:rPr>
        <w:t>ает мониторинг почв.</w:t>
      </w:r>
    </w:p>
    <w:p w:rsidR="00147B59" w:rsidRDefault="000674BC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4.</w:t>
      </w:r>
      <w:r>
        <w:rPr>
          <w:b/>
          <w:color w:val="000000" w:themeColor="text1"/>
          <w:sz w:val="28"/>
          <w:szCs w:val="28"/>
        </w:rPr>
        <w:t>2</w:t>
      </w:r>
      <w:r w:rsidR="00113A02">
        <w:rPr>
          <w:b/>
          <w:color w:val="000000" w:themeColor="text1"/>
          <w:sz w:val="28"/>
          <w:szCs w:val="28"/>
        </w:rPr>
        <w:t>.</w:t>
      </w:r>
      <w:r>
        <w:rPr>
          <w:b/>
          <w:color w:val="000000" w:themeColor="text1"/>
          <w:sz w:val="28"/>
          <w:szCs w:val="28"/>
        </w:rPr>
        <w:t xml:space="preserve"> Физические и физико-хими</w:t>
      </w:r>
      <w:r w:rsidR="00113A02">
        <w:rPr>
          <w:b/>
          <w:color w:val="000000" w:themeColor="text1"/>
          <w:sz w:val="28"/>
          <w:szCs w:val="28"/>
        </w:rPr>
        <w:t>ческие методы исследования почв</w:t>
      </w:r>
    </w:p>
    <w:p w:rsidR="00EF2834" w:rsidRDefault="00AD00C1" w:rsidP="00147B59">
      <w:pPr>
        <w:jc w:val="both"/>
        <w:rPr>
          <w:color w:val="000000" w:themeColor="text1"/>
          <w:sz w:val="28"/>
          <w:szCs w:val="28"/>
        </w:rPr>
      </w:pPr>
      <w:r>
        <w:rPr>
          <w:i/>
          <w:sz w:val="28"/>
          <w:szCs w:val="28"/>
        </w:rPr>
        <w:t>Теория</w:t>
      </w:r>
      <w:r w:rsidRPr="00AD00C1">
        <w:rPr>
          <w:sz w:val="28"/>
          <w:szCs w:val="28"/>
        </w:rPr>
        <w:t xml:space="preserve">. </w:t>
      </w:r>
      <w:r w:rsidR="00EF2834" w:rsidRPr="00EF2834">
        <w:rPr>
          <w:sz w:val="28"/>
          <w:szCs w:val="28"/>
        </w:rPr>
        <w:t>Значение физико-химических методов в исследовании почв</w:t>
      </w:r>
      <w:r w:rsidR="00EF2834">
        <w:rPr>
          <w:sz w:val="28"/>
          <w:szCs w:val="28"/>
        </w:rPr>
        <w:t>.</w:t>
      </w:r>
      <w:r w:rsidR="007522DE">
        <w:rPr>
          <w:sz w:val="28"/>
          <w:szCs w:val="28"/>
        </w:rPr>
        <w:t xml:space="preserve"> Инструментальные методы исследования почв.</w:t>
      </w:r>
    </w:p>
    <w:p w:rsidR="000674BC" w:rsidRDefault="000674BC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4.</w:t>
      </w:r>
      <w:r>
        <w:rPr>
          <w:b/>
          <w:color w:val="000000" w:themeColor="text1"/>
          <w:sz w:val="28"/>
          <w:szCs w:val="28"/>
        </w:rPr>
        <w:t>3</w:t>
      </w:r>
      <w:r w:rsidR="00113A02">
        <w:rPr>
          <w:b/>
          <w:color w:val="000000" w:themeColor="text1"/>
          <w:sz w:val="28"/>
          <w:szCs w:val="28"/>
        </w:rPr>
        <w:t>.</w:t>
      </w:r>
      <w:r>
        <w:rPr>
          <w:b/>
          <w:color w:val="000000" w:themeColor="text1"/>
          <w:sz w:val="28"/>
          <w:szCs w:val="28"/>
        </w:rPr>
        <w:t xml:space="preserve"> Опре</w:t>
      </w:r>
      <w:r w:rsidR="00113A02">
        <w:rPr>
          <w:b/>
          <w:color w:val="000000" w:themeColor="text1"/>
          <w:sz w:val="28"/>
          <w:szCs w:val="28"/>
        </w:rPr>
        <w:t>деление физических свойств почв</w:t>
      </w:r>
    </w:p>
    <w:p w:rsidR="007522DE" w:rsidRDefault="00246B4F" w:rsidP="00147B59">
      <w:pPr>
        <w:jc w:val="both"/>
        <w:rPr>
          <w:color w:val="000000" w:themeColor="text1"/>
          <w:sz w:val="28"/>
          <w:szCs w:val="28"/>
        </w:rPr>
      </w:pPr>
      <w:r w:rsidRPr="003528A4">
        <w:rPr>
          <w:i/>
          <w:sz w:val="28"/>
          <w:szCs w:val="28"/>
        </w:rPr>
        <w:t>Теория</w:t>
      </w:r>
      <w:r>
        <w:rPr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 xml:space="preserve">Методы определения </w:t>
      </w:r>
      <w:r w:rsidR="007522DE" w:rsidRPr="007522DE">
        <w:rPr>
          <w:color w:val="000000" w:themeColor="text1"/>
          <w:sz w:val="28"/>
          <w:szCs w:val="28"/>
        </w:rPr>
        <w:t>физических свойств почв</w:t>
      </w:r>
      <w:r w:rsidR="007522DE" w:rsidRPr="007522DE">
        <w:rPr>
          <w:b/>
          <w:color w:val="000000" w:themeColor="text1"/>
          <w:sz w:val="28"/>
          <w:szCs w:val="28"/>
        </w:rPr>
        <w:t>.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</w:t>
      </w:r>
      <w:r w:rsidRPr="00246B4F">
        <w:rPr>
          <w:color w:val="000000" w:themeColor="text1"/>
          <w:sz w:val="28"/>
          <w:szCs w:val="28"/>
        </w:rPr>
        <w:t>лотность, плотность твердой фазы почвы и пористость.</w:t>
      </w:r>
      <w:r w:rsidR="00B272FA" w:rsidRPr="00B272FA">
        <w:t xml:space="preserve"> </w:t>
      </w:r>
      <w:r w:rsidR="00B272FA" w:rsidRPr="00B272FA">
        <w:rPr>
          <w:color w:val="000000" w:themeColor="text1"/>
          <w:sz w:val="28"/>
          <w:szCs w:val="28"/>
        </w:rPr>
        <w:t>Определение удельного веса (плотности) твердой фазы почвы</w:t>
      </w:r>
      <w:r w:rsidR="00B272FA">
        <w:rPr>
          <w:color w:val="000000" w:themeColor="text1"/>
          <w:sz w:val="28"/>
          <w:szCs w:val="28"/>
        </w:rPr>
        <w:t>.</w:t>
      </w:r>
      <w:r w:rsidR="006D370E">
        <w:rPr>
          <w:color w:val="000000" w:themeColor="text1"/>
          <w:sz w:val="28"/>
          <w:szCs w:val="28"/>
        </w:rPr>
        <w:t xml:space="preserve"> </w:t>
      </w:r>
    </w:p>
    <w:p w:rsidR="00623351" w:rsidRDefault="00246B4F" w:rsidP="00147B59">
      <w:pPr>
        <w:jc w:val="both"/>
        <w:rPr>
          <w:sz w:val="28"/>
          <w:szCs w:val="28"/>
        </w:rPr>
      </w:pPr>
      <w:r w:rsidRPr="003528A4">
        <w:rPr>
          <w:i/>
          <w:sz w:val="28"/>
          <w:szCs w:val="28"/>
        </w:rPr>
        <w:t>Практика</w:t>
      </w:r>
      <w:r>
        <w:rPr>
          <w:i/>
          <w:sz w:val="28"/>
          <w:szCs w:val="28"/>
        </w:rPr>
        <w:t xml:space="preserve">. </w:t>
      </w:r>
      <w:r w:rsidRPr="00246B4F">
        <w:rPr>
          <w:sz w:val="28"/>
          <w:szCs w:val="28"/>
        </w:rPr>
        <w:t>Определение плотности почвы</w:t>
      </w:r>
      <w:r>
        <w:rPr>
          <w:sz w:val="28"/>
          <w:szCs w:val="28"/>
        </w:rPr>
        <w:t xml:space="preserve"> пригородного леса.</w:t>
      </w:r>
      <w:r w:rsidR="00623351">
        <w:rPr>
          <w:sz w:val="28"/>
          <w:szCs w:val="28"/>
        </w:rPr>
        <w:t xml:space="preserve"> </w:t>
      </w:r>
    </w:p>
    <w:p w:rsidR="000674BC" w:rsidRDefault="000674BC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4.</w:t>
      </w:r>
      <w:r>
        <w:rPr>
          <w:b/>
          <w:color w:val="000000" w:themeColor="text1"/>
          <w:sz w:val="28"/>
          <w:szCs w:val="28"/>
        </w:rPr>
        <w:t>4</w:t>
      </w:r>
      <w:r w:rsidR="00113A02">
        <w:rPr>
          <w:b/>
          <w:color w:val="000000" w:themeColor="text1"/>
          <w:sz w:val="28"/>
          <w:szCs w:val="28"/>
        </w:rPr>
        <w:t>.</w:t>
      </w:r>
      <w:r>
        <w:rPr>
          <w:b/>
          <w:color w:val="000000" w:themeColor="text1"/>
          <w:sz w:val="28"/>
          <w:szCs w:val="28"/>
        </w:rPr>
        <w:t xml:space="preserve"> </w:t>
      </w:r>
      <w:r w:rsidR="00380924">
        <w:rPr>
          <w:b/>
          <w:color w:val="000000" w:themeColor="text1"/>
          <w:sz w:val="28"/>
          <w:szCs w:val="28"/>
        </w:rPr>
        <w:t>Кислотност</w:t>
      </w:r>
      <w:r w:rsidR="00113A02">
        <w:rPr>
          <w:b/>
          <w:color w:val="000000" w:themeColor="text1"/>
          <w:sz w:val="28"/>
          <w:szCs w:val="28"/>
        </w:rPr>
        <w:t>ь почвы и методы ее определения</w:t>
      </w:r>
    </w:p>
    <w:p w:rsidR="00246B4F" w:rsidRDefault="00246B4F" w:rsidP="00147B59">
      <w:pPr>
        <w:jc w:val="both"/>
        <w:rPr>
          <w:sz w:val="28"/>
          <w:szCs w:val="28"/>
        </w:rPr>
      </w:pPr>
      <w:r w:rsidRPr="003528A4">
        <w:rPr>
          <w:i/>
          <w:sz w:val="28"/>
          <w:szCs w:val="28"/>
        </w:rPr>
        <w:t>Теория</w:t>
      </w:r>
      <w:r>
        <w:rPr>
          <w:sz w:val="28"/>
          <w:szCs w:val="28"/>
        </w:rPr>
        <w:t>. Кислотность почвы и способы ее определения. Показатель кислотности почвы рН.</w:t>
      </w:r>
      <w:r w:rsidR="00623351">
        <w:rPr>
          <w:sz w:val="28"/>
          <w:szCs w:val="28"/>
        </w:rPr>
        <w:t xml:space="preserve"> Зависимость кислотности почвы от ее химического состава. Кислотность почвы и ее плодородие.</w:t>
      </w:r>
    </w:p>
    <w:p w:rsidR="00623351" w:rsidRDefault="00623351" w:rsidP="00147B59">
      <w:pPr>
        <w:jc w:val="both"/>
        <w:rPr>
          <w:b/>
          <w:color w:val="000000" w:themeColor="text1"/>
          <w:sz w:val="28"/>
          <w:szCs w:val="28"/>
        </w:rPr>
      </w:pPr>
      <w:r w:rsidRPr="003528A4">
        <w:rPr>
          <w:i/>
          <w:sz w:val="28"/>
          <w:szCs w:val="28"/>
        </w:rPr>
        <w:t>Практика</w:t>
      </w:r>
      <w:r>
        <w:rPr>
          <w:i/>
          <w:sz w:val="28"/>
          <w:szCs w:val="28"/>
        </w:rPr>
        <w:t>.</w:t>
      </w:r>
      <w:r w:rsidRPr="00623351">
        <w:rPr>
          <w:sz w:val="28"/>
          <w:szCs w:val="28"/>
        </w:rPr>
        <w:t xml:space="preserve"> </w:t>
      </w:r>
      <w:r w:rsidRPr="00246B4F">
        <w:rPr>
          <w:sz w:val="28"/>
          <w:szCs w:val="28"/>
        </w:rPr>
        <w:t>Оп</w:t>
      </w:r>
      <w:r>
        <w:rPr>
          <w:sz w:val="28"/>
          <w:szCs w:val="28"/>
        </w:rPr>
        <w:t xml:space="preserve">ределение кислотности </w:t>
      </w:r>
      <w:r w:rsidRPr="00246B4F">
        <w:rPr>
          <w:sz w:val="28"/>
          <w:szCs w:val="28"/>
        </w:rPr>
        <w:t>почвы</w:t>
      </w:r>
      <w:r>
        <w:rPr>
          <w:sz w:val="28"/>
          <w:szCs w:val="28"/>
        </w:rPr>
        <w:t xml:space="preserve"> пригородного леса</w:t>
      </w:r>
      <w:r w:rsidR="00113A02">
        <w:rPr>
          <w:sz w:val="28"/>
          <w:szCs w:val="28"/>
        </w:rPr>
        <w:t>.</w:t>
      </w:r>
    </w:p>
    <w:p w:rsidR="000674BC" w:rsidRDefault="000674BC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4.</w:t>
      </w:r>
      <w:r>
        <w:rPr>
          <w:b/>
          <w:color w:val="000000" w:themeColor="text1"/>
          <w:sz w:val="28"/>
          <w:szCs w:val="28"/>
        </w:rPr>
        <w:t>5</w:t>
      </w:r>
      <w:r w:rsidR="00113A02">
        <w:rPr>
          <w:b/>
          <w:color w:val="000000" w:themeColor="text1"/>
          <w:sz w:val="28"/>
          <w:szCs w:val="28"/>
        </w:rPr>
        <w:t>.</w:t>
      </w:r>
      <w:r w:rsidR="00380924">
        <w:rPr>
          <w:b/>
          <w:color w:val="000000" w:themeColor="text1"/>
          <w:sz w:val="28"/>
          <w:szCs w:val="28"/>
        </w:rPr>
        <w:t xml:space="preserve"> Определение</w:t>
      </w:r>
      <w:r w:rsidR="00113A02">
        <w:rPr>
          <w:b/>
          <w:color w:val="000000" w:themeColor="text1"/>
          <w:sz w:val="28"/>
          <w:szCs w:val="28"/>
        </w:rPr>
        <w:t xml:space="preserve"> биологической активности почвы</w:t>
      </w:r>
    </w:p>
    <w:p w:rsidR="00B272FA" w:rsidRDefault="00B272FA" w:rsidP="00147B59">
      <w:pPr>
        <w:jc w:val="both"/>
        <w:rPr>
          <w:color w:val="000000" w:themeColor="text1"/>
          <w:sz w:val="28"/>
          <w:szCs w:val="28"/>
        </w:rPr>
      </w:pPr>
      <w:r w:rsidRPr="003528A4">
        <w:rPr>
          <w:i/>
          <w:sz w:val="28"/>
          <w:szCs w:val="28"/>
        </w:rPr>
        <w:t>Теория</w:t>
      </w:r>
      <w:r>
        <w:rPr>
          <w:sz w:val="28"/>
          <w:szCs w:val="28"/>
        </w:rPr>
        <w:t xml:space="preserve">. </w:t>
      </w:r>
      <w:r w:rsidRPr="00B272FA">
        <w:rPr>
          <w:color w:val="000000" w:themeColor="text1"/>
          <w:sz w:val="28"/>
          <w:szCs w:val="28"/>
        </w:rPr>
        <w:t>Методы определения биологической активности почв</w:t>
      </w:r>
      <w:r>
        <w:rPr>
          <w:color w:val="000000" w:themeColor="text1"/>
          <w:sz w:val="28"/>
          <w:szCs w:val="28"/>
        </w:rPr>
        <w:t>.</w:t>
      </w:r>
      <w:r w:rsidR="006D370E">
        <w:rPr>
          <w:color w:val="000000" w:themeColor="text1"/>
          <w:sz w:val="28"/>
          <w:szCs w:val="28"/>
        </w:rPr>
        <w:t xml:space="preserve"> </w:t>
      </w:r>
      <w:r w:rsidR="006D370E" w:rsidRPr="006D370E">
        <w:rPr>
          <w:color w:val="000000" w:themeColor="text1"/>
          <w:sz w:val="28"/>
          <w:szCs w:val="28"/>
        </w:rPr>
        <w:t>Показатели биологической активности почвы</w:t>
      </w:r>
      <w:r w:rsidR="006D370E">
        <w:rPr>
          <w:color w:val="000000" w:themeColor="text1"/>
          <w:sz w:val="28"/>
          <w:szCs w:val="28"/>
        </w:rPr>
        <w:t xml:space="preserve">. </w:t>
      </w:r>
      <w:r w:rsidR="006D370E" w:rsidRPr="006D370E">
        <w:rPr>
          <w:color w:val="000000" w:themeColor="text1"/>
          <w:sz w:val="28"/>
          <w:szCs w:val="28"/>
        </w:rPr>
        <w:t>Биологическая активность как показатель экологического состояния почвы</w:t>
      </w:r>
      <w:r w:rsidR="006D370E">
        <w:rPr>
          <w:color w:val="000000" w:themeColor="text1"/>
          <w:sz w:val="28"/>
          <w:szCs w:val="28"/>
        </w:rPr>
        <w:t>.</w:t>
      </w:r>
    </w:p>
    <w:p w:rsidR="006D370E" w:rsidRPr="00B272FA" w:rsidRDefault="006D370E" w:rsidP="00147B59">
      <w:pPr>
        <w:jc w:val="both"/>
        <w:rPr>
          <w:color w:val="000000" w:themeColor="text1"/>
          <w:sz w:val="28"/>
          <w:szCs w:val="28"/>
        </w:rPr>
      </w:pPr>
      <w:r w:rsidRPr="003528A4">
        <w:rPr>
          <w:i/>
          <w:sz w:val="28"/>
          <w:szCs w:val="28"/>
        </w:rPr>
        <w:t>Практика</w:t>
      </w:r>
      <w:r>
        <w:rPr>
          <w:i/>
          <w:sz w:val="28"/>
          <w:szCs w:val="28"/>
        </w:rPr>
        <w:t>.</w:t>
      </w:r>
      <w:r w:rsidR="0062579F">
        <w:rPr>
          <w:i/>
          <w:sz w:val="28"/>
          <w:szCs w:val="28"/>
        </w:rPr>
        <w:t xml:space="preserve"> </w:t>
      </w:r>
      <w:r w:rsidR="0062579F" w:rsidRPr="0062579F">
        <w:rPr>
          <w:sz w:val="28"/>
          <w:szCs w:val="28"/>
        </w:rPr>
        <w:t>Работа с дополнительной литературой</w:t>
      </w:r>
      <w:r w:rsidR="0062579F">
        <w:rPr>
          <w:i/>
          <w:sz w:val="28"/>
          <w:szCs w:val="28"/>
        </w:rPr>
        <w:t>.</w:t>
      </w:r>
    </w:p>
    <w:p w:rsidR="000674BC" w:rsidRDefault="0062579F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4.</w:t>
      </w:r>
      <w:r>
        <w:rPr>
          <w:b/>
          <w:color w:val="000000" w:themeColor="text1"/>
          <w:sz w:val="28"/>
          <w:szCs w:val="28"/>
        </w:rPr>
        <w:t>6</w:t>
      </w:r>
      <w:r w:rsidR="00113A02">
        <w:rPr>
          <w:b/>
          <w:color w:val="000000" w:themeColor="text1"/>
          <w:sz w:val="28"/>
          <w:szCs w:val="28"/>
        </w:rPr>
        <w:t>.</w:t>
      </w:r>
      <w:r w:rsidR="00380924">
        <w:rPr>
          <w:b/>
          <w:color w:val="000000" w:themeColor="text1"/>
          <w:sz w:val="28"/>
          <w:szCs w:val="28"/>
        </w:rPr>
        <w:t xml:space="preserve"> Биоиндикац</w:t>
      </w:r>
      <w:r w:rsidR="00113A02">
        <w:rPr>
          <w:b/>
          <w:color w:val="000000" w:themeColor="text1"/>
          <w:sz w:val="28"/>
          <w:szCs w:val="28"/>
        </w:rPr>
        <w:t>ионные методы исследования почв</w:t>
      </w:r>
    </w:p>
    <w:p w:rsidR="00F34422" w:rsidRDefault="0062579F" w:rsidP="00147B59">
      <w:pPr>
        <w:jc w:val="both"/>
        <w:rPr>
          <w:sz w:val="28"/>
          <w:szCs w:val="28"/>
        </w:rPr>
      </w:pPr>
      <w:r w:rsidRPr="003528A4">
        <w:rPr>
          <w:i/>
          <w:sz w:val="28"/>
          <w:szCs w:val="28"/>
        </w:rPr>
        <w:t>Теория</w:t>
      </w:r>
      <w:r>
        <w:rPr>
          <w:sz w:val="28"/>
          <w:szCs w:val="28"/>
        </w:rPr>
        <w:t xml:space="preserve">. </w:t>
      </w:r>
      <w:r w:rsidR="006B490B">
        <w:rPr>
          <w:sz w:val="28"/>
          <w:szCs w:val="28"/>
        </w:rPr>
        <w:t>И</w:t>
      </w:r>
      <w:r w:rsidR="006B490B" w:rsidRPr="006B490B">
        <w:rPr>
          <w:sz w:val="28"/>
          <w:szCs w:val="28"/>
        </w:rPr>
        <w:t>спользования растений в качестве биоиндикаторов</w:t>
      </w:r>
      <w:r w:rsidR="006B490B">
        <w:rPr>
          <w:sz w:val="28"/>
          <w:szCs w:val="28"/>
        </w:rPr>
        <w:t xml:space="preserve">. </w:t>
      </w:r>
      <w:r w:rsidR="00F34422" w:rsidRPr="00F34422">
        <w:rPr>
          <w:sz w:val="28"/>
          <w:szCs w:val="28"/>
        </w:rPr>
        <w:t xml:space="preserve">Растения </w:t>
      </w:r>
      <w:proofErr w:type="gramStart"/>
      <w:r w:rsidR="00682EA9">
        <w:rPr>
          <w:sz w:val="28"/>
          <w:szCs w:val="28"/>
        </w:rPr>
        <w:t>-</w:t>
      </w:r>
      <w:r w:rsidR="00F34422" w:rsidRPr="00F34422">
        <w:rPr>
          <w:sz w:val="28"/>
          <w:szCs w:val="28"/>
        </w:rPr>
        <w:t>и</w:t>
      </w:r>
      <w:proofErr w:type="gramEnd"/>
      <w:r w:rsidR="00F34422" w:rsidRPr="00F34422">
        <w:rPr>
          <w:sz w:val="28"/>
          <w:szCs w:val="28"/>
        </w:rPr>
        <w:t>ндикаторы плодородия почв</w:t>
      </w:r>
      <w:r w:rsidR="00F34422">
        <w:rPr>
          <w:sz w:val="28"/>
          <w:szCs w:val="28"/>
        </w:rPr>
        <w:t xml:space="preserve">. </w:t>
      </w:r>
      <w:r w:rsidR="006B490B">
        <w:rPr>
          <w:sz w:val="28"/>
          <w:szCs w:val="28"/>
        </w:rPr>
        <w:t>Растения-сорняки биоиндикаторы почв.</w:t>
      </w:r>
    </w:p>
    <w:p w:rsidR="000674BC" w:rsidRDefault="00AA2EF1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4</w:t>
      </w:r>
      <w:r w:rsidR="00113A02">
        <w:rPr>
          <w:b/>
          <w:color w:val="000000" w:themeColor="text1"/>
          <w:sz w:val="28"/>
          <w:szCs w:val="28"/>
        </w:rPr>
        <w:t>.</w:t>
      </w:r>
      <w:r w:rsidR="00F547C9">
        <w:rPr>
          <w:b/>
          <w:color w:val="000000" w:themeColor="text1"/>
          <w:sz w:val="28"/>
          <w:szCs w:val="28"/>
        </w:rPr>
        <w:t xml:space="preserve">7. </w:t>
      </w:r>
      <w:r w:rsidR="00380924">
        <w:rPr>
          <w:b/>
          <w:color w:val="000000" w:themeColor="text1"/>
          <w:sz w:val="28"/>
          <w:szCs w:val="28"/>
        </w:rPr>
        <w:t>Растен</w:t>
      </w:r>
      <w:r w:rsidR="00113A02">
        <w:rPr>
          <w:b/>
          <w:color w:val="000000" w:themeColor="text1"/>
          <w:sz w:val="28"/>
          <w:szCs w:val="28"/>
        </w:rPr>
        <w:t xml:space="preserve">ия </w:t>
      </w:r>
      <w:r w:rsidR="00F547C9">
        <w:rPr>
          <w:b/>
          <w:color w:val="000000" w:themeColor="text1"/>
          <w:sz w:val="28"/>
          <w:szCs w:val="28"/>
        </w:rPr>
        <w:t>-</w:t>
      </w:r>
      <w:r w:rsidR="00113A02">
        <w:rPr>
          <w:b/>
          <w:color w:val="000000" w:themeColor="text1"/>
          <w:sz w:val="28"/>
          <w:szCs w:val="28"/>
        </w:rPr>
        <w:t xml:space="preserve"> индикаторы плодородия почв</w:t>
      </w:r>
    </w:p>
    <w:p w:rsidR="00F34422" w:rsidRDefault="00F34422" w:rsidP="00147B59">
      <w:pPr>
        <w:jc w:val="both"/>
        <w:rPr>
          <w:sz w:val="28"/>
          <w:szCs w:val="28"/>
        </w:rPr>
      </w:pPr>
      <w:r w:rsidRPr="003528A4">
        <w:rPr>
          <w:i/>
          <w:sz w:val="28"/>
          <w:szCs w:val="28"/>
        </w:rPr>
        <w:t>Теория</w:t>
      </w:r>
      <w:r>
        <w:rPr>
          <w:sz w:val="28"/>
          <w:szCs w:val="28"/>
        </w:rPr>
        <w:t>.</w:t>
      </w:r>
      <w:r w:rsidR="0013576C">
        <w:rPr>
          <w:sz w:val="28"/>
          <w:szCs w:val="28"/>
        </w:rPr>
        <w:t xml:space="preserve"> Растения индикаторы высокого плодородия почв – малина, крапива, кипрей, таволга. Растения индикаторы среднего плодородия почв – овсяница луговая, гравилат. Растения индикаторы низкого плодородия почв – мхи, лишайники.</w:t>
      </w:r>
    </w:p>
    <w:p w:rsidR="0013576C" w:rsidRDefault="0013576C" w:rsidP="00147B59">
      <w:pPr>
        <w:jc w:val="both"/>
        <w:rPr>
          <w:b/>
          <w:color w:val="000000" w:themeColor="text1"/>
          <w:sz w:val="28"/>
          <w:szCs w:val="28"/>
        </w:rPr>
      </w:pPr>
      <w:r w:rsidRPr="003528A4">
        <w:rPr>
          <w:i/>
          <w:sz w:val="28"/>
          <w:szCs w:val="28"/>
        </w:rPr>
        <w:t>Практика</w:t>
      </w:r>
      <w:r w:rsidR="00AA2EF1">
        <w:rPr>
          <w:i/>
          <w:sz w:val="28"/>
          <w:szCs w:val="28"/>
        </w:rPr>
        <w:t xml:space="preserve">. </w:t>
      </w:r>
      <w:r w:rsidR="00AA2EF1" w:rsidRPr="00AA2EF1">
        <w:rPr>
          <w:sz w:val="28"/>
          <w:szCs w:val="28"/>
        </w:rPr>
        <w:t>Определение</w:t>
      </w:r>
      <w:r w:rsidR="00AA2EF1">
        <w:rPr>
          <w:i/>
          <w:sz w:val="28"/>
          <w:szCs w:val="28"/>
        </w:rPr>
        <w:t xml:space="preserve"> </w:t>
      </w:r>
      <w:r w:rsidR="00AA2EF1" w:rsidRPr="00AA2EF1">
        <w:rPr>
          <w:sz w:val="28"/>
          <w:szCs w:val="28"/>
        </w:rPr>
        <w:t>плодородия почв по растениям</w:t>
      </w:r>
      <w:r w:rsidR="00AA2EF1">
        <w:rPr>
          <w:i/>
          <w:sz w:val="28"/>
          <w:szCs w:val="28"/>
        </w:rPr>
        <w:t>.</w:t>
      </w:r>
    </w:p>
    <w:p w:rsidR="000674BC" w:rsidRDefault="00AA2EF1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4.</w:t>
      </w:r>
      <w:r>
        <w:rPr>
          <w:b/>
          <w:color w:val="000000" w:themeColor="text1"/>
          <w:sz w:val="28"/>
          <w:szCs w:val="28"/>
        </w:rPr>
        <w:t>8</w:t>
      </w:r>
      <w:r w:rsidR="00113A02">
        <w:rPr>
          <w:b/>
          <w:color w:val="000000" w:themeColor="text1"/>
          <w:sz w:val="28"/>
          <w:szCs w:val="28"/>
        </w:rPr>
        <w:t xml:space="preserve">. </w:t>
      </w:r>
      <w:r w:rsidR="00380924">
        <w:rPr>
          <w:b/>
          <w:color w:val="000000" w:themeColor="text1"/>
          <w:sz w:val="28"/>
          <w:szCs w:val="28"/>
        </w:rPr>
        <w:t>Раст</w:t>
      </w:r>
      <w:r>
        <w:rPr>
          <w:b/>
          <w:color w:val="000000" w:themeColor="text1"/>
          <w:sz w:val="28"/>
          <w:szCs w:val="28"/>
        </w:rPr>
        <w:t>ения – индикаторы кислотности</w:t>
      </w:r>
      <w:r w:rsidR="00113A02">
        <w:rPr>
          <w:b/>
          <w:color w:val="000000" w:themeColor="text1"/>
          <w:sz w:val="28"/>
          <w:szCs w:val="28"/>
        </w:rPr>
        <w:t xml:space="preserve"> почв</w:t>
      </w:r>
    </w:p>
    <w:p w:rsidR="00AA2EF1" w:rsidRDefault="00AA2EF1" w:rsidP="00147B59">
      <w:pPr>
        <w:jc w:val="both"/>
        <w:rPr>
          <w:sz w:val="28"/>
          <w:szCs w:val="28"/>
        </w:rPr>
      </w:pPr>
      <w:r w:rsidRPr="003528A4">
        <w:rPr>
          <w:i/>
          <w:sz w:val="28"/>
          <w:szCs w:val="28"/>
        </w:rPr>
        <w:t>Теория</w:t>
      </w:r>
      <w:r>
        <w:rPr>
          <w:i/>
          <w:sz w:val="28"/>
          <w:szCs w:val="28"/>
        </w:rPr>
        <w:t xml:space="preserve">. </w:t>
      </w:r>
      <w:r>
        <w:rPr>
          <w:sz w:val="28"/>
          <w:szCs w:val="28"/>
        </w:rPr>
        <w:t>Использование растений для определения кислотности почвы.</w:t>
      </w:r>
      <w:r w:rsidR="001B552D">
        <w:rPr>
          <w:sz w:val="28"/>
          <w:szCs w:val="28"/>
        </w:rPr>
        <w:t xml:space="preserve"> Сорные растения индикаторы кислотности почвы.</w:t>
      </w:r>
    </w:p>
    <w:p w:rsidR="001B552D" w:rsidRPr="001B552D" w:rsidRDefault="001B552D" w:rsidP="00147B59">
      <w:pPr>
        <w:jc w:val="both"/>
        <w:rPr>
          <w:b/>
          <w:color w:val="000000" w:themeColor="text1"/>
          <w:sz w:val="28"/>
          <w:szCs w:val="28"/>
        </w:rPr>
      </w:pPr>
      <w:r w:rsidRPr="003528A4">
        <w:rPr>
          <w:i/>
          <w:sz w:val="28"/>
          <w:szCs w:val="28"/>
        </w:rPr>
        <w:t>Практика</w:t>
      </w:r>
      <w:r>
        <w:rPr>
          <w:i/>
          <w:sz w:val="28"/>
          <w:szCs w:val="28"/>
        </w:rPr>
        <w:t xml:space="preserve">. </w:t>
      </w:r>
      <w:r>
        <w:rPr>
          <w:sz w:val="28"/>
          <w:szCs w:val="28"/>
        </w:rPr>
        <w:t>Определение кислотности почвы по растениям пригородного леса.</w:t>
      </w:r>
    </w:p>
    <w:p w:rsidR="000674BC" w:rsidRDefault="001B552D" w:rsidP="00147B59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Тема №</w:t>
      </w:r>
      <w:r w:rsidR="00F547C9">
        <w:rPr>
          <w:b/>
          <w:color w:val="000000" w:themeColor="text1"/>
          <w:sz w:val="28"/>
          <w:szCs w:val="28"/>
        </w:rPr>
        <w:t>4.</w:t>
      </w:r>
      <w:r>
        <w:rPr>
          <w:b/>
          <w:color w:val="000000" w:themeColor="text1"/>
          <w:sz w:val="28"/>
          <w:szCs w:val="28"/>
        </w:rPr>
        <w:t>9</w:t>
      </w:r>
      <w:r w:rsidR="00113A02">
        <w:rPr>
          <w:b/>
          <w:color w:val="000000" w:themeColor="text1"/>
          <w:sz w:val="28"/>
          <w:szCs w:val="28"/>
        </w:rPr>
        <w:t>.</w:t>
      </w:r>
      <w:r w:rsidR="0034506B">
        <w:rPr>
          <w:b/>
          <w:color w:val="000000" w:themeColor="text1"/>
          <w:sz w:val="28"/>
          <w:szCs w:val="28"/>
        </w:rPr>
        <w:t xml:space="preserve"> Практическая работа «Определение биологической активности почвы пригородного леса»</w:t>
      </w:r>
    </w:p>
    <w:p w:rsidR="00EE3C20" w:rsidRPr="00EE3C20" w:rsidRDefault="00EE3C20" w:rsidP="00147B59">
      <w:pPr>
        <w:jc w:val="both"/>
        <w:rPr>
          <w:i/>
          <w:color w:val="000000" w:themeColor="text1"/>
          <w:sz w:val="28"/>
          <w:szCs w:val="28"/>
        </w:rPr>
      </w:pPr>
      <w:r w:rsidRPr="00EE3C20">
        <w:rPr>
          <w:i/>
          <w:color w:val="000000" w:themeColor="text1"/>
          <w:sz w:val="28"/>
          <w:szCs w:val="28"/>
        </w:rPr>
        <w:t>Практика:</w:t>
      </w:r>
      <w:r>
        <w:rPr>
          <w:i/>
          <w:color w:val="000000" w:themeColor="text1"/>
          <w:sz w:val="28"/>
          <w:szCs w:val="28"/>
        </w:rPr>
        <w:t xml:space="preserve"> практическая работа.</w:t>
      </w:r>
    </w:p>
    <w:p w:rsidR="00292B61" w:rsidRDefault="00292B61" w:rsidP="00147B59">
      <w:pPr>
        <w:jc w:val="both"/>
        <w:rPr>
          <w:i/>
          <w:sz w:val="28"/>
          <w:szCs w:val="28"/>
        </w:rPr>
      </w:pPr>
      <w:r w:rsidRPr="00DA28F0">
        <w:rPr>
          <w:b/>
          <w:i/>
          <w:color w:val="000000" w:themeColor="text1"/>
          <w:sz w:val="28"/>
          <w:szCs w:val="28"/>
        </w:rPr>
        <w:t>Форма контроля</w:t>
      </w:r>
      <w:r>
        <w:rPr>
          <w:b/>
          <w:i/>
          <w:color w:val="000000" w:themeColor="text1"/>
          <w:sz w:val="28"/>
          <w:szCs w:val="28"/>
        </w:rPr>
        <w:t>:</w:t>
      </w:r>
      <w:r w:rsidR="008B63BF">
        <w:rPr>
          <w:color w:val="000000" w:themeColor="text1"/>
          <w:sz w:val="28"/>
          <w:szCs w:val="28"/>
        </w:rPr>
        <w:t xml:space="preserve"> т</w:t>
      </w:r>
      <w:r>
        <w:rPr>
          <w:color w:val="000000" w:themeColor="text1"/>
          <w:sz w:val="28"/>
          <w:szCs w:val="28"/>
        </w:rPr>
        <w:t>ест</w:t>
      </w:r>
      <w:r w:rsidR="00113A02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</w:p>
    <w:p w:rsidR="00682EA9" w:rsidRDefault="00682EA9" w:rsidP="00147B59">
      <w:pPr>
        <w:jc w:val="both"/>
        <w:rPr>
          <w:b/>
          <w:sz w:val="28"/>
          <w:szCs w:val="28"/>
        </w:rPr>
      </w:pPr>
    </w:p>
    <w:p w:rsidR="00147B59" w:rsidRPr="002E184E" w:rsidRDefault="002E184E" w:rsidP="00147B5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Раздел 5. Итоговая мини конференция «Мониторинг окружающей среды»</w:t>
      </w:r>
    </w:p>
    <w:p w:rsidR="00147B59" w:rsidRDefault="002E184E" w:rsidP="00147B5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Практика. </w:t>
      </w:r>
      <w:r w:rsidRPr="007522DE">
        <w:rPr>
          <w:sz w:val="28"/>
          <w:szCs w:val="28"/>
        </w:rPr>
        <w:t>Оформление отчета исследовательской работы.</w:t>
      </w:r>
    </w:p>
    <w:p w:rsidR="00147B59" w:rsidRDefault="00F17249" w:rsidP="00147B59">
      <w:pPr>
        <w:jc w:val="both"/>
        <w:rPr>
          <w:b/>
          <w:sz w:val="28"/>
          <w:szCs w:val="28"/>
        </w:rPr>
      </w:pPr>
      <w:r w:rsidRPr="00DA28F0">
        <w:rPr>
          <w:b/>
          <w:i/>
          <w:color w:val="000000" w:themeColor="text1"/>
          <w:sz w:val="28"/>
          <w:szCs w:val="28"/>
        </w:rPr>
        <w:t>Форма контроля</w:t>
      </w:r>
      <w:r>
        <w:rPr>
          <w:b/>
          <w:i/>
          <w:color w:val="000000" w:themeColor="text1"/>
          <w:sz w:val="28"/>
          <w:szCs w:val="28"/>
        </w:rPr>
        <w:t>:</w:t>
      </w:r>
      <w:r>
        <w:rPr>
          <w:color w:val="000000" w:themeColor="text1"/>
          <w:sz w:val="28"/>
          <w:szCs w:val="28"/>
        </w:rPr>
        <w:t xml:space="preserve"> </w:t>
      </w:r>
      <w:r w:rsidR="00790A57">
        <w:rPr>
          <w:color w:val="000000" w:themeColor="text1"/>
          <w:sz w:val="28"/>
          <w:szCs w:val="28"/>
        </w:rPr>
        <w:t xml:space="preserve">мини </w:t>
      </w:r>
      <w:r>
        <w:rPr>
          <w:color w:val="000000" w:themeColor="text1"/>
          <w:sz w:val="28"/>
          <w:szCs w:val="28"/>
        </w:rPr>
        <w:t>конференция</w:t>
      </w:r>
      <w:r w:rsidR="00113A02">
        <w:rPr>
          <w:color w:val="000000" w:themeColor="text1"/>
          <w:sz w:val="28"/>
          <w:szCs w:val="28"/>
        </w:rPr>
        <w:t>.</w:t>
      </w:r>
    </w:p>
    <w:p w:rsidR="002E184E" w:rsidRDefault="002E184E" w:rsidP="00147B59">
      <w:pPr>
        <w:jc w:val="both"/>
        <w:rPr>
          <w:b/>
          <w:sz w:val="28"/>
          <w:szCs w:val="28"/>
        </w:rPr>
      </w:pPr>
    </w:p>
    <w:p w:rsidR="005448B0" w:rsidRDefault="007D2899" w:rsidP="005448B0">
      <w:pPr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1.4. </w:t>
      </w:r>
      <w:r w:rsidR="0025788A" w:rsidRPr="0025788A">
        <w:rPr>
          <w:b/>
          <w:sz w:val="28"/>
          <w:szCs w:val="28"/>
        </w:rPr>
        <w:t>Планируем</w:t>
      </w:r>
      <w:r w:rsidR="00AD1B91">
        <w:rPr>
          <w:b/>
          <w:sz w:val="28"/>
          <w:szCs w:val="28"/>
        </w:rPr>
        <w:t xml:space="preserve">ые результаты </w:t>
      </w:r>
    </w:p>
    <w:p w:rsidR="00D66FD0" w:rsidRDefault="008041AF" w:rsidP="005448B0">
      <w:pPr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D66FD0">
        <w:rPr>
          <w:b/>
          <w:sz w:val="28"/>
          <w:szCs w:val="28"/>
        </w:rPr>
        <w:t>Образовательные</w:t>
      </w:r>
    </w:p>
    <w:p w:rsidR="00DF2861" w:rsidRPr="00682EA9" w:rsidRDefault="00D66FD0" w:rsidP="00682EA9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682EA9">
        <w:rPr>
          <w:sz w:val="28"/>
          <w:szCs w:val="28"/>
        </w:rPr>
        <w:t xml:space="preserve">формирование </w:t>
      </w:r>
      <w:r w:rsidR="00DF2861" w:rsidRPr="00682EA9">
        <w:rPr>
          <w:sz w:val="28"/>
          <w:szCs w:val="28"/>
        </w:rPr>
        <w:t>научных основ экологического мониторинга;</w:t>
      </w:r>
    </w:p>
    <w:p w:rsidR="00D66FD0" w:rsidRPr="003123AE" w:rsidRDefault="008041AF" w:rsidP="00D66FD0">
      <w:pPr>
        <w:ind w:firstLine="42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  <w:r w:rsidR="00113A02">
        <w:rPr>
          <w:b/>
          <w:i/>
          <w:sz w:val="28"/>
          <w:szCs w:val="28"/>
        </w:rPr>
        <w:t>р</w:t>
      </w:r>
      <w:r w:rsidR="00D66FD0" w:rsidRPr="003123AE">
        <w:rPr>
          <w:b/>
          <w:i/>
          <w:sz w:val="28"/>
          <w:szCs w:val="28"/>
        </w:rPr>
        <w:t xml:space="preserve">азвивающие </w:t>
      </w:r>
    </w:p>
    <w:p w:rsidR="00D66FD0" w:rsidRPr="00682EA9" w:rsidRDefault="00D66FD0" w:rsidP="00682EA9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682EA9">
        <w:rPr>
          <w:sz w:val="28"/>
          <w:szCs w:val="28"/>
        </w:rPr>
        <w:t xml:space="preserve">развитие </w:t>
      </w:r>
      <w:r w:rsidR="00682EA9" w:rsidRPr="00682EA9">
        <w:rPr>
          <w:sz w:val="28"/>
          <w:szCs w:val="28"/>
        </w:rPr>
        <w:t>исследовательских навыков</w:t>
      </w:r>
      <w:r w:rsidRPr="00682EA9">
        <w:rPr>
          <w:sz w:val="28"/>
          <w:szCs w:val="28"/>
        </w:rPr>
        <w:t>;</w:t>
      </w:r>
    </w:p>
    <w:p w:rsidR="00D66FD0" w:rsidRPr="00682EA9" w:rsidRDefault="00D66FD0" w:rsidP="00682EA9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682EA9">
        <w:rPr>
          <w:sz w:val="28"/>
          <w:szCs w:val="28"/>
        </w:rPr>
        <w:t>развитие внимательности, наблюдательности, интереса к творческой деятельности;</w:t>
      </w:r>
    </w:p>
    <w:p w:rsidR="00D66FD0" w:rsidRPr="00682EA9" w:rsidRDefault="006C0C54" w:rsidP="00682EA9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682EA9">
        <w:rPr>
          <w:sz w:val="28"/>
          <w:szCs w:val="28"/>
        </w:rPr>
        <w:t>развитие познавательной деятельности учащихся посредством стремления самим получать, искать и перерабатывать информацию</w:t>
      </w:r>
      <w:r w:rsidR="00113A02" w:rsidRPr="00682EA9">
        <w:rPr>
          <w:sz w:val="28"/>
          <w:szCs w:val="28"/>
        </w:rPr>
        <w:t>;</w:t>
      </w:r>
    </w:p>
    <w:p w:rsidR="00D66FD0" w:rsidRPr="0010271A" w:rsidRDefault="00D66FD0" w:rsidP="00D66FD0">
      <w:pPr>
        <w:ind w:firstLine="426"/>
        <w:jc w:val="both"/>
        <w:rPr>
          <w:b/>
          <w:i/>
          <w:sz w:val="28"/>
          <w:szCs w:val="28"/>
        </w:rPr>
      </w:pPr>
      <w:r w:rsidRPr="0010271A">
        <w:rPr>
          <w:b/>
          <w:i/>
          <w:color w:val="FF0000"/>
          <w:sz w:val="28"/>
          <w:szCs w:val="28"/>
        </w:rPr>
        <w:t xml:space="preserve"> </w:t>
      </w:r>
      <w:r w:rsidR="008041AF">
        <w:rPr>
          <w:b/>
          <w:i/>
          <w:color w:val="FF0000"/>
          <w:sz w:val="28"/>
          <w:szCs w:val="28"/>
        </w:rPr>
        <w:t xml:space="preserve">    </w:t>
      </w:r>
      <w:r w:rsidR="00113A02">
        <w:rPr>
          <w:b/>
          <w:i/>
          <w:sz w:val="28"/>
          <w:szCs w:val="28"/>
        </w:rPr>
        <w:t>в</w:t>
      </w:r>
      <w:r w:rsidRPr="0010271A">
        <w:rPr>
          <w:b/>
          <w:i/>
          <w:sz w:val="28"/>
          <w:szCs w:val="28"/>
        </w:rPr>
        <w:t xml:space="preserve">оспитательные </w:t>
      </w:r>
    </w:p>
    <w:p w:rsidR="00D66FD0" w:rsidRPr="008041AF" w:rsidRDefault="00D66FD0" w:rsidP="008041AF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8041AF">
        <w:rPr>
          <w:sz w:val="28"/>
          <w:szCs w:val="28"/>
        </w:rPr>
        <w:t>воспитани</w:t>
      </w:r>
      <w:r w:rsidR="00D6497A" w:rsidRPr="008041AF">
        <w:rPr>
          <w:sz w:val="28"/>
          <w:szCs w:val="28"/>
        </w:rPr>
        <w:t>е</w:t>
      </w:r>
      <w:r w:rsidRPr="008041AF">
        <w:rPr>
          <w:sz w:val="28"/>
          <w:szCs w:val="28"/>
        </w:rPr>
        <w:t xml:space="preserve"> чувства товарищества, чувства личной ответственности, нравственных качеств, умени</w:t>
      </w:r>
      <w:r w:rsidR="00D6497A" w:rsidRPr="008041AF">
        <w:rPr>
          <w:sz w:val="28"/>
          <w:szCs w:val="28"/>
        </w:rPr>
        <w:t>я</w:t>
      </w:r>
      <w:r w:rsidRPr="008041AF">
        <w:rPr>
          <w:sz w:val="28"/>
          <w:szCs w:val="28"/>
        </w:rPr>
        <w:t xml:space="preserve"> общаться в коллективе;</w:t>
      </w:r>
    </w:p>
    <w:p w:rsidR="00743CAB" w:rsidRPr="008041AF" w:rsidRDefault="00D66FD0" w:rsidP="008041AF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8041AF">
        <w:rPr>
          <w:sz w:val="28"/>
          <w:szCs w:val="28"/>
        </w:rPr>
        <w:t>воспитание</w:t>
      </w:r>
      <w:r w:rsidR="008041AF" w:rsidRPr="008041AF">
        <w:rPr>
          <w:sz w:val="28"/>
          <w:szCs w:val="28"/>
        </w:rPr>
        <w:t xml:space="preserve"> </w:t>
      </w:r>
      <w:r w:rsidRPr="008041AF">
        <w:rPr>
          <w:sz w:val="28"/>
          <w:szCs w:val="28"/>
        </w:rPr>
        <w:t>бережного, заботливого отношения к природе и ко всему живому.</w:t>
      </w:r>
    </w:p>
    <w:p w:rsidR="003824B3" w:rsidRDefault="00C256AA" w:rsidP="00C256AA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 результ</w:t>
      </w:r>
      <w:r w:rsidR="0098348F">
        <w:rPr>
          <w:sz w:val="28"/>
          <w:szCs w:val="28"/>
        </w:rPr>
        <w:t>ате освоения программы</w:t>
      </w:r>
      <w:r w:rsidR="00F54CE0">
        <w:rPr>
          <w:sz w:val="28"/>
          <w:szCs w:val="28"/>
        </w:rPr>
        <w:t xml:space="preserve"> учащиеся</w:t>
      </w:r>
    </w:p>
    <w:p w:rsidR="00C256AA" w:rsidRDefault="008041AF" w:rsidP="00C256AA">
      <w:pPr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565CEB">
        <w:rPr>
          <w:b/>
          <w:sz w:val="28"/>
          <w:szCs w:val="28"/>
        </w:rPr>
        <w:t>знают</w:t>
      </w:r>
      <w:r w:rsidR="00C256AA">
        <w:rPr>
          <w:b/>
          <w:sz w:val="28"/>
          <w:szCs w:val="28"/>
        </w:rPr>
        <w:t>:</w:t>
      </w:r>
    </w:p>
    <w:p w:rsidR="007864BF" w:rsidRPr="008041AF" w:rsidRDefault="007864BF" w:rsidP="008041AF">
      <w:pPr>
        <w:pStyle w:val="a3"/>
        <w:numPr>
          <w:ilvl w:val="0"/>
          <w:numId w:val="14"/>
        </w:numPr>
        <w:jc w:val="both"/>
        <w:rPr>
          <w:sz w:val="28"/>
          <w:szCs w:val="28"/>
        </w:rPr>
      </w:pPr>
      <w:r w:rsidRPr="008041AF">
        <w:rPr>
          <w:sz w:val="28"/>
          <w:szCs w:val="28"/>
        </w:rPr>
        <w:t>научные основы экологического мониторинга</w:t>
      </w:r>
      <w:r w:rsidR="00F05BEA" w:rsidRPr="008041AF">
        <w:rPr>
          <w:sz w:val="28"/>
          <w:szCs w:val="28"/>
        </w:rPr>
        <w:t>;</w:t>
      </w:r>
    </w:p>
    <w:p w:rsidR="00F05BEA" w:rsidRPr="008041AF" w:rsidRDefault="00F05BEA" w:rsidP="008041AF">
      <w:pPr>
        <w:pStyle w:val="a3"/>
        <w:numPr>
          <w:ilvl w:val="0"/>
          <w:numId w:val="14"/>
        </w:numPr>
        <w:jc w:val="both"/>
        <w:rPr>
          <w:b/>
          <w:sz w:val="28"/>
          <w:szCs w:val="28"/>
        </w:rPr>
      </w:pPr>
      <w:r w:rsidRPr="008041AF">
        <w:rPr>
          <w:sz w:val="28"/>
          <w:szCs w:val="28"/>
        </w:rPr>
        <w:t>принципы организации мониторинга природных сред</w:t>
      </w:r>
      <w:r w:rsidR="008041AF" w:rsidRPr="008041AF">
        <w:rPr>
          <w:sz w:val="28"/>
          <w:szCs w:val="28"/>
        </w:rPr>
        <w:t xml:space="preserve"> </w:t>
      </w:r>
      <w:r w:rsidRPr="008041AF">
        <w:rPr>
          <w:sz w:val="28"/>
          <w:szCs w:val="28"/>
        </w:rPr>
        <w:t xml:space="preserve">(атмосферного воздуха, водных объектов, почв); </w:t>
      </w:r>
    </w:p>
    <w:p w:rsidR="00F05BEA" w:rsidRPr="008041AF" w:rsidRDefault="00F05BEA" w:rsidP="008041AF">
      <w:pPr>
        <w:pStyle w:val="a3"/>
        <w:numPr>
          <w:ilvl w:val="0"/>
          <w:numId w:val="14"/>
        </w:numPr>
        <w:jc w:val="both"/>
        <w:rPr>
          <w:b/>
          <w:sz w:val="28"/>
          <w:szCs w:val="28"/>
        </w:rPr>
      </w:pPr>
      <w:r w:rsidRPr="008041AF">
        <w:rPr>
          <w:sz w:val="28"/>
          <w:szCs w:val="28"/>
        </w:rPr>
        <w:t>типовые природоохранные мероприятия</w:t>
      </w:r>
      <w:r w:rsidR="008041AF">
        <w:rPr>
          <w:sz w:val="28"/>
          <w:szCs w:val="28"/>
        </w:rPr>
        <w:t>;</w:t>
      </w:r>
    </w:p>
    <w:p w:rsidR="00C256AA" w:rsidRPr="003824B3" w:rsidRDefault="008041AF" w:rsidP="003824B3">
      <w:pPr>
        <w:ind w:left="78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</w:t>
      </w:r>
      <w:r w:rsidR="00565CEB" w:rsidRPr="003824B3">
        <w:rPr>
          <w:b/>
          <w:sz w:val="28"/>
          <w:szCs w:val="28"/>
        </w:rPr>
        <w:t>меют</w:t>
      </w:r>
      <w:r w:rsidR="00C256AA" w:rsidRPr="003824B3">
        <w:rPr>
          <w:b/>
          <w:sz w:val="28"/>
          <w:szCs w:val="28"/>
        </w:rPr>
        <w:t>:</w:t>
      </w:r>
    </w:p>
    <w:p w:rsidR="00F05BEA" w:rsidRPr="008041AF" w:rsidRDefault="00F05BEA" w:rsidP="008041AF">
      <w:pPr>
        <w:pStyle w:val="a3"/>
        <w:numPr>
          <w:ilvl w:val="0"/>
          <w:numId w:val="15"/>
        </w:numPr>
        <w:jc w:val="both"/>
        <w:rPr>
          <w:sz w:val="28"/>
          <w:szCs w:val="28"/>
        </w:rPr>
      </w:pPr>
      <w:r w:rsidRPr="008041AF">
        <w:rPr>
          <w:sz w:val="28"/>
          <w:szCs w:val="28"/>
        </w:rPr>
        <w:t>разрабатывать программы мониторинга окружающей среды;</w:t>
      </w:r>
    </w:p>
    <w:p w:rsidR="00F05BEA" w:rsidRPr="008041AF" w:rsidRDefault="003824B3" w:rsidP="008041AF">
      <w:pPr>
        <w:pStyle w:val="a3"/>
        <w:numPr>
          <w:ilvl w:val="0"/>
          <w:numId w:val="15"/>
        </w:numPr>
        <w:jc w:val="both"/>
        <w:rPr>
          <w:sz w:val="28"/>
          <w:szCs w:val="28"/>
        </w:rPr>
      </w:pPr>
      <w:r w:rsidRPr="008041AF">
        <w:rPr>
          <w:sz w:val="28"/>
          <w:szCs w:val="28"/>
        </w:rPr>
        <w:t>обрабатывать и анализировать результаты мониторинга;</w:t>
      </w:r>
    </w:p>
    <w:p w:rsidR="003824B3" w:rsidRPr="008041AF" w:rsidRDefault="003824B3" w:rsidP="008041AF">
      <w:pPr>
        <w:pStyle w:val="a3"/>
        <w:numPr>
          <w:ilvl w:val="0"/>
          <w:numId w:val="15"/>
        </w:numPr>
        <w:jc w:val="both"/>
        <w:rPr>
          <w:sz w:val="28"/>
          <w:szCs w:val="28"/>
        </w:rPr>
      </w:pPr>
      <w:r w:rsidRPr="008041AF">
        <w:rPr>
          <w:sz w:val="28"/>
          <w:szCs w:val="28"/>
        </w:rPr>
        <w:t>проектировать природоохранные мероприятия</w:t>
      </w:r>
      <w:r w:rsidR="008041AF">
        <w:rPr>
          <w:sz w:val="28"/>
          <w:szCs w:val="28"/>
        </w:rPr>
        <w:t>;</w:t>
      </w:r>
    </w:p>
    <w:p w:rsidR="003824B3" w:rsidRDefault="0098348F" w:rsidP="0098348F">
      <w:pPr>
        <w:pStyle w:val="a4"/>
        <w:jc w:val="both"/>
        <w:rPr>
          <w:b/>
        </w:rPr>
      </w:pPr>
      <w:r>
        <w:rPr>
          <w:rFonts w:eastAsia="Calibri"/>
          <w:b/>
          <w:szCs w:val="28"/>
          <w:lang w:eastAsia="en-US"/>
        </w:rPr>
        <w:t xml:space="preserve">     </w:t>
      </w:r>
      <w:r w:rsidR="003824B3">
        <w:rPr>
          <w:b/>
        </w:rPr>
        <w:t xml:space="preserve">     </w:t>
      </w:r>
      <w:r w:rsidR="008041AF">
        <w:rPr>
          <w:b/>
        </w:rPr>
        <w:t>п</w:t>
      </w:r>
      <w:r>
        <w:rPr>
          <w:b/>
        </w:rPr>
        <w:t>олучат навыки</w:t>
      </w:r>
      <w:r w:rsidRPr="0080369E">
        <w:rPr>
          <w:b/>
        </w:rPr>
        <w:t>:</w:t>
      </w:r>
    </w:p>
    <w:p w:rsidR="00B743E1" w:rsidRPr="00B743E1" w:rsidRDefault="003824B3" w:rsidP="008041AF">
      <w:pPr>
        <w:pStyle w:val="a4"/>
        <w:numPr>
          <w:ilvl w:val="0"/>
          <w:numId w:val="16"/>
        </w:numPr>
        <w:jc w:val="both"/>
        <w:rPr>
          <w:b/>
        </w:rPr>
      </w:pPr>
      <w:r>
        <w:t>составления проектов экологического мониторинга</w:t>
      </w:r>
      <w:r w:rsidR="00B743E1">
        <w:t>;</w:t>
      </w:r>
    </w:p>
    <w:p w:rsidR="00B743E1" w:rsidRPr="00B743E1" w:rsidRDefault="00B743E1" w:rsidP="008041AF">
      <w:pPr>
        <w:pStyle w:val="a4"/>
        <w:numPr>
          <w:ilvl w:val="0"/>
          <w:numId w:val="16"/>
        </w:numPr>
        <w:jc w:val="both"/>
        <w:rPr>
          <w:b/>
        </w:rPr>
      </w:pPr>
      <w:r>
        <w:t>составления карт</w:t>
      </w:r>
      <w:r w:rsidR="008041AF">
        <w:t>ы-</w:t>
      </w:r>
      <w:r>
        <w:t>схемы</w:t>
      </w:r>
      <w:r w:rsidR="003824B3">
        <w:rPr>
          <w:b/>
        </w:rPr>
        <w:t xml:space="preserve"> </w:t>
      </w:r>
      <w:r>
        <w:t>организации мониторинга окружающей среды;</w:t>
      </w:r>
    </w:p>
    <w:p w:rsidR="003824B3" w:rsidRPr="00B743E1" w:rsidRDefault="0099372F" w:rsidP="008041AF">
      <w:pPr>
        <w:pStyle w:val="a4"/>
        <w:numPr>
          <w:ilvl w:val="0"/>
          <w:numId w:val="16"/>
        </w:numPr>
        <w:jc w:val="both"/>
        <w:rPr>
          <w:b/>
          <w:szCs w:val="28"/>
        </w:rPr>
      </w:pPr>
      <w:r>
        <w:rPr>
          <w:szCs w:val="28"/>
        </w:rPr>
        <w:t>написания исследовательских работ</w:t>
      </w:r>
      <w:r w:rsidR="008041AF">
        <w:rPr>
          <w:szCs w:val="28"/>
        </w:rPr>
        <w:t>;</w:t>
      </w:r>
    </w:p>
    <w:p w:rsidR="0098348F" w:rsidRDefault="00C53ED2" w:rsidP="003824B3">
      <w:pPr>
        <w:jc w:val="both"/>
        <w:rPr>
          <w:rFonts w:eastAsia="Calibri"/>
          <w:b/>
          <w:sz w:val="28"/>
          <w:szCs w:val="28"/>
          <w:lang w:eastAsia="en-US"/>
        </w:rPr>
      </w:pPr>
      <w:r w:rsidRPr="00B743E1">
        <w:rPr>
          <w:rFonts w:eastAsia="Calibri"/>
          <w:b/>
          <w:sz w:val="28"/>
          <w:szCs w:val="28"/>
          <w:lang w:eastAsia="en-US"/>
        </w:rPr>
        <w:t xml:space="preserve">     </w:t>
      </w:r>
      <w:r w:rsidR="008041AF">
        <w:rPr>
          <w:rFonts w:eastAsia="Calibri"/>
          <w:b/>
          <w:sz w:val="28"/>
          <w:szCs w:val="28"/>
          <w:lang w:eastAsia="en-US"/>
        </w:rPr>
        <w:t xml:space="preserve">     п</w:t>
      </w:r>
      <w:r w:rsidR="00F54CE0">
        <w:rPr>
          <w:rFonts w:eastAsia="Calibri"/>
          <w:b/>
          <w:sz w:val="28"/>
          <w:szCs w:val="28"/>
          <w:lang w:eastAsia="en-US"/>
        </w:rPr>
        <w:t xml:space="preserve">риобретут </w:t>
      </w:r>
      <w:r w:rsidR="00340C95">
        <w:rPr>
          <w:rFonts w:eastAsia="Calibri"/>
          <w:b/>
          <w:sz w:val="28"/>
          <w:szCs w:val="28"/>
          <w:lang w:eastAsia="en-US"/>
        </w:rPr>
        <w:t>личностные качества:</w:t>
      </w:r>
    </w:p>
    <w:p w:rsidR="00EB5284" w:rsidRPr="008041AF" w:rsidRDefault="00900537" w:rsidP="008041AF">
      <w:pPr>
        <w:pStyle w:val="a3"/>
        <w:numPr>
          <w:ilvl w:val="0"/>
          <w:numId w:val="17"/>
        </w:numPr>
        <w:jc w:val="both"/>
        <w:rPr>
          <w:rFonts w:eastAsia="Calibri"/>
          <w:sz w:val="28"/>
          <w:szCs w:val="28"/>
          <w:lang w:eastAsia="en-US"/>
        </w:rPr>
      </w:pPr>
      <w:r w:rsidRPr="008041AF">
        <w:rPr>
          <w:rFonts w:eastAsia="Calibri"/>
          <w:sz w:val="28"/>
          <w:szCs w:val="28"/>
          <w:lang w:eastAsia="en-US"/>
        </w:rPr>
        <w:t>стремление к саморазвитию и самообразованию;</w:t>
      </w:r>
    </w:p>
    <w:p w:rsidR="00900537" w:rsidRPr="008041AF" w:rsidRDefault="00457794" w:rsidP="008041AF">
      <w:pPr>
        <w:pStyle w:val="a3"/>
        <w:numPr>
          <w:ilvl w:val="0"/>
          <w:numId w:val="17"/>
        </w:numPr>
        <w:jc w:val="both"/>
        <w:rPr>
          <w:rFonts w:eastAsia="Calibri"/>
          <w:sz w:val="28"/>
          <w:szCs w:val="28"/>
          <w:lang w:eastAsia="en-US"/>
        </w:rPr>
      </w:pPr>
      <w:r w:rsidRPr="008041AF">
        <w:rPr>
          <w:rFonts w:eastAsia="Calibri"/>
          <w:sz w:val="28"/>
          <w:szCs w:val="28"/>
          <w:lang w:eastAsia="en-US"/>
        </w:rPr>
        <w:t>настойчивость в достижении цели;</w:t>
      </w:r>
    </w:p>
    <w:p w:rsidR="00457794" w:rsidRPr="008041AF" w:rsidRDefault="008041AF" w:rsidP="008041AF">
      <w:pPr>
        <w:pStyle w:val="a3"/>
        <w:numPr>
          <w:ilvl w:val="0"/>
          <w:numId w:val="17"/>
        </w:numPr>
        <w:jc w:val="both"/>
        <w:rPr>
          <w:rFonts w:eastAsia="Calibri"/>
          <w:sz w:val="28"/>
          <w:szCs w:val="28"/>
          <w:lang w:eastAsia="en-US"/>
        </w:rPr>
      </w:pPr>
      <w:r w:rsidRPr="008041AF">
        <w:rPr>
          <w:rFonts w:eastAsia="Calibri"/>
          <w:sz w:val="28"/>
          <w:szCs w:val="28"/>
          <w:lang w:eastAsia="en-US"/>
        </w:rPr>
        <w:t>д</w:t>
      </w:r>
      <w:r w:rsidR="00457794" w:rsidRPr="008041AF">
        <w:rPr>
          <w:rFonts w:eastAsia="Calibri"/>
          <w:sz w:val="28"/>
          <w:szCs w:val="28"/>
          <w:lang w:eastAsia="en-US"/>
        </w:rPr>
        <w:t>обросовестное отношение к делу.</w:t>
      </w:r>
    </w:p>
    <w:p w:rsidR="00C53ED2" w:rsidRPr="00C53ED2" w:rsidRDefault="00C53ED2" w:rsidP="00C53ED2">
      <w:pPr>
        <w:jc w:val="both"/>
        <w:rPr>
          <w:rFonts w:eastAsia="Calibri"/>
          <w:sz w:val="28"/>
          <w:szCs w:val="28"/>
          <w:lang w:eastAsia="en-US"/>
        </w:rPr>
      </w:pPr>
    </w:p>
    <w:p w:rsidR="00565CEB" w:rsidRDefault="00565CEB" w:rsidP="002E697A">
      <w:pPr>
        <w:jc w:val="both"/>
        <w:rPr>
          <w:rFonts w:eastAsia="Calibri"/>
          <w:b/>
          <w:sz w:val="28"/>
          <w:szCs w:val="28"/>
          <w:lang w:eastAsia="en-US"/>
        </w:rPr>
        <w:sectPr w:rsidR="00565CEB" w:rsidSect="005A076F">
          <w:footerReference w:type="default" r:id="rId9"/>
          <w:pgSz w:w="11906" w:h="16838"/>
          <w:pgMar w:top="1134" w:right="424" w:bottom="1134" w:left="1701" w:header="708" w:footer="708" w:gutter="0"/>
          <w:cols w:space="708"/>
          <w:titlePg/>
          <w:docGrid w:linePitch="360"/>
        </w:sectPr>
      </w:pPr>
    </w:p>
    <w:p w:rsidR="007D2899" w:rsidRDefault="007D2899" w:rsidP="002E697A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7D2899" w:rsidRDefault="007D2899" w:rsidP="007D2899">
      <w:pPr>
        <w:shd w:val="clear" w:color="auto" w:fill="FFFFFF"/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II</w:t>
      </w:r>
      <w:r>
        <w:rPr>
          <w:b/>
          <w:color w:val="000000"/>
          <w:sz w:val="28"/>
          <w:szCs w:val="28"/>
        </w:rPr>
        <w:t>. КОМПЛЕКС ОРГАНИЗАЦИОННО-ПЕДАГОГИЧЕСКИХ УСЛОВИЙ</w:t>
      </w:r>
    </w:p>
    <w:p w:rsidR="007D2899" w:rsidRDefault="007D2899" w:rsidP="007D2899">
      <w:pPr>
        <w:shd w:val="clear" w:color="auto" w:fill="FFFFFF"/>
        <w:ind w:firstLine="567"/>
        <w:jc w:val="center"/>
        <w:rPr>
          <w:b/>
          <w:color w:val="000000"/>
          <w:sz w:val="28"/>
          <w:szCs w:val="28"/>
        </w:rPr>
      </w:pPr>
    </w:p>
    <w:p w:rsidR="007D2899" w:rsidRPr="007D2899" w:rsidRDefault="007D2899" w:rsidP="007D2899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2.1. </w:t>
      </w:r>
      <w:r w:rsidRPr="007D2899">
        <w:rPr>
          <w:b/>
          <w:sz w:val="28"/>
          <w:szCs w:val="24"/>
        </w:rPr>
        <w:t>КАЛЕНДАРНЫЙ УЧЕБНЫЙ ГРАФИК</w:t>
      </w:r>
    </w:p>
    <w:p w:rsidR="007D2899" w:rsidRPr="0057680F" w:rsidRDefault="007D2899" w:rsidP="007D2899">
      <w:pPr>
        <w:jc w:val="center"/>
        <w:rPr>
          <w:szCs w:val="24"/>
        </w:rPr>
      </w:pPr>
      <w:r w:rsidRPr="0057680F">
        <w:rPr>
          <w:szCs w:val="24"/>
        </w:rPr>
        <w:t>допо</w:t>
      </w:r>
      <w:r w:rsidR="00772281">
        <w:rPr>
          <w:szCs w:val="24"/>
        </w:rPr>
        <w:t xml:space="preserve">лнительной общеобразовательной </w:t>
      </w:r>
      <w:r w:rsidRPr="0057680F">
        <w:rPr>
          <w:szCs w:val="24"/>
        </w:rPr>
        <w:t>общера</w:t>
      </w:r>
      <w:r w:rsidR="00772281">
        <w:rPr>
          <w:szCs w:val="24"/>
        </w:rPr>
        <w:t>звивающей</w:t>
      </w:r>
      <w:r w:rsidRPr="0057680F">
        <w:rPr>
          <w:szCs w:val="24"/>
        </w:rPr>
        <w:t xml:space="preserve"> программы «</w:t>
      </w:r>
      <w:r w:rsidR="003D6493">
        <w:rPr>
          <w:szCs w:val="24"/>
        </w:rPr>
        <w:t>Школьный э</w:t>
      </w:r>
      <w:r w:rsidR="00772281">
        <w:rPr>
          <w:szCs w:val="24"/>
        </w:rPr>
        <w:t>кологиче</w:t>
      </w:r>
      <w:r w:rsidR="003D6493">
        <w:rPr>
          <w:szCs w:val="24"/>
        </w:rPr>
        <w:t>ский мониторинг</w:t>
      </w:r>
      <w:r w:rsidRPr="0057680F">
        <w:rPr>
          <w:szCs w:val="24"/>
        </w:rPr>
        <w:t>»</w:t>
      </w:r>
    </w:p>
    <w:tbl>
      <w:tblPr>
        <w:tblStyle w:val="a8"/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33"/>
        <w:gridCol w:w="255"/>
        <w:gridCol w:w="256"/>
        <w:gridCol w:w="256"/>
        <w:gridCol w:w="258"/>
        <w:gridCol w:w="256"/>
        <w:gridCol w:w="256"/>
        <w:gridCol w:w="256"/>
        <w:gridCol w:w="256"/>
        <w:gridCol w:w="256"/>
        <w:gridCol w:w="256"/>
        <w:gridCol w:w="256"/>
        <w:gridCol w:w="256"/>
        <w:gridCol w:w="257"/>
        <w:gridCol w:w="248"/>
        <w:gridCol w:w="264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7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8"/>
        <w:gridCol w:w="254"/>
        <w:gridCol w:w="257"/>
        <w:gridCol w:w="256"/>
        <w:gridCol w:w="236"/>
        <w:gridCol w:w="276"/>
        <w:gridCol w:w="256"/>
        <w:gridCol w:w="256"/>
        <w:gridCol w:w="256"/>
        <w:gridCol w:w="256"/>
        <w:gridCol w:w="256"/>
        <w:gridCol w:w="256"/>
        <w:gridCol w:w="256"/>
        <w:gridCol w:w="256"/>
        <w:gridCol w:w="257"/>
        <w:gridCol w:w="236"/>
        <w:gridCol w:w="236"/>
        <w:gridCol w:w="236"/>
        <w:gridCol w:w="236"/>
        <w:gridCol w:w="717"/>
        <w:gridCol w:w="567"/>
        <w:gridCol w:w="708"/>
      </w:tblGrid>
      <w:tr w:rsidR="007D2899" w:rsidTr="00153A7A">
        <w:trPr>
          <w:cantSplit/>
          <w:trHeight w:val="989"/>
        </w:trPr>
        <w:tc>
          <w:tcPr>
            <w:tcW w:w="533" w:type="dxa"/>
            <w:vMerge w:val="restart"/>
            <w:textDirection w:val="tbRl"/>
            <w:vAlign w:val="center"/>
          </w:tcPr>
          <w:p w:rsidR="007D2899" w:rsidRPr="00B737E4" w:rsidRDefault="007D2899" w:rsidP="007D2899">
            <w:pPr>
              <w:tabs>
                <w:tab w:val="left" w:pos="1080"/>
              </w:tabs>
              <w:ind w:left="113" w:right="113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                            №</w:t>
            </w:r>
          </w:p>
        </w:tc>
        <w:tc>
          <w:tcPr>
            <w:tcW w:w="1281" w:type="dxa"/>
            <w:gridSpan w:val="5"/>
            <w:vAlign w:val="center"/>
          </w:tcPr>
          <w:p w:rsidR="007D2899" w:rsidRPr="00D804DB" w:rsidRDefault="007D2899" w:rsidP="007D2899">
            <w:pPr>
              <w:tabs>
                <w:tab w:val="left" w:pos="1080"/>
              </w:tabs>
              <w:jc w:val="center"/>
              <w:rPr>
                <w:sz w:val="22"/>
                <w:szCs w:val="24"/>
              </w:rPr>
            </w:pPr>
            <w:r w:rsidRPr="00D804DB">
              <w:rPr>
                <w:sz w:val="22"/>
                <w:szCs w:val="24"/>
              </w:rPr>
              <w:t>сентябрь</w:t>
            </w:r>
          </w:p>
        </w:tc>
        <w:tc>
          <w:tcPr>
            <w:tcW w:w="1024" w:type="dxa"/>
            <w:gridSpan w:val="4"/>
            <w:vAlign w:val="center"/>
          </w:tcPr>
          <w:p w:rsidR="007D2899" w:rsidRPr="00D804DB" w:rsidRDefault="007D2899" w:rsidP="007D2899">
            <w:pPr>
              <w:tabs>
                <w:tab w:val="left" w:pos="1080"/>
              </w:tabs>
              <w:jc w:val="center"/>
              <w:rPr>
                <w:sz w:val="22"/>
                <w:szCs w:val="24"/>
              </w:rPr>
            </w:pPr>
            <w:r w:rsidRPr="00D804DB">
              <w:rPr>
                <w:sz w:val="22"/>
                <w:szCs w:val="24"/>
              </w:rPr>
              <w:t>октябрь</w:t>
            </w:r>
          </w:p>
        </w:tc>
        <w:tc>
          <w:tcPr>
            <w:tcW w:w="1273" w:type="dxa"/>
            <w:gridSpan w:val="5"/>
            <w:vAlign w:val="center"/>
          </w:tcPr>
          <w:p w:rsidR="007D2899" w:rsidRPr="00D804DB" w:rsidRDefault="007D2899" w:rsidP="007D2899">
            <w:pPr>
              <w:tabs>
                <w:tab w:val="left" w:pos="1080"/>
              </w:tabs>
              <w:jc w:val="center"/>
              <w:rPr>
                <w:sz w:val="22"/>
                <w:szCs w:val="24"/>
              </w:rPr>
            </w:pPr>
            <w:r w:rsidRPr="00D804DB">
              <w:rPr>
                <w:sz w:val="22"/>
                <w:szCs w:val="24"/>
              </w:rPr>
              <w:t>ноябрь</w:t>
            </w:r>
          </w:p>
        </w:tc>
        <w:tc>
          <w:tcPr>
            <w:tcW w:w="1032" w:type="dxa"/>
            <w:gridSpan w:val="4"/>
            <w:vAlign w:val="center"/>
          </w:tcPr>
          <w:p w:rsidR="007D2899" w:rsidRPr="00D804DB" w:rsidRDefault="007D2899" w:rsidP="007D2899">
            <w:pPr>
              <w:tabs>
                <w:tab w:val="left" w:pos="1080"/>
              </w:tabs>
              <w:jc w:val="center"/>
              <w:rPr>
                <w:sz w:val="22"/>
                <w:szCs w:val="24"/>
              </w:rPr>
            </w:pPr>
            <w:r w:rsidRPr="00D804DB">
              <w:rPr>
                <w:sz w:val="22"/>
                <w:szCs w:val="24"/>
              </w:rPr>
              <w:t>декабрь</w:t>
            </w:r>
          </w:p>
        </w:tc>
        <w:tc>
          <w:tcPr>
            <w:tcW w:w="1024" w:type="dxa"/>
            <w:gridSpan w:val="4"/>
            <w:vAlign w:val="center"/>
          </w:tcPr>
          <w:p w:rsidR="007D2899" w:rsidRPr="00D804DB" w:rsidRDefault="007D2899" w:rsidP="007D2899">
            <w:pPr>
              <w:tabs>
                <w:tab w:val="left" w:pos="1080"/>
              </w:tabs>
              <w:jc w:val="center"/>
              <w:rPr>
                <w:sz w:val="22"/>
                <w:szCs w:val="24"/>
              </w:rPr>
            </w:pPr>
            <w:r w:rsidRPr="00D804DB">
              <w:rPr>
                <w:sz w:val="22"/>
                <w:szCs w:val="24"/>
              </w:rPr>
              <w:t>январь</w:t>
            </w:r>
          </w:p>
        </w:tc>
        <w:tc>
          <w:tcPr>
            <w:tcW w:w="1025" w:type="dxa"/>
            <w:gridSpan w:val="4"/>
            <w:vAlign w:val="center"/>
          </w:tcPr>
          <w:p w:rsidR="007D2899" w:rsidRPr="00D804DB" w:rsidRDefault="007D2899" w:rsidP="007D2899">
            <w:pPr>
              <w:tabs>
                <w:tab w:val="left" w:pos="1080"/>
              </w:tabs>
              <w:jc w:val="center"/>
              <w:rPr>
                <w:sz w:val="22"/>
                <w:szCs w:val="24"/>
              </w:rPr>
            </w:pPr>
            <w:r w:rsidRPr="00D804DB">
              <w:rPr>
                <w:sz w:val="22"/>
                <w:szCs w:val="24"/>
              </w:rPr>
              <w:t>февраль</w:t>
            </w:r>
          </w:p>
        </w:tc>
        <w:tc>
          <w:tcPr>
            <w:tcW w:w="1280" w:type="dxa"/>
            <w:gridSpan w:val="5"/>
            <w:vAlign w:val="center"/>
          </w:tcPr>
          <w:p w:rsidR="007D2899" w:rsidRPr="00D804DB" w:rsidRDefault="007D2899" w:rsidP="007D2899">
            <w:pPr>
              <w:tabs>
                <w:tab w:val="left" w:pos="1080"/>
              </w:tabs>
              <w:jc w:val="center"/>
              <w:rPr>
                <w:sz w:val="22"/>
                <w:szCs w:val="24"/>
              </w:rPr>
            </w:pPr>
            <w:r w:rsidRPr="00D804DB">
              <w:rPr>
                <w:sz w:val="22"/>
                <w:szCs w:val="24"/>
              </w:rPr>
              <w:t>март</w:t>
            </w:r>
          </w:p>
        </w:tc>
        <w:tc>
          <w:tcPr>
            <w:tcW w:w="1026" w:type="dxa"/>
            <w:gridSpan w:val="4"/>
            <w:vAlign w:val="center"/>
          </w:tcPr>
          <w:p w:rsidR="007D2899" w:rsidRPr="00D804DB" w:rsidRDefault="007D2899" w:rsidP="007D2899">
            <w:pPr>
              <w:tabs>
                <w:tab w:val="left" w:pos="1080"/>
              </w:tabs>
              <w:jc w:val="center"/>
              <w:rPr>
                <w:sz w:val="22"/>
                <w:szCs w:val="24"/>
              </w:rPr>
            </w:pPr>
            <w:r w:rsidRPr="00D804DB">
              <w:rPr>
                <w:sz w:val="22"/>
                <w:szCs w:val="24"/>
              </w:rPr>
              <w:t>апрель</w:t>
            </w:r>
          </w:p>
        </w:tc>
        <w:tc>
          <w:tcPr>
            <w:tcW w:w="1279" w:type="dxa"/>
            <w:gridSpan w:val="5"/>
            <w:vAlign w:val="center"/>
          </w:tcPr>
          <w:p w:rsidR="007D2899" w:rsidRPr="00D804DB" w:rsidRDefault="007D2899" w:rsidP="007D2899">
            <w:pPr>
              <w:tabs>
                <w:tab w:val="left" w:pos="1080"/>
              </w:tabs>
              <w:jc w:val="center"/>
              <w:rPr>
                <w:sz w:val="22"/>
                <w:szCs w:val="24"/>
              </w:rPr>
            </w:pPr>
            <w:r w:rsidRPr="00D804DB">
              <w:rPr>
                <w:sz w:val="22"/>
                <w:szCs w:val="24"/>
              </w:rPr>
              <w:t>май</w:t>
            </w:r>
          </w:p>
        </w:tc>
        <w:tc>
          <w:tcPr>
            <w:tcW w:w="1024" w:type="dxa"/>
            <w:gridSpan w:val="4"/>
            <w:vAlign w:val="center"/>
          </w:tcPr>
          <w:p w:rsidR="007D2899" w:rsidRPr="00D804DB" w:rsidRDefault="007D2899" w:rsidP="007D2899">
            <w:pPr>
              <w:tabs>
                <w:tab w:val="left" w:pos="1080"/>
              </w:tabs>
              <w:jc w:val="center"/>
              <w:rPr>
                <w:sz w:val="22"/>
                <w:szCs w:val="24"/>
              </w:rPr>
            </w:pPr>
            <w:r w:rsidRPr="00D804DB">
              <w:rPr>
                <w:sz w:val="22"/>
                <w:szCs w:val="24"/>
              </w:rPr>
              <w:t>июнь</w:t>
            </w:r>
          </w:p>
        </w:tc>
        <w:tc>
          <w:tcPr>
            <w:tcW w:w="1024" w:type="dxa"/>
            <w:gridSpan w:val="4"/>
            <w:vAlign w:val="center"/>
          </w:tcPr>
          <w:p w:rsidR="007D2899" w:rsidRPr="00D804DB" w:rsidRDefault="007D2899" w:rsidP="007D2899">
            <w:pPr>
              <w:tabs>
                <w:tab w:val="left" w:pos="1080"/>
              </w:tabs>
              <w:jc w:val="center"/>
              <w:rPr>
                <w:sz w:val="22"/>
                <w:szCs w:val="24"/>
              </w:rPr>
            </w:pPr>
            <w:r w:rsidRPr="00D804DB">
              <w:rPr>
                <w:sz w:val="22"/>
                <w:szCs w:val="24"/>
              </w:rPr>
              <w:t>июль</w:t>
            </w:r>
          </w:p>
        </w:tc>
        <w:tc>
          <w:tcPr>
            <w:tcW w:w="1201" w:type="dxa"/>
            <w:gridSpan w:val="5"/>
            <w:vAlign w:val="center"/>
          </w:tcPr>
          <w:p w:rsidR="007D2899" w:rsidRPr="00D804DB" w:rsidRDefault="007D2899" w:rsidP="007D2899">
            <w:pPr>
              <w:tabs>
                <w:tab w:val="left" w:pos="1080"/>
              </w:tabs>
              <w:rPr>
                <w:sz w:val="22"/>
                <w:szCs w:val="24"/>
              </w:rPr>
            </w:pPr>
            <w:r w:rsidRPr="00D804DB">
              <w:rPr>
                <w:sz w:val="22"/>
                <w:szCs w:val="24"/>
              </w:rPr>
              <w:t>август</w:t>
            </w:r>
          </w:p>
        </w:tc>
        <w:tc>
          <w:tcPr>
            <w:tcW w:w="717" w:type="dxa"/>
            <w:vMerge w:val="restart"/>
            <w:textDirection w:val="tbRl"/>
            <w:vAlign w:val="center"/>
          </w:tcPr>
          <w:p w:rsidR="007D2899" w:rsidRPr="0028663F" w:rsidRDefault="007D2899" w:rsidP="007D2899">
            <w:pPr>
              <w:tabs>
                <w:tab w:val="left" w:pos="1080"/>
              </w:tabs>
              <w:ind w:left="113" w:right="113"/>
              <w:jc w:val="center"/>
              <w:rPr>
                <w:sz w:val="18"/>
                <w:szCs w:val="24"/>
              </w:rPr>
            </w:pPr>
            <w:r w:rsidRPr="0028663F">
              <w:rPr>
                <w:sz w:val="18"/>
                <w:szCs w:val="24"/>
              </w:rPr>
              <w:t xml:space="preserve">Всего уч. </w:t>
            </w:r>
            <w:r>
              <w:rPr>
                <w:sz w:val="18"/>
                <w:szCs w:val="24"/>
              </w:rPr>
              <w:t>н</w:t>
            </w:r>
            <w:r w:rsidRPr="0028663F">
              <w:rPr>
                <w:sz w:val="18"/>
                <w:szCs w:val="24"/>
              </w:rPr>
              <w:t>едель/часов</w:t>
            </w:r>
          </w:p>
        </w:tc>
        <w:tc>
          <w:tcPr>
            <w:tcW w:w="1275" w:type="dxa"/>
            <w:gridSpan w:val="2"/>
            <w:vAlign w:val="center"/>
          </w:tcPr>
          <w:p w:rsidR="007D2899" w:rsidRDefault="007D2899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 w:val="22"/>
                <w:szCs w:val="24"/>
              </w:rPr>
              <w:t>в</w:t>
            </w:r>
            <w:r w:rsidRPr="0057680F">
              <w:rPr>
                <w:sz w:val="22"/>
                <w:szCs w:val="24"/>
              </w:rPr>
              <w:t>сего часов по программе</w:t>
            </w:r>
          </w:p>
        </w:tc>
      </w:tr>
      <w:tr w:rsidR="00F54CE0" w:rsidTr="00153A7A">
        <w:trPr>
          <w:cantSplit/>
          <w:trHeight w:val="1174"/>
        </w:trPr>
        <w:tc>
          <w:tcPr>
            <w:tcW w:w="533" w:type="dxa"/>
            <w:vMerge/>
          </w:tcPr>
          <w:p w:rsidR="00F54CE0" w:rsidRDefault="00F54CE0" w:rsidP="007D2899">
            <w:pPr>
              <w:tabs>
                <w:tab w:val="left" w:pos="1080"/>
              </w:tabs>
              <w:rPr>
                <w:szCs w:val="24"/>
              </w:rPr>
            </w:pPr>
          </w:p>
        </w:tc>
        <w:tc>
          <w:tcPr>
            <w:tcW w:w="255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01.09.-05</w:t>
            </w:r>
            <w:r w:rsidRPr="005E5552">
              <w:rPr>
                <w:sz w:val="14"/>
                <w:szCs w:val="16"/>
              </w:rPr>
              <w:t>.09.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06.09.– 12</w:t>
            </w:r>
            <w:r w:rsidRPr="005E5552">
              <w:rPr>
                <w:sz w:val="14"/>
                <w:szCs w:val="16"/>
              </w:rPr>
              <w:t>.09.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13.09.– 19</w:t>
            </w:r>
            <w:r w:rsidRPr="005E5552">
              <w:rPr>
                <w:sz w:val="14"/>
                <w:szCs w:val="16"/>
              </w:rPr>
              <w:t>.09.</w:t>
            </w:r>
          </w:p>
        </w:tc>
        <w:tc>
          <w:tcPr>
            <w:tcW w:w="258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20.09. – 26</w:t>
            </w:r>
            <w:r w:rsidRPr="005E5552">
              <w:rPr>
                <w:sz w:val="14"/>
                <w:szCs w:val="16"/>
              </w:rPr>
              <w:t>.09.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27.09. – 03.10</w:t>
            </w:r>
            <w:r w:rsidRPr="005E5552">
              <w:rPr>
                <w:sz w:val="14"/>
                <w:szCs w:val="16"/>
              </w:rPr>
              <w:t>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D35EF8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04.10.-10.</w:t>
            </w:r>
            <w:r w:rsidRPr="00D35EF8">
              <w:rPr>
                <w:sz w:val="14"/>
                <w:szCs w:val="16"/>
              </w:rPr>
              <w:t>10.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11.10.-17</w:t>
            </w:r>
            <w:r w:rsidRPr="005E5552">
              <w:rPr>
                <w:sz w:val="14"/>
                <w:szCs w:val="16"/>
              </w:rPr>
              <w:t>.10.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18.10.-24</w:t>
            </w:r>
            <w:r w:rsidRPr="005E5552">
              <w:rPr>
                <w:sz w:val="14"/>
                <w:szCs w:val="16"/>
              </w:rPr>
              <w:t>.10.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25.10.-31</w:t>
            </w:r>
            <w:r w:rsidRPr="005E5552">
              <w:rPr>
                <w:sz w:val="14"/>
                <w:szCs w:val="16"/>
              </w:rPr>
              <w:t>.10.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01.11.-07</w:t>
            </w:r>
            <w:r w:rsidRPr="005E5552">
              <w:rPr>
                <w:sz w:val="14"/>
                <w:szCs w:val="16"/>
              </w:rPr>
              <w:t>.11.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08.11.-14</w:t>
            </w:r>
            <w:r w:rsidRPr="005E5552">
              <w:rPr>
                <w:sz w:val="14"/>
                <w:szCs w:val="16"/>
              </w:rPr>
              <w:t>.11.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15.11.-21</w:t>
            </w:r>
            <w:r w:rsidRPr="005E5552">
              <w:rPr>
                <w:sz w:val="14"/>
                <w:szCs w:val="16"/>
              </w:rPr>
              <w:t>.11.</w:t>
            </w:r>
          </w:p>
        </w:tc>
        <w:tc>
          <w:tcPr>
            <w:tcW w:w="257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22.11-28</w:t>
            </w:r>
            <w:r w:rsidRPr="005E5552">
              <w:rPr>
                <w:sz w:val="14"/>
                <w:szCs w:val="16"/>
              </w:rPr>
              <w:t>.11.</w:t>
            </w:r>
          </w:p>
        </w:tc>
        <w:tc>
          <w:tcPr>
            <w:tcW w:w="248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29.11-05</w:t>
            </w:r>
            <w:r w:rsidRPr="005E5552">
              <w:rPr>
                <w:sz w:val="14"/>
                <w:szCs w:val="16"/>
              </w:rPr>
              <w:t>.12.</w:t>
            </w:r>
          </w:p>
        </w:tc>
        <w:tc>
          <w:tcPr>
            <w:tcW w:w="264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06.12.-12</w:t>
            </w:r>
            <w:r w:rsidRPr="005E5552">
              <w:rPr>
                <w:sz w:val="14"/>
                <w:szCs w:val="16"/>
              </w:rPr>
              <w:t>.12.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13.12-19</w:t>
            </w:r>
            <w:r w:rsidRPr="005E5552">
              <w:rPr>
                <w:sz w:val="14"/>
                <w:szCs w:val="16"/>
              </w:rPr>
              <w:t>.12.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20.12-26</w:t>
            </w:r>
            <w:r w:rsidRPr="005E5552">
              <w:rPr>
                <w:sz w:val="14"/>
                <w:szCs w:val="16"/>
              </w:rPr>
              <w:t>.12.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27.12.-02.01</w:t>
            </w:r>
            <w:r w:rsidRPr="005E5552">
              <w:rPr>
                <w:sz w:val="14"/>
                <w:szCs w:val="16"/>
              </w:rPr>
              <w:t>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03.12.-09</w:t>
            </w:r>
            <w:r w:rsidRPr="005E5552">
              <w:rPr>
                <w:sz w:val="14"/>
                <w:szCs w:val="16"/>
              </w:rPr>
              <w:t>.01.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10.01.-16</w:t>
            </w:r>
            <w:r w:rsidRPr="005E5552">
              <w:rPr>
                <w:sz w:val="14"/>
                <w:szCs w:val="16"/>
              </w:rPr>
              <w:t>.01.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17.01.-23</w:t>
            </w:r>
            <w:r w:rsidRPr="005E5552">
              <w:rPr>
                <w:sz w:val="14"/>
                <w:szCs w:val="16"/>
              </w:rPr>
              <w:t>.01.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24.01.-30.</w:t>
            </w:r>
            <w:r w:rsidRPr="005E5552">
              <w:rPr>
                <w:sz w:val="14"/>
                <w:szCs w:val="16"/>
              </w:rPr>
              <w:t>01.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31.01.-06</w:t>
            </w:r>
            <w:r w:rsidRPr="005E5552">
              <w:rPr>
                <w:sz w:val="14"/>
                <w:szCs w:val="16"/>
              </w:rPr>
              <w:t>.02.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07.02.-13</w:t>
            </w:r>
            <w:r w:rsidRPr="005E5552">
              <w:rPr>
                <w:sz w:val="14"/>
                <w:szCs w:val="16"/>
              </w:rPr>
              <w:t>.02.</w:t>
            </w:r>
          </w:p>
        </w:tc>
        <w:tc>
          <w:tcPr>
            <w:tcW w:w="257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14.02.-20</w:t>
            </w:r>
            <w:r w:rsidRPr="005E5552">
              <w:rPr>
                <w:sz w:val="14"/>
                <w:szCs w:val="16"/>
              </w:rPr>
              <w:t>.02.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21.02.-27</w:t>
            </w:r>
            <w:r w:rsidRPr="005E5552">
              <w:rPr>
                <w:sz w:val="14"/>
                <w:szCs w:val="16"/>
              </w:rPr>
              <w:t>.02.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28.02.-06</w:t>
            </w:r>
            <w:r w:rsidRPr="005E5552">
              <w:rPr>
                <w:sz w:val="14"/>
                <w:szCs w:val="16"/>
              </w:rPr>
              <w:t>.03.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07.03-13</w:t>
            </w:r>
            <w:r w:rsidRPr="005E5552">
              <w:rPr>
                <w:sz w:val="14"/>
                <w:szCs w:val="16"/>
              </w:rPr>
              <w:t>.03.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14.03.-20</w:t>
            </w:r>
            <w:r w:rsidRPr="005E5552">
              <w:rPr>
                <w:sz w:val="14"/>
                <w:szCs w:val="16"/>
              </w:rPr>
              <w:t>.03.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21.03.-27</w:t>
            </w:r>
            <w:r w:rsidRPr="005E5552">
              <w:rPr>
                <w:sz w:val="14"/>
                <w:szCs w:val="16"/>
              </w:rPr>
              <w:t>.03.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28.03.-03.04</w:t>
            </w:r>
            <w:r w:rsidRPr="005E5552">
              <w:rPr>
                <w:sz w:val="14"/>
                <w:szCs w:val="16"/>
              </w:rPr>
              <w:t>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04.04.-10</w:t>
            </w:r>
            <w:r w:rsidRPr="005E5552">
              <w:rPr>
                <w:sz w:val="14"/>
                <w:szCs w:val="16"/>
              </w:rPr>
              <w:t>.04.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11.04.-17</w:t>
            </w:r>
            <w:r w:rsidRPr="005E5552">
              <w:rPr>
                <w:sz w:val="14"/>
                <w:szCs w:val="16"/>
              </w:rPr>
              <w:t>.04.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18.04.-24</w:t>
            </w:r>
            <w:r w:rsidRPr="005E5552">
              <w:rPr>
                <w:sz w:val="14"/>
                <w:szCs w:val="16"/>
              </w:rPr>
              <w:t>.04.</w:t>
            </w:r>
          </w:p>
        </w:tc>
        <w:tc>
          <w:tcPr>
            <w:tcW w:w="258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25.04.-01.05</w:t>
            </w:r>
            <w:r w:rsidRPr="005E5552">
              <w:rPr>
                <w:sz w:val="14"/>
                <w:szCs w:val="16"/>
              </w:rPr>
              <w:t>.</w:t>
            </w:r>
          </w:p>
        </w:tc>
        <w:tc>
          <w:tcPr>
            <w:tcW w:w="254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02.05.-08</w:t>
            </w:r>
            <w:r w:rsidRPr="005E5552">
              <w:rPr>
                <w:sz w:val="14"/>
                <w:szCs w:val="16"/>
              </w:rPr>
              <w:t>.05.</w:t>
            </w:r>
          </w:p>
        </w:tc>
        <w:tc>
          <w:tcPr>
            <w:tcW w:w="257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09.05.-15</w:t>
            </w:r>
            <w:r w:rsidRPr="005E5552">
              <w:rPr>
                <w:sz w:val="14"/>
                <w:szCs w:val="16"/>
              </w:rPr>
              <w:t>.05.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16.05.-22</w:t>
            </w:r>
            <w:r w:rsidRPr="005E5552">
              <w:rPr>
                <w:sz w:val="14"/>
                <w:szCs w:val="16"/>
              </w:rPr>
              <w:t>.05.</w:t>
            </w:r>
          </w:p>
        </w:tc>
        <w:tc>
          <w:tcPr>
            <w:tcW w:w="23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23.05.-29</w:t>
            </w:r>
            <w:r w:rsidRPr="005E5552">
              <w:rPr>
                <w:sz w:val="14"/>
                <w:szCs w:val="16"/>
              </w:rPr>
              <w:t>.05.</w:t>
            </w:r>
          </w:p>
        </w:tc>
        <w:tc>
          <w:tcPr>
            <w:tcW w:w="27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30.05.-05</w:t>
            </w:r>
            <w:r w:rsidRPr="005E5552">
              <w:rPr>
                <w:sz w:val="14"/>
                <w:szCs w:val="16"/>
              </w:rPr>
              <w:t>.06.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06.06-12</w:t>
            </w:r>
            <w:r w:rsidRPr="005E5552">
              <w:rPr>
                <w:sz w:val="14"/>
                <w:szCs w:val="16"/>
              </w:rPr>
              <w:t>.06.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13.06-19</w:t>
            </w:r>
            <w:r w:rsidRPr="005E5552">
              <w:rPr>
                <w:sz w:val="14"/>
                <w:szCs w:val="16"/>
              </w:rPr>
              <w:t>.06.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20.06-26</w:t>
            </w:r>
            <w:r w:rsidRPr="005E5552">
              <w:rPr>
                <w:sz w:val="14"/>
                <w:szCs w:val="16"/>
              </w:rPr>
              <w:t>.06.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27.06-03.07</w:t>
            </w:r>
            <w:r w:rsidRPr="005E5552">
              <w:rPr>
                <w:sz w:val="14"/>
                <w:szCs w:val="16"/>
              </w:rPr>
              <w:t>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04.07-10</w:t>
            </w:r>
            <w:r w:rsidRPr="005E5552">
              <w:rPr>
                <w:sz w:val="14"/>
                <w:szCs w:val="16"/>
              </w:rPr>
              <w:t>.07.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11.07-17</w:t>
            </w:r>
            <w:r w:rsidRPr="005E5552">
              <w:rPr>
                <w:sz w:val="14"/>
                <w:szCs w:val="16"/>
              </w:rPr>
              <w:t>.07.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18.07-24</w:t>
            </w:r>
            <w:r w:rsidRPr="005E5552">
              <w:rPr>
                <w:sz w:val="14"/>
                <w:szCs w:val="16"/>
              </w:rPr>
              <w:t>.07.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25.07-31</w:t>
            </w:r>
            <w:r w:rsidRPr="005E5552">
              <w:rPr>
                <w:sz w:val="14"/>
                <w:szCs w:val="16"/>
              </w:rPr>
              <w:t>.07.</w:t>
            </w:r>
          </w:p>
        </w:tc>
        <w:tc>
          <w:tcPr>
            <w:tcW w:w="257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01.08-07</w:t>
            </w:r>
            <w:r w:rsidRPr="005E5552">
              <w:rPr>
                <w:sz w:val="14"/>
                <w:szCs w:val="16"/>
              </w:rPr>
              <w:t>.08.</w:t>
            </w:r>
          </w:p>
        </w:tc>
        <w:tc>
          <w:tcPr>
            <w:tcW w:w="23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08.08-14</w:t>
            </w:r>
            <w:r w:rsidRPr="005E5552">
              <w:rPr>
                <w:sz w:val="14"/>
                <w:szCs w:val="16"/>
              </w:rPr>
              <w:t>.08.</w:t>
            </w:r>
          </w:p>
        </w:tc>
        <w:tc>
          <w:tcPr>
            <w:tcW w:w="23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15.08-21</w:t>
            </w:r>
            <w:r w:rsidRPr="005E5552">
              <w:rPr>
                <w:sz w:val="14"/>
                <w:szCs w:val="16"/>
              </w:rPr>
              <w:t>.08.</w:t>
            </w:r>
          </w:p>
        </w:tc>
        <w:tc>
          <w:tcPr>
            <w:tcW w:w="23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22.08-28</w:t>
            </w:r>
            <w:r w:rsidRPr="005E5552">
              <w:rPr>
                <w:sz w:val="14"/>
                <w:szCs w:val="16"/>
              </w:rPr>
              <w:t>.08.</w:t>
            </w:r>
          </w:p>
        </w:tc>
        <w:tc>
          <w:tcPr>
            <w:tcW w:w="236" w:type="dxa"/>
            <w:textDirection w:val="btLr"/>
            <w:vAlign w:val="center"/>
          </w:tcPr>
          <w:p w:rsidR="00F54CE0" w:rsidRPr="005E5552" w:rsidRDefault="00F54CE0" w:rsidP="00556BDF">
            <w:pPr>
              <w:contextualSpacing/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29</w:t>
            </w:r>
            <w:r w:rsidRPr="005E5552">
              <w:rPr>
                <w:sz w:val="14"/>
                <w:szCs w:val="16"/>
              </w:rPr>
              <w:t>.08-31.08.</w:t>
            </w:r>
          </w:p>
        </w:tc>
        <w:tc>
          <w:tcPr>
            <w:tcW w:w="717" w:type="dxa"/>
            <w:vMerge/>
          </w:tcPr>
          <w:p w:rsidR="00F54CE0" w:rsidRPr="007A1976" w:rsidRDefault="00F54CE0" w:rsidP="007D2899">
            <w:pPr>
              <w:rPr>
                <w:sz w:val="16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54CE0" w:rsidRPr="007A1976" w:rsidRDefault="00F54CE0" w:rsidP="007D2899">
            <w:pPr>
              <w:tabs>
                <w:tab w:val="left" w:pos="1080"/>
              </w:tabs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теория</w:t>
            </w:r>
          </w:p>
        </w:tc>
        <w:tc>
          <w:tcPr>
            <w:tcW w:w="708" w:type="dxa"/>
            <w:vAlign w:val="center"/>
          </w:tcPr>
          <w:p w:rsidR="00F54CE0" w:rsidRPr="007A1976" w:rsidRDefault="00F54CE0" w:rsidP="007D2899">
            <w:pPr>
              <w:tabs>
                <w:tab w:val="left" w:pos="1080"/>
              </w:tabs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практика</w:t>
            </w:r>
          </w:p>
        </w:tc>
      </w:tr>
      <w:tr w:rsidR="00F54CE0" w:rsidTr="00153A7A">
        <w:trPr>
          <w:cantSplit/>
          <w:trHeight w:val="495"/>
        </w:trPr>
        <w:tc>
          <w:tcPr>
            <w:tcW w:w="533" w:type="dxa"/>
          </w:tcPr>
          <w:p w:rsidR="00F54CE0" w:rsidRDefault="00F54CE0" w:rsidP="007D2899">
            <w:pPr>
              <w:tabs>
                <w:tab w:val="left" w:pos="1080"/>
              </w:tabs>
              <w:rPr>
                <w:szCs w:val="24"/>
              </w:rPr>
            </w:pPr>
          </w:p>
        </w:tc>
        <w:tc>
          <w:tcPr>
            <w:tcW w:w="255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1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2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3</w:t>
            </w:r>
          </w:p>
        </w:tc>
        <w:tc>
          <w:tcPr>
            <w:tcW w:w="258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4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5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6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7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8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9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10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11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12</w:t>
            </w:r>
          </w:p>
        </w:tc>
        <w:tc>
          <w:tcPr>
            <w:tcW w:w="257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13</w:t>
            </w:r>
          </w:p>
        </w:tc>
        <w:tc>
          <w:tcPr>
            <w:tcW w:w="248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14</w:t>
            </w:r>
          </w:p>
        </w:tc>
        <w:tc>
          <w:tcPr>
            <w:tcW w:w="264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15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16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17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18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19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20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21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22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23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24</w:t>
            </w:r>
          </w:p>
        </w:tc>
        <w:tc>
          <w:tcPr>
            <w:tcW w:w="257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25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26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27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28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29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30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31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32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33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34</w:t>
            </w:r>
          </w:p>
        </w:tc>
        <w:tc>
          <w:tcPr>
            <w:tcW w:w="258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35</w:t>
            </w:r>
          </w:p>
        </w:tc>
        <w:tc>
          <w:tcPr>
            <w:tcW w:w="254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36</w:t>
            </w:r>
          </w:p>
        </w:tc>
        <w:tc>
          <w:tcPr>
            <w:tcW w:w="257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37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38</w:t>
            </w:r>
          </w:p>
        </w:tc>
        <w:tc>
          <w:tcPr>
            <w:tcW w:w="23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39</w:t>
            </w:r>
          </w:p>
        </w:tc>
        <w:tc>
          <w:tcPr>
            <w:tcW w:w="27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40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41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42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43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44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45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46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47</w:t>
            </w:r>
          </w:p>
        </w:tc>
        <w:tc>
          <w:tcPr>
            <w:tcW w:w="25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48</w:t>
            </w:r>
          </w:p>
        </w:tc>
        <w:tc>
          <w:tcPr>
            <w:tcW w:w="257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49</w:t>
            </w:r>
          </w:p>
        </w:tc>
        <w:tc>
          <w:tcPr>
            <w:tcW w:w="23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50</w:t>
            </w:r>
          </w:p>
        </w:tc>
        <w:tc>
          <w:tcPr>
            <w:tcW w:w="23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51</w:t>
            </w:r>
          </w:p>
        </w:tc>
        <w:tc>
          <w:tcPr>
            <w:tcW w:w="23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52</w:t>
            </w:r>
          </w:p>
        </w:tc>
        <w:tc>
          <w:tcPr>
            <w:tcW w:w="236" w:type="dxa"/>
            <w:textDirection w:val="btLr"/>
            <w:vAlign w:val="center"/>
          </w:tcPr>
          <w:p w:rsidR="00F54CE0" w:rsidRPr="0057680F" w:rsidRDefault="00F54CE0" w:rsidP="007D2899">
            <w:pPr>
              <w:tabs>
                <w:tab w:val="left" w:pos="1080"/>
              </w:tabs>
              <w:ind w:left="113" w:right="113"/>
              <w:jc w:val="center"/>
              <w:rPr>
                <w:sz w:val="16"/>
                <w:szCs w:val="24"/>
              </w:rPr>
            </w:pPr>
            <w:r w:rsidRPr="0057680F">
              <w:rPr>
                <w:sz w:val="16"/>
                <w:szCs w:val="24"/>
              </w:rPr>
              <w:t>53</w:t>
            </w:r>
          </w:p>
        </w:tc>
        <w:tc>
          <w:tcPr>
            <w:tcW w:w="717" w:type="dxa"/>
          </w:tcPr>
          <w:p w:rsidR="00F54CE0" w:rsidRPr="0057680F" w:rsidRDefault="00F54CE0" w:rsidP="007D2899">
            <w:pPr>
              <w:ind w:left="113" w:right="113"/>
              <w:jc w:val="center"/>
              <w:rPr>
                <w:sz w:val="16"/>
                <w:szCs w:val="24"/>
              </w:rPr>
            </w:pPr>
          </w:p>
        </w:tc>
        <w:tc>
          <w:tcPr>
            <w:tcW w:w="567" w:type="dxa"/>
          </w:tcPr>
          <w:p w:rsidR="00F54CE0" w:rsidRPr="0057680F" w:rsidRDefault="00F54CE0" w:rsidP="007D2899">
            <w:pPr>
              <w:ind w:left="113" w:right="113"/>
              <w:jc w:val="center"/>
              <w:rPr>
                <w:sz w:val="16"/>
                <w:szCs w:val="24"/>
              </w:rPr>
            </w:pPr>
          </w:p>
        </w:tc>
        <w:tc>
          <w:tcPr>
            <w:tcW w:w="708" w:type="dxa"/>
          </w:tcPr>
          <w:p w:rsidR="00F54CE0" w:rsidRPr="0057680F" w:rsidRDefault="00F54CE0" w:rsidP="007D2899">
            <w:pPr>
              <w:ind w:left="113" w:right="113"/>
              <w:jc w:val="center"/>
              <w:rPr>
                <w:sz w:val="16"/>
                <w:szCs w:val="24"/>
              </w:rPr>
            </w:pPr>
          </w:p>
        </w:tc>
      </w:tr>
      <w:tr w:rsidR="00D82DC4" w:rsidTr="00153A7A">
        <w:trPr>
          <w:trHeight w:val="411"/>
        </w:trPr>
        <w:tc>
          <w:tcPr>
            <w:tcW w:w="533" w:type="dxa"/>
            <w:vAlign w:val="center"/>
          </w:tcPr>
          <w:p w:rsidR="00F54CE0" w:rsidRPr="00BF11E5" w:rsidRDefault="00F54CE0" w:rsidP="007D2899">
            <w:pPr>
              <w:tabs>
                <w:tab w:val="left" w:pos="1080"/>
              </w:tabs>
              <w:ind w:right="113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55" w:type="dxa"/>
            <w:shd w:val="clear" w:color="auto" w:fill="FFFF00"/>
            <w:vAlign w:val="center"/>
          </w:tcPr>
          <w:p w:rsidR="00F54CE0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772281" w:rsidRDefault="00F54CE0" w:rsidP="00772281">
            <w:pPr>
              <w:tabs>
                <w:tab w:val="left" w:pos="1080"/>
              </w:tabs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772281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8" w:type="dxa"/>
            <w:shd w:val="clear" w:color="auto" w:fill="FFFF00"/>
            <w:vAlign w:val="center"/>
          </w:tcPr>
          <w:p w:rsidR="00F54CE0" w:rsidRPr="00772281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E36C0A" w:themeFill="accent6" w:themeFillShade="BF"/>
            <w:vAlign w:val="center"/>
          </w:tcPr>
          <w:p w:rsidR="00F54CE0" w:rsidRPr="00772281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772281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772281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772281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772281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00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7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48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64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00B050"/>
            <w:vAlign w:val="center"/>
          </w:tcPr>
          <w:p w:rsidR="00F54CE0" w:rsidRPr="00FA5219" w:rsidRDefault="00F54CE0" w:rsidP="007D2899">
            <w:pPr>
              <w:tabs>
                <w:tab w:val="left" w:pos="1080"/>
              </w:tabs>
              <w:jc w:val="center"/>
              <w:rPr>
                <w:szCs w:val="24"/>
                <w:lang w:val="en-US"/>
              </w:rPr>
            </w:pPr>
          </w:p>
        </w:tc>
        <w:tc>
          <w:tcPr>
            <w:tcW w:w="256" w:type="dxa"/>
            <w:shd w:val="clear" w:color="auto" w:fill="FF0000"/>
            <w:vAlign w:val="center"/>
          </w:tcPr>
          <w:p w:rsidR="00F54CE0" w:rsidRPr="00244595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7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8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4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7" w:type="dxa"/>
            <w:shd w:val="clear" w:color="auto" w:fill="FFFF00"/>
            <w:vAlign w:val="center"/>
          </w:tcPr>
          <w:p w:rsidR="00F54CE0" w:rsidRPr="00880038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E36C0A" w:themeFill="accent6" w:themeFillShade="BF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3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76" w:type="dxa"/>
            <w:shd w:val="clear" w:color="auto" w:fill="FFFF00"/>
            <w:vAlign w:val="center"/>
          </w:tcPr>
          <w:p w:rsidR="00F54CE0" w:rsidRPr="00153A7A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56" w:type="dxa"/>
            <w:shd w:val="clear" w:color="auto" w:fill="00B050"/>
            <w:vAlign w:val="center"/>
          </w:tcPr>
          <w:p w:rsidR="00F54CE0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</w:p>
        </w:tc>
        <w:tc>
          <w:tcPr>
            <w:tcW w:w="256" w:type="dxa"/>
            <w:shd w:val="clear" w:color="auto" w:fill="00B050"/>
            <w:vAlign w:val="center"/>
          </w:tcPr>
          <w:p w:rsidR="00F54CE0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</w:p>
        </w:tc>
        <w:tc>
          <w:tcPr>
            <w:tcW w:w="256" w:type="dxa"/>
            <w:shd w:val="clear" w:color="auto" w:fill="00B050"/>
            <w:vAlign w:val="center"/>
          </w:tcPr>
          <w:p w:rsidR="00F54CE0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</w:p>
        </w:tc>
        <w:tc>
          <w:tcPr>
            <w:tcW w:w="256" w:type="dxa"/>
            <w:shd w:val="clear" w:color="auto" w:fill="00B050"/>
            <w:vAlign w:val="center"/>
          </w:tcPr>
          <w:p w:rsidR="00F54CE0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</w:p>
        </w:tc>
        <w:tc>
          <w:tcPr>
            <w:tcW w:w="256" w:type="dxa"/>
            <w:shd w:val="clear" w:color="auto" w:fill="00B050"/>
            <w:vAlign w:val="center"/>
          </w:tcPr>
          <w:p w:rsidR="00F54CE0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</w:p>
        </w:tc>
        <w:tc>
          <w:tcPr>
            <w:tcW w:w="256" w:type="dxa"/>
            <w:shd w:val="clear" w:color="auto" w:fill="00B050"/>
            <w:vAlign w:val="center"/>
          </w:tcPr>
          <w:p w:rsidR="00F54CE0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</w:p>
        </w:tc>
        <w:tc>
          <w:tcPr>
            <w:tcW w:w="256" w:type="dxa"/>
            <w:shd w:val="clear" w:color="auto" w:fill="00B050"/>
            <w:vAlign w:val="center"/>
          </w:tcPr>
          <w:p w:rsidR="00F54CE0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</w:p>
        </w:tc>
        <w:tc>
          <w:tcPr>
            <w:tcW w:w="256" w:type="dxa"/>
            <w:shd w:val="clear" w:color="auto" w:fill="00B050"/>
            <w:vAlign w:val="center"/>
          </w:tcPr>
          <w:p w:rsidR="00F54CE0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</w:p>
        </w:tc>
        <w:tc>
          <w:tcPr>
            <w:tcW w:w="257" w:type="dxa"/>
            <w:shd w:val="clear" w:color="auto" w:fill="00B050"/>
            <w:vAlign w:val="center"/>
          </w:tcPr>
          <w:p w:rsidR="00F54CE0" w:rsidRDefault="00F54CE0" w:rsidP="007D2899">
            <w:pPr>
              <w:tabs>
                <w:tab w:val="left" w:pos="1080"/>
              </w:tabs>
              <w:jc w:val="center"/>
              <w:rPr>
                <w:szCs w:val="24"/>
              </w:rPr>
            </w:pPr>
          </w:p>
        </w:tc>
        <w:tc>
          <w:tcPr>
            <w:tcW w:w="236" w:type="dxa"/>
            <w:shd w:val="clear" w:color="auto" w:fill="00B050"/>
          </w:tcPr>
          <w:p w:rsidR="00F54CE0" w:rsidRDefault="00F54CE0" w:rsidP="007D2899">
            <w:pPr>
              <w:tabs>
                <w:tab w:val="left" w:pos="1080"/>
              </w:tabs>
              <w:rPr>
                <w:szCs w:val="24"/>
              </w:rPr>
            </w:pPr>
          </w:p>
        </w:tc>
        <w:tc>
          <w:tcPr>
            <w:tcW w:w="236" w:type="dxa"/>
            <w:shd w:val="clear" w:color="auto" w:fill="00B050"/>
          </w:tcPr>
          <w:p w:rsidR="00F54CE0" w:rsidRDefault="00F54CE0" w:rsidP="007D2899">
            <w:pPr>
              <w:tabs>
                <w:tab w:val="left" w:pos="1080"/>
              </w:tabs>
              <w:rPr>
                <w:szCs w:val="24"/>
              </w:rPr>
            </w:pPr>
          </w:p>
        </w:tc>
        <w:tc>
          <w:tcPr>
            <w:tcW w:w="236" w:type="dxa"/>
            <w:shd w:val="clear" w:color="auto" w:fill="00B050"/>
          </w:tcPr>
          <w:p w:rsidR="00F54CE0" w:rsidRDefault="00F54CE0" w:rsidP="007D2899">
            <w:pPr>
              <w:tabs>
                <w:tab w:val="left" w:pos="1080"/>
              </w:tabs>
              <w:rPr>
                <w:szCs w:val="24"/>
              </w:rPr>
            </w:pPr>
          </w:p>
        </w:tc>
        <w:tc>
          <w:tcPr>
            <w:tcW w:w="236" w:type="dxa"/>
            <w:shd w:val="clear" w:color="auto" w:fill="00B050"/>
          </w:tcPr>
          <w:p w:rsidR="00F54CE0" w:rsidRDefault="00F54CE0" w:rsidP="007D2899">
            <w:pPr>
              <w:tabs>
                <w:tab w:val="left" w:pos="1080"/>
              </w:tabs>
              <w:rPr>
                <w:szCs w:val="24"/>
              </w:rPr>
            </w:pPr>
          </w:p>
        </w:tc>
        <w:tc>
          <w:tcPr>
            <w:tcW w:w="717" w:type="dxa"/>
            <w:vAlign w:val="center"/>
          </w:tcPr>
          <w:p w:rsidR="00F54CE0" w:rsidRPr="00E00F30" w:rsidRDefault="00F54CE0" w:rsidP="007D2899">
            <w:pPr>
              <w:ind w:left="113" w:right="113"/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3</w:t>
            </w:r>
            <w:r w:rsidR="00D14BD2">
              <w:rPr>
                <w:sz w:val="16"/>
                <w:szCs w:val="24"/>
              </w:rPr>
              <w:t>8</w:t>
            </w:r>
            <w:r>
              <w:rPr>
                <w:sz w:val="16"/>
                <w:szCs w:val="24"/>
              </w:rPr>
              <w:t>/72</w:t>
            </w:r>
          </w:p>
        </w:tc>
        <w:tc>
          <w:tcPr>
            <w:tcW w:w="567" w:type="dxa"/>
            <w:vAlign w:val="center"/>
          </w:tcPr>
          <w:p w:rsidR="00F54CE0" w:rsidRPr="0057680F" w:rsidRDefault="00F54CE0" w:rsidP="007D2899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46</w:t>
            </w:r>
          </w:p>
        </w:tc>
        <w:tc>
          <w:tcPr>
            <w:tcW w:w="708" w:type="dxa"/>
            <w:vAlign w:val="center"/>
          </w:tcPr>
          <w:p w:rsidR="00F54CE0" w:rsidRPr="0057680F" w:rsidRDefault="00F54CE0" w:rsidP="007D2899">
            <w:pPr>
              <w:ind w:left="113" w:right="113"/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26</w:t>
            </w:r>
          </w:p>
        </w:tc>
      </w:tr>
    </w:tbl>
    <w:p w:rsidR="007D2899" w:rsidRDefault="007D2899" w:rsidP="007D2899">
      <w:pPr>
        <w:tabs>
          <w:tab w:val="left" w:pos="1080"/>
        </w:tabs>
        <w:rPr>
          <w:szCs w:val="24"/>
        </w:rPr>
      </w:pPr>
    </w:p>
    <w:p w:rsidR="007D2899" w:rsidRDefault="007D2899" w:rsidP="007D2899">
      <w:pPr>
        <w:tabs>
          <w:tab w:val="left" w:pos="1080"/>
        </w:tabs>
        <w:rPr>
          <w:szCs w:val="24"/>
        </w:rPr>
      </w:pPr>
      <w:r>
        <w:rPr>
          <w:szCs w:val="24"/>
        </w:rPr>
        <w:t>Условные обозначения:</w:t>
      </w:r>
    </w:p>
    <w:p w:rsidR="007D2899" w:rsidRDefault="007D2899" w:rsidP="007D2899">
      <w:pPr>
        <w:tabs>
          <w:tab w:val="left" w:pos="1080"/>
        </w:tabs>
        <w:rPr>
          <w:szCs w:val="24"/>
        </w:rPr>
      </w:pPr>
    </w:p>
    <w:p w:rsidR="007D2899" w:rsidRPr="00D804DB" w:rsidRDefault="00D82DC4" w:rsidP="00030514">
      <w:pPr>
        <w:pStyle w:val="a3"/>
        <w:numPr>
          <w:ilvl w:val="0"/>
          <w:numId w:val="1"/>
        </w:numPr>
        <w:tabs>
          <w:tab w:val="left" w:pos="1080"/>
        </w:tabs>
        <w:spacing w:line="276" w:lineRule="auto"/>
        <w:rPr>
          <w:szCs w:val="24"/>
        </w:rPr>
      </w:pPr>
      <w:r>
        <w:rPr>
          <w:noProof/>
          <w:szCs w:val="24"/>
        </w:rPr>
        <w:pict>
          <v:rect id="Прямоугольник 1" o:spid="_x0000_s1026" style="position:absolute;left:0;text-align:left;margin-left:-25.95pt;margin-top:-.15pt;width:37.5pt;height:12.75pt;z-index:2516602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" fillcolor="#e36c0a [2409]" strokecolor="#974706 [1609]" strokeweight="2pt">
            <v:path arrowok="t"/>
          </v:rect>
        </w:pict>
      </w:r>
      <w:r w:rsidR="007D2899" w:rsidRPr="00D804DB">
        <w:rPr>
          <w:szCs w:val="24"/>
        </w:rPr>
        <w:t>аттестация</w:t>
      </w:r>
    </w:p>
    <w:p w:rsidR="007D2899" w:rsidRPr="00D804DB" w:rsidRDefault="00D82DC4" w:rsidP="00030514">
      <w:pPr>
        <w:pStyle w:val="a3"/>
        <w:numPr>
          <w:ilvl w:val="0"/>
          <w:numId w:val="1"/>
        </w:numPr>
        <w:tabs>
          <w:tab w:val="left" w:pos="1080"/>
        </w:tabs>
        <w:spacing w:line="276" w:lineRule="auto"/>
        <w:rPr>
          <w:szCs w:val="24"/>
        </w:rPr>
      </w:pPr>
      <w:r>
        <w:rPr>
          <w:noProof/>
          <w:szCs w:val="24"/>
        </w:rPr>
        <w:pict>
          <v:rect id="Прямоугольник 2" o:spid="_x0000_s1029" style="position:absolute;left:0;text-align:left;margin-left:-25.95pt;margin-top:1.9pt;width:37.5pt;height:12.75pt;z-index:25165824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" fillcolor="#3d993d" strokecolor="#295529" strokeweight="2pt">
            <v:path arrowok="t"/>
          </v:rect>
        </w:pict>
      </w:r>
      <w:r w:rsidR="007D2899" w:rsidRPr="00D804DB">
        <w:rPr>
          <w:szCs w:val="24"/>
        </w:rPr>
        <w:t>каникулярный период</w:t>
      </w:r>
    </w:p>
    <w:p w:rsidR="007D2899" w:rsidRDefault="00D82DC4" w:rsidP="00030514">
      <w:pPr>
        <w:pStyle w:val="a3"/>
        <w:numPr>
          <w:ilvl w:val="0"/>
          <w:numId w:val="1"/>
        </w:numPr>
        <w:tabs>
          <w:tab w:val="left" w:pos="1080"/>
        </w:tabs>
        <w:spacing w:line="276" w:lineRule="auto"/>
        <w:rPr>
          <w:szCs w:val="24"/>
        </w:rPr>
      </w:pPr>
      <w:r>
        <w:rPr>
          <w:noProof/>
          <w:szCs w:val="24"/>
        </w:rPr>
        <w:pict>
          <v:rect id="Прямоугольник 3" o:spid="_x0000_s1028" style="position:absolute;left:0;text-align:left;margin-left:-25.95pt;margin-top:2.4pt;width:37.5pt;height:12.75pt;z-index:2516623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" fillcolor="#d7d200" strokecolor="#c9c400" strokeweight="2pt">
            <v:path arrowok="t"/>
          </v:rect>
        </w:pict>
      </w:r>
      <w:r w:rsidR="007D2899" w:rsidRPr="00D804DB">
        <w:rPr>
          <w:szCs w:val="24"/>
        </w:rPr>
        <w:t>ведение занятий по расписанию</w:t>
      </w:r>
    </w:p>
    <w:p w:rsidR="007D2899" w:rsidRDefault="00D82DC4" w:rsidP="00030514">
      <w:pPr>
        <w:pStyle w:val="a3"/>
        <w:numPr>
          <w:ilvl w:val="0"/>
          <w:numId w:val="1"/>
        </w:numPr>
        <w:tabs>
          <w:tab w:val="left" w:pos="1080"/>
        </w:tabs>
        <w:spacing w:line="276" w:lineRule="auto"/>
        <w:rPr>
          <w:szCs w:val="24"/>
        </w:rPr>
      </w:pPr>
      <w:r>
        <w:rPr>
          <w:noProof/>
          <w:color w:val="FF0000"/>
          <w:szCs w:val="24"/>
        </w:rPr>
        <w:pict>
          <v:rect id="Прямоугольник 4" o:spid="_x0000_s1027" style="position:absolute;left:0;text-align:left;margin-left:-25.95pt;margin-top:4.45pt;width:37.5pt;height:12.75pt;z-index:2516633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" fillcolor="red" strokecolor="#c00000" strokeweight="2pt">
            <v:path arrowok="t"/>
          </v:rect>
        </w:pict>
      </w:r>
      <w:r w:rsidR="007D2899">
        <w:rPr>
          <w:szCs w:val="24"/>
        </w:rPr>
        <w:t>занятия, не предусмотренные расписанием</w:t>
      </w:r>
    </w:p>
    <w:p w:rsidR="007D2899" w:rsidRDefault="007D2899" w:rsidP="007D2899">
      <w:pPr>
        <w:shd w:val="clear" w:color="auto" w:fill="FFFFFF"/>
        <w:ind w:firstLine="567"/>
        <w:jc w:val="center"/>
        <w:rPr>
          <w:b/>
          <w:color w:val="000000"/>
          <w:sz w:val="28"/>
          <w:szCs w:val="28"/>
        </w:rPr>
      </w:pPr>
    </w:p>
    <w:p w:rsidR="007D2899" w:rsidRDefault="007D2899" w:rsidP="007D2899">
      <w:pPr>
        <w:autoSpaceDE w:val="0"/>
        <w:autoSpaceDN w:val="0"/>
        <w:adjustRightInd w:val="0"/>
        <w:rPr>
          <w:b/>
          <w:sz w:val="28"/>
          <w:szCs w:val="28"/>
        </w:rPr>
        <w:sectPr w:rsidR="007D2899" w:rsidSect="007D2899">
          <w:pgSz w:w="16838" w:h="11906" w:orient="landscape"/>
          <w:pgMar w:top="425" w:right="1134" w:bottom="1701" w:left="1134" w:header="709" w:footer="709" w:gutter="0"/>
          <w:cols w:space="708"/>
          <w:docGrid w:linePitch="360"/>
        </w:sectPr>
      </w:pPr>
    </w:p>
    <w:p w:rsidR="007D2899" w:rsidRPr="009657FB" w:rsidRDefault="007D2899" w:rsidP="009657FB">
      <w:pPr>
        <w:shd w:val="clear" w:color="auto" w:fill="FFFFFF"/>
        <w:ind w:firstLine="567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2.2. Условия реализации программы</w:t>
      </w:r>
    </w:p>
    <w:p w:rsidR="007D2899" w:rsidRDefault="00DE2339" w:rsidP="0003051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Кабинет:</w:t>
      </w:r>
      <w:r w:rsidR="00DB617C">
        <w:rPr>
          <w:sz w:val="28"/>
          <w:szCs w:val="28"/>
        </w:rPr>
        <w:t xml:space="preserve"> «Экологический мониторинг окружающей среды</w:t>
      </w:r>
      <w:r w:rsidR="009657FB">
        <w:rPr>
          <w:sz w:val="28"/>
          <w:szCs w:val="28"/>
        </w:rPr>
        <w:t>»;</w:t>
      </w:r>
    </w:p>
    <w:p w:rsidR="007D2899" w:rsidRDefault="009657FB" w:rsidP="0003051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Технические услов</w:t>
      </w:r>
      <w:r w:rsidR="00DE2339">
        <w:rPr>
          <w:sz w:val="28"/>
          <w:szCs w:val="28"/>
        </w:rPr>
        <w:t>ия:</w:t>
      </w:r>
      <w:r>
        <w:rPr>
          <w:sz w:val="28"/>
          <w:szCs w:val="28"/>
        </w:rPr>
        <w:t xml:space="preserve"> ноутбук, проектор</w:t>
      </w:r>
      <w:r w:rsidR="007D2899" w:rsidRPr="007D2899">
        <w:rPr>
          <w:sz w:val="28"/>
          <w:szCs w:val="28"/>
        </w:rPr>
        <w:t xml:space="preserve">, </w:t>
      </w:r>
      <w:r w:rsidR="00DE2339">
        <w:rPr>
          <w:sz w:val="28"/>
          <w:szCs w:val="28"/>
        </w:rPr>
        <w:t xml:space="preserve">экран, микроскоп цифровой </w:t>
      </w:r>
      <w:proofErr w:type="spellStart"/>
      <w:r w:rsidR="00DE2339">
        <w:rPr>
          <w:sz w:val="28"/>
          <w:szCs w:val="28"/>
          <w:lang w:val="en-US"/>
        </w:rPr>
        <w:t>Levenhuk</w:t>
      </w:r>
      <w:proofErr w:type="spellEnd"/>
      <w:r w:rsidR="00DE2339" w:rsidRPr="00DE2339">
        <w:rPr>
          <w:sz w:val="28"/>
          <w:szCs w:val="28"/>
        </w:rPr>
        <w:t xml:space="preserve"> </w:t>
      </w:r>
      <w:r w:rsidR="00DE2339">
        <w:rPr>
          <w:sz w:val="28"/>
          <w:szCs w:val="28"/>
          <w:lang w:val="en-US"/>
        </w:rPr>
        <w:t>D</w:t>
      </w:r>
      <w:r w:rsidR="00DE2339" w:rsidRPr="00DE2339">
        <w:rPr>
          <w:sz w:val="28"/>
          <w:szCs w:val="28"/>
        </w:rPr>
        <w:t>320</w:t>
      </w:r>
      <w:r w:rsidR="00DE2339">
        <w:rPr>
          <w:sz w:val="28"/>
          <w:szCs w:val="28"/>
          <w:lang w:val="en-US"/>
        </w:rPr>
        <w:t>L</w:t>
      </w:r>
      <w:r w:rsidR="00DE2339" w:rsidRPr="00DE2339">
        <w:rPr>
          <w:sz w:val="28"/>
          <w:szCs w:val="28"/>
        </w:rPr>
        <w:t xml:space="preserve"> </w:t>
      </w:r>
      <w:r w:rsidR="00DE2339">
        <w:rPr>
          <w:sz w:val="28"/>
          <w:szCs w:val="28"/>
          <w:lang w:val="en-US"/>
        </w:rPr>
        <w:t>BASE</w:t>
      </w:r>
      <w:r w:rsidR="00DE2339">
        <w:rPr>
          <w:sz w:val="28"/>
          <w:szCs w:val="28"/>
        </w:rPr>
        <w:t xml:space="preserve">, микроскоп БИОМЕД-2,РН-метр «ИВА-тест», </w:t>
      </w:r>
      <w:proofErr w:type="spellStart"/>
      <w:r w:rsidR="00DE2339">
        <w:rPr>
          <w:sz w:val="28"/>
          <w:szCs w:val="28"/>
        </w:rPr>
        <w:t>эковизор</w:t>
      </w:r>
      <w:proofErr w:type="spellEnd"/>
      <w:r w:rsidR="00DE2339" w:rsidRPr="00DE2339">
        <w:rPr>
          <w:sz w:val="28"/>
          <w:szCs w:val="28"/>
        </w:rPr>
        <w:t xml:space="preserve"> </w:t>
      </w:r>
      <w:r w:rsidR="00DE2339">
        <w:rPr>
          <w:sz w:val="28"/>
          <w:szCs w:val="28"/>
          <w:lang w:val="en-US"/>
        </w:rPr>
        <w:t>F</w:t>
      </w:r>
      <w:r w:rsidR="00DE2339">
        <w:rPr>
          <w:sz w:val="28"/>
          <w:szCs w:val="28"/>
        </w:rPr>
        <w:t>4СО</w:t>
      </w:r>
      <w:r w:rsidR="00F9153A">
        <w:rPr>
          <w:sz w:val="28"/>
          <w:szCs w:val="28"/>
        </w:rPr>
        <w:t>ЭКС</w:t>
      </w:r>
      <w:proofErr w:type="gramStart"/>
      <w:r w:rsidR="00F9153A">
        <w:rPr>
          <w:sz w:val="28"/>
          <w:szCs w:val="28"/>
        </w:rPr>
        <w:t>,в</w:t>
      </w:r>
      <w:proofErr w:type="gramEnd"/>
      <w:r w:rsidR="00F9153A">
        <w:rPr>
          <w:sz w:val="28"/>
          <w:szCs w:val="28"/>
        </w:rPr>
        <w:t>есы лабораторные, мини-экспресс-лаборатория «Пчелка-У/</w:t>
      </w:r>
      <w:proofErr w:type="spellStart"/>
      <w:r w:rsidR="00F9153A">
        <w:rPr>
          <w:sz w:val="28"/>
          <w:szCs w:val="28"/>
        </w:rPr>
        <w:t>био</w:t>
      </w:r>
      <w:proofErr w:type="spellEnd"/>
      <w:r w:rsidR="00F9153A">
        <w:rPr>
          <w:sz w:val="28"/>
          <w:szCs w:val="28"/>
        </w:rPr>
        <w:t>», мини-экспресс-лаборатория «Пчелка-У/</w:t>
      </w:r>
      <w:proofErr w:type="spellStart"/>
      <w:r w:rsidR="00F9153A">
        <w:rPr>
          <w:sz w:val="28"/>
          <w:szCs w:val="28"/>
        </w:rPr>
        <w:t>хим</w:t>
      </w:r>
      <w:proofErr w:type="spellEnd"/>
      <w:r w:rsidR="00F9153A">
        <w:rPr>
          <w:sz w:val="28"/>
          <w:szCs w:val="28"/>
        </w:rPr>
        <w:t xml:space="preserve">», мини-экспресс-лаборатория «Пчелка-У/почва», весы технические с разновесами, микроскоп стереоскопический, </w:t>
      </w:r>
      <w:proofErr w:type="spellStart"/>
      <w:r w:rsidR="00F9153A">
        <w:rPr>
          <w:sz w:val="28"/>
          <w:szCs w:val="28"/>
        </w:rPr>
        <w:t>шумомер</w:t>
      </w:r>
      <w:proofErr w:type="spellEnd"/>
      <w:r w:rsidR="00F9153A">
        <w:rPr>
          <w:sz w:val="28"/>
          <w:szCs w:val="28"/>
        </w:rPr>
        <w:t xml:space="preserve"> портативный, цифровой люксметр с датчиком выносного типа.</w:t>
      </w:r>
    </w:p>
    <w:p w:rsidR="007D2899" w:rsidRPr="00D9541C" w:rsidRDefault="009657FB" w:rsidP="00030514">
      <w:pPr>
        <w:pStyle w:val="a3"/>
        <w:numPr>
          <w:ilvl w:val="0"/>
          <w:numId w:val="2"/>
        </w:numPr>
        <w:rPr>
          <w:sz w:val="28"/>
          <w:szCs w:val="28"/>
        </w:rPr>
      </w:pPr>
      <w:r w:rsidRPr="00D9541C">
        <w:rPr>
          <w:sz w:val="28"/>
          <w:szCs w:val="28"/>
        </w:rPr>
        <w:t xml:space="preserve">Методические условия: дидактический, </w:t>
      </w:r>
      <w:r w:rsidR="007D2899" w:rsidRPr="00D9541C">
        <w:rPr>
          <w:sz w:val="28"/>
          <w:szCs w:val="28"/>
        </w:rPr>
        <w:t>наглядный</w:t>
      </w:r>
      <w:r w:rsidRPr="00D9541C">
        <w:rPr>
          <w:sz w:val="28"/>
          <w:szCs w:val="28"/>
        </w:rPr>
        <w:t>, раздаточный</w:t>
      </w:r>
      <w:r w:rsidR="007D2899" w:rsidRPr="00D9541C">
        <w:rPr>
          <w:sz w:val="28"/>
          <w:szCs w:val="28"/>
        </w:rPr>
        <w:t xml:space="preserve"> материал</w:t>
      </w:r>
      <w:r w:rsidRPr="00D9541C">
        <w:rPr>
          <w:sz w:val="28"/>
          <w:szCs w:val="28"/>
        </w:rPr>
        <w:t>ы</w:t>
      </w:r>
      <w:r w:rsidR="007D2899" w:rsidRPr="00D9541C">
        <w:rPr>
          <w:sz w:val="28"/>
          <w:szCs w:val="28"/>
        </w:rPr>
        <w:t>, книги естес</w:t>
      </w:r>
      <w:r w:rsidRPr="00D9541C">
        <w:rPr>
          <w:sz w:val="28"/>
          <w:szCs w:val="28"/>
        </w:rPr>
        <w:t>твеннонаучной направленности</w:t>
      </w:r>
      <w:r w:rsidR="007D2899" w:rsidRPr="00D9541C">
        <w:rPr>
          <w:sz w:val="28"/>
          <w:szCs w:val="28"/>
        </w:rPr>
        <w:t>,</w:t>
      </w:r>
      <w:r w:rsidRPr="00D9541C">
        <w:rPr>
          <w:sz w:val="28"/>
          <w:szCs w:val="28"/>
        </w:rPr>
        <w:t xml:space="preserve"> презентации</w:t>
      </w:r>
      <w:r w:rsidR="00F9153A">
        <w:rPr>
          <w:sz w:val="28"/>
          <w:szCs w:val="28"/>
        </w:rPr>
        <w:t>.</w:t>
      </w:r>
    </w:p>
    <w:p w:rsidR="007D2899" w:rsidRDefault="007D2899" w:rsidP="004E1E4D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7D2899" w:rsidRDefault="00A525AA" w:rsidP="007D2899">
      <w:pPr>
        <w:shd w:val="clear" w:color="auto" w:fill="FFFFFF"/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2.3. Формы контроля</w:t>
      </w:r>
    </w:p>
    <w:p w:rsidR="007D2899" w:rsidRDefault="007D2899" w:rsidP="007D2899">
      <w:pPr>
        <w:shd w:val="clear" w:color="auto" w:fill="FFFFFF"/>
        <w:ind w:firstLine="567"/>
        <w:jc w:val="center"/>
        <w:rPr>
          <w:b/>
          <w:color w:val="000000"/>
          <w:sz w:val="28"/>
          <w:szCs w:val="28"/>
        </w:rPr>
      </w:pPr>
    </w:p>
    <w:p w:rsidR="00DE7301" w:rsidRDefault="00DE7301" w:rsidP="00DE7301">
      <w:pPr>
        <w:ind w:firstLine="709"/>
        <w:jc w:val="both"/>
        <w:rPr>
          <w:sz w:val="28"/>
          <w:szCs w:val="28"/>
        </w:rPr>
      </w:pPr>
      <w:r w:rsidRPr="005D4C04">
        <w:rPr>
          <w:sz w:val="28"/>
          <w:szCs w:val="28"/>
        </w:rPr>
        <w:t>Д</w:t>
      </w:r>
      <w:r w:rsidR="009657FB">
        <w:rPr>
          <w:sz w:val="28"/>
          <w:szCs w:val="28"/>
        </w:rPr>
        <w:t xml:space="preserve">ля отслеживания результатов освоения дополнительной </w:t>
      </w:r>
      <w:r w:rsidR="004E1E4D">
        <w:rPr>
          <w:sz w:val="28"/>
          <w:szCs w:val="28"/>
        </w:rPr>
        <w:t xml:space="preserve">общеобразовательной </w:t>
      </w:r>
      <w:r w:rsidR="009657FB">
        <w:rPr>
          <w:sz w:val="28"/>
          <w:szCs w:val="28"/>
        </w:rPr>
        <w:t>общера</w:t>
      </w:r>
      <w:r w:rsidR="006743D6">
        <w:rPr>
          <w:sz w:val="28"/>
          <w:szCs w:val="28"/>
        </w:rPr>
        <w:t>звивающей программы «Экологический мониторинг окружающей среды</w:t>
      </w:r>
      <w:r w:rsidR="00644389">
        <w:rPr>
          <w:sz w:val="28"/>
          <w:szCs w:val="28"/>
        </w:rPr>
        <w:t xml:space="preserve">» используются следующие виды контроля: </w:t>
      </w:r>
    </w:p>
    <w:p w:rsidR="00644389" w:rsidRPr="004E1E4D" w:rsidRDefault="00644389" w:rsidP="004E1E4D">
      <w:pPr>
        <w:pStyle w:val="a3"/>
        <w:numPr>
          <w:ilvl w:val="0"/>
          <w:numId w:val="18"/>
        </w:numPr>
        <w:jc w:val="both"/>
        <w:rPr>
          <w:sz w:val="28"/>
          <w:szCs w:val="28"/>
        </w:rPr>
      </w:pPr>
      <w:r w:rsidRPr="004E1E4D">
        <w:rPr>
          <w:sz w:val="28"/>
          <w:szCs w:val="28"/>
        </w:rPr>
        <w:t xml:space="preserve">промежуточный </w:t>
      </w:r>
      <w:r w:rsidR="004E1E4D" w:rsidRPr="004E1E4D">
        <w:rPr>
          <w:sz w:val="28"/>
          <w:szCs w:val="28"/>
        </w:rPr>
        <w:t>-</w:t>
      </w:r>
      <w:r w:rsidRPr="004E1E4D">
        <w:rPr>
          <w:sz w:val="28"/>
          <w:szCs w:val="28"/>
        </w:rPr>
        <w:t xml:space="preserve"> декабрь, май (тестирование, опрос);</w:t>
      </w:r>
    </w:p>
    <w:p w:rsidR="00D9541C" w:rsidRPr="00F358A0" w:rsidRDefault="00644389" w:rsidP="002E697A">
      <w:pPr>
        <w:pStyle w:val="a3"/>
        <w:numPr>
          <w:ilvl w:val="0"/>
          <w:numId w:val="18"/>
        </w:numPr>
        <w:jc w:val="both"/>
        <w:rPr>
          <w:sz w:val="28"/>
          <w:szCs w:val="28"/>
        </w:rPr>
      </w:pPr>
      <w:r w:rsidRPr="004E1E4D">
        <w:rPr>
          <w:sz w:val="28"/>
          <w:szCs w:val="28"/>
        </w:rPr>
        <w:t xml:space="preserve">итоговый </w:t>
      </w:r>
      <w:r w:rsidR="004E1E4D" w:rsidRPr="004E1E4D">
        <w:rPr>
          <w:sz w:val="28"/>
          <w:szCs w:val="28"/>
        </w:rPr>
        <w:t>-</w:t>
      </w:r>
      <w:r w:rsidRPr="004E1E4D">
        <w:rPr>
          <w:sz w:val="28"/>
          <w:szCs w:val="28"/>
        </w:rPr>
        <w:t xml:space="preserve"> май (мини конференция «Мониторинг окружающей среды»)</w:t>
      </w:r>
      <w:r w:rsidR="004E1E4D" w:rsidRPr="004E1E4D">
        <w:rPr>
          <w:sz w:val="28"/>
          <w:szCs w:val="28"/>
        </w:rPr>
        <w:t>.</w:t>
      </w:r>
    </w:p>
    <w:p w:rsidR="002E697A" w:rsidRDefault="002E697A" w:rsidP="002E697A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7D2899" w:rsidRPr="00351B0F" w:rsidRDefault="007D2899" w:rsidP="007D2899">
      <w:pPr>
        <w:ind w:firstLine="567"/>
        <w:jc w:val="center"/>
        <w:rPr>
          <w:b/>
          <w:sz w:val="28"/>
          <w:szCs w:val="28"/>
        </w:rPr>
      </w:pPr>
      <w:r w:rsidRPr="00351B0F">
        <w:rPr>
          <w:b/>
          <w:sz w:val="28"/>
          <w:szCs w:val="28"/>
        </w:rPr>
        <w:t>2.4. Оценочные материалы</w:t>
      </w:r>
    </w:p>
    <w:p w:rsidR="007D2899" w:rsidRPr="00351B0F" w:rsidRDefault="007D2899" w:rsidP="00226002">
      <w:pPr>
        <w:rPr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237"/>
        <w:gridCol w:w="3237"/>
        <w:gridCol w:w="3238"/>
      </w:tblGrid>
      <w:tr w:rsidR="007D2899" w:rsidTr="007D2899">
        <w:tc>
          <w:tcPr>
            <w:tcW w:w="3237" w:type="dxa"/>
          </w:tcPr>
          <w:p w:rsidR="007D2899" w:rsidRPr="00351B0F" w:rsidRDefault="007D2899" w:rsidP="007D2899">
            <w:pPr>
              <w:jc w:val="center"/>
              <w:rPr>
                <w:b/>
                <w:sz w:val="28"/>
                <w:szCs w:val="28"/>
              </w:rPr>
            </w:pPr>
            <w:r w:rsidRPr="00351B0F">
              <w:rPr>
                <w:b/>
                <w:sz w:val="28"/>
                <w:szCs w:val="28"/>
              </w:rPr>
              <w:t>Раздел программы</w:t>
            </w:r>
          </w:p>
        </w:tc>
        <w:tc>
          <w:tcPr>
            <w:tcW w:w="3237" w:type="dxa"/>
          </w:tcPr>
          <w:p w:rsidR="007D2899" w:rsidRPr="00351B0F" w:rsidRDefault="007D2899" w:rsidP="007D2899">
            <w:pPr>
              <w:jc w:val="center"/>
              <w:rPr>
                <w:b/>
                <w:sz w:val="28"/>
                <w:szCs w:val="28"/>
              </w:rPr>
            </w:pPr>
            <w:r w:rsidRPr="00351B0F">
              <w:rPr>
                <w:b/>
                <w:sz w:val="28"/>
                <w:szCs w:val="28"/>
              </w:rPr>
              <w:t>Диагностический инструментарий</w:t>
            </w:r>
          </w:p>
        </w:tc>
        <w:tc>
          <w:tcPr>
            <w:tcW w:w="3238" w:type="dxa"/>
          </w:tcPr>
          <w:p w:rsidR="007D2899" w:rsidRPr="00351B0F" w:rsidRDefault="007D2899" w:rsidP="007D2899">
            <w:pPr>
              <w:jc w:val="center"/>
              <w:rPr>
                <w:b/>
                <w:sz w:val="28"/>
                <w:szCs w:val="28"/>
              </w:rPr>
            </w:pPr>
            <w:r w:rsidRPr="00351B0F">
              <w:rPr>
                <w:b/>
                <w:sz w:val="28"/>
                <w:szCs w:val="28"/>
              </w:rPr>
              <w:t>Оценочные материалы</w:t>
            </w:r>
          </w:p>
        </w:tc>
      </w:tr>
      <w:tr w:rsidR="007D2899" w:rsidTr="007D2899">
        <w:tc>
          <w:tcPr>
            <w:tcW w:w="3237" w:type="dxa"/>
          </w:tcPr>
          <w:p w:rsidR="007D2899" w:rsidRPr="008E145B" w:rsidRDefault="00FF6ECC" w:rsidP="00F358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Вводное занятие</w:t>
            </w:r>
          </w:p>
        </w:tc>
        <w:tc>
          <w:tcPr>
            <w:tcW w:w="3237" w:type="dxa"/>
          </w:tcPr>
          <w:p w:rsidR="007D2899" w:rsidRPr="008B63BF" w:rsidRDefault="00292B61" w:rsidP="00F358A0">
            <w:pPr>
              <w:rPr>
                <w:sz w:val="28"/>
                <w:szCs w:val="28"/>
              </w:rPr>
            </w:pPr>
            <w:r w:rsidRPr="008B63BF">
              <w:rPr>
                <w:sz w:val="28"/>
                <w:szCs w:val="28"/>
              </w:rPr>
              <w:t>Анкета</w:t>
            </w:r>
          </w:p>
        </w:tc>
        <w:tc>
          <w:tcPr>
            <w:tcW w:w="3238" w:type="dxa"/>
          </w:tcPr>
          <w:p w:rsidR="007D2899" w:rsidRPr="008B63BF" w:rsidRDefault="00292B61" w:rsidP="00F358A0">
            <w:pPr>
              <w:rPr>
                <w:sz w:val="28"/>
                <w:szCs w:val="28"/>
              </w:rPr>
            </w:pPr>
            <w:r w:rsidRPr="008B63BF">
              <w:rPr>
                <w:sz w:val="28"/>
                <w:szCs w:val="28"/>
              </w:rPr>
              <w:t>Анкета «Что такое экологический мониторинг»</w:t>
            </w:r>
          </w:p>
        </w:tc>
      </w:tr>
      <w:tr w:rsidR="007D2899" w:rsidTr="007D2899">
        <w:tc>
          <w:tcPr>
            <w:tcW w:w="3237" w:type="dxa"/>
          </w:tcPr>
          <w:p w:rsidR="007D2899" w:rsidRPr="008E145B" w:rsidRDefault="00292B61" w:rsidP="00F358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водных объектов</w:t>
            </w:r>
          </w:p>
        </w:tc>
        <w:tc>
          <w:tcPr>
            <w:tcW w:w="3237" w:type="dxa"/>
          </w:tcPr>
          <w:p w:rsidR="007D2899" w:rsidRPr="008B63BF" w:rsidRDefault="00790A57" w:rsidP="00F358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</w:t>
            </w:r>
            <w:r w:rsidR="00292B61" w:rsidRPr="008B63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38" w:type="dxa"/>
          </w:tcPr>
          <w:p w:rsidR="007D2899" w:rsidRPr="008B63BF" w:rsidRDefault="00790A57" w:rsidP="00F358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Викторина </w:t>
            </w:r>
            <w:r w:rsidR="00A525AA" w:rsidRPr="008B63BF">
              <w:rPr>
                <w:sz w:val="28"/>
                <w:szCs w:val="28"/>
              </w:rPr>
              <w:t>«Сезонный мониторинг водных объектов»</w:t>
            </w:r>
          </w:p>
        </w:tc>
      </w:tr>
      <w:tr w:rsidR="002F6172" w:rsidTr="007D2899">
        <w:tc>
          <w:tcPr>
            <w:tcW w:w="3237" w:type="dxa"/>
          </w:tcPr>
          <w:p w:rsidR="002F6172" w:rsidRDefault="00226002" w:rsidP="00F358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воздушной среды</w:t>
            </w:r>
          </w:p>
        </w:tc>
        <w:tc>
          <w:tcPr>
            <w:tcW w:w="3237" w:type="dxa"/>
          </w:tcPr>
          <w:p w:rsidR="002F6172" w:rsidRPr="008B63BF" w:rsidRDefault="00790A57" w:rsidP="00F358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Проект </w:t>
            </w:r>
          </w:p>
        </w:tc>
        <w:tc>
          <w:tcPr>
            <w:tcW w:w="3238" w:type="dxa"/>
          </w:tcPr>
          <w:p w:rsidR="002F6172" w:rsidRPr="008B63BF" w:rsidRDefault="00790A57" w:rsidP="00F358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Экологический проект </w:t>
            </w:r>
            <w:r w:rsidR="00226002" w:rsidRPr="008B63BF">
              <w:rPr>
                <w:sz w:val="28"/>
                <w:szCs w:val="28"/>
              </w:rPr>
              <w:t>«Чистый воздух»</w:t>
            </w:r>
          </w:p>
        </w:tc>
      </w:tr>
      <w:tr w:rsidR="002F6172" w:rsidTr="007D2899">
        <w:tc>
          <w:tcPr>
            <w:tcW w:w="3237" w:type="dxa"/>
          </w:tcPr>
          <w:p w:rsidR="002F6172" w:rsidRDefault="00226002" w:rsidP="00F358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почв</w:t>
            </w:r>
          </w:p>
        </w:tc>
        <w:tc>
          <w:tcPr>
            <w:tcW w:w="3237" w:type="dxa"/>
          </w:tcPr>
          <w:p w:rsidR="002F6172" w:rsidRPr="008B63BF" w:rsidRDefault="008B63BF" w:rsidP="00F358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Т</w:t>
            </w:r>
            <w:r w:rsidR="00226002" w:rsidRPr="008B63BF">
              <w:rPr>
                <w:sz w:val="28"/>
                <w:szCs w:val="28"/>
              </w:rPr>
              <w:t>ест</w:t>
            </w:r>
          </w:p>
        </w:tc>
        <w:tc>
          <w:tcPr>
            <w:tcW w:w="3238" w:type="dxa"/>
          </w:tcPr>
          <w:p w:rsidR="002F6172" w:rsidRPr="008B63BF" w:rsidRDefault="008B63BF" w:rsidP="00F358A0">
            <w:pPr>
              <w:rPr>
                <w:sz w:val="28"/>
                <w:szCs w:val="28"/>
              </w:rPr>
            </w:pPr>
            <w:r w:rsidRPr="008B63BF">
              <w:rPr>
                <w:sz w:val="28"/>
                <w:szCs w:val="28"/>
              </w:rPr>
              <w:t>Тест</w:t>
            </w:r>
            <w:r w:rsidR="00226002" w:rsidRPr="008B63BF">
              <w:rPr>
                <w:sz w:val="28"/>
                <w:szCs w:val="28"/>
              </w:rPr>
              <w:t xml:space="preserve"> «Мониторинг почвы»</w:t>
            </w:r>
          </w:p>
        </w:tc>
      </w:tr>
      <w:tr w:rsidR="002F6172" w:rsidTr="007D2899">
        <w:tc>
          <w:tcPr>
            <w:tcW w:w="3237" w:type="dxa"/>
          </w:tcPr>
          <w:p w:rsidR="002F6172" w:rsidRDefault="00226002" w:rsidP="00F358A0">
            <w:pPr>
              <w:rPr>
                <w:sz w:val="28"/>
                <w:szCs w:val="28"/>
              </w:rPr>
            </w:pPr>
            <w:r w:rsidRPr="00226002">
              <w:rPr>
                <w:sz w:val="28"/>
                <w:szCs w:val="28"/>
              </w:rPr>
              <w:t>Итоговая мини конференция «Мониторинг окружающей среды»</w:t>
            </w:r>
          </w:p>
        </w:tc>
        <w:tc>
          <w:tcPr>
            <w:tcW w:w="3237" w:type="dxa"/>
          </w:tcPr>
          <w:p w:rsidR="002F6172" w:rsidRPr="008B63BF" w:rsidRDefault="00226002" w:rsidP="00F358A0">
            <w:pPr>
              <w:rPr>
                <w:sz w:val="28"/>
                <w:szCs w:val="28"/>
              </w:rPr>
            </w:pPr>
            <w:r w:rsidRPr="008B63BF">
              <w:rPr>
                <w:sz w:val="28"/>
                <w:szCs w:val="28"/>
              </w:rPr>
              <w:t>Мини конференция</w:t>
            </w:r>
          </w:p>
        </w:tc>
        <w:tc>
          <w:tcPr>
            <w:tcW w:w="3238" w:type="dxa"/>
          </w:tcPr>
          <w:p w:rsidR="00226002" w:rsidRPr="008B63BF" w:rsidRDefault="00226002" w:rsidP="00F358A0">
            <w:pPr>
              <w:rPr>
                <w:i/>
                <w:sz w:val="28"/>
                <w:szCs w:val="28"/>
              </w:rPr>
            </w:pPr>
            <w:r w:rsidRPr="008B63BF">
              <w:rPr>
                <w:i/>
                <w:sz w:val="28"/>
                <w:szCs w:val="28"/>
              </w:rPr>
              <w:t xml:space="preserve"> </w:t>
            </w:r>
            <w:r w:rsidR="008B63BF" w:rsidRPr="008B63BF">
              <w:rPr>
                <w:sz w:val="28"/>
                <w:szCs w:val="28"/>
              </w:rPr>
              <w:t xml:space="preserve">Мини конференция </w:t>
            </w:r>
            <w:r w:rsidRPr="008B63BF">
              <w:rPr>
                <w:sz w:val="28"/>
                <w:szCs w:val="28"/>
              </w:rPr>
              <w:t>«Мониторинг окружающей среды»</w:t>
            </w:r>
          </w:p>
          <w:p w:rsidR="00226002" w:rsidRPr="008B63BF" w:rsidRDefault="00226002" w:rsidP="00F358A0">
            <w:pPr>
              <w:rPr>
                <w:b/>
                <w:sz w:val="28"/>
                <w:szCs w:val="28"/>
              </w:rPr>
            </w:pPr>
          </w:p>
          <w:p w:rsidR="002F6172" w:rsidRPr="008B63BF" w:rsidRDefault="002F6172" w:rsidP="00F358A0">
            <w:pPr>
              <w:rPr>
                <w:sz w:val="28"/>
                <w:szCs w:val="28"/>
              </w:rPr>
            </w:pPr>
          </w:p>
        </w:tc>
      </w:tr>
    </w:tbl>
    <w:p w:rsidR="00226002" w:rsidRDefault="00226002" w:rsidP="007D2899">
      <w:pPr>
        <w:ind w:firstLine="567"/>
        <w:jc w:val="center"/>
        <w:rPr>
          <w:b/>
          <w:sz w:val="28"/>
          <w:szCs w:val="28"/>
        </w:rPr>
      </w:pPr>
    </w:p>
    <w:p w:rsidR="00170366" w:rsidRDefault="00170366" w:rsidP="007D2899">
      <w:pPr>
        <w:ind w:firstLine="567"/>
        <w:jc w:val="center"/>
        <w:rPr>
          <w:b/>
          <w:sz w:val="28"/>
          <w:szCs w:val="28"/>
        </w:rPr>
      </w:pPr>
    </w:p>
    <w:p w:rsidR="00F358A0" w:rsidRDefault="00F358A0" w:rsidP="007D2899">
      <w:pPr>
        <w:ind w:firstLine="567"/>
        <w:jc w:val="center"/>
        <w:rPr>
          <w:b/>
          <w:sz w:val="28"/>
          <w:szCs w:val="28"/>
        </w:rPr>
      </w:pPr>
    </w:p>
    <w:p w:rsidR="00F358A0" w:rsidRDefault="00F358A0" w:rsidP="007D2899">
      <w:pPr>
        <w:ind w:firstLine="567"/>
        <w:jc w:val="center"/>
        <w:rPr>
          <w:b/>
          <w:sz w:val="28"/>
          <w:szCs w:val="28"/>
        </w:rPr>
      </w:pPr>
    </w:p>
    <w:p w:rsidR="00F358A0" w:rsidRDefault="00F358A0" w:rsidP="007D2899">
      <w:pPr>
        <w:ind w:firstLine="567"/>
        <w:jc w:val="center"/>
        <w:rPr>
          <w:b/>
          <w:sz w:val="28"/>
          <w:szCs w:val="28"/>
        </w:rPr>
      </w:pPr>
    </w:p>
    <w:p w:rsidR="00F358A0" w:rsidRDefault="00F358A0" w:rsidP="007D2899">
      <w:pPr>
        <w:ind w:firstLine="567"/>
        <w:jc w:val="center"/>
        <w:rPr>
          <w:b/>
          <w:sz w:val="28"/>
          <w:szCs w:val="28"/>
        </w:rPr>
      </w:pPr>
    </w:p>
    <w:p w:rsidR="007D2899" w:rsidRPr="00351B0F" w:rsidRDefault="007D2899" w:rsidP="007D2899">
      <w:pPr>
        <w:ind w:firstLine="567"/>
        <w:jc w:val="center"/>
        <w:rPr>
          <w:b/>
          <w:sz w:val="28"/>
          <w:szCs w:val="28"/>
        </w:rPr>
      </w:pPr>
      <w:r w:rsidRPr="00351B0F">
        <w:rPr>
          <w:b/>
          <w:sz w:val="28"/>
          <w:szCs w:val="28"/>
        </w:rPr>
        <w:t>2.5. Методические материалы</w:t>
      </w:r>
    </w:p>
    <w:p w:rsidR="007D2899" w:rsidRDefault="007D2899" w:rsidP="007D2899">
      <w:pPr>
        <w:ind w:firstLine="567"/>
        <w:jc w:val="center"/>
        <w:rPr>
          <w:b/>
          <w:sz w:val="28"/>
          <w:szCs w:val="28"/>
        </w:rPr>
      </w:pPr>
    </w:p>
    <w:p w:rsidR="007D2899" w:rsidRPr="00FA17F4" w:rsidRDefault="007D2899" w:rsidP="007D2899">
      <w:pPr>
        <w:ind w:firstLine="567"/>
        <w:contextualSpacing/>
        <w:jc w:val="center"/>
        <w:rPr>
          <w:b/>
          <w:sz w:val="28"/>
          <w:szCs w:val="28"/>
        </w:rPr>
      </w:pPr>
      <w:r w:rsidRPr="00351B0F">
        <w:rPr>
          <w:b/>
          <w:sz w:val="28"/>
          <w:szCs w:val="28"/>
        </w:rPr>
        <w:t>2.5.1. Словарь терминов</w:t>
      </w:r>
    </w:p>
    <w:p w:rsidR="007D2899" w:rsidRDefault="007D2899" w:rsidP="00DE7301">
      <w:pPr>
        <w:pStyle w:val="ad"/>
        <w:rPr>
          <w:b/>
          <w:sz w:val="28"/>
          <w:szCs w:val="28"/>
        </w:rPr>
      </w:pPr>
    </w:p>
    <w:p w:rsidR="00B963DE" w:rsidRPr="00F2374B" w:rsidRDefault="00B963DE" w:rsidP="00B963DE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Антропогенная нагрузка – </w:t>
      </w:r>
      <w:r w:rsidRPr="00F2374B">
        <w:rPr>
          <w:sz w:val="28"/>
          <w:szCs w:val="28"/>
        </w:rPr>
        <w:t>степень прямого и косвенного воздействия человека и его деятельности на природные комплексы и отдельные компоненты природной среды.</w:t>
      </w:r>
    </w:p>
    <w:p w:rsidR="00AF1F17" w:rsidRDefault="00B963DE" w:rsidP="00DE7301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Биоиндикаторы</w:t>
      </w:r>
      <w:r w:rsidR="00DE7301" w:rsidRPr="0002533B">
        <w:rPr>
          <w:sz w:val="28"/>
          <w:szCs w:val="28"/>
        </w:rPr>
        <w:t xml:space="preserve"> – </w:t>
      </w:r>
      <w:r w:rsidRPr="00B963DE">
        <w:rPr>
          <w:sz w:val="28"/>
          <w:szCs w:val="28"/>
        </w:rPr>
        <w:t xml:space="preserve">это живые организмы, обладающие хорошо выраженной реакцией на внешнее воздействие: различные виды бактерий, водорослей, грибов, растений, животных и т.п. </w:t>
      </w:r>
    </w:p>
    <w:p w:rsidR="00F2374B" w:rsidRDefault="00DE7301" w:rsidP="00DE7301">
      <w:pPr>
        <w:jc w:val="both"/>
        <w:rPr>
          <w:sz w:val="28"/>
          <w:szCs w:val="28"/>
        </w:rPr>
      </w:pPr>
      <w:r w:rsidRPr="0002533B">
        <w:rPr>
          <w:b/>
          <w:i/>
          <w:sz w:val="28"/>
          <w:szCs w:val="28"/>
        </w:rPr>
        <w:t xml:space="preserve"> </w:t>
      </w:r>
      <w:r w:rsidR="00F2374B" w:rsidRPr="00F2374B">
        <w:rPr>
          <w:b/>
          <w:bCs/>
          <w:i/>
          <w:sz w:val="28"/>
          <w:szCs w:val="28"/>
        </w:rPr>
        <w:t>Государственный экологический мониторинг</w:t>
      </w:r>
      <w:r w:rsidR="00F2374B" w:rsidRPr="00F2374B">
        <w:rPr>
          <w:b/>
          <w:i/>
          <w:sz w:val="28"/>
          <w:szCs w:val="28"/>
        </w:rPr>
        <w:t xml:space="preserve"> </w:t>
      </w:r>
      <w:r w:rsidRPr="0002533B">
        <w:rPr>
          <w:sz w:val="28"/>
          <w:szCs w:val="28"/>
        </w:rPr>
        <w:t>–</w:t>
      </w:r>
      <w:r w:rsidR="00F93AAB">
        <w:rPr>
          <w:sz w:val="28"/>
          <w:szCs w:val="28"/>
        </w:rPr>
        <w:t xml:space="preserve"> </w:t>
      </w:r>
      <w:r w:rsidR="00F2374B" w:rsidRPr="00F2374B">
        <w:rPr>
          <w:sz w:val="28"/>
          <w:szCs w:val="28"/>
        </w:rPr>
        <w:t>мониторинг окружающей среды, осуществляемый органами государственной власти Российской Федерации</w:t>
      </w:r>
      <w:r w:rsidR="00F2374B">
        <w:rPr>
          <w:sz w:val="28"/>
          <w:szCs w:val="28"/>
        </w:rPr>
        <w:t>.</w:t>
      </w:r>
      <w:r w:rsidR="00F2374B" w:rsidRPr="00F2374B">
        <w:rPr>
          <w:sz w:val="28"/>
          <w:szCs w:val="28"/>
        </w:rPr>
        <w:t xml:space="preserve"> </w:t>
      </w:r>
    </w:p>
    <w:p w:rsidR="00DE7301" w:rsidRPr="00F2374B" w:rsidRDefault="00F2374B" w:rsidP="00DE7301">
      <w:pPr>
        <w:jc w:val="both"/>
        <w:rPr>
          <w:sz w:val="28"/>
          <w:szCs w:val="28"/>
        </w:rPr>
      </w:pPr>
      <w:r w:rsidRPr="00F2374B">
        <w:rPr>
          <w:b/>
          <w:bCs/>
          <w:i/>
          <w:sz w:val="28"/>
          <w:szCs w:val="28"/>
        </w:rPr>
        <w:t>Загрязнение природной среды</w:t>
      </w:r>
      <w:r w:rsidRPr="00F2374B">
        <w:rPr>
          <w:b/>
          <w:i/>
          <w:sz w:val="28"/>
          <w:szCs w:val="28"/>
        </w:rPr>
        <w:t xml:space="preserve"> </w:t>
      </w:r>
      <w:r w:rsidR="00DE7301" w:rsidRPr="0002533B">
        <w:rPr>
          <w:sz w:val="28"/>
          <w:szCs w:val="28"/>
        </w:rPr>
        <w:t>–</w:t>
      </w:r>
      <w:r w:rsidR="008C6BDA">
        <w:rPr>
          <w:sz w:val="28"/>
          <w:szCs w:val="28"/>
        </w:rPr>
        <w:t xml:space="preserve"> п</w:t>
      </w:r>
      <w:r w:rsidRPr="00F2374B">
        <w:rPr>
          <w:sz w:val="28"/>
          <w:szCs w:val="28"/>
        </w:rPr>
        <w:t xml:space="preserve">ривнесение в среду или возникновение в ней новых (нехарактерных для нее) физических, химических или биологических агентов. </w:t>
      </w:r>
    </w:p>
    <w:p w:rsidR="00DE7301" w:rsidRPr="0002533B" w:rsidRDefault="00F2374B" w:rsidP="008C6BDA">
      <w:pPr>
        <w:jc w:val="both"/>
        <w:rPr>
          <w:sz w:val="28"/>
          <w:szCs w:val="28"/>
        </w:rPr>
      </w:pPr>
      <w:r w:rsidRPr="00F2374B">
        <w:rPr>
          <w:b/>
          <w:i/>
          <w:sz w:val="28"/>
          <w:szCs w:val="28"/>
        </w:rPr>
        <w:t xml:space="preserve">Зона чрезвычайной экологической ситуации </w:t>
      </w:r>
      <w:r w:rsidR="00DE7301" w:rsidRPr="00F2374B">
        <w:rPr>
          <w:b/>
          <w:i/>
          <w:sz w:val="28"/>
          <w:szCs w:val="28"/>
        </w:rPr>
        <w:t>–</w:t>
      </w:r>
      <w:r w:rsidRPr="00F2374B">
        <w:t xml:space="preserve"> </w:t>
      </w:r>
      <w:r w:rsidR="008C6BDA">
        <w:rPr>
          <w:sz w:val="28"/>
          <w:szCs w:val="28"/>
        </w:rPr>
        <w:t>ч</w:t>
      </w:r>
      <w:r w:rsidRPr="00F2374B">
        <w:rPr>
          <w:sz w:val="28"/>
          <w:szCs w:val="28"/>
        </w:rPr>
        <w:t>асть территории, где в результате хозяйственной или иной деятельности происходят устойчивые отрицательные изменения в окружающей природной среде, угрожающие здоровью населения, состоянию естественных экологических систем, генетических фондов растений и животны</w:t>
      </w:r>
      <w:r w:rsidRPr="008C6BDA">
        <w:rPr>
          <w:sz w:val="28"/>
          <w:szCs w:val="28"/>
        </w:rPr>
        <w:t>х</w:t>
      </w:r>
      <w:r w:rsidRPr="00F2374B">
        <w:rPr>
          <w:b/>
          <w:i/>
          <w:sz w:val="28"/>
          <w:szCs w:val="28"/>
        </w:rPr>
        <w:t xml:space="preserve">. </w:t>
      </w:r>
    </w:p>
    <w:p w:rsidR="008C6BDA" w:rsidRDefault="00DE7301" w:rsidP="00DE7301">
      <w:pPr>
        <w:jc w:val="both"/>
        <w:rPr>
          <w:sz w:val="28"/>
          <w:szCs w:val="28"/>
        </w:rPr>
      </w:pPr>
      <w:r w:rsidRPr="0002533B">
        <w:rPr>
          <w:b/>
          <w:i/>
          <w:sz w:val="28"/>
          <w:szCs w:val="28"/>
        </w:rPr>
        <w:t xml:space="preserve"> </w:t>
      </w:r>
      <w:r w:rsidR="008C6BDA" w:rsidRPr="008C6BDA">
        <w:rPr>
          <w:b/>
          <w:i/>
          <w:sz w:val="28"/>
          <w:szCs w:val="28"/>
        </w:rPr>
        <w:t xml:space="preserve">Мониторинг атмосферного воздуха </w:t>
      </w:r>
      <w:r w:rsidRPr="0002533B">
        <w:rPr>
          <w:sz w:val="28"/>
          <w:szCs w:val="28"/>
        </w:rPr>
        <w:t xml:space="preserve">– </w:t>
      </w:r>
      <w:r w:rsidR="008C6BDA" w:rsidRPr="008C6BDA">
        <w:rPr>
          <w:sz w:val="28"/>
          <w:szCs w:val="28"/>
        </w:rPr>
        <w:t>система наблюдений за состоянием атмосферного воздуха, его загрязнением и за происходя</w:t>
      </w:r>
      <w:r w:rsidR="008C6BDA">
        <w:rPr>
          <w:sz w:val="28"/>
          <w:szCs w:val="28"/>
        </w:rPr>
        <w:t>щими в нем природными явлениями.</w:t>
      </w:r>
      <w:r w:rsidR="008C6BDA" w:rsidRPr="008C6BDA">
        <w:rPr>
          <w:sz w:val="28"/>
          <w:szCs w:val="28"/>
        </w:rPr>
        <w:t xml:space="preserve"> </w:t>
      </w:r>
    </w:p>
    <w:p w:rsidR="00DE7301" w:rsidRPr="00450887" w:rsidRDefault="008C6BDA" w:rsidP="00DE7301">
      <w:pPr>
        <w:jc w:val="both"/>
        <w:rPr>
          <w:sz w:val="28"/>
          <w:szCs w:val="28"/>
        </w:rPr>
      </w:pPr>
      <w:r w:rsidRPr="008C6BDA">
        <w:rPr>
          <w:b/>
          <w:i/>
          <w:sz w:val="28"/>
          <w:szCs w:val="28"/>
        </w:rPr>
        <w:t>Мониторинг загрязнения почвы</w:t>
      </w:r>
      <w:r w:rsidR="00DE7301" w:rsidRPr="00450887">
        <w:rPr>
          <w:sz w:val="28"/>
          <w:szCs w:val="28"/>
        </w:rPr>
        <w:t xml:space="preserve"> – </w:t>
      </w:r>
      <w:r w:rsidRPr="008C6BDA">
        <w:rPr>
          <w:sz w:val="28"/>
          <w:szCs w:val="28"/>
        </w:rPr>
        <w:t>система регулирующих наблюден</w:t>
      </w:r>
      <w:r>
        <w:rPr>
          <w:sz w:val="28"/>
          <w:szCs w:val="28"/>
        </w:rPr>
        <w:t>ий за фактическими уровнями</w:t>
      </w:r>
      <w:r w:rsidRPr="008C6BDA">
        <w:rPr>
          <w:sz w:val="28"/>
          <w:szCs w:val="28"/>
        </w:rPr>
        <w:t xml:space="preserve"> загрязненности</w:t>
      </w:r>
      <w:r>
        <w:rPr>
          <w:sz w:val="28"/>
          <w:szCs w:val="28"/>
        </w:rPr>
        <w:t xml:space="preserve"> почв, </w:t>
      </w:r>
      <w:r w:rsidRPr="008C6BDA">
        <w:rPr>
          <w:sz w:val="28"/>
          <w:szCs w:val="28"/>
        </w:rPr>
        <w:t>выявление источников загрязнения почв.</w:t>
      </w:r>
    </w:p>
    <w:p w:rsidR="00DE7301" w:rsidRDefault="00DE7301" w:rsidP="00DE7301">
      <w:pPr>
        <w:jc w:val="both"/>
        <w:rPr>
          <w:sz w:val="28"/>
          <w:szCs w:val="28"/>
        </w:rPr>
      </w:pPr>
      <w:r w:rsidRPr="00450887">
        <w:rPr>
          <w:b/>
          <w:i/>
          <w:sz w:val="28"/>
          <w:szCs w:val="28"/>
        </w:rPr>
        <w:t xml:space="preserve"> </w:t>
      </w:r>
      <w:r w:rsidR="00170366" w:rsidRPr="00170366">
        <w:rPr>
          <w:b/>
          <w:i/>
          <w:sz w:val="28"/>
          <w:szCs w:val="28"/>
        </w:rPr>
        <w:t xml:space="preserve">Экологическое состояние поверхностных вод </w:t>
      </w:r>
      <w:r w:rsidRPr="00450887">
        <w:rPr>
          <w:sz w:val="28"/>
          <w:szCs w:val="28"/>
        </w:rPr>
        <w:t xml:space="preserve">– </w:t>
      </w:r>
      <w:r w:rsidR="00170366" w:rsidRPr="00170366">
        <w:rPr>
          <w:sz w:val="28"/>
          <w:szCs w:val="28"/>
        </w:rPr>
        <w:t>показатели качества вод водных объектов и функционирования их водных систем</w:t>
      </w:r>
      <w:r w:rsidR="00170366">
        <w:rPr>
          <w:sz w:val="28"/>
          <w:szCs w:val="28"/>
        </w:rPr>
        <w:t>.</w:t>
      </w:r>
      <w:r w:rsidR="00170366" w:rsidRPr="00450887">
        <w:rPr>
          <w:b/>
          <w:i/>
          <w:sz w:val="28"/>
          <w:szCs w:val="28"/>
        </w:rPr>
        <w:t xml:space="preserve"> </w:t>
      </w:r>
    </w:p>
    <w:p w:rsidR="002E697A" w:rsidRDefault="00170366" w:rsidP="00170366">
      <w:pPr>
        <w:jc w:val="both"/>
        <w:rPr>
          <w:rFonts w:eastAsia="Calibri"/>
          <w:b/>
          <w:sz w:val="28"/>
          <w:szCs w:val="28"/>
          <w:lang w:eastAsia="en-US"/>
        </w:rPr>
      </w:pPr>
      <w:r>
        <w:rPr>
          <w:b/>
          <w:i/>
          <w:sz w:val="28"/>
          <w:szCs w:val="28"/>
        </w:rPr>
        <w:t>Экоцид</w:t>
      </w:r>
      <w:r w:rsidR="00DE7301" w:rsidRPr="00450887">
        <w:rPr>
          <w:b/>
          <w:i/>
          <w:sz w:val="28"/>
          <w:szCs w:val="28"/>
        </w:rPr>
        <w:t xml:space="preserve"> </w:t>
      </w:r>
      <w:r w:rsidR="00DE7301" w:rsidRPr="00450887">
        <w:rPr>
          <w:sz w:val="28"/>
          <w:szCs w:val="28"/>
        </w:rPr>
        <w:t xml:space="preserve">– </w:t>
      </w:r>
      <w:r w:rsidRPr="00170366">
        <w:rPr>
          <w:sz w:val="28"/>
          <w:szCs w:val="28"/>
        </w:rPr>
        <w:t>значительно</w:t>
      </w:r>
      <w:r>
        <w:rPr>
          <w:sz w:val="28"/>
          <w:szCs w:val="28"/>
        </w:rPr>
        <w:t>е угнетение и гибель экосистем,</w:t>
      </w:r>
      <w:r w:rsidRPr="00170366">
        <w:rPr>
          <w:sz w:val="28"/>
          <w:szCs w:val="28"/>
        </w:rPr>
        <w:t xml:space="preserve"> различных организмов, в том числе и людей, под влиянием резких или длительных нарушений нормальных экологических условий</w:t>
      </w:r>
      <w:r>
        <w:rPr>
          <w:sz w:val="28"/>
          <w:szCs w:val="28"/>
        </w:rPr>
        <w:t>.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DE7301" w:rsidRDefault="00DE7301" w:rsidP="002E697A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AF1F17" w:rsidRDefault="00AF1F17" w:rsidP="002E697A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AF1F17" w:rsidRDefault="00AF1F17" w:rsidP="002E697A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AF1F17" w:rsidRDefault="00AF1F17" w:rsidP="002E697A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AF1F17" w:rsidRDefault="00AF1F17" w:rsidP="002E697A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AF1F17" w:rsidRDefault="00AF1F17" w:rsidP="002E697A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AF1F17" w:rsidRDefault="00AF1F17" w:rsidP="002E697A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AF1F17" w:rsidRDefault="00AF1F17" w:rsidP="002E697A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AF1F17" w:rsidRDefault="00AF1F17" w:rsidP="002E697A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AF1F17" w:rsidRDefault="00AF1F17" w:rsidP="002E697A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AF1F17" w:rsidRDefault="00AF1F17" w:rsidP="002E697A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AF1F17" w:rsidRDefault="00AF1F17" w:rsidP="002E697A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AF1F17" w:rsidRDefault="00AF1F17" w:rsidP="002E697A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DE7301" w:rsidRPr="007D2899" w:rsidRDefault="007D2899" w:rsidP="007D2899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2.5.2. </w:t>
      </w:r>
      <w:r w:rsidR="00DE7301" w:rsidRPr="006949C6">
        <w:rPr>
          <w:b/>
          <w:sz w:val="28"/>
          <w:szCs w:val="28"/>
        </w:rPr>
        <w:t>Учебно-методический комплекс</w:t>
      </w:r>
    </w:p>
    <w:p w:rsidR="00DE7301" w:rsidRPr="00397477" w:rsidRDefault="00DE7301" w:rsidP="00170366">
      <w:pPr>
        <w:pStyle w:val="ad"/>
        <w:rPr>
          <w:b/>
          <w:sz w:val="28"/>
          <w:szCs w:val="28"/>
        </w:rPr>
      </w:pPr>
    </w:p>
    <w:p w:rsidR="005D5574" w:rsidRPr="00D24EA2" w:rsidRDefault="00D24EA2" w:rsidP="00D24EA2">
      <w:pPr>
        <w:widowControl w:val="0"/>
        <w:autoSpaceDE w:val="0"/>
        <w:autoSpaceDN w:val="0"/>
        <w:adjustRightInd w:val="0"/>
        <w:rPr>
          <w:rFonts w:eastAsiaTheme="minorHAnsi"/>
          <w:b/>
          <w:sz w:val="28"/>
          <w:szCs w:val="28"/>
        </w:rPr>
      </w:pPr>
      <w:r w:rsidRPr="00D24EA2">
        <w:rPr>
          <w:rFonts w:eastAsiaTheme="minorHAnsi"/>
          <w:b/>
          <w:sz w:val="28"/>
          <w:szCs w:val="28"/>
        </w:rPr>
        <w:t>1.</w:t>
      </w:r>
      <w:r w:rsidR="00DE7301" w:rsidRPr="00D24EA2">
        <w:rPr>
          <w:rFonts w:eastAsiaTheme="minorHAnsi"/>
          <w:b/>
          <w:sz w:val="28"/>
          <w:szCs w:val="28"/>
        </w:rPr>
        <w:t>Дидактический материал</w:t>
      </w:r>
    </w:p>
    <w:tbl>
      <w:tblPr>
        <w:tblStyle w:val="31"/>
        <w:tblW w:w="0" w:type="auto"/>
        <w:tblInd w:w="-318" w:type="dxa"/>
        <w:tblLook w:val="04A0" w:firstRow="1" w:lastRow="0" w:firstColumn="1" w:lastColumn="0" w:noHBand="0" w:noVBand="1"/>
      </w:tblPr>
      <w:tblGrid>
        <w:gridCol w:w="3210"/>
        <w:gridCol w:w="2319"/>
        <w:gridCol w:w="4360"/>
      </w:tblGrid>
      <w:tr w:rsidR="005D5574" w:rsidRPr="00404BE2" w:rsidTr="007D2899"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574" w:rsidRPr="00836DFC" w:rsidRDefault="005D5574" w:rsidP="00836DFC">
            <w:pPr>
              <w:contextualSpacing/>
              <w:jc w:val="center"/>
              <w:rPr>
                <w:rFonts w:eastAsiaTheme="minorHAnsi" w:cstheme="minorBidi"/>
                <w:b/>
                <w:sz w:val="28"/>
                <w:szCs w:val="24"/>
                <w:lang w:eastAsia="en-US"/>
              </w:rPr>
            </w:pPr>
            <w:r w:rsidRPr="00836DFC">
              <w:rPr>
                <w:rFonts w:eastAsiaTheme="minorHAnsi" w:cstheme="minorBidi"/>
                <w:b/>
                <w:sz w:val="28"/>
                <w:szCs w:val="24"/>
                <w:lang w:eastAsia="en-US"/>
              </w:rPr>
              <w:t>Название раздела/темы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836DFC" w:rsidRDefault="005D5574" w:rsidP="00836DFC">
            <w:pPr>
              <w:contextualSpacing/>
              <w:jc w:val="center"/>
              <w:rPr>
                <w:rFonts w:eastAsiaTheme="minorHAnsi" w:cstheme="minorBidi"/>
                <w:b/>
                <w:sz w:val="28"/>
                <w:szCs w:val="24"/>
                <w:lang w:eastAsia="en-US"/>
              </w:rPr>
            </w:pPr>
            <w:r w:rsidRPr="00836DFC">
              <w:rPr>
                <w:rFonts w:eastAsiaTheme="minorHAnsi" w:cstheme="minorBidi"/>
                <w:b/>
                <w:sz w:val="28"/>
                <w:szCs w:val="24"/>
                <w:lang w:eastAsia="en-US"/>
              </w:rPr>
              <w:t>Вид материалов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836DFC" w:rsidRDefault="005D5574" w:rsidP="00836DFC">
            <w:pPr>
              <w:contextualSpacing/>
              <w:jc w:val="center"/>
              <w:rPr>
                <w:rFonts w:eastAsiaTheme="minorHAnsi" w:cstheme="minorBidi"/>
                <w:b/>
                <w:sz w:val="28"/>
                <w:szCs w:val="24"/>
                <w:lang w:eastAsia="en-US"/>
              </w:rPr>
            </w:pPr>
            <w:r w:rsidRPr="00836DFC">
              <w:rPr>
                <w:rFonts w:eastAsiaTheme="minorHAnsi" w:cstheme="minorBidi"/>
                <w:b/>
                <w:sz w:val="28"/>
                <w:szCs w:val="24"/>
                <w:lang w:eastAsia="en-US"/>
              </w:rPr>
              <w:t>Название</w:t>
            </w:r>
          </w:p>
        </w:tc>
      </w:tr>
      <w:tr w:rsidR="005D5574" w:rsidRPr="00404BE2" w:rsidTr="007D2899"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5D5574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404BE2">
              <w:rPr>
                <w:rFonts w:eastAsiaTheme="minorHAnsi" w:cstheme="minorBidi"/>
                <w:sz w:val="28"/>
                <w:szCs w:val="28"/>
                <w:lang w:val="en-US" w:eastAsia="en-US"/>
              </w:rPr>
              <w:t>I</w:t>
            </w:r>
            <w:r w:rsidR="00170366">
              <w:rPr>
                <w:rFonts w:eastAsiaTheme="minorHAnsi" w:cstheme="minorBidi"/>
                <w:sz w:val="28"/>
                <w:szCs w:val="28"/>
                <w:lang w:eastAsia="en-US"/>
              </w:rPr>
              <w:t>.Мониторинг водных объектов</w:t>
            </w:r>
          </w:p>
        </w:tc>
      </w:tr>
      <w:tr w:rsidR="005D5574" w:rsidRPr="00404BE2" w:rsidTr="007D2899"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5D5574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D564A3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>
              <w:rPr>
                <w:rFonts w:eastAsiaTheme="minorHAnsi" w:cstheme="minorBidi"/>
                <w:sz w:val="28"/>
                <w:szCs w:val="28"/>
                <w:lang w:eastAsia="en-US"/>
              </w:rPr>
              <w:t>инструкция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574" w:rsidRPr="00404BE2" w:rsidRDefault="00D564A3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>
              <w:rPr>
                <w:rFonts w:eastAsiaTheme="minorHAnsi" w:cstheme="minorBidi"/>
                <w:sz w:val="28"/>
                <w:szCs w:val="28"/>
                <w:lang w:eastAsia="en-US"/>
              </w:rPr>
              <w:t xml:space="preserve">Методика </w:t>
            </w:r>
            <w:r w:rsidR="00FD317D">
              <w:rPr>
                <w:rFonts w:eastAsiaTheme="minorHAnsi" w:cstheme="minorBidi"/>
                <w:sz w:val="28"/>
                <w:szCs w:val="28"/>
                <w:lang w:eastAsia="en-US"/>
              </w:rPr>
              <w:t>определения качества воды с помощью биоиндикаторов</w:t>
            </w:r>
          </w:p>
        </w:tc>
      </w:tr>
      <w:tr w:rsidR="005D5574" w:rsidRPr="00404BE2" w:rsidTr="007D2899"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5D5574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D564A3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>
              <w:rPr>
                <w:rFonts w:eastAsiaTheme="minorHAnsi" w:cstheme="minorBidi"/>
                <w:sz w:val="28"/>
                <w:szCs w:val="28"/>
                <w:lang w:eastAsia="en-US"/>
              </w:rPr>
              <w:t>раздаточный материал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E924BE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>
              <w:rPr>
                <w:rFonts w:eastAsiaTheme="minorHAnsi" w:cstheme="minorBidi"/>
                <w:sz w:val="28"/>
                <w:szCs w:val="28"/>
                <w:lang w:eastAsia="en-US"/>
              </w:rPr>
              <w:t>К</w:t>
            </w:r>
            <w:r w:rsidR="00D564A3">
              <w:rPr>
                <w:rFonts w:eastAsiaTheme="minorHAnsi" w:cstheme="minorBidi"/>
                <w:sz w:val="28"/>
                <w:szCs w:val="28"/>
                <w:lang w:eastAsia="en-US"/>
              </w:rPr>
              <w:t>арта водных объектов Кузбасса</w:t>
            </w:r>
          </w:p>
        </w:tc>
      </w:tr>
      <w:tr w:rsidR="00FD317D" w:rsidRPr="00404BE2" w:rsidTr="007D2899"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17D" w:rsidRPr="00404BE2" w:rsidRDefault="00FD317D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17D" w:rsidRDefault="00FD317D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>
              <w:rPr>
                <w:rFonts w:eastAsiaTheme="minorHAnsi" w:cstheme="minorBidi"/>
                <w:sz w:val="28"/>
                <w:szCs w:val="28"/>
                <w:lang w:eastAsia="en-US"/>
              </w:rPr>
              <w:t>методическое пособие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17D" w:rsidRDefault="00FD317D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>
              <w:rPr>
                <w:rFonts w:eastAsiaTheme="minorHAnsi" w:cstheme="minorBidi"/>
                <w:sz w:val="28"/>
                <w:szCs w:val="28"/>
                <w:lang w:eastAsia="en-US"/>
              </w:rPr>
              <w:t>Экологическая лаборатория мониторинга</w:t>
            </w:r>
            <w:r w:rsidR="006B55F2">
              <w:rPr>
                <w:rFonts w:eastAsiaTheme="minorHAnsi" w:cstheme="minorBidi"/>
                <w:sz w:val="28"/>
                <w:szCs w:val="28"/>
                <w:lang w:eastAsia="en-US"/>
              </w:rPr>
              <w:t xml:space="preserve"> водных объектов</w:t>
            </w:r>
          </w:p>
        </w:tc>
      </w:tr>
      <w:tr w:rsidR="005D5574" w:rsidRPr="00404BE2" w:rsidTr="007D2899"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5D5574" w:rsidP="006E5032">
            <w:pPr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404BE2">
              <w:rPr>
                <w:rFonts w:eastAsiaTheme="minorHAnsi" w:cstheme="minorBidi"/>
                <w:sz w:val="28"/>
                <w:szCs w:val="28"/>
                <w:lang w:val="en-US" w:eastAsia="en-US"/>
              </w:rPr>
              <w:t>II</w:t>
            </w:r>
            <w:r w:rsidR="00D564A3">
              <w:rPr>
                <w:rFonts w:eastAsiaTheme="minorHAnsi" w:cstheme="minorBidi"/>
                <w:sz w:val="28"/>
                <w:szCs w:val="28"/>
                <w:lang w:eastAsia="en-US"/>
              </w:rPr>
              <w:t>.Мониторинг воздушной среды</w:t>
            </w:r>
          </w:p>
        </w:tc>
      </w:tr>
      <w:tr w:rsidR="005D5574" w:rsidRPr="00404BE2" w:rsidTr="007D2899"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5D5574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E924BE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>
              <w:rPr>
                <w:rFonts w:eastAsiaTheme="minorHAnsi" w:cstheme="minorBidi"/>
                <w:sz w:val="28"/>
                <w:szCs w:val="28"/>
                <w:lang w:eastAsia="en-US"/>
              </w:rPr>
              <w:t>карточка – задание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574" w:rsidRPr="00404BE2" w:rsidRDefault="00E924BE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>
              <w:rPr>
                <w:rFonts w:eastAsiaTheme="minorHAnsi" w:cstheme="minorBidi"/>
                <w:sz w:val="28"/>
                <w:szCs w:val="28"/>
                <w:lang w:eastAsia="en-US"/>
              </w:rPr>
              <w:t>Биоиндикаторы водной среды</w:t>
            </w:r>
          </w:p>
        </w:tc>
      </w:tr>
      <w:tr w:rsidR="005D5574" w:rsidRPr="00404BE2" w:rsidTr="007D2899"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5D5574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E924BE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>
              <w:rPr>
                <w:rFonts w:eastAsiaTheme="minorHAnsi" w:cstheme="minorBidi"/>
                <w:sz w:val="28"/>
                <w:szCs w:val="28"/>
                <w:lang w:eastAsia="en-US"/>
              </w:rPr>
              <w:t xml:space="preserve">раздаточный материал 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E924BE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>
              <w:rPr>
                <w:rFonts w:eastAsiaTheme="minorHAnsi" w:cstheme="minorBidi"/>
                <w:sz w:val="28"/>
                <w:szCs w:val="28"/>
                <w:lang w:eastAsia="en-US"/>
              </w:rPr>
              <w:t>Найди соответствие между терминами и их определениями</w:t>
            </w:r>
          </w:p>
        </w:tc>
      </w:tr>
      <w:tr w:rsidR="005D5574" w:rsidRPr="00404BE2" w:rsidTr="007D2899"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5D5574" w:rsidP="006E5032">
            <w:pPr>
              <w:rPr>
                <w:rFonts w:eastAsiaTheme="minorHAnsi" w:cstheme="minorBidi"/>
                <w:sz w:val="28"/>
                <w:szCs w:val="28"/>
                <w:lang w:eastAsia="en-US"/>
              </w:rPr>
            </w:pPr>
          </w:p>
        </w:tc>
      </w:tr>
      <w:tr w:rsidR="005D5574" w:rsidRPr="00404BE2" w:rsidTr="007D2899"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5D5574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FD317D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>
              <w:rPr>
                <w:rFonts w:eastAsiaTheme="minorHAnsi" w:cstheme="minorBidi"/>
                <w:sz w:val="28"/>
                <w:szCs w:val="28"/>
                <w:lang w:eastAsia="en-US"/>
              </w:rPr>
              <w:t>методическое пособие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574" w:rsidRPr="00404BE2" w:rsidRDefault="00FD317D" w:rsidP="006E5032">
            <w:pPr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>
              <w:rPr>
                <w:rFonts w:eastAsiaTheme="minorHAnsi" w:cstheme="minorBidi"/>
                <w:sz w:val="28"/>
                <w:szCs w:val="28"/>
                <w:lang w:eastAsia="en-US"/>
              </w:rPr>
              <w:t>Экологическая лаборатория мониторинга воздушной среды</w:t>
            </w:r>
          </w:p>
        </w:tc>
      </w:tr>
    </w:tbl>
    <w:tbl>
      <w:tblPr>
        <w:tblStyle w:val="110"/>
        <w:tblW w:w="0" w:type="auto"/>
        <w:tblInd w:w="-318" w:type="dxa"/>
        <w:tblLook w:val="04A0" w:firstRow="1" w:lastRow="0" w:firstColumn="1" w:lastColumn="0" w:noHBand="0" w:noVBand="1"/>
      </w:tblPr>
      <w:tblGrid>
        <w:gridCol w:w="3210"/>
        <w:gridCol w:w="2319"/>
        <w:gridCol w:w="4360"/>
      </w:tblGrid>
      <w:tr w:rsidR="005D5574" w:rsidRPr="00404BE2" w:rsidTr="00836DFC"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5D5574" w:rsidP="006E5032">
            <w:pPr>
              <w:spacing w:line="276" w:lineRule="auto"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404BE2">
              <w:rPr>
                <w:rFonts w:eastAsiaTheme="minorHAnsi" w:cstheme="minorBidi"/>
                <w:sz w:val="28"/>
                <w:szCs w:val="28"/>
                <w:lang w:val="en-US" w:eastAsia="en-US"/>
              </w:rPr>
              <w:t>IV</w:t>
            </w:r>
            <w:r w:rsidR="00FD317D">
              <w:rPr>
                <w:rFonts w:eastAsiaTheme="minorHAnsi" w:cstheme="minorBidi"/>
                <w:sz w:val="28"/>
                <w:szCs w:val="28"/>
                <w:lang w:eastAsia="en-US"/>
              </w:rPr>
              <w:t>.Мониторинг почв</w:t>
            </w:r>
          </w:p>
        </w:tc>
      </w:tr>
      <w:tr w:rsidR="005D5574" w:rsidRPr="00404BE2" w:rsidTr="00836DFC"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5D5574" w:rsidP="006E5032">
            <w:pPr>
              <w:spacing w:line="276" w:lineRule="auto"/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FD317D" w:rsidP="006E5032">
            <w:pPr>
              <w:spacing w:line="276" w:lineRule="auto"/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>
              <w:rPr>
                <w:rFonts w:eastAsiaTheme="minorHAnsi" w:cstheme="minorBidi"/>
                <w:sz w:val="28"/>
                <w:szCs w:val="28"/>
                <w:lang w:eastAsia="en-US"/>
              </w:rPr>
              <w:t xml:space="preserve">инструкция 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574" w:rsidRPr="00404BE2" w:rsidRDefault="00FD317D" w:rsidP="006E5032">
            <w:pPr>
              <w:spacing w:line="276" w:lineRule="auto"/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>
              <w:rPr>
                <w:rFonts w:eastAsiaTheme="minorHAnsi" w:cstheme="minorBidi"/>
                <w:sz w:val="28"/>
                <w:szCs w:val="28"/>
                <w:lang w:eastAsia="en-US"/>
              </w:rPr>
              <w:t xml:space="preserve">Методика определения </w:t>
            </w:r>
            <w:proofErr w:type="spellStart"/>
            <w:r>
              <w:rPr>
                <w:rFonts w:eastAsiaTheme="minorHAnsi" w:cstheme="minorBidi"/>
                <w:sz w:val="28"/>
                <w:szCs w:val="28"/>
                <w:lang w:eastAsia="en-US"/>
              </w:rPr>
              <w:t>фитотоксичности</w:t>
            </w:r>
            <w:proofErr w:type="spellEnd"/>
            <w:r>
              <w:rPr>
                <w:rFonts w:eastAsiaTheme="minorHAnsi" w:cstheme="minorBidi"/>
                <w:sz w:val="28"/>
                <w:szCs w:val="28"/>
                <w:lang w:eastAsia="en-US"/>
              </w:rPr>
              <w:t xml:space="preserve"> почв</w:t>
            </w:r>
          </w:p>
        </w:tc>
      </w:tr>
      <w:tr w:rsidR="005D5574" w:rsidRPr="00404BE2" w:rsidTr="00836DFC"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5D5574" w:rsidP="006E5032">
            <w:pPr>
              <w:spacing w:line="276" w:lineRule="auto"/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FD317D" w:rsidP="006E5032">
            <w:pPr>
              <w:spacing w:line="276" w:lineRule="auto"/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>
              <w:rPr>
                <w:rFonts w:eastAsiaTheme="minorHAnsi" w:cstheme="minorBidi"/>
                <w:sz w:val="28"/>
                <w:szCs w:val="28"/>
                <w:lang w:eastAsia="en-US"/>
              </w:rPr>
              <w:t>методическое пособие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FD317D" w:rsidP="006E5032">
            <w:pPr>
              <w:spacing w:line="276" w:lineRule="auto"/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>
              <w:rPr>
                <w:rFonts w:eastAsiaTheme="minorHAnsi" w:cstheme="minorBidi"/>
                <w:sz w:val="28"/>
                <w:szCs w:val="28"/>
                <w:lang w:eastAsia="en-US"/>
              </w:rPr>
              <w:t>Экологическая лаборатория мониторинга почвы</w:t>
            </w:r>
          </w:p>
        </w:tc>
      </w:tr>
      <w:tr w:rsidR="005D5574" w:rsidRPr="00404BE2" w:rsidTr="00836DFC"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5D5574" w:rsidP="006E5032">
            <w:pPr>
              <w:spacing w:line="276" w:lineRule="auto"/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FD317D" w:rsidP="006E5032">
            <w:pPr>
              <w:spacing w:line="276" w:lineRule="auto"/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>
              <w:rPr>
                <w:rFonts w:eastAsiaTheme="minorHAnsi" w:cstheme="minorBidi"/>
                <w:sz w:val="28"/>
                <w:szCs w:val="28"/>
                <w:lang w:eastAsia="en-US"/>
              </w:rPr>
              <w:t>раздаточный материал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574" w:rsidRPr="00404BE2" w:rsidRDefault="00FD317D" w:rsidP="006E5032">
            <w:pPr>
              <w:spacing w:line="276" w:lineRule="auto"/>
              <w:contextualSpacing/>
              <w:rPr>
                <w:rFonts w:eastAsiaTheme="minorHAnsi" w:cstheme="minorBidi"/>
                <w:sz w:val="28"/>
                <w:szCs w:val="28"/>
                <w:lang w:eastAsia="en-US"/>
              </w:rPr>
            </w:pPr>
            <w:r w:rsidRPr="00FD317D">
              <w:rPr>
                <w:rFonts w:eastAsiaTheme="minorHAnsi" w:cstheme="minorBidi"/>
                <w:sz w:val="28"/>
                <w:szCs w:val="28"/>
                <w:lang w:eastAsia="en-US"/>
              </w:rPr>
              <w:t>Найди соответствие между терминами и их определениями</w:t>
            </w:r>
          </w:p>
        </w:tc>
      </w:tr>
    </w:tbl>
    <w:p w:rsidR="00481D05" w:rsidRDefault="00481D05" w:rsidP="00AF1F17">
      <w:pPr>
        <w:rPr>
          <w:rFonts w:eastAsia="Calibri"/>
          <w:b/>
          <w:sz w:val="28"/>
          <w:szCs w:val="28"/>
          <w:lang w:eastAsia="en-US"/>
        </w:rPr>
      </w:pPr>
    </w:p>
    <w:p w:rsidR="00933C40" w:rsidRPr="00933C40" w:rsidRDefault="00933C40" w:rsidP="00B429C6">
      <w:pPr>
        <w:rPr>
          <w:rFonts w:eastAsia="Calibri"/>
          <w:b/>
          <w:sz w:val="28"/>
          <w:szCs w:val="28"/>
          <w:lang w:eastAsia="en-US"/>
        </w:rPr>
      </w:pPr>
    </w:p>
    <w:p w:rsidR="001F576C" w:rsidRDefault="001F576C" w:rsidP="00933C40">
      <w:pPr>
        <w:jc w:val="center"/>
        <w:rPr>
          <w:b/>
          <w:sz w:val="28"/>
          <w:szCs w:val="28"/>
        </w:rPr>
      </w:pPr>
    </w:p>
    <w:p w:rsidR="001F576C" w:rsidRDefault="001F576C" w:rsidP="00933C40">
      <w:pPr>
        <w:jc w:val="center"/>
        <w:rPr>
          <w:b/>
          <w:sz w:val="28"/>
          <w:szCs w:val="28"/>
        </w:rPr>
      </w:pPr>
    </w:p>
    <w:p w:rsidR="001F576C" w:rsidRDefault="001F576C" w:rsidP="00933C40">
      <w:pPr>
        <w:jc w:val="center"/>
        <w:rPr>
          <w:b/>
          <w:sz w:val="28"/>
          <w:szCs w:val="28"/>
        </w:rPr>
      </w:pPr>
    </w:p>
    <w:p w:rsidR="001F576C" w:rsidRDefault="001F576C" w:rsidP="00933C40">
      <w:pPr>
        <w:jc w:val="center"/>
        <w:rPr>
          <w:b/>
          <w:sz w:val="28"/>
          <w:szCs w:val="28"/>
        </w:rPr>
      </w:pPr>
    </w:p>
    <w:p w:rsidR="001F576C" w:rsidRPr="00933C40" w:rsidRDefault="001F576C" w:rsidP="00933C40">
      <w:pPr>
        <w:jc w:val="center"/>
        <w:rPr>
          <w:b/>
          <w:sz w:val="28"/>
          <w:szCs w:val="28"/>
        </w:rPr>
      </w:pPr>
    </w:p>
    <w:p w:rsidR="006B55F2" w:rsidRDefault="006B55F2" w:rsidP="00497B15">
      <w:pPr>
        <w:jc w:val="center"/>
        <w:rPr>
          <w:b/>
          <w:sz w:val="28"/>
          <w:szCs w:val="28"/>
        </w:rPr>
      </w:pPr>
    </w:p>
    <w:p w:rsidR="00933C40" w:rsidRDefault="00933C40" w:rsidP="00497B15">
      <w:pPr>
        <w:jc w:val="center"/>
        <w:rPr>
          <w:b/>
          <w:sz w:val="28"/>
          <w:szCs w:val="28"/>
        </w:rPr>
      </w:pPr>
    </w:p>
    <w:p w:rsidR="00933C40" w:rsidRDefault="00933C40" w:rsidP="00497B15">
      <w:pPr>
        <w:jc w:val="center"/>
        <w:rPr>
          <w:b/>
          <w:sz w:val="28"/>
          <w:szCs w:val="28"/>
        </w:rPr>
      </w:pPr>
    </w:p>
    <w:p w:rsidR="00933C40" w:rsidRDefault="00933C40" w:rsidP="00497B15">
      <w:pPr>
        <w:jc w:val="center"/>
        <w:rPr>
          <w:b/>
          <w:sz w:val="28"/>
          <w:szCs w:val="28"/>
        </w:rPr>
      </w:pPr>
    </w:p>
    <w:p w:rsidR="000450E9" w:rsidRDefault="000450E9" w:rsidP="00497B15">
      <w:pPr>
        <w:jc w:val="center"/>
        <w:rPr>
          <w:b/>
          <w:sz w:val="28"/>
          <w:szCs w:val="28"/>
        </w:rPr>
      </w:pPr>
    </w:p>
    <w:p w:rsidR="00AF1F17" w:rsidRDefault="00AF1F17" w:rsidP="00497B15">
      <w:pPr>
        <w:jc w:val="center"/>
        <w:rPr>
          <w:b/>
          <w:sz w:val="28"/>
          <w:szCs w:val="28"/>
        </w:rPr>
      </w:pPr>
    </w:p>
    <w:p w:rsidR="00AF1F17" w:rsidRDefault="00AF1F17" w:rsidP="00376E6A">
      <w:pPr>
        <w:rPr>
          <w:b/>
          <w:sz w:val="28"/>
          <w:szCs w:val="28"/>
        </w:rPr>
      </w:pPr>
    </w:p>
    <w:p w:rsidR="00AF1F17" w:rsidRDefault="00AF1F17" w:rsidP="00497B15">
      <w:pPr>
        <w:jc w:val="center"/>
        <w:rPr>
          <w:b/>
          <w:sz w:val="28"/>
          <w:szCs w:val="28"/>
        </w:rPr>
      </w:pPr>
    </w:p>
    <w:p w:rsidR="000450E9" w:rsidRDefault="000450E9" w:rsidP="00497B15">
      <w:pPr>
        <w:jc w:val="center"/>
        <w:rPr>
          <w:b/>
          <w:sz w:val="28"/>
          <w:szCs w:val="28"/>
        </w:rPr>
      </w:pPr>
    </w:p>
    <w:p w:rsidR="00497B15" w:rsidRDefault="00836DFC" w:rsidP="00497B15">
      <w:pPr>
        <w:jc w:val="center"/>
        <w:rPr>
          <w:b/>
          <w:sz w:val="28"/>
          <w:szCs w:val="28"/>
        </w:rPr>
      </w:pPr>
      <w:r w:rsidRPr="00641E21">
        <w:rPr>
          <w:b/>
          <w:sz w:val="28"/>
          <w:szCs w:val="28"/>
        </w:rPr>
        <w:lastRenderedPageBreak/>
        <w:t>Список литературы</w:t>
      </w:r>
      <w:r w:rsidR="00497B15" w:rsidRPr="00641E21">
        <w:rPr>
          <w:b/>
          <w:sz w:val="28"/>
          <w:szCs w:val="28"/>
        </w:rPr>
        <w:t xml:space="preserve"> для педагога</w:t>
      </w:r>
    </w:p>
    <w:p w:rsidR="006743D6" w:rsidRDefault="006743D6" w:rsidP="00D67482">
      <w:pPr>
        <w:rPr>
          <w:b/>
          <w:sz w:val="28"/>
          <w:szCs w:val="28"/>
        </w:rPr>
      </w:pPr>
    </w:p>
    <w:p w:rsidR="006743D6" w:rsidRDefault="006743D6" w:rsidP="006743D6">
      <w:pPr>
        <w:pStyle w:val="Default"/>
        <w:spacing w:after="38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Ашихмина</w:t>
      </w:r>
      <w:proofErr w:type="spellEnd"/>
      <w:r>
        <w:rPr>
          <w:sz w:val="28"/>
          <w:szCs w:val="28"/>
        </w:rPr>
        <w:t xml:space="preserve"> Т.Я. Экологический мониторинг - М.: Академический Проект, 2006. - 416с. </w:t>
      </w:r>
    </w:p>
    <w:p w:rsidR="006743D6" w:rsidRDefault="006743D6" w:rsidP="006743D6">
      <w:pPr>
        <w:pStyle w:val="Default"/>
        <w:spacing w:after="38"/>
        <w:rPr>
          <w:sz w:val="28"/>
          <w:szCs w:val="28"/>
        </w:rPr>
      </w:pPr>
      <w:r>
        <w:rPr>
          <w:sz w:val="28"/>
          <w:szCs w:val="28"/>
        </w:rPr>
        <w:t>2. Волкова П.А.</w:t>
      </w:r>
      <w:r w:rsidR="007E2A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Статистическая обработка данных в </w:t>
      </w:r>
      <w:proofErr w:type="spellStart"/>
      <w:r>
        <w:rPr>
          <w:sz w:val="28"/>
          <w:szCs w:val="28"/>
        </w:rPr>
        <w:t>учебно</w:t>
      </w:r>
      <w:proofErr w:type="spellEnd"/>
      <w:r>
        <w:rPr>
          <w:sz w:val="28"/>
          <w:szCs w:val="28"/>
        </w:rPr>
        <w:t xml:space="preserve"> – исследовательских работах. – М.: Форум, 2012. – 96 с. </w:t>
      </w:r>
    </w:p>
    <w:p w:rsidR="006743D6" w:rsidRDefault="006743D6" w:rsidP="006743D6">
      <w:pPr>
        <w:pStyle w:val="Default"/>
        <w:spacing w:after="38"/>
        <w:rPr>
          <w:sz w:val="28"/>
          <w:szCs w:val="28"/>
        </w:rPr>
      </w:pPr>
      <w:r>
        <w:rPr>
          <w:sz w:val="28"/>
          <w:szCs w:val="28"/>
        </w:rPr>
        <w:t xml:space="preserve">4. Гришина Л.А. Организация и проведение почвенных исследований для экологического мониторинга. – М.: МГУ,1999. - 82 с. </w:t>
      </w:r>
    </w:p>
    <w:p w:rsidR="006743D6" w:rsidRDefault="006743D6" w:rsidP="006743D6">
      <w:pPr>
        <w:pStyle w:val="Default"/>
        <w:spacing w:after="38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Моргун</w:t>
      </w:r>
      <w:proofErr w:type="gramEnd"/>
      <w:r>
        <w:rPr>
          <w:sz w:val="28"/>
          <w:szCs w:val="28"/>
        </w:rPr>
        <w:t xml:space="preserve"> Д.В. Экологический мониторинг: концепция, подходы, роль в образовательных проектах. Учебное пособие. – М: Социально – политическая мысль, 2006. - 140 с. </w:t>
      </w:r>
    </w:p>
    <w:p w:rsidR="006743D6" w:rsidRDefault="006743D6" w:rsidP="006743D6">
      <w:pPr>
        <w:pStyle w:val="Default"/>
        <w:spacing w:after="38"/>
        <w:rPr>
          <w:sz w:val="28"/>
          <w:szCs w:val="28"/>
        </w:rPr>
      </w:pPr>
      <w:r>
        <w:rPr>
          <w:sz w:val="28"/>
          <w:szCs w:val="28"/>
        </w:rPr>
        <w:t xml:space="preserve">6. Николаев С.Г. Оперативный метод </w:t>
      </w:r>
      <w:proofErr w:type="spellStart"/>
      <w:r>
        <w:rPr>
          <w:sz w:val="28"/>
          <w:szCs w:val="28"/>
        </w:rPr>
        <w:t>биоиндикации</w:t>
      </w:r>
      <w:proofErr w:type="spellEnd"/>
      <w:r>
        <w:rPr>
          <w:sz w:val="28"/>
          <w:szCs w:val="28"/>
        </w:rPr>
        <w:t xml:space="preserve"> уровня загрязнения водотоков Московско-Окского водного бассейна// издание 4,-М,2009-50с.. </w:t>
      </w:r>
    </w:p>
    <w:p w:rsidR="006743D6" w:rsidRDefault="006743D6" w:rsidP="006743D6">
      <w:pPr>
        <w:pStyle w:val="Default"/>
        <w:spacing w:after="38"/>
        <w:rPr>
          <w:sz w:val="28"/>
          <w:szCs w:val="28"/>
        </w:rPr>
      </w:pPr>
      <w:r>
        <w:rPr>
          <w:sz w:val="28"/>
          <w:szCs w:val="28"/>
        </w:rPr>
        <w:t xml:space="preserve">7. Репина Н.Н. Экологический мониторинг парков и скверов // Экологический мониторинг в школе: Программы и рекомендации по проведению непрерывной экологической практики. Изд.-е 2-е, /Под ред. Проф. Л.А. </w:t>
      </w:r>
      <w:proofErr w:type="spellStart"/>
      <w:r>
        <w:rPr>
          <w:sz w:val="28"/>
          <w:szCs w:val="28"/>
        </w:rPr>
        <w:t>Коробейниковой</w:t>
      </w:r>
      <w:proofErr w:type="spellEnd"/>
      <w:r>
        <w:rPr>
          <w:sz w:val="28"/>
          <w:szCs w:val="28"/>
        </w:rPr>
        <w:t xml:space="preserve">.- Вологда,2000 – с. 163-174. </w:t>
      </w:r>
    </w:p>
    <w:p w:rsidR="006743D6" w:rsidRDefault="006743D6" w:rsidP="006743D6">
      <w:pPr>
        <w:pStyle w:val="Default"/>
        <w:spacing w:after="38"/>
        <w:rPr>
          <w:sz w:val="28"/>
          <w:szCs w:val="28"/>
        </w:rPr>
      </w:pPr>
      <w:r>
        <w:rPr>
          <w:sz w:val="28"/>
          <w:szCs w:val="28"/>
        </w:rPr>
        <w:t>8. Рысин Л.П.</w:t>
      </w:r>
      <w:r w:rsidR="007E2A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Постоянные пробные площадки в системе лесного мониторинга //Мониторинг биоразнообразия. – М. 2001. С. 108-113 </w:t>
      </w:r>
    </w:p>
    <w:p w:rsidR="006743D6" w:rsidRPr="006743D6" w:rsidRDefault="00207E8A" w:rsidP="006743D6">
      <w:pPr>
        <w:pStyle w:val="Default"/>
        <w:spacing w:after="38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spellStart"/>
      <w:r>
        <w:rPr>
          <w:sz w:val="28"/>
          <w:szCs w:val="28"/>
        </w:rPr>
        <w:t>Снакин</w:t>
      </w:r>
      <w:proofErr w:type="spellEnd"/>
      <w:r>
        <w:rPr>
          <w:sz w:val="28"/>
          <w:szCs w:val="28"/>
        </w:rPr>
        <w:t xml:space="preserve"> В.В. </w:t>
      </w:r>
      <w:r w:rsidR="006743D6">
        <w:rPr>
          <w:sz w:val="28"/>
          <w:szCs w:val="28"/>
        </w:rPr>
        <w:t xml:space="preserve">Пособие по организации школьного экологического мониторинга НИА-Природа Москва 2006 55-60. </w:t>
      </w:r>
    </w:p>
    <w:p w:rsidR="0009059A" w:rsidRDefault="0009059A" w:rsidP="005371C2">
      <w:pPr>
        <w:rPr>
          <w:b/>
          <w:sz w:val="28"/>
          <w:szCs w:val="28"/>
        </w:rPr>
      </w:pPr>
    </w:p>
    <w:p w:rsidR="00645422" w:rsidRPr="00D67482" w:rsidRDefault="00836DFC" w:rsidP="00D67482">
      <w:pPr>
        <w:jc w:val="center"/>
        <w:rPr>
          <w:b/>
          <w:sz w:val="28"/>
          <w:szCs w:val="28"/>
        </w:rPr>
      </w:pPr>
      <w:r w:rsidRPr="00641E21">
        <w:rPr>
          <w:b/>
          <w:sz w:val="28"/>
          <w:szCs w:val="28"/>
        </w:rPr>
        <w:t>Список литературы для учащихся</w:t>
      </w:r>
    </w:p>
    <w:p w:rsidR="0009059A" w:rsidRDefault="0009059A" w:rsidP="0009059A">
      <w:pPr>
        <w:pStyle w:val="Default"/>
      </w:pPr>
    </w:p>
    <w:p w:rsidR="0009059A" w:rsidRDefault="0009059A" w:rsidP="0009059A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Ашихмина</w:t>
      </w:r>
      <w:proofErr w:type="spellEnd"/>
      <w:r>
        <w:rPr>
          <w:sz w:val="28"/>
          <w:szCs w:val="28"/>
        </w:rPr>
        <w:t xml:space="preserve"> Т.Я</w:t>
      </w:r>
      <w:r w:rsidR="007E2A46">
        <w:rPr>
          <w:sz w:val="28"/>
          <w:szCs w:val="28"/>
        </w:rPr>
        <w:t>.</w:t>
      </w:r>
      <w:r>
        <w:rPr>
          <w:sz w:val="28"/>
          <w:szCs w:val="28"/>
        </w:rPr>
        <w:t xml:space="preserve"> Экологический мониторинг М: Академический Проект.2006.-418с. </w:t>
      </w:r>
    </w:p>
    <w:p w:rsidR="0009059A" w:rsidRDefault="0009059A" w:rsidP="0009059A">
      <w:pPr>
        <w:pStyle w:val="Default"/>
        <w:spacing w:after="36"/>
        <w:rPr>
          <w:sz w:val="28"/>
          <w:szCs w:val="28"/>
        </w:rPr>
      </w:pPr>
      <w:r>
        <w:rPr>
          <w:sz w:val="28"/>
          <w:szCs w:val="28"/>
        </w:rPr>
        <w:t xml:space="preserve">2. Николаев С.Г. «Оперативный метод </w:t>
      </w:r>
      <w:proofErr w:type="spellStart"/>
      <w:r>
        <w:rPr>
          <w:sz w:val="28"/>
          <w:szCs w:val="28"/>
        </w:rPr>
        <w:t>биоиндикации</w:t>
      </w:r>
      <w:proofErr w:type="spellEnd"/>
      <w:r>
        <w:rPr>
          <w:sz w:val="28"/>
          <w:szCs w:val="28"/>
        </w:rPr>
        <w:t xml:space="preserve"> уровня загрязнения водотоков Московско-Окского водного бассейна»// - М,2009-50с. //Мониторинг биоразнообразия. – М. 2001. С. 108-113. </w:t>
      </w:r>
    </w:p>
    <w:p w:rsidR="0009059A" w:rsidRDefault="0009059A" w:rsidP="0009059A">
      <w:pPr>
        <w:pStyle w:val="Default"/>
        <w:spacing w:after="36"/>
        <w:rPr>
          <w:sz w:val="28"/>
          <w:szCs w:val="28"/>
        </w:rPr>
      </w:pPr>
      <w:r>
        <w:rPr>
          <w:sz w:val="28"/>
          <w:szCs w:val="28"/>
        </w:rPr>
        <w:t xml:space="preserve">3. Плешаков А.А. От земли до неба: атлас-определитель для учащихся.- М.: Просвещение. 2007. - 222с. </w:t>
      </w:r>
    </w:p>
    <w:p w:rsidR="0009059A" w:rsidRDefault="0009059A" w:rsidP="0009059A">
      <w:pPr>
        <w:pStyle w:val="Default"/>
        <w:spacing w:after="36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Снакин</w:t>
      </w:r>
      <w:proofErr w:type="spellEnd"/>
      <w:r>
        <w:rPr>
          <w:sz w:val="28"/>
          <w:szCs w:val="28"/>
        </w:rPr>
        <w:t xml:space="preserve"> В.В.</w:t>
      </w:r>
      <w:r w:rsidR="007E2A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Пособие по организации школьного экологического мониторинга НИА-Природа Москва 2006 , 120 с.. </w:t>
      </w:r>
    </w:p>
    <w:p w:rsidR="0009059A" w:rsidRDefault="0009059A" w:rsidP="0009059A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 Ричард </w:t>
      </w:r>
      <w:proofErr w:type="spellStart"/>
      <w:r>
        <w:rPr>
          <w:sz w:val="28"/>
          <w:szCs w:val="28"/>
        </w:rPr>
        <w:t>Олтон</w:t>
      </w:r>
      <w:proofErr w:type="spellEnd"/>
      <w:r w:rsidR="007E2A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Пресноводные беспозвоночные. Определитель основных форм пресноводных.// Вестник </w:t>
      </w:r>
      <w:proofErr w:type="spellStart"/>
      <w:r>
        <w:rPr>
          <w:sz w:val="28"/>
          <w:szCs w:val="28"/>
        </w:rPr>
        <w:t>АсЭкО</w:t>
      </w:r>
      <w:proofErr w:type="spellEnd"/>
      <w:r>
        <w:rPr>
          <w:sz w:val="28"/>
          <w:szCs w:val="28"/>
        </w:rPr>
        <w:t xml:space="preserve">, №22-23, 2000. </w:t>
      </w:r>
    </w:p>
    <w:p w:rsidR="0009059A" w:rsidRDefault="0009059A" w:rsidP="0009059A">
      <w:pPr>
        <w:ind w:left="567" w:hanging="567"/>
        <w:jc w:val="both"/>
        <w:rPr>
          <w:sz w:val="28"/>
          <w:szCs w:val="28"/>
        </w:rPr>
      </w:pPr>
    </w:p>
    <w:p w:rsidR="005371C2" w:rsidRDefault="005371C2" w:rsidP="0009059A">
      <w:pPr>
        <w:ind w:left="567" w:hanging="567"/>
        <w:jc w:val="both"/>
        <w:rPr>
          <w:sz w:val="28"/>
          <w:szCs w:val="28"/>
        </w:rPr>
      </w:pPr>
    </w:p>
    <w:p w:rsidR="005371C2" w:rsidRDefault="005371C2" w:rsidP="0009059A">
      <w:pPr>
        <w:ind w:left="567" w:hanging="567"/>
        <w:jc w:val="both"/>
        <w:rPr>
          <w:sz w:val="28"/>
          <w:szCs w:val="28"/>
        </w:rPr>
      </w:pPr>
    </w:p>
    <w:p w:rsidR="007E2A46" w:rsidRDefault="007E2A46" w:rsidP="0009059A">
      <w:pPr>
        <w:ind w:left="567" w:hanging="567"/>
        <w:jc w:val="both"/>
        <w:rPr>
          <w:sz w:val="28"/>
          <w:szCs w:val="28"/>
        </w:rPr>
      </w:pPr>
    </w:p>
    <w:p w:rsidR="007E2A46" w:rsidRDefault="007E2A46" w:rsidP="0009059A">
      <w:pPr>
        <w:ind w:left="567" w:hanging="567"/>
        <w:jc w:val="both"/>
        <w:rPr>
          <w:sz w:val="28"/>
          <w:szCs w:val="28"/>
        </w:rPr>
      </w:pPr>
    </w:p>
    <w:p w:rsidR="007E2A46" w:rsidRDefault="007E2A46" w:rsidP="0009059A">
      <w:pPr>
        <w:ind w:left="567" w:hanging="567"/>
        <w:jc w:val="both"/>
        <w:rPr>
          <w:sz w:val="28"/>
          <w:szCs w:val="28"/>
        </w:rPr>
      </w:pPr>
    </w:p>
    <w:p w:rsidR="007E2A46" w:rsidRDefault="007E2A46" w:rsidP="0009059A">
      <w:pPr>
        <w:ind w:left="567" w:hanging="567"/>
        <w:jc w:val="both"/>
        <w:rPr>
          <w:sz w:val="28"/>
          <w:szCs w:val="28"/>
        </w:rPr>
      </w:pPr>
    </w:p>
    <w:p w:rsidR="007E2A46" w:rsidRDefault="007E2A46" w:rsidP="0009059A">
      <w:pPr>
        <w:ind w:left="567" w:hanging="567"/>
        <w:jc w:val="both"/>
        <w:rPr>
          <w:sz w:val="28"/>
          <w:szCs w:val="28"/>
        </w:rPr>
      </w:pPr>
    </w:p>
    <w:p w:rsidR="005371C2" w:rsidRDefault="005371C2" w:rsidP="0009059A">
      <w:pPr>
        <w:ind w:left="567" w:hanging="567"/>
        <w:jc w:val="both"/>
        <w:rPr>
          <w:sz w:val="28"/>
          <w:szCs w:val="28"/>
        </w:rPr>
      </w:pPr>
    </w:p>
    <w:p w:rsidR="00A525AA" w:rsidRDefault="009F135E" w:rsidP="007E2A46">
      <w:pPr>
        <w:pStyle w:val="Default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             </w:t>
      </w:r>
      <w:r w:rsidR="00A525AA">
        <w:rPr>
          <w:b/>
          <w:bCs/>
          <w:sz w:val="28"/>
          <w:szCs w:val="28"/>
        </w:rPr>
        <w:t>Приложение</w:t>
      </w:r>
      <w:r w:rsidR="007E2A46">
        <w:rPr>
          <w:b/>
          <w:bCs/>
          <w:sz w:val="28"/>
          <w:szCs w:val="28"/>
        </w:rPr>
        <w:t xml:space="preserve"> 1</w:t>
      </w:r>
    </w:p>
    <w:p w:rsidR="007E2A46" w:rsidRDefault="007E2A46" w:rsidP="005371C2">
      <w:pPr>
        <w:pStyle w:val="Default"/>
        <w:rPr>
          <w:b/>
          <w:bCs/>
          <w:sz w:val="28"/>
          <w:szCs w:val="28"/>
        </w:rPr>
      </w:pPr>
    </w:p>
    <w:p w:rsidR="009F135E" w:rsidRDefault="005371C2" w:rsidP="007E2A46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Тесты промежуточно</w:t>
      </w:r>
      <w:r w:rsidR="007E2A46">
        <w:rPr>
          <w:b/>
          <w:bCs/>
          <w:sz w:val="28"/>
          <w:szCs w:val="28"/>
        </w:rPr>
        <w:t>го и итогового контроля</w:t>
      </w:r>
    </w:p>
    <w:p w:rsidR="007E2A46" w:rsidRDefault="007E2A46" w:rsidP="007E2A46">
      <w:pPr>
        <w:pStyle w:val="Default"/>
        <w:jc w:val="center"/>
        <w:rPr>
          <w:b/>
          <w:bCs/>
          <w:sz w:val="28"/>
          <w:szCs w:val="28"/>
        </w:rPr>
      </w:pPr>
    </w:p>
    <w:p w:rsidR="004E3E25" w:rsidRPr="004E3E25" w:rsidRDefault="004E3E25" w:rsidP="004E3E25">
      <w:pPr>
        <w:shd w:val="clear" w:color="auto" w:fill="FFFFFF"/>
        <w:rPr>
          <w:b/>
          <w:color w:val="000000"/>
          <w:sz w:val="28"/>
          <w:szCs w:val="28"/>
        </w:rPr>
      </w:pPr>
      <w:r w:rsidRPr="004E3E25">
        <w:rPr>
          <w:b/>
          <w:color w:val="000000"/>
          <w:sz w:val="28"/>
          <w:szCs w:val="28"/>
        </w:rPr>
        <w:t>Мониторинг окружающей среды</w:t>
      </w:r>
    </w:p>
    <w:p w:rsidR="004E3E25" w:rsidRPr="004E3E25" w:rsidRDefault="004E3E25" w:rsidP="004E3E25">
      <w:pPr>
        <w:shd w:val="clear" w:color="auto" w:fill="FFFFFF"/>
        <w:rPr>
          <w:color w:val="000000"/>
          <w:sz w:val="28"/>
          <w:szCs w:val="28"/>
        </w:rPr>
      </w:pPr>
      <w:r w:rsidRPr="004E3E25">
        <w:rPr>
          <w:color w:val="000000"/>
          <w:sz w:val="28"/>
          <w:szCs w:val="28"/>
        </w:rPr>
        <w:t>Выберите правильный вариант ответа:</w:t>
      </w:r>
    </w:p>
    <w:p w:rsidR="004E3E25" w:rsidRPr="004E3E25" w:rsidRDefault="004E3E25" w:rsidP="004E3E25">
      <w:pPr>
        <w:shd w:val="clear" w:color="auto" w:fill="FFFFFF"/>
        <w:rPr>
          <w:color w:val="000000"/>
          <w:sz w:val="28"/>
          <w:szCs w:val="28"/>
        </w:rPr>
      </w:pPr>
      <w:r w:rsidRPr="004E3E25">
        <w:rPr>
          <w:color w:val="000000"/>
          <w:sz w:val="28"/>
          <w:szCs w:val="28"/>
        </w:rPr>
        <w:t>Вариант 1.</w:t>
      </w:r>
    </w:p>
    <w:p w:rsidR="004E3E25" w:rsidRPr="004E3E25" w:rsidRDefault="004E3E25" w:rsidP="004E3E25">
      <w:pPr>
        <w:shd w:val="clear" w:color="auto" w:fill="FFFFFF"/>
        <w:rPr>
          <w:color w:val="000000"/>
          <w:sz w:val="28"/>
          <w:szCs w:val="28"/>
        </w:rPr>
      </w:pPr>
      <w:r w:rsidRPr="004E3E25">
        <w:rPr>
          <w:b/>
          <w:color w:val="000000"/>
          <w:sz w:val="28"/>
          <w:szCs w:val="28"/>
        </w:rPr>
        <w:t>1. Задачами мониторинга являются:</w:t>
      </w:r>
      <w:r w:rsidRPr="004E3E25">
        <w:rPr>
          <w:color w:val="000000"/>
          <w:sz w:val="28"/>
          <w:szCs w:val="28"/>
        </w:rPr>
        <w:br/>
        <w:t>1.      организация систематических наблюдений за изменением биосферы;</w:t>
      </w:r>
      <w:r w:rsidRPr="004E3E25">
        <w:rPr>
          <w:color w:val="000000"/>
          <w:sz w:val="28"/>
          <w:szCs w:val="28"/>
        </w:rPr>
        <w:br/>
        <w:t>2.      оценка наблюдаемых изменений;</w:t>
      </w:r>
      <w:r w:rsidRPr="004E3E25">
        <w:rPr>
          <w:color w:val="000000"/>
          <w:sz w:val="28"/>
          <w:szCs w:val="28"/>
        </w:rPr>
        <w:br/>
        <w:t>3.      выявление антропогенных явлений (эффектов);</w:t>
      </w:r>
      <w:r w:rsidRPr="004E3E25">
        <w:rPr>
          <w:color w:val="000000"/>
          <w:sz w:val="28"/>
          <w:szCs w:val="28"/>
        </w:rPr>
        <w:br/>
        <w:t>4.      прогноз и определение тенденций в изменении биосферы;</w:t>
      </w:r>
      <w:r w:rsidRPr="004E3E25">
        <w:rPr>
          <w:color w:val="000000"/>
          <w:sz w:val="28"/>
          <w:szCs w:val="28"/>
        </w:rPr>
        <w:br/>
        <w:t>5.      все перечисленное.</w:t>
      </w:r>
      <w:r w:rsidRPr="004E3E25">
        <w:rPr>
          <w:color w:val="000000"/>
          <w:sz w:val="28"/>
          <w:szCs w:val="28"/>
        </w:rPr>
        <w:br/>
      </w:r>
      <w:r w:rsidRPr="004E3E25">
        <w:rPr>
          <w:b/>
          <w:color w:val="000000"/>
          <w:sz w:val="28"/>
          <w:szCs w:val="28"/>
        </w:rPr>
        <w:t>2. Какие виды мониторинга окружающей среды выделяют</w:t>
      </w:r>
      <w:r w:rsidRPr="004E3E25">
        <w:rPr>
          <w:color w:val="000000"/>
          <w:sz w:val="28"/>
          <w:szCs w:val="28"/>
        </w:rPr>
        <w:t>?</w:t>
      </w:r>
      <w:r w:rsidRPr="004E3E25">
        <w:rPr>
          <w:color w:val="000000"/>
          <w:sz w:val="28"/>
          <w:szCs w:val="28"/>
        </w:rPr>
        <w:br/>
        <w:t>1.      глобальный;</w:t>
      </w:r>
      <w:r w:rsidRPr="004E3E25">
        <w:rPr>
          <w:color w:val="000000"/>
          <w:sz w:val="28"/>
          <w:szCs w:val="28"/>
        </w:rPr>
        <w:br/>
        <w:t>2.      национальный;</w:t>
      </w:r>
      <w:r w:rsidRPr="004E3E25">
        <w:rPr>
          <w:color w:val="000000"/>
          <w:sz w:val="28"/>
          <w:szCs w:val="28"/>
        </w:rPr>
        <w:br/>
        <w:t>3.      региональный;</w:t>
      </w:r>
      <w:r w:rsidRPr="004E3E25">
        <w:rPr>
          <w:color w:val="000000"/>
          <w:sz w:val="28"/>
          <w:szCs w:val="28"/>
        </w:rPr>
        <w:br/>
        <w:t>4.      локальный;</w:t>
      </w:r>
      <w:r w:rsidRPr="004E3E25">
        <w:rPr>
          <w:color w:val="000000"/>
          <w:sz w:val="28"/>
          <w:szCs w:val="28"/>
        </w:rPr>
        <w:br/>
        <w:t>5.      все перечисленное.</w:t>
      </w:r>
      <w:r w:rsidRPr="004E3E25">
        <w:rPr>
          <w:color w:val="000000"/>
          <w:sz w:val="28"/>
          <w:szCs w:val="28"/>
        </w:rPr>
        <w:br/>
      </w:r>
      <w:r w:rsidRPr="004E3E25">
        <w:rPr>
          <w:b/>
          <w:color w:val="000000"/>
          <w:sz w:val="28"/>
          <w:szCs w:val="28"/>
        </w:rPr>
        <w:t>3. К постоянно действующим природным источникам загрязнения относятся:</w:t>
      </w:r>
      <w:r w:rsidRPr="004E3E25">
        <w:rPr>
          <w:color w:val="000000"/>
          <w:sz w:val="28"/>
          <w:szCs w:val="28"/>
        </w:rPr>
        <w:br/>
        <w:t>1.      выветривание горных пород;</w:t>
      </w:r>
      <w:r w:rsidRPr="004E3E25">
        <w:rPr>
          <w:color w:val="000000"/>
          <w:sz w:val="28"/>
          <w:szCs w:val="28"/>
        </w:rPr>
        <w:br/>
        <w:t>2.      выщелачивание горных пород;</w:t>
      </w:r>
      <w:r w:rsidRPr="004E3E25">
        <w:rPr>
          <w:color w:val="000000"/>
          <w:sz w:val="28"/>
          <w:szCs w:val="28"/>
        </w:rPr>
        <w:br/>
        <w:t>3.      выделение газов из земных недр;</w:t>
      </w:r>
      <w:r w:rsidRPr="004E3E25">
        <w:rPr>
          <w:color w:val="000000"/>
          <w:sz w:val="28"/>
          <w:szCs w:val="28"/>
        </w:rPr>
        <w:br/>
        <w:t>4.      выделение вод и углеводородов из земных недр;</w:t>
      </w:r>
      <w:r w:rsidRPr="004E3E25">
        <w:rPr>
          <w:color w:val="000000"/>
          <w:sz w:val="28"/>
          <w:szCs w:val="28"/>
        </w:rPr>
        <w:br/>
        <w:t>5.      все перечисленное.</w:t>
      </w:r>
      <w:r w:rsidRPr="004E3E25">
        <w:rPr>
          <w:color w:val="000000"/>
          <w:sz w:val="28"/>
          <w:szCs w:val="28"/>
        </w:rPr>
        <w:br/>
      </w:r>
      <w:r w:rsidRPr="004E3E25">
        <w:rPr>
          <w:b/>
          <w:color w:val="000000"/>
          <w:sz w:val="28"/>
          <w:szCs w:val="28"/>
        </w:rPr>
        <w:t>4. К периодически действующим источникам загрязнения относятся:</w:t>
      </w:r>
      <w:r w:rsidRPr="004E3E25">
        <w:rPr>
          <w:b/>
          <w:color w:val="000000"/>
          <w:sz w:val="28"/>
          <w:szCs w:val="28"/>
        </w:rPr>
        <w:br/>
      </w:r>
      <w:r w:rsidRPr="004E3E25">
        <w:rPr>
          <w:color w:val="000000"/>
          <w:sz w:val="28"/>
          <w:szCs w:val="28"/>
        </w:rPr>
        <w:t>1.      извержения вулканов;</w:t>
      </w:r>
      <w:r w:rsidRPr="004E3E25">
        <w:rPr>
          <w:color w:val="000000"/>
          <w:sz w:val="28"/>
          <w:szCs w:val="28"/>
        </w:rPr>
        <w:br/>
        <w:t>2.      землетрясения;</w:t>
      </w:r>
      <w:r w:rsidRPr="004E3E25">
        <w:rPr>
          <w:color w:val="000000"/>
          <w:sz w:val="28"/>
          <w:szCs w:val="28"/>
        </w:rPr>
        <w:br/>
        <w:t>3.      наводнения;</w:t>
      </w:r>
      <w:r w:rsidRPr="004E3E25">
        <w:rPr>
          <w:color w:val="000000"/>
          <w:sz w:val="28"/>
          <w:szCs w:val="28"/>
        </w:rPr>
        <w:br/>
        <w:t>4.      все перечисленное.</w:t>
      </w:r>
      <w:r w:rsidRPr="004E3E25">
        <w:rPr>
          <w:color w:val="000000"/>
          <w:sz w:val="28"/>
          <w:szCs w:val="28"/>
        </w:rPr>
        <w:br/>
      </w:r>
      <w:r w:rsidRPr="004E3E25">
        <w:rPr>
          <w:b/>
          <w:color w:val="000000"/>
          <w:sz w:val="28"/>
          <w:szCs w:val="28"/>
        </w:rPr>
        <w:t>5. Какие источники загрязнения являются антропогенными?</w:t>
      </w:r>
      <w:r w:rsidRPr="004E3E25">
        <w:rPr>
          <w:b/>
          <w:color w:val="000000"/>
          <w:sz w:val="28"/>
          <w:szCs w:val="28"/>
        </w:rPr>
        <w:br/>
      </w:r>
      <w:r w:rsidRPr="004E3E25">
        <w:rPr>
          <w:color w:val="000000"/>
          <w:sz w:val="28"/>
          <w:szCs w:val="28"/>
        </w:rPr>
        <w:t>1.      добыча полезных ископаемых;</w:t>
      </w:r>
      <w:r w:rsidRPr="004E3E25">
        <w:rPr>
          <w:color w:val="000000"/>
          <w:sz w:val="28"/>
          <w:szCs w:val="28"/>
        </w:rPr>
        <w:br/>
        <w:t>2.      все виды промышленности;</w:t>
      </w:r>
      <w:r w:rsidRPr="004E3E25">
        <w:rPr>
          <w:color w:val="000000"/>
          <w:sz w:val="28"/>
          <w:szCs w:val="28"/>
        </w:rPr>
        <w:br/>
        <w:t>3.      энергетика;</w:t>
      </w:r>
      <w:r w:rsidRPr="004E3E25">
        <w:rPr>
          <w:color w:val="000000"/>
          <w:sz w:val="28"/>
          <w:szCs w:val="28"/>
        </w:rPr>
        <w:br/>
        <w:t>4.      все перечисленное.</w:t>
      </w:r>
      <w:r w:rsidRPr="004E3E25">
        <w:rPr>
          <w:color w:val="000000"/>
          <w:sz w:val="28"/>
          <w:szCs w:val="28"/>
        </w:rPr>
        <w:br/>
      </w:r>
      <w:r w:rsidRPr="004E3E25">
        <w:rPr>
          <w:b/>
          <w:color w:val="000000"/>
          <w:sz w:val="28"/>
          <w:szCs w:val="28"/>
        </w:rPr>
        <w:t>6. Программа ЮНЕП включает:</w:t>
      </w:r>
      <w:r w:rsidRPr="004E3E25">
        <w:rPr>
          <w:b/>
          <w:color w:val="000000"/>
          <w:sz w:val="28"/>
          <w:szCs w:val="28"/>
        </w:rPr>
        <w:br/>
      </w:r>
      <w:r w:rsidRPr="004E3E25">
        <w:rPr>
          <w:color w:val="000000"/>
          <w:sz w:val="28"/>
          <w:szCs w:val="28"/>
        </w:rPr>
        <w:t>1.      отбор проб, их анализ и определение химических характеристик;</w:t>
      </w:r>
      <w:r w:rsidRPr="004E3E25">
        <w:rPr>
          <w:color w:val="000000"/>
          <w:sz w:val="28"/>
          <w:szCs w:val="28"/>
        </w:rPr>
        <w:br/>
        <w:t>2.      сбор данных о выбросах;</w:t>
      </w:r>
      <w:r w:rsidRPr="004E3E25">
        <w:rPr>
          <w:color w:val="000000"/>
          <w:sz w:val="28"/>
          <w:szCs w:val="28"/>
        </w:rPr>
        <w:br/>
        <w:t>3.      построение математических моделей для оценки трансграничных потоков;</w:t>
      </w:r>
      <w:r w:rsidRPr="004E3E25">
        <w:rPr>
          <w:color w:val="000000"/>
          <w:sz w:val="28"/>
          <w:szCs w:val="28"/>
        </w:rPr>
        <w:br/>
        <w:t>4.      сопоставление экспериментальных и расчетных данных;</w:t>
      </w:r>
      <w:r w:rsidRPr="004E3E25">
        <w:rPr>
          <w:color w:val="000000"/>
          <w:sz w:val="28"/>
          <w:szCs w:val="28"/>
        </w:rPr>
        <w:br/>
        <w:t>5.      все перечисленные.</w:t>
      </w:r>
      <w:r w:rsidRPr="004E3E25">
        <w:rPr>
          <w:color w:val="000000"/>
          <w:sz w:val="28"/>
          <w:szCs w:val="28"/>
        </w:rPr>
        <w:br/>
      </w:r>
      <w:r w:rsidRPr="004E3E25">
        <w:rPr>
          <w:b/>
          <w:color w:val="000000"/>
          <w:sz w:val="28"/>
          <w:szCs w:val="28"/>
        </w:rPr>
        <w:t>7. Где определяются загрязнители при проведении глобального</w:t>
      </w:r>
      <w:r w:rsidRPr="004E3E25">
        <w:rPr>
          <w:color w:val="000000"/>
          <w:sz w:val="28"/>
          <w:szCs w:val="28"/>
        </w:rPr>
        <w:t xml:space="preserve"> мониторинга?</w:t>
      </w:r>
      <w:r w:rsidRPr="004E3E25">
        <w:rPr>
          <w:color w:val="000000"/>
          <w:sz w:val="28"/>
          <w:szCs w:val="28"/>
        </w:rPr>
        <w:br/>
        <w:t>1.      в атмосфере;</w:t>
      </w:r>
      <w:r w:rsidRPr="004E3E25">
        <w:rPr>
          <w:color w:val="000000"/>
          <w:sz w:val="28"/>
          <w:szCs w:val="28"/>
        </w:rPr>
        <w:br/>
      </w:r>
      <w:r w:rsidRPr="004E3E25">
        <w:rPr>
          <w:color w:val="000000"/>
          <w:sz w:val="28"/>
          <w:szCs w:val="28"/>
        </w:rPr>
        <w:lastRenderedPageBreak/>
        <w:t>2.      в воде;</w:t>
      </w:r>
      <w:r w:rsidRPr="004E3E25">
        <w:rPr>
          <w:color w:val="000000"/>
          <w:sz w:val="28"/>
          <w:szCs w:val="28"/>
        </w:rPr>
        <w:br/>
        <w:t>3.      в почве;</w:t>
      </w:r>
      <w:r w:rsidRPr="004E3E25">
        <w:rPr>
          <w:color w:val="000000"/>
          <w:sz w:val="28"/>
          <w:szCs w:val="28"/>
        </w:rPr>
        <w:br/>
        <w:t xml:space="preserve">4.      в </w:t>
      </w:r>
      <w:proofErr w:type="spellStart"/>
      <w:r w:rsidRPr="004E3E25">
        <w:rPr>
          <w:color w:val="000000"/>
          <w:sz w:val="28"/>
          <w:szCs w:val="28"/>
        </w:rPr>
        <w:t>биоте</w:t>
      </w:r>
      <w:proofErr w:type="spellEnd"/>
      <w:r w:rsidRPr="004E3E25">
        <w:rPr>
          <w:color w:val="000000"/>
          <w:sz w:val="28"/>
          <w:szCs w:val="28"/>
        </w:rPr>
        <w:t>;</w:t>
      </w:r>
      <w:r w:rsidRPr="004E3E25">
        <w:rPr>
          <w:color w:val="000000"/>
          <w:sz w:val="28"/>
          <w:szCs w:val="28"/>
        </w:rPr>
        <w:br/>
        <w:t>5.      все перечисленное.</w:t>
      </w:r>
      <w:r w:rsidRPr="004E3E25">
        <w:rPr>
          <w:color w:val="000000"/>
          <w:sz w:val="28"/>
          <w:szCs w:val="28"/>
        </w:rPr>
        <w:br/>
      </w:r>
      <w:r w:rsidRPr="004E3E25">
        <w:rPr>
          <w:b/>
          <w:color w:val="000000"/>
          <w:sz w:val="28"/>
          <w:szCs w:val="28"/>
        </w:rPr>
        <w:t>8. Что нужно учитывать при выборе места отборов пробы?</w:t>
      </w:r>
      <w:r w:rsidRPr="004E3E25">
        <w:rPr>
          <w:color w:val="000000"/>
          <w:sz w:val="28"/>
          <w:szCs w:val="28"/>
        </w:rPr>
        <w:br/>
        <w:t>1.      географические, геологические и экологические особенности изучаемого района;</w:t>
      </w:r>
      <w:r w:rsidRPr="004E3E25">
        <w:rPr>
          <w:color w:val="000000"/>
          <w:sz w:val="28"/>
          <w:szCs w:val="28"/>
        </w:rPr>
        <w:br/>
        <w:t>2.      характер распределения загрязнителя во времени;</w:t>
      </w:r>
      <w:r w:rsidRPr="004E3E25">
        <w:rPr>
          <w:color w:val="000000"/>
          <w:sz w:val="28"/>
          <w:szCs w:val="28"/>
        </w:rPr>
        <w:br/>
        <w:t>3.      характер распределения загрязнителя в пространстве;</w:t>
      </w:r>
      <w:r w:rsidRPr="004E3E25">
        <w:rPr>
          <w:color w:val="000000"/>
          <w:sz w:val="28"/>
          <w:szCs w:val="28"/>
        </w:rPr>
        <w:br/>
        <w:t>4.      метеорологические и гидрологические условия;</w:t>
      </w:r>
      <w:r w:rsidRPr="004E3E25">
        <w:rPr>
          <w:color w:val="000000"/>
          <w:sz w:val="28"/>
          <w:szCs w:val="28"/>
        </w:rPr>
        <w:br/>
        <w:t>5.      все перечисленное.</w:t>
      </w:r>
      <w:r w:rsidRPr="004E3E25">
        <w:rPr>
          <w:color w:val="000000"/>
          <w:sz w:val="28"/>
          <w:szCs w:val="28"/>
        </w:rPr>
        <w:br/>
      </w:r>
      <w:r w:rsidRPr="004E3E25">
        <w:rPr>
          <w:b/>
          <w:color w:val="000000"/>
          <w:sz w:val="28"/>
          <w:szCs w:val="28"/>
        </w:rPr>
        <w:t>9. Что следует учитывать при выборе метода анализа?</w:t>
      </w:r>
      <w:r w:rsidRPr="004E3E25">
        <w:rPr>
          <w:b/>
          <w:color w:val="000000"/>
          <w:sz w:val="28"/>
          <w:szCs w:val="28"/>
        </w:rPr>
        <w:br/>
      </w:r>
      <w:r w:rsidRPr="004E3E25">
        <w:rPr>
          <w:color w:val="000000"/>
          <w:sz w:val="28"/>
          <w:szCs w:val="28"/>
        </w:rPr>
        <w:t>1.      точность, чувствительность;</w:t>
      </w:r>
      <w:r w:rsidRPr="004E3E25">
        <w:rPr>
          <w:color w:val="000000"/>
          <w:sz w:val="28"/>
          <w:szCs w:val="28"/>
        </w:rPr>
        <w:br/>
        <w:t>2.      предел обнаружения;</w:t>
      </w:r>
      <w:r w:rsidRPr="004E3E25">
        <w:rPr>
          <w:color w:val="000000"/>
          <w:sz w:val="28"/>
          <w:szCs w:val="28"/>
        </w:rPr>
        <w:br/>
        <w:t>3.      селективность;</w:t>
      </w:r>
      <w:r w:rsidRPr="004E3E25">
        <w:rPr>
          <w:color w:val="000000"/>
          <w:sz w:val="28"/>
          <w:szCs w:val="28"/>
        </w:rPr>
        <w:br/>
        <w:t>4.      производительность;</w:t>
      </w:r>
      <w:r w:rsidRPr="004E3E25">
        <w:rPr>
          <w:color w:val="000000"/>
          <w:sz w:val="28"/>
          <w:szCs w:val="28"/>
        </w:rPr>
        <w:br/>
        <w:t>5.      все перечисленное.</w:t>
      </w:r>
    </w:p>
    <w:p w:rsidR="004E3E25" w:rsidRPr="004E3E25" w:rsidRDefault="004E3E25" w:rsidP="004E3E25">
      <w:pPr>
        <w:shd w:val="clear" w:color="auto" w:fill="FFFFFF"/>
        <w:rPr>
          <w:color w:val="000000"/>
          <w:sz w:val="28"/>
          <w:szCs w:val="28"/>
        </w:rPr>
      </w:pPr>
      <w:r w:rsidRPr="004E3E25">
        <w:rPr>
          <w:b/>
          <w:color w:val="000000"/>
          <w:sz w:val="28"/>
          <w:szCs w:val="28"/>
        </w:rPr>
        <w:t>10. На какие категории делится информация о загрязнении окружающей</w:t>
      </w:r>
      <w:r w:rsidRPr="004E3E25">
        <w:rPr>
          <w:color w:val="000000"/>
          <w:sz w:val="28"/>
          <w:szCs w:val="28"/>
        </w:rPr>
        <w:t> </w:t>
      </w:r>
      <w:r w:rsidRPr="004E3E25">
        <w:rPr>
          <w:b/>
          <w:color w:val="000000"/>
          <w:sz w:val="28"/>
          <w:szCs w:val="28"/>
        </w:rPr>
        <w:t>среды по степени срочности?</w:t>
      </w:r>
      <w:r w:rsidRPr="004E3E25">
        <w:rPr>
          <w:b/>
          <w:color w:val="000000"/>
          <w:sz w:val="28"/>
          <w:szCs w:val="28"/>
        </w:rPr>
        <w:br/>
      </w:r>
      <w:r w:rsidRPr="004E3E25">
        <w:rPr>
          <w:color w:val="000000"/>
          <w:sz w:val="28"/>
          <w:szCs w:val="28"/>
        </w:rPr>
        <w:t>1.      экстренная информация;</w:t>
      </w:r>
      <w:r w:rsidRPr="004E3E25">
        <w:rPr>
          <w:color w:val="000000"/>
          <w:sz w:val="28"/>
          <w:szCs w:val="28"/>
        </w:rPr>
        <w:br/>
        <w:t>2.      оперативная информация;</w:t>
      </w:r>
      <w:r w:rsidRPr="004E3E25">
        <w:rPr>
          <w:color w:val="000000"/>
          <w:sz w:val="28"/>
          <w:szCs w:val="28"/>
        </w:rPr>
        <w:br/>
        <w:t>3.      режимная информация;</w:t>
      </w:r>
      <w:r w:rsidRPr="004E3E25">
        <w:rPr>
          <w:color w:val="000000"/>
          <w:sz w:val="28"/>
          <w:szCs w:val="28"/>
        </w:rPr>
        <w:br/>
        <w:t>4.      все вышеперечисленное.</w:t>
      </w:r>
      <w:r w:rsidRPr="004E3E25">
        <w:rPr>
          <w:color w:val="000000"/>
          <w:sz w:val="28"/>
          <w:szCs w:val="28"/>
        </w:rPr>
        <w:br/>
      </w:r>
      <w:r w:rsidRPr="004E3E25">
        <w:rPr>
          <w:b/>
          <w:color w:val="000000"/>
          <w:sz w:val="28"/>
          <w:szCs w:val="28"/>
        </w:rPr>
        <w:t>11. Экстренная информация:</w:t>
      </w:r>
      <w:r w:rsidRPr="004E3E25">
        <w:rPr>
          <w:b/>
          <w:color w:val="000000"/>
          <w:sz w:val="28"/>
          <w:szCs w:val="28"/>
        </w:rPr>
        <w:br/>
      </w:r>
      <w:r w:rsidRPr="004E3E25">
        <w:rPr>
          <w:color w:val="000000"/>
          <w:sz w:val="28"/>
          <w:szCs w:val="28"/>
        </w:rPr>
        <w:t>1.      требует безотлагательного принятия мер;</w:t>
      </w:r>
      <w:r w:rsidRPr="004E3E25">
        <w:rPr>
          <w:color w:val="000000"/>
          <w:sz w:val="28"/>
          <w:szCs w:val="28"/>
        </w:rPr>
        <w:br/>
        <w:t>2.      немедленно сообщается местным органам;</w:t>
      </w:r>
      <w:r w:rsidRPr="004E3E25">
        <w:rPr>
          <w:color w:val="000000"/>
          <w:sz w:val="28"/>
          <w:szCs w:val="28"/>
        </w:rPr>
        <w:br/>
        <w:t>3.      немедленно сообщается центральным органам;</w:t>
      </w:r>
      <w:r w:rsidRPr="004E3E25">
        <w:rPr>
          <w:color w:val="000000"/>
          <w:sz w:val="28"/>
          <w:szCs w:val="28"/>
        </w:rPr>
        <w:br/>
        <w:t>4.      все вышеперечисленное.</w:t>
      </w:r>
      <w:r w:rsidRPr="004E3E25">
        <w:rPr>
          <w:color w:val="000000"/>
          <w:sz w:val="28"/>
          <w:szCs w:val="28"/>
        </w:rPr>
        <w:br/>
      </w:r>
      <w:r w:rsidRPr="004E3E25">
        <w:rPr>
          <w:b/>
          <w:color w:val="000000"/>
          <w:sz w:val="28"/>
          <w:szCs w:val="28"/>
        </w:rPr>
        <w:t>12. Из каких подсистем состоит система национального мониторинга?</w:t>
      </w:r>
      <w:r w:rsidRPr="004E3E25">
        <w:rPr>
          <w:b/>
          <w:color w:val="000000"/>
          <w:sz w:val="28"/>
          <w:szCs w:val="28"/>
        </w:rPr>
        <w:br/>
      </w:r>
      <w:r w:rsidRPr="004E3E25">
        <w:rPr>
          <w:color w:val="000000"/>
          <w:sz w:val="28"/>
          <w:szCs w:val="28"/>
        </w:rPr>
        <w:t>1.      мониторинг источников загрязнения (МИЗ);</w:t>
      </w:r>
      <w:r w:rsidRPr="004E3E25">
        <w:rPr>
          <w:color w:val="000000"/>
          <w:sz w:val="28"/>
          <w:szCs w:val="28"/>
        </w:rPr>
        <w:br/>
        <w:t>2.      мониторинг загрязнения атмосферного воздуха;</w:t>
      </w:r>
      <w:r w:rsidRPr="004E3E25">
        <w:rPr>
          <w:color w:val="000000"/>
          <w:sz w:val="28"/>
          <w:szCs w:val="28"/>
        </w:rPr>
        <w:br/>
        <w:t>3.      мониторинг загрязнения вод суши, мониторинг загрязнения морей;</w:t>
      </w:r>
      <w:r w:rsidRPr="004E3E25">
        <w:rPr>
          <w:color w:val="000000"/>
          <w:sz w:val="28"/>
          <w:szCs w:val="28"/>
        </w:rPr>
        <w:br/>
        <w:t>4.      мониторинг загрязнения почв, фоновый мониторинг;</w:t>
      </w:r>
      <w:r w:rsidRPr="004E3E25">
        <w:rPr>
          <w:color w:val="000000"/>
          <w:sz w:val="28"/>
          <w:szCs w:val="28"/>
        </w:rPr>
        <w:br/>
        <w:t>5.      все вышеперечисленное.</w:t>
      </w:r>
    </w:p>
    <w:p w:rsidR="004E3E25" w:rsidRPr="004E3E25" w:rsidRDefault="004E3E25" w:rsidP="004E3E25">
      <w:pPr>
        <w:shd w:val="clear" w:color="auto" w:fill="FFFFFF"/>
        <w:rPr>
          <w:color w:val="000000"/>
          <w:sz w:val="28"/>
          <w:szCs w:val="28"/>
        </w:rPr>
      </w:pPr>
      <w:r w:rsidRPr="004E3E25">
        <w:rPr>
          <w:b/>
          <w:color w:val="000000"/>
          <w:sz w:val="28"/>
          <w:szCs w:val="28"/>
        </w:rPr>
        <w:t>13. Какие категории почв различают при мониторинге почв?</w:t>
      </w:r>
      <w:r w:rsidRPr="004E3E25">
        <w:rPr>
          <w:color w:val="000000"/>
          <w:sz w:val="28"/>
          <w:szCs w:val="28"/>
        </w:rPr>
        <w:br/>
        <w:t>1.      почвы сельскохозяйственных регионов;</w:t>
      </w:r>
      <w:r w:rsidRPr="004E3E25">
        <w:rPr>
          <w:color w:val="000000"/>
          <w:sz w:val="28"/>
          <w:szCs w:val="28"/>
        </w:rPr>
        <w:br/>
        <w:t>2.      почвы вокруг промышленно-энергетических объектов;</w:t>
      </w:r>
      <w:r w:rsidRPr="004E3E25">
        <w:rPr>
          <w:color w:val="000000"/>
          <w:sz w:val="28"/>
          <w:szCs w:val="28"/>
        </w:rPr>
        <w:br/>
        <w:t>3.      все вышеперечисленное;</w:t>
      </w:r>
      <w:r w:rsidRPr="004E3E25">
        <w:rPr>
          <w:color w:val="000000"/>
          <w:sz w:val="28"/>
          <w:szCs w:val="28"/>
        </w:rPr>
        <w:br/>
        <w:t>4.      почвы вокруг водных объектов;</w:t>
      </w:r>
      <w:r w:rsidRPr="004E3E25">
        <w:rPr>
          <w:color w:val="000000"/>
          <w:sz w:val="28"/>
          <w:szCs w:val="28"/>
        </w:rPr>
        <w:br/>
        <w:t>5.      почвы лесных объектов.</w:t>
      </w:r>
    </w:p>
    <w:p w:rsidR="00234FE2" w:rsidRPr="00234FE2" w:rsidRDefault="004E3E25" w:rsidP="00234FE2">
      <w:pPr>
        <w:shd w:val="clear" w:color="auto" w:fill="FFFFFF"/>
        <w:rPr>
          <w:color w:val="000000"/>
          <w:sz w:val="28"/>
          <w:szCs w:val="28"/>
        </w:rPr>
      </w:pPr>
      <w:r w:rsidRPr="004E3E25">
        <w:rPr>
          <w:b/>
          <w:color w:val="000000"/>
          <w:sz w:val="28"/>
          <w:szCs w:val="28"/>
        </w:rPr>
        <w:t>14. Когда проводят отбор проб при мониторинге почв?</w:t>
      </w:r>
      <w:r w:rsidRPr="004E3E25">
        <w:rPr>
          <w:b/>
          <w:color w:val="000000"/>
          <w:sz w:val="28"/>
          <w:szCs w:val="28"/>
        </w:rPr>
        <w:br/>
      </w:r>
      <w:r w:rsidRPr="004E3E25">
        <w:rPr>
          <w:color w:val="000000"/>
          <w:sz w:val="28"/>
          <w:szCs w:val="28"/>
        </w:rPr>
        <w:t>1.      весной;</w:t>
      </w:r>
      <w:r w:rsidRPr="004E3E25">
        <w:rPr>
          <w:color w:val="000000"/>
          <w:sz w:val="28"/>
          <w:szCs w:val="28"/>
        </w:rPr>
        <w:br/>
        <w:t>2.      осенью;</w:t>
      </w:r>
      <w:r w:rsidRPr="004E3E25">
        <w:rPr>
          <w:color w:val="000000"/>
          <w:sz w:val="28"/>
          <w:szCs w:val="28"/>
        </w:rPr>
        <w:br/>
        <w:t>3.      весной и осенью;</w:t>
      </w:r>
      <w:r w:rsidRPr="004E3E25">
        <w:rPr>
          <w:color w:val="000000"/>
          <w:sz w:val="28"/>
          <w:szCs w:val="28"/>
        </w:rPr>
        <w:br/>
        <w:t>4.      летом;</w:t>
      </w:r>
      <w:r w:rsidRPr="004E3E25">
        <w:rPr>
          <w:color w:val="000000"/>
          <w:sz w:val="28"/>
          <w:szCs w:val="28"/>
        </w:rPr>
        <w:br/>
      </w:r>
      <w:r w:rsidRPr="004E3E25">
        <w:rPr>
          <w:color w:val="000000"/>
          <w:sz w:val="28"/>
          <w:szCs w:val="28"/>
        </w:rPr>
        <w:lastRenderedPageBreak/>
        <w:t>5.      зимой.</w:t>
      </w:r>
      <w:r w:rsidRPr="004E3E25">
        <w:rPr>
          <w:color w:val="000000"/>
          <w:sz w:val="28"/>
          <w:szCs w:val="28"/>
        </w:rPr>
        <w:br/>
      </w:r>
    </w:p>
    <w:p w:rsidR="00234FE2" w:rsidRPr="00234FE2" w:rsidRDefault="00234FE2" w:rsidP="00234FE2">
      <w:pPr>
        <w:shd w:val="clear" w:color="auto" w:fill="FFFFFF"/>
        <w:rPr>
          <w:color w:val="000000"/>
          <w:sz w:val="28"/>
          <w:szCs w:val="28"/>
        </w:rPr>
      </w:pPr>
      <w:r w:rsidRPr="00234FE2">
        <w:rPr>
          <w:color w:val="000000"/>
          <w:sz w:val="28"/>
          <w:szCs w:val="28"/>
        </w:rPr>
        <w:t>Вариант 2.</w:t>
      </w:r>
    </w:p>
    <w:p w:rsidR="00234FE2" w:rsidRPr="00234FE2" w:rsidRDefault="00234FE2" w:rsidP="00234FE2">
      <w:pPr>
        <w:shd w:val="clear" w:color="auto" w:fill="FFFFFF"/>
        <w:rPr>
          <w:color w:val="000000"/>
          <w:sz w:val="28"/>
          <w:szCs w:val="28"/>
        </w:rPr>
      </w:pPr>
      <w:r w:rsidRPr="00234FE2">
        <w:rPr>
          <w:b/>
          <w:color w:val="000000"/>
          <w:sz w:val="28"/>
          <w:szCs w:val="28"/>
        </w:rPr>
        <w:t>1. Для проведения мониторинга вод суши организуется:</w:t>
      </w:r>
      <w:r w:rsidRPr="00234FE2">
        <w:rPr>
          <w:b/>
          <w:color w:val="000000"/>
          <w:sz w:val="28"/>
          <w:szCs w:val="28"/>
        </w:rPr>
        <w:br/>
      </w:r>
      <w:r w:rsidRPr="00234FE2">
        <w:rPr>
          <w:color w:val="000000"/>
          <w:sz w:val="28"/>
          <w:szCs w:val="28"/>
        </w:rPr>
        <w:t>1.      стационарная сеть пунктов наблюдений за естественным составом и загрязнением поверхностных вод;</w:t>
      </w:r>
      <w:r w:rsidRPr="00234FE2">
        <w:rPr>
          <w:color w:val="000000"/>
          <w:sz w:val="28"/>
          <w:szCs w:val="28"/>
        </w:rPr>
        <w:br/>
        <w:t>2.      специализированная сеть пунктов для решения научно-исследовательских задач;</w:t>
      </w:r>
      <w:r w:rsidRPr="00234FE2">
        <w:rPr>
          <w:color w:val="000000"/>
          <w:sz w:val="28"/>
          <w:szCs w:val="28"/>
        </w:rPr>
        <w:br/>
        <w:t>3.      временная экспедиционная сеть пунктов;</w:t>
      </w:r>
      <w:r w:rsidRPr="00234FE2">
        <w:rPr>
          <w:color w:val="000000"/>
          <w:sz w:val="28"/>
          <w:szCs w:val="28"/>
        </w:rPr>
        <w:br/>
        <w:t>4.      все вышеперечисленное;</w:t>
      </w:r>
      <w:r w:rsidRPr="00234FE2">
        <w:rPr>
          <w:color w:val="000000"/>
          <w:sz w:val="28"/>
          <w:szCs w:val="28"/>
        </w:rPr>
        <w:br/>
      </w:r>
      <w:r w:rsidRPr="00234FE2">
        <w:rPr>
          <w:b/>
          <w:color w:val="000000"/>
          <w:sz w:val="28"/>
          <w:szCs w:val="28"/>
        </w:rPr>
        <w:t>2. На что обращается внимание при определении положения пунктов наблюдений?</w:t>
      </w:r>
      <w:r w:rsidRPr="00234FE2">
        <w:rPr>
          <w:b/>
          <w:color w:val="000000"/>
          <w:sz w:val="28"/>
          <w:szCs w:val="28"/>
        </w:rPr>
        <w:br/>
      </w:r>
      <w:r w:rsidRPr="00234FE2">
        <w:rPr>
          <w:color w:val="000000"/>
          <w:sz w:val="28"/>
          <w:szCs w:val="28"/>
        </w:rPr>
        <w:t>1.      на места сброса сточных вод;</w:t>
      </w:r>
      <w:r w:rsidRPr="00234FE2">
        <w:rPr>
          <w:color w:val="000000"/>
          <w:sz w:val="28"/>
          <w:szCs w:val="28"/>
        </w:rPr>
        <w:br/>
        <w:t>2.      на места сброса подогретых вод;</w:t>
      </w:r>
      <w:r w:rsidRPr="00234FE2">
        <w:rPr>
          <w:color w:val="000000"/>
          <w:sz w:val="28"/>
          <w:szCs w:val="28"/>
        </w:rPr>
        <w:br/>
        <w:t>3.      на места сброса коллекторно-дренажных вод;</w:t>
      </w:r>
      <w:r w:rsidRPr="00234FE2">
        <w:rPr>
          <w:color w:val="000000"/>
          <w:sz w:val="28"/>
          <w:szCs w:val="28"/>
        </w:rPr>
        <w:br/>
        <w:t>4.      все вышеперечисленное.</w:t>
      </w:r>
      <w:r w:rsidRPr="00234FE2">
        <w:rPr>
          <w:color w:val="000000"/>
          <w:sz w:val="28"/>
          <w:szCs w:val="28"/>
        </w:rPr>
        <w:br/>
      </w:r>
      <w:r w:rsidRPr="00234FE2">
        <w:rPr>
          <w:b/>
          <w:color w:val="000000"/>
          <w:sz w:val="28"/>
          <w:szCs w:val="28"/>
        </w:rPr>
        <w:t xml:space="preserve">3. </w:t>
      </w:r>
      <w:proofErr w:type="gramStart"/>
      <w:r w:rsidRPr="00234FE2">
        <w:rPr>
          <w:b/>
          <w:color w:val="000000"/>
          <w:sz w:val="28"/>
          <w:szCs w:val="28"/>
        </w:rPr>
        <w:t>Что определяют на стационарных пунктах?</w:t>
      </w:r>
      <w:r w:rsidRPr="00234FE2">
        <w:rPr>
          <w:color w:val="000000"/>
          <w:sz w:val="28"/>
          <w:szCs w:val="28"/>
        </w:rPr>
        <w:br/>
        <w:t>1.      температуру воды, взвешенные вещества;</w:t>
      </w:r>
      <w:r w:rsidRPr="00234FE2">
        <w:rPr>
          <w:color w:val="000000"/>
          <w:sz w:val="28"/>
          <w:szCs w:val="28"/>
        </w:rPr>
        <w:br/>
        <w:t xml:space="preserve">2.      минерализацию, цветность, </w:t>
      </w:r>
      <w:proofErr w:type="spellStart"/>
      <w:r w:rsidRPr="00234FE2">
        <w:rPr>
          <w:color w:val="000000"/>
          <w:sz w:val="28"/>
          <w:szCs w:val="28"/>
        </w:rPr>
        <w:t>pH</w:t>
      </w:r>
      <w:proofErr w:type="spellEnd"/>
      <w:r w:rsidRPr="00234FE2">
        <w:rPr>
          <w:color w:val="000000"/>
          <w:sz w:val="28"/>
          <w:szCs w:val="28"/>
        </w:rPr>
        <w:t>, кислород;</w:t>
      </w:r>
      <w:r w:rsidRPr="00234FE2">
        <w:rPr>
          <w:color w:val="000000"/>
          <w:sz w:val="28"/>
          <w:szCs w:val="28"/>
        </w:rPr>
        <w:br/>
        <w:t>3.      запахи, главные ионы, биогенные компоненты;</w:t>
      </w:r>
      <w:r w:rsidRPr="00234FE2">
        <w:rPr>
          <w:color w:val="000000"/>
          <w:sz w:val="28"/>
          <w:szCs w:val="28"/>
        </w:rPr>
        <w:br/>
        <w:t>4.      нефтепродукты, фенолы, пестициды, тяжелые металлы;</w:t>
      </w:r>
      <w:r w:rsidRPr="00234FE2">
        <w:rPr>
          <w:color w:val="000000"/>
          <w:sz w:val="28"/>
          <w:szCs w:val="28"/>
        </w:rPr>
        <w:br/>
        <w:t>5.      все вышеперечисленное.</w:t>
      </w:r>
      <w:proofErr w:type="gramEnd"/>
    </w:p>
    <w:p w:rsidR="00234FE2" w:rsidRPr="00234FE2" w:rsidRDefault="00234FE2" w:rsidP="00234FE2">
      <w:pPr>
        <w:shd w:val="clear" w:color="auto" w:fill="FFFFFF"/>
        <w:rPr>
          <w:color w:val="000000"/>
          <w:sz w:val="28"/>
          <w:szCs w:val="28"/>
        </w:rPr>
      </w:pPr>
      <w:r w:rsidRPr="00234FE2">
        <w:rPr>
          <w:b/>
          <w:color w:val="000000"/>
          <w:sz w:val="28"/>
          <w:szCs w:val="28"/>
        </w:rPr>
        <w:t>4. Среди стационарных источников основной вклад в загрязнение атмосферы вносят</w:t>
      </w:r>
      <w:r w:rsidRPr="00234FE2">
        <w:rPr>
          <w:color w:val="000000"/>
          <w:sz w:val="28"/>
          <w:szCs w:val="28"/>
        </w:rPr>
        <w:t>:</w:t>
      </w:r>
    </w:p>
    <w:p w:rsidR="00234FE2" w:rsidRPr="00234FE2" w:rsidRDefault="00234FE2" w:rsidP="00234FE2">
      <w:pPr>
        <w:shd w:val="clear" w:color="auto" w:fill="FFFFFF"/>
        <w:rPr>
          <w:color w:val="000000"/>
          <w:sz w:val="28"/>
          <w:szCs w:val="28"/>
        </w:rPr>
      </w:pPr>
      <w:r w:rsidRPr="00234FE2">
        <w:rPr>
          <w:color w:val="000000"/>
          <w:sz w:val="28"/>
          <w:szCs w:val="28"/>
        </w:rPr>
        <w:t>1.      энергетика;</w:t>
      </w:r>
      <w:r w:rsidRPr="00234FE2">
        <w:rPr>
          <w:color w:val="000000"/>
          <w:sz w:val="28"/>
          <w:szCs w:val="28"/>
        </w:rPr>
        <w:br/>
        <w:t>2.      топливная промышленность;</w:t>
      </w:r>
      <w:r w:rsidRPr="00234FE2">
        <w:rPr>
          <w:color w:val="000000"/>
          <w:sz w:val="28"/>
          <w:szCs w:val="28"/>
        </w:rPr>
        <w:br/>
        <w:t>3.      цветная металлургия; черная металлургия</w:t>
      </w:r>
      <w:r w:rsidRPr="00234FE2">
        <w:rPr>
          <w:color w:val="000000"/>
          <w:sz w:val="28"/>
          <w:szCs w:val="28"/>
        </w:rPr>
        <w:br/>
        <w:t>4.      промышленность стройматериалов;</w:t>
      </w:r>
      <w:r w:rsidRPr="00234FE2">
        <w:rPr>
          <w:color w:val="000000"/>
          <w:sz w:val="28"/>
          <w:szCs w:val="28"/>
        </w:rPr>
        <w:br/>
        <w:t>5.      все вышеперечисленное.</w:t>
      </w:r>
    </w:p>
    <w:p w:rsidR="00234FE2" w:rsidRPr="00234FE2" w:rsidRDefault="00234FE2" w:rsidP="00234FE2">
      <w:pPr>
        <w:shd w:val="clear" w:color="auto" w:fill="FFFFFF"/>
        <w:rPr>
          <w:color w:val="000000"/>
          <w:sz w:val="28"/>
          <w:szCs w:val="28"/>
        </w:rPr>
      </w:pPr>
      <w:r w:rsidRPr="00234FE2">
        <w:rPr>
          <w:b/>
          <w:color w:val="000000"/>
          <w:sz w:val="28"/>
          <w:szCs w:val="28"/>
        </w:rPr>
        <w:t>5. Станции фоновых наблюдений делятся на:</w:t>
      </w:r>
      <w:r w:rsidRPr="00234FE2">
        <w:rPr>
          <w:color w:val="000000"/>
          <w:sz w:val="28"/>
          <w:szCs w:val="28"/>
        </w:rPr>
        <w:br/>
        <w:t>1.      базовые;</w:t>
      </w:r>
      <w:r w:rsidRPr="00234FE2">
        <w:rPr>
          <w:color w:val="000000"/>
          <w:sz w:val="28"/>
          <w:szCs w:val="28"/>
        </w:rPr>
        <w:br/>
        <w:t>2.      региональные;</w:t>
      </w:r>
      <w:r w:rsidRPr="00234FE2">
        <w:rPr>
          <w:color w:val="000000"/>
          <w:sz w:val="28"/>
          <w:szCs w:val="28"/>
        </w:rPr>
        <w:br/>
        <w:t>3.      все вышеперечисленное;</w:t>
      </w:r>
      <w:r w:rsidRPr="00234FE2">
        <w:rPr>
          <w:color w:val="000000"/>
          <w:sz w:val="28"/>
          <w:szCs w:val="28"/>
        </w:rPr>
        <w:br/>
        <w:t>4.      наземные;</w:t>
      </w:r>
      <w:r w:rsidRPr="00234FE2">
        <w:rPr>
          <w:color w:val="000000"/>
          <w:sz w:val="28"/>
          <w:szCs w:val="28"/>
        </w:rPr>
        <w:br/>
        <w:t>5.      водные.</w:t>
      </w:r>
    </w:p>
    <w:p w:rsidR="00234FE2" w:rsidRPr="00234FE2" w:rsidRDefault="00234FE2" w:rsidP="00234FE2">
      <w:pPr>
        <w:shd w:val="clear" w:color="auto" w:fill="FFFFFF"/>
        <w:rPr>
          <w:color w:val="000000"/>
          <w:sz w:val="28"/>
          <w:szCs w:val="28"/>
        </w:rPr>
      </w:pPr>
      <w:r w:rsidRPr="00234FE2">
        <w:rPr>
          <w:b/>
          <w:color w:val="000000"/>
          <w:sz w:val="28"/>
          <w:szCs w:val="28"/>
        </w:rPr>
        <w:t>6. Какие задачи должны быть решены в результате проведения комплексного фонового мониторинга?</w:t>
      </w:r>
      <w:r w:rsidRPr="00234FE2">
        <w:rPr>
          <w:b/>
          <w:color w:val="000000"/>
          <w:sz w:val="28"/>
          <w:szCs w:val="28"/>
        </w:rPr>
        <w:br/>
      </w:r>
      <w:r w:rsidRPr="00234FE2">
        <w:rPr>
          <w:color w:val="000000"/>
          <w:sz w:val="28"/>
          <w:szCs w:val="28"/>
        </w:rPr>
        <w:t>1.      определение уровней загрязняющих веществ;</w:t>
      </w:r>
      <w:r w:rsidRPr="00234FE2">
        <w:rPr>
          <w:color w:val="000000"/>
          <w:sz w:val="28"/>
          <w:szCs w:val="28"/>
        </w:rPr>
        <w:br/>
        <w:t>2.      оценка тенденции изменения уровней загрязняющих вещества;</w:t>
      </w:r>
      <w:r w:rsidRPr="00234FE2">
        <w:rPr>
          <w:color w:val="000000"/>
          <w:sz w:val="28"/>
          <w:szCs w:val="28"/>
        </w:rPr>
        <w:br/>
        <w:t>3.      определение пространственного распределения загрязняющих веще</w:t>
      </w:r>
      <w:proofErr w:type="gramStart"/>
      <w:r w:rsidRPr="00234FE2">
        <w:rPr>
          <w:color w:val="000000"/>
          <w:sz w:val="28"/>
          <w:szCs w:val="28"/>
        </w:rPr>
        <w:t>ств в пр</w:t>
      </w:r>
      <w:proofErr w:type="gramEnd"/>
      <w:r w:rsidRPr="00234FE2">
        <w:rPr>
          <w:color w:val="000000"/>
          <w:sz w:val="28"/>
          <w:szCs w:val="28"/>
        </w:rPr>
        <w:t>иродных средах;</w:t>
      </w:r>
      <w:r w:rsidRPr="00234FE2">
        <w:rPr>
          <w:color w:val="000000"/>
          <w:sz w:val="28"/>
          <w:szCs w:val="28"/>
        </w:rPr>
        <w:br/>
        <w:t>4.      все вышеперечисленное.</w:t>
      </w:r>
    </w:p>
    <w:p w:rsidR="00234FE2" w:rsidRPr="00234FE2" w:rsidRDefault="00234FE2" w:rsidP="00234FE2">
      <w:pPr>
        <w:shd w:val="clear" w:color="auto" w:fill="FFFFFF"/>
        <w:rPr>
          <w:color w:val="000000"/>
          <w:sz w:val="28"/>
          <w:szCs w:val="28"/>
        </w:rPr>
      </w:pPr>
      <w:r w:rsidRPr="00234FE2">
        <w:rPr>
          <w:b/>
          <w:color w:val="000000"/>
          <w:sz w:val="28"/>
          <w:szCs w:val="28"/>
        </w:rPr>
        <w:t>7. Анализ конкретного загрязняющего вещества должен состоять:</w:t>
      </w:r>
      <w:r w:rsidRPr="00234FE2">
        <w:rPr>
          <w:color w:val="000000"/>
          <w:sz w:val="28"/>
          <w:szCs w:val="28"/>
        </w:rPr>
        <w:br/>
        <w:t>1.      из отбора пробы необходимого объема;</w:t>
      </w:r>
      <w:r w:rsidRPr="00234FE2">
        <w:rPr>
          <w:color w:val="000000"/>
          <w:sz w:val="28"/>
          <w:szCs w:val="28"/>
        </w:rPr>
        <w:br/>
        <w:t>2.      из извлечений и концентрирования определяемого вещества;</w:t>
      </w:r>
      <w:r w:rsidRPr="00234FE2">
        <w:rPr>
          <w:color w:val="000000"/>
          <w:sz w:val="28"/>
          <w:szCs w:val="28"/>
        </w:rPr>
        <w:br/>
      </w:r>
      <w:r w:rsidRPr="00234FE2">
        <w:rPr>
          <w:color w:val="000000"/>
          <w:sz w:val="28"/>
          <w:szCs w:val="28"/>
        </w:rPr>
        <w:lastRenderedPageBreak/>
        <w:t>3.      из очистки мешающих анализу примесей;</w:t>
      </w:r>
      <w:r w:rsidRPr="00234FE2">
        <w:rPr>
          <w:color w:val="000000"/>
          <w:sz w:val="28"/>
          <w:szCs w:val="28"/>
        </w:rPr>
        <w:br/>
        <w:t>4.      из качественного и количественного определения;</w:t>
      </w:r>
      <w:r w:rsidRPr="00234FE2">
        <w:rPr>
          <w:color w:val="000000"/>
          <w:sz w:val="28"/>
          <w:szCs w:val="28"/>
        </w:rPr>
        <w:br/>
        <w:t>5.      все перечисленное.</w:t>
      </w:r>
    </w:p>
    <w:p w:rsidR="00234FE2" w:rsidRPr="00234FE2" w:rsidRDefault="00234FE2" w:rsidP="00234FE2">
      <w:pPr>
        <w:shd w:val="clear" w:color="auto" w:fill="FFFFFF"/>
        <w:rPr>
          <w:color w:val="000000"/>
          <w:sz w:val="28"/>
          <w:szCs w:val="28"/>
        </w:rPr>
      </w:pPr>
      <w:r w:rsidRPr="00234FE2">
        <w:rPr>
          <w:b/>
          <w:color w:val="000000"/>
          <w:sz w:val="28"/>
          <w:szCs w:val="28"/>
        </w:rPr>
        <w:t>8. На какие типы делятся выбросы загрязняющих веществ?</w:t>
      </w:r>
      <w:r w:rsidRPr="00234FE2">
        <w:rPr>
          <w:color w:val="000000"/>
          <w:sz w:val="28"/>
          <w:szCs w:val="28"/>
        </w:rPr>
        <w:t> </w:t>
      </w:r>
      <w:r w:rsidRPr="00234FE2">
        <w:rPr>
          <w:color w:val="000000"/>
          <w:sz w:val="28"/>
          <w:szCs w:val="28"/>
        </w:rPr>
        <w:br/>
        <w:t>1.      приводящие к загрязнению в глобальном масштабе;</w:t>
      </w:r>
      <w:r w:rsidRPr="00234FE2">
        <w:rPr>
          <w:color w:val="000000"/>
          <w:sz w:val="28"/>
          <w:szCs w:val="28"/>
        </w:rPr>
        <w:br/>
        <w:t>2.      приводящие к загрязнению в региональном масштабе;</w:t>
      </w:r>
      <w:r w:rsidRPr="00234FE2">
        <w:rPr>
          <w:color w:val="000000"/>
          <w:sz w:val="28"/>
          <w:szCs w:val="28"/>
        </w:rPr>
        <w:br/>
        <w:t>3.      приводящие к загрязнению в локальном масштабе;</w:t>
      </w:r>
      <w:r w:rsidRPr="00234FE2">
        <w:rPr>
          <w:color w:val="000000"/>
          <w:sz w:val="28"/>
          <w:szCs w:val="28"/>
        </w:rPr>
        <w:br/>
        <w:t>4.      все вышеперечисленное.</w:t>
      </w:r>
    </w:p>
    <w:p w:rsidR="00234FE2" w:rsidRPr="00234FE2" w:rsidRDefault="00234FE2" w:rsidP="00234FE2">
      <w:pPr>
        <w:shd w:val="clear" w:color="auto" w:fill="FFFFFF"/>
        <w:rPr>
          <w:color w:val="000000"/>
          <w:sz w:val="28"/>
          <w:szCs w:val="28"/>
        </w:rPr>
      </w:pPr>
      <w:r w:rsidRPr="00234FE2">
        <w:rPr>
          <w:b/>
          <w:color w:val="000000"/>
          <w:sz w:val="28"/>
          <w:szCs w:val="28"/>
        </w:rPr>
        <w:t>9. Что относят к загрязнителям, приводящим к загрязнению в региональном масштабе?</w:t>
      </w:r>
      <w:r w:rsidRPr="00234FE2">
        <w:rPr>
          <w:b/>
          <w:color w:val="000000"/>
          <w:sz w:val="28"/>
          <w:szCs w:val="28"/>
        </w:rPr>
        <w:br/>
      </w:r>
      <w:r w:rsidRPr="00234FE2">
        <w:rPr>
          <w:color w:val="000000"/>
          <w:sz w:val="28"/>
          <w:szCs w:val="28"/>
        </w:rPr>
        <w:t>1.      оксиды серы;</w:t>
      </w:r>
      <w:r w:rsidRPr="00234FE2">
        <w:rPr>
          <w:color w:val="000000"/>
          <w:sz w:val="28"/>
          <w:szCs w:val="28"/>
        </w:rPr>
        <w:br/>
        <w:t>2.      оксиды азота;</w:t>
      </w:r>
      <w:r w:rsidRPr="00234FE2">
        <w:rPr>
          <w:color w:val="000000"/>
          <w:sz w:val="28"/>
          <w:szCs w:val="28"/>
        </w:rPr>
        <w:br/>
        <w:t>3.      пестициды;</w:t>
      </w:r>
      <w:r w:rsidRPr="00234FE2">
        <w:rPr>
          <w:color w:val="000000"/>
          <w:sz w:val="28"/>
          <w:szCs w:val="28"/>
        </w:rPr>
        <w:br/>
        <w:t>4.      тяжелые металлы;</w:t>
      </w:r>
      <w:r w:rsidRPr="00234FE2">
        <w:rPr>
          <w:color w:val="000000"/>
          <w:sz w:val="28"/>
          <w:szCs w:val="28"/>
        </w:rPr>
        <w:br/>
        <w:t>5.      все вышеперечисленное.</w:t>
      </w:r>
    </w:p>
    <w:p w:rsidR="00234FE2" w:rsidRPr="00234FE2" w:rsidRDefault="00234FE2" w:rsidP="00234FE2">
      <w:pPr>
        <w:shd w:val="clear" w:color="auto" w:fill="FFFFFF"/>
        <w:rPr>
          <w:color w:val="000000"/>
          <w:sz w:val="28"/>
          <w:szCs w:val="28"/>
        </w:rPr>
      </w:pPr>
      <w:r w:rsidRPr="00234FE2">
        <w:rPr>
          <w:b/>
          <w:color w:val="000000"/>
          <w:sz w:val="28"/>
          <w:szCs w:val="28"/>
        </w:rPr>
        <w:t>10.</w:t>
      </w:r>
      <w:r w:rsidRPr="00234FE2">
        <w:rPr>
          <w:color w:val="000000"/>
          <w:sz w:val="28"/>
          <w:szCs w:val="28"/>
        </w:rPr>
        <w:t xml:space="preserve"> </w:t>
      </w:r>
      <w:r w:rsidRPr="00234FE2">
        <w:rPr>
          <w:b/>
          <w:color w:val="000000"/>
          <w:sz w:val="28"/>
          <w:szCs w:val="28"/>
        </w:rPr>
        <w:t>Что влияет на рассеяние загрязнителей из дымовых труб? </w:t>
      </w:r>
      <w:r w:rsidRPr="00234FE2">
        <w:rPr>
          <w:b/>
          <w:color w:val="000000"/>
          <w:sz w:val="28"/>
          <w:szCs w:val="28"/>
        </w:rPr>
        <w:br/>
      </w:r>
      <w:r w:rsidRPr="00234FE2">
        <w:rPr>
          <w:color w:val="000000"/>
          <w:sz w:val="28"/>
          <w:szCs w:val="28"/>
        </w:rPr>
        <w:t>1.      характер рельефа местности;</w:t>
      </w:r>
      <w:r w:rsidRPr="00234FE2">
        <w:rPr>
          <w:color w:val="000000"/>
          <w:sz w:val="28"/>
          <w:szCs w:val="28"/>
        </w:rPr>
        <w:br/>
        <w:t>2.      высота строений и сооружений в окрестностях труб;</w:t>
      </w:r>
      <w:r w:rsidRPr="00234FE2">
        <w:rPr>
          <w:color w:val="000000"/>
          <w:sz w:val="28"/>
          <w:szCs w:val="28"/>
        </w:rPr>
        <w:br/>
        <w:t>3.      все вышеперечисленное;</w:t>
      </w:r>
      <w:r w:rsidRPr="00234FE2">
        <w:rPr>
          <w:color w:val="000000"/>
          <w:sz w:val="28"/>
          <w:szCs w:val="28"/>
        </w:rPr>
        <w:br/>
        <w:t>4.      время года.</w:t>
      </w:r>
    </w:p>
    <w:p w:rsidR="00234FE2" w:rsidRPr="00234FE2" w:rsidRDefault="00234FE2" w:rsidP="00234FE2">
      <w:pPr>
        <w:shd w:val="clear" w:color="auto" w:fill="FFFFFF"/>
        <w:rPr>
          <w:color w:val="000000"/>
          <w:sz w:val="28"/>
          <w:szCs w:val="28"/>
        </w:rPr>
      </w:pPr>
      <w:r w:rsidRPr="00234FE2">
        <w:rPr>
          <w:b/>
          <w:color w:val="000000"/>
          <w:sz w:val="28"/>
          <w:szCs w:val="28"/>
        </w:rPr>
        <w:t>11. Газообразные загрязнители и аэрозоли выбрасываются в атмосферу через:</w:t>
      </w:r>
      <w:r w:rsidRPr="00234FE2">
        <w:rPr>
          <w:b/>
          <w:color w:val="000000"/>
          <w:sz w:val="28"/>
          <w:szCs w:val="28"/>
        </w:rPr>
        <w:br/>
      </w:r>
      <w:r w:rsidRPr="00234FE2">
        <w:rPr>
          <w:color w:val="000000"/>
          <w:sz w:val="28"/>
          <w:szCs w:val="28"/>
        </w:rPr>
        <w:t>1.      дымовые трубы;</w:t>
      </w:r>
      <w:r w:rsidRPr="00234FE2">
        <w:rPr>
          <w:color w:val="000000"/>
          <w:sz w:val="28"/>
          <w:szCs w:val="28"/>
        </w:rPr>
        <w:br/>
        <w:t>2.      аэрационные фонари;</w:t>
      </w:r>
      <w:r w:rsidRPr="00234FE2">
        <w:rPr>
          <w:color w:val="000000"/>
          <w:sz w:val="28"/>
          <w:szCs w:val="28"/>
        </w:rPr>
        <w:br/>
        <w:t>3.      вентиляционные устройства;</w:t>
      </w:r>
      <w:r w:rsidRPr="00234FE2">
        <w:rPr>
          <w:color w:val="000000"/>
          <w:sz w:val="28"/>
          <w:szCs w:val="28"/>
        </w:rPr>
        <w:br/>
        <w:t>4.      все вышеперечисленное.</w:t>
      </w:r>
    </w:p>
    <w:p w:rsidR="00234FE2" w:rsidRPr="00234FE2" w:rsidRDefault="00234FE2" w:rsidP="00234FE2">
      <w:pPr>
        <w:shd w:val="clear" w:color="auto" w:fill="FFFFFF"/>
        <w:rPr>
          <w:color w:val="000000"/>
          <w:sz w:val="28"/>
          <w:szCs w:val="28"/>
        </w:rPr>
      </w:pPr>
      <w:r w:rsidRPr="00234FE2">
        <w:rPr>
          <w:b/>
          <w:color w:val="000000"/>
          <w:sz w:val="28"/>
          <w:szCs w:val="28"/>
        </w:rPr>
        <w:t>12. Что относят к загрязнителям, приводящим к загрязнению в локальном масштабе?</w:t>
      </w:r>
      <w:r w:rsidRPr="00234FE2">
        <w:rPr>
          <w:b/>
          <w:color w:val="000000"/>
          <w:sz w:val="28"/>
          <w:szCs w:val="28"/>
        </w:rPr>
        <w:br/>
      </w:r>
      <w:r w:rsidRPr="00234FE2">
        <w:rPr>
          <w:color w:val="000000"/>
          <w:sz w:val="28"/>
          <w:szCs w:val="28"/>
        </w:rPr>
        <w:t>1.      грубодисперсные аэрозоли;</w:t>
      </w:r>
      <w:r w:rsidRPr="00234FE2">
        <w:rPr>
          <w:color w:val="000000"/>
          <w:sz w:val="28"/>
          <w:szCs w:val="28"/>
        </w:rPr>
        <w:br/>
        <w:t>2.      сероводороды;</w:t>
      </w:r>
      <w:r w:rsidRPr="00234FE2">
        <w:rPr>
          <w:color w:val="000000"/>
          <w:sz w:val="28"/>
          <w:szCs w:val="28"/>
        </w:rPr>
        <w:br/>
        <w:t>3.      все вышеперечисленное;</w:t>
      </w:r>
      <w:r w:rsidRPr="00234FE2">
        <w:rPr>
          <w:color w:val="000000"/>
          <w:sz w:val="28"/>
          <w:szCs w:val="28"/>
        </w:rPr>
        <w:br/>
        <w:t>4.      углекислый газ.</w:t>
      </w:r>
    </w:p>
    <w:p w:rsidR="00234FE2" w:rsidRPr="00234FE2" w:rsidRDefault="00234FE2" w:rsidP="00234FE2">
      <w:pPr>
        <w:shd w:val="clear" w:color="auto" w:fill="FFFFFF"/>
        <w:rPr>
          <w:color w:val="000000"/>
          <w:sz w:val="28"/>
          <w:szCs w:val="28"/>
        </w:rPr>
      </w:pPr>
      <w:r w:rsidRPr="00AE1D22">
        <w:rPr>
          <w:b/>
          <w:color w:val="000000"/>
          <w:sz w:val="28"/>
          <w:szCs w:val="28"/>
        </w:rPr>
        <w:t>13. Выпуск сточных вод в водоемы может быть:</w:t>
      </w:r>
      <w:r w:rsidRPr="00AE1D22">
        <w:rPr>
          <w:b/>
          <w:color w:val="000000"/>
          <w:sz w:val="28"/>
          <w:szCs w:val="28"/>
        </w:rPr>
        <w:br/>
      </w:r>
      <w:r w:rsidRPr="00234FE2">
        <w:rPr>
          <w:color w:val="000000"/>
          <w:sz w:val="28"/>
          <w:szCs w:val="28"/>
        </w:rPr>
        <w:t>1.      сосредоточенным;</w:t>
      </w:r>
      <w:r w:rsidRPr="00234FE2">
        <w:rPr>
          <w:color w:val="000000"/>
          <w:sz w:val="28"/>
          <w:szCs w:val="28"/>
        </w:rPr>
        <w:br/>
        <w:t>2.      рассеивающим;</w:t>
      </w:r>
      <w:r w:rsidRPr="00234FE2">
        <w:rPr>
          <w:color w:val="000000"/>
          <w:sz w:val="28"/>
          <w:szCs w:val="28"/>
        </w:rPr>
        <w:br/>
        <w:t>3.      поверхностным или подводным;</w:t>
      </w:r>
      <w:r w:rsidRPr="00234FE2">
        <w:rPr>
          <w:color w:val="000000"/>
          <w:sz w:val="28"/>
          <w:szCs w:val="28"/>
        </w:rPr>
        <w:br/>
        <w:t>4.      прибрежным или вынесенным от берега;</w:t>
      </w:r>
    </w:p>
    <w:p w:rsidR="00234FE2" w:rsidRPr="00234FE2" w:rsidRDefault="00234FE2" w:rsidP="00234FE2">
      <w:pPr>
        <w:shd w:val="clear" w:color="auto" w:fill="FFFFFF"/>
        <w:rPr>
          <w:color w:val="000000"/>
          <w:sz w:val="28"/>
          <w:szCs w:val="28"/>
        </w:rPr>
      </w:pPr>
      <w:r w:rsidRPr="00234FE2">
        <w:rPr>
          <w:color w:val="000000"/>
          <w:sz w:val="28"/>
          <w:szCs w:val="28"/>
        </w:rPr>
        <w:t>5.      все перечисленное.</w:t>
      </w:r>
    </w:p>
    <w:p w:rsidR="00AC447B" w:rsidRDefault="00234FE2" w:rsidP="004E3E25">
      <w:pPr>
        <w:shd w:val="clear" w:color="auto" w:fill="FFFFFF"/>
        <w:rPr>
          <w:color w:val="000000"/>
          <w:sz w:val="28"/>
          <w:szCs w:val="28"/>
        </w:rPr>
      </w:pPr>
      <w:r w:rsidRPr="00234FE2">
        <w:rPr>
          <w:b/>
          <w:color w:val="000000"/>
          <w:sz w:val="28"/>
          <w:szCs w:val="28"/>
        </w:rPr>
        <w:t>14. От чего зависит турбулентность в воздухе?</w:t>
      </w:r>
      <w:r w:rsidRPr="00234FE2">
        <w:rPr>
          <w:b/>
          <w:color w:val="000000"/>
          <w:sz w:val="28"/>
          <w:szCs w:val="28"/>
        </w:rPr>
        <w:br/>
      </w:r>
      <w:r w:rsidRPr="00234FE2">
        <w:rPr>
          <w:color w:val="000000"/>
          <w:sz w:val="28"/>
          <w:szCs w:val="28"/>
        </w:rPr>
        <w:t>1.      от ветра;</w:t>
      </w:r>
      <w:r w:rsidRPr="00234FE2">
        <w:rPr>
          <w:color w:val="000000"/>
          <w:sz w:val="28"/>
          <w:szCs w:val="28"/>
        </w:rPr>
        <w:br/>
        <w:t>2.      от рельефа земли;</w:t>
      </w:r>
      <w:r w:rsidRPr="00234FE2">
        <w:rPr>
          <w:color w:val="000000"/>
          <w:sz w:val="28"/>
          <w:szCs w:val="28"/>
        </w:rPr>
        <w:br/>
        <w:t>3.      все вышеперечисленное;</w:t>
      </w:r>
      <w:r w:rsidRPr="00234FE2">
        <w:rPr>
          <w:color w:val="000000"/>
          <w:sz w:val="28"/>
          <w:szCs w:val="28"/>
        </w:rPr>
        <w:br/>
        <w:t>4.      от климата.</w:t>
      </w:r>
      <w:r w:rsidRPr="00234FE2">
        <w:rPr>
          <w:color w:val="000000"/>
          <w:sz w:val="28"/>
          <w:szCs w:val="28"/>
        </w:rPr>
        <w:br/>
      </w:r>
    </w:p>
    <w:p w:rsidR="00B245A8" w:rsidRDefault="00B245A8" w:rsidP="004E3E25">
      <w:pPr>
        <w:shd w:val="clear" w:color="auto" w:fill="FFFFFF"/>
        <w:rPr>
          <w:color w:val="000000"/>
          <w:sz w:val="28"/>
          <w:szCs w:val="28"/>
        </w:rPr>
      </w:pPr>
    </w:p>
    <w:p w:rsidR="00AE11BE" w:rsidRPr="00AE11BE" w:rsidRDefault="00AE11BE" w:rsidP="00AE11BE">
      <w:pPr>
        <w:widowControl w:val="0"/>
        <w:autoSpaceDE w:val="0"/>
        <w:autoSpaceDN w:val="0"/>
        <w:adjustRightInd w:val="0"/>
        <w:spacing w:before="20"/>
        <w:jc w:val="center"/>
        <w:rPr>
          <w:b/>
          <w:sz w:val="28"/>
          <w:szCs w:val="28"/>
        </w:rPr>
      </w:pPr>
      <w:r w:rsidRPr="00AE11BE">
        <w:rPr>
          <w:b/>
          <w:sz w:val="28"/>
          <w:szCs w:val="28"/>
        </w:rPr>
        <w:lastRenderedPageBreak/>
        <w:t>Критерии и нормы оценок исследовательских работ</w:t>
      </w:r>
    </w:p>
    <w:tbl>
      <w:tblPr>
        <w:tblW w:w="4951" w:type="pct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2"/>
        <w:gridCol w:w="7831"/>
      </w:tblGrid>
      <w:tr w:rsidR="00AE11BE" w:rsidRPr="00AE11BE" w:rsidTr="00667BA2">
        <w:trPr>
          <w:trHeight w:val="261"/>
          <w:tblCellSpacing w:w="15" w:type="dxa"/>
          <w:jc w:val="center"/>
        </w:trPr>
        <w:tc>
          <w:tcPr>
            <w:tcW w:w="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jc w:val="center"/>
              <w:rPr>
                <w:b/>
                <w:color w:val="000000"/>
                <w:sz w:val="28"/>
                <w:szCs w:val="28"/>
              </w:rPr>
            </w:pPr>
            <w:r w:rsidRPr="00AE11BE">
              <w:rPr>
                <w:b/>
                <w:color w:val="000000"/>
                <w:sz w:val="28"/>
                <w:szCs w:val="28"/>
              </w:rPr>
              <w:t>Критерии</w:t>
            </w:r>
          </w:p>
        </w:tc>
        <w:tc>
          <w:tcPr>
            <w:tcW w:w="4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jc w:val="center"/>
              <w:rPr>
                <w:b/>
                <w:color w:val="000000"/>
                <w:sz w:val="28"/>
                <w:szCs w:val="28"/>
              </w:rPr>
            </w:pPr>
            <w:r w:rsidRPr="00AE11BE">
              <w:rPr>
                <w:b/>
                <w:color w:val="000000"/>
                <w:sz w:val="28"/>
                <w:szCs w:val="28"/>
              </w:rPr>
              <w:t>Оценка работы</w:t>
            </w:r>
          </w:p>
        </w:tc>
      </w:tr>
      <w:tr w:rsidR="00AE11BE" w:rsidRPr="00AE11BE" w:rsidTr="00667BA2">
        <w:trPr>
          <w:tblCellSpacing w:w="15" w:type="dxa"/>
          <w:jc w:val="center"/>
        </w:trPr>
        <w:tc>
          <w:tcPr>
            <w:tcW w:w="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1.Актуальность</w:t>
            </w:r>
          </w:p>
        </w:tc>
        <w:tc>
          <w:tcPr>
            <w:tcW w:w="4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Тема направлена на разрешение или освещение вопросов, связанных с разработкой и внедрением новых технологий, экономичных способов производства, совершенствованием социальной сферы.</w:t>
            </w:r>
          </w:p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Тема повторяет известные работы и разработки, отдельные аспекты представляют интерес для рассмотрения.</w:t>
            </w:r>
          </w:p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Тема не актуальна.</w:t>
            </w:r>
          </w:p>
        </w:tc>
      </w:tr>
      <w:tr w:rsidR="00AE11BE" w:rsidRPr="00AE11BE" w:rsidTr="00667BA2">
        <w:trPr>
          <w:tblCellSpacing w:w="15" w:type="dxa"/>
          <w:jc w:val="center"/>
        </w:trPr>
        <w:tc>
          <w:tcPr>
            <w:tcW w:w="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2.Новизна</w:t>
            </w:r>
          </w:p>
        </w:tc>
        <w:tc>
          <w:tcPr>
            <w:tcW w:w="4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Качественно новое знание, полученное в результате исследования, оригинальное решение задачи, научное опровержение известных положений.</w:t>
            </w:r>
          </w:p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Новое представление или новое видение известной проблемы на основе анализа или обобщения.</w:t>
            </w:r>
          </w:p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Новое изложение, решение отдельных вопросов, частных сторон, частных задач.</w:t>
            </w:r>
          </w:p>
        </w:tc>
      </w:tr>
      <w:tr w:rsidR="00AE11BE" w:rsidRPr="00AE11BE" w:rsidTr="00667BA2">
        <w:trPr>
          <w:tblCellSpacing w:w="15" w:type="dxa"/>
          <w:jc w:val="center"/>
        </w:trPr>
        <w:tc>
          <w:tcPr>
            <w:tcW w:w="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3. Элемент исследования</w:t>
            </w:r>
          </w:p>
        </w:tc>
        <w:tc>
          <w:tcPr>
            <w:tcW w:w="4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Полный цикл исследования, включающий подготовку программы, натурные наблюдения, или проведение эксперимента, обработку и анализ полученного материала, создание нового продукта.</w:t>
            </w:r>
          </w:p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Исследование с привлечением первичных наблюдений, выполненных другими авторами, собственная обработка, анализ.</w:t>
            </w:r>
          </w:p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Исследование, проведенное на основе литературных источников, опубликованных работ и т.п.</w:t>
            </w:r>
          </w:p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Имеются элементы исследования или обобщения, реферативная работа со свертыванием известной информации.</w:t>
            </w:r>
          </w:p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Элементарная компилятивная работа, изложение известных фактов, истин.</w:t>
            </w:r>
          </w:p>
        </w:tc>
      </w:tr>
      <w:tr w:rsidR="00AE11BE" w:rsidRPr="00AE11BE" w:rsidTr="00667BA2">
        <w:trPr>
          <w:tblCellSpacing w:w="15" w:type="dxa"/>
          <w:jc w:val="center"/>
        </w:trPr>
        <w:tc>
          <w:tcPr>
            <w:tcW w:w="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4. Достижения автора</w:t>
            </w:r>
          </w:p>
        </w:tc>
        <w:tc>
          <w:tcPr>
            <w:tcW w:w="4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Собственная постановка проблемы или задачи, непосредственное участие в эксперименте, использование в работе аналитических методов.</w:t>
            </w:r>
          </w:p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Собственная разработка отдельных вопросов, выполнение анализа по заданию руководителя, глубокая проработка имеющихся источников.</w:t>
            </w:r>
          </w:p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Усвоение и ретрансляция знаний сверх учебной программы, достаточное представление о предыдущих достижениях.</w:t>
            </w:r>
          </w:p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Общее или слабое ориентирование в заданной области.</w:t>
            </w:r>
          </w:p>
        </w:tc>
      </w:tr>
      <w:tr w:rsidR="00AE11BE" w:rsidRPr="00AE11BE" w:rsidTr="00667BA2">
        <w:trPr>
          <w:tblCellSpacing w:w="15" w:type="dxa"/>
          <w:jc w:val="center"/>
        </w:trPr>
        <w:tc>
          <w:tcPr>
            <w:tcW w:w="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5. Композиция работы</w:t>
            </w:r>
          </w:p>
        </w:tc>
        <w:tc>
          <w:tcPr>
            <w:tcW w:w="4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proofErr w:type="gramStart"/>
            <w:r w:rsidRPr="00AE11BE">
              <w:rPr>
                <w:color w:val="000000"/>
                <w:sz w:val="28"/>
                <w:szCs w:val="28"/>
              </w:rPr>
              <w:t>Имеется введение, обозначена цель, задачи, объект, предмет, методы, выводы исследования, выдержана логика построения, требования к оформлению.</w:t>
            </w:r>
            <w:proofErr w:type="gramEnd"/>
          </w:p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 xml:space="preserve">Основные требования выполнены </w:t>
            </w:r>
            <w:proofErr w:type="gramStart"/>
            <w:r w:rsidRPr="00AE11BE">
              <w:rPr>
                <w:color w:val="000000"/>
                <w:sz w:val="28"/>
                <w:szCs w:val="28"/>
              </w:rPr>
              <w:t>посредственно</w:t>
            </w:r>
            <w:proofErr w:type="gramEnd"/>
            <w:r w:rsidRPr="00AE11BE">
              <w:rPr>
                <w:color w:val="000000"/>
                <w:sz w:val="28"/>
                <w:szCs w:val="28"/>
              </w:rPr>
              <w:t>.</w:t>
            </w:r>
          </w:p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lastRenderedPageBreak/>
              <w:t>Отсутствуют стройность и последовательность изложения, слабо просматриваются цели, задачи, выводы.</w:t>
            </w:r>
          </w:p>
        </w:tc>
      </w:tr>
      <w:tr w:rsidR="00AE11BE" w:rsidRPr="00AE11BE" w:rsidTr="00667BA2">
        <w:trPr>
          <w:tblCellSpacing w:w="15" w:type="dxa"/>
          <w:jc w:val="center"/>
        </w:trPr>
        <w:tc>
          <w:tcPr>
            <w:tcW w:w="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lastRenderedPageBreak/>
              <w:t>6. Значимость исследования</w:t>
            </w:r>
          </w:p>
        </w:tc>
        <w:tc>
          <w:tcPr>
            <w:tcW w:w="4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pacing w:val="-4"/>
                <w:sz w:val="28"/>
                <w:szCs w:val="28"/>
              </w:rPr>
            </w:pPr>
            <w:r w:rsidRPr="00AE11BE">
              <w:rPr>
                <w:color w:val="000000"/>
                <w:spacing w:val="-4"/>
                <w:sz w:val="28"/>
                <w:szCs w:val="28"/>
              </w:rPr>
              <w:t>Работа может быть рекомендована для опубликования, использована в практической деятельности, представлена на межведомственный или всероссийский конкурс.</w:t>
            </w:r>
          </w:p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 xml:space="preserve">Может быть </w:t>
            </w:r>
            <w:proofErr w:type="gramStart"/>
            <w:r w:rsidRPr="00AE11BE">
              <w:rPr>
                <w:color w:val="000000"/>
                <w:sz w:val="28"/>
                <w:szCs w:val="28"/>
              </w:rPr>
              <w:t>использована</w:t>
            </w:r>
            <w:proofErr w:type="gramEnd"/>
            <w:r w:rsidRPr="00AE11BE">
              <w:rPr>
                <w:color w:val="000000"/>
                <w:sz w:val="28"/>
                <w:szCs w:val="28"/>
              </w:rPr>
              <w:t xml:space="preserve"> для последующей научной деятельности автора, в работе школьного научного объединения.</w:t>
            </w:r>
          </w:p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Имеет частичный прикладной характер.</w:t>
            </w:r>
          </w:p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 xml:space="preserve">Может быть </w:t>
            </w:r>
            <w:proofErr w:type="gramStart"/>
            <w:r w:rsidRPr="00AE11BE">
              <w:rPr>
                <w:color w:val="000000"/>
                <w:sz w:val="28"/>
                <w:szCs w:val="28"/>
              </w:rPr>
              <w:t>использована</w:t>
            </w:r>
            <w:proofErr w:type="gramEnd"/>
            <w:r w:rsidRPr="00AE11BE">
              <w:rPr>
                <w:color w:val="000000"/>
                <w:sz w:val="28"/>
                <w:szCs w:val="28"/>
              </w:rPr>
              <w:t xml:space="preserve"> в учебно-исследовательской деятельности или учебном процессе школы.</w:t>
            </w:r>
          </w:p>
          <w:p w:rsidR="00AE11BE" w:rsidRPr="00AE11BE" w:rsidRDefault="00AE11BE" w:rsidP="00AE11BE">
            <w:pPr>
              <w:widowControl w:val="0"/>
              <w:autoSpaceDE w:val="0"/>
              <w:autoSpaceDN w:val="0"/>
              <w:adjustRightInd w:val="0"/>
              <w:spacing w:before="20"/>
              <w:rPr>
                <w:sz w:val="28"/>
                <w:szCs w:val="28"/>
              </w:rPr>
            </w:pPr>
            <w:r w:rsidRPr="00AE11BE">
              <w:rPr>
                <w:color w:val="000000"/>
                <w:sz w:val="28"/>
                <w:szCs w:val="28"/>
              </w:rPr>
              <w:t>Имеет значение только для автора, является первым опытом научной деятельности.</w:t>
            </w:r>
          </w:p>
        </w:tc>
      </w:tr>
    </w:tbl>
    <w:p w:rsidR="00B245A8" w:rsidRPr="004E3E25" w:rsidRDefault="00B245A8" w:rsidP="004E3E25">
      <w:pPr>
        <w:shd w:val="clear" w:color="auto" w:fill="FFFFFF"/>
        <w:rPr>
          <w:color w:val="000000"/>
          <w:sz w:val="28"/>
          <w:szCs w:val="28"/>
        </w:rPr>
      </w:pPr>
    </w:p>
    <w:sectPr w:rsidR="00B245A8" w:rsidRPr="004E3E25" w:rsidSect="00376E6A">
      <w:pgSz w:w="11906" w:h="16838"/>
      <w:pgMar w:top="1134" w:right="425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E28" w:rsidRDefault="00FD2E28" w:rsidP="00706564">
      <w:r>
        <w:separator/>
      </w:r>
    </w:p>
  </w:endnote>
  <w:endnote w:type="continuationSeparator" w:id="0">
    <w:p w:rsidR="00FD2E28" w:rsidRDefault="00FD2E28" w:rsidP="00706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3763129"/>
      <w:docPartObj>
        <w:docPartGallery w:val="Page Numbers (Bottom of Page)"/>
        <w:docPartUnique/>
      </w:docPartObj>
    </w:sdtPr>
    <w:sdtContent>
      <w:p w:rsidR="00D82DC4" w:rsidRDefault="00D82DC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6493">
          <w:rPr>
            <w:noProof/>
          </w:rPr>
          <w:t>7</w:t>
        </w:r>
        <w:r>
          <w:fldChar w:fldCharType="end"/>
        </w:r>
      </w:p>
    </w:sdtContent>
  </w:sdt>
  <w:p w:rsidR="00D82DC4" w:rsidRDefault="00D82DC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E28" w:rsidRDefault="00FD2E28" w:rsidP="00706564">
      <w:r>
        <w:separator/>
      </w:r>
    </w:p>
  </w:footnote>
  <w:footnote w:type="continuationSeparator" w:id="0">
    <w:p w:rsidR="00FD2E28" w:rsidRDefault="00FD2E28" w:rsidP="007065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03C9"/>
    <w:multiLevelType w:val="hybridMultilevel"/>
    <w:tmpl w:val="CAFE2E8A"/>
    <w:lvl w:ilvl="0" w:tplc="7DFCB342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42962"/>
    <w:multiLevelType w:val="hybridMultilevel"/>
    <w:tmpl w:val="ACA278A6"/>
    <w:lvl w:ilvl="0" w:tplc="7DFCB34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CD04445"/>
    <w:multiLevelType w:val="hybridMultilevel"/>
    <w:tmpl w:val="234EE248"/>
    <w:lvl w:ilvl="0" w:tplc="7DFCB342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45E020A"/>
    <w:multiLevelType w:val="hybridMultilevel"/>
    <w:tmpl w:val="C2A02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4C1B8D"/>
    <w:multiLevelType w:val="hybridMultilevel"/>
    <w:tmpl w:val="6D9A0A46"/>
    <w:lvl w:ilvl="0" w:tplc="7DFCB342">
      <w:start w:val="1"/>
      <w:numFmt w:val="bullet"/>
      <w:lvlText w:val="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>
    <w:nsid w:val="1F426A5C"/>
    <w:multiLevelType w:val="hybridMultilevel"/>
    <w:tmpl w:val="3432E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EF0141"/>
    <w:multiLevelType w:val="hybridMultilevel"/>
    <w:tmpl w:val="592668C4"/>
    <w:lvl w:ilvl="0" w:tplc="A7FAD31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6054B1"/>
    <w:multiLevelType w:val="hybridMultilevel"/>
    <w:tmpl w:val="F224D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F51911"/>
    <w:multiLevelType w:val="hybridMultilevel"/>
    <w:tmpl w:val="89E81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6713C6"/>
    <w:multiLevelType w:val="hybridMultilevel"/>
    <w:tmpl w:val="94EA4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CA745F"/>
    <w:multiLevelType w:val="hybridMultilevel"/>
    <w:tmpl w:val="64AA6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CD4B1A"/>
    <w:multiLevelType w:val="hybridMultilevel"/>
    <w:tmpl w:val="F5A8F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7F179E"/>
    <w:multiLevelType w:val="hybridMultilevel"/>
    <w:tmpl w:val="607612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8E0FF8"/>
    <w:multiLevelType w:val="hybridMultilevel"/>
    <w:tmpl w:val="956CC8F0"/>
    <w:lvl w:ilvl="0" w:tplc="A7FAD31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604DEF"/>
    <w:multiLevelType w:val="hybridMultilevel"/>
    <w:tmpl w:val="066EED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2F454B"/>
    <w:multiLevelType w:val="hybridMultilevel"/>
    <w:tmpl w:val="028E8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C745CA"/>
    <w:multiLevelType w:val="hybridMultilevel"/>
    <w:tmpl w:val="553693FE"/>
    <w:lvl w:ilvl="0" w:tplc="A7FAD31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922B0A"/>
    <w:multiLevelType w:val="hybridMultilevel"/>
    <w:tmpl w:val="8D6CE256"/>
    <w:lvl w:ilvl="0" w:tplc="7DFCB34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3"/>
  </w:num>
  <w:num w:numId="4">
    <w:abstractNumId w:val="6"/>
  </w:num>
  <w:num w:numId="5">
    <w:abstractNumId w:val="16"/>
  </w:num>
  <w:num w:numId="6">
    <w:abstractNumId w:val="2"/>
  </w:num>
  <w:num w:numId="7">
    <w:abstractNumId w:val="4"/>
  </w:num>
  <w:num w:numId="8">
    <w:abstractNumId w:val="9"/>
  </w:num>
  <w:num w:numId="9">
    <w:abstractNumId w:val="1"/>
  </w:num>
  <w:num w:numId="10">
    <w:abstractNumId w:val="17"/>
  </w:num>
  <w:num w:numId="11">
    <w:abstractNumId w:val="14"/>
  </w:num>
  <w:num w:numId="12">
    <w:abstractNumId w:val="7"/>
  </w:num>
  <w:num w:numId="13">
    <w:abstractNumId w:val="5"/>
  </w:num>
  <w:num w:numId="14">
    <w:abstractNumId w:val="11"/>
  </w:num>
  <w:num w:numId="15">
    <w:abstractNumId w:val="15"/>
  </w:num>
  <w:num w:numId="16">
    <w:abstractNumId w:val="10"/>
  </w:num>
  <w:num w:numId="17">
    <w:abstractNumId w:val="12"/>
  </w:num>
  <w:num w:numId="18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313E"/>
    <w:rsid w:val="000018DE"/>
    <w:rsid w:val="0000245B"/>
    <w:rsid w:val="00013F27"/>
    <w:rsid w:val="0001635A"/>
    <w:rsid w:val="000242ED"/>
    <w:rsid w:val="0002533B"/>
    <w:rsid w:val="00027EB8"/>
    <w:rsid w:val="00030514"/>
    <w:rsid w:val="000314CC"/>
    <w:rsid w:val="00036860"/>
    <w:rsid w:val="00036D73"/>
    <w:rsid w:val="00037122"/>
    <w:rsid w:val="00040872"/>
    <w:rsid w:val="00043C8E"/>
    <w:rsid w:val="00044432"/>
    <w:rsid w:val="000450E9"/>
    <w:rsid w:val="00045C64"/>
    <w:rsid w:val="000467B5"/>
    <w:rsid w:val="000519D4"/>
    <w:rsid w:val="00054F3F"/>
    <w:rsid w:val="00054F7E"/>
    <w:rsid w:val="00063D67"/>
    <w:rsid w:val="00063FAE"/>
    <w:rsid w:val="000674BC"/>
    <w:rsid w:val="00070587"/>
    <w:rsid w:val="00070B9D"/>
    <w:rsid w:val="00077730"/>
    <w:rsid w:val="000804CD"/>
    <w:rsid w:val="00087905"/>
    <w:rsid w:val="0009059A"/>
    <w:rsid w:val="00092D45"/>
    <w:rsid w:val="000934BF"/>
    <w:rsid w:val="00093D7F"/>
    <w:rsid w:val="000A0DA8"/>
    <w:rsid w:val="000A1D43"/>
    <w:rsid w:val="000A276C"/>
    <w:rsid w:val="000A3058"/>
    <w:rsid w:val="000A3D82"/>
    <w:rsid w:val="000A5A59"/>
    <w:rsid w:val="000A766B"/>
    <w:rsid w:val="000B0F94"/>
    <w:rsid w:val="000B371F"/>
    <w:rsid w:val="000B5ACD"/>
    <w:rsid w:val="000B5E3E"/>
    <w:rsid w:val="000B6854"/>
    <w:rsid w:val="000C0EF0"/>
    <w:rsid w:val="000C10A2"/>
    <w:rsid w:val="000D226E"/>
    <w:rsid w:val="000D269E"/>
    <w:rsid w:val="000D3403"/>
    <w:rsid w:val="000D48B9"/>
    <w:rsid w:val="000D5728"/>
    <w:rsid w:val="000D5877"/>
    <w:rsid w:val="000E13EF"/>
    <w:rsid w:val="000E241B"/>
    <w:rsid w:val="000E4401"/>
    <w:rsid w:val="000E4BF3"/>
    <w:rsid w:val="000E5958"/>
    <w:rsid w:val="000F1A0F"/>
    <w:rsid w:val="000F21F5"/>
    <w:rsid w:val="000F4143"/>
    <w:rsid w:val="000F7D4B"/>
    <w:rsid w:val="00102350"/>
    <w:rsid w:val="0010271A"/>
    <w:rsid w:val="00107729"/>
    <w:rsid w:val="00111BDA"/>
    <w:rsid w:val="00113A02"/>
    <w:rsid w:val="00115358"/>
    <w:rsid w:val="00117F26"/>
    <w:rsid w:val="00121F70"/>
    <w:rsid w:val="00126505"/>
    <w:rsid w:val="00126C8C"/>
    <w:rsid w:val="00133E1B"/>
    <w:rsid w:val="0013576C"/>
    <w:rsid w:val="00140468"/>
    <w:rsid w:val="0014455B"/>
    <w:rsid w:val="00146F4E"/>
    <w:rsid w:val="001477CA"/>
    <w:rsid w:val="00147B59"/>
    <w:rsid w:val="00152485"/>
    <w:rsid w:val="00152F18"/>
    <w:rsid w:val="001532F0"/>
    <w:rsid w:val="00153A7A"/>
    <w:rsid w:val="00155050"/>
    <w:rsid w:val="0016083B"/>
    <w:rsid w:val="001612DC"/>
    <w:rsid w:val="0016248E"/>
    <w:rsid w:val="00170366"/>
    <w:rsid w:val="00173452"/>
    <w:rsid w:val="00174E35"/>
    <w:rsid w:val="001754A7"/>
    <w:rsid w:val="001803C9"/>
    <w:rsid w:val="0018098F"/>
    <w:rsid w:val="00182A1C"/>
    <w:rsid w:val="00182F10"/>
    <w:rsid w:val="001831A9"/>
    <w:rsid w:val="00186342"/>
    <w:rsid w:val="001917ED"/>
    <w:rsid w:val="00191A2D"/>
    <w:rsid w:val="00193432"/>
    <w:rsid w:val="00194030"/>
    <w:rsid w:val="00196D56"/>
    <w:rsid w:val="001A7F3E"/>
    <w:rsid w:val="001B29DD"/>
    <w:rsid w:val="001B36E5"/>
    <w:rsid w:val="001B4BED"/>
    <w:rsid w:val="001B552D"/>
    <w:rsid w:val="001B79B5"/>
    <w:rsid w:val="001B7E20"/>
    <w:rsid w:val="001C0E15"/>
    <w:rsid w:val="001C256F"/>
    <w:rsid w:val="001C3500"/>
    <w:rsid w:val="001D21D7"/>
    <w:rsid w:val="001D6FAF"/>
    <w:rsid w:val="001E0F06"/>
    <w:rsid w:val="001E0FB8"/>
    <w:rsid w:val="001E1E3B"/>
    <w:rsid w:val="001E3F63"/>
    <w:rsid w:val="001E46D5"/>
    <w:rsid w:val="001F1554"/>
    <w:rsid w:val="001F2667"/>
    <w:rsid w:val="001F3196"/>
    <w:rsid w:val="001F3CC4"/>
    <w:rsid w:val="001F526B"/>
    <w:rsid w:val="001F5392"/>
    <w:rsid w:val="001F576C"/>
    <w:rsid w:val="001F5E3D"/>
    <w:rsid w:val="001F7239"/>
    <w:rsid w:val="0020047F"/>
    <w:rsid w:val="00201C07"/>
    <w:rsid w:val="002053F4"/>
    <w:rsid w:val="00207E8A"/>
    <w:rsid w:val="00210875"/>
    <w:rsid w:val="00212A29"/>
    <w:rsid w:val="00214322"/>
    <w:rsid w:val="0021488E"/>
    <w:rsid w:val="002243AE"/>
    <w:rsid w:val="00226002"/>
    <w:rsid w:val="00226593"/>
    <w:rsid w:val="00232FE0"/>
    <w:rsid w:val="00234FE2"/>
    <w:rsid w:val="00235247"/>
    <w:rsid w:val="00240A0B"/>
    <w:rsid w:val="00241964"/>
    <w:rsid w:val="00246B4F"/>
    <w:rsid w:val="0025106C"/>
    <w:rsid w:val="00253895"/>
    <w:rsid w:val="00254328"/>
    <w:rsid w:val="0025441B"/>
    <w:rsid w:val="0025788A"/>
    <w:rsid w:val="0026072F"/>
    <w:rsid w:val="00262299"/>
    <w:rsid w:val="0026458B"/>
    <w:rsid w:val="00266EE4"/>
    <w:rsid w:val="00274055"/>
    <w:rsid w:val="0027559A"/>
    <w:rsid w:val="002803C6"/>
    <w:rsid w:val="00280E54"/>
    <w:rsid w:val="00281586"/>
    <w:rsid w:val="00281646"/>
    <w:rsid w:val="002817A7"/>
    <w:rsid w:val="00284A2C"/>
    <w:rsid w:val="0028691E"/>
    <w:rsid w:val="00291E33"/>
    <w:rsid w:val="00292B61"/>
    <w:rsid w:val="002930DA"/>
    <w:rsid w:val="00294936"/>
    <w:rsid w:val="002960B3"/>
    <w:rsid w:val="00297601"/>
    <w:rsid w:val="002A0768"/>
    <w:rsid w:val="002A2E86"/>
    <w:rsid w:val="002A4A47"/>
    <w:rsid w:val="002A4A59"/>
    <w:rsid w:val="002A59F1"/>
    <w:rsid w:val="002B2CBD"/>
    <w:rsid w:val="002B4F29"/>
    <w:rsid w:val="002B71C4"/>
    <w:rsid w:val="002C2EA4"/>
    <w:rsid w:val="002C2F5B"/>
    <w:rsid w:val="002C4ABE"/>
    <w:rsid w:val="002C5806"/>
    <w:rsid w:val="002D51FF"/>
    <w:rsid w:val="002E0C22"/>
    <w:rsid w:val="002E1235"/>
    <w:rsid w:val="002E169F"/>
    <w:rsid w:val="002E184E"/>
    <w:rsid w:val="002E697A"/>
    <w:rsid w:val="002F1E8F"/>
    <w:rsid w:val="002F6172"/>
    <w:rsid w:val="002F6CFA"/>
    <w:rsid w:val="0030115A"/>
    <w:rsid w:val="003048AF"/>
    <w:rsid w:val="00304D5C"/>
    <w:rsid w:val="003057DB"/>
    <w:rsid w:val="00305FFE"/>
    <w:rsid w:val="00307012"/>
    <w:rsid w:val="0030703D"/>
    <w:rsid w:val="0030718A"/>
    <w:rsid w:val="00311454"/>
    <w:rsid w:val="003123AE"/>
    <w:rsid w:val="003124F6"/>
    <w:rsid w:val="00315761"/>
    <w:rsid w:val="0032106D"/>
    <w:rsid w:val="0032429A"/>
    <w:rsid w:val="00325895"/>
    <w:rsid w:val="00332D17"/>
    <w:rsid w:val="00332F42"/>
    <w:rsid w:val="003332E7"/>
    <w:rsid w:val="0033580E"/>
    <w:rsid w:val="00336BD8"/>
    <w:rsid w:val="00337DB8"/>
    <w:rsid w:val="00340C95"/>
    <w:rsid w:val="0034506B"/>
    <w:rsid w:val="00346E46"/>
    <w:rsid w:val="003525F0"/>
    <w:rsid w:val="003528A4"/>
    <w:rsid w:val="00354C58"/>
    <w:rsid w:val="003561BD"/>
    <w:rsid w:val="00361A96"/>
    <w:rsid w:val="003676F9"/>
    <w:rsid w:val="003677C1"/>
    <w:rsid w:val="00370749"/>
    <w:rsid w:val="00370821"/>
    <w:rsid w:val="00370CB9"/>
    <w:rsid w:val="003716B5"/>
    <w:rsid w:val="00371924"/>
    <w:rsid w:val="00373B18"/>
    <w:rsid w:val="003759AA"/>
    <w:rsid w:val="00375D11"/>
    <w:rsid w:val="00376E6A"/>
    <w:rsid w:val="003774C4"/>
    <w:rsid w:val="00380924"/>
    <w:rsid w:val="00381468"/>
    <w:rsid w:val="00381A24"/>
    <w:rsid w:val="00381AB1"/>
    <w:rsid w:val="00382412"/>
    <w:rsid w:val="003824B3"/>
    <w:rsid w:val="00384B5C"/>
    <w:rsid w:val="00385B01"/>
    <w:rsid w:val="00387E65"/>
    <w:rsid w:val="003A7741"/>
    <w:rsid w:val="003B19F3"/>
    <w:rsid w:val="003B52C9"/>
    <w:rsid w:val="003B54DD"/>
    <w:rsid w:val="003C0029"/>
    <w:rsid w:val="003C19F6"/>
    <w:rsid w:val="003C2483"/>
    <w:rsid w:val="003C2756"/>
    <w:rsid w:val="003C5AE4"/>
    <w:rsid w:val="003C673B"/>
    <w:rsid w:val="003D0EF3"/>
    <w:rsid w:val="003D6493"/>
    <w:rsid w:val="003D6C66"/>
    <w:rsid w:val="003E13E0"/>
    <w:rsid w:val="003E3B29"/>
    <w:rsid w:val="003E3DCA"/>
    <w:rsid w:val="003E4113"/>
    <w:rsid w:val="003F22A1"/>
    <w:rsid w:val="003F3113"/>
    <w:rsid w:val="003F3414"/>
    <w:rsid w:val="00401EA0"/>
    <w:rsid w:val="00404BE2"/>
    <w:rsid w:val="004056D3"/>
    <w:rsid w:val="0041075D"/>
    <w:rsid w:val="0041275E"/>
    <w:rsid w:val="00415973"/>
    <w:rsid w:val="004159FD"/>
    <w:rsid w:val="004160D8"/>
    <w:rsid w:val="00416832"/>
    <w:rsid w:val="0041783E"/>
    <w:rsid w:val="00421EC5"/>
    <w:rsid w:val="0042293C"/>
    <w:rsid w:val="004308F9"/>
    <w:rsid w:val="00432A87"/>
    <w:rsid w:val="00433675"/>
    <w:rsid w:val="00433C34"/>
    <w:rsid w:val="00433F1C"/>
    <w:rsid w:val="00436EF0"/>
    <w:rsid w:val="00444CBB"/>
    <w:rsid w:val="00445C6A"/>
    <w:rsid w:val="00447AE0"/>
    <w:rsid w:val="00450887"/>
    <w:rsid w:val="00455638"/>
    <w:rsid w:val="00457794"/>
    <w:rsid w:val="00460DA8"/>
    <w:rsid w:val="00462F7F"/>
    <w:rsid w:val="0046313E"/>
    <w:rsid w:val="00464A64"/>
    <w:rsid w:val="004654B6"/>
    <w:rsid w:val="0046683D"/>
    <w:rsid w:val="0047189B"/>
    <w:rsid w:val="0047467B"/>
    <w:rsid w:val="004752C4"/>
    <w:rsid w:val="00475722"/>
    <w:rsid w:val="00475C01"/>
    <w:rsid w:val="00475F3B"/>
    <w:rsid w:val="00476C60"/>
    <w:rsid w:val="004772B5"/>
    <w:rsid w:val="00477C2E"/>
    <w:rsid w:val="00481D05"/>
    <w:rsid w:val="00483824"/>
    <w:rsid w:val="0048490B"/>
    <w:rsid w:val="00485E9E"/>
    <w:rsid w:val="00487390"/>
    <w:rsid w:val="00487AC3"/>
    <w:rsid w:val="00490F82"/>
    <w:rsid w:val="00495F82"/>
    <w:rsid w:val="00496EE0"/>
    <w:rsid w:val="00497B15"/>
    <w:rsid w:val="004A4A82"/>
    <w:rsid w:val="004A6871"/>
    <w:rsid w:val="004A7B3A"/>
    <w:rsid w:val="004B0F05"/>
    <w:rsid w:val="004B5E46"/>
    <w:rsid w:val="004C044A"/>
    <w:rsid w:val="004C4D3C"/>
    <w:rsid w:val="004C71D0"/>
    <w:rsid w:val="004D3457"/>
    <w:rsid w:val="004D4652"/>
    <w:rsid w:val="004D5117"/>
    <w:rsid w:val="004D64D5"/>
    <w:rsid w:val="004D6596"/>
    <w:rsid w:val="004E1939"/>
    <w:rsid w:val="004E1E4D"/>
    <w:rsid w:val="004E3E25"/>
    <w:rsid w:val="004E4FE8"/>
    <w:rsid w:val="004F54D3"/>
    <w:rsid w:val="004F6D76"/>
    <w:rsid w:val="00501C5D"/>
    <w:rsid w:val="00515DE6"/>
    <w:rsid w:val="005163B1"/>
    <w:rsid w:val="0051719F"/>
    <w:rsid w:val="005213AA"/>
    <w:rsid w:val="005264B8"/>
    <w:rsid w:val="00533127"/>
    <w:rsid w:val="005371C2"/>
    <w:rsid w:val="00537533"/>
    <w:rsid w:val="005448B0"/>
    <w:rsid w:val="005449DE"/>
    <w:rsid w:val="00544F92"/>
    <w:rsid w:val="005523F4"/>
    <w:rsid w:val="00555743"/>
    <w:rsid w:val="00556BDF"/>
    <w:rsid w:val="00557DF1"/>
    <w:rsid w:val="0056037B"/>
    <w:rsid w:val="005604AE"/>
    <w:rsid w:val="005614A5"/>
    <w:rsid w:val="00564D7D"/>
    <w:rsid w:val="00565CEB"/>
    <w:rsid w:val="00574983"/>
    <w:rsid w:val="00587F46"/>
    <w:rsid w:val="00590797"/>
    <w:rsid w:val="005910A2"/>
    <w:rsid w:val="0059267F"/>
    <w:rsid w:val="00592C52"/>
    <w:rsid w:val="00593406"/>
    <w:rsid w:val="00593BC3"/>
    <w:rsid w:val="005A076F"/>
    <w:rsid w:val="005A1AB9"/>
    <w:rsid w:val="005A510F"/>
    <w:rsid w:val="005B1837"/>
    <w:rsid w:val="005B4547"/>
    <w:rsid w:val="005B4B14"/>
    <w:rsid w:val="005B75FC"/>
    <w:rsid w:val="005C1BC4"/>
    <w:rsid w:val="005D0016"/>
    <w:rsid w:val="005D3C69"/>
    <w:rsid w:val="005D4C04"/>
    <w:rsid w:val="005D5574"/>
    <w:rsid w:val="005D7C66"/>
    <w:rsid w:val="005D7D60"/>
    <w:rsid w:val="005E0704"/>
    <w:rsid w:val="005E34C7"/>
    <w:rsid w:val="005E397D"/>
    <w:rsid w:val="005E5998"/>
    <w:rsid w:val="005F2664"/>
    <w:rsid w:val="005F2D94"/>
    <w:rsid w:val="005F62C3"/>
    <w:rsid w:val="00600384"/>
    <w:rsid w:val="00601616"/>
    <w:rsid w:val="0060361F"/>
    <w:rsid w:val="00605DA9"/>
    <w:rsid w:val="0061149E"/>
    <w:rsid w:val="0061375B"/>
    <w:rsid w:val="00615452"/>
    <w:rsid w:val="006224B3"/>
    <w:rsid w:val="006227F5"/>
    <w:rsid w:val="00623351"/>
    <w:rsid w:val="00624529"/>
    <w:rsid w:val="0062579F"/>
    <w:rsid w:val="00630B1E"/>
    <w:rsid w:val="006362BB"/>
    <w:rsid w:val="00641D3B"/>
    <w:rsid w:val="00641E21"/>
    <w:rsid w:val="00642838"/>
    <w:rsid w:val="00644389"/>
    <w:rsid w:val="00644CB3"/>
    <w:rsid w:val="006453E7"/>
    <w:rsid w:val="00645422"/>
    <w:rsid w:val="006457F0"/>
    <w:rsid w:val="00653874"/>
    <w:rsid w:val="0066050E"/>
    <w:rsid w:val="0066309D"/>
    <w:rsid w:val="006660EA"/>
    <w:rsid w:val="00667BA2"/>
    <w:rsid w:val="006743D6"/>
    <w:rsid w:val="0067719E"/>
    <w:rsid w:val="00677883"/>
    <w:rsid w:val="00682EA9"/>
    <w:rsid w:val="0068386B"/>
    <w:rsid w:val="0068684E"/>
    <w:rsid w:val="00690785"/>
    <w:rsid w:val="006A0CD2"/>
    <w:rsid w:val="006A0E7A"/>
    <w:rsid w:val="006A309A"/>
    <w:rsid w:val="006A4C67"/>
    <w:rsid w:val="006B13FE"/>
    <w:rsid w:val="006B17C8"/>
    <w:rsid w:val="006B27B3"/>
    <w:rsid w:val="006B4322"/>
    <w:rsid w:val="006B490B"/>
    <w:rsid w:val="006B55F2"/>
    <w:rsid w:val="006C0C54"/>
    <w:rsid w:val="006C4241"/>
    <w:rsid w:val="006C5253"/>
    <w:rsid w:val="006D338D"/>
    <w:rsid w:val="006D370E"/>
    <w:rsid w:val="006D693E"/>
    <w:rsid w:val="006E0276"/>
    <w:rsid w:val="006E5032"/>
    <w:rsid w:val="006E6CB1"/>
    <w:rsid w:val="006F1D7E"/>
    <w:rsid w:val="006F5B39"/>
    <w:rsid w:val="006F66F6"/>
    <w:rsid w:val="00706564"/>
    <w:rsid w:val="00706EC0"/>
    <w:rsid w:val="007123CC"/>
    <w:rsid w:val="00714F21"/>
    <w:rsid w:val="00725188"/>
    <w:rsid w:val="00726191"/>
    <w:rsid w:val="0073085C"/>
    <w:rsid w:val="00734215"/>
    <w:rsid w:val="00736D34"/>
    <w:rsid w:val="00743CAB"/>
    <w:rsid w:val="00745EC2"/>
    <w:rsid w:val="00746BB8"/>
    <w:rsid w:val="00747220"/>
    <w:rsid w:val="007522DE"/>
    <w:rsid w:val="0075622B"/>
    <w:rsid w:val="00761A31"/>
    <w:rsid w:val="00762C20"/>
    <w:rsid w:val="00763E6E"/>
    <w:rsid w:val="00765E64"/>
    <w:rsid w:val="00770E81"/>
    <w:rsid w:val="0077159A"/>
    <w:rsid w:val="00772281"/>
    <w:rsid w:val="007768BB"/>
    <w:rsid w:val="0078096A"/>
    <w:rsid w:val="00782A2F"/>
    <w:rsid w:val="00782B88"/>
    <w:rsid w:val="007844B4"/>
    <w:rsid w:val="007864BF"/>
    <w:rsid w:val="00787CE4"/>
    <w:rsid w:val="00790A57"/>
    <w:rsid w:val="00794664"/>
    <w:rsid w:val="00797645"/>
    <w:rsid w:val="00797C1C"/>
    <w:rsid w:val="007A0338"/>
    <w:rsid w:val="007A096A"/>
    <w:rsid w:val="007A1434"/>
    <w:rsid w:val="007A4251"/>
    <w:rsid w:val="007A4C0C"/>
    <w:rsid w:val="007B4943"/>
    <w:rsid w:val="007B4B8C"/>
    <w:rsid w:val="007B61AE"/>
    <w:rsid w:val="007B75F0"/>
    <w:rsid w:val="007C021A"/>
    <w:rsid w:val="007C28C7"/>
    <w:rsid w:val="007C2F48"/>
    <w:rsid w:val="007D0600"/>
    <w:rsid w:val="007D2000"/>
    <w:rsid w:val="007D2899"/>
    <w:rsid w:val="007D30F2"/>
    <w:rsid w:val="007D60FC"/>
    <w:rsid w:val="007D791D"/>
    <w:rsid w:val="007D7E2B"/>
    <w:rsid w:val="007E2A46"/>
    <w:rsid w:val="007E5D98"/>
    <w:rsid w:val="007E6D4A"/>
    <w:rsid w:val="007F11AA"/>
    <w:rsid w:val="007F196E"/>
    <w:rsid w:val="007F72FE"/>
    <w:rsid w:val="008009EF"/>
    <w:rsid w:val="00801670"/>
    <w:rsid w:val="00803268"/>
    <w:rsid w:val="008041AF"/>
    <w:rsid w:val="008054BB"/>
    <w:rsid w:val="0080745F"/>
    <w:rsid w:val="00810AA9"/>
    <w:rsid w:val="00812D05"/>
    <w:rsid w:val="00814698"/>
    <w:rsid w:val="0082786D"/>
    <w:rsid w:val="008349F5"/>
    <w:rsid w:val="00836DFC"/>
    <w:rsid w:val="00840AC3"/>
    <w:rsid w:val="00842A34"/>
    <w:rsid w:val="00845F10"/>
    <w:rsid w:val="00846884"/>
    <w:rsid w:val="00847CA4"/>
    <w:rsid w:val="008509A2"/>
    <w:rsid w:val="00850B42"/>
    <w:rsid w:val="00854EE4"/>
    <w:rsid w:val="008553B6"/>
    <w:rsid w:val="008631E5"/>
    <w:rsid w:val="0086360A"/>
    <w:rsid w:val="0086598C"/>
    <w:rsid w:val="00871090"/>
    <w:rsid w:val="00871308"/>
    <w:rsid w:val="008729C6"/>
    <w:rsid w:val="00881EC6"/>
    <w:rsid w:val="00882673"/>
    <w:rsid w:val="00883F80"/>
    <w:rsid w:val="00884014"/>
    <w:rsid w:val="008842F4"/>
    <w:rsid w:val="00885417"/>
    <w:rsid w:val="00886254"/>
    <w:rsid w:val="008867AB"/>
    <w:rsid w:val="00891DBE"/>
    <w:rsid w:val="008A15E4"/>
    <w:rsid w:val="008A6CEB"/>
    <w:rsid w:val="008A7A73"/>
    <w:rsid w:val="008B1226"/>
    <w:rsid w:val="008B1E84"/>
    <w:rsid w:val="008B2BDC"/>
    <w:rsid w:val="008B6300"/>
    <w:rsid w:val="008B63BF"/>
    <w:rsid w:val="008C1006"/>
    <w:rsid w:val="008C2EAA"/>
    <w:rsid w:val="008C6BDA"/>
    <w:rsid w:val="008C7B3C"/>
    <w:rsid w:val="008D10F8"/>
    <w:rsid w:val="008D1B60"/>
    <w:rsid w:val="008E1267"/>
    <w:rsid w:val="008E15C6"/>
    <w:rsid w:val="008E25F0"/>
    <w:rsid w:val="008E5650"/>
    <w:rsid w:val="008E59A9"/>
    <w:rsid w:val="008E5DC8"/>
    <w:rsid w:val="008E60A6"/>
    <w:rsid w:val="008E68FC"/>
    <w:rsid w:val="008F31B4"/>
    <w:rsid w:val="008F5428"/>
    <w:rsid w:val="008F605D"/>
    <w:rsid w:val="008F6612"/>
    <w:rsid w:val="00900537"/>
    <w:rsid w:val="00904A27"/>
    <w:rsid w:val="0090506A"/>
    <w:rsid w:val="00905DB8"/>
    <w:rsid w:val="0090630D"/>
    <w:rsid w:val="0091031D"/>
    <w:rsid w:val="009110D5"/>
    <w:rsid w:val="0091342B"/>
    <w:rsid w:val="009136FF"/>
    <w:rsid w:val="00920BAB"/>
    <w:rsid w:val="00924097"/>
    <w:rsid w:val="009272C6"/>
    <w:rsid w:val="00932957"/>
    <w:rsid w:val="00933AF9"/>
    <w:rsid w:val="00933C40"/>
    <w:rsid w:val="00936E33"/>
    <w:rsid w:val="00937437"/>
    <w:rsid w:val="00937C6F"/>
    <w:rsid w:val="00940338"/>
    <w:rsid w:val="00947D17"/>
    <w:rsid w:val="00951526"/>
    <w:rsid w:val="009526BD"/>
    <w:rsid w:val="00953150"/>
    <w:rsid w:val="009540BA"/>
    <w:rsid w:val="00954DDF"/>
    <w:rsid w:val="00955E7A"/>
    <w:rsid w:val="0095736B"/>
    <w:rsid w:val="00960AFA"/>
    <w:rsid w:val="00961DF7"/>
    <w:rsid w:val="009628B9"/>
    <w:rsid w:val="009632D2"/>
    <w:rsid w:val="00964BF0"/>
    <w:rsid w:val="009657FB"/>
    <w:rsid w:val="00970041"/>
    <w:rsid w:val="00972F6E"/>
    <w:rsid w:val="009736E0"/>
    <w:rsid w:val="0098348F"/>
    <w:rsid w:val="00984529"/>
    <w:rsid w:val="00986564"/>
    <w:rsid w:val="009873A1"/>
    <w:rsid w:val="00987E7E"/>
    <w:rsid w:val="0099372F"/>
    <w:rsid w:val="00993952"/>
    <w:rsid w:val="009A41FA"/>
    <w:rsid w:val="009A5330"/>
    <w:rsid w:val="009B3720"/>
    <w:rsid w:val="009B5A97"/>
    <w:rsid w:val="009C19DB"/>
    <w:rsid w:val="009C3EEC"/>
    <w:rsid w:val="009C5568"/>
    <w:rsid w:val="009C566F"/>
    <w:rsid w:val="009C5C63"/>
    <w:rsid w:val="009D10AC"/>
    <w:rsid w:val="009D2569"/>
    <w:rsid w:val="009D4EC2"/>
    <w:rsid w:val="009E0AD4"/>
    <w:rsid w:val="009E191D"/>
    <w:rsid w:val="009E5724"/>
    <w:rsid w:val="009E605E"/>
    <w:rsid w:val="009E6421"/>
    <w:rsid w:val="009F135E"/>
    <w:rsid w:val="009F3DE7"/>
    <w:rsid w:val="009F3EB6"/>
    <w:rsid w:val="009F5F86"/>
    <w:rsid w:val="009F6236"/>
    <w:rsid w:val="00A0178A"/>
    <w:rsid w:val="00A017A3"/>
    <w:rsid w:val="00A04714"/>
    <w:rsid w:val="00A04737"/>
    <w:rsid w:val="00A05CEF"/>
    <w:rsid w:val="00A05F99"/>
    <w:rsid w:val="00A11D34"/>
    <w:rsid w:val="00A1544C"/>
    <w:rsid w:val="00A170E4"/>
    <w:rsid w:val="00A17426"/>
    <w:rsid w:val="00A20B7A"/>
    <w:rsid w:val="00A21195"/>
    <w:rsid w:val="00A22E49"/>
    <w:rsid w:val="00A22FB4"/>
    <w:rsid w:val="00A23B8A"/>
    <w:rsid w:val="00A272CA"/>
    <w:rsid w:val="00A27429"/>
    <w:rsid w:val="00A3109D"/>
    <w:rsid w:val="00A323D8"/>
    <w:rsid w:val="00A331FE"/>
    <w:rsid w:val="00A36732"/>
    <w:rsid w:val="00A4336B"/>
    <w:rsid w:val="00A51AE4"/>
    <w:rsid w:val="00A525AA"/>
    <w:rsid w:val="00A5382F"/>
    <w:rsid w:val="00A61D37"/>
    <w:rsid w:val="00A64328"/>
    <w:rsid w:val="00A65036"/>
    <w:rsid w:val="00A70CCF"/>
    <w:rsid w:val="00A710FC"/>
    <w:rsid w:val="00A7276E"/>
    <w:rsid w:val="00A806A1"/>
    <w:rsid w:val="00A84CE9"/>
    <w:rsid w:val="00A904C3"/>
    <w:rsid w:val="00A96325"/>
    <w:rsid w:val="00A96A79"/>
    <w:rsid w:val="00AA1CC8"/>
    <w:rsid w:val="00AA1F1C"/>
    <w:rsid w:val="00AA2EF1"/>
    <w:rsid w:val="00AA7DCF"/>
    <w:rsid w:val="00AB3A96"/>
    <w:rsid w:val="00AB5609"/>
    <w:rsid w:val="00AB6F4E"/>
    <w:rsid w:val="00AC447B"/>
    <w:rsid w:val="00AC5DC4"/>
    <w:rsid w:val="00AC6F1F"/>
    <w:rsid w:val="00AD00C1"/>
    <w:rsid w:val="00AD1B91"/>
    <w:rsid w:val="00AD481F"/>
    <w:rsid w:val="00AD5057"/>
    <w:rsid w:val="00AD6F52"/>
    <w:rsid w:val="00AE045C"/>
    <w:rsid w:val="00AE11BE"/>
    <w:rsid w:val="00AE1D22"/>
    <w:rsid w:val="00AE40B6"/>
    <w:rsid w:val="00AF017B"/>
    <w:rsid w:val="00AF0319"/>
    <w:rsid w:val="00AF1F17"/>
    <w:rsid w:val="00AF7D9D"/>
    <w:rsid w:val="00B000C4"/>
    <w:rsid w:val="00B0250D"/>
    <w:rsid w:val="00B02F89"/>
    <w:rsid w:val="00B03030"/>
    <w:rsid w:val="00B06BE9"/>
    <w:rsid w:val="00B10C94"/>
    <w:rsid w:val="00B10D3B"/>
    <w:rsid w:val="00B16BAE"/>
    <w:rsid w:val="00B245A8"/>
    <w:rsid w:val="00B2465B"/>
    <w:rsid w:val="00B272FA"/>
    <w:rsid w:val="00B2739B"/>
    <w:rsid w:val="00B30B7C"/>
    <w:rsid w:val="00B31E4F"/>
    <w:rsid w:val="00B33D38"/>
    <w:rsid w:val="00B35512"/>
    <w:rsid w:val="00B419DD"/>
    <w:rsid w:val="00B429C6"/>
    <w:rsid w:val="00B43FAA"/>
    <w:rsid w:val="00B53F7A"/>
    <w:rsid w:val="00B5642F"/>
    <w:rsid w:val="00B567C8"/>
    <w:rsid w:val="00B61563"/>
    <w:rsid w:val="00B67D58"/>
    <w:rsid w:val="00B71F12"/>
    <w:rsid w:val="00B73D8A"/>
    <w:rsid w:val="00B743E1"/>
    <w:rsid w:val="00B768E0"/>
    <w:rsid w:val="00B77C67"/>
    <w:rsid w:val="00B8143E"/>
    <w:rsid w:val="00B8152E"/>
    <w:rsid w:val="00B83955"/>
    <w:rsid w:val="00B912E2"/>
    <w:rsid w:val="00B925C7"/>
    <w:rsid w:val="00B94EC3"/>
    <w:rsid w:val="00B963DE"/>
    <w:rsid w:val="00B969D1"/>
    <w:rsid w:val="00BA1D11"/>
    <w:rsid w:val="00BA2FD4"/>
    <w:rsid w:val="00BA3030"/>
    <w:rsid w:val="00BA4587"/>
    <w:rsid w:val="00BA4F4B"/>
    <w:rsid w:val="00BA6376"/>
    <w:rsid w:val="00BA644A"/>
    <w:rsid w:val="00BB0A43"/>
    <w:rsid w:val="00BB18A6"/>
    <w:rsid w:val="00BB2B15"/>
    <w:rsid w:val="00BB2EE2"/>
    <w:rsid w:val="00BB4E3E"/>
    <w:rsid w:val="00BC3F89"/>
    <w:rsid w:val="00BC67D1"/>
    <w:rsid w:val="00BD0168"/>
    <w:rsid w:val="00BD101B"/>
    <w:rsid w:val="00BD177A"/>
    <w:rsid w:val="00BD2CAB"/>
    <w:rsid w:val="00BD40B6"/>
    <w:rsid w:val="00BD4A9C"/>
    <w:rsid w:val="00BD52DF"/>
    <w:rsid w:val="00BD6D62"/>
    <w:rsid w:val="00BE0CD5"/>
    <w:rsid w:val="00BF3D44"/>
    <w:rsid w:val="00BF3F4C"/>
    <w:rsid w:val="00BF4260"/>
    <w:rsid w:val="00BF543C"/>
    <w:rsid w:val="00BF5BDB"/>
    <w:rsid w:val="00BF5CBA"/>
    <w:rsid w:val="00C010E2"/>
    <w:rsid w:val="00C03511"/>
    <w:rsid w:val="00C0634E"/>
    <w:rsid w:val="00C06CDD"/>
    <w:rsid w:val="00C16809"/>
    <w:rsid w:val="00C175F5"/>
    <w:rsid w:val="00C22F56"/>
    <w:rsid w:val="00C238CA"/>
    <w:rsid w:val="00C256AA"/>
    <w:rsid w:val="00C3118A"/>
    <w:rsid w:val="00C329D9"/>
    <w:rsid w:val="00C32B76"/>
    <w:rsid w:val="00C338AA"/>
    <w:rsid w:val="00C40A6F"/>
    <w:rsid w:val="00C4203A"/>
    <w:rsid w:val="00C42C12"/>
    <w:rsid w:val="00C42E3B"/>
    <w:rsid w:val="00C4360E"/>
    <w:rsid w:val="00C46DCD"/>
    <w:rsid w:val="00C53ED2"/>
    <w:rsid w:val="00C54514"/>
    <w:rsid w:val="00C560C4"/>
    <w:rsid w:val="00C60C09"/>
    <w:rsid w:val="00C61939"/>
    <w:rsid w:val="00C64740"/>
    <w:rsid w:val="00C6511F"/>
    <w:rsid w:val="00C6568D"/>
    <w:rsid w:val="00C65DC5"/>
    <w:rsid w:val="00C661D6"/>
    <w:rsid w:val="00C700C0"/>
    <w:rsid w:val="00C7069F"/>
    <w:rsid w:val="00C7104B"/>
    <w:rsid w:val="00C7367B"/>
    <w:rsid w:val="00C762EC"/>
    <w:rsid w:val="00C823A9"/>
    <w:rsid w:val="00C84806"/>
    <w:rsid w:val="00C855C2"/>
    <w:rsid w:val="00C85757"/>
    <w:rsid w:val="00C85C14"/>
    <w:rsid w:val="00C86823"/>
    <w:rsid w:val="00C872D6"/>
    <w:rsid w:val="00C8776E"/>
    <w:rsid w:val="00C90C90"/>
    <w:rsid w:val="00C90DD0"/>
    <w:rsid w:val="00C9274A"/>
    <w:rsid w:val="00CA3C25"/>
    <w:rsid w:val="00CA5B2F"/>
    <w:rsid w:val="00CB1795"/>
    <w:rsid w:val="00CB37C5"/>
    <w:rsid w:val="00CC4E8B"/>
    <w:rsid w:val="00CC56D1"/>
    <w:rsid w:val="00CD79CF"/>
    <w:rsid w:val="00CE171A"/>
    <w:rsid w:val="00CE343D"/>
    <w:rsid w:val="00CE50BB"/>
    <w:rsid w:val="00CE52EE"/>
    <w:rsid w:val="00CE54CA"/>
    <w:rsid w:val="00CE5815"/>
    <w:rsid w:val="00CE5EDC"/>
    <w:rsid w:val="00CE7B47"/>
    <w:rsid w:val="00CF18C2"/>
    <w:rsid w:val="00CF6E30"/>
    <w:rsid w:val="00D0050C"/>
    <w:rsid w:val="00D016D3"/>
    <w:rsid w:val="00D020A6"/>
    <w:rsid w:val="00D036B7"/>
    <w:rsid w:val="00D03DED"/>
    <w:rsid w:val="00D04515"/>
    <w:rsid w:val="00D06F4C"/>
    <w:rsid w:val="00D0799C"/>
    <w:rsid w:val="00D07E9A"/>
    <w:rsid w:val="00D11041"/>
    <w:rsid w:val="00D125D6"/>
    <w:rsid w:val="00D127C0"/>
    <w:rsid w:val="00D13897"/>
    <w:rsid w:val="00D14BD2"/>
    <w:rsid w:val="00D2213F"/>
    <w:rsid w:val="00D2420C"/>
    <w:rsid w:val="00D24EA2"/>
    <w:rsid w:val="00D2738D"/>
    <w:rsid w:val="00D2768A"/>
    <w:rsid w:val="00D34007"/>
    <w:rsid w:val="00D340E0"/>
    <w:rsid w:val="00D34569"/>
    <w:rsid w:val="00D35867"/>
    <w:rsid w:val="00D35C78"/>
    <w:rsid w:val="00D360D7"/>
    <w:rsid w:val="00D40922"/>
    <w:rsid w:val="00D42CC0"/>
    <w:rsid w:val="00D44BF4"/>
    <w:rsid w:val="00D45A12"/>
    <w:rsid w:val="00D46061"/>
    <w:rsid w:val="00D464EF"/>
    <w:rsid w:val="00D55FF5"/>
    <w:rsid w:val="00D564A3"/>
    <w:rsid w:val="00D6310B"/>
    <w:rsid w:val="00D63736"/>
    <w:rsid w:val="00D63C5A"/>
    <w:rsid w:val="00D6497A"/>
    <w:rsid w:val="00D64DA7"/>
    <w:rsid w:val="00D65005"/>
    <w:rsid w:val="00D66FD0"/>
    <w:rsid w:val="00D66FFE"/>
    <w:rsid w:val="00D67482"/>
    <w:rsid w:val="00D80616"/>
    <w:rsid w:val="00D82895"/>
    <w:rsid w:val="00D82DC4"/>
    <w:rsid w:val="00D90BF2"/>
    <w:rsid w:val="00D924DA"/>
    <w:rsid w:val="00D933FC"/>
    <w:rsid w:val="00D9541C"/>
    <w:rsid w:val="00D971BF"/>
    <w:rsid w:val="00DA036C"/>
    <w:rsid w:val="00DA11F8"/>
    <w:rsid w:val="00DA28F0"/>
    <w:rsid w:val="00DB4EAE"/>
    <w:rsid w:val="00DB51C8"/>
    <w:rsid w:val="00DB617C"/>
    <w:rsid w:val="00DB655A"/>
    <w:rsid w:val="00DB6A74"/>
    <w:rsid w:val="00DC0416"/>
    <w:rsid w:val="00DC3C6A"/>
    <w:rsid w:val="00DC40EF"/>
    <w:rsid w:val="00DC411B"/>
    <w:rsid w:val="00DD1659"/>
    <w:rsid w:val="00DD2080"/>
    <w:rsid w:val="00DD249C"/>
    <w:rsid w:val="00DE1470"/>
    <w:rsid w:val="00DE1FFD"/>
    <w:rsid w:val="00DE2339"/>
    <w:rsid w:val="00DE340C"/>
    <w:rsid w:val="00DE3C73"/>
    <w:rsid w:val="00DE4B87"/>
    <w:rsid w:val="00DE7301"/>
    <w:rsid w:val="00DF2861"/>
    <w:rsid w:val="00DF5A75"/>
    <w:rsid w:val="00E00BD8"/>
    <w:rsid w:val="00E00F30"/>
    <w:rsid w:val="00E025EA"/>
    <w:rsid w:val="00E03073"/>
    <w:rsid w:val="00E0375D"/>
    <w:rsid w:val="00E06B6D"/>
    <w:rsid w:val="00E075EA"/>
    <w:rsid w:val="00E10BAD"/>
    <w:rsid w:val="00E1200F"/>
    <w:rsid w:val="00E1239A"/>
    <w:rsid w:val="00E1405A"/>
    <w:rsid w:val="00E16C85"/>
    <w:rsid w:val="00E1716B"/>
    <w:rsid w:val="00E236E0"/>
    <w:rsid w:val="00E25F9C"/>
    <w:rsid w:val="00E26072"/>
    <w:rsid w:val="00E26CC4"/>
    <w:rsid w:val="00E2754A"/>
    <w:rsid w:val="00E30E56"/>
    <w:rsid w:val="00E312C4"/>
    <w:rsid w:val="00E31363"/>
    <w:rsid w:val="00E32090"/>
    <w:rsid w:val="00E32361"/>
    <w:rsid w:val="00E34DB4"/>
    <w:rsid w:val="00E44C67"/>
    <w:rsid w:val="00E46C30"/>
    <w:rsid w:val="00E51661"/>
    <w:rsid w:val="00E518C7"/>
    <w:rsid w:val="00E51A50"/>
    <w:rsid w:val="00E51A61"/>
    <w:rsid w:val="00E5391B"/>
    <w:rsid w:val="00E62274"/>
    <w:rsid w:val="00E6240C"/>
    <w:rsid w:val="00E63578"/>
    <w:rsid w:val="00E679FE"/>
    <w:rsid w:val="00E70F5C"/>
    <w:rsid w:val="00E7184D"/>
    <w:rsid w:val="00E72F52"/>
    <w:rsid w:val="00E7378C"/>
    <w:rsid w:val="00E75845"/>
    <w:rsid w:val="00E80EBD"/>
    <w:rsid w:val="00E8264D"/>
    <w:rsid w:val="00E840F0"/>
    <w:rsid w:val="00E90739"/>
    <w:rsid w:val="00E91BF6"/>
    <w:rsid w:val="00E924BE"/>
    <w:rsid w:val="00E94C06"/>
    <w:rsid w:val="00EA10F4"/>
    <w:rsid w:val="00EA4B58"/>
    <w:rsid w:val="00EA4D72"/>
    <w:rsid w:val="00EA5397"/>
    <w:rsid w:val="00EA6144"/>
    <w:rsid w:val="00EA6279"/>
    <w:rsid w:val="00EA7CE5"/>
    <w:rsid w:val="00EB0C8A"/>
    <w:rsid w:val="00EB3390"/>
    <w:rsid w:val="00EB5253"/>
    <w:rsid w:val="00EB5284"/>
    <w:rsid w:val="00EB6763"/>
    <w:rsid w:val="00EC022F"/>
    <w:rsid w:val="00EC25C7"/>
    <w:rsid w:val="00EC5823"/>
    <w:rsid w:val="00ED3920"/>
    <w:rsid w:val="00ED3BC4"/>
    <w:rsid w:val="00ED4C8C"/>
    <w:rsid w:val="00ED77DE"/>
    <w:rsid w:val="00EE3C20"/>
    <w:rsid w:val="00EE7281"/>
    <w:rsid w:val="00EF24F5"/>
    <w:rsid w:val="00EF2834"/>
    <w:rsid w:val="00EF73D3"/>
    <w:rsid w:val="00EF78EE"/>
    <w:rsid w:val="00F01701"/>
    <w:rsid w:val="00F0174E"/>
    <w:rsid w:val="00F01812"/>
    <w:rsid w:val="00F0287B"/>
    <w:rsid w:val="00F05BEA"/>
    <w:rsid w:val="00F11639"/>
    <w:rsid w:val="00F12A3A"/>
    <w:rsid w:val="00F13943"/>
    <w:rsid w:val="00F14E6D"/>
    <w:rsid w:val="00F17249"/>
    <w:rsid w:val="00F20C7B"/>
    <w:rsid w:val="00F2100C"/>
    <w:rsid w:val="00F2374B"/>
    <w:rsid w:val="00F23A04"/>
    <w:rsid w:val="00F23FFE"/>
    <w:rsid w:val="00F25182"/>
    <w:rsid w:val="00F30827"/>
    <w:rsid w:val="00F34422"/>
    <w:rsid w:val="00F358A0"/>
    <w:rsid w:val="00F362AA"/>
    <w:rsid w:val="00F372FF"/>
    <w:rsid w:val="00F46279"/>
    <w:rsid w:val="00F47082"/>
    <w:rsid w:val="00F47343"/>
    <w:rsid w:val="00F543ED"/>
    <w:rsid w:val="00F547C9"/>
    <w:rsid w:val="00F54CE0"/>
    <w:rsid w:val="00F61DC5"/>
    <w:rsid w:val="00F660DF"/>
    <w:rsid w:val="00F6672C"/>
    <w:rsid w:val="00F7048D"/>
    <w:rsid w:val="00F70697"/>
    <w:rsid w:val="00F72627"/>
    <w:rsid w:val="00F72747"/>
    <w:rsid w:val="00F72E6F"/>
    <w:rsid w:val="00F75305"/>
    <w:rsid w:val="00F85212"/>
    <w:rsid w:val="00F8783B"/>
    <w:rsid w:val="00F9153A"/>
    <w:rsid w:val="00F9294A"/>
    <w:rsid w:val="00F92F18"/>
    <w:rsid w:val="00F93AAB"/>
    <w:rsid w:val="00F93CE0"/>
    <w:rsid w:val="00F9636D"/>
    <w:rsid w:val="00F97818"/>
    <w:rsid w:val="00FA312A"/>
    <w:rsid w:val="00FA355E"/>
    <w:rsid w:val="00FA378B"/>
    <w:rsid w:val="00FA5A9C"/>
    <w:rsid w:val="00FA5B68"/>
    <w:rsid w:val="00FA6EF1"/>
    <w:rsid w:val="00FA73D4"/>
    <w:rsid w:val="00FB0807"/>
    <w:rsid w:val="00FB1D39"/>
    <w:rsid w:val="00FB4654"/>
    <w:rsid w:val="00FB662C"/>
    <w:rsid w:val="00FC03CD"/>
    <w:rsid w:val="00FC0F1D"/>
    <w:rsid w:val="00FC1A65"/>
    <w:rsid w:val="00FC5B12"/>
    <w:rsid w:val="00FC6AB6"/>
    <w:rsid w:val="00FC6F6E"/>
    <w:rsid w:val="00FD27F0"/>
    <w:rsid w:val="00FD2E28"/>
    <w:rsid w:val="00FD317D"/>
    <w:rsid w:val="00FD5A9B"/>
    <w:rsid w:val="00FD6543"/>
    <w:rsid w:val="00FD7876"/>
    <w:rsid w:val="00FE26E8"/>
    <w:rsid w:val="00FE6511"/>
    <w:rsid w:val="00FE6F30"/>
    <w:rsid w:val="00FE711A"/>
    <w:rsid w:val="00FF0371"/>
    <w:rsid w:val="00FF309F"/>
    <w:rsid w:val="00FF4008"/>
    <w:rsid w:val="00FF6E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1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63E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987E7E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987E7E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490F8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90F8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90F8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90F82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6D1"/>
    <w:pPr>
      <w:ind w:left="720"/>
      <w:contextualSpacing/>
    </w:pPr>
  </w:style>
  <w:style w:type="paragraph" w:styleId="a4">
    <w:name w:val="Body Text"/>
    <w:basedOn w:val="a"/>
    <w:link w:val="a5"/>
    <w:unhideWhenUsed/>
    <w:rsid w:val="00905DB8"/>
    <w:rPr>
      <w:sz w:val="28"/>
    </w:rPr>
  </w:style>
  <w:style w:type="character" w:customStyle="1" w:styleId="a5">
    <w:name w:val="Основной текст Знак"/>
    <w:basedOn w:val="a0"/>
    <w:link w:val="a4"/>
    <w:rsid w:val="00905D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987E7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987E7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87E7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987E7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490F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490F8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490F82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490F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2293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293C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3B5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7065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065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7065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065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 Spacing"/>
    <w:link w:val="ae"/>
    <w:uiPriority w:val="1"/>
    <w:qFormat/>
    <w:rsid w:val="00F47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787CE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8"/>
    <w:uiPriority w:val="59"/>
    <w:rsid w:val="00E6357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3">
    <w:name w:val="Сетка таблицы2"/>
    <w:basedOn w:val="a1"/>
    <w:next w:val="a8"/>
    <w:rsid w:val="000A0D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8"/>
    <w:rsid w:val="00404BE2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8"/>
    <w:uiPriority w:val="59"/>
    <w:rsid w:val="00404BE2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8"/>
    <w:uiPriority w:val="59"/>
    <w:rsid w:val="00404BE2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8"/>
    <w:uiPriority w:val="59"/>
    <w:rsid w:val="00404BE2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8"/>
    <w:uiPriority w:val="59"/>
    <w:rsid w:val="00E94C0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">
    <w:name w:val="Emphasis"/>
    <w:basedOn w:val="a0"/>
    <w:uiPriority w:val="20"/>
    <w:qFormat/>
    <w:rsid w:val="0068684E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763E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Default">
    <w:name w:val="Default"/>
    <w:rsid w:val="007F19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61">
    <w:name w:val="Сетка таблицы6"/>
    <w:basedOn w:val="a1"/>
    <w:next w:val="a8"/>
    <w:uiPriority w:val="59"/>
    <w:rsid w:val="00933C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AE154-AC6A-47A1-8FDD-3A903F0D0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Pages>1</Pages>
  <Words>5218</Words>
  <Characters>29744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ПК</cp:lastModifiedBy>
  <cp:revision>85</cp:revision>
  <cp:lastPrinted>2021-04-26T08:11:00Z</cp:lastPrinted>
  <dcterms:created xsi:type="dcterms:W3CDTF">2021-01-12T12:44:00Z</dcterms:created>
  <dcterms:modified xsi:type="dcterms:W3CDTF">2022-01-30T12:32:00Z</dcterms:modified>
</cp:coreProperties>
</file>