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C2C" w:rsidRDefault="005B7C2C" w:rsidP="005B7C2C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685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автономное учреждение </w:t>
      </w:r>
    </w:p>
    <w:p w:rsidR="005B7C2C" w:rsidRDefault="005B7C2C" w:rsidP="005B7C2C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дополнительного образования города Иркутска </w:t>
      </w:r>
    </w:p>
    <w:p w:rsidR="005B7C2C" w:rsidRPr="006856A3" w:rsidRDefault="005B7C2C" w:rsidP="005B7C2C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«Станция юных натуралистов» </w:t>
      </w:r>
    </w:p>
    <w:p w:rsidR="00C60B9F" w:rsidRDefault="00C60B9F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C46" w:rsidRDefault="004B6C46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C46" w:rsidRDefault="004B6C46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C46" w:rsidRDefault="004B6C46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C46" w:rsidRDefault="004B6C46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C46" w:rsidRDefault="004B6C46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6C46" w:rsidRDefault="004B6C46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0B9F" w:rsidRDefault="00C60B9F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0B9F" w:rsidRDefault="00C60B9F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0B9F" w:rsidRPr="00C60B9F" w:rsidRDefault="00C60B9F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0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Методическая разработка </w:t>
      </w:r>
    </w:p>
    <w:p w:rsidR="004B6C46" w:rsidRPr="006856A3" w:rsidRDefault="004B6C46" w:rsidP="004B6C46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B9F" w:rsidRPr="00C60B9F" w:rsidRDefault="00C60B9F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60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60B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C60B9F" w:rsidRPr="00C60B9F" w:rsidRDefault="00C60B9F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B9F" w:rsidRDefault="00C60B9F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Кацурба Татьяна Владимировна, </w:t>
      </w:r>
    </w:p>
    <w:p w:rsidR="00A6419B" w:rsidRPr="00C60B9F" w:rsidRDefault="00A6419B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методист,</w:t>
      </w:r>
    </w:p>
    <w:p w:rsidR="00C60B9F" w:rsidRPr="00C60B9F" w:rsidRDefault="00C60B9F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B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C60B9F" w:rsidRPr="00C60B9F" w:rsidRDefault="00C60B9F" w:rsidP="00C60B9F">
      <w:pPr>
        <w:tabs>
          <w:tab w:val="left" w:pos="960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C46" w:rsidRPr="006856A3" w:rsidRDefault="004B6C46" w:rsidP="004B6C46">
      <w:pPr>
        <w:tabs>
          <w:tab w:val="left" w:pos="9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Номинация </w:t>
      </w:r>
      <w:r w:rsidR="0004122B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«Моя лучшая методическая разработка</w:t>
      </w:r>
      <w:r w:rsidRPr="006856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B6C46" w:rsidRPr="006856A3" w:rsidRDefault="004B6C46" w:rsidP="004B6C46">
      <w:pPr>
        <w:tabs>
          <w:tab w:val="left" w:pos="9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C46" w:rsidRPr="006856A3" w:rsidRDefault="004B6C46" w:rsidP="004B6C46">
      <w:pPr>
        <w:tabs>
          <w:tab w:val="left" w:pos="9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C46" w:rsidRPr="006856A3" w:rsidRDefault="004B6C46" w:rsidP="004B6C46">
      <w:pPr>
        <w:tabs>
          <w:tab w:val="left" w:pos="9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6C46" w:rsidRPr="006856A3" w:rsidRDefault="004B6C46" w:rsidP="0004122B">
      <w:pPr>
        <w:tabs>
          <w:tab w:val="left" w:pos="960"/>
        </w:tabs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</w:t>
      </w:r>
      <w:r w:rsidRPr="006856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«</w:t>
      </w:r>
      <w:r w:rsidR="0004122B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Территория проектов</w:t>
      </w:r>
      <w:r w:rsidRPr="006856A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»</w:t>
      </w:r>
    </w:p>
    <w:p w:rsidR="004B6C46" w:rsidRPr="006856A3" w:rsidRDefault="004B6C46" w:rsidP="004B6C46">
      <w:pPr>
        <w:tabs>
          <w:tab w:val="left" w:pos="9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D0435F" w:rsidRPr="00D0435F" w:rsidRDefault="00D0435F" w:rsidP="00D043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35F" w:rsidRPr="00D0435F" w:rsidRDefault="00D0435F" w:rsidP="00D043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35F" w:rsidRPr="00D0435F" w:rsidRDefault="00D0435F" w:rsidP="00D043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35F" w:rsidRPr="00D0435F" w:rsidRDefault="00D0435F" w:rsidP="00D043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35F" w:rsidRPr="00D0435F" w:rsidRDefault="00D0435F" w:rsidP="00D043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35F" w:rsidRPr="00D0435F" w:rsidRDefault="00D0435F" w:rsidP="00D043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35F" w:rsidRPr="00D0435F" w:rsidRDefault="00D0435F" w:rsidP="00D043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35F" w:rsidRPr="00D0435F" w:rsidRDefault="00D0435F" w:rsidP="00D043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35F" w:rsidRPr="00D0435F" w:rsidRDefault="00D0435F" w:rsidP="00D0435F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35F" w:rsidRDefault="00D0435F" w:rsidP="00D043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122B" w:rsidRDefault="0004122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0435F" w:rsidRPr="008B4A7F" w:rsidRDefault="00D0435F" w:rsidP="00D043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A7F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D0435F" w:rsidRPr="008B4A7F" w:rsidRDefault="00D0435F" w:rsidP="00D043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260074157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sz w:val="28"/>
          <w:szCs w:val="28"/>
        </w:rPr>
      </w:sdtEndPr>
      <w:sdtContent>
        <w:p w:rsidR="00EB715B" w:rsidRDefault="00EB715B">
          <w:pPr>
            <w:pStyle w:val="af1"/>
          </w:pPr>
        </w:p>
        <w:p w:rsidR="005B7C2C" w:rsidRPr="005B7C2C" w:rsidRDefault="00EB715B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5B7C2C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5B7C2C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5B7C2C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94459565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_Toc94459565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66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ОСНОВНЫЕ ПОЛОЖЕНИЯ ПРОЕКТА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_Toc94459566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67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Актуальность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_Toc94459567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68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Интегративность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_Toc94459568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69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Цель проекта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_Toc94459569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70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Задачи проекта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_Toc94459570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71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ОРГАНИЗАЦИЯ ДЕЯТЕЛЬНОСТИ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_Toc94459571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72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Планируемые результаты проекта: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_Toc94459572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73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ЭТАПЫ РЕАЛИЗАЦИИ ПРОЕКТА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_Toc94459573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74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I.</w:t>
            </w:r>
            <w:r w:rsidR="005B7C2C" w:rsidRPr="005B7C2C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ПОДГОТОВИТЕЛЬНЫЙ</w:t>
            </w:r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 xml:space="preserve"> </w:t>
            </w:r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ЭТАП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_Toc94459574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75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II.</w:t>
            </w:r>
            <w:r w:rsidR="005B7C2C" w:rsidRPr="005B7C2C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ИЗУЧЕНИЕ ПРОБЛЕМЫ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_Toc94459575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76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III.</w:t>
            </w:r>
            <w:r w:rsidR="005B7C2C" w:rsidRPr="005B7C2C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АНАЛИЗ ИНФОРМАЦИИ. ВЫБОР НАПРАВЛЕНИЙ ДЕЯТЕЛЬНОСТИ.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_Toc94459576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77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V.</w:t>
            </w:r>
            <w:r w:rsidR="005B7C2C" w:rsidRPr="005B7C2C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ПРЕЗЕНТАЦИЯ ПРОЕКТА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_Toc94459577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78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VI.</w:t>
            </w:r>
            <w:r w:rsidR="005B7C2C" w:rsidRPr="005B7C2C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ПОДВЕДЕНИЕ ИТОГОВ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_Toc94459578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79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ЛИТЕРАТУРА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_Toc94459579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B7C2C" w:rsidRPr="005B7C2C" w:rsidRDefault="00D45ADA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4459580" w:history="1">
            <w:r w:rsidR="005B7C2C" w:rsidRPr="005B7C2C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  <w:bdr w:val="none" w:sz="0" w:space="0" w:color="auto" w:frame="1"/>
              </w:rPr>
              <w:t>ПРИЛОЖЕНИЕ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_Toc94459580 \h </w:instrTex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5B7C2C" w:rsidRPr="005B7C2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B715B" w:rsidRPr="005B7C2C" w:rsidRDefault="00EB715B">
          <w:pPr>
            <w:rPr>
              <w:rFonts w:ascii="Times New Roman" w:hAnsi="Times New Roman" w:cs="Times New Roman"/>
              <w:sz w:val="28"/>
              <w:szCs w:val="28"/>
            </w:rPr>
          </w:pPr>
          <w:r w:rsidRPr="005B7C2C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D0435F" w:rsidRDefault="00D0435F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:rsidR="00EB715B" w:rsidRPr="005B7C2C" w:rsidRDefault="00EB715B" w:rsidP="005B7C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Toc41737850"/>
      <w:r w:rsidRPr="005B7C2C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  <w:bookmarkEnd w:id="1"/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0"/>
        <w:gridCol w:w="7106"/>
      </w:tblGrid>
      <w:tr w:rsidR="00EB715B" w:rsidRPr="00EB715B" w:rsidTr="005B7C2C">
        <w:trPr>
          <w:trHeight w:val="567"/>
        </w:trPr>
        <w:tc>
          <w:tcPr>
            <w:tcW w:w="2250" w:type="dxa"/>
            <w:shd w:val="clear" w:color="auto" w:fill="auto"/>
          </w:tcPr>
          <w:p w:rsidR="00EB715B" w:rsidRPr="00EB715B" w:rsidRDefault="00EB715B" w:rsidP="00EB71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15B">
              <w:rPr>
                <w:rFonts w:ascii="Times New Roman" w:hAnsi="Times New Roman" w:cs="Times New Roman"/>
                <w:sz w:val="28"/>
                <w:szCs w:val="28"/>
              </w:rPr>
              <w:t>Площадка реализации проекта</w:t>
            </w:r>
          </w:p>
        </w:tc>
        <w:tc>
          <w:tcPr>
            <w:tcW w:w="7106" w:type="dxa"/>
            <w:shd w:val="clear" w:color="auto" w:fill="auto"/>
          </w:tcPr>
          <w:p w:rsidR="00EB715B" w:rsidRPr="00EB715B" w:rsidRDefault="00EB715B" w:rsidP="00EB71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15B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дополнительного образования города Иркутска «Станция юных натуралистов» (МАУДО г. Иркутска СЮН)</w:t>
            </w:r>
          </w:p>
        </w:tc>
      </w:tr>
      <w:tr w:rsidR="00EB715B" w:rsidRPr="00EB715B" w:rsidTr="005B7C2C">
        <w:trPr>
          <w:trHeight w:val="357"/>
        </w:trPr>
        <w:tc>
          <w:tcPr>
            <w:tcW w:w="2250" w:type="dxa"/>
            <w:shd w:val="clear" w:color="auto" w:fill="auto"/>
          </w:tcPr>
          <w:p w:rsidR="00EB715B" w:rsidRPr="00EB715B" w:rsidRDefault="00EB715B" w:rsidP="00EB71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15B">
              <w:rPr>
                <w:rFonts w:ascii="Times New Roman" w:hAnsi="Times New Roman" w:cs="Times New Roman"/>
                <w:sz w:val="28"/>
                <w:szCs w:val="28"/>
              </w:rPr>
              <w:t>Авторы проекта</w:t>
            </w:r>
          </w:p>
        </w:tc>
        <w:tc>
          <w:tcPr>
            <w:tcW w:w="7106" w:type="dxa"/>
            <w:shd w:val="clear" w:color="auto" w:fill="auto"/>
          </w:tcPr>
          <w:p w:rsidR="00EB715B" w:rsidRPr="00EB715B" w:rsidRDefault="00EB715B" w:rsidP="00EB71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15B">
              <w:rPr>
                <w:rFonts w:ascii="Times New Roman" w:hAnsi="Times New Roman" w:cs="Times New Roman"/>
                <w:sz w:val="28"/>
                <w:szCs w:val="28"/>
              </w:rPr>
              <w:t xml:space="preserve">Кацурба Татьяна Владимировна, </w:t>
            </w:r>
          </w:p>
        </w:tc>
      </w:tr>
      <w:tr w:rsidR="00EB715B" w:rsidRPr="00EB715B" w:rsidTr="005B7C2C">
        <w:trPr>
          <w:trHeight w:val="309"/>
        </w:trPr>
        <w:tc>
          <w:tcPr>
            <w:tcW w:w="2250" w:type="dxa"/>
            <w:shd w:val="clear" w:color="auto" w:fill="auto"/>
          </w:tcPr>
          <w:p w:rsidR="00EB715B" w:rsidRPr="00EB715B" w:rsidRDefault="00EB715B" w:rsidP="00EB71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15B">
              <w:rPr>
                <w:rFonts w:ascii="Times New Roman" w:hAnsi="Times New Roman" w:cs="Times New Roman"/>
                <w:sz w:val="28"/>
                <w:szCs w:val="28"/>
              </w:rPr>
              <w:t>Тема проекта</w:t>
            </w:r>
          </w:p>
        </w:tc>
        <w:tc>
          <w:tcPr>
            <w:tcW w:w="7106" w:type="dxa"/>
            <w:shd w:val="clear" w:color="auto" w:fill="auto"/>
          </w:tcPr>
          <w:p w:rsidR="00EB715B" w:rsidRPr="00EB715B" w:rsidRDefault="00EB715B" w:rsidP="00EB715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Территория проектов</w:t>
            </w:r>
          </w:p>
        </w:tc>
      </w:tr>
      <w:tr w:rsidR="00EB715B" w:rsidRPr="00EB715B" w:rsidTr="005B7C2C">
        <w:trPr>
          <w:trHeight w:val="567"/>
        </w:trPr>
        <w:tc>
          <w:tcPr>
            <w:tcW w:w="2250" w:type="dxa"/>
            <w:shd w:val="clear" w:color="auto" w:fill="auto"/>
          </w:tcPr>
          <w:p w:rsidR="00EB715B" w:rsidRPr="00EB715B" w:rsidRDefault="00EB715B" w:rsidP="00EB715B">
            <w:pPr>
              <w:pStyle w:val="af2"/>
              <w:spacing w:after="0"/>
              <w:jc w:val="both"/>
              <w:rPr>
                <w:b/>
                <w:sz w:val="28"/>
                <w:szCs w:val="28"/>
              </w:rPr>
            </w:pPr>
            <w:r w:rsidRPr="00EB715B">
              <w:rPr>
                <w:sz w:val="28"/>
                <w:szCs w:val="28"/>
              </w:rPr>
              <w:t>Цель и задачи проекта</w:t>
            </w:r>
          </w:p>
        </w:tc>
        <w:tc>
          <w:tcPr>
            <w:tcW w:w="7106" w:type="dxa"/>
            <w:shd w:val="clear" w:color="auto" w:fill="auto"/>
          </w:tcPr>
          <w:p w:rsidR="00EB715B" w:rsidRPr="00EB715B" w:rsidRDefault="00EB715B" w:rsidP="00EB715B">
            <w:pPr>
              <w:spacing w:after="0" w:line="240" w:lineRule="auto"/>
              <w:ind w:firstLine="15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Цель проекта: </w:t>
            </w: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экологической культуры учащихся через вовлечение в эколого-проектную деятельность.</w:t>
            </w:r>
          </w:p>
          <w:p w:rsidR="00EB715B" w:rsidRPr="00EB715B" w:rsidRDefault="00EB715B" w:rsidP="00EB715B">
            <w:pPr>
              <w:spacing w:after="0" w:line="240" w:lineRule="auto"/>
              <w:ind w:firstLine="15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Задачи проекта: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4"/>
              </w:numPr>
              <w:tabs>
                <w:tab w:val="left" w:pos="438"/>
              </w:tabs>
              <w:spacing w:after="0" w:line="240" w:lineRule="auto"/>
              <w:ind w:left="13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Изучить информационные источники по теме исследования;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4"/>
              </w:numPr>
              <w:tabs>
                <w:tab w:val="left" w:pos="438"/>
              </w:tabs>
              <w:spacing w:after="0" w:line="240" w:lineRule="auto"/>
              <w:ind w:left="13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Разработать программу эколого-проектной деятельности;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4"/>
              </w:numPr>
              <w:tabs>
                <w:tab w:val="left" w:pos="438"/>
              </w:tabs>
              <w:spacing w:after="0" w:line="240" w:lineRule="auto"/>
              <w:ind w:left="13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Ознакомить учащихся с актуальными экологическими проблемами, связанными с утилизацией органических отходов на территории области и в условиях станции;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4"/>
              </w:numPr>
              <w:tabs>
                <w:tab w:val="left" w:pos="438"/>
              </w:tabs>
              <w:spacing w:after="0" w:line="240" w:lineRule="auto"/>
              <w:ind w:left="13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Организовать эколого-проектную деятельность;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4"/>
              </w:numPr>
              <w:tabs>
                <w:tab w:val="left" w:pos="438"/>
              </w:tabs>
              <w:spacing w:after="0" w:line="240" w:lineRule="auto"/>
              <w:ind w:left="13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Решить экологическую проблему утилизации отходов в условиях станции юных натуралистов;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4"/>
              </w:numPr>
              <w:tabs>
                <w:tab w:val="left" w:pos="438"/>
              </w:tabs>
              <w:spacing w:after="0" w:line="240" w:lineRule="auto"/>
              <w:ind w:left="13"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Обобщить результаты работы по реализации экологического проекта.</w:t>
            </w:r>
          </w:p>
        </w:tc>
      </w:tr>
      <w:tr w:rsidR="00EB715B" w:rsidRPr="00EB715B" w:rsidTr="005B7C2C">
        <w:trPr>
          <w:trHeight w:val="567"/>
        </w:trPr>
        <w:tc>
          <w:tcPr>
            <w:tcW w:w="2250" w:type="dxa"/>
            <w:shd w:val="clear" w:color="auto" w:fill="auto"/>
          </w:tcPr>
          <w:p w:rsidR="00EB715B" w:rsidRPr="00EB715B" w:rsidRDefault="00EB715B" w:rsidP="00EB71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715B"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7106" w:type="dxa"/>
            <w:shd w:val="clear" w:color="auto" w:fill="auto"/>
          </w:tcPr>
          <w:p w:rsidR="00EB715B" w:rsidRPr="00EB715B" w:rsidRDefault="00EB715B" w:rsidP="00EB71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715B">
              <w:rPr>
                <w:rFonts w:ascii="Times New Roman" w:hAnsi="Times New Roman" w:cs="Times New Roman"/>
                <w:sz w:val="28"/>
                <w:szCs w:val="28"/>
              </w:rPr>
              <w:t>Учащиеся 8-10 классов, педагоги дополнительного образования, преподаватели ВУЗов, родители.</w:t>
            </w:r>
          </w:p>
        </w:tc>
      </w:tr>
      <w:tr w:rsidR="00EB715B" w:rsidRPr="00EB715B" w:rsidTr="005B7C2C">
        <w:trPr>
          <w:trHeight w:val="698"/>
        </w:trPr>
        <w:tc>
          <w:tcPr>
            <w:tcW w:w="2250" w:type="dxa"/>
            <w:shd w:val="clear" w:color="auto" w:fill="auto"/>
          </w:tcPr>
          <w:p w:rsidR="00EB715B" w:rsidRPr="00EB715B" w:rsidRDefault="00EB715B" w:rsidP="00EB715B">
            <w:pPr>
              <w:pStyle w:val="af2"/>
              <w:spacing w:after="0"/>
              <w:jc w:val="both"/>
              <w:rPr>
                <w:sz w:val="28"/>
                <w:szCs w:val="28"/>
              </w:rPr>
            </w:pPr>
            <w:r w:rsidRPr="00EB715B">
              <w:rPr>
                <w:sz w:val="28"/>
                <w:szCs w:val="28"/>
              </w:rPr>
              <w:t xml:space="preserve">План реализации проекта </w:t>
            </w:r>
          </w:p>
        </w:tc>
        <w:tc>
          <w:tcPr>
            <w:tcW w:w="7106" w:type="dxa"/>
            <w:shd w:val="clear" w:color="auto" w:fill="auto"/>
          </w:tcPr>
          <w:p w:rsidR="00EB715B" w:rsidRPr="00EB715B" w:rsidRDefault="00EB715B" w:rsidP="00EB715B">
            <w:pPr>
              <w:pStyle w:val="a4"/>
              <w:tabs>
                <w:tab w:val="left" w:pos="438"/>
              </w:tabs>
              <w:spacing w:after="0" w:line="240" w:lineRule="auto"/>
              <w:ind w:left="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Организационный этап: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3"/>
              </w:numPr>
              <w:tabs>
                <w:tab w:val="left" w:pos="438"/>
              </w:tabs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планирование проектной деятельности;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3"/>
              </w:numPr>
              <w:tabs>
                <w:tab w:val="left" w:pos="438"/>
              </w:tabs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поиск источников информации;</w:t>
            </w:r>
          </w:p>
          <w:p w:rsidR="00EB715B" w:rsidRPr="00EB715B" w:rsidRDefault="00EB715B" w:rsidP="00EB715B">
            <w:pPr>
              <w:pStyle w:val="a4"/>
              <w:tabs>
                <w:tab w:val="left" w:pos="438"/>
              </w:tabs>
              <w:spacing w:after="0" w:line="240" w:lineRule="auto"/>
              <w:ind w:left="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Основной этап: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3"/>
              </w:numPr>
              <w:tabs>
                <w:tab w:val="left" w:pos="438"/>
              </w:tabs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выбор рациональных способов решения проблем;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3"/>
              </w:numPr>
              <w:tabs>
                <w:tab w:val="left" w:pos="438"/>
              </w:tabs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прогнозирование результатов исследований;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3"/>
              </w:numPr>
              <w:tabs>
                <w:tab w:val="left" w:pos="438"/>
              </w:tabs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проекта;</w:t>
            </w:r>
          </w:p>
          <w:p w:rsidR="00EB715B" w:rsidRPr="00EB715B" w:rsidRDefault="00EB715B" w:rsidP="00EB715B">
            <w:pPr>
              <w:pStyle w:val="a4"/>
              <w:tabs>
                <w:tab w:val="left" w:pos="438"/>
              </w:tabs>
              <w:spacing w:after="0" w:line="240" w:lineRule="auto"/>
              <w:ind w:left="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Заключительный этап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3"/>
              </w:numPr>
              <w:tabs>
                <w:tab w:val="left" w:pos="438"/>
              </w:tabs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подведение итогов, сравнение запланированных и полученных результатов;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3"/>
              </w:numPr>
              <w:tabs>
                <w:tab w:val="left" w:pos="438"/>
              </w:tabs>
              <w:spacing w:after="0" w:line="240" w:lineRule="auto"/>
              <w:ind w:left="13" w:hanging="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объективная оценка деятельности. </w:t>
            </w:r>
          </w:p>
        </w:tc>
      </w:tr>
      <w:tr w:rsidR="00EB715B" w:rsidRPr="00EB715B" w:rsidTr="005B7C2C">
        <w:trPr>
          <w:trHeight w:val="698"/>
        </w:trPr>
        <w:tc>
          <w:tcPr>
            <w:tcW w:w="2250" w:type="dxa"/>
            <w:shd w:val="clear" w:color="auto" w:fill="auto"/>
          </w:tcPr>
          <w:p w:rsidR="00EB715B" w:rsidRPr="00EB715B" w:rsidRDefault="00EB715B" w:rsidP="00EB715B">
            <w:pPr>
              <w:pStyle w:val="af2"/>
              <w:spacing w:after="0"/>
              <w:jc w:val="both"/>
              <w:rPr>
                <w:sz w:val="28"/>
                <w:szCs w:val="28"/>
              </w:rPr>
            </w:pPr>
            <w:r w:rsidRPr="00EB715B">
              <w:rPr>
                <w:sz w:val="28"/>
                <w:szCs w:val="28"/>
              </w:rPr>
              <w:t>Прогнозируемые краткосрочные и долгосрочные результаты реализации проекта</w:t>
            </w:r>
          </w:p>
        </w:tc>
        <w:tc>
          <w:tcPr>
            <w:tcW w:w="7106" w:type="dxa"/>
            <w:shd w:val="clear" w:color="auto" w:fill="auto"/>
          </w:tcPr>
          <w:p w:rsidR="00EB715B" w:rsidRPr="00EB715B" w:rsidRDefault="00EB715B" w:rsidP="00EB715B">
            <w:pPr>
              <w:tabs>
                <w:tab w:val="left" w:pos="49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B715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Краткосрочные результаты: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5"/>
              </w:numPr>
              <w:tabs>
                <w:tab w:val="left" w:pos="49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B715B">
              <w:rPr>
                <w:rFonts w:ascii="Times New Roman" w:hAnsi="Times New Roman" w:cs="Times New Roman"/>
                <w:sz w:val="28"/>
                <w:szCs w:val="28"/>
              </w:rPr>
              <w:t>участники проекта овладели навыками, проектно-исследовательской деятельности;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5"/>
              </w:numPr>
              <w:tabs>
                <w:tab w:val="left" w:pos="49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B715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разработаны и апробированы программы эколого-проектной деятельности;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5"/>
              </w:numPr>
              <w:tabs>
                <w:tab w:val="left" w:pos="49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B715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проявление сознательности по отношению к экологическим последствиям жизнедеятельности участников проекта; 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5"/>
              </w:numPr>
              <w:tabs>
                <w:tab w:val="left" w:pos="49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B715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формирование у учащихся навыков экологической культуры.</w:t>
            </w:r>
          </w:p>
          <w:p w:rsidR="00EB715B" w:rsidRPr="00EB715B" w:rsidRDefault="00EB715B" w:rsidP="00EB715B">
            <w:pPr>
              <w:pStyle w:val="a4"/>
              <w:tabs>
                <w:tab w:val="left" w:pos="499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B715B" w:rsidRPr="00EB715B" w:rsidRDefault="00EB715B" w:rsidP="00EB715B">
            <w:pPr>
              <w:pStyle w:val="a4"/>
              <w:tabs>
                <w:tab w:val="left" w:pos="499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B715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Долгосрочные результаты: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5"/>
              </w:numPr>
              <w:tabs>
                <w:tab w:val="left" w:pos="49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B715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повышение экологической культуры учащихся;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5"/>
              </w:numPr>
              <w:tabs>
                <w:tab w:val="left" w:pos="49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B715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организация внеурочной деятельности по экологическому направлению для учащихся станции юных натуралистов;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5"/>
              </w:numPr>
              <w:tabs>
                <w:tab w:val="left" w:pos="49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B715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улучшение экологического состояния территории станции юных натуралистов;</w:t>
            </w:r>
          </w:p>
          <w:p w:rsidR="00EB715B" w:rsidRPr="00EB715B" w:rsidRDefault="00EB715B" w:rsidP="00EB715B">
            <w:pPr>
              <w:pStyle w:val="a4"/>
              <w:numPr>
                <w:ilvl w:val="0"/>
                <w:numId w:val="35"/>
              </w:numPr>
              <w:tabs>
                <w:tab w:val="left" w:pos="49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B715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повышение интереса к экологии как области научного знания и т.д.</w:t>
            </w:r>
          </w:p>
        </w:tc>
      </w:tr>
      <w:tr w:rsidR="00EB715B" w:rsidRPr="00EB715B" w:rsidTr="005B7C2C">
        <w:trPr>
          <w:trHeight w:val="1236"/>
        </w:trPr>
        <w:tc>
          <w:tcPr>
            <w:tcW w:w="2250" w:type="dxa"/>
            <w:shd w:val="clear" w:color="auto" w:fill="auto"/>
          </w:tcPr>
          <w:p w:rsidR="00EB715B" w:rsidRPr="00EB715B" w:rsidRDefault="00EB715B" w:rsidP="00EB715B">
            <w:pPr>
              <w:pStyle w:val="af2"/>
              <w:spacing w:after="0"/>
              <w:jc w:val="both"/>
              <w:rPr>
                <w:sz w:val="28"/>
                <w:szCs w:val="28"/>
              </w:rPr>
            </w:pPr>
            <w:r w:rsidRPr="00EB715B">
              <w:rPr>
                <w:sz w:val="28"/>
                <w:szCs w:val="28"/>
              </w:rPr>
              <w:lastRenderedPageBreak/>
              <w:t xml:space="preserve">Показатели и критерии успешности выполнения проекта </w:t>
            </w:r>
          </w:p>
        </w:tc>
        <w:tc>
          <w:tcPr>
            <w:tcW w:w="7106" w:type="dxa"/>
            <w:shd w:val="clear" w:color="auto" w:fill="auto"/>
          </w:tcPr>
          <w:p w:rsidR="00EB715B" w:rsidRPr="00EB715B" w:rsidRDefault="00EB715B" w:rsidP="00EB715B">
            <w:pPr>
              <w:spacing w:after="0" w:line="240" w:lineRule="auto"/>
              <w:jc w:val="both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715B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Результаты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B715B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своих проектов учащиеся представляли на научно-практических конференциях различного уровня, проект внедрен в работу учреждения.</w:t>
            </w:r>
          </w:p>
          <w:p w:rsidR="00EB715B" w:rsidRPr="00EB715B" w:rsidRDefault="00EB715B" w:rsidP="00EB71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715B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EB715B" w:rsidRPr="00B40070" w:rsidRDefault="00EB715B" w:rsidP="00EB71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715B" w:rsidRDefault="00EB715B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0435F" w:rsidRDefault="00D0435F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D0435F" w:rsidSect="00EB715B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D0435F" w:rsidRPr="00A6419B" w:rsidRDefault="00D0435F" w:rsidP="00A6419B">
      <w:pPr>
        <w:pStyle w:val="1"/>
      </w:pPr>
      <w:bookmarkStart w:id="2" w:name="_Toc94459565"/>
      <w:r w:rsidRPr="00A6419B">
        <w:lastRenderedPageBreak/>
        <w:t>ВВЕДЕНИЕ</w:t>
      </w:r>
      <w:bookmarkEnd w:id="2"/>
    </w:p>
    <w:p w:rsidR="00D0435F" w:rsidRPr="00F00893" w:rsidRDefault="00D0435F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B715B" w:rsidRDefault="00EB715B" w:rsidP="00EB715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956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Происходящие в современности изменения в общественной жизни требуют развития новых способов образования, педагогических технологий, имеющих дело с индивидуальным развитием личности, творческой инициацией, навыками самостоятельного движения в информационных полях, формирования у обучающегося универсального умения ставить и решать задачи для разрешения возникающих в жизни проблем - профессиональной деятельности, природосообразного здорового мышления и практического умения работать в системе, самоопределения в повседневной жизни [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fldChar w:fldCharType="begin"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instrText xml:space="preserve"> REF _Ref38631224 \r \h </w:instrTex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fldChar w:fldCharType="separate"/>
      </w:r>
      <w:r w:rsidR="005B7C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fldChar w:fldCharType="end"/>
      </w:r>
      <w:r w:rsidRPr="002956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]. </w:t>
      </w:r>
    </w:p>
    <w:p w:rsidR="00EB715B" w:rsidRPr="0029563C" w:rsidRDefault="00EB715B" w:rsidP="00EB715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956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Федеральном законе № 7 «Об охране окружающей среды» в главе </w:t>
      </w:r>
      <w:r w:rsidRPr="002956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III</w:t>
      </w:r>
      <w:r w:rsidRPr="002956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Статьи 71, обозначено «… в целях формирования экологической культуры … устанавливается система всеобщего и комплексного экологического образования…». Данный проект показывает один из способов формирования экологической культуры, посредством решения тех проблем, которые актуальны для станции юных натуралистов. Акцент переносится на воспитание подлинно свободной личности, формирование у учащихся способности самостоятельно мыслить, добывать и применять знания, тщательно обдумывать принимаемые решения и чётко планировать действия, эффективно сотрудничать в разнообразных по составу и профилю группах, быть открытыми для новых контактов и культурных связей. Это требует широкого внедрения в образовательный процесс альтернативных форм и способов ведения образовательной деятельности [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fldChar w:fldCharType="begin"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instrText xml:space="preserve"> REF _Ref88206386 \r \h </w:instrTex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fldChar w:fldCharType="separate"/>
      </w:r>
      <w:r w:rsidR="005B7C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fldChar w:fldCharType="end"/>
      </w:r>
      <w:r w:rsidRPr="002956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]. Этим обусловлено введение в образовательный процесс учреждения методов и технологий на основе проектной деятельности обучающихся экологического проекта по утилизации органических отходов.</w:t>
      </w:r>
    </w:p>
    <w:p w:rsidR="00D0435F" w:rsidRDefault="00D0435F" w:rsidP="00D043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2CE0">
        <w:rPr>
          <w:rFonts w:ascii="Times New Roman" w:hAnsi="Times New Roman" w:cs="Times New Roman"/>
          <w:sz w:val="28"/>
          <w:szCs w:val="28"/>
        </w:rPr>
        <w:t xml:space="preserve">Одним из следствий бурного развития промышленности в настоящее время стало обострение проблемы загрязнения окружающей среды. Выбрасываемые предприятиями и производственными комплексами отходы влияют на процессы экосистем, вызывая в основном их гибель. </w:t>
      </w:r>
      <w:r w:rsidRPr="00825359">
        <w:rPr>
          <w:rFonts w:ascii="Times New Roman" w:hAnsi="Times New Roman" w:cs="Times New Roman"/>
          <w:sz w:val="28"/>
          <w:szCs w:val="28"/>
        </w:rPr>
        <w:t>Широко распространенными и еще малоутилизируемыми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359">
        <w:rPr>
          <w:rFonts w:ascii="Times New Roman" w:hAnsi="Times New Roman" w:cs="Times New Roman"/>
          <w:sz w:val="28"/>
          <w:szCs w:val="28"/>
        </w:rPr>
        <w:t>крупното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25359">
        <w:rPr>
          <w:rFonts w:ascii="Times New Roman" w:hAnsi="Times New Roman" w:cs="Times New Roman"/>
          <w:sz w:val="28"/>
          <w:szCs w:val="28"/>
        </w:rPr>
        <w:t>нажными отходами являются твердые отходы процессов заготовки, переработки и использования растительного сырья — древесины и большого числа видов сельскохозяйственной продукции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F2CE0">
        <w:rPr>
          <w:rFonts w:ascii="Times New Roman" w:hAnsi="Times New Roman" w:cs="Times New Roman"/>
          <w:sz w:val="28"/>
          <w:szCs w:val="28"/>
        </w:rPr>
        <w:t xml:space="preserve"> основным компонентом которых является (св</w:t>
      </w:r>
      <w:r>
        <w:rPr>
          <w:rFonts w:ascii="Times New Roman" w:hAnsi="Times New Roman" w:cs="Times New Roman"/>
          <w:sz w:val="28"/>
          <w:szCs w:val="28"/>
        </w:rPr>
        <w:t>ободное) органическое вещество.</w:t>
      </w:r>
      <w:r w:rsidRPr="00486D0D">
        <w:rPr>
          <w:rFonts w:ascii="Times New Roman" w:hAnsi="Times New Roman" w:cs="Times New Roman"/>
          <w:sz w:val="28"/>
          <w:szCs w:val="28"/>
        </w:rPr>
        <w:t xml:space="preserve"> </w:t>
      </w:r>
      <w:r w:rsidRPr="00825359">
        <w:rPr>
          <w:rFonts w:ascii="Times New Roman" w:hAnsi="Times New Roman" w:cs="Times New Roman"/>
          <w:sz w:val="28"/>
          <w:szCs w:val="28"/>
        </w:rPr>
        <w:t>Утилизация таких отходов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359">
        <w:rPr>
          <w:rFonts w:ascii="Times New Roman" w:hAnsi="Times New Roman" w:cs="Times New Roman"/>
          <w:sz w:val="28"/>
          <w:szCs w:val="28"/>
        </w:rPr>
        <w:t>значительной степени основана на использовании различных химических, механохимических, термохимических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359">
        <w:rPr>
          <w:rFonts w:ascii="Times New Roman" w:hAnsi="Times New Roman" w:cs="Times New Roman"/>
          <w:sz w:val="28"/>
          <w:szCs w:val="28"/>
        </w:rPr>
        <w:t>и биохимических превращений</w:t>
      </w:r>
      <w:r w:rsidR="002B2944">
        <w:rPr>
          <w:rFonts w:ascii="Times New Roman" w:hAnsi="Times New Roman" w:cs="Times New Roman"/>
          <w:sz w:val="28"/>
          <w:szCs w:val="28"/>
        </w:rPr>
        <w:t>,</w:t>
      </w:r>
      <w:r w:rsidRPr="00825359">
        <w:rPr>
          <w:rFonts w:ascii="Times New Roman" w:hAnsi="Times New Roman" w:cs="Times New Roman"/>
          <w:sz w:val="28"/>
          <w:szCs w:val="28"/>
        </w:rPr>
        <w:t xml:space="preserve"> содержащихся в них компонентов в ценные вещества и материалы. </w:t>
      </w:r>
      <w:r>
        <w:rPr>
          <w:rFonts w:ascii="Times New Roman" w:hAnsi="Times New Roman" w:cs="Times New Roman"/>
          <w:sz w:val="28"/>
          <w:szCs w:val="28"/>
        </w:rPr>
        <w:t>Наука не стоит на месте, и постоянно проводятся исследования по созданию способов переработки отходов по всем направлениям, но в целом проблема остается не решенной. Одной из основных причин является высокая стоимость переработки, которая во многом определяется большими энергозатратами.</w:t>
      </w:r>
      <w:r w:rsidRPr="008D4A10">
        <w:rPr>
          <w:rFonts w:ascii="Times New Roman" w:hAnsi="Times New Roman" w:cs="Times New Roman"/>
          <w:sz w:val="28"/>
          <w:szCs w:val="28"/>
        </w:rPr>
        <w:t xml:space="preserve"> </w:t>
      </w:r>
      <w:r w:rsidRPr="003A4DE4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>
        <w:rPr>
          <w:rFonts w:ascii="Times New Roman" w:hAnsi="Times New Roman" w:cs="Times New Roman"/>
          <w:sz w:val="28"/>
          <w:szCs w:val="28"/>
        </w:rPr>
        <w:t xml:space="preserve">можно выделить следующие направления </w:t>
      </w:r>
      <w:r w:rsidRPr="003A4DE4">
        <w:rPr>
          <w:rFonts w:ascii="Times New Roman" w:hAnsi="Times New Roman" w:cs="Times New Roman"/>
          <w:sz w:val="28"/>
          <w:szCs w:val="28"/>
        </w:rPr>
        <w:t xml:space="preserve">переработки </w:t>
      </w:r>
      <w:r>
        <w:rPr>
          <w:rFonts w:ascii="Times New Roman" w:hAnsi="Times New Roman" w:cs="Times New Roman"/>
          <w:sz w:val="28"/>
          <w:szCs w:val="28"/>
        </w:rPr>
        <w:t xml:space="preserve">отходов </w:t>
      </w:r>
      <w:r w:rsidRPr="003A4DE4">
        <w:rPr>
          <w:rFonts w:ascii="Times New Roman" w:hAnsi="Times New Roman" w:cs="Times New Roman"/>
          <w:sz w:val="28"/>
          <w:szCs w:val="28"/>
        </w:rPr>
        <w:t xml:space="preserve">растительного сырья: получение концентратов пищевого и кормового </w:t>
      </w:r>
      <w:r w:rsidRPr="003A4DE4">
        <w:rPr>
          <w:rFonts w:ascii="Times New Roman" w:hAnsi="Times New Roman" w:cs="Times New Roman"/>
          <w:sz w:val="28"/>
          <w:szCs w:val="28"/>
        </w:rPr>
        <w:lastRenderedPageBreak/>
        <w:t>назначения;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4DE4">
        <w:rPr>
          <w:rFonts w:ascii="Times New Roman" w:hAnsi="Times New Roman" w:cs="Times New Roman"/>
          <w:sz w:val="28"/>
          <w:szCs w:val="28"/>
        </w:rPr>
        <w:t xml:space="preserve">микробная протеинизация крахмал- и целлюлозосодержащего сырья для получения пищевых и кормовых продуктов; </w:t>
      </w:r>
      <w:r>
        <w:rPr>
          <w:rFonts w:ascii="Times New Roman" w:hAnsi="Times New Roman" w:cs="Times New Roman"/>
          <w:sz w:val="28"/>
          <w:szCs w:val="28"/>
        </w:rPr>
        <w:t>анаэробная</w:t>
      </w:r>
      <w:r w:rsidRPr="003A4DE4">
        <w:rPr>
          <w:rFonts w:ascii="Times New Roman" w:hAnsi="Times New Roman" w:cs="Times New Roman"/>
          <w:sz w:val="28"/>
          <w:szCs w:val="28"/>
        </w:rPr>
        <w:t xml:space="preserve"> или аэробная обработка для получения высококачественного органического удобрения, кормовых добавок</w:t>
      </w:r>
      <w:r>
        <w:rPr>
          <w:rFonts w:ascii="Times New Roman" w:hAnsi="Times New Roman" w:cs="Times New Roman"/>
          <w:sz w:val="28"/>
          <w:szCs w:val="28"/>
        </w:rPr>
        <w:t xml:space="preserve">; получение </w:t>
      </w:r>
      <w:r w:rsidRPr="003A4DE4">
        <w:rPr>
          <w:rFonts w:ascii="Times New Roman" w:hAnsi="Times New Roman" w:cs="Times New Roman"/>
          <w:sz w:val="28"/>
          <w:szCs w:val="28"/>
        </w:rPr>
        <w:t>биогаза</w:t>
      </w:r>
      <w:r>
        <w:rPr>
          <w:rFonts w:ascii="Times New Roman" w:hAnsi="Times New Roman" w:cs="Times New Roman"/>
          <w:sz w:val="28"/>
          <w:szCs w:val="28"/>
        </w:rPr>
        <w:t xml:space="preserve"> или биотоплива</w:t>
      </w:r>
      <w:r w:rsidRPr="003A4DE4">
        <w:rPr>
          <w:rFonts w:ascii="Times New Roman" w:hAnsi="Times New Roman" w:cs="Times New Roman"/>
          <w:sz w:val="28"/>
          <w:szCs w:val="28"/>
        </w:rPr>
        <w:t xml:space="preserve">; консервация </w:t>
      </w:r>
      <w:r>
        <w:rPr>
          <w:rFonts w:ascii="Times New Roman" w:hAnsi="Times New Roman" w:cs="Times New Roman"/>
          <w:sz w:val="28"/>
          <w:szCs w:val="28"/>
        </w:rPr>
        <w:t xml:space="preserve">с целью сохранения для дальнейшего использования. </w:t>
      </w:r>
    </w:p>
    <w:p w:rsidR="00D0435F" w:rsidRDefault="00D0435F" w:rsidP="00D043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Происходящие в современности изменения в общественной жизни требуют развития новых способов образования, педагогических технологий, имеющих дело с индивидуальным развитием личности, творческой инициацией, навыка самостоятельного движения в информационных полях, формирования у обучающегося универсального умения ставить и решать задачи для разрешен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возникающих в жизни проблем -</w:t>
      </w:r>
      <w:r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профессиональной деятельности, самоопределения,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повседневной жизни. </w:t>
      </w:r>
    </w:p>
    <w:p w:rsidR="00D0435F" w:rsidRPr="00C83098" w:rsidRDefault="00D0435F" w:rsidP="00D0435F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lang w:eastAsia="ru-RU"/>
        </w:rPr>
      </w:pPr>
      <w:r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Акцент переносится на воспитание подлинно свободной личности, формирование у детей способности самостоятельно мыслить, добывать и применять знания, тщательно обдумывать принимаемые решения и чётко планировать действия, эффективно сотрудничать в разнообразных по составу и профилю группах, быть открытыми для новых контактов и культурных связей. Это требует широкого внедрения в образовательный процесс альтернативных форм и способов ведения образовательной деятельности. Этим обусловлено введение в образовательный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учреждения</w:t>
      </w:r>
      <w:r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методов и технологий на основе проектной деятельности обучающихся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экологического проекта по утилизации органических отходов</w:t>
      </w:r>
      <w:r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0435F" w:rsidRDefault="00D0435F" w:rsidP="00D043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35ADC" w:rsidRDefault="00335ADC" w:rsidP="00173E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6419B" w:rsidRDefault="00A6419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:rsidR="00173EDE" w:rsidRPr="00F00893" w:rsidRDefault="00F00893" w:rsidP="00A6419B">
      <w:pPr>
        <w:pStyle w:val="1"/>
      </w:pPr>
      <w:bookmarkStart w:id="3" w:name="_Toc94459566"/>
      <w:r w:rsidRPr="00F00893">
        <w:lastRenderedPageBreak/>
        <w:t>ОСНОВНЫЕ ПОЛОЖЕНИЯ ПРОЕКТА</w:t>
      </w:r>
      <w:bookmarkEnd w:id="3"/>
    </w:p>
    <w:p w:rsidR="00335ADC" w:rsidRDefault="00335ADC" w:rsidP="00335A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799D" w:rsidRDefault="00335ADC" w:rsidP="00335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Toc94459567"/>
      <w:r w:rsidRPr="00A6419B">
        <w:rPr>
          <w:rStyle w:val="20"/>
        </w:rPr>
        <w:t>Актуальность</w:t>
      </w:r>
      <w:bookmarkEnd w:id="4"/>
      <w:r w:rsidRPr="007C56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проекта</w:t>
      </w:r>
      <w:r w:rsidRPr="007C56ED">
        <w:rPr>
          <w:rFonts w:ascii="Times New Roman" w:hAnsi="Times New Roman" w:cs="Times New Roman"/>
          <w:sz w:val="28"/>
          <w:szCs w:val="28"/>
        </w:rPr>
        <w:t xml:space="preserve"> заключается в том, что современное экологическое образование подразумевает непрерывный процесс обучения, направленный на формирование общей экологической культуры, ответственности подрастающего поколения за сохранность окружающего мира</w:t>
      </w:r>
      <w:r>
        <w:rPr>
          <w:rFonts w:ascii="Times New Roman" w:hAnsi="Times New Roman" w:cs="Times New Roman"/>
          <w:sz w:val="28"/>
          <w:szCs w:val="28"/>
        </w:rPr>
        <w:t xml:space="preserve">, посредством решений тех проблем, которые являются актуальными для нашего учреждения, нашего города. </w:t>
      </w:r>
    </w:p>
    <w:p w:rsidR="009C0214" w:rsidRDefault="009C0214" w:rsidP="009C02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плану развития образования в РФ на 2013-20120 г. для самореализации и творческого развития индивидуальных потребностей учащихся проект реализуется на Станции юных </w:t>
      </w:r>
      <w:r w:rsidR="009B27D5">
        <w:rPr>
          <w:rFonts w:ascii="Times New Roman" w:hAnsi="Times New Roman" w:cs="Times New Roman"/>
          <w:sz w:val="28"/>
          <w:szCs w:val="28"/>
        </w:rPr>
        <w:t>натуралистов города Иркутска</w:t>
      </w:r>
      <w:r w:rsidR="009B27D5">
        <w:rPr>
          <w:rStyle w:val="ac"/>
          <w:rFonts w:ascii="Times New Roman" w:hAnsi="Times New Roman" w:cs="Times New Roman"/>
          <w:sz w:val="28"/>
          <w:szCs w:val="28"/>
        </w:rPr>
        <w:footnoteReference w:id="1"/>
      </w:r>
      <w:r w:rsidR="009B27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Приобретение опыта и общественного соучастия ребят в маленьких поступках и больших делах способствует активизации и конкретным действиям в решении важных экологических проблем, сознанию того, что каждый может внести свой вклад в общее дело, чтобы изменить состояние нашей планеты к лучшему</w:t>
      </w:r>
      <w:r w:rsidR="00EB715B">
        <w:rPr>
          <w:rFonts w:ascii="Times New Roman" w:hAnsi="Times New Roman" w:cs="Times New Roman"/>
          <w:sz w:val="28"/>
          <w:szCs w:val="28"/>
        </w:rPr>
        <w:t>. [</w:t>
      </w:r>
      <w:r w:rsidR="00EB715B">
        <w:rPr>
          <w:rFonts w:ascii="Times New Roman" w:hAnsi="Times New Roman" w:cs="Times New Roman"/>
          <w:sz w:val="28"/>
          <w:szCs w:val="28"/>
        </w:rPr>
        <w:fldChar w:fldCharType="begin"/>
      </w:r>
      <w:r w:rsidR="00EB715B">
        <w:rPr>
          <w:rFonts w:ascii="Times New Roman" w:hAnsi="Times New Roman" w:cs="Times New Roman"/>
          <w:sz w:val="28"/>
          <w:szCs w:val="28"/>
        </w:rPr>
        <w:instrText xml:space="preserve"> REF _Ref94459336 \r \h </w:instrText>
      </w:r>
      <w:r w:rsidR="00EB715B">
        <w:rPr>
          <w:rFonts w:ascii="Times New Roman" w:hAnsi="Times New Roman" w:cs="Times New Roman"/>
          <w:sz w:val="28"/>
          <w:szCs w:val="28"/>
        </w:rPr>
      </w:r>
      <w:r w:rsidR="00EB715B">
        <w:rPr>
          <w:rFonts w:ascii="Times New Roman" w:hAnsi="Times New Roman" w:cs="Times New Roman"/>
          <w:sz w:val="28"/>
          <w:szCs w:val="28"/>
        </w:rPr>
        <w:fldChar w:fldCharType="separate"/>
      </w:r>
      <w:r w:rsidR="005B7C2C">
        <w:rPr>
          <w:rFonts w:ascii="Times New Roman" w:hAnsi="Times New Roman" w:cs="Times New Roman"/>
          <w:sz w:val="28"/>
          <w:szCs w:val="28"/>
        </w:rPr>
        <w:t>2</w:t>
      </w:r>
      <w:r w:rsidR="00EB715B">
        <w:rPr>
          <w:rFonts w:ascii="Times New Roman" w:hAnsi="Times New Roman" w:cs="Times New Roman"/>
          <w:sz w:val="28"/>
          <w:szCs w:val="28"/>
        </w:rPr>
        <w:fldChar w:fldCharType="end"/>
      </w:r>
      <w:r w:rsidR="009B27D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ADC" w:rsidRDefault="00335ADC" w:rsidP="00335A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C56ED">
        <w:rPr>
          <w:rFonts w:ascii="Times New Roman" w:hAnsi="Times New Roman" w:cs="Times New Roman"/>
          <w:sz w:val="28"/>
          <w:szCs w:val="28"/>
        </w:rPr>
        <w:t>собенностью пр</w:t>
      </w:r>
      <w:r>
        <w:rPr>
          <w:rFonts w:ascii="Times New Roman" w:hAnsi="Times New Roman" w:cs="Times New Roman"/>
          <w:sz w:val="28"/>
          <w:szCs w:val="28"/>
        </w:rPr>
        <w:t xml:space="preserve">оекта </w:t>
      </w:r>
      <w:r w:rsidR="00A47CF8" w:rsidRPr="00A47CF8">
        <w:rPr>
          <w:rFonts w:ascii="Times New Roman" w:hAnsi="Times New Roman" w:cs="Times New Roman"/>
          <w:sz w:val="28"/>
          <w:szCs w:val="28"/>
        </w:rPr>
        <w:t>«</w:t>
      </w:r>
      <w:r w:rsidR="00937DB8">
        <w:rPr>
          <w:rFonts w:ascii="Times New Roman" w:hAnsi="Times New Roman" w:cs="Times New Roman"/>
          <w:sz w:val="28"/>
          <w:szCs w:val="28"/>
        </w:rPr>
        <w:t>Территория проектов</w:t>
      </w:r>
      <w:r w:rsidR="00A47CF8" w:rsidRPr="00A47CF8">
        <w:rPr>
          <w:rFonts w:ascii="Times New Roman" w:hAnsi="Times New Roman" w:cs="Times New Roman"/>
          <w:sz w:val="28"/>
          <w:szCs w:val="28"/>
        </w:rPr>
        <w:t>»</w:t>
      </w:r>
      <w:r w:rsidR="00A47C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является: </w:t>
      </w:r>
      <w:r w:rsidRPr="007C56ED">
        <w:rPr>
          <w:rFonts w:ascii="Times New Roman" w:hAnsi="Times New Roman" w:cs="Times New Roman"/>
          <w:sz w:val="28"/>
          <w:szCs w:val="28"/>
        </w:rPr>
        <w:t>развитие у учащихся исследовательских навыков, введение их в практическую экологию</w:t>
      </w:r>
      <w:r>
        <w:rPr>
          <w:rFonts w:ascii="Times New Roman" w:hAnsi="Times New Roman" w:cs="Times New Roman"/>
          <w:sz w:val="28"/>
          <w:szCs w:val="28"/>
        </w:rPr>
        <w:t xml:space="preserve"> посредством применения технологий переработки вторичных органических отходов;</w:t>
      </w:r>
      <w:r w:rsidRPr="007C56ED">
        <w:rPr>
          <w:rFonts w:ascii="Times New Roman" w:hAnsi="Times New Roman" w:cs="Times New Roman"/>
          <w:sz w:val="28"/>
          <w:szCs w:val="28"/>
        </w:rPr>
        <w:t xml:space="preserve"> правила обращен</w:t>
      </w:r>
      <w:r>
        <w:rPr>
          <w:rFonts w:ascii="Times New Roman" w:hAnsi="Times New Roman" w:cs="Times New Roman"/>
          <w:sz w:val="28"/>
          <w:szCs w:val="28"/>
        </w:rPr>
        <w:t>ия с лабораторным оборудованием; правилами постановки опытов посредством превращения их в органическое удобрение;</w:t>
      </w:r>
      <w:r w:rsidRPr="007C56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анализа полученного материала</w:t>
      </w:r>
      <w:r w:rsidR="007F15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7F15EA"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>для оценивания.</w:t>
      </w:r>
    </w:p>
    <w:p w:rsidR="00575FE6" w:rsidRDefault="00575FE6" w:rsidP="00335A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структуру проекта включены взаимозависимые и взаимодополняемые разделы, характеризующие разные виды деятельности – теоретическая, практическая, творческая.</w:t>
      </w:r>
    </w:p>
    <w:p w:rsidR="00DC5619" w:rsidRDefault="00DC5619" w:rsidP="00335A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5619" w:rsidRPr="00DC5619" w:rsidRDefault="002B2944" w:rsidP="00A6419B">
      <w:pPr>
        <w:pStyle w:val="2"/>
        <w:rPr>
          <w:sz w:val="24"/>
          <w:szCs w:val="24"/>
        </w:rPr>
      </w:pPr>
      <w:bookmarkStart w:id="5" w:name="_Toc94459568"/>
      <w:r>
        <w:rPr>
          <w:sz w:val="24"/>
          <w:szCs w:val="24"/>
        </w:rPr>
        <w:t>И</w:t>
      </w:r>
      <w:r w:rsidR="005A2E93" w:rsidRPr="005A2E93">
        <w:t>нтегративность</w:t>
      </w:r>
      <w:bookmarkEnd w:id="5"/>
    </w:p>
    <w:p w:rsidR="00DC5619" w:rsidRDefault="00DC5619" w:rsidP="00335A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104C" w:rsidRDefault="007C104C" w:rsidP="00335A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FE6">
        <w:rPr>
          <w:rFonts w:ascii="Times New Roman" w:hAnsi="Times New Roman" w:cs="Times New Roman"/>
          <w:sz w:val="28"/>
          <w:szCs w:val="28"/>
        </w:rPr>
        <w:t xml:space="preserve">Интегративность </w:t>
      </w:r>
      <w:r>
        <w:rPr>
          <w:rFonts w:ascii="Times New Roman" w:hAnsi="Times New Roman" w:cs="Times New Roman"/>
          <w:sz w:val="28"/>
          <w:szCs w:val="28"/>
        </w:rPr>
        <w:t xml:space="preserve">заключается в том, что </w:t>
      </w:r>
      <w:r w:rsidR="007F15EA">
        <w:rPr>
          <w:rFonts w:ascii="Times New Roman" w:hAnsi="Times New Roman" w:cs="Times New Roman"/>
          <w:sz w:val="28"/>
          <w:szCs w:val="28"/>
        </w:rPr>
        <w:t xml:space="preserve">в проекте </w:t>
      </w:r>
      <w:r>
        <w:rPr>
          <w:rFonts w:ascii="Times New Roman" w:hAnsi="Times New Roman" w:cs="Times New Roman"/>
          <w:sz w:val="28"/>
          <w:szCs w:val="28"/>
        </w:rPr>
        <w:t>прослеживается всестороннее развитие учащихся через связь с образов</w:t>
      </w:r>
      <w:r w:rsidR="00463F97">
        <w:rPr>
          <w:rFonts w:ascii="Times New Roman" w:hAnsi="Times New Roman" w:cs="Times New Roman"/>
          <w:sz w:val="28"/>
          <w:szCs w:val="28"/>
        </w:rPr>
        <w:t>ательными предметами</w:t>
      </w:r>
      <w:r w:rsidR="007F15EA">
        <w:rPr>
          <w:rFonts w:ascii="Times New Roman" w:hAnsi="Times New Roman" w:cs="Times New Roman"/>
          <w:sz w:val="28"/>
          <w:szCs w:val="28"/>
        </w:rPr>
        <w:t xml:space="preserve"> </w:t>
      </w:r>
      <w:r w:rsidR="00463F97">
        <w:rPr>
          <w:rFonts w:ascii="Times New Roman" w:hAnsi="Times New Roman" w:cs="Times New Roman"/>
          <w:sz w:val="28"/>
          <w:szCs w:val="28"/>
        </w:rPr>
        <w:t>(</w:t>
      </w:r>
      <w:r w:rsidR="007F15EA">
        <w:rPr>
          <w:rFonts w:ascii="Times New Roman" w:hAnsi="Times New Roman" w:cs="Times New Roman"/>
          <w:sz w:val="28"/>
          <w:szCs w:val="28"/>
        </w:rPr>
        <w:t>математикой</w:t>
      </w:r>
      <w:r w:rsidR="00CF3610">
        <w:rPr>
          <w:rFonts w:ascii="Times New Roman" w:hAnsi="Times New Roman" w:cs="Times New Roman"/>
          <w:sz w:val="28"/>
          <w:szCs w:val="28"/>
        </w:rPr>
        <w:t xml:space="preserve">, </w:t>
      </w:r>
      <w:r w:rsidR="007F15EA">
        <w:rPr>
          <w:rFonts w:ascii="Times New Roman" w:hAnsi="Times New Roman" w:cs="Times New Roman"/>
          <w:sz w:val="28"/>
          <w:szCs w:val="28"/>
        </w:rPr>
        <w:t>физикой</w:t>
      </w:r>
      <w:r w:rsidR="00CF3610">
        <w:rPr>
          <w:rFonts w:ascii="Times New Roman" w:hAnsi="Times New Roman" w:cs="Times New Roman"/>
          <w:sz w:val="28"/>
          <w:szCs w:val="28"/>
        </w:rPr>
        <w:t xml:space="preserve"> </w:t>
      </w:r>
      <w:r w:rsidR="000C211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хими</w:t>
      </w:r>
      <w:r w:rsidR="007F15EA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, биологи</w:t>
      </w:r>
      <w:r w:rsidR="007F15EA">
        <w:rPr>
          <w:rFonts w:ascii="Times New Roman" w:hAnsi="Times New Roman" w:cs="Times New Roman"/>
          <w:sz w:val="28"/>
          <w:szCs w:val="28"/>
        </w:rPr>
        <w:t>ей</w:t>
      </w:r>
      <w:r w:rsidR="00CF36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экологи</w:t>
      </w:r>
      <w:r w:rsidR="007F15EA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, информатик</w:t>
      </w:r>
      <w:r w:rsidR="007F15EA">
        <w:rPr>
          <w:rFonts w:ascii="Times New Roman" w:hAnsi="Times New Roman" w:cs="Times New Roman"/>
          <w:sz w:val="28"/>
          <w:szCs w:val="28"/>
        </w:rPr>
        <w:t>ой</w:t>
      </w:r>
      <w:r w:rsidR="00463F97">
        <w:rPr>
          <w:rFonts w:ascii="Times New Roman" w:hAnsi="Times New Roman" w:cs="Times New Roman"/>
          <w:sz w:val="28"/>
          <w:szCs w:val="28"/>
        </w:rPr>
        <w:t>) при планировании своих исследовательских работ и их выполнении.</w:t>
      </w:r>
    </w:p>
    <w:p w:rsidR="00335ADC" w:rsidRPr="00173EDE" w:rsidRDefault="00335ADC" w:rsidP="00173E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73EDE" w:rsidRPr="00463F97" w:rsidRDefault="00463F97" w:rsidP="00463F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_Toc94459569"/>
      <w:r w:rsidRPr="00A6419B">
        <w:rPr>
          <w:rStyle w:val="20"/>
        </w:rPr>
        <w:t>Цель</w:t>
      </w:r>
      <w:r w:rsidR="00173EDE" w:rsidRPr="00A6419B">
        <w:rPr>
          <w:rStyle w:val="20"/>
        </w:rPr>
        <w:t xml:space="preserve"> проекта</w:t>
      </w:r>
      <w:bookmarkEnd w:id="6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самостоятельной, активной и творческой личности через экологическое воспитание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посредством вовлечения в эколого-проектную деятельность.</w:t>
      </w:r>
    </w:p>
    <w:p w:rsidR="00173EDE" w:rsidRPr="008D4A10" w:rsidRDefault="00173EDE" w:rsidP="00A6419B">
      <w:pPr>
        <w:pStyle w:val="2"/>
        <w:ind w:firstLine="0"/>
        <w:jc w:val="left"/>
        <w:rPr>
          <w:lang w:eastAsia="ru-RU"/>
        </w:rPr>
      </w:pPr>
      <w:bookmarkStart w:id="7" w:name="_Toc94459570"/>
      <w:r w:rsidRPr="008D4A10">
        <w:rPr>
          <w:lang w:eastAsia="ru-RU"/>
        </w:rPr>
        <w:t>Задачи проекта</w:t>
      </w:r>
      <w:bookmarkEnd w:id="7"/>
    </w:p>
    <w:p w:rsidR="00173EDE" w:rsidRPr="00424CD1" w:rsidRDefault="00173EDE" w:rsidP="00173E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24C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Ознакомить учащихся:</w:t>
      </w:r>
    </w:p>
    <w:p w:rsidR="00173EDE" w:rsidRPr="00A47CF8" w:rsidRDefault="00173EDE" w:rsidP="00A47CF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источниками и видами органических отходов;</w:t>
      </w:r>
    </w:p>
    <w:p w:rsidR="00173EDE" w:rsidRPr="00A47CF8" w:rsidRDefault="00173EDE" w:rsidP="00A47CF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негативными процессами и явлениями, которые происходят в окружающей среде в связи с ее загрязнением;</w:t>
      </w:r>
    </w:p>
    <w:p w:rsidR="00173EDE" w:rsidRPr="00A47CF8" w:rsidRDefault="00173EDE" w:rsidP="00A47CF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влиянием </w:t>
      </w:r>
      <w:r w:rsidR="004A146A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выделений токсических веществ при разложении органических отходов на природу и здоровье людей;</w:t>
      </w:r>
    </w:p>
    <w:p w:rsidR="004A146A" w:rsidRPr="00A47CF8" w:rsidRDefault="004A146A" w:rsidP="00A47CF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мероприятиями по охране окружающей среды от загрязнений;</w:t>
      </w:r>
    </w:p>
    <w:p w:rsidR="00173EDE" w:rsidRPr="00A47CF8" w:rsidRDefault="00173EDE" w:rsidP="00A47CF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проблемой утилизации органических отходов в нашей стране, </w:t>
      </w:r>
      <w:r w:rsidR="004A146A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том числе в Иркутской области;</w:t>
      </w:r>
    </w:p>
    <w:p w:rsidR="00335ADC" w:rsidRPr="00A47CF8" w:rsidRDefault="00335ADC" w:rsidP="00A47CF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сырьевой ценностью и биологической активностью вторичных отходов;</w:t>
      </w:r>
    </w:p>
    <w:p w:rsidR="00335ADC" w:rsidRPr="00A47CF8" w:rsidRDefault="00335ADC" w:rsidP="00A47CF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способами утилизации органических отходов посредством их превращения в органическое удобрение и мелиоранта почв;</w:t>
      </w:r>
    </w:p>
    <w:p w:rsidR="00335ADC" w:rsidRPr="00A47CF8" w:rsidRDefault="00335ADC" w:rsidP="00A47CF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возможностью использования органических отходов в качестве субстрата (компоста) и органического удобрения при интенсивном выращивании растений.</w:t>
      </w:r>
    </w:p>
    <w:p w:rsidR="004A146A" w:rsidRPr="00424CD1" w:rsidRDefault="004A146A" w:rsidP="004A14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24C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Научить учащихся:</w:t>
      </w:r>
    </w:p>
    <w:p w:rsidR="004A146A" w:rsidRPr="00A47CF8" w:rsidRDefault="004A146A" w:rsidP="00A47CF8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нарабатывать материал с помощью справочников, учебных пособий, интернета, видеоматериалов и др.;</w:t>
      </w:r>
    </w:p>
    <w:p w:rsidR="004A146A" w:rsidRPr="00A47CF8" w:rsidRDefault="004A146A" w:rsidP="00A47CF8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индивидуально и в группе по исследуемой теме;</w:t>
      </w:r>
    </w:p>
    <w:p w:rsidR="004A146A" w:rsidRPr="00A47CF8" w:rsidRDefault="004A146A" w:rsidP="00A47CF8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планировать свою проектную деятельность</w:t>
      </w:r>
      <w:r w:rsidR="00335ADC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35ADC" w:rsidRPr="00A47CF8" w:rsidRDefault="00335ADC" w:rsidP="00A47CF8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реализовывать свой разработанный план действий по теме;</w:t>
      </w:r>
    </w:p>
    <w:p w:rsidR="00335ADC" w:rsidRPr="00A47CF8" w:rsidRDefault="00335ADC" w:rsidP="00A47CF8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представлять результаты выполненной работы для ее оценивания.</w:t>
      </w:r>
    </w:p>
    <w:p w:rsidR="00424CD1" w:rsidRDefault="00424CD1" w:rsidP="00A750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0435F" w:rsidRDefault="00D0435F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:rsidR="009D4270" w:rsidRPr="00F00893" w:rsidRDefault="00F00893" w:rsidP="00A6419B">
      <w:pPr>
        <w:pStyle w:val="1"/>
      </w:pPr>
      <w:bookmarkStart w:id="8" w:name="_Toc94459571"/>
      <w:r w:rsidRPr="00F00893">
        <w:lastRenderedPageBreak/>
        <w:t>ОРГАНИЗАЦИЯ ДЕЯТЕЛЬНОСТИ</w:t>
      </w:r>
      <w:bookmarkEnd w:id="8"/>
    </w:p>
    <w:p w:rsidR="00A750D0" w:rsidRPr="00A750D0" w:rsidRDefault="00A750D0" w:rsidP="00A750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C130A" w:rsidRDefault="009D4270" w:rsidP="002C1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реализации проекта</w:t>
      </w:r>
      <w:r w:rsidR="00A75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 учащиеся</w:t>
      </w:r>
      <w:r w:rsidR="00876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занимающиеся по дополнительным общеразвивающим программам</w:t>
      </w:r>
      <w:r w:rsidR="00017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937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Исследуя мир</w:t>
      </w:r>
      <w:r w:rsidR="00017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«Овощеводы-исследователи», «Биолог-эколог».</w:t>
      </w:r>
      <w:r w:rsidR="002C130A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2"/>
      </w:r>
      <w:r w:rsidR="00017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экологического проекта происходит </w:t>
      </w:r>
      <w:r w:rsidR="0001744A"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творческого мышления как обязательного условия ре</w:t>
      </w:r>
      <w:r w:rsidR="00017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ализации проектной деятельности. Ф</w:t>
      </w:r>
      <w:r w:rsidR="0001744A"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ормируются личностные качества </w:t>
      </w:r>
      <w:r w:rsidR="00017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="0001744A"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развиваются лишь в </w:t>
      </w:r>
      <w:r w:rsidR="00017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совместной </w:t>
      </w:r>
      <w:r w:rsidR="0001744A"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 и не могут быть усвоены вербально (в групповых  проектах, когда «работает» небольшой коллектив и в процессе его совместной деятельности появляется совместный продукт, отсюда развивается умение работать в коллективе, брать ответственность за выбор, решение, разделять ответственность, анализировать результаты деятельности, способность ощущать себя членом команды — подчинять свой темперамент, характер, время интересам общего дела)</w:t>
      </w:r>
      <w:r w:rsidR="00017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C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C130A"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роисходит включение </w:t>
      </w:r>
      <w:r w:rsidR="002C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="002C130A"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«добывание знаний» и их логическое применение (формируются личностные качества — способность к рефлексии и самооценке, умение делать выбор и осмысливать как последствия данного выбора, так и результаты собственной деятельности).</w:t>
      </w:r>
    </w:p>
    <w:p w:rsidR="006216BE" w:rsidRDefault="006216BE" w:rsidP="005569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16BE" w:rsidRPr="00667744" w:rsidRDefault="006216BE" w:rsidP="00F008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7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Тип проекта </w:t>
      </w:r>
    </w:p>
    <w:p w:rsidR="006216BE" w:rsidRDefault="006216BE" w:rsidP="00F00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Познавательно-исследовательский, практико-ориентированный.</w:t>
      </w:r>
    </w:p>
    <w:p w:rsidR="006216BE" w:rsidRPr="00667744" w:rsidRDefault="006216BE" w:rsidP="00F008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7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Сроки реализации проекта</w:t>
      </w:r>
    </w:p>
    <w:p w:rsidR="006216BE" w:rsidRDefault="006216BE" w:rsidP="00F00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Долгосрочный </w:t>
      </w:r>
    </w:p>
    <w:p w:rsidR="006216BE" w:rsidRDefault="006216BE" w:rsidP="00F00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реализации</w:t>
      </w:r>
      <w:r w:rsidR="00667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 апреля по ноябрь включительно.</w:t>
      </w:r>
    </w:p>
    <w:p w:rsidR="00667744" w:rsidRDefault="00667744" w:rsidP="00F00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Адресация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7744" w:rsidRDefault="00667744" w:rsidP="00F00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адресован на совместную работу педагогов МАУДО г. Иркутска СЮН с учащимися и их родителями по экологическому воспитанию.</w:t>
      </w:r>
      <w:r w:rsidRPr="00667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Учитывается реальная подготовка учащихся, их потенциальная возможность и индивидуальные особенности.</w:t>
      </w:r>
    </w:p>
    <w:p w:rsidR="006216BE" w:rsidRDefault="00667744" w:rsidP="00F00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проекта: педагоги, преподаватели, учащиеся, родители.</w:t>
      </w:r>
    </w:p>
    <w:p w:rsidR="006216BE" w:rsidRDefault="006216BE" w:rsidP="005569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50D0" w:rsidRPr="00564742" w:rsidRDefault="00A750D0" w:rsidP="004A14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47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Помощь взрослых.</w:t>
      </w:r>
    </w:p>
    <w:p w:rsidR="00A750D0" w:rsidRDefault="00A750D0" w:rsidP="004A14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 педагога, заключается в роли руководителя-консультанта, советчика, он помогает в:</w:t>
      </w:r>
    </w:p>
    <w:p w:rsidR="00A750D0" w:rsidRPr="00A47CF8" w:rsidRDefault="00A750D0" w:rsidP="00A47CF8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планировании проектной деятельности;</w:t>
      </w:r>
    </w:p>
    <w:p w:rsidR="00564742" w:rsidRPr="00A47CF8" w:rsidRDefault="00564742" w:rsidP="00A47CF8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поисках источников информации;</w:t>
      </w:r>
    </w:p>
    <w:p w:rsidR="00A750D0" w:rsidRPr="00A47CF8" w:rsidRDefault="00A750D0" w:rsidP="00A47CF8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выборе </w:t>
      </w:r>
      <w:r w:rsidR="00564742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рациональных </w:t>
      </w: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способов решения проблемы;</w:t>
      </w:r>
    </w:p>
    <w:p w:rsidR="00A750D0" w:rsidRPr="00A47CF8" w:rsidRDefault="00564742" w:rsidP="00A47CF8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прогнозировании результатов исследований;</w:t>
      </w:r>
    </w:p>
    <w:p w:rsidR="00564742" w:rsidRPr="00A47CF8" w:rsidRDefault="00564742" w:rsidP="00A47CF8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приобретении коммуникативных способностей;</w:t>
      </w:r>
    </w:p>
    <w:p w:rsidR="00564742" w:rsidRPr="00A47CF8" w:rsidRDefault="00564742" w:rsidP="00A47CF8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сравнении запланированных и полученных результатов;</w:t>
      </w:r>
    </w:p>
    <w:p w:rsidR="00564742" w:rsidRPr="00A47CF8" w:rsidRDefault="00564742" w:rsidP="00A47CF8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объективной оценке деятельности.</w:t>
      </w:r>
    </w:p>
    <w:p w:rsidR="00A750D0" w:rsidRDefault="00A750D0" w:rsidP="004A14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проекту привлечены родители, представители экологическ</w:t>
      </w:r>
      <w:r w:rsidR="0056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службы,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преподаватели высших образовательных учреждений на правах консультантов и экспертов.</w:t>
      </w:r>
      <w:r w:rsidR="0056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помогают в сборе материалов, обработке статистических данных, анализе информации, проведения исследований.</w:t>
      </w:r>
    </w:p>
    <w:p w:rsidR="00074092" w:rsidRDefault="00074092" w:rsidP="004A14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2CE0" w:rsidRPr="004815DB" w:rsidRDefault="00BF6BC3" w:rsidP="00A6419B">
      <w:pPr>
        <w:pStyle w:val="2"/>
        <w:ind w:firstLine="0"/>
        <w:rPr>
          <w:lang w:eastAsia="ru-RU"/>
        </w:rPr>
      </w:pPr>
      <w:bookmarkStart w:id="9" w:name="_Toc94459572"/>
      <w:r>
        <w:rPr>
          <w:lang w:eastAsia="ru-RU"/>
        </w:rPr>
        <w:t>Планируемые</w:t>
      </w:r>
      <w:r w:rsidR="004F2CE0" w:rsidRPr="004815DB">
        <w:rPr>
          <w:lang w:eastAsia="ru-RU"/>
        </w:rPr>
        <w:t xml:space="preserve"> </w:t>
      </w:r>
      <w:r w:rsidR="00E60DF0" w:rsidRPr="004815DB">
        <w:rPr>
          <w:lang w:eastAsia="ru-RU"/>
        </w:rPr>
        <w:t>результаты проекта:</w:t>
      </w:r>
      <w:bookmarkEnd w:id="9"/>
    </w:p>
    <w:p w:rsidR="00E60DF0" w:rsidRPr="00A47CF8" w:rsidRDefault="00E60DF0" w:rsidP="00A47CF8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 экологического сознания и активная гражданская позиция;</w:t>
      </w:r>
    </w:p>
    <w:p w:rsidR="00E60DF0" w:rsidRPr="00A47CF8" w:rsidRDefault="00E60DF0" w:rsidP="00A47CF8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знание проблем </w:t>
      </w:r>
      <w:r w:rsidR="00B20EB9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загрязнения окружающей среды органическими отходами, которые возникли под действием антропогенных факторов, в том числе и в нашем городе Иркутске;</w:t>
      </w:r>
    </w:p>
    <w:p w:rsidR="00B20EB9" w:rsidRPr="00A47CF8" w:rsidRDefault="00B20EB9" w:rsidP="00A47CF8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 Закона по охране окружающей среды от загрязнений;</w:t>
      </w:r>
    </w:p>
    <w:p w:rsidR="00735CBE" w:rsidRPr="00A47CF8" w:rsidRDefault="00735CBE" w:rsidP="00A47CF8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находить правильные решения для улучшения экологической ситуации в окружающей среде;</w:t>
      </w:r>
    </w:p>
    <w:p w:rsidR="00735CBE" w:rsidRPr="00A47CF8" w:rsidRDefault="00B20EB9" w:rsidP="00A47CF8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утилизация органических отходов посредством их превращения в органическое удобрение</w:t>
      </w:r>
      <w:r w:rsidR="00735CBE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выращивании растений;</w:t>
      </w:r>
    </w:p>
    <w:p w:rsidR="00B20EB9" w:rsidRPr="00A47CF8" w:rsidRDefault="00735CBE" w:rsidP="00A47CF8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экологического выбора</w:t>
      </w:r>
      <w:r w:rsidR="004815DB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отношения к природе как к живому существу</w:t>
      </w: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35CBE" w:rsidRPr="00A47CF8" w:rsidRDefault="00735CBE" w:rsidP="00A47CF8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 инициативности и самостоятельности, способности ощущать себя членом команды, нести ответственность за выполняемую работу;</w:t>
      </w:r>
    </w:p>
    <w:p w:rsidR="00735CBE" w:rsidRPr="00A47CF8" w:rsidRDefault="00735CBE" w:rsidP="00A47CF8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распространение экологических знаний с</w:t>
      </w:r>
      <w:r w:rsidR="00C03DA6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реди своих друзей и сверстников.</w:t>
      </w:r>
    </w:p>
    <w:p w:rsidR="00735CBE" w:rsidRDefault="00735CBE" w:rsidP="004A14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6BC3" w:rsidRPr="002B2944" w:rsidRDefault="00BF6BC3" w:rsidP="005A2E9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B29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="005A2E93" w:rsidRPr="002B29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птимальность подбора дидактических средств</w:t>
      </w:r>
    </w:p>
    <w:p w:rsidR="00BF6BC3" w:rsidRDefault="00BF6BC3" w:rsidP="00BF6B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6BC3" w:rsidRDefault="00BF6BC3" w:rsidP="00BF6B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основу экологического проекта положена методика педагогического сотрудничества и интерактивные методы обучения:</w:t>
      </w:r>
    </w:p>
    <w:p w:rsidR="00BF6BC3" w:rsidRPr="00463F97" w:rsidRDefault="00BF6BC3" w:rsidP="00463F97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наблюдение,</w:t>
      </w:r>
    </w:p>
    <w:p w:rsidR="00BF6BC3" w:rsidRPr="00463F97" w:rsidRDefault="00BF6BC3" w:rsidP="00463F97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постановка проблемной ситуации, </w:t>
      </w:r>
    </w:p>
    <w:p w:rsidR="007F15EA" w:rsidRPr="00463F97" w:rsidRDefault="00BF6BC3" w:rsidP="00463F97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исследовательская работа, </w:t>
      </w:r>
    </w:p>
    <w:p w:rsidR="007F15EA" w:rsidRPr="00463F97" w:rsidRDefault="00BF6BC3" w:rsidP="00463F97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информационных технологий, </w:t>
      </w:r>
    </w:p>
    <w:p w:rsidR="007F15EA" w:rsidRPr="00463F97" w:rsidRDefault="00BF6BC3" w:rsidP="00463F97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индивидуальное и групповое сотрудничество, </w:t>
      </w:r>
    </w:p>
    <w:p w:rsidR="007F15EA" w:rsidRPr="00463F97" w:rsidRDefault="00BF6BC3" w:rsidP="00463F97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публикациями, статистическими материалами, </w:t>
      </w:r>
    </w:p>
    <w:p w:rsidR="007F15EA" w:rsidRPr="00463F97" w:rsidRDefault="00BF6BC3" w:rsidP="00463F97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ситуаций, </w:t>
      </w:r>
    </w:p>
    <w:p w:rsidR="007F15EA" w:rsidRPr="00463F97" w:rsidRDefault="00BF6BC3" w:rsidP="00463F97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мозговой штурм, </w:t>
      </w:r>
    </w:p>
    <w:p w:rsidR="007F15EA" w:rsidRPr="00463F97" w:rsidRDefault="00BF6BC3" w:rsidP="00463F97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самостоятельная работа, </w:t>
      </w:r>
    </w:p>
    <w:p w:rsidR="00BF6BC3" w:rsidRPr="00463F97" w:rsidRDefault="00BF6BC3" w:rsidP="00463F97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информационных технологий. </w:t>
      </w:r>
    </w:p>
    <w:p w:rsidR="00BF6BC3" w:rsidRDefault="00BF6BC3" w:rsidP="00BF6B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0344" w:rsidRDefault="00990344" w:rsidP="002B29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реализации проекта создан методических комплекс: дидактиче</w:t>
      </w:r>
      <w:r w:rsidR="00D17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кие игры, интерактивные викторины («Растения вокруг нас», «Удивительный мир растений», «Экологическая ромашка» и др</w:t>
      </w:r>
      <w:r w:rsidR="00D17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коллекция плакатов и таблиц, методические разработки и исследовательские работы, тематические презентации</w:t>
      </w:r>
      <w:r w:rsidR="001703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63F97" w:rsidRDefault="00463F97" w:rsidP="00BF6B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03FD" w:rsidRPr="00A54E2D" w:rsidRDefault="001703FD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проведения проекта была создана </w:t>
      </w:r>
      <w:r w:rsidR="00D172EE"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</w:t>
      </w: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группа:</w:t>
      </w:r>
    </w:p>
    <w:p w:rsidR="001703FD" w:rsidRPr="00A54E2D" w:rsidRDefault="001703FD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дополнительного образования</w:t>
      </w:r>
      <w:r w:rsidR="00550681"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Кацурба Т.В.</w:t>
      </w:r>
    </w:p>
    <w:p w:rsidR="00CF3610" w:rsidRDefault="00866CBF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8-10 класс</w:t>
      </w:r>
      <w:r w:rsidR="00DC5619"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Камалов Тимур, Спец Дария, </w:t>
      </w:r>
    </w:p>
    <w:p w:rsidR="00DC5619" w:rsidRPr="00A54E2D" w:rsidRDefault="00866CBF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Заболотская Анастасия</w:t>
      </w:r>
      <w:r w:rsidR="00937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172EE" w:rsidRPr="00A54E2D" w:rsidRDefault="00550681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Преподаватели: Балаян А.Э. –к.б.н., ст. сотрудник, </w:t>
      </w:r>
    </w:p>
    <w:p w:rsidR="00550681" w:rsidRPr="00A54E2D" w:rsidRDefault="00550681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Машович А.Я. – к.т.н.,</w:t>
      </w:r>
      <w:r w:rsidR="002B2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ст. сотрудник.</w:t>
      </w:r>
      <w:r w:rsidR="00866CBF"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172EE" w:rsidRPr="00A54E2D" w:rsidRDefault="00D172EE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</w:t>
      </w:r>
      <w:r w:rsid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Шерстянникова Н.В</w:t>
      </w:r>
      <w:r w:rsid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Спец Н.А</w:t>
      </w:r>
      <w:r w:rsid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Заболотский А.В.</w:t>
      </w:r>
    </w:p>
    <w:p w:rsidR="00550681" w:rsidRPr="00A54E2D" w:rsidRDefault="00550681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0681" w:rsidRPr="00A54E2D" w:rsidRDefault="00550681" w:rsidP="005A2E9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5A2E93" w:rsidRPr="00A54E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птимальность подбора ресурсного обеспечения</w:t>
      </w:r>
    </w:p>
    <w:p w:rsidR="00550681" w:rsidRPr="00A54E2D" w:rsidRDefault="00550681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FE6" w:rsidRPr="00A54E2D" w:rsidRDefault="00575FE6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Отделы учебно-опытного участка: овощеводство закрытого грунта (парниковое хозяйство, зимний сад), производственный отдел, отдел технических культур)</w:t>
      </w:r>
      <w:r w:rsidR="00550681"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0681" w:rsidRPr="00A54E2D" w:rsidRDefault="00550681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Компьютерный класс.</w:t>
      </w:r>
    </w:p>
    <w:p w:rsidR="00550681" w:rsidRPr="00A54E2D" w:rsidRDefault="00550681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класс.</w:t>
      </w:r>
    </w:p>
    <w:p w:rsidR="00550681" w:rsidRPr="00A54E2D" w:rsidRDefault="00550681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Лабораторное оборудование.</w:t>
      </w:r>
    </w:p>
    <w:p w:rsidR="00550681" w:rsidRPr="00A54E2D" w:rsidRDefault="00550681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Сельскохозяйственный инвентарь.</w:t>
      </w:r>
    </w:p>
    <w:p w:rsidR="00550681" w:rsidRPr="00A54E2D" w:rsidRDefault="00550681" w:rsidP="00A54E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Семенной фонд.</w:t>
      </w:r>
    </w:p>
    <w:p w:rsidR="007F15EA" w:rsidRDefault="007F15EA" w:rsidP="004A14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5CBE" w:rsidRPr="006216BE" w:rsidRDefault="005569AB" w:rsidP="004A14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216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 время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16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над проектом у учащихся формируются практические умения и навыки</w:t>
      </w:r>
      <w:r w:rsidR="00AC1BDA" w:rsidRPr="006216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AC1BDA" w:rsidRPr="00A47CF8" w:rsidRDefault="00AC1BDA" w:rsidP="00A47CF8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креативного мышления (нестандартные пути решения проблемы) и творческой способности;</w:t>
      </w:r>
    </w:p>
    <w:p w:rsidR="00AC1BDA" w:rsidRPr="00A47CF8" w:rsidRDefault="00AC1BDA" w:rsidP="00A47CF8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воображения (желание увидеть выполненное решение проблемы в будущем) и перспективное видение (умение представлять благоприятное улучшенное им состояние природы);</w:t>
      </w:r>
    </w:p>
    <w:p w:rsidR="00AC1BDA" w:rsidRPr="00A47CF8" w:rsidRDefault="00AC1BDA" w:rsidP="00A47CF8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того, что</w:t>
      </w:r>
      <w:r w:rsidR="00B969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выполняя свой небольшой вклад в общее дело, можно решать </w:t>
      </w:r>
      <w:r w:rsidR="006216BE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</w:t>
      </w: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глобальные проблемы;</w:t>
      </w:r>
    </w:p>
    <w:p w:rsidR="00AC1BDA" w:rsidRPr="00A47CF8" w:rsidRDefault="00AC1BDA" w:rsidP="00A47CF8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сотрудничать с другими при выполнении проекта и выполнении его составляющих;</w:t>
      </w:r>
    </w:p>
    <w:p w:rsidR="00AC1BDA" w:rsidRPr="00A47CF8" w:rsidRDefault="00AC1BDA" w:rsidP="00A47CF8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коммуникативностью, языковой этикой, обогащение словарного запаса;</w:t>
      </w:r>
    </w:p>
    <w:p w:rsidR="00AC1BDA" w:rsidRPr="00A47CF8" w:rsidRDefault="00AC1BDA" w:rsidP="00A47CF8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толерантности, навыков взвешенного решения проблемы.</w:t>
      </w:r>
    </w:p>
    <w:p w:rsidR="00AC1BDA" w:rsidRDefault="00AC1BDA" w:rsidP="00AC1B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1BDA" w:rsidRPr="00FE541A" w:rsidRDefault="006216BE" w:rsidP="004A14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E54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Мотивация реализуемого проекта:</w:t>
      </w:r>
    </w:p>
    <w:p w:rsidR="006216BE" w:rsidRPr="00A47CF8" w:rsidRDefault="00667744" w:rsidP="00A47CF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связи факторов окружающей среды и здоровья людей;</w:t>
      </w:r>
    </w:p>
    <w:p w:rsidR="00667744" w:rsidRPr="00A47CF8" w:rsidRDefault="00667744" w:rsidP="00A47CF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своей полезности в деятельности, направленной на охрану и защиту окружающей среды;</w:t>
      </w:r>
    </w:p>
    <w:p w:rsidR="00667744" w:rsidRPr="00A47CF8" w:rsidRDefault="00667744" w:rsidP="00A47CF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своими силами улучшить экологическую ситуацию и красоту природы;</w:t>
      </w:r>
    </w:p>
    <w:p w:rsidR="00667744" w:rsidRPr="00A47CF8" w:rsidRDefault="00667744" w:rsidP="00A47CF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 ответственности за свою гражданскую позицию;</w:t>
      </w:r>
    </w:p>
    <w:p w:rsidR="00667744" w:rsidRPr="00A47CF8" w:rsidRDefault="00667744" w:rsidP="00A47CF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получение удовлетворения </w:t>
      </w:r>
      <w:r w:rsidR="00FE541A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выполненных достижений в проекте.</w:t>
      </w:r>
    </w:p>
    <w:p w:rsidR="005569AB" w:rsidRPr="00D705BF" w:rsidRDefault="005569AB" w:rsidP="008B26FB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B26FB" w:rsidRDefault="00B57DD8" w:rsidP="00A6419B">
      <w:pPr>
        <w:pStyle w:val="1"/>
        <w:rPr>
          <w:lang w:val="en-US"/>
        </w:rPr>
      </w:pPr>
      <w:bookmarkStart w:id="10" w:name="_Toc94459573"/>
      <w:r w:rsidRPr="00B57DD8">
        <w:lastRenderedPageBreak/>
        <w:t>ЭТАПЫ РЕАЛИЗАЦИИ ПРОЕКТА</w:t>
      </w:r>
      <w:bookmarkEnd w:id="10"/>
    </w:p>
    <w:p w:rsidR="009C7D64" w:rsidRPr="009C7D64" w:rsidRDefault="009C7D64" w:rsidP="008B26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D705BF" w:rsidRPr="009C7D64" w:rsidRDefault="00BE5853" w:rsidP="00A6419B">
      <w:pPr>
        <w:pStyle w:val="1"/>
        <w:numPr>
          <w:ilvl w:val="0"/>
          <w:numId w:val="32"/>
        </w:numPr>
        <w:jc w:val="left"/>
      </w:pPr>
      <w:bookmarkStart w:id="11" w:name="_Toc94459574"/>
      <w:r w:rsidRPr="00BE5853">
        <w:t>ПОДГОТОВИТЕЛЬНЫЙ</w:t>
      </w:r>
      <w:r w:rsidR="009C7D64">
        <w:rPr>
          <w:lang w:val="en-US"/>
        </w:rPr>
        <w:t xml:space="preserve"> </w:t>
      </w:r>
      <w:r w:rsidR="009C7D64">
        <w:t>ЭТАП</w:t>
      </w:r>
      <w:bookmarkEnd w:id="11"/>
    </w:p>
    <w:p w:rsidR="009C7D64" w:rsidRPr="00BE5853" w:rsidRDefault="009C7D64" w:rsidP="009C7D64">
      <w:pPr>
        <w:pStyle w:val="a4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705BF" w:rsidRPr="00D705BF" w:rsidRDefault="00D705BF" w:rsidP="00D705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Методо</w:t>
      </w:r>
      <w:r w:rsidR="00BE0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обсуждений учащиеся определили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проблему, наиболее актуальную для территории учебно-опытного участка </w:t>
      </w:r>
      <w:r w:rsidR="00B57D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доступную для реализации (не используемая трава, ботва от культурных растений, привезенная пивная дробина с пивоваренного завода, прошлогодняя листва), </w:t>
      </w:r>
      <w:r w:rsidR="00BE0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</w:t>
      </w:r>
      <w:r w:rsidR="00BE0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направленны</w:t>
      </w:r>
      <w:r w:rsidR="00BE0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борьбу с этой проблемой. Проект получил название </w:t>
      </w:r>
      <w:r w:rsidR="00A47CF8">
        <w:rPr>
          <w:rFonts w:ascii="Times New Roman" w:hAnsi="Times New Roman" w:cs="Times New Roman"/>
          <w:sz w:val="28"/>
          <w:szCs w:val="28"/>
        </w:rPr>
        <w:t>«</w:t>
      </w:r>
      <w:r w:rsidR="00937DB8">
        <w:rPr>
          <w:rFonts w:ascii="Times New Roman" w:hAnsi="Times New Roman" w:cs="Times New Roman"/>
          <w:sz w:val="28"/>
          <w:szCs w:val="28"/>
        </w:rPr>
        <w:t>Территория проектов</w:t>
      </w:r>
      <w:r w:rsidR="00A47C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BE5853" w:rsidRDefault="00E22E8F" w:rsidP="00BF74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качественной реализации проекта необходима компетентность учащихся в этой проблеме, наличия у них определенных знаний и умений, которые они получают в процессе подготовительного этапа. Определяется круг вопросов для сбора информаций, источники загрязнений окружающей среды в нашем городе, их влияние на природу и здоровье человека, мероприятия</w:t>
      </w:r>
      <w:r w:rsid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направленные на внесение личного вклада в решение проблемы.</w:t>
      </w:r>
      <w:r w:rsidR="00BE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3349" w:rsidRPr="00876033" w:rsidRDefault="00BF7488" w:rsidP="003333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помогает учащимся понять актуальность выбранной проблемы, знакомит их с проектной технологией, подробно объясняет характер работы, ее цель; мотивирует к последующей деятельности</w:t>
      </w:r>
      <w:r w:rsidR="00E22E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333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3349" w:rsidRPr="00C83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 работы подразумевает необходимость выбрать методику проведения исследования, рассчитать, каким должен быть необходимый объем наблюдений или количество опытов, прикинуть, на какую часть работы, сколько времени уйдет.</w:t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</w:t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REF _Ref94459379 \r \h </w:instrText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="005B7C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="0035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</w:p>
    <w:p w:rsidR="009C7D64" w:rsidRPr="00876033" w:rsidRDefault="009C7D64" w:rsidP="0033334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BE5853" w:rsidRDefault="00BE5853" w:rsidP="00A6419B">
      <w:pPr>
        <w:pStyle w:val="1"/>
        <w:numPr>
          <w:ilvl w:val="0"/>
          <w:numId w:val="32"/>
        </w:numPr>
        <w:jc w:val="left"/>
        <w:rPr>
          <w:lang w:val="en-US"/>
        </w:rPr>
      </w:pPr>
      <w:bookmarkStart w:id="12" w:name="_Toc94459575"/>
      <w:r w:rsidRPr="00BE5853">
        <w:t>ИЗУЧЕНИЕ ПРОБЛЕМЫ</w:t>
      </w:r>
      <w:bookmarkEnd w:id="12"/>
    </w:p>
    <w:p w:rsidR="009C7D64" w:rsidRPr="00BE5853" w:rsidRDefault="009C7D64" w:rsidP="009C7D64">
      <w:pPr>
        <w:pStyle w:val="a4"/>
        <w:tabs>
          <w:tab w:val="left" w:pos="426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</w:p>
    <w:p w:rsidR="00BE5853" w:rsidRDefault="00BE5853" w:rsidP="00BE58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цель работы на этом этапе - сбор информации, которая характеризует проблему и доказывает ее актуальность.</w:t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</w:t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REF _Ref94459405 \r \h </w:instrText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="005B7C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="0035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этого необходимо: определить источники информации, осуществить их поиск, совместно собрать и проработать полученную информацию, выбрать методы исследования, определить площадь учебно-опытного участка</w:t>
      </w:r>
      <w:r w:rsidR="00B87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621A" w:rsidRDefault="00B875D1" w:rsidP="00BE58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источники информации разнообразны: библиотеки, редакции газет «12 месяцев», «Копейка»</w:t>
      </w:r>
      <w:r w:rsidR="0035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«Земля иркутская», «Восточно-С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ибирская правда»; журналов «Сад и огород»,</w:t>
      </w:r>
      <w:r w:rsidR="00D86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«Приусадебное хозяйство» и др., интернет источники, научные журналы, учебные и методические пособия, лабораторные </w:t>
      </w:r>
      <w:r w:rsidR="00876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практикумы</w:t>
      </w:r>
      <w:r w:rsidR="00D86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3349" w:rsidRDefault="00333349" w:rsidP="00BE58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621A" w:rsidRPr="005F601A" w:rsidRDefault="00D8621A" w:rsidP="00A6419B">
      <w:pPr>
        <w:pStyle w:val="1"/>
        <w:numPr>
          <w:ilvl w:val="0"/>
          <w:numId w:val="32"/>
        </w:numPr>
        <w:ind w:left="851" w:hanging="851"/>
        <w:jc w:val="left"/>
        <w:rPr>
          <w:sz w:val="28"/>
          <w:szCs w:val="28"/>
        </w:rPr>
      </w:pPr>
      <w:bookmarkStart w:id="13" w:name="_Toc94459576"/>
      <w:r w:rsidRPr="005F601A">
        <w:t>АНАЛИЗ ИНФОРМАЦИИ. ВЫБОР НАПРАВЛЕНИЙ ДЕЯТЕЛЬНОСТИ.</w:t>
      </w:r>
      <w:bookmarkEnd w:id="13"/>
      <w:r w:rsidRPr="005F601A">
        <w:rPr>
          <w:sz w:val="28"/>
          <w:szCs w:val="28"/>
        </w:rPr>
        <w:t xml:space="preserve"> </w:t>
      </w:r>
    </w:p>
    <w:p w:rsidR="005F601A" w:rsidRPr="005F601A" w:rsidRDefault="005F601A" w:rsidP="005F601A">
      <w:pPr>
        <w:pStyle w:val="a4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621A" w:rsidRDefault="00D8621A" w:rsidP="00BE58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цель этого этапа определить способы решения проблемы, спланировать и выбрать формы и методы работы.</w:t>
      </w:r>
    </w:p>
    <w:p w:rsidR="00333349" w:rsidRDefault="00333349" w:rsidP="00BE58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выполнения проекта были выполнены</w:t>
      </w:r>
      <w:r w:rsidR="001E1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 исследовательские работы:</w:t>
      </w:r>
    </w:p>
    <w:p w:rsidR="001E1847" w:rsidRPr="0012792D" w:rsidRDefault="00EF6AC8" w:rsidP="0012792D">
      <w:pPr>
        <w:pStyle w:val="a4"/>
        <w:numPr>
          <w:ilvl w:val="0"/>
          <w:numId w:val="9"/>
        </w:numPr>
        <w:tabs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279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1279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«Вторая жизнь отходов пищевой промышленности»</w:t>
      </w:r>
    </w:p>
    <w:p w:rsidR="00BF4A29" w:rsidRPr="000C1C86" w:rsidRDefault="00BF4A29" w:rsidP="00BF4A2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16ABB">
        <w:rPr>
          <w:rFonts w:ascii="Times New Roman" w:hAnsi="Times New Roman" w:cs="Times New Roman"/>
          <w:b/>
          <w:sz w:val="28"/>
          <w:szCs w:val="28"/>
        </w:rPr>
        <w:lastRenderedPageBreak/>
        <w:t>Целью работы</w:t>
      </w:r>
      <w:r w:rsidR="00D16ABB">
        <w:rPr>
          <w:rFonts w:ascii="Times New Roman" w:hAnsi="Times New Roman" w:cs="Times New Roman"/>
          <w:sz w:val="28"/>
          <w:szCs w:val="28"/>
        </w:rPr>
        <w:t xml:space="preserve"> являлась</w:t>
      </w:r>
      <w:r w:rsidRPr="000C1C86">
        <w:rPr>
          <w:rFonts w:ascii="Times New Roman" w:hAnsi="Times New Roman" w:cs="Times New Roman"/>
          <w:sz w:val="28"/>
          <w:szCs w:val="28"/>
        </w:rPr>
        <w:t xml:space="preserve"> </w:t>
      </w:r>
      <w:r w:rsidRPr="004A4869">
        <w:rPr>
          <w:rFonts w:ascii="Times New Roman" w:hAnsi="Times New Roman" w:cs="Times New Roman"/>
          <w:sz w:val="28"/>
          <w:szCs w:val="28"/>
        </w:rPr>
        <w:t xml:space="preserve">разработка способа </w:t>
      </w:r>
      <w:r w:rsidRPr="000C1C86">
        <w:rPr>
          <w:rFonts w:ascii="Times New Roman" w:hAnsi="Times New Roman" w:cs="Times New Roman"/>
          <w:sz w:val="28"/>
          <w:szCs w:val="28"/>
        </w:rPr>
        <w:t>практического использования</w:t>
      </w:r>
      <w:r w:rsidRPr="004A4869">
        <w:rPr>
          <w:rFonts w:ascii="Times New Roman" w:hAnsi="Times New Roman" w:cs="Times New Roman"/>
          <w:sz w:val="28"/>
          <w:szCs w:val="28"/>
        </w:rPr>
        <w:t xml:space="preserve"> ячменно</w:t>
      </w:r>
      <w:r>
        <w:rPr>
          <w:rFonts w:ascii="Times New Roman" w:hAnsi="Times New Roman" w:cs="Times New Roman"/>
          <w:sz w:val="28"/>
          <w:szCs w:val="28"/>
        </w:rPr>
        <w:t>й пивной дробины</w:t>
      </w:r>
      <w:r w:rsidRPr="004A4869">
        <w:rPr>
          <w:rFonts w:ascii="Times New Roman" w:hAnsi="Times New Roman" w:cs="Times New Roman"/>
          <w:sz w:val="28"/>
          <w:szCs w:val="28"/>
        </w:rPr>
        <w:t xml:space="preserve"> при выращивании огурцов.</w:t>
      </w:r>
    </w:p>
    <w:p w:rsidR="00BF4A29" w:rsidRPr="000C1C86" w:rsidRDefault="00BF4A29" w:rsidP="00BF4A2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1C86">
        <w:rPr>
          <w:rFonts w:ascii="Times New Roman" w:hAnsi="Times New Roman" w:cs="Times New Roman"/>
          <w:sz w:val="28"/>
          <w:szCs w:val="28"/>
        </w:rPr>
        <w:t xml:space="preserve">Для достижения цели были поставлены следующие </w:t>
      </w:r>
      <w:r w:rsidRPr="00C03DA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F4A29" w:rsidRPr="000C1C86" w:rsidRDefault="00BF4A29" w:rsidP="00A47C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C86">
        <w:rPr>
          <w:rFonts w:ascii="Times New Roman" w:hAnsi="Times New Roman" w:cs="Times New Roman"/>
          <w:sz w:val="28"/>
          <w:szCs w:val="28"/>
        </w:rPr>
        <w:t>1. Определить экологическую опасность и сырьевую ценность пивной дробины, динамику ее изменчивости при хранении.</w:t>
      </w:r>
    </w:p>
    <w:p w:rsidR="00BF4A29" w:rsidRPr="004A4869" w:rsidRDefault="00BF4A29" w:rsidP="00A47C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C86">
        <w:rPr>
          <w:rFonts w:ascii="Times New Roman" w:hAnsi="Times New Roman" w:cs="Times New Roman"/>
          <w:sz w:val="28"/>
          <w:szCs w:val="28"/>
        </w:rPr>
        <w:t xml:space="preserve">2. Изучить влияние пивной дробины </w:t>
      </w:r>
      <w:r w:rsidRPr="004A4869">
        <w:rPr>
          <w:rFonts w:ascii="Times New Roman" w:hAnsi="Times New Roman" w:cs="Times New Roman"/>
          <w:sz w:val="28"/>
          <w:szCs w:val="28"/>
        </w:rPr>
        <w:t>на кислотность, температурных колебаний почв опытных участков.</w:t>
      </w:r>
    </w:p>
    <w:p w:rsidR="00BF4A29" w:rsidRDefault="00BF4A29" w:rsidP="00A47C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C86">
        <w:rPr>
          <w:rFonts w:ascii="Times New Roman" w:hAnsi="Times New Roman" w:cs="Times New Roman"/>
          <w:sz w:val="28"/>
          <w:szCs w:val="28"/>
        </w:rPr>
        <w:t>3. Оценить возможность использования пивной дробины в качестве компонента субстрата</w:t>
      </w:r>
      <w:r>
        <w:rPr>
          <w:rFonts w:ascii="Times New Roman" w:hAnsi="Times New Roman" w:cs="Times New Roman"/>
          <w:sz w:val="28"/>
          <w:szCs w:val="28"/>
        </w:rPr>
        <w:t xml:space="preserve"> (компоста) и органического удобрения</w:t>
      </w:r>
      <w:r w:rsidRPr="000C1C86">
        <w:rPr>
          <w:rFonts w:ascii="Times New Roman" w:hAnsi="Times New Roman" w:cs="Times New Roman"/>
          <w:sz w:val="28"/>
          <w:szCs w:val="28"/>
        </w:rPr>
        <w:t xml:space="preserve"> при интенсивном выращивании </w:t>
      </w:r>
      <w:r w:rsidRPr="004A4869">
        <w:rPr>
          <w:rFonts w:ascii="Times New Roman" w:hAnsi="Times New Roman" w:cs="Times New Roman"/>
          <w:sz w:val="28"/>
          <w:szCs w:val="28"/>
        </w:rPr>
        <w:t>тыквенных.</w:t>
      </w:r>
    </w:p>
    <w:p w:rsidR="00BF4A29" w:rsidRDefault="00BF4A29" w:rsidP="00A47C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Разработать экологобиологическую модель выращивания растений на Станции юных натуралистов пригодную для оценки продуктивности.</w:t>
      </w:r>
    </w:p>
    <w:p w:rsidR="001E1847" w:rsidRPr="0012792D" w:rsidRDefault="00EF6AC8" w:rsidP="001279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279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2) </w:t>
      </w:r>
      <w:r w:rsidRPr="001279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«Сравнительная оценка эффективности работы биореактора на улице и в теплице»</w:t>
      </w:r>
    </w:p>
    <w:p w:rsidR="00D16ABB" w:rsidRPr="00D16ABB" w:rsidRDefault="00D16ABB" w:rsidP="00D16ABB">
      <w:pPr>
        <w:pStyle w:val="a9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16ABB">
        <w:rPr>
          <w:b/>
          <w:sz w:val="28"/>
          <w:szCs w:val="28"/>
        </w:rPr>
        <w:t>Целью исследования</w:t>
      </w:r>
      <w:r w:rsidR="00C03DA6">
        <w:rPr>
          <w:b/>
          <w:sz w:val="28"/>
          <w:szCs w:val="28"/>
        </w:rPr>
        <w:t xml:space="preserve"> </w:t>
      </w:r>
      <w:r w:rsidRPr="00D16ABB">
        <w:rPr>
          <w:sz w:val="28"/>
          <w:szCs w:val="28"/>
        </w:rPr>
        <w:t>было изучение механизма разложения солодовой дробины для повышения эффективности выращивания овощей.</w:t>
      </w:r>
    </w:p>
    <w:p w:rsidR="001E1847" w:rsidRPr="0009059E" w:rsidRDefault="001E1847" w:rsidP="001E18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059E">
        <w:rPr>
          <w:rFonts w:ascii="Times New Roman" w:hAnsi="Times New Roman" w:cs="Times New Roman"/>
          <w:sz w:val="28"/>
          <w:szCs w:val="28"/>
        </w:rPr>
        <w:t xml:space="preserve">Для достижения цели были поставлены следующие </w:t>
      </w:r>
      <w:r w:rsidRPr="0009059E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09059E">
        <w:rPr>
          <w:rFonts w:ascii="Times New Roman" w:hAnsi="Times New Roman" w:cs="Times New Roman"/>
          <w:b/>
          <w:sz w:val="28"/>
          <w:szCs w:val="28"/>
        </w:rPr>
        <w:t>:</w:t>
      </w:r>
    </w:p>
    <w:p w:rsidR="00D16ABB" w:rsidRDefault="001E1847" w:rsidP="00D16ABB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ABB">
        <w:rPr>
          <w:rFonts w:ascii="Times New Roman" w:hAnsi="Times New Roman" w:cs="Times New Roman"/>
          <w:sz w:val="28"/>
          <w:szCs w:val="28"/>
        </w:rPr>
        <w:t>Оценить условия биохимического преобразования солодовой дробины в процессе выращивания растений;</w:t>
      </w:r>
    </w:p>
    <w:p w:rsidR="001E1847" w:rsidRDefault="001E1847" w:rsidP="00D16ABB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ABB">
        <w:rPr>
          <w:rFonts w:ascii="Times New Roman" w:hAnsi="Times New Roman" w:cs="Times New Roman"/>
          <w:sz w:val="28"/>
          <w:szCs w:val="28"/>
        </w:rPr>
        <w:t xml:space="preserve"> </w:t>
      </w:r>
      <w:r w:rsidR="00D16ABB" w:rsidRPr="00D16ABB">
        <w:rPr>
          <w:rFonts w:ascii="Times New Roman" w:hAnsi="Times New Roman" w:cs="Times New Roman"/>
          <w:sz w:val="28"/>
          <w:szCs w:val="28"/>
        </w:rPr>
        <w:t>Повысить эффективность использования пивной дробины; (разработать рекомендации по выращиванию овощей и утилизации пивной дробины; вычислить количество выделенного тепла при «горении» солодовой дробины; провести сравнительную оценку эффективности биореакторов в теплице и на улице).</w:t>
      </w:r>
      <w:r w:rsidR="004F063D">
        <w:rPr>
          <w:rFonts w:ascii="Times New Roman" w:hAnsi="Times New Roman" w:cs="Times New Roman"/>
          <w:sz w:val="28"/>
          <w:szCs w:val="28"/>
        </w:rPr>
        <w:t>[</w:t>
      </w:r>
      <w:r w:rsidR="004F063D">
        <w:rPr>
          <w:rFonts w:ascii="Times New Roman" w:hAnsi="Times New Roman" w:cs="Times New Roman"/>
          <w:sz w:val="28"/>
          <w:szCs w:val="28"/>
        </w:rPr>
        <w:fldChar w:fldCharType="begin"/>
      </w:r>
      <w:r w:rsidR="004F063D">
        <w:rPr>
          <w:rFonts w:ascii="Times New Roman" w:hAnsi="Times New Roman" w:cs="Times New Roman"/>
          <w:sz w:val="28"/>
          <w:szCs w:val="28"/>
        </w:rPr>
        <w:instrText xml:space="preserve"> REF _Ref94459426 \r \h </w:instrText>
      </w:r>
      <w:r w:rsidR="004F063D">
        <w:rPr>
          <w:rFonts w:ascii="Times New Roman" w:hAnsi="Times New Roman" w:cs="Times New Roman"/>
          <w:sz w:val="28"/>
          <w:szCs w:val="28"/>
        </w:rPr>
      </w:r>
      <w:r w:rsidR="004F063D">
        <w:rPr>
          <w:rFonts w:ascii="Times New Roman" w:hAnsi="Times New Roman" w:cs="Times New Roman"/>
          <w:sz w:val="28"/>
          <w:szCs w:val="28"/>
        </w:rPr>
        <w:fldChar w:fldCharType="separate"/>
      </w:r>
      <w:r w:rsidR="005B7C2C">
        <w:rPr>
          <w:rFonts w:ascii="Times New Roman" w:hAnsi="Times New Roman" w:cs="Times New Roman"/>
          <w:sz w:val="28"/>
          <w:szCs w:val="28"/>
        </w:rPr>
        <w:t>7</w:t>
      </w:r>
      <w:r w:rsidR="004F063D">
        <w:rPr>
          <w:rFonts w:ascii="Times New Roman" w:hAnsi="Times New Roman" w:cs="Times New Roman"/>
          <w:sz w:val="28"/>
          <w:szCs w:val="28"/>
        </w:rPr>
        <w:fldChar w:fldCharType="end"/>
      </w:r>
      <w:r w:rsidR="003535C3">
        <w:rPr>
          <w:rFonts w:ascii="Times New Roman" w:hAnsi="Times New Roman" w:cs="Times New Roman"/>
          <w:sz w:val="28"/>
          <w:szCs w:val="28"/>
        </w:rPr>
        <w:t>]</w:t>
      </w:r>
    </w:p>
    <w:p w:rsidR="00D16ABB" w:rsidRPr="0012792D" w:rsidRDefault="00D16ABB" w:rsidP="0012792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2792D">
        <w:rPr>
          <w:rFonts w:ascii="Times New Roman" w:hAnsi="Times New Roman" w:cs="Times New Roman"/>
          <w:b/>
          <w:i/>
          <w:sz w:val="28"/>
          <w:szCs w:val="28"/>
          <w:u w:val="single"/>
        </w:rPr>
        <w:t>«Возможность переработки отходов, и рекомендации по их сокращению в процессе учебно-познавательной деятельности на примере Иркутского кадетского корпуса»</w:t>
      </w:r>
    </w:p>
    <w:p w:rsidR="00D16ABB" w:rsidRDefault="00D16ABB" w:rsidP="008D3F3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5584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исследовательской работы: </w:t>
      </w:r>
      <w:r w:rsidR="00876033">
        <w:rPr>
          <w:rFonts w:ascii="Times New Roman" w:hAnsi="Times New Roman" w:cs="Times New Roman"/>
          <w:sz w:val="28"/>
          <w:szCs w:val="28"/>
        </w:rPr>
        <w:t>проведение</w:t>
      </w:r>
      <w:r>
        <w:rPr>
          <w:rFonts w:ascii="Times New Roman" w:hAnsi="Times New Roman" w:cs="Times New Roman"/>
          <w:sz w:val="28"/>
          <w:szCs w:val="28"/>
        </w:rPr>
        <w:t xml:space="preserve"> оценк</w:t>
      </w:r>
      <w:r w:rsidR="0087603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возможности переработки органических отходов методом компостирования на территории кадетского корпуса.</w:t>
      </w:r>
    </w:p>
    <w:p w:rsidR="00D16ABB" w:rsidRDefault="00D16ABB" w:rsidP="008D3F3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5584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поставленные в ходе исследования:</w:t>
      </w:r>
    </w:p>
    <w:p w:rsidR="00D16ABB" w:rsidRDefault="00D16ABB" w:rsidP="008D3F35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литературный обзор по теме утилизации отходов; </w:t>
      </w:r>
    </w:p>
    <w:p w:rsidR="00D16ABB" w:rsidRDefault="00D16ABB" w:rsidP="008D3F35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CF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ассмотреть общую характеристику отходов пищевой промышленности;</w:t>
      </w:r>
    </w:p>
    <w:p w:rsidR="00D16ABB" w:rsidRDefault="00D16ABB" w:rsidP="008D3F35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способы переработки органических отходов;</w:t>
      </w:r>
    </w:p>
    <w:p w:rsidR="00D16ABB" w:rsidRDefault="00D16ABB" w:rsidP="008D3F35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Применить методы компостирования в теплицах корпуса;</w:t>
      </w:r>
    </w:p>
    <w:p w:rsidR="00D16ABB" w:rsidRDefault="00D16ABB" w:rsidP="008D3F35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ABB">
        <w:rPr>
          <w:rFonts w:ascii="Times New Roman" w:hAnsi="Times New Roman" w:cs="Times New Roman"/>
          <w:sz w:val="28"/>
          <w:szCs w:val="28"/>
        </w:rPr>
        <w:t>Провести оценку эффективности применения методов компостирования на территории корпуса.</w:t>
      </w:r>
    </w:p>
    <w:p w:rsidR="00A6419B" w:rsidRDefault="00A64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16ABB" w:rsidRDefault="009C7D64" w:rsidP="00A6419B">
      <w:pPr>
        <w:pStyle w:val="a4"/>
        <w:numPr>
          <w:ilvl w:val="0"/>
          <w:numId w:val="3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НАШИ ДЕЙСТВИЯ. РЕШЕНИЕ ПРОБЛЕМЫ</w:t>
      </w:r>
    </w:p>
    <w:p w:rsidR="009C7D64" w:rsidRPr="005F601A" w:rsidRDefault="009C7D64" w:rsidP="009C7D64">
      <w:pPr>
        <w:pStyle w:val="a4"/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6ABB" w:rsidRDefault="003E604B" w:rsidP="00D16ABB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Четвертый этап предусматривает реализацию запланированной работы. </w:t>
      </w:r>
    </w:p>
    <w:p w:rsidR="003E604B" w:rsidRDefault="00EF6AC8" w:rsidP="00EF6A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Результатом внедрения </w:t>
      </w:r>
      <w:r w:rsidR="0043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нашей </w:t>
      </w:r>
      <w:r w:rsidRPr="00090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технологии </w:t>
      </w:r>
      <w:r w:rsidR="0043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3E6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переработки органических отходов </w:t>
      </w:r>
      <w:r w:rsidRPr="00090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</w:t>
      </w:r>
      <w:r w:rsidR="003E6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C7D64" w:rsidRPr="00A47CF8" w:rsidRDefault="009C7D64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рекомендовано вносить в почву пивную дробину заранее, так как повышение температуры почвы на 10-12ºС, создает парниковый эффект, что способствует подсыханию корневой системы рассады;</w:t>
      </w:r>
    </w:p>
    <w:p w:rsidR="009C7D64" w:rsidRPr="00A47CF8" w:rsidRDefault="009C7D64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производить мульчирование почвы, что обеспечивает сохранение влаги в ней на 50%, полив производится реже, это способствует экономии воды;</w:t>
      </w:r>
    </w:p>
    <w:p w:rsidR="009C7D64" w:rsidRPr="00A47CF8" w:rsidRDefault="009C7D64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установлено, что п</w:t>
      </w:r>
      <w:r w:rsidR="00C03DA6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ерепревшая</w:t>
      </w: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3DA6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пивная дробина</w:t>
      </w: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хорошим разрыхлителем и улучшает структуру почвы</w:t>
      </w:r>
      <w:r w:rsidR="00027738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27738" w:rsidRPr="00A47CF8" w:rsidRDefault="00027738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показано, что перегнившая пивная дробина является прекрасным удобрением, но пригодна только как источник азота и фосфора с обязательным компостированием, и она требует добавления солей калия при внесении;</w:t>
      </w:r>
    </w:p>
    <w:p w:rsidR="009C7D64" w:rsidRPr="00A47CF8" w:rsidRDefault="00027738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установлено, что н</w:t>
      </w:r>
      <w:r w:rsidR="009C7D64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аличие в пивной дробине микроорганизмов (дрожжей), способствует быстрому разложению органики в компосте</w:t>
      </w: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F6AC8" w:rsidRPr="00A47CF8" w:rsidRDefault="00EF6AC8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сокращение трудозатрат по выращиванию овощей, получение большего урожая как следствие более правильных технологий п</w:t>
      </w:r>
      <w:r w:rsidR="003E604B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выращиванию в закрытом </w:t>
      </w:r>
      <w:r w:rsidR="00027738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открытом грунте</w:t>
      </w:r>
      <w:r w:rsidR="003E604B"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F6AC8" w:rsidRPr="00A47CF8" w:rsidRDefault="003E604B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7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EF6AC8" w:rsidRPr="00A47CF8">
        <w:rPr>
          <w:rFonts w:ascii="Times New Roman" w:hAnsi="Times New Roman" w:cs="Times New Roman"/>
          <w:sz w:val="28"/>
          <w:szCs w:val="28"/>
        </w:rPr>
        <w:t>рове</w:t>
      </w:r>
      <w:r w:rsidRPr="00A47CF8">
        <w:rPr>
          <w:rFonts w:ascii="Times New Roman" w:hAnsi="Times New Roman" w:cs="Times New Roman"/>
          <w:sz w:val="28"/>
          <w:szCs w:val="28"/>
        </w:rPr>
        <w:t>дение</w:t>
      </w:r>
      <w:r w:rsidR="00EF6AC8" w:rsidRPr="00A47CF8">
        <w:rPr>
          <w:rFonts w:ascii="Times New Roman" w:hAnsi="Times New Roman" w:cs="Times New Roman"/>
          <w:sz w:val="28"/>
          <w:szCs w:val="28"/>
        </w:rPr>
        <w:t xml:space="preserve"> оценк</w:t>
      </w:r>
      <w:r w:rsidRPr="00A47CF8">
        <w:rPr>
          <w:rFonts w:ascii="Times New Roman" w:hAnsi="Times New Roman" w:cs="Times New Roman"/>
          <w:sz w:val="28"/>
          <w:szCs w:val="28"/>
        </w:rPr>
        <w:t>и</w:t>
      </w:r>
      <w:r w:rsidR="00EF6AC8" w:rsidRPr="00A47CF8">
        <w:rPr>
          <w:rFonts w:ascii="Times New Roman" w:hAnsi="Times New Roman" w:cs="Times New Roman"/>
          <w:sz w:val="28"/>
          <w:szCs w:val="28"/>
        </w:rPr>
        <w:t xml:space="preserve"> возможности переработки органических отходов методом компостирования н</w:t>
      </w:r>
      <w:r w:rsidR="00434184" w:rsidRPr="00A47CF8">
        <w:rPr>
          <w:rFonts w:ascii="Times New Roman" w:hAnsi="Times New Roman" w:cs="Times New Roman"/>
          <w:sz w:val="28"/>
          <w:szCs w:val="28"/>
        </w:rPr>
        <w:t>а территории кадетского корпуса;</w:t>
      </w:r>
    </w:p>
    <w:p w:rsidR="00EF6AC8" w:rsidRPr="00A47CF8" w:rsidRDefault="00434184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7CF8">
        <w:rPr>
          <w:rFonts w:ascii="Times New Roman" w:hAnsi="Times New Roman" w:cs="Times New Roman"/>
          <w:sz w:val="28"/>
          <w:szCs w:val="28"/>
        </w:rPr>
        <w:t>у</w:t>
      </w:r>
      <w:r w:rsidR="00EF6AC8" w:rsidRPr="00A47CF8">
        <w:rPr>
          <w:rFonts w:ascii="Times New Roman" w:hAnsi="Times New Roman" w:cs="Times New Roman"/>
          <w:sz w:val="28"/>
          <w:szCs w:val="28"/>
        </w:rPr>
        <w:t xml:space="preserve">становлено, что в процессе компостирования при условии полной биологической и химической деградации </w:t>
      </w:r>
      <w:smartTag w:uri="urn:schemas-microsoft-com:office:smarttags" w:element="metricconverter">
        <w:smartTagPr>
          <w:attr w:name="ProductID" w:val="1 кг"/>
        </w:smartTagPr>
        <w:r w:rsidR="00EF6AC8" w:rsidRPr="00A47CF8">
          <w:rPr>
            <w:rFonts w:ascii="Times New Roman" w:hAnsi="Times New Roman" w:cs="Times New Roman"/>
            <w:sz w:val="28"/>
            <w:szCs w:val="28"/>
          </w:rPr>
          <w:t>1 кг</w:t>
        </w:r>
      </w:smartTag>
      <w:r w:rsidR="00EF6AC8" w:rsidRPr="00A47CF8">
        <w:rPr>
          <w:rFonts w:ascii="Times New Roman" w:hAnsi="Times New Roman" w:cs="Times New Roman"/>
          <w:sz w:val="28"/>
          <w:szCs w:val="28"/>
        </w:rPr>
        <w:t xml:space="preserve"> влажных органических отходов происходит выделение до 3000 кДж теплоты, 800г воды и 400г </w:t>
      </w:r>
      <w:r w:rsidRPr="00A47CF8">
        <w:rPr>
          <w:rFonts w:ascii="Times New Roman" w:hAnsi="Times New Roman" w:cs="Times New Roman"/>
          <w:sz w:val="28"/>
          <w:szCs w:val="28"/>
        </w:rPr>
        <w:t>углекислого газа;</w:t>
      </w:r>
    </w:p>
    <w:p w:rsidR="00EF6AC8" w:rsidRPr="00A47CF8" w:rsidRDefault="00434184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7CF8">
        <w:rPr>
          <w:rFonts w:ascii="Times New Roman" w:hAnsi="Times New Roman" w:cs="Times New Roman"/>
          <w:sz w:val="28"/>
          <w:szCs w:val="28"/>
        </w:rPr>
        <w:t>установлено, что в</w:t>
      </w:r>
      <w:r w:rsidR="00EF6AC8" w:rsidRPr="00A47CF8">
        <w:rPr>
          <w:rFonts w:ascii="Times New Roman" w:hAnsi="Times New Roman" w:cs="Times New Roman"/>
          <w:sz w:val="28"/>
          <w:szCs w:val="28"/>
        </w:rPr>
        <w:t xml:space="preserve"> результате протекающих </w:t>
      </w:r>
      <w:r w:rsidRPr="00A47CF8">
        <w:rPr>
          <w:rFonts w:ascii="Times New Roman" w:hAnsi="Times New Roman" w:cs="Times New Roman"/>
          <w:sz w:val="28"/>
          <w:szCs w:val="28"/>
        </w:rPr>
        <w:t xml:space="preserve">почвенных </w:t>
      </w:r>
      <w:r w:rsidR="00EF6AC8" w:rsidRPr="00A47CF8">
        <w:rPr>
          <w:rFonts w:ascii="Times New Roman" w:hAnsi="Times New Roman" w:cs="Times New Roman"/>
          <w:sz w:val="28"/>
          <w:szCs w:val="28"/>
        </w:rPr>
        <w:t xml:space="preserve">процессов происходит усадка </w:t>
      </w:r>
      <w:r w:rsidRPr="00A47CF8">
        <w:rPr>
          <w:rFonts w:ascii="Times New Roman" w:hAnsi="Times New Roman" w:cs="Times New Roman"/>
          <w:sz w:val="28"/>
          <w:szCs w:val="28"/>
        </w:rPr>
        <w:t>компостируемог</w:t>
      </w:r>
      <w:r w:rsidR="00876033" w:rsidRPr="00A47CF8">
        <w:rPr>
          <w:rFonts w:ascii="Times New Roman" w:hAnsi="Times New Roman" w:cs="Times New Roman"/>
          <w:sz w:val="28"/>
          <w:szCs w:val="28"/>
        </w:rPr>
        <w:t>о слоя до</w:t>
      </w:r>
      <w:r w:rsidRPr="00A47CF8">
        <w:rPr>
          <w:rFonts w:ascii="Times New Roman" w:hAnsi="Times New Roman" w:cs="Times New Roman"/>
          <w:sz w:val="28"/>
          <w:szCs w:val="28"/>
        </w:rPr>
        <w:t xml:space="preserve"> 12см;</w:t>
      </w:r>
    </w:p>
    <w:p w:rsidR="00434184" w:rsidRPr="00A47CF8" w:rsidRDefault="00434184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7CF8">
        <w:rPr>
          <w:rFonts w:ascii="Times New Roman" w:hAnsi="Times New Roman" w:cs="Times New Roman"/>
          <w:sz w:val="28"/>
          <w:szCs w:val="28"/>
        </w:rPr>
        <w:t>установлено, что для лучшего созревания компоста из отходов с пищевого блока и увеличения аэрации производить укладывание послойно, с растительными остатками и опилками вперемешку;</w:t>
      </w:r>
    </w:p>
    <w:p w:rsidR="00434184" w:rsidRPr="00A47CF8" w:rsidRDefault="00434184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7CF8">
        <w:rPr>
          <w:rFonts w:ascii="Times New Roman" w:hAnsi="Times New Roman" w:cs="Times New Roman"/>
          <w:sz w:val="28"/>
          <w:szCs w:val="28"/>
        </w:rPr>
        <w:t>получение прибавки урожая томатов в среднем на 37,5% по сравнению с контрольным участком, что говорит о качестве компоста из отходов;</w:t>
      </w:r>
    </w:p>
    <w:p w:rsidR="00434184" w:rsidRPr="00A47CF8" w:rsidRDefault="00434184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7CF8">
        <w:rPr>
          <w:rFonts w:ascii="Times New Roman" w:hAnsi="Times New Roman" w:cs="Times New Roman"/>
          <w:sz w:val="28"/>
          <w:szCs w:val="28"/>
        </w:rPr>
        <w:t>использование полученного компоста для проведения благоустройства территории, при подготовке теплиц к следующему году и закладке новых компостных грядок;</w:t>
      </w:r>
    </w:p>
    <w:p w:rsidR="009C7D64" w:rsidRPr="00A47CF8" w:rsidRDefault="00434184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7CF8">
        <w:rPr>
          <w:rFonts w:ascii="Times New Roman" w:hAnsi="Times New Roman" w:cs="Times New Roman"/>
          <w:sz w:val="28"/>
          <w:szCs w:val="28"/>
        </w:rPr>
        <w:t>просчитано</w:t>
      </w:r>
      <w:r w:rsidR="00027738" w:rsidRPr="00A47CF8">
        <w:rPr>
          <w:rFonts w:ascii="Times New Roman" w:hAnsi="Times New Roman" w:cs="Times New Roman"/>
          <w:sz w:val="28"/>
          <w:szCs w:val="28"/>
        </w:rPr>
        <w:t>,</w:t>
      </w:r>
      <w:r w:rsidRPr="00A47CF8">
        <w:rPr>
          <w:rFonts w:ascii="Times New Roman" w:hAnsi="Times New Roman" w:cs="Times New Roman"/>
          <w:sz w:val="28"/>
          <w:szCs w:val="28"/>
        </w:rPr>
        <w:t xml:space="preserve"> что п</w:t>
      </w:r>
      <w:r w:rsidR="00EF6AC8" w:rsidRPr="00A47CF8">
        <w:rPr>
          <w:rFonts w:ascii="Times New Roman" w:hAnsi="Times New Roman" w:cs="Times New Roman"/>
          <w:sz w:val="28"/>
          <w:szCs w:val="28"/>
        </w:rPr>
        <w:t>ри проведении экспериментов в результате экономии на вывозе органических остатков, закупке перегноя и увеличения урожая овощей произошло сокращение расходов на сумму более 8000 руб</w:t>
      </w:r>
      <w:r w:rsidR="009C7D64" w:rsidRPr="00A47CF8">
        <w:rPr>
          <w:rFonts w:ascii="Times New Roman" w:hAnsi="Times New Roman" w:cs="Times New Roman"/>
          <w:sz w:val="28"/>
          <w:szCs w:val="28"/>
        </w:rPr>
        <w:t>;</w:t>
      </w:r>
    </w:p>
    <w:p w:rsidR="00EF6AC8" w:rsidRDefault="009C7D64" w:rsidP="00A47CF8">
      <w:pPr>
        <w:pStyle w:val="a4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47CF8">
        <w:rPr>
          <w:rFonts w:ascii="Times New Roman" w:hAnsi="Times New Roman" w:cs="Times New Roman"/>
          <w:sz w:val="28"/>
          <w:szCs w:val="28"/>
        </w:rPr>
        <w:t>спрогнозировано что, о</w:t>
      </w:r>
      <w:r w:rsidR="00EF6AC8" w:rsidRPr="00A47CF8">
        <w:rPr>
          <w:rFonts w:ascii="Times New Roman" w:hAnsi="Times New Roman" w:cs="Times New Roman"/>
          <w:sz w:val="28"/>
          <w:szCs w:val="28"/>
        </w:rPr>
        <w:t>жидаемый экономический эффект от внедрения разрабатываемой технологи</w:t>
      </w:r>
      <w:r w:rsidR="005F601A" w:rsidRPr="00A47CF8">
        <w:rPr>
          <w:rFonts w:ascii="Times New Roman" w:hAnsi="Times New Roman" w:cs="Times New Roman"/>
          <w:sz w:val="28"/>
          <w:szCs w:val="28"/>
        </w:rPr>
        <w:t xml:space="preserve">и </w:t>
      </w:r>
      <w:r w:rsidR="00EF6AC8" w:rsidRPr="00A47CF8">
        <w:rPr>
          <w:rFonts w:ascii="Times New Roman" w:hAnsi="Times New Roman" w:cs="Times New Roman"/>
          <w:sz w:val="28"/>
          <w:szCs w:val="28"/>
        </w:rPr>
        <w:t>на территории кадетского корпуса состав</w:t>
      </w:r>
      <w:r w:rsidRPr="00A47CF8">
        <w:rPr>
          <w:rFonts w:ascii="Times New Roman" w:hAnsi="Times New Roman" w:cs="Times New Roman"/>
          <w:sz w:val="28"/>
          <w:szCs w:val="28"/>
        </w:rPr>
        <w:t>ит</w:t>
      </w:r>
      <w:r w:rsidR="00EF6AC8" w:rsidRPr="00A47CF8">
        <w:rPr>
          <w:rFonts w:ascii="Times New Roman" w:hAnsi="Times New Roman" w:cs="Times New Roman"/>
          <w:sz w:val="28"/>
          <w:szCs w:val="28"/>
        </w:rPr>
        <w:t xml:space="preserve"> около 70000 рублей.</w:t>
      </w:r>
    </w:p>
    <w:p w:rsidR="005A2E93" w:rsidRDefault="005A2E93" w:rsidP="005A2E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419B" w:rsidRDefault="00A64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C7D64" w:rsidRPr="00F00893" w:rsidRDefault="00F00893" w:rsidP="00A6419B">
      <w:pPr>
        <w:pStyle w:val="1"/>
        <w:numPr>
          <w:ilvl w:val="0"/>
          <w:numId w:val="32"/>
        </w:numPr>
        <w:jc w:val="left"/>
        <w:rPr>
          <w:lang w:val="en-US"/>
        </w:rPr>
      </w:pPr>
      <w:bookmarkStart w:id="14" w:name="_Toc94459577"/>
      <w:r>
        <w:lastRenderedPageBreak/>
        <w:t>ПРЕЗЕНТАЦИЯ ПРОЕКТА</w:t>
      </w:r>
      <w:bookmarkEnd w:id="14"/>
    </w:p>
    <w:p w:rsidR="00F00893" w:rsidRPr="00F00893" w:rsidRDefault="00F00893" w:rsidP="00F00893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C7D64" w:rsidRDefault="00027738" w:rsidP="009C7D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этапа - обработка и представление результатов выполненной работы во время проведения конференций.</w:t>
      </w:r>
    </w:p>
    <w:p w:rsidR="00027738" w:rsidRDefault="00027738" w:rsidP="00027738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</w:rPr>
      </w:pPr>
      <w:r w:rsidRPr="00E9544D">
        <w:rPr>
          <w:rStyle w:val="c1"/>
          <w:color w:val="000000"/>
          <w:sz w:val="28"/>
          <w:szCs w:val="28"/>
        </w:rPr>
        <w:t xml:space="preserve">Результаты </w:t>
      </w:r>
      <w:r>
        <w:rPr>
          <w:rStyle w:val="c1"/>
          <w:color w:val="000000"/>
          <w:sz w:val="28"/>
          <w:szCs w:val="28"/>
        </w:rPr>
        <w:t>своих проектов</w:t>
      </w:r>
      <w:r w:rsidRPr="00E9544D">
        <w:rPr>
          <w:rStyle w:val="c1"/>
          <w:color w:val="000000"/>
          <w:sz w:val="28"/>
          <w:szCs w:val="28"/>
        </w:rPr>
        <w:t xml:space="preserve"> учащиеся представля</w:t>
      </w:r>
      <w:r>
        <w:rPr>
          <w:rStyle w:val="c1"/>
          <w:color w:val="000000"/>
          <w:sz w:val="28"/>
          <w:szCs w:val="28"/>
        </w:rPr>
        <w:t>ли</w:t>
      </w:r>
      <w:r w:rsidRPr="00E9544D">
        <w:rPr>
          <w:rStyle w:val="c1"/>
          <w:color w:val="000000"/>
          <w:sz w:val="28"/>
          <w:szCs w:val="28"/>
        </w:rPr>
        <w:t xml:space="preserve"> на  </w:t>
      </w:r>
      <w:r w:rsidR="00C03DA6">
        <w:rPr>
          <w:rStyle w:val="c1"/>
          <w:color w:val="000000"/>
          <w:sz w:val="28"/>
          <w:szCs w:val="28"/>
        </w:rPr>
        <w:t xml:space="preserve">научно-практических </w:t>
      </w:r>
      <w:r w:rsidRPr="00E9544D">
        <w:rPr>
          <w:rStyle w:val="c1"/>
          <w:color w:val="000000"/>
          <w:sz w:val="28"/>
          <w:szCs w:val="28"/>
        </w:rPr>
        <w:t xml:space="preserve">конференциях различного уровня: </w:t>
      </w:r>
      <w:r w:rsidRPr="00AD1174">
        <w:rPr>
          <w:rStyle w:val="c1"/>
          <w:b/>
          <w:i/>
          <w:color w:val="000000"/>
          <w:sz w:val="28"/>
          <w:szCs w:val="28"/>
        </w:rPr>
        <w:t>внутри объединения</w:t>
      </w:r>
      <w:r w:rsidRPr="00E9544D">
        <w:rPr>
          <w:rStyle w:val="c1"/>
          <w:color w:val="000000"/>
          <w:sz w:val="28"/>
          <w:szCs w:val="28"/>
        </w:rPr>
        <w:t xml:space="preserve"> </w:t>
      </w:r>
      <w:r w:rsidRPr="00AD1174">
        <w:rPr>
          <w:rStyle w:val="c1"/>
          <w:sz w:val="28"/>
          <w:szCs w:val="28"/>
        </w:rPr>
        <w:t>(естествознание</w:t>
      </w:r>
      <w:r>
        <w:rPr>
          <w:rStyle w:val="c1"/>
          <w:sz w:val="28"/>
          <w:szCs w:val="28"/>
        </w:rPr>
        <w:t xml:space="preserve">); </w:t>
      </w:r>
      <w:r w:rsidRPr="00AD1174">
        <w:rPr>
          <w:rStyle w:val="c1"/>
          <w:b/>
          <w:i/>
          <w:sz w:val="28"/>
          <w:szCs w:val="28"/>
        </w:rPr>
        <w:t>городских</w:t>
      </w:r>
      <w:r w:rsidRPr="00AD1174">
        <w:rPr>
          <w:rStyle w:val="c1"/>
          <w:sz w:val="28"/>
          <w:szCs w:val="28"/>
        </w:rPr>
        <w:t xml:space="preserve"> («Созвездия Байкала»</w:t>
      </w:r>
      <w:r w:rsidR="006332B8">
        <w:rPr>
          <w:rStyle w:val="c1"/>
          <w:sz w:val="28"/>
          <w:szCs w:val="28"/>
        </w:rPr>
        <w:t xml:space="preserve"> - 1 и 3 место</w:t>
      </w:r>
      <w:r w:rsidRPr="00AD1174">
        <w:rPr>
          <w:rStyle w:val="c1"/>
          <w:sz w:val="28"/>
          <w:szCs w:val="28"/>
        </w:rPr>
        <w:t xml:space="preserve">, «Тропами </w:t>
      </w:r>
      <w:r w:rsidRPr="00E9544D">
        <w:rPr>
          <w:rStyle w:val="c1"/>
          <w:color w:val="000000"/>
          <w:sz w:val="28"/>
          <w:szCs w:val="28"/>
        </w:rPr>
        <w:t>Прибайкалья»</w:t>
      </w:r>
      <w:r w:rsidR="006332B8">
        <w:rPr>
          <w:rStyle w:val="c1"/>
          <w:color w:val="000000"/>
          <w:sz w:val="28"/>
          <w:szCs w:val="28"/>
        </w:rPr>
        <w:t xml:space="preserve"> - 1 место</w:t>
      </w:r>
      <w:r w:rsidRPr="00E9544D">
        <w:rPr>
          <w:rStyle w:val="c1"/>
          <w:color w:val="000000"/>
          <w:sz w:val="28"/>
          <w:szCs w:val="28"/>
        </w:rPr>
        <w:t>, «Эврика»</w:t>
      </w:r>
      <w:r w:rsidR="006332B8">
        <w:rPr>
          <w:rStyle w:val="c1"/>
          <w:color w:val="000000"/>
          <w:sz w:val="28"/>
          <w:szCs w:val="28"/>
        </w:rPr>
        <w:t xml:space="preserve"> - участник</w:t>
      </w:r>
      <w:r w:rsidRPr="00E9544D">
        <w:rPr>
          <w:rStyle w:val="c1"/>
          <w:color w:val="000000"/>
          <w:sz w:val="28"/>
          <w:szCs w:val="28"/>
        </w:rPr>
        <w:t>)</w:t>
      </w:r>
      <w:r>
        <w:rPr>
          <w:rStyle w:val="c1"/>
          <w:color w:val="000000"/>
          <w:sz w:val="28"/>
          <w:szCs w:val="28"/>
        </w:rPr>
        <w:t xml:space="preserve">; </w:t>
      </w:r>
      <w:r w:rsidRPr="00AD1174">
        <w:rPr>
          <w:rStyle w:val="c1"/>
          <w:b/>
          <w:i/>
          <w:color w:val="000000"/>
          <w:sz w:val="28"/>
          <w:szCs w:val="28"/>
        </w:rPr>
        <w:t xml:space="preserve">региональных </w:t>
      </w:r>
      <w:r w:rsidRPr="00E9544D">
        <w:rPr>
          <w:rStyle w:val="c1"/>
          <w:color w:val="000000"/>
          <w:sz w:val="28"/>
          <w:szCs w:val="28"/>
        </w:rPr>
        <w:t>(«Исследователи природы Восточной Сибири»</w:t>
      </w:r>
      <w:r w:rsidR="006332B8">
        <w:rPr>
          <w:rStyle w:val="c1"/>
          <w:color w:val="000000"/>
          <w:sz w:val="28"/>
          <w:szCs w:val="28"/>
        </w:rPr>
        <w:t xml:space="preserve"> - 2 и 3 место, победитель в номинации</w:t>
      </w:r>
      <w:r w:rsidRPr="00E9544D">
        <w:rPr>
          <w:rStyle w:val="c1"/>
          <w:color w:val="000000"/>
          <w:sz w:val="28"/>
          <w:szCs w:val="28"/>
        </w:rPr>
        <w:t>, областные заочные конкурсы, реги</w:t>
      </w:r>
      <w:r w:rsidR="00876033">
        <w:rPr>
          <w:rStyle w:val="c1"/>
          <w:color w:val="000000"/>
          <w:sz w:val="28"/>
          <w:szCs w:val="28"/>
        </w:rPr>
        <w:t>о</w:t>
      </w:r>
      <w:r w:rsidRPr="00E9544D">
        <w:rPr>
          <w:rStyle w:val="c1"/>
          <w:color w:val="000000"/>
          <w:sz w:val="28"/>
          <w:szCs w:val="28"/>
        </w:rPr>
        <w:t>нальный тур Всероссийского конкурса исследовательских работ им. В.И.</w:t>
      </w:r>
      <w:r w:rsidR="009B27D5">
        <w:rPr>
          <w:rStyle w:val="c1"/>
          <w:color w:val="000000"/>
          <w:sz w:val="28"/>
          <w:szCs w:val="28"/>
        </w:rPr>
        <w:t xml:space="preserve"> </w:t>
      </w:r>
      <w:r w:rsidRPr="00E9544D">
        <w:rPr>
          <w:rStyle w:val="c1"/>
          <w:color w:val="000000"/>
          <w:sz w:val="28"/>
          <w:szCs w:val="28"/>
        </w:rPr>
        <w:t>Вернадского</w:t>
      </w:r>
      <w:r w:rsidR="006332B8">
        <w:rPr>
          <w:rStyle w:val="c1"/>
          <w:color w:val="000000"/>
          <w:sz w:val="28"/>
          <w:szCs w:val="28"/>
        </w:rPr>
        <w:t xml:space="preserve"> - участники</w:t>
      </w:r>
      <w:r w:rsidRPr="00E9544D">
        <w:rPr>
          <w:rStyle w:val="c1"/>
          <w:color w:val="000000"/>
          <w:sz w:val="28"/>
          <w:szCs w:val="28"/>
        </w:rPr>
        <w:t>, «Лучший юннат года»</w:t>
      </w:r>
      <w:r w:rsidR="006332B8">
        <w:rPr>
          <w:rStyle w:val="c1"/>
          <w:color w:val="000000"/>
          <w:sz w:val="28"/>
          <w:szCs w:val="28"/>
        </w:rPr>
        <w:t xml:space="preserve"> - 2 место</w:t>
      </w:r>
      <w:r w:rsidRPr="00E9544D">
        <w:rPr>
          <w:rStyle w:val="c1"/>
          <w:color w:val="000000"/>
          <w:sz w:val="28"/>
          <w:szCs w:val="28"/>
        </w:rPr>
        <w:t>,   М</w:t>
      </w:r>
      <w:r w:rsidR="00876033">
        <w:rPr>
          <w:rStyle w:val="c1"/>
          <w:color w:val="000000"/>
          <w:sz w:val="28"/>
          <w:szCs w:val="28"/>
        </w:rPr>
        <w:t xml:space="preserve">алая </w:t>
      </w:r>
      <w:r w:rsidRPr="00E9544D">
        <w:rPr>
          <w:rStyle w:val="c1"/>
          <w:color w:val="000000"/>
          <w:sz w:val="28"/>
          <w:szCs w:val="28"/>
        </w:rPr>
        <w:t>Ш</w:t>
      </w:r>
      <w:r w:rsidR="00876033">
        <w:rPr>
          <w:rStyle w:val="c1"/>
          <w:color w:val="000000"/>
          <w:sz w:val="28"/>
          <w:szCs w:val="28"/>
        </w:rPr>
        <w:t xml:space="preserve">кольная </w:t>
      </w:r>
      <w:r w:rsidRPr="00E9544D">
        <w:rPr>
          <w:rStyle w:val="c1"/>
          <w:color w:val="000000"/>
          <w:sz w:val="28"/>
          <w:szCs w:val="28"/>
        </w:rPr>
        <w:t>А</w:t>
      </w:r>
      <w:r w:rsidR="00876033">
        <w:rPr>
          <w:rStyle w:val="c1"/>
          <w:color w:val="000000"/>
          <w:sz w:val="28"/>
          <w:szCs w:val="28"/>
        </w:rPr>
        <w:t>кадемия «Изучая мир растений»</w:t>
      </w:r>
      <w:r w:rsidRPr="00E9544D">
        <w:rPr>
          <w:rStyle w:val="c1"/>
          <w:color w:val="000000"/>
          <w:sz w:val="28"/>
          <w:szCs w:val="28"/>
        </w:rPr>
        <w:t xml:space="preserve"> при СИФИБР СО РАН</w:t>
      </w:r>
      <w:r w:rsidR="006332B8">
        <w:rPr>
          <w:rStyle w:val="c1"/>
          <w:color w:val="000000"/>
          <w:sz w:val="28"/>
          <w:szCs w:val="28"/>
        </w:rPr>
        <w:t xml:space="preserve"> – призер и победитель</w:t>
      </w:r>
      <w:r w:rsidRPr="00E9544D">
        <w:rPr>
          <w:rStyle w:val="c1"/>
          <w:color w:val="000000"/>
          <w:sz w:val="28"/>
          <w:szCs w:val="28"/>
        </w:rPr>
        <w:t xml:space="preserve"> и др)</w:t>
      </w:r>
      <w:r>
        <w:rPr>
          <w:rStyle w:val="c1"/>
          <w:color w:val="000000"/>
          <w:sz w:val="28"/>
          <w:szCs w:val="28"/>
        </w:rPr>
        <w:t xml:space="preserve">; </w:t>
      </w:r>
      <w:r w:rsidRPr="00AD1174">
        <w:rPr>
          <w:rStyle w:val="c1"/>
          <w:b/>
          <w:i/>
          <w:color w:val="000000"/>
          <w:sz w:val="28"/>
          <w:szCs w:val="28"/>
        </w:rPr>
        <w:t>всероссийски</w:t>
      </w:r>
      <w:r>
        <w:rPr>
          <w:rStyle w:val="c1"/>
          <w:b/>
          <w:i/>
          <w:color w:val="000000"/>
          <w:sz w:val="28"/>
          <w:szCs w:val="28"/>
        </w:rPr>
        <w:t>х дистанционных</w:t>
      </w:r>
      <w:r w:rsidRPr="00AD1174">
        <w:rPr>
          <w:rStyle w:val="c1"/>
          <w:b/>
          <w:i/>
          <w:color w:val="000000"/>
          <w:sz w:val="28"/>
          <w:szCs w:val="28"/>
        </w:rPr>
        <w:t xml:space="preserve"> и региональны</w:t>
      </w:r>
      <w:r>
        <w:rPr>
          <w:rStyle w:val="c1"/>
          <w:b/>
          <w:i/>
          <w:color w:val="000000"/>
          <w:sz w:val="28"/>
          <w:szCs w:val="28"/>
        </w:rPr>
        <w:t>х</w:t>
      </w:r>
      <w:r w:rsidRPr="00AD1174">
        <w:rPr>
          <w:rStyle w:val="c1"/>
          <w:b/>
          <w:i/>
          <w:color w:val="000000"/>
          <w:sz w:val="28"/>
          <w:szCs w:val="28"/>
        </w:rPr>
        <w:t xml:space="preserve"> тур</w:t>
      </w:r>
      <w:r>
        <w:rPr>
          <w:rStyle w:val="c1"/>
          <w:b/>
          <w:i/>
          <w:color w:val="000000"/>
          <w:sz w:val="28"/>
          <w:szCs w:val="28"/>
        </w:rPr>
        <w:t>ах</w:t>
      </w:r>
      <w:r w:rsidRPr="00E9544D">
        <w:rPr>
          <w:rStyle w:val="c1"/>
          <w:color w:val="000000"/>
          <w:sz w:val="28"/>
          <w:szCs w:val="28"/>
        </w:rPr>
        <w:t xml:space="preserve"> </w:t>
      </w:r>
      <w:r w:rsidR="00C03DA6">
        <w:rPr>
          <w:rStyle w:val="c1"/>
          <w:color w:val="000000"/>
          <w:sz w:val="28"/>
          <w:szCs w:val="28"/>
        </w:rPr>
        <w:t>(</w:t>
      </w:r>
      <w:r w:rsidRPr="00E9544D">
        <w:rPr>
          <w:rStyle w:val="c1"/>
          <w:color w:val="000000"/>
          <w:sz w:val="28"/>
          <w:szCs w:val="28"/>
        </w:rPr>
        <w:t xml:space="preserve">«Молодежь </w:t>
      </w:r>
      <w:r w:rsidRPr="00E9544D">
        <w:rPr>
          <w:rStyle w:val="c1"/>
          <w:color w:val="000000"/>
          <w:sz w:val="28"/>
          <w:szCs w:val="28"/>
          <w:lang w:val="en-US"/>
        </w:rPr>
        <w:t>XXI</w:t>
      </w:r>
      <w:r w:rsidRPr="00E9544D">
        <w:rPr>
          <w:rStyle w:val="c1"/>
          <w:color w:val="000000"/>
          <w:sz w:val="28"/>
          <w:szCs w:val="28"/>
        </w:rPr>
        <w:t xml:space="preserve"> века шаги в науку»</w:t>
      </w:r>
      <w:r w:rsidR="006332B8">
        <w:rPr>
          <w:rStyle w:val="c1"/>
          <w:color w:val="000000"/>
          <w:sz w:val="28"/>
          <w:szCs w:val="28"/>
        </w:rPr>
        <w:t xml:space="preserve"> - участники</w:t>
      </w:r>
      <w:r w:rsidRPr="00E9544D">
        <w:rPr>
          <w:rStyle w:val="c1"/>
          <w:color w:val="000000"/>
          <w:sz w:val="28"/>
          <w:szCs w:val="28"/>
        </w:rPr>
        <w:t>, «Познание и творчество»</w:t>
      </w:r>
      <w:r w:rsidR="006332B8">
        <w:rPr>
          <w:rStyle w:val="c1"/>
          <w:color w:val="000000"/>
          <w:sz w:val="28"/>
          <w:szCs w:val="28"/>
        </w:rPr>
        <w:t xml:space="preserve"> - победитель</w:t>
      </w:r>
      <w:r w:rsidRPr="00E9544D">
        <w:rPr>
          <w:rStyle w:val="c1"/>
          <w:color w:val="000000"/>
          <w:sz w:val="28"/>
          <w:szCs w:val="28"/>
        </w:rPr>
        <w:t>, «Человек на земле»</w:t>
      </w:r>
      <w:r w:rsidR="006332B8">
        <w:rPr>
          <w:rStyle w:val="c1"/>
          <w:color w:val="000000"/>
          <w:sz w:val="28"/>
          <w:szCs w:val="28"/>
        </w:rPr>
        <w:t xml:space="preserve"> - 3 место</w:t>
      </w:r>
      <w:r w:rsidRPr="00E9544D">
        <w:rPr>
          <w:rStyle w:val="c1"/>
          <w:color w:val="000000"/>
          <w:sz w:val="28"/>
          <w:szCs w:val="28"/>
        </w:rPr>
        <w:t>, «Дорогами открытий»</w:t>
      </w:r>
      <w:r w:rsidR="006332B8">
        <w:rPr>
          <w:rStyle w:val="c1"/>
          <w:color w:val="000000"/>
          <w:sz w:val="28"/>
          <w:szCs w:val="28"/>
        </w:rPr>
        <w:t xml:space="preserve"> - участники</w:t>
      </w:r>
      <w:r w:rsidRPr="00E9544D">
        <w:rPr>
          <w:rStyle w:val="c1"/>
          <w:color w:val="000000"/>
          <w:sz w:val="28"/>
          <w:szCs w:val="28"/>
        </w:rPr>
        <w:t>, «Первые шаги в науке»</w:t>
      </w:r>
      <w:r w:rsidR="006332B8">
        <w:rPr>
          <w:rStyle w:val="c1"/>
          <w:color w:val="000000"/>
          <w:sz w:val="28"/>
          <w:szCs w:val="28"/>
        </w:rPr>
        <w:t xml:space="preserve"> - участник</w:t>
      </w:r>
      <w:r w:rsidRPr="00E9544D">
        <w:rPr>
          <w:rStyle w:val="c1"/>
          <w:color w:val="000000"/>
          <w:sz w:val="28"/>
          <w:szCs w:val="28"/>
        </w:rPr>
        <w:t>)</w:t>
      </w:r>
      <w:r>
        <w:rPr>
          <w:rStyle w:val="c1"/>
          <w:color w:val="000000"/>
          <w:sz w:val="28"/>
          <w:szCs w:val="28"/>
        </w:rPr>
        <w:t>.</w:t>
      </w:r>
    </w:p>
    <w:p w:rsidR="00481D10" w:rsidRDefault="00481D10" w:rsidP="00027738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</w:rPr>
      </w:pPr>
    </w:p>
    <w:p w:rsidR="00C03DA6" w:rsidRPr="00C03DA6" w:rsidRDefault="00C03DA6" w:rsidP="00A6419B">
      <w:pPr>
        <w:pStyle w:val="1"/>
        <w:numPr>
          <w:ilvl w:val="0"/>
          <w:numId w:val="32"/>
        </w:numPr>
        <w:jc w:val="left"/>
        <w:rPr>
          <w:rStyle w:val="c1"/>
          <w:b w:val="0"/>
          <w:lang w:val="en-US"/>
        </w:rPr>
      </w:pPr>
      <w:bookmarkStart w:id="15" w:name="_Toc94459578"/>
      <w:r w:rsidRPr="00C03DA6">
        <w:rPr>
          <w:rStyle w:val="c1"/>
        </w:rPr>
        <w:t>ПОДВЕДЕНИЕ ИТОГОВ</w:t>
      </w:r>
      <w:bookmarkEnd w:id="15"/>
    </w:p>
    <w:p w:rsidR="00C03DA6" w:rsidRDefault="00C03DA6" w:rsidP="00C03DA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C03DA6" w:rsidRDefault="0020661D" w:rsidP="00C03DA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 w:rsidRPr="00CF3610">
        <w:rPr>
          <w:rStyle w:val="c1"/>
          <w:color w:val="000000"/>
          <w:sz w:val="28"/>
          <w:szCs w:val="28"/>
          <w:u w:val="single"/>
        </w:rPr>
        <w:t>Оценка результативности проекта</w:t>
      </w:r>
      <w:r w:rsidR="00CF3610">
        <w:rPr>
          <w:rStyle w:val="c1"/>
          <w:color w:val="000000"/>
          <w:sz w:val="28"/>
          <w:szCs w:val="28"/>
        </w:rPr>
        <w:t>.</w:t>
      </w:r>
    </w:p>
    <w:p w:rsidR="00BE0A9F" w:rsidRDefault="00EA7AE8" w:rsidP="00C03DA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Обобщение полученного опыта способствовало внедрению на станции юных натуралистов компостированию органических отходов, траву после сенокошения, опавшую листву, мелкие древесные отходы – складируют в бурты. Затем в весенний период смешивают отходы с биотопливом от животных и закладывают в парники. Такая утилизация органических отходов способствует их полной переработке (через компостирование), уменьшению выброса в окружающую среду и удешевлению расходов на вывоз мусора.</w:t>
      </w:r>
    </w:p>
    <w:p w:rsidR="0012792D" w:rsidRDefault="00EA7AE8" w:rsidP="00C03DA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Использование отходов пищевой промышленности</w:t>
      </w:r>
      <w:r w:rsidR="006332B8">
        <w:rPr>
          <w:rStyle w:val="c1"/>
          <w:color w:val="000000"/>
          <w:sz w:val="28"/>
          <w:szCs w:val="28"/>
        </w:rPr>
        <w:t xml:space="preserve"> (биоэкомоделирование) </w:t>
      </w:r>
      <w:r>
        <w:rPr>
          <w:rStyle w:val="c1"/>
          <w:color w:val="000000"/>
          <w:sz w:val="28"/>
          <w:szCs w:val="28"/>
        </w:rPr>
        <w:t xml:space="preserve"> при выращивании тыквенных</w:t>
      </w:r>
      <w:r w:rsidR="006332B8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</w:t>
      </w:r>
      <w:r w:rsidR="006332B8">
        <w:rPr>
          <w:rStyle w:val="c1"/>
          <w:color w:val="000000"/>
          <w:sz w:val="28"/>
          <w:szCs w:val="28"/>
        </w:rPr>
        <w:t>показало, что применение пивной дробины в качестве субстрата почвы и органиче</w:t>
      </w:r>
      <w:r w:rsidR="00177769">
        <w:rPr>
          <w:rStyle w:val="c1"/>
          <w:color w:val="000000"/>
          <w:sz w:val="28"/>
          <w:szCs w:val="28"/>
        </w:rPr>
        <w:t>ского удобрения, снижены</w:t>
      </w:r>
      <w:r w:rsidR="006332B8">
        <w:rPr>
          <w:rStyle w:val="c1"/>
          <w:color w:val="000000"/>
          <w:sz w:val="28"/>
          <w:szCs w:val="28"/>
        </w:rPr>
        <w:t xml:space="preserve"> затраты на обогрев почвы при пониженных температурах и использования воды при мульчировании.</w:t>
      </w:r>
    </w:p>
    <w:p w:rsidR="00177769" w:rsidRDefault="0012792D" w:rsidP="00C03DA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Определение выделившейся тепловой энергии при условии полного биологического и химического «сгорания» 1 кг влажных органических отходов дает </w:t>
      </w:r>
      <w:r w:rsidR="00177769">
        <w:rPr>
          <w:rStyle w:val="c1"/>
          <w:color w:val="000000"/>
          <w:sz w:val="28"/>
          <w:szCs w:val="28"/>
        </w:rPr>
        <w:t>тепло до 3000 кДж, при правильной закладке биотоплива - это позволило заменить обогревательные системы.</w:t>
      </w:r>
    </w:p>
    <w:p w:rsidR="005A2E93" w:rsidRDefault="00177769" w:rsidP="005A2E93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Применение правильных технологий</w:t>
      </w:r>
      <w:r w:rsidR="0012792D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по выращиванию в закрытом и открытом грунте с </w:t>
      </w:r>
      <w:r w:rsidRPr="005A2E93">
        <w:rPr>
          <w:rStyle w:val="c1"/>
          <w:color w:val="000000"/>
          <w:sz w:val="28"/>
          <w:szCs w:val="28"/>
        </w:rPr>
        <w:t>переработкой органических отходов повысило  урожайность овощных культур до 30%.</w:t>
      </w:r>
      <w:r w:rsidR="00EA7AE8" w:rsidRPr="005A2E93">
        <w:rPr>
          <w:rStyle w:val="c1"/>
          <w:color w:val="000000"/>
          <w:sz w:val="28"/>
          <w:szCs w:val="28"/>
        </w:rPr>
        <w:t xml:space="preserve"> </w:t>
      </w:r>
    </w:p>
    <w:p w:rsidR="005A2E93" w:rsidRPr="005A2E93" w:rsidRDefault="005A2E93" w:rsidP="005A2E93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 w:rsidRPr="005A2E93">
        <w:rPr>
          <w:rStyle w:val="c1"/>
          <w:color w:val="000000"/>
          <w:sz w:val="28"/>
          <w:szCs w:val="28"/>
        </w:rPr>
        <w:t>Нами продумывается технология по восстановлению плодородия земли в теплицах по принципу органического земледелия, создание замкнутого, экологического производства, без применения внешних энергоносителей, с более полным использованием энергии при биоконверсии органических отходов.</w:t>
      </w:r>
    </w:p>
    <w:p w:rsidR="00A6419B" w:rsidRDefault="00A6419B">
      <w:pPr>
        <w:rPr>
          <w:rStyle w:val="c1"/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Style w:val="c1"/>
          <w:b/>
          <w:color w:val="000000"/>
        </w:rPr>
        <w:br w:type="page"/>
      </w:r>
    </w:p>
    <w:p w:rsidR="00C03DA6" w:rsidRDefault="00F00893" w:rsidP="00A6419B">
      <w:pPr>
        <w:pStyle w:val="1"/>
        <w:rPr>
          <w:rStyle w:val="c1"/>
          <w:b w:val="0"/>
        </w:rPr>
      </w:pPr>
      <w:bookmarkStart w:id="16" w:name="_Toc94459579"/>
      <w:r w:rsidRPr="00F00893">
        <w:rPr>
          <w:rStyle w:val="c1"/>
        </w:rPr>
        <w:lastRenderedPageBreak/>
        <w:t>ЛИТЕРАТУРА</w:t>
      </w:r>
      <w:bookmarkEnd w:id="16"/>
    </w:p>
    <w:p w:rsidR="00F00893" w:rsidRPr="00F00893" w:rsidRDefault="00F00893" w:rsidP="00F00893">
      <w:pPr>
        <w:pStyle w:val="c0"/>
        <w:shd w:val="clear" w:color="auto" w:fill="FFFFFF"/>
        <w:spacing w:before="0" w:beforeAutospacing="0" w:after="0" w:afterAutospacing="0"/>
        <w:ind w:firstLine="709"/>
        <w:jc w:val="center"/>
        <w:rPr>
          <w:rStyle w:val="c1"/>
          <w:b/>
          <w:color w:val="000000"/>
        </w:rPr>
      </w:pPr>
    </w:p>
    <w:p w:rsidR="00EB715B" w:rsidRDefault="00EB715B" w:rsidP="00EB715B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</w:pPr>
      <w:bookmarkStart w:id="17" w:name="_Ref88206727"/>
      <w:r w:rsidRPr="00C86B47">
        <w:rPr>
          <w:rFonts w:ascii="Times New Roman" w:hAnsi="Times New Roman"/>
          <w:sz w:val="28"/>
          <w:szCs w:val="28"/>
          <w:shd w:val="clear" w:color="auto" w:fill="FFFFFF"/>
        </w:rPr>
        <w:t>Ващук Е.В. Целесообразность формирования технологии подготовки учителей естественных дисциплин к развитию академической одаренности старшеклассников//Вектор науки ТГУ. 2013. №. 1 (12). С. 45-49.</w:t>
      </w:r>
      <w:bookmarkEnd w:id="17"/>
    </w:p>
    <w:p w:rsidR="00EB715B" w:rsidRPr="00F00893" w:rsidRDefault="00EB715B" w:rsidP="00EB715B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18" w:name="_Ref94459336"/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Курицина В. Н. Метод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роектов: вчера, сегодня, завтра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// Образовательная технология как система, объединяющая теорию, практику и иск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усство. – Воронеж: ВГПУ, 2000. -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59-63.</w:t>
      </w:r>
      <w:bookmarkEnd w:id="18"/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B715B" w:rsidRDefault="00EB715B" w:rsidP="00EB715B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bookmarkStart w:id="19" w:name="_Ref88206386"/>
      <w:r w:rsidRPr="0029563C">
        <w:rPr>
          <w:rFonts w:ascii="Times New Roman" w:hAnsi="Times New Roman"/>
          <w:sz w:val="28"/>
          <w:szCs w:val="28"/>
          <w:shd w:val="clear" w:color="auto" w:fill="FFFFFF"/>
        </w:rPr>
        <w:t>Левитес Д.Г. Автодидактика//Школьные технологии. Внедрение и практика. – 2016. № 5. С. 100-105.</w:t>
      </w:r>
      <w:bookmarkEnd w:id="19"/>
    </w:p>
    <w:p w:rsidR="00EB715B" w:rsidRPr="00F00893" w:rsidRDefault="00EB715B" w:rsidP="00EB715B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20" w:name="_Ref94459379"/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Леонтович А.В. Об основных понятиях концепции развития исследовательской и проектной деятельности учащихся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//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Исследовательская работа школьников.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М., 2003. №4.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С. 12-17.</w:t>
      </w:r>
      <w:bookmarkEnd w:id="20"/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B715B" w:rsidRDefault="00EB715B" w:rsidP="00EB715B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bookmarkStart w:id="21" w:name="_Ref38631224"/>
      <w:r w:rsidRPr="0029563C">
        <w:rPr>
          <w:rFonts w:ascii="Times New Roman" w:hAnsi="Times New Roman"/>
          <w:sz w:val="28"/>
          <w:szCs w:val="28"/>
          <w:shd w:val="clear" w:color="auto" w:fill="FFFFFF"/>
        </w:rPr>
        <w:t>Маслова Н.В. и др. Биоадекватная методика преподавания/Н.В. Маслова, Н.В. Антоненко, М.В. Ульянова, Н.Г. Куликова, Л.В. Мазурина, Ж.М. Клышко, И.Г. Ванцян, –М.: Центр РАЕН. Планета Семь-Я. 2008. – 84 с.</w:t>
      </w:r>
      <w:bookmarkEnd w:id="21"/>
    </w:p>
    <w:p w:rsidR="00EB715B" w:rsidRPr="00F00893" w:rsidRDefault="00EB715B" w:rsidP="00EB715B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22" w:name="_Ref94459405"/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Матяш Н.В. Инновационные педагогические технологии: проектное обучение. 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М.: Академия, 2011.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-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146 с.</w:t>
      </w:r>
      <w:bookmarkEnd w:id="22"/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B715B" w:rsidRPr="00424CD1" w:rsidRDefault="00EB715B" w:rsidP="00EB715B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bookmarkStart w:id="23" w:name="_Ref94459426"/>
      <w:r w:rsidRPr="00F0089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Шарко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0089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0089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F0089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Современный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0089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урок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 физики: </w:t>
      </w:r>
      <w:r w:rsidRPr="00F0089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технологический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0089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аспект</w:t>
      </w:r>
      <w:r w:rsidRPr="00F00893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r w:rsidRPr="00BE0A9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пособие </w:t>
      </w:r>
      <w:r w:rsidRPr="00BE0A9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E0A9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 учителей</w:t>
      </w:r>
      <w:r w:rsidRPr="00BE0A9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E0A9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Pr="00BE0A9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E0A9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студентов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BE0A9F">
        <w:rPr>
          <w:rFonts w:ascii="Times New Roman" w:hAnsi="Times New Roman" w:cs="Times New Roman"/>
          <w:sz w:val="28"/>
          <w:szCs w:val="28"/>
          <w:shd w:val="clear" w:color="auto" w:fill="FFFFFF"/>
        </w:rPr>
        <w:t>/ </w:t>
      </w:r>
      <w:r w:rsidRPr="00BE0A9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BE0A9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E0A9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</w:t>
      </w:r>
      <w:r w:rsidRPr="00BE0A9F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BE0A9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Шарко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– Херсон: Олди-Плюс, 2004. -</w:t>
      </w:r>
      <w:r w:rsidRPr="00BE0A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190 с.</w:t>
      </w:r>
      <w:bookmarkEnd w:id="23"/>
      <w:r w:rsidRPr="00BE0A9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424CD1" w:rsidRDefault="00424CD1" w:rsidP="00424C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424CD1" w:rsidRDefault="00424CD1" w:rsidP="00424C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424CD1" w:rsidRDefault="00424CD1" w:rsidP="00424C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71645E" w:rsidRDefault="0071645E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br w:type="page"/>
      </w:r>
    </w:p>
    <w:p w:rsidR="00424CD1" w:rsidRPr="00CF3610" w:rsidRDefault="00A6419B" w:rsidP="00A6419B">
      <w:pPr>
        <w:pStyle w:val="1"/>
        <w:jc w:val="right"/>
        <w:rPr>
          <w:bdr w:val="none" w:sz="0" w:space="0" w:color="auto" w:frame="1"/>
        </w:rPr>
      </w:pPr>
      <w:bookmarkStart w:id="24" w:name="_Toc94459580"/>
      <w:r w:rsidRPr="00CF3610">
        <w:rPr>
          <w:bdr w:val="none" w:sz="0" w:space="0" w:color="auto" w:frame="1"/>
        </w:rPr>
        <w:lastRenderedPageBreak/>
        <w:t>ПРИЛОЖЕНИЕ</w:t>
      </w:r>
      <w:bookmarkEnd w:id="24"/>
    </w:p>
    <w:p w:rsidR="00424CD1" w:rsidRDefault="00A6419B" w:rsidP="00A6419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ВТОРАЯ ЖИЗНЬ ОТХОДОВ ПИЩЕВОЙ ПРОМЫШЛЕННОСТИ</w:t>
      </w:r>
    </w:p>
    <w:p w:rsidR="00424CD1" w:rsidRPr="00634989" w:rsidRDefault="00424CD1" w:rsidP="00424CD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4989">
        <w:rPr>
          <w:rFonts w:ascii="Times New Roman" w:hAnsi="Times New Roman" w:cs="Times New Roman"/>
          <w:sz w:val="24"/>
          <w:szCs w:val="24"/>
        </w:rPr>
        <w:t>Заболотская Анастасия Анатольевна,10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4989">
        <w:rPr>
          <w:rFonts w:ascii="Times New Roman" w:hAnsi="Times New Roman" w:cs="Times New Roman"/>
          <w:sz w:val="24"/>
          <w:szCs w:val="24"/>
        </w:rPr>
        <w:t>кл.</w:t>
      </w:r>
    </w:p>
    <w:p w:rsidR="00424CD1" w:rsidRPr="00634989" w:rsidRDefault="00424CD1" w:rsidP="00424CD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4989">
        <w:rPr>
          <w:rFonts w:ascii="Times New Roman" w:hAnsi="Times New Roman" w:cs="Times New Roman"/>
          <w:sz w:val="24"/>
          <w:szCs w:val="24"/>
        </w:rPr>
        <w:t xml:space="preserve">МАУДО г. Иркутска </w:t>
      </w:r>
      <w:r>
        <w:rPr>
          <w:rFonts w:ascii="Times New Roman" w:hAnsi="Times New Roman" w:cs="Times New Roman"/>
          <w:sz w:val="24"/>
          <w:szCs w:val="24"/>
        </w:rPr>
        <w:t>СЮН</w:t>
      </w:r>
    </w:p>
    <w:p w:rsidR="00424CD1" w:rsidRPr="00634989" w:rsidRDefault="00424CD1" w:rsidP="00424CD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4989">
        <w:rPr>
          <w:rFonts w:ascii="Times New Roman" w:hAnsi="Times New Roman" w:cs="Times New Roman"/>
          <w:sz w:val="24"/>
          <w:szCs w:val="24"/>
        </w:rPr>
        <w:t>Руководитель: п.д.о. Кацурба Татьяна Владимировна</w:t>
      </w:r>
    </w:p>
    <w:p w:rsidR="00D23BF8" w:rsidRDefault="00424CD1" w:rsidP="00D23BF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550FD4">
        <w:rPr>
          <w:rFonts w:ascii="Times New Roman" w:hAnsi="Times New Roman" w:cs="Times New Roman"/>
          <w:b/>
          <w:i/>
          <w:sz w:val="24"/>
          <w:szCs w:val="24"/>
        </w:rPr>
        <w:t>Актуальность проблемы.</w:t>
      </w:r>
      <w:r w:rsidRPr="00550FD4">
        <w:rPr>
          <w:rFonts w:ascii="Times New Roman" w:hAnsi="Times New Roman" w:cs="Times New Roman"/>
          <w:sz w:val="24"/>
          <w:szCs w:val="24"/>
        </w:rPr>
        <w:t xml:space="preserve"> Одним из следствий бурного развития промышленности в настоящее время стало обострение проблемы загрязнения окружающей среды. Пищевой промышленностью, перерабатывающей сырье растительного происхождения, в окружающую среду сбрасываются отходы, основным компонентом которых является органическое вещество. Возьмем, к примеру, пивоваренную промышленность, у которой значительное количество  отходов и их большая сырьевая ценность делают актуальной мою исследовательскую работу. </w:t>
      </w:r>
      <w:r w:rsidRPr="00550FD4">
        <w:rPr>
          <w:sz w:val="24"/>
          <w:szCs w:val="24"/>
        </w:rPr>
        <w:t>Н</w:t>
      </w:r>
      <w:r w:rsidRPr="00550FD4">
        <w:rPr>
          <w:rFonts w:ascii="Times New Roman" w:hAnsi="Times New Roman" w:cs="Times New Roman"/>
          <w:sz w:val="24"/>
          <w:szCs w:val="24"/>
        </w:rPr>
        <w:t>а предприятиях пивоваренной промышленности России, а их более 400,  ежегодно скапливается большое количество дробины.</w:t>
      </w:r>
      <w:r w:rsidRPr="00550FD4">
        <w:rPr>
          <w:rFonts w:ascii="Times New Roman" w:hAnsi="Times New Roman"/>
          <w:sz w:val="24"/>
          <w:szCs w:val="24"/>
        </w:rPr>
        <w:t xml:space="preserve"> Пивная дробина – это биомасса, которая получается в процессе выработки ячменно-солодового сусла при пивоварении. Около 80 % всех отходов </w:t>
      </w:r>
      <w:hyperlink r:id="rId9" w:tooltip="Варим пиво дома" w:history="1">
        <w:r w:rsidRPr="00550FD4">
          <w:rPr>
            <w:rFonts w:ascii="Times New Roman" w:hAnsi="Times New Roman"/>
            <w:sz w:val="24"/>
            <w:szCs w:val="24"/>
          </w:rPr>
          <w:t>пивоварения</w:t>
        </w:r>
      </w:hyperlink>
      <w:r w:rsidRPr="00550FD4">
        <w:rPr>
          <w:rFonts w:ascii="Times New Roman" w:hAnsi="Times New Roman"/>
          <w:sz w:val="24"/>
          <w:szCs w:val="24"/>
        </w:rPr>
        <w:t> – это солодовая  дробина.</w:t>
      </w:r>
      <w:r w:rsidRPr="00550FD4">
        <w:rPr>
          <w:sz w:val="24"/>
          <w:szCs w:val="24"/>
        </w:rPr>
        <w:t xml:space="preserve"> </w:t>
      </w:r>
      <w:r w:rsidRPr="00550FD4">
        <w:rPr>
          <w:rFonts w:ascii="Times New Roman" w:hAnsi="Times New Roman" w:cs="Times New Roman"/>
          <w:sz w:val="24"/>
          <w:szCs w:val="24"/>
        </w:rPr>
        <w:t>Ее сброс в окружающую среду приводит к накоплению, порче и загниванию, что негативно сказывается на экологическом состоянии окружающей среды. Вот и накапливаются рядом с городом массивы несанкционированных свалок. Зарывать высокобелковые отходы небезопасно, как это делается сейчас сплошь и рядом. Химические продукты распада, постепенно проникая в почву, отравляют грунтовые воды, земли становятся непригодными к хозяйственному использованию на десятки лет (причем с непредсказуемыми экологическими последствиями). Остается одно – такие отходы следует перерабатывать. В составе солодовой дробины большое количество питательных веществ и минералов. Ее используют как источник белка (12-15 %) в питании сельскохозяйственных животных, в производстве кондитерских изделий, а также в качестве удобрения. В связи с этим мое исследование, нацелено на изучение влияния пивной дробины на развитие биосистем, а также на поиск способов рационального использования этого отхода.</w:t>
      </w:r>
    </w:p>
    <w:p w:rsidR="00D23BF8" w:rsidRDefault="00D23BF8" w:rsidP="00D23BF8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550FD4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2D7F1744" wp14:editId="7FAC640A">
            <wp:extent cx="2751826" cy="20638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57403" cy="2068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     </w:t>
      </w:r>
      <w:r w:rsidRPr="00550FD4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483A3E4" wp14:editId="49331903">
            <wp:extent cx="2731699" cy="2048774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31699" cy="2048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BF8" w:rsidRPr="00550FD4" w:rsidRDefault="00D23BF8" w:rsidP="00D23BF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50F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Урожайность                                           Таблица 2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070"/>
        <w:gridCol w:w="1644"/>
        <w:gridCol w:w="1630"/>
        <w:gridCol w:w="1540"/>
        <w:gridCol w:w="1461"/>
      </w:tblGrid>
      <w:tr w:rsidR="00D23BF8" w:rsidRPr="00550FD4" w:rsidTr="00EB715B">
        <w:tc>
          <w:tcPr>
            <w:tcW w:w="3192" w:type="dxa"/>
          </w:tcPr>
          <w:p w:rsidR="00D23BF8" w:rsidRPr="00550FD4" w:rsidRDefault="00D23BF8" w:rsidP="00EB715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Показатель </w:t>
            </w:r>
          </w:p>
        </w:tc>
        <w:tc>
          <w:tcPr>
            <w:tcW w:w="1686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 лан(п+с)</w:t>
            </w:r>
          </w:p>
        </w:tc>
        <w:tc>
          <w:tcPr>
            <w:tcW w:w="1630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2лан(мульч.)</w:t>
            </w:r>
          </w:p>
        </w:tc>
        <w:tc>
          <w:tcPr>
            <w:tcW w:w="1554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 лан(солод)</w:t>
            </w:r>
          </w:p>
        </w:tc>
        <w:tc>
          <w:tcPr>
            <w:tcW w:w="1509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 лан(п)</w:t>
            </w:r>
          </w:p>
        </w:tc>
      </w:tr>
      <w:tr w:rsidR="00D23BF8" w:rsidRPr="00550FD4" w:rsidTr="00EB715B">
        <w:tc>
          <w:tcPr>
            <w:tcW w:w="3192" w:type="dxa"/>
          </w:tcPr>
          <w:p w:rsidR="00D23BF8" w:rsidRPr="00550FD4" w:rsidRDefault="00D23BF8" w:rsidP="00EB715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Площадь, м²</w:t>
            </w:r>
          </w:p>
        </w:tc>
        <w:tc>
          <w:tcPr>
            <w:tcW w:w="1686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2,6м²</w:t>
            </w:r>
          </w:p>
        </w:tc>
        <w:tc>
          <w:tcPr>
            <w:tcW w:w="1630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11,6 м²</w:t>
            </w:r>
          </w:p>
        </w:tc>
        <w:tc>
          <w:tcPr>
            <w:tcW w:w="1554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м²</w:t>
            </w:r>
          </w:p>
        </w:tc>
        <w:tc>
          <w:tcPr>
            <w:tcW w:w="1509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8,2 м²</w:t>
            </w:r>
          </w:p>
        </w:tc>
      </w:tr>
      <w:tr w:rsidR="00D23BF8" w:rsidRPr="00550FD4" w:rsidTr="00EB715B">
        <w:tc>
          <w:tcPr>
            <w:tcW w:w="3192" w:type="dxa"/>
          </w:tcPr>
          <w:p w:rsidR="00D23BF8" w:rsidRPr="00550FD4" w:rsidRDefault="00D23BF8" w:rsidP="00EB715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Урожайность, кг</w:t>
            </w:r>
          </w:p>
        </w:tc>
        <w:tc>
          <w:tcPr>
            <w:tcW w:w="1686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50,6</w:t>
            </w:r>
          </w:p>
        </w:tc>
        <w:tc>
          <w:tcPr>
            <w:tcW w:w="1630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154,9</w:t>
            </w:r>
          </w:p>
        </w:tc>
        <w:tc>
          <w:tcPr>
            <w:tcW w:w="1554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200,4</w:t>
            </w:r>
          </w:p>
        </w:tc>
        <w:tc>
          <w:tcPr>
            <w:tcW w:w="1509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123,6</w:t>
            </w:r>
          </w:p>
        </w:tc>
      </w:tr>
      <w:tr w:rsidR="00D23BF8" w:rsidRPr="00550FD4" w:rsidTr="00EB715B">
        <w:tc>
          <w:tcPr>
            <w:tcW w:w="3192" w:type="dxa"/>
          </w:tcPr>
          <w:p w:rsidR="00D23BF8" w:rsidRPr="00550FD4" w:rsidRDefault="00D23BF8" w:rsidP="00EB715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Урожайность, кг/м²</w:t>
            </w:r>
          </w:p>
        </w:tc>
        <w:tc>
          <w:tcPr>
            <w:tcW w:w="1686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19,7</w:t>
            </w:r>
          </w:p>
        </w:tc>
        <w:tc>
          <w:tcPr>
            <w:tcW w:w="1630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13,4</w:t>
            </w:r>
          </w:p>
        </w:tc>
        <w:tc>
          <w:tcPr>
            <w:tcW w:w="1554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22,3</w:t>
            </w:r>
          </w:p>
        </w:tc>
        <w:tc>
          <w:tcPr>
            <w:tcW w:w="1509" w:type="dxa"/>
            <w:vAlign w:val="center"/>
          </w:tcPr>
          <w:p w:rsidR="00D23BF8" w:rsidRPr="00550FD4" w:rsidRDefault="00D23BF8" w:rsidP="00EB71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</w:tbl>
    <w:p w:rsidR="00A6419B" w:rsidRDefault="00D23BF8" w:rsidP="00A6419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0F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холе работы были сделаны следующие </w:t>
      </w:r>
      <w:r w:rsidRPr="00550FD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выводы</w:t>
      </w:r>
      <w:r w:rsidRPr="00550F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 </w:t>
      </w:r>
      <w:r w:rsidRPr="00550F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изменение температуры почвы после внесения солода на 10 – 12ºС, создает парниковый эффект и происходит почвенный подогрев, рассада хорошо укореняется; мульчирование почвы обеспечивает сохранение влаги в ней на 50%, полив производится реже; перепревший солод является хорошим разрыхлителем и  прекрасным удобрением, чем улучшает структуру почвы; при дозе пивной дробины 50 % к массе субстрата наблюдалась максимальная урожайность огурцов. </w:t>
      </w:r>
      <w:r w:rsidR="00A6419B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D23BF8" w:rsidRDefault="00A6419B" w:rsidP="00D23BF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012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ВОЗМОЖНОСТЬ ПЕРЕРАБОТКИ ОТХОДОВ 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РЕКОМЕНДАЦИИ ПО ИХ СОКРАЩЕНИЮ В </w:t>
      </w:r>
      <w:r w:rsidRPr="00E50129">
        <w:rPr>
          <w:rFonts w:ascii="Times New Roman" w:hAnsi="Times New Roman" w:cs="Times New Roman"/>
          <w:b/>
          <w:bCs/>
          <w:sz w:val="28"/>
          <w:szCs w:val="28"/>
        </w:rPr>
        <w:t>ПРОЦЕССЕ УЧЕБНО-ПОЗНАВАТЕЛЬНОЙ ДЕЯТЕЛЬНОСТ</w:t>
      </w:r>
      <w:r>
        <w:rPr>
          <w:rFonts w:ascii="Times New Roman" w:hAnsi="Times New Roman" w:cs="Times New Roman"/>
          <w:b/>
          <w:bCs/>
          <w:sz w:val="28"/>
          <w:szCs w:val="28"/>
        </w:rPr>
        <w:t>И НА ПРИМЕРЕ КАДЕТСКОГО КОРПУСА</w:t>
      </w:r>
    </w:p>
    <w:p w:rsidR="00D23BF8" w:rsidRPr="00634989" w:rsidRDefault="00D23BF8" w:rsidP="00D23BF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Камалов Тимур Ровшанович,  9 </w:t>
      </w:r>
      <w:r w:rsidRPr="00634989">
        <w:rPr>
          <w:rFonts w:ascii="Times New Roman" w:hAnsi="Times New Roman" w:cs="Times New Roman"/>
          <w:sz w:val="24"/>
          <w:szCs w:val="24"/>
        </w:rPr>
        <w:t>кл.</w:t>
      </w:r>
    </w:p>
    <w:p w:rsidR="00D23BF8" w:rsidRPr="00634989" w:rsidRDefault="00D23BF8" w:rsidP="00D23BF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4989">
        <w:rPr>
          <w:rFonts w:ascii="Times New Roman" w:hAnsi="Times New Roman" w:cs="Times New Roman"/>
          <w:sz w:val="24"/>
          <w:szCs w:val="24"/>
        </w:rPr>
        <w:t xml:space="preserve">МАУДО г. Иркутска </w:t>
      </w:r>
      <w:r>
        <w:rPr>
          <w:rFonts w:ascii="Times New Roman" w:hAnsi="Times New Roman" w:cs="Times New Roman"/>
          <w:sz w:val="24"/>
          <w:szCs w:val="24"/>
        </w:rPr>
        <w:t>СЮН</w:t>
      </w:r>
    </w:p>
    <w:p w:rsidR="00D23BF8" w:rsidRPr="00634989" w:rsidRDefault="00D23BF8" w:rsidP="00D23BF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4989">
        <w:rPr>
          <w:rFonts w:ascii="Times New Roman" w:hAnsi="Times New Roman" w:cs="Times New Roman"/>
          <w:sz w:val="24"/>
          <w:szCs w:val="24"/>
        </w:rPr>
        <w:t>Руководитель: п.д.о. Кацурба Татьяна Владимировна</w:t>
      </w:r>
    </w:p>
    <w:p w:rsidR="00D23BF8" w:rsidRDefault="00D23BF8" w:rsidP="00D23BF8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50FD4">
        <w:rPr>
          <w:rFonts w:ascii="Times New Roman" w:hAnsi="Times New Roman" w:cs="Times New Roman"/>
          <w:b/>
          <w:i/>
          <w:sz w:val="24"/>
          <w:szCs w:val="24"/>
        </w:rPr>
        <w:t>Актуальность проблемы.</w:t>
      </w:r>
      <w:r w:rsidRPr="00550FD4">
        <w:rPr>
          <w:rFonts w:ascii="Times New Roman" w:hAnsi="Times New Roman" w:cs="Times New Roman"/>
          <w:sz w:val="24"/>
          <w:szCs w:val="24"/>
        </w:rPr>
        <w:t xml:space="preserve"> Несмотря на свою длительную историю развития, человечество так еще и не нашло приемлемого способа избавления от твердых бытовых отходов. К сожалению, в мире пока еще бытует мнение, что наиболее эффективным методом избавления от бытового мусора является его сжигание. Горящие мусорные свалки, а порой даже и огонь в мусорных контейнерах во дворе дома – весьма обычное явление для российских городов. В России легальных мусорных полигонов более 15 тыс. и нелегальных в три раза больше, но вывоз мусора на них стоит не дешево. За последние годы актуальность утилизации и переработки твердых органических отходов биологическим путем в органические удобрения значительно выросла. Так в приложении, к пояснительной записке к проекту постановления правительства Российской Федерации «Об утверждении Перечня видов отходов, в состав которых входят полезные компоненты, захоронение которых запрещается», четко указаны смешанные отходы и отходы оборудования. </w:t>
      </w:r>
    </w:p>
    <w:p w:rsidR="00D23BF8" w:rsidRDefault="00D23BF8" w:rsidP="00D23BF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D23BF8" w:rsidRDefault="00D23BF8" w:rsidP="00D23BF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550FD4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A9FD3F8" wp14:editId="309375A9">
            <wp:extent cx="2441275" cy="183095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41617" cy="1831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50FD4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7BEFE977" wp14:editId="3DDC69CD">
            <wp:extent cx="2441276" cy="183095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51658" cy="183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BF8" w:rsidRDefault="00D23BF8" w:rsidP="00D23BF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23BF8" w:rsidRPr="00550FD4" w:rsidRDefault="00D23BF8" w:rsidP="00D23BF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0FD4">
        <w:rPr>
          <w:rFonts w:ascii="Times New Roman" w:hAnsi="Times New Roman" w:cs="Times New Roman"/>
          <w:sz w:val="24"/>
          <w:szCs w:val="24"/>
        </w:rPr>
        <w:t>В ходе проведения работы были изучены методы утилизации органических отходов, найден оптимальный процесс утилизации отходов с территории корпуса,  с получением качественного почвогрунта. Исследования показали, что кухонные отходы, взятые в качестве сырья для производства почвогрунта  подходят наилучшим образом. Технология производства почвы предоставляет шанс дешевой утилизации органических отходов в тепличном хозяйстве, позволяя частично сократить расходы на вывоз мусора, закупку земли и перегноя для выращивания овощей, а так же получить при этом качественные минерализованные  удобрения для растений. Просчитана д</w:t>
      </w:r>
      <w:r w:rsidRPr="00550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инамика образования органических отходов на территории ИКК, происходит она неравномерно. </w:t>
      </w:r>
    </w:p>
    <w:p w:rsidR="00D23BF8" w:rsidRPr="00550FD4" w:rsidRDefault="00D23BF8" w:rsidP="00D23B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4">
        <w:rPr>
          <w:rFonts w:ascii="Times New Roman" w:hAnsi="Times New Roman" w:cs="Times New Roman"/>
          <w:sz w:val="24"/>
          <w:szCs w:val="24"/>
        </w:rPr>
        <w:t>Цель и задачи поставленные в ходе исследования выполнены.</w:t>
      </w:r>
      <w:r w:rsidRPr="00550F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ходе работы были сделаны следующие </w:t>
      </w:r>
      <w:r w:rsidRPr="00550FD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выводы</w:t>
      </w:r>
      <w:r w:rsidRPr="00550F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 </w:t>
      </w:r>
      <w:r w:rsidRPr="00550F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550FD4">
        <w:rPr>
          <w:rFonts w:ascii="Times New Roman" w:hAnsi="Times New Roman" w:cs="Times New Roman"/>
          <w:bCs/>
          <w:sz w:val="24"/>
          <w:szCs w:val="24"/>
        </w:rPr>
        <w:t xml:space="preserve">редложена методика переработки органических отходов растительного происхождения образующихся в процессе учебно-познавательной деятельности; внедрение методики позволит утилизировать отходы растительного происхождения, проводить компостирование с одновременным выращиванием овощей; в результате эксперимента на вывозе отходов, приобретении грунта и получения дополнительного урожая овощей было сэкономлено   9982 руб. ожидаемый экономический эффект от внедрения разработанной методики для ИКК составит    48010 руб.  </w:t>
      </w:r>
    </w:p>
    <w:p w:rsidR="00D23BF8" w:rsidRDefault="00D23BF8" w:rsidP="00D23B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A6419B" w:rsidRDefault="00A6419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23BF8" w:rsidRDefault="00D23BF8" w:rsidP="00D23BF8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75B">
        <w:rPr>
          <w:rFonts w:ascii="Times New Roman" w:hAnsi="Times New Roman" w:cs="Times New Roman"/>
          <w:b/>
          <w:sz w:val="24"/>
          <w:szCs w:val="24"/>
        </w:rPr>
        <w:lastRenderedPageBreak/>
        <w:t>СРАВНИТЕЛЬНАЯ ОЦЕНКА ЭФФЕКТИВНОСТИ РАБОТЫ БИОРЕАКТОРА НА УЛИЦЕ И В ТЕПЛИЦЕ.</w:t>
      </w:r>
    </w:p>
    <w:p w:rsidR="00D23BF8" w:rsidRDefault="00D23BF8" w:rsidP="00D23BF8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3BF8" w:rsidRDefault="00D23BF8" w:rsidP="00D23B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3610">
        <w:rPr>
          <w:rFonts w:ascii="Times New Roman" w:hAnsi="Times New Roman" w:cs="Times New Roman"/>
          <w:sz w:val="24"/>
          <w:szCs w:val="24"/>
        </w:rPr>
        <w:t>Спец Дария Борисовна,</w:t>
      </w:r>
      <w:r w:rsidR="00CF3610" w:rsidRPr="00CF361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F3610" w:rsidRPr="00CF3610">
        <w:rPr>
          <w:rFonts w:ascii="Times New Roman" w:hAnsi="Times New Roman" w:cs="Times New Roman"/>
          <w:sz w:val="24"/>
          <w:szCs w:val="24"/>
        </w:rPr>
        <w:t>10 кл</w:t>
      </w:r>
    </w:p>
    <w:p w:rsidR="00D23BF8" w:rsidRPr="00CF3610" w:rsidRDefault="00D23BF8" w:rsidP="00D23BF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610">
        <w:rPr>
          <w:rFonts w:ascii="Times New Roman" w:hAnsi="Times New Roman" w:cs="Times New Roman"/>
          <w:sz w:val="24"/>
          <w:szCs w:val="24"/>
        </w:rPr>
        <w:t>М</w:t>
      </w:r>
      <w:r w:rsidR="00CF3610" w:rsidRPr="00CF3610">
        <w:rPr>
          <w:rFonts w:ascii="Times New Roman" w:hAnsi="Times New Roman" w:cs="Times New Roman"/>
          <w:sz w:val="24"/>
          <w:szCs w:val="24"/>
        </w:rPr>
        <w:t>АУДО г. Иркутска СЮН</w:t>
      </w:r>
    </w:p>
    <w:p w:rsidR="00CF3610" w:rsidRPr="00634989" w:rsidRDefault="00CF3610" w:rsidP="00CF361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4989">
        <w:rPr>
          <w:rFonts w:ascii="Times New Roman" w:hAnsi="Times New Roman" w:cs="Times New Roman"/>
          <w:sz w:val="24"/>
          <w:szCs w:val="24"/>
        </w:rPr>
        <w:t>Руководитель: п.д.о. Кацурба Татьяна Владимировна</w:t>
      </w:r>
    </w:p>
    <w:p w:rsidR="00D23BF8" w:rsidRDefault="00D23BF8" w:rsidP="00D23BF8">
      <w:pPr>
        <w:tabs>
          <w:tab w:val="left" w:pos="467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F3610" w:rsidRDefault="00D23BF8" w:rsidP="00D23BF8">
      <w:pPr>
        <w:pStyle w:val="a9"/>
        <w:tabs>
          <w:tab w:val="left" w:pos="1134"/>
        </w:tabs>
        <w:spacing w:before="0" w:beforeAutospacing="0" w:after="0" w:afterAutospacing="0"/>
        <w:ind w:firstLine="567"/>
        <w:jc w:val="both"/>
        <w:rPr>
          <w:bCs/>
          <w:i/>
          <w:iCs/>
          <w:sz w:val="28"/>
          <w:szCs w:val="28"/>
          <w:bdr w:val="none" w:sz="0" w:space="0" w:color="auto" w:frame="1"/>
        </w:rPr>
      </w:pPr>
      <w:r w:rsidRPr="00A950D1">
        <w:rPr>
          <w:b/>
        </w:rPr>
        <w:t>Актуальность.</w:t>
      </w:r>
      <w:r>
        <w:t xml:space="preserve"> </w:t>
      </w:r>
      <w:r w:rsidRPr="00A950D1">
        <w:t xml:space="preserve">Существует несколько способов получения альтернативной энергии - ветроэнергетика, солнечная энергетика, энергия приливов и отливов, а также получение биотоплива для техники через выращивание определенных растений. Человечество все активнее внедряет в своей жизни разнообразные  технологии.  Мы хотим рассказать об очень известном способе получения энергии - выращивание продуктов - овощей   в качестве пищи для людей. На самом деле, фотосинтез растений – это есть аккумуляция световой и тепловой энергии Солнца  и превращение ее в химическую энергию продуктов питания. Чтобы снизить затраты на выращивание овощей, можно применять новейшие технологии, вплоть до IT- информационных технологий. Вот такую </w:t>
      </w:r>
      <w:r w:rsidRPr="00EA72BA">
        <w:rPr>
          <w:rStyle w:val="a3"/>
          <w:b w:val="0"/>
        </w:rPr>
        <w:t>цель</w:t>
      </w:r>
      <w:r w:rsidRPr="00A950D1">
        <w:t xml:space="preserve"> мы поставили перед собой при разработке  нашего исследования - применить в теплице для подсобного хозяйства, современные технологии, современные материалы, знания для снижения затрат на производство овощей. А это  в целом нам даст еще один способ получения альтернативной энергии.</w:t>
      </w:r>
    </w:p>
    <w:p w:rsidR="00D23BF8" w:rsidRDefault="00D23BF8" w:rsidP="00D23BF8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550FD4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791236B" wp14:editId="5608864D">
            <wp:extent cx="2622430" cy="1966823"/>
            <wp:effectExtent l="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22796" cy="1967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550FD4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3ABF107" wp14:editId="764A4D64">
            <wp:extent cx="2616679" cy="196250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17044" cy="1962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610" w:rsidRPr="00EA72BA" w:rsidRDefault="00CF3610" w:rsidP="00CF361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2B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Выводы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ходе работы: д</w:t>
      </w:r>
      <w:r w:rsidRPr="00B466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ля стабильного выделения тепла при компостировании  в солодовую дробину необходимо вводить до 10 % грунта, содержащего термофильную </w:t>
      </w:r>
      <w:r w:rsidRPr="00EA7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микрофлору; развитие мезофильной микрофлоры (плесени) препятствует разложению солодовой дробины, выделению тепла и как следствие снижает урожайность; повышенная температура в теплице препятствует развитию мезофильных микроорганизмов, что способствует увеличению мощности биореактора; согласно эмпирической формуле Д. И. Менделеева,  стандартное количество тепла для солодовой дробины составило Q=20,4 МДж. Основываясь на показаниях стандарта и наших биореакторов, сделали вывод, что тепличный биореактор сработал лучше уличного на 35,4%; моделирование процессов в биореакторе показывает эффективность компостирования солодовой дробины с помощью термофильной микрофлоры и позволяет рекомендовать ее для дальнейшего внедрения. </w:t>
      </w:r>
    </w:p>
    <w:p w:rsidR="00CF3610" w:rsidRDefault="00CF3610" w:rsidP="00CF36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EA7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Результатом внедрения нашей технологии было сокращение трудозатрат  по выращиванию овощей,  получение большего урожая как следствие более правильных технологий по выращиванию в закрытом грунте. Таким образом, в работе показана возможность организации получения альтернативной энергии в виде продуктов питания более экономичным</w:t>
      </w:r>
      <w:r w:rsidRPr="00A24962">
        <w:rPr>
          <w:rFonts w:ascii="Times New Roman" w:hAnsi="Times New Roman" w:cs="Times New Roman"/>
          <w:sz w:val="24"/>
          <w:szCs w:val="24"/>
          <w:shd w:val="clear" w:color="auto" w:fill="FFFFFF"/>
        </w:rPr>
        <w:t>  и производительным способом  по сравнению с  существующей технологией. Нами  продумывается  технология по восстановлению плодородия земли в теплицах по принципу органического земледелия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с</w:t>
      </w:r>
      <w:r w:rsidRPr="00A24962">
        <w:rPr>
          <w:rFonts w:ascii="Times New Roman" w:hAnsi="Times New Roman" w:cs="Times New Roman"/>
          <w:sz w:val="24"/>
          <w:szCs w:val="24"/>
          <w:shd w:val="clear" w:color="auto" w:fill="FFFFFF"/>
        </w:rPr>
        <w:t>оздание замкнутого, экологического производства, без применения внешних энергоносителей, с  более полным использованием энергии биореактора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50FD4" w:rsidRDefault="00550FD4" w:rsidP="00424CD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sectPr w:rsidR="00550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15B" w:rsidRDefault="00EB715B" w:rsidP="00335ADC">
      <w:pPr>
        <w:spacing w:after="0" w:line="240" w:lineRule="auto"/>
      </w:pPr>
      <w:r>
        <w:separator/>
      </w:r>
    </w:p>
  </w:endnote>
  <w:endnote w:type="continuationSeparator" w:id="0">
    <w:p w:rsidR="00EB715B" w:rsidRDefault="00EB715B" w:rsidP="00335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1340038"/>
      <w:docPartObj>
        <w:docPartGallery w:val="Page Numbers (Bottom of Page)"/>
        <w:docPartUnique/>
      </w:docPartObj>
    </w:sdtPr>
    <w:sdtEndPr/>
    <w:sdtContent>
      <w:p w:rsidR="00EB715B" w:rsidRDefault="00EB715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ADA">
          <w:rPr>
            <w:noProof/>
          </w:rPr>
          <w:t>19</w:t>
        </w:r>
        <w:r>
          <w:fldChar w:fldCharType="end"/>
        </w:r>
      </w:p>
    </w:sdtContent>
  </w:sdt>
  <w:p w:rsidR="00EB715B" w:rsidRDefault="00EB715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15B" w:rsidRDefault="00EB715B" w:rsidP="00335ADC">
      <w:pPr>
        <w:spacing w:after="0" w:line="240" w:lineRule="auto"/>
      </w:pPr>
      <w:r>
        <w:separator/>
      </w:r>
    </w:p>
  </w:footnote>
  <w:footnote w:type="continuationSeparator" w:id="0">
    <w:p w:rsidR="00EB715B" w:rsidRDefault="00EB715B" w:rsidP="00335ADC">
      <w:pPr>
        <w:spacing w:after="0" w:line="240" w:lineRule="auto"/>
      </w:pPr>
      <w:r>
        <w:continuationSeparator/>
      </w:r>
    </w:p>
  </w:footnote>
  <w:footnote w:id="1">
    <w:p w:rsidR="00EB715B" w:rsidRPr="00A47CF8" w:rsidRDefault="00EB715B" w:rsidP="009B27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c"/>
        </w:rPr>
        <w:footnoteRef/>
      </w:r>
      <w:r>
        <w:t xml:space="preserve"> </w:t>
      </w:r>
      <w:r w:rsidRPr="00A47CF8">
        <w:rPr>
          <w:rFonts w:ascii="Times New Roman" w:hAnsi="Times New Roman" w:cs="Times New Roman"/>
        </w:rPr>
        <w:t>Государственная программа РФ «Развитие образования на 2013– 2020 годы». Федеральная целевая программа «Развитие дополнительного образования детей в Российской Федерации до 2020 года» (Распоряжение Правительства РФ от 22.11.2012 г. № 2148-р.</w:t>
      </w:r>
    </w:p>
    <w:p w:rsidR="00EB715B" w:rsidRPr="00A47CF8" w:rsidRDefault="00EB715B" w:rsidP="009B27D5">
      <w:pPr>
        <w:pStyle w:val="aa"/>
        <w:rPr>
          <w:rFonts w:ascii="Times New Roman" w:hAnsi="Times New Roman" w:cs="Times New Roman"/>
        </w:rPr>
      </w:pPr>
    </w:p>
  </w:footnote>
  <w:footnote w:id="2">
    <w:p w:rsidR="00EB715B" w:rsidRPr="00A47CF8" w:rsidRDefault="00EB715B" w:rsidP="002C1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ac"/>
        </w:rPr>
        <w:footnoteRef/>
      </w:r>
      <w:r>
        <w:t xml:space="preserve"> </w:t>
      </w:r>
      <w:r w:rsidRPr="00A47CF8">
        <w:rPr>
          <w:rFonts w:ascii="Times New Roman" w:hAnsi="Times New Roman" w:cs="Times New Roman"/>
        </w:rPr>
        <w:t>Приказ Минобрнауки России 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EB715B" w:rsidRDefault="00EB715B">
      <w:pPr>
        <w:pStyle w:val="a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B2A1E"/>
    <w:multiLevelType w:val="hybridMultilevel"/>
    <w:tmpl w:val="0EB46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C56DA"/>
    <w:multiLevelType w:val="hybridMultilevel"/>
    <w:tmpl w:val="78A4CDA8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3024"/>
    <w:multiLevelType w:val="hybridMultilevel"/>
    <w:tmpl w:val="30DE24BC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377FB"/>
    <w:multiLevelType w:val="hybridMultilevel"/>
    <w:tmpl w:val="355EE36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E818EA"/>
    <w:multiLevelType w:val="multilevel"/>
    <w:tmpl w:val="1E32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40EB2"/>
    <w:multiLevelType w:val="hybridMultilevel"/>
    <w:tmpl w:val="F034B652"/>
    <w:lvl w:ilvl="0" w:tplc="6A6E78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601F6"/>
    <w:multiLevelType w:val="hybridMultilevel"/>
    <w:tmpl w:val="A21A5E26"/>
    <w:lvl w:ilvl="0" w:tplc="6C16234C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3C93FD5"/>
    <w:multiLevelType w:val="hybridMultilevel"/>
    <w:tmpl w:val="FE42BA18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6590E"/>
    <w:multiLevelType w:val="hybridMultilevel"/>
    <w:tmpl w:val="1B96BFA0"/>
    <w:lvl w:ilvl="0" w:tplc="CD7A479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AEB4D5D"/>
    <w:multiLevelType w:val="hybridMultilevel"/>
    <w:tmpl w:val="6CD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45B9D"/>
    <w:multiLevelType w:val="hybridMultilevel"/>
    <w:tmpl w:val="CCF8F750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D0CB8"/>
    <w:multiLevelType w:val="multilevel"/>
    <w:tmpl w:val="58344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681A"/>
    <w:multiLevelType w:val="hybridMultilevel"/>
    <w:tmpl w:val="DC7E8594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5A3813"/>
    <w:multiLevelType w:val="hybridMultilevel"/>
    <w:tmpl w:val="DF9869E8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6E7EE3"/>
    <w:multiLevelType w:val="hybridMultilevel"/>
    <w:tmpl w:val="87E00C2C"/>
    <w:lvl w:ilvl="0" w:tplc="F830CAC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2C811B09"/>
    <w:multiLevelType w:val="multilevel"/>
    <w:tmpl w:val="D33AD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C46A61"/>
    <w:multiLevelType w:val="hybridMultilevel"/>
    <w:tmpl w:val="A8A44F0E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0F1B96"/>
    <w:multiLevelType w:val="hybridMultilevel"/>
    <w:tmpl w:val="170C687E"/>
    <w:lvl w:ilvl="0" w:tplc="E4FE85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CE1AAA"/>
    <w:multiLevelType w:val="hybridMultilevel"/>
    <w:tmpl w:val="36EC8E8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657D8"/>
    <w:multiLevelType w:val="hybridMultilevel"/>
    <w:tmpl w:val="E7402840"/>
    <w:lvl w:ilvl="0" w:tplc="5A283D44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F0159D7"/>
    <w:multiLevelType w:val="hybridMultilevel"/>
    <w:tmpl w:val="C01A19E6"/>
    <w:lvl w:ilvl="0" w:tplc="FE7A3576">
      <w:start w:val="1"/>
      <w:numFmt w:val="upperRoman"/>
      <w:lvlText w:val="%1."/>
      <w:lvlJc w:val="left"/>
      <w:pPr>
        <w:ind w:left="216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29936CC"/>
    <w:multiLevelType w:val="hybridMultilevel"/>
    <w:tmpl w:val="D454328A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A77F14"/>
    <w:multiLevelType w:val="hybridMultilevel"/>
    <w:tmpl w:val="DD024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BA2657"/>
    <w:multiLevelType w:val="hybridMultilevel"/>
    <w:tmpl w:val="162E5ECE"/>
    <w:lvl w:ilvl="0" w:tplc="660E7F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962F50"/>
    <w:multiLevelType w:val="hybridMultilevel"/>
    <w:tmpl w:val="D0D40702"/>
    <w:lvl w:ilvl="0" w:tplc="FEB612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646D8A"/>
    <w:multiLevelType w:val="hybridMultilevel"/>
    <w:tmpl w:val="2C4CDFF6"/>
    <w:lvl w:ilvl="0" w:tplc="63DED29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394F44"/>
    <w:multiLevelType w:val="hybridMultilevel"/>
    <w:tmpl w:val="D944B588"/>
    <w:lvl w:ilvl="0" w:tplc="6364804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5E85F73"/>
    <w:multiLevelType w:val="hybridMultilevel"/>
    <w:tmpl w:val="1256D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C18BD"/>
    <w:multiLevelType w:val="hybridMultilevel"/>
    <w:tmpl w:val="687CC0F6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417466"/>
    <w:multiLevelType w:val="hybridMultilevel"/>
    <w:tmpl w:val="68FCF93C"/>
    <w:lvl w:ilvl="0" w:tplc="8C6A236C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8993807"/>
    <w:multiLevelType w:val="hybridMultilevel"/>
    <w:tmpl w:val="37AAE49A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870114"/>
    <w:multiLevelType w:val="multilevel"/>
    <w:tmpl w:val="19343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B05FBC"/>
    <w:multiLevelType w:val="hybridMultilevel"/>
    <w:tmpl w:val="719AA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DB5909"/>
    <w:multiLevelType w:val="hybridMultilevel"/>
    <w:tmpl w:val="F9F0F8A0"/>
    <w:lvl w:ilvl="0" w:tplc="2E2E1F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E075399"/>
    <w:multiLevelType w:val="hybridMultilevel"/>
    <w:tmpl w:val="BDE81E0A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2C30B1"/>
    <w:multiLevelType w:val="hybridMultilevel"/>
    <w:tmpl w:val="703C09B0"/>
    <w:lvl w:ilvl="0" w:tplc="2E2E1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27"/>
  </w:num>
  <w:num w:numId="4">
    <w:abstractNumId w:val="21"/>
  </w:num>
  <w:num w:numId="5">
    <w:abstractNumId w:val="18"/>
  </w:num>
  <w:num w:numId="6">
    <w:abstractNumId w:val="15"/>
  </w:num>
  <w:num w:numId="7">
    <w:abstractNumId w:val="23"/>
  </w:num>
  <w:num w:numId="8">
    <w:abstractNumId w:val="14"/>
  </w:num>
  <w:num w:numId="9">
    <w:abstractNumId w:val="24"/>
  </w:num>
  <w:num w:numId="10">
    <w:abstractNumId w:val="29"/>
  </w:num>
  <w:num w:numId="11">
    <w:abstractNumId w:val="6"/>
  </w:num>
  <w:num w:numId="12">
    <w:abstractNumId w:val="0"/>
  </w:num>
  <w:num w:numId="13">
    <w:abstractNumId w:val="5"/>
  </w:num>
  <w:num w:numId="14">
    <w:abstractNumId w:val="9"/>
  </w:num>
  <w:num w:numId="15">
    <w:abstractNumId w:val="25"/>
  </w:num>
  <w:num w:numId="16">
    <w:abstractNumId w:val="11"/>
  </w:num>
  <w:num w:numId="17">
    <w:abstractNumId w:val="31"/>
  </w:num>
  <w:num w:numId="18">
    <w:abstractNumId w:val="4"/>
  </w:num>
  <w:num w:numId="19">
    <w:abstractNumId w:val="7"/>
  </w:num>
  <w:num w:numId="20">
    <w:abstractNumId w:val="17"/>
  </w:num>
  <w:num w:numId="21">
    <w:abstractNumId w:val="1"/>
  </w:num>
  <w:num w:numId="22">
    <w:abstractNumId w:val="30"/>
  </w:num>
  <w:num w:numId="23">
    <w:abstractNumId w:val="13"/>
  </w:num>
  <w:num w:numId="24">
    <w:abstractNumId w:val="34"/>
  </w:num>
  <w:num w:numId="25">
    <w:abstractNumId w:val="16"/>
  </w:num>
  <w:num w:numId="26">
    <w:abstractNumId w:val="35"/>
  </w:num>
  <w:num w:numId="27">
    <w:abstractNumId w:val="33"/>
  </w:num>
  <w:num w:numId="28">
    <w:abstractNumId w:val="12"/>
  </w:num>
  <w:num w:numId="29">
    <w:abstractNumId w:val="2"/>
  </w:num>
  <w:num w:numId="30">
    <w:abstractNumId w:val="32"/>
  </w:num>
  <w:num w:numId="31">
    <w:abstractNumId w:val="19"/>
  </w:num>
  <w:num w:numId="32">
    <w:abstractNumId w:val="20"/>
  </w:num>
  <w:num w:numId="33">
    <w:abstractNumId w:val="10"/>
  </w:num>
  <w:num w:numId="34">
    <w:abstractNumId w:val="8"/>
  </w:num>
  <w:num w:numId="35">
    <w:abstractNumId w:val="28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6FB"/>
    <w:rsid w:val="0001289E"/>
    <w:rsid w:val="0001528D"/>
    <w:rsid w:val="0001744A"/>
    <w:rsid w:val="00017EDF"/>
    <w:rsid w:val="0002016F"/>
    <w:rsid w:val="00024360"/>
    <w:rsid w:val="00027738"/>
    <w:rsid w:val="000375F3"/>
    <w:rsid w:val="0003776E"/>
    <w:rsid w:val="0004110D"/>
    <w:rsid w:val="0004122B"/>
    <w:rsid w:val="000437DB"/>
    <w:rsid w:val="000528FB"/>
    <w:rsid w:val="00054343"/>
    <w:rsid w:val="00055558"/>
    <w:rsid w:val="00055C07"/>
    <w:rsid w:val="00060C30"/>
    <w:rsid w:val="000620C3"/>
    <w:rsid w:val="000656AC"/>
    <w:rsid w:val="0006688D"/>
    <w:rsid w:val="000719B4"/>
    <w:rsid w:val="00074092"/>
    <w:rsid w:val="00074BBA"/>
    <w:rsid w:val="000814EF"/>
    <w:rsid w:val="0008259D"/>
    <w:rsid w:val="00083A94"/>
    <w:rsid w:val="00084921"/>
    <w:rsid w:val="000874F2"/>
    <w:rsid w:val="000875E5"/>
    <w:rsid w:val="00090893"/>
    <w:rsid w:val="000A072E"/>
    <w:rsid w:val="000A0F71"/>
    <w:rsid w:val="000B11CB"/>
    <w:rsid w:val="000B79DE"/>
    <w:rsid w:val="000C2112"/>
    <w:rsid w:val="000C66FC"/>
    <w:rsid w:val="000D3793"/>
    <w:rsid w:val="000D5C21"/>
    <w:rsid w:val="000E0569"/>
    <w:rsid w:val="000F74B0"/>
    <w:rsid w:val="000F76F4"/>
    <w:rsid w:val="00100B31"/>
    <w:rsid w:val="00103552"/>
    <w:rsid w:val="00105C40"/>
    <w:rsid w:val="001122BA"/>
    <w:rsid w:val="00114109"/>
    <w:rsid w:val="00114156"/>
    <w:rsid w:val="001161D8"/>
    <w:rsid w:val="00117EBD"/>
    <w:rsid w:val="001203FD"/>
    <w:rsid w:val="00120C13"/>
    <w:rsid w:val="0012282B"/>
    <w:rsid w:val="001230C8"/>
    <w:rsid w:val="00123AD4"/>
    <w:rsid w:val="00124DAB"/>
    <w:rsid w:val="0012638B"/>
    <w:rsid w:val="0012792D"/>
    <w:rsid w:val="0013025A"/>
    <w:rsid w:val="001320DB"/>
    <w:rsid w:val="001378B1"/>
    <w:rsid w:val="00146238"/>
    <w:rsid w:val="0014691E"/>
    <w:rsid w:val="00151386"/>
    <w:rsid w:val="001703FD"/>
    <w:rsid w:val="0017234B"/>
    <w:rsid w:val="00172D0A"/>
    <w:rsid w:val="00173EDE"/>
    <w:rsid w:val="00174A99"/>
    <w:rsid w:val="00177769"/>
    <w:rsid w:val="0017785A"/>
    <w:rsid w:val="00181661"/>
    <w:rsid w:val="00191540"/>
    <w:rsid w:val="00192692"/>
    <w:rsid w:val="00195DF6"/>
    <w:rsid w:val="00196D4D"/>
    <w:rsid w:val="001A4D88"/>
    <w:rsid w:val="001A6000"/>
    <w:rsid w:val="001A61EE"/>
    <w:rsid w:val="001B0DF7"/>
    <w:rsid w:val="001B4839"/>
    <w:rsid w:val="001C04EF"/>
    <w:rsid w:val="001C7189"/>
    <w:rsid w:val="001C7B70"/>
    <w:rsid w:val="001D486C"/>
    <w:rsid w:val="001E0863"/>
    <w:rsid w:val="001E0A64"/>
    <w:rsid w:val="001E14E0"/>
    <w:rsid w:val="001E1847"/>
    <w:rsid w:val="001E21FC"/>
    <w:rsid w:val="001F4550"/>
    <w:rsid w:val="001F4719"/>
    <w:rsid w:val="001F5FD8"/>
    <w:rsid w:val="001F7232"/>
    <w:rsid w:val="0020005D"/>
    <w:rsid w:val="00201701"/>
    <w:rsid w:val="00204AAA"/>
    <w:rsid w:val="0020661D"/>
    <w:rsid w:val="00211405"/>
    <w:rsid w:val="00212061"/>
    <w:rsid w:val="002135E7"/>
    <w:rsid w:val="002145BC"/>
    <w:rsid w:val="002171F2"/>
    <w:rsid w:val="00220C59"/>
    <w:rsid w:val="00221403"/>
    <w:rsid w:val="002255D6"/>
    <w:rsid w:val="00226D49"/>
    <w:rsid w:val="002270B8"/>
    <w:rsid w:val="002275C9"/>
    <w:rsid w:val="00232AC2"/>
    <w:rsid w:val="00237A0E"/>
    <w:rsid w:val="00250F00"/>
    <w:rsid w:val="00251179"/>
    <w:rsid w:val="00251DC9"/>
    <w:rsid w:val="00256DD0"/>
    <w:rsid w:val="002574B6"/>
    <w:rsid w:val="00260CBD"/>
    <w:rsid w:val="00270C21"/>
    <w:rsid w:val="00282152"/>
    <w:rsid w:val="00283233"/>
    <w:rsid w:val="002936DC"/>
    <w:rsid w:val="00297C7C"/>
    <w:rsid w:val="002B0D99"/>
    <w:rsid w:val="002B2944"/>
    <w:rsid w:val="002B5A67"/>
    <w:rsid w:val="002C130A"/>
    <w:rsid w:val="002C30AF"/>
    <w:rsid w:val="002C5554"/>
    <w:rsid w:val="002D367C"/>
    <w:rsid w:val="002E0441"/>
    <w:rsid w:val="002E1051"/>
    <w:rsid w:val="002E1AFC"/>
    <w:rsid w:val="002E6C47"/>
    <w:rsid w:val="002F051E"/>
    <w:rsid w:val="002F26FD"/>
    <w:rsid w:val="002F3671"/>
    <w:rsid w:val="002F429F"/>
    <w:rsid w:val="002F6CCF"/>
    <w:rsid w:val="002F6D76"/>
    <w:rsid w:val="00301675"/>
    <w:rsid w:val="00306017"/>
    <w:rsid w:val="0032125A"/>
    <w:rsid w:val="0032188B"/>
    <w:rsid w:val="00321C44"/>
    <w:rsid w:val="003247BE"/>
    <w:rsid w:val="00326D15"/>
    <w:rsid w:val="00333349"/>
    <w:rsid w:val="00335493"/>
    <w:rsid w:val="00335ADC"/>
    <w:rsid w:val="00336738"/>
    <w:rsid w:val="003368DF"/>
    <w:rsid w:val="00344EEA"/>
    <w:rsid w:val="00345CE8"/>
    <w:rsid w:val="00346956"/>
    <w:rsid w:val="003535C3"/>
    <w:rsid w:val="00361013"/>
    <w:rsid w:val="003633EE"/>
    <w:rsid w:val="003713CB"/>
    <w:rsid w:val="0037479E"/>
    <w:rsid w:val="003759C8"/>
    <w:rsid w:val="0037680E"/>
    <w:rsid w:val="0038404D"/>
    <w:rsid w:val="00384330"/>
    <w:rsid w:val="003857E9"/>
    <w:rsid w:val="00386E43"/>
    <w:rsid w:val="003927E0"/>
    <w:rsid w:val="003971C7"/>
    <w:rsid w:val="003A275F"/>
    <w:rsid w:val="003A2A11"/>
    <w:rsid w:val="003A3098"/>
    <w:rsid w:val="003A454C"/>
    <w:rsid w:val="003A6936"/>
    <w:rsid w:val="003A697B"/>
    <w:rsid w:val="003B13A8"/>
    <w:rsid w:val="003B22BF"/>
    <w:rsid w:val="003B5319"/>
    <w:rsid w:val="003C21F3"/>
    <w:rsid w:val="003C3C80"/>
    <w:rsid w:val="003D56CC"/>
    <w:rsid w:val="003D5C64"/>
    <w:rsid w:val="003E5231"/>
    <w:rsid w:val="003E604B"/>
    <w:rsid w:val="003F1310"/>
    <w:rsid w:val="003F1504"/>
    <w:rsid w:val="003F1AE0"/>
    <w:rsid w:val="003F3A1C"/>
    <w:rsid w:val="003F6840"/>
    <w:rsid w:val="0040307A"/>
    <w:rsid w:val="00403CEB"/>
    <w:rsid w:val="00403F0F"/>
    <w:rsid w:val="00406F87"/>
    <w:rsid w:val="00407F28"/>
    <w:rsid w:val="004172E0"/>
    <w:rsid w:val="0042178D"/>
    <w:rsid w:val="00424CD1"/>
    <w:rsid w:val="00434184"/>
    <w:rsid w:val="00434E8F"/>
    <w:rsid w:val="00435BB7"/>
    <w:rsid w:val="004364B0"/>
    <w:rsid w:val="00441C29"/>
    <w:rsid w:val="00462FE1"/>
    <w:rsid w:val="00463F97"/>
    <w:rsid w:val="004736F2"/>
    <w:rsid w:val="00473B94"/>
    <w:rsid w:val="004815DB"/>
    <w:rsid w:val="00481D10"/>
    <w:rsid w:val="00485879"/>
    <w:rsid w:val="004A146A"/>
    <w:rsid w:val="004A4B88"/>
    <w:rsid w:val="004A6D76"/>
    <w:rsid w:val="004B165D"/>
    <w:rsid w:val="004B42A9"/>
    <w:rsid w:val="004B6C46"/>
    <w:rsid w:val="004C154D"/>
    <w:rsid w:val="004C657E"/>
    <w:rsid w:val="004C6FDF"/>
    <w:rsid w:val="004D3DC8"/>
    <w:rsid w:val="004E0FA7"/>
    <w:rsid w:val="004F01C4"/>
    <w:rsid w:val="004F063D"/>
    <w:rsid w:val="004F2CE0"/>
    <w:rsid w:val="004F56EB"/>
    <w:rsid w:val="004F5729"/>
    <w:rsid w:val="004F67C4"/>
    <w:rsid w:val="004F7984"/>
    <w:rsid w:val="00502C18"/>
    <w:rsid w:val="00507F5D"/>
    <w:rsid w:val="005138A4"/>
    <w:rsid w:val="00515CB2"/>
    <w:rsid w:val="00515EBA"/>
    <w:rsid w:val="0052206D"/>
    <w:rsid w:val="005229F1"/>
    <w:rsid w:val="00523569"/>
    <w:rsid w:val="00523979"/>
    <w:rsid w:val="00527A91"/>
    <w:rsid w:val="00531F75"/>
    <w:rsid w:val="00536533"/>
    <w:rsid w:val="0053725D"/>
    <w:rsid w:val="00540BA9"/>
    <w:rsid w:val="00545F50"/>
    <w:rsid w:val="005479E6"/>
    <w:rsid w:val="00550681"/>
    <w:rsid w:val="00550FD4"/>
    <w:rsid w:val="005569AB"/>
    <w:rsid w:val="00556A9C"/>
    <w:rsid w:val="00561AFE"/>
    <w:rsid w:val="00562CA0"/>
    <w:rsid w:val="00564742"/>
    <w:rsid w:val="00564BBD"/>
    <w:rsid w:val="00567B68"/>
    <w:rsid w:val="00570D5E"/>
    <w:rsid w:val="0057142F"/>
    <w:rsid w:val="005728D4"/>
    <w:rsid w:val="005746EE"/>
    <w:rsid w:val="00574A5C"/>
    <w:rsid w:val="00575FE6"/>
    <w:rsid w:val="00592695"/>
    <w:rsid w:val="00594FDA"/>
    <w:rsid w:val="005A14B3"/>
    <w:rsid w:val="005A2E93"/>
    <w:rsid w:val="005A64F3"/>
    <w:rsid w:val="005A6B30"/>
    <w:rsid w:val="005A774F"/>
    <w:rsid w:val="005B00CB"/>
    <w:rsid w:val="005B1255"/>
    <w:rsid w:val="005B12A8"/>
    <w:rsid w:val="005B4DDA"/>
    <w:rsid w:val="005B7C2C"/>
    <w:rsid w:val="005C0AE3"/>
    <w:rsid w:val="005C38E5"/>
    <w:rsid w:val="005D636A"/>
    <w:rsid w:val="005D74A1"/>
    <w:rsid w:val="005D7B7F"/>
    <w:rsid w:val="005E03F6"/>
    <w:rsid w:val="005E40AC"/>
    <w:rsid w:val="005E7D6D"/>
    <w:rsid w:val="005F2FB2"/>
    <w:rsid w:val="005F4309"/>
    <w:rsid w:val="005F5F3D"/>
    <w:rsid w:val="005F601A"/>
    <w:rsid w:val="005F6172"/>
    <w:rsid w:val="005F6B5C"/>
    <w:rsid w:val="00614C66"/>
    <w:rsid w:val="00614E78"/>
    <w:rsid w:val="006216BE"/>
    <w:rsid w:val="006263D0"/>
    <w:rsid w:val="0062650A"/>
    <w:rsid w:val="006310A3"/>
    <w:rsid w:val="006332B8"/>
    <w:rsid w:val="006366B5"/>
    <w:rsid w:val="00636EFA"/>
    <w:rsid w:val="006523A9"/>
    <w:rsid w:val="00654F10"/>
    <w:rsid w:val="006562CA"/>
    <w:rsid w:val="00666562"/>
    <w:rsid w:val="00667744"/>
    <w:rsid w:val="00667E42"/>
    <w:rsid w:val="00670A26"/>
    <w:rsid w:val="0067183A"/>
    <w:rsid w:val="00671D4D"/>
    <w:rsid w:val="00672136"/>
    <w:rsid w:val="006742AD"/>
    <w:rsid w:val="00681B18"/>
    <w:rsid w:val="00682DCF"/>
    <w:rsid w:val="00697DC1"/>
    <w:rsid w:val="006A4CA7"/>
    <w:rsid w:val="006B2BA7"/>
    <w:rsid w:val="006D29B8"/>
    <w:rsid w:val="006D3330"/>
    <w:rsid w:val="006D6179"/>
    <w:rsid w:val="006E0131"/>
    <w:rsid w:val="006E7C19"/>
    <w:rsid w:val="006F278E"/>
    <w:rsid w:val="006F4346"/>
    <w:rsid w:val="006F65EE"/>
    <w:rsid w:val="006F6EA1"/>
    <w:rsid w:val="007039C3"/>
    <w:rsid w:val="0070611D"/>
    <w:rsid w:val="00712241"/>
    <w:rsid w:val="0071459B"/>
    <w:rsid w:val="0071645E"/>
    <w:rsid w:val="0071659B"/>
    <w:rsid w:val="00720062"/>
    <w:rsid w:val="0072634E"/>
    <w:rsid w:val="0072727A"/>
    <w:rsid w:val="0073320B"/>
    <w:rsid w:val="00735CBE"/>
    <w:rsid w:val="0073611D"/>
    <w:rsid w:val="00740911"/>
    <w:rsid w:val="00753ED6"/>
    <w:rsid w:val="00760002"/>
    <w:rsid w:val="00763EF9"/>
    <w:rsid w:val="007644E6"/>
    <w:rsid w:val="00764F93"/>
    <w:rsid w:val="0076756C"/>
    <w:rsid w:val="00771392"/>
    <w:rsid w:val="00771CF8"/>
    <w:rsid w:val="00775326"/>
    <w:rsid w:val="0078044A"/>
    <w:rsid w:val="007840D6"/>
    <w:rsid w:val="007862FC"/>
    <w:rsid w:val="007908D5"/>
    <w:rsid w:val="00796906"/>
    <w:rsid w:val="007A52AD"/>
    <w:rsid w:val="007B04E3"/>
    <w:rsid w:val="007B0AE1"/>
    <w:rsid w:val="007B46B0"/>
    <w:rsid w:val="007B4AFF"/>
    <w:rsid w:val="007C104C"/>
    <w:rsid w:val="007C56ED"/>
    <w:rsid w:val="007D0087"/>
    <w:rsid w:val="007F15EA"/>
    <w:rsid w:val="007F192D"/>
    <w:rsid w:val="0081242A"/>
    <w:rsid w:val="00815F49"/>
    <w:rsid w:val="00816AB0"/>
    <w:rsid w:val="00840C25"/>
    <w:rsid w:val="008414E4"/>
    <w:rsid w:val="00841785"/>
    <w:rsid w:val="0084746E"/>
    <w:rsid w:val="00857A1B"/>
    <w:rsid w:val="00860784"/>
    <w:rsid w:val="00866CBF"/>
    <w:rsid w:val="00874F5E"/>
    <w:rsid w:val="0087593C"/>
    <w:rsid w:val="00876033"/>
    <w:rsid w:val="0089015C"/>
    <w:rsid w:val="00892E12"/>
    <w:rsid w:val="008A0742"/>
    <w:rsid w:val="008A344D"/>
    <w:rsid w:val="008A6109"/>
    <w:rsid w:val="008B0DC5"/>
    <w:rsid w:val="008B26FB"/>
    <w:rsid w:val="008B60AE"/>
    <w:rsid w:val="008B6CB2"/>
    <w:rsid w:val="008C22C5"/>
    <w:rsid w:val="008C6E82"/>
    <w:rsid w:val="008D3F2A"/>
    <w:rsid w:val="008D3F35"/>
    <w:rsid w:val="008D4A10"/>
    <w:rsid w:val="008E295C"/>
    <w:rsid w:val="008E4553"/>
    <w:rsid w:val="008E677F"/>
    <w:rsid w:val="008F1EFA"/>
    <w:rsid w:val="008F3CC8"/>
    <w:rsid w:val="008F4FE0"/>
    <w:rsid w:val="00907620"/>
    <w:rsid w:val="00907B56"/>
    <w:rsid w:val="00910236"/>
    <w:rsid w:val="00912D51"/>
    <w:rsid w:val="00915368"/>
    <w:rsid w:val="00920666"/>
    <w:rsid w:val="00925826"/>
    <w:rsid w:val="00933326"/>
    <w:rsid w:val="00937DB8"/>
    <w:rsid w:val="00944257"/>
    <w:rsid w:val="0095376E"/>
    <w:rsid w:val="009578D9"/>
    <w:rsid w:val="00963BDA"/>
    <w:rsid w:val="00970D48"/>
    <w:rsid w:val="00971762"/>
    <w:rsid w:val="00974B2B"/>
    <w:rsid w:val="00977393"/>
    <w:rsid w:val="00985ACA"/>
    <w:rsid w:val="009863FF"/>
    <w:rsid w:val="0098787B"/>
    <w:rsid w:val="00990344"/>
    <w:rsid w:val="009919B4"/>
    <w:rsid w:val="00994728"/>
    <w:rsid w:val="00995F9A"/>
    <w:rsid w:val="0099796C"/>
    <w:rsid w:val="009A1508"/>
    <w:rsid w:val="009A38C0"/>
    <w:rsid w:val="009A40F7"/>
    <w:rsid w:val="009A4AC4"/>
    <w:rsid w:val="009B1B39"/>
    <w:rsid w:val="009B27D5"/>
    <w:rsid w:val="009B5993"/>
    <w:rsid w:val="009C0028"/>
    <w:rsid w:val="009C0214"/>
    <w:rsid w:val="009C0630"/>
    <w:rsid w:val="009C1D1A"/>
    <w:rsid w:val="009C4E77"/>
    <w:rsid w:val="009C7D64"/>
    <w:rsid w:val="009D2F57"/>
    <w:rsid w:val="009D4270"/>
    <w:rsid w:val="009E345D"/>
    <w:rsid w:val="009E4F02"/>
    <w:rsid w:val="009E74D0"/>
    <w:rsid w:val="009F0208"/>
    <w:rsid w:val="009F2793"/>
    <w:rsid w:val="009F39A0"/>
    <w:rsid w:val="009F3DE3"/>
    <w:rsid w:val="009F69A4"/>
    <w:rsid w:val="00A0229C"/>
    <w:rsid w:val="00A05635"/>
    <w:rsid w:val="00A13FD1"/>
    <w:rsid w:val="00A15A9E"/>
    <w:rsid w:val="00A20148"/>
    <w:rsid w:val="00A2100B"/>
    <w:rsid w:val="00A32A20"/>
    <w:rsid w:val="00A334CE"/>
    <w:rsid w:val="00A33528"/>
    <w:rsid w:val="00A33BB0"/>
    <w:rsid w:val="00A43FBC"/>
    <w:rsid w:val="00A47821"/>
    <w:rsid w:val="00A47CF8"/>
    <w:rsid w:val="00A533E6"/>
    <w:rsid w:val="00A54447"/>
    <w:rsid w:val="00A54891"/>
    <w:rsid w:val="00A54E2D"/>
    <w:rsid w:val="00A600B2"/>
    <w:rsid w:val="00A61CA2"/>
    <w:rsid w:val="00A6419B"/>
    <w:rsid w:val="00A66B5F"/>
    <w:rsid w:val="00A73477"/>
    <w:rsid w:val="00A73543"/>
    <w:rsid w:val="00A750D0"/>
    <w:rsid w:val="00A814DD"/>
    <w:rsid w:val="00A82233"/>
    <w:rsid w:val="00A92832"/>
    <w:rsid w:val="00AA37C4"/>
    <w:rsid w:val="00AA3A41"/>
    <w:rsid w:val="00AA54C0"/>
    <w:rsid w:val="00AB020C"/>
    <w:rsid w:val="00AB0EBB"/>
    <w:rsid w:val="00AB5512"/>
    <w:rsid w:val="00AB6684"/>
    <w:rsid w:val="00AB7191"/>
    <w:rsid w:val="00AC1B8B"/>
    <w:rsid w:val="00AC1BDA"/>
    <w:rsid w:val="00AD2445"/>
    <w:rsid w:val="00AD6960"/>
    <w:rsid w:val="00AE0010"/>
    <w:rsid w:val="00AE03A3"/>
    <w:rsid w:val="00AE2CA6"/>
    <w:rsid w:val="00AE38FD"/>
    <w:rsid w:val="00AE52A7"/>
    <w:rsid w:val="00AE7963"/>
    <w:rsid w:val="00AE7FEE"/>
    <w:rsid w:val="00AF2896"/>
    <w:rsid w:val="00B11E08"/>
    <w:rsid w:val="00B14A2A"/>
    <w:rsid w:val="00B20EB9"/>
    <w:rsid w:val="00B312EA"/>
    <w:rsid w:val="00B337B1"/>
    <w:rsid w:val="00B4002B"/>
    <w:rsid w:val="00B40FE3"/>
    <w:rsid w:val="00B4233F"/>
    <w:rsid w:val="00B4375B"/>
    <w:rsid w:val="00B46687"/>
    <w:rsid w:val="00B51928"/>
    <w:rsid w:val="00B55506"/>
    <w:rsid w:val="00B57DD8"/>
    <w:rsid w:val="00B63221"/>
    <w:rsid w:val="00B67ACC"/>
    <w:rsid w:val="00B719A0"/>
    <w:rsid w:val="00B72C04"/>
    <w:rsid w:val="00B81B3C"/>
    <w:rsid w:val="00B865DE"/>
    <w:rsid w:val="00B875D1"/>
    <w:rsid w:val="00B91428"/>
    <w:rsid w:val="00B969CB"/>
    <w:rsid w:val="00B97A47"/>
    <w:rsid w:val="00BA6DE1"/>
    <w:rsid w:val="00BB2F4C"/>
    <w:rsid w:val="00BC64CD"/>
    <w:rsid w:val="00BD0AF4"/>
    <w:rsid w:val="00BD0B53"/>
    <w:rsid w:val="00BD0DEE"/>
    <w:rsid w:val="00BD7200"/>
    <w:rsid w:val="00BE0A9F"/>
    <w:rsid w:val="00BE4AE0"/>
    <w:rsid w:val="00BE5853"/>
    <w:rsid w:val="00BF1FFC"/>
    <w:rsid w:val="00BF489F"/>
    <w:rsid w:val="00BF4A29"/>
    <w:rsid w:val="00BF4D49"/>
    <w:rsid w:val="00BF6BC3"/>
    <w:rsid w:val="00BF7488"/>
    <w:rsid w:val="00C03DA6"/>
    <w:rsid w:val="00C05C43"/>
    <w:rsid w:val="00C147F4"/>
    <w:rsid w:val="00C14DF9"/>
    <w:rsid w:val="00C25D3F"/>
    <w:rsid w:val="00C30DEF"/>
    <w:rsid w:val="00C30E86"/>
    <w:rsid w:val="00C3575F"/>
    <w:rsid w:val="00C464D7"/>
    <w:rsid w:val="00C525B4"/>
    <w:rsid w:val="00C53A2B"/>
    <w:rsid w:val="00C53DA0"/>
    <w:rsid w:val="00C5443B"/>
    <w:rsid w:val="00C60B9F"/>
    <w:rsid w:val="00C6492A"/>
    <w:rsid w:val="00C64A81"/>
    <w:rsid w:val="00C654DA"/>
    <w:rsid w:val="00C726FD"/>
    <w:rsid w:val="00C761F5"/>
    <w:rsid w:val="00C81B1C"/>
    <w:rsid w:val="00C81ECC"/>
    <w:rsid w:val="00C825D6"/>
    <w:rsid w:val="00C82A27"/>
    <w:rsid w:val="00C84039"/>
    <w:rsid w:val="00C862D9"/>
    <w:rsid w:val="00C927AB"/>
    <w:rsid w:val="00C9363C"/>
    <w:rsid w:val="00C96EEE"/>
    <w:rsid w:val="00CA0F45"/>
    <w:rsid w:val="00CA4E52"/>
    <w:rsid w:val="00CA7729"/>
    <w:rsid w:val="00CB032A"/>
    <w:rsid w:val="00CB2090"/>
    <w:rsid w:val="00CB3128"/>
    <w:rsid w:val="00CC2E2D"/>
    <w:rsid w:val="00CC2F40"/>
    <w:rsid w:val="00CC67E0"/>
    <w:rsid w:val="00CC7563"/>
    <w:rsid w:val="00CC76DF"/>
    <w:rsid w:val="00CD4417"/>
    <w:rsid w:val="00CD5F12"/>
    <w:rsid w:val="00CD6421"/>
    <w:rsid w:val="00CD68EA"/>
    <w:rsid w:val="00CE25E2"/>
    <w:rsid w:val="00CE5A1E"/>
    <w:rsid w:val="00CF33F9"/>
    <w:rsid w:val="00CF3610"/>
    <w:rsid w:val="00CF642B"/>
    <w:rsid w:val="00D025C5"/>
    <w:rsid w:val="00D0435F"/>
    <w:rsid w:val="00D053A5"/>
    <w:rsid w:val="00D055B7"/>
    <w:rsid w:val="00D05C45"/>
    <w:rsid w:val="00D06C8D"/>
    <w:rsid w:val="00D104D1"/>
    <w:rsid w:val="00D111B6"/>
    <w:rsid w:val="00D12A9C"/>
    <w:rsid w:val="00D14836"/>
    <w:rsid w:val="00D159FE"/>
    <w:rsid w:val="00D16ABB"/>
    <w:rsid w:val="00D172EE"/>
    <w:rsid w:val="00D20EEC"/>
    <w:rsid w:val="00D23BF8"/>
    <w:rsid w:val="00D24DBC"/>
    <w:rsid w:val="00D26FB9"/>
    <w:rsid w:val="00D27ED2"/>
    <w:rsid w:val="00D31FB9"/>
    <w:rsid w:val="00D36A36"/>
    <w:rsid w:val="00D41515"/>
    <w:rsid w:val="00D43577"/>
    <w:rsid w:val="00D43C84"/>
    <w:rsid w:val="00D45ADA"/>
    <w:rsid w:val="00D5683D"/>
    <w:rsid w:val="00D6015D"/>
    <w:rsid w:val="00D61495"/>
    <w:rsid w:val="00D627AD"/>
    <w:rsid w:val="00D628DA"/>
    <w:rsid w:val="00D65588"/>
    <w:rsid w:val="00D705BF"/>
    <w:rsid w:val="00D7608E"/>
    <w:rsid w:val="00D8621A"/>
    <w:rsid w:val="00D907B6"/>
    <w:rsid w:val="00DA1906"/>
    <w:rsid w:val="00DA3B6C"/>
    <w:rsid w:val="00DA3EC6"/>
    <w:rsid w:val="00DA5215"/>
    <w:rsid w:val="00DB4126"/>
    <w:rsid w:val="00DB6991"/>
    <w:rsid w:val="00DB6FBA"/>
    <w:rsid w:val="00DC10C3"/>
    <w:rsid w:val="00DC5619"/>
    <w:rsid w:val="00DD4905"/>
    <w:rsid w:val="00DE28A9"/>
    <w:rsid w:val="00DE7396"/>
    <w:rsid w:val="00DE7695"/>
    <w:rsid w:val="00DE7AA8"/>
    <w:rsid w:val="00DF0B49"/>
    <w:rsid w:val="00DF3604"/>
    <w:rsid w:val="00DF3E9C"/>
    <w:rsid w:val="00DF57CD"/>
    <w:rsid w:val="00E014DA"/>
    <w:rsid w:val="00E04A7C"/>
    <w:rsid w:val="00E11FEA"/>
    <w:rsid w:val="00E17604"/>
    <w:rsid w:val="00E22E8F"/>
    <w:rsid w:val="00E2360E"/>
    <w:rsid w:val="00E2510E"/>
    <w:rsid w:val="00E31F06"/>
    <w:rsid w:val="00E35B4F"/>
    <w:rsid w:val="00E46EB5"/>
    <w:rsid w:val="00E51825"/>
    <w:rsid w:val="00E5653C"/>
    <w:rsid w:val="00E60DF0"/>
    <w:rsid w:val="00E61E99"/>
    <w:rsid w:val="00E63F01"/>
    <w:rsid w:val="00E70FCD"/>
    <w:rsid w:val="00E73A96"/>
    <w:rsid w:val="00E747CF"/>
    <w:rsid w:val="00E8208A"/>
    <w:rsid w:val="00E870A3"/>
    <w:rsid w:val="00E95AB1"/>
    <w:rsid w:val="00E968A5"/>
    <w:rsid w:val="00EA2099"/>
    <w:rsid w:val="00EA7AE8"/>
    <w:rsid w:val="00EB0265"/>
    <w:rsid w:val="00EB715B"/>
    <w:rsid w:val="00EC5C1D"/>
    <w:rsid w:val="00EC607B"/>
    <w:rsid w:val="00ED0545"/>
    <w:rsid w:val="00ED1334"/>
    <w:rsid w:val="00ED1804"/>
    <w:rsid w:val="00EE0880"/>
    <w:rsid w:val="00EE5FC6"/>
    <w:rsid w:val="00EE6D1D"/>
    <w:rsid w:val="00EF6AC8"/>
    <w:rsid w:val="00F00893"/>
    <w:rsid w:val="00F059A4"/>
    <w:rsid w:val="00F10E6F"/>
    <w:rsid w:val="00F25F09"/>
    <w:rsid w:val="00F27C5F"/>
    <w:rsid w:val="00F30EBE"/>
    <w:rsid w:val="00F40694"/>
    <w:rsid w:val="00F53B3D"/>
    <w:rsid w:val="00F5799D"/>
    <w:rsid w:val="00F61CA7"/>
    <w:rsid w:val="00F63AE3"/>
    <w:rsid w:val="00F707E4"/>
    <w:rsid w:val="00F70E0C"/>
    <w:rsid w:val="00F71166"/>
    <w:rsid w:val="00F74174"/>
    <w:rsid w:val="00F774C5"/>
    <w:rsid w:val="00F8312E"/>
    <w:rsid w:val="00F83395"/>
    <w:rsid w:val="00F844AA"/>
    <w:rsid w:val="00F84B9F"/>
    <w:rsid w:val="00F93EB1"/>
    <w:rsid w:val="00F94136"/>
    <w:rsid w:val="00F944B6"/>
    <w:rsid w:val="00FA1C2C"/>
    <w:rsid w:val="00FA20D0"/>
    <w:rsid w:val="00FA2A91"/>
    <w:rsid w:val="00FA4113"/>
    <w:rsid w:val="00FA5AC3"/>
    <w:rsid w:val="00FB0D39"/>
    <w:rsid w:val="00FB1ACF"/>
    <w:rsid w:val="00FB552C"/>
    <w:rsid w:val="00FC6C3D"/>
    <w:rsid w:val="00FE541A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57BD1E5-8F77-4306-82F6-48080A2EA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BC3"/>
  </w:style>
  <w:style w:type="paragraph" w:styleId="1">
    <w:name w:val="heading 1"/>
    <w:basedOn w:val="a"/>
    <w:link w:val="10"/>
    <w:uiPriority w:val="9"/>
    <w:qFormat/>
    <w:rsid w:val="00A6419B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6419B"/>
    <w:pPr>
      <w:spacing w:after="0" w:line="240" w:lineRule="auto"/>
      <w:ind w:firstLine="709"/>
      <w:jc w:val="both"/>
      <w:outlineLvl w:val="1"/>
    </w:pPr>
    <w:rPr>
      <w:rFonts w:ascii="Times New Roman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419B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B26FB"/>
    <w:rPr>
      <w:b/>
      <w:bCs/>
    </w:rPr>
  </w:style>
  <w:style w:type="paragraph" w:styleId="a4">
    <w:name w:val="List Paragraph"/>
    <w:basedOn w:val="a"/>
    <w:uiPriority w:val="34"/>
    <w:qFormat/>
    <w:rsid w:val="008B26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35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5ADC"/>
  </w:style>
  <w:style w:type="paragraph" w:styleId="a7">
    <w:name w:val="footer"/>
    <w:basedOn w:val="a"/>
    <w:link w:val="a8"/>
    <w:uiPriority w:val="99"/>
    <w:unhideWhenUsed/>
    <w:rsid w:val="00335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5ADC"/>
  </w:style>
  <w:style w:type="paragraph" w:styleId="a9">
    <w:name w:val="Normal (Web)"/>
    <w:basedOn w:val="a"/>
    <w:uiPriority w:val="99"/>
    <w:unhideWhenUsed/>
    <w:rsid w:val="00621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27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27738"/>
  </w:style>
  <w:style w:type="paragraph" w:styleId="aa">
    <w:name w:val="footnote text"/>
    <w:basedOn w:val="a"/>
    <w:link w:val="ab"/>
    <w:uiPriority w:val="99"/>
    <w:semiHidden/>
    <w:unhideWhenUsed/>
    <w:rsid w:val="009C0214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9C0214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9C0214"/>
    <w:rPr>
      <w:vertAlign w:val="superscript"/>
    </w:rPr>
  </w:style>
  <w:style w:type="table" w:styleId="ad">
    <w:name w:val="Table Grid"/>
    <w:basedOn w:val="a1"/>
    <w:uiPriority w:val="59"/>
    <w:rsid w:val="00424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55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50FD4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4136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A6419B"/>
    <w:rPr>
      <w:rFonts w:ascii="Times New Roman" w:hAnsi="Times New Roman" w:cs="Times New Roman"/>
      <w:b/>
      <w:sz w:val="28"/>
      <w:szCs w:val="28"/>
    </w:rPr>
  </w:style>
  <w:style w:type="paragraph" w:styleId="af1">
    <w:name w:val="TOC Heading"/>
    <w:basedOn w:val="1"/>
    <w:next w:val="a"/>
    <w:uiPriority w:val="39"/>
    <w:unhideWhenUsed/>
    <w:qFormat/>
    <w:rsid w:val="00EB715B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EB715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EB715B"/>
    <w:pPr>
      <w:spacing w:after="100"/>
      <w:ind w:left="220"/>
    </w:pPr>
  </w:style>
  <w:style w:type="paragraph" w:styleId="af2">
    <w:name w:val="Body Text"/>
    <w:basedOn w:val="a"/>
    <w:link w:val="af3"/>
    <w:rsid w:val="00EB715B"/>
    <w:pPr>
      <w:widowControl w:val="0"/>
      <w:suppressAutoHyphens/>
      <w:spacing w:after="120" w:line="240" w:lineRule="auto"/>
    </w:pPr>
    <w:rPr>
      <w:rFonts w:ascii="Times New Roman" w:eastAsia="Arial" w:hAnsi="Times New Roman" w:cs="Times New Roman"/>
      <w:kern w:val="1"/>
      <w:sz w:val="24"/>
      <w:szCs w:val="24"/>
    </w:rPr>
  </w:style>
  <w:style w:type="character" w:customStyle="1" w:styleId="af3">
    <w:name w:val="Основной текст Знак"/>
    <w:basedOn w:val="a0"/>
    <w:link w:val="af2"/>
    <w:rsid w:val="00EB715B"/>
    <w:rPr>
      <w:rFonts w:ascii="Times New Roman" w:eastAsia="Arial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6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9081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00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409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0731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098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533904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87350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50169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39482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01497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46858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2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piv.club/varim-pivo-doma-obuchayushhee-video-i-osnovnyie-etapyi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B1724-88B6-4D46-BA1B-E120F4640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19</Pages>
  <Words>4225</Words>
  <Characters>30928</Characters>
  <Application>Microsoft Office Word</Application>
  <DocSecurity>0</DocSecurity>
  <Lines>793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Кацурба Татьяна</dc:creator>
  <cp:lastModifiedBy>kazurba</cp:lastModifiedBy>
  <cp:revision>7</cp:revision>
  <cp:lastPrinted>2022-01-30T10:26:00Z</cp:lastPrinted>
  <dcterms:created xsi:type="dcterms:W3CDTF">2022-01-30T10:01:00Z</dcterms:created>
  <dcterms:modified xsi:type="dcterms:W3CDTF">2022-01-30T10:57:00Z</dcterms:modified>
</cp:coreProperties>
</file>