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E30" w:rsidRPr="00F66D48" w:rsidRDefault="00754E30" w:rsidP="00754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E30">
        <w:rPr>
          <w:rFonts w:ascii="Times New Roman" w:hAnsi="Times New Roman" w:cs="Times New Roman"/>
          <w:b/>
          <w:sz w:val="28"/>
          <w:szCs w:val="28"/>
        </w:rPr>
        <w:t xml:space="preserve">Роль учителя </w:t>
      </w:r>
      <w:r w:rsidR="00E32E9D" w:rsidRPr="00754E30">
        <w:rPr>
          <w:rFonts w:ascii="Times New Roman" w:hAnsi="Times New Roman" w:cs="Times New Roman"/>
          <w:b/>
          <w:sz w:val="28"/>
          <w:szCs w:val="28"/>
        </w:rPr>
        <w:t>обществознания в</w:t>
      </w:r>
      <w:r w:rsidRPr="00754E30">
        <w:rPr>
          <w:rFonts w:ascii="Times New Roman" w:hAnsi="Times New Roman" w:cs="Times New Roman"/>
          <w:b/>
          <w:sz w:val="28"/>
          <w:szCs w:val="28"/>
        </w:rPr>
        <w:t xml:space="preserve"> проектной </w:t>
      </w:r>
      <w:bookmarkStart w:id="0" w:name="_GoBack"/>
      <w:bookmarkEnd w:id="0"/>
      <w:r w:rsidR="00E32E9D" w:rsidRPr="00754E30">
        <w:rPr>
          <w:rFonts w:ascii="Times New Roman" w:hAnsi="Times New Roman" w:cs="Times New Roman"/>
          <w:b/>
          <w:sz w:val="28"/>
          <w:szCs w:val="28"/>
        </w:rPr>
        <w:t>деятельности</w:t>
      </w:r>
      <w:r w:rsidR="00E32E9D" w:rsidRPr="00892E48">
        <w:rPr>
          <w:rFonts w:ascii="Times New Roman" w:hAnsi="Times New Roman" w:cs="Times New Roman"/>
          <w:b/>
          <w:sz w:val="28"/>
          <w:szCs w:val="28"/>
        </w:rPr>
        <w:t>.</w:t>
      </w:r>
    </w:p>
    <w:p w:rsidR="00D7192D" w:rsidRPr="00D7192D" w:rsidRDefault="00D7192D" w:rsidP="00D7192D">
      <w:pPr>
        <w:jc w:val="right"/>
        <w:rPr>
          <w:rFonts w:ascii="Times New Roman" w:hAnsi="Times New Roman" w:cs="Times New Roman"/>
          <w:sz w:val="28"/>
          <w:szCs w:val="28"/>
        </w:rPr>
      </w:pPr>
      <w:r w:rsidRPr="00D7192D">
        <w:rPr>
          <w:rFonts w:ascii="Times New Roman" w:hAnsi="Times New Roman" w:cs="Times New Roman"/>
          <w:sz w:val="28"/>
          <w:szCs w:val="28"/>
        </w:rPr>
        <w:t>Чернятович Татьяна Григорьевна,</w:t>
      </w:r>
    </w:p>
    <w:p w:rsidR="00D7192D" w:rsidRPr="00D7192D" w:rsidRDefault="00D7192D" w:rsidP="00D7192D">
      <w:pPr>
        <w:jc w:val="right"/>
        <w:rPr>
          <w:rFonts w:ascii="Times New Roman" w:hAnsi="Times New Roman" w:cs="Times New Roman"/>
          <w:sz w:val="28"/>
          <w:szCs w:val="28"/>
        </w:rPr>
      </w:pPr>
      <w:r w:rsidRPr="00D7192D"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D7192D" w:rsidRPr="00D7192D" w:rsidRDefault="00D7192D" w:rsidP="00D7192D">
      <w:pPr>
        <w:jc w:val="right"/>
        <w:rPr>
          <w:rFonts w:ascii="Times New Roman" w:hAnsi="Times New Roman" w:cs="Times New Roman"/>
          <w:sz w:val="28"/>
          <w:szCs w:val="28"/>
        </w:rPr>
      </w:pPr>
      <w:r w:rsidRPr="00D7192D">
        <w:rPr>
          <w:rFonts w:ascii="Times New Roman" w:hAnsi="Times New Roman" w:cs="Times New Roman"/>
          <w:sz w:val="28"/>
          <w:szCs w:val="28"/>
        </w:rPr>
        <w:t xml:space="preserve">МБОУ СОШ №2 </w:t>
      </w:r>
      <w:proofErr w:type="spellStart"/>
      <w:proofErr w:type="gramStart"/>
      <w:r w:rsidRPr="00D7192D">
        <w:rPr>
          <w:rFonts w:ascii="Times New Roman" w:hAnsi="Times New Roman" w:cs="Times New Roman"/>
          <w:sz w:val="28"/>
          <w:szCs w:val="28"/>
        </w:rPr>
        <w:t>г.Салехард,ЯНАО</w:t>
      </w:r>
      <w:proofErr w:type="spellEnd"/>
      <w:proofErr w:type="gramEnd"/>
      <w:r w:rsidRPr="00D719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4E30" w:rsidRPr="00754E30" w:rsidRDefault="00754E30" w:rsidP="00754E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569" w:rsidRPr="00754E30" w:rsidRDefault="0034511C" w:rsidP="00754E30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условиях реализации ФГОС </w:t>
      </w:r>
      <w:r w:rsidRPr="00754E30">
        <w:rPr>
          <w:rFonts w:ascii="Times New Roman" w:hAnsi="Times New Roman" w:cs="Times New Roman"/>
          <w:sz w:val="28"/>
          <w:szCs w:val="28"/>
        </w:rPr>
        <w:t>актуальной стала задача обновления содержания образования, которое предполагает поним</w:t>
      </w:r>
      <w:r w:rsidR="00D7192D">
        <w:rPr>
          <w:rFonts w:ascii="Times New Roman" w:hAnsi="Times New Roman" w:cs="Times New Roman"/>
          <w:sz w:val="28"/>
          <w:szCs w:val="28"/>
        </w:rPr>
        <w:t>а</w:t>
      </w:r>
      <w:r w:rsidRPr="00754E30">
        <w:rPr>
          <w:rFonts w:ascii="Times New Roman" w:hAnsi="Times New Roman" w:cs="Times New Roman"/>
          <w:sz w:val="28"/>
          <w:szCs w:val="28"/>
        </w:rPr>
        <w:t>ние  не только объема теоретических знаний, полученных в процессе изучения предмета,</w:t>
      </w:r>
      <w:r w:rsidR="00D7192D">
        <w:rPr>
          <w:rFonts w:ascii="Times New Roman" w:hAnsi="Times New Roman" w:cs="Times New Roman"/>
          <w:sz w:val="28"/>
          <w:szCs w:val="28"/>
        </w:rPr>
        <w:t xml:space="preserve"> </w:t>
      </w:r>
      <w:r w:rsidRPr="00754E30">
        <w:rPr>
          <w:rFonts w:ascii="Times New Roman" w:hAnsi="Times New Roman" w:cs="Times New Roman"/>
          <w:sz w:val="28"/>
          <w:szCs w:val="28"/>
        </w:rPr>
        <w:t>но и  отношение обучающихся  к тому материалу, который они изучают.</w:t>
      </w:r>
      <w:r w:rsidR="00D7192D">
        <w:rPr>
          <w:rFonts w:ascii="Times New Roman" w:hAnsi="Times New Roman" w:cs="Times New Roman"/>
          <w:sz w:val="28"/>
          <w:szCs w:val="28"/>
        </w:rPr>
        <w:t xml:space="preserve"> </w:t>
      </w:r>
      <w:r w:rsidRPr="00754E30">
        <w:rPr>
          <w:rFonts w:ascii="Times New Roman" w:hAnsi="Times New Roman" w:cs="Times New Roman"/>
          <w:sz w:val="28"/>
          <w:szCs w:val="28"/>
        </w:rPr>
        <w:t>Это предполагает  понимание  сути работы,</w:t>
      </w:r>
      <w:r w:rsidR="00D7192D">
        <w:rPr>
          <w:rFonts w:ascii="Times New Roman" w:hAnsi="Times New Roman" w:cs="Times New Roman"/>
          <w:sz w:val="28"/>
          <w:szCs w:val="28"/>
        </w:rPr>
        <w:t xml:space="preserve"> </w:t>
      </w:r>
      <w:r w:rsidRPr="00754E30">
        <w:rPr>
          <w:rFonts w:ascii="Times New Roman" w:hAnsi="Times New Roman" w:cs="Times New Roman"/>
          <w:sz w:val="28"/>
          <w:szCs w:val="28"/>
        </w:rPr>
        <w:t xml:space="preserve">умение определять ее цели и задачи, искать способы их решения. В процессе исследовательской деятельности  над проектом </w:t>
      </w:r>
      <w:proofErr w:type="spellStart"/>
      <w:r w:rsidRPr="00754E30">
        <w:rPr>
          <w:rFonts w:ascii="Times New Roman" w:hAnsi="Times New Roman" w:cs="Times New Roman"/>
          <w:sz w:val="28"/>
          <w:szCs w:val="28"/>
        </w:rPr>
        <w:t>обучащиеся</w:t>
      </w:r>
      <w:proofErr w:type="spellEnd"/>
      <w:r w:rsidRPr="00754E30">
        <w:rPr>
          <w:rFonts w:ascii="Times New Roman" w:hAnsi="Times New Roman" w:cs="Times New Roman"/>
          <w:sz w:val="28"/>
          <w:szCs w:val="28"/>
        </w:rPr>
        <w:t xml:space="preserve"> должны сами ставить цель, определять пути ее достижения, находить, обобщать и анализировать нужную информацию, делать выводы. Итогом  всей работы становится  получение цельного знания по предмету и овладение определенным исследовательским багажом</w:t>
      </w:r>
    </w:p>
    <w:p w:rsidR="0034511C" w:rsidRPr="00754E30" w:rsidRDefault="002D4569" w:rsidP="00754E30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овые знания можно получать от других в готовом</w:t>
      </w:r>
      <w:r w:rsidR="0034511C" w:rsidRPr="00754E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виде, а можно добывать самостоятельно. </w:t>
      </w: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Ценно,</w:t>
      </w:r>
      <w:r w:rsid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знания, добытые в ходе собственных опытов, наблюдений, экспериментов, выводов и умозаключений, обычно самые прочные. </w:t>
      </w: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Полученные таким образом знания</w:t>
      </w:r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прочнее и глубже, чем сведения, которые получены путем выучивания.</w:t>
      </w:r>
      <w:r w:rsid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Безусловным</w:t>
      </w:r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лидером достижения данных целей является внедрение метода проектов на уроках.</w:t>
      </w:r>
      <w:r w:rsidRPr="00754E30">
        <w:rPr>
          <w:rFonts w:ascii="Times New Roman" w:hAnsi="Times New Roman" w:cs="Times New Roman"/>
          <w:sz w:val="28"/>
          <w:szCs w:val="28"/>
        </w:rPr>
        <w:t xml:space="preserve"> </w:t>
      </w:r>
      <w:r w:rsidR="00D7192D">
        <w:rPr>
          <w:rFonts w:ascii="Times New Roman" w:hAnsi="Times New Roman" w:cs="Times New Roman"/>
          <w:sz w:val="28"/>
          <w:szCs w:val="28"/>
        </w:rPr>
        <w:tab/>
      </w:r>
      <w:r w:rsidR="0024418E" w:rsidRPr="00754E30">
        <w:rPr>
          <w:rFonts w:ascii="Times New Roman" w:hAnsi="Times New Roman" w:cs="Times New Roman"/>
          <w:sz w:val="28"/>
          <w:szCs w:val="28"/>
        </w:rPr>
        <w:t xml:space="preserve">Метод проектов был разработан во второй половине XIX века в США. Родоначальники метода Дж. </w:t>
      </w:r>
      <w:proofErr w:type="spellStart"/>
      <w:r w:rsidR="0024418E" w:rsidRPr="00754E30">
        <w:rPr>
          <w:rFonts w:ascii="Times New Roman" w:hAnsi="Times New Roman" w:cs="Times New Roman"/>
          <w:sz w:val="28"/>
          <w:szCs w:val="28"/>
        </w:rPr>
        <w:t>Дьюи</w:t>
      </w:r>
      <w:proofErr w:type="spellEnd"/>
      <w:r w:rsidR="0024418E" w:rsidRPr="00754E30">
        <w:rPr>
          <w:rFonts w:ascii="Times New Roman" w:hAnsi="Times New Roman" w:cs="Times New Roman"/>
          <w:sz w:val="28"/>
          <w:szCs w:val="28"/>
        </w:rPr>
        <w:t xml:space="preserve"> и Э. </w:t>
      </w:r>
      <w:proofErr w:type="spellStart"/>
      <w:r w:rsidR="0024418E" w:rsidRPr="00754E30">
        <w:rPr>
          <w:rFonts w:ascii="Times New Roman" w:hAnsi="Times New Roman" w:cs="Times New Roman"/>
          <w:sz w:val="28"/>
          <w:szCs w:val="28"/>
        </w:rPr>
        <w:t>Дьюи</w:t>
      </w:r>
      <w:proofErr w:type="spellEnd"/>
      <w:r w:rsidR="0024418E" w:rsidRPr="00754E30">
        <w:rPr>
          <w:rFonts w:ascii="Times New Roman" w:hAnsi="Times New Roman" w:cs="Times New Roman"/>
          <w:sz w:val="28"/>
          <w:szCs w:val="28"/>
        </w:rPr>
        <w:t xml:space="preserve">, Х. </w:t>
      </w:r>
      <w:proofErr w:type="spellStart"/>
      <w:r w:rsidR="0024418E" w:rsidRPr="00754E30">
        <w:rPr>
          <w:rFonts w:ascii="Times New Roman" w:hAnsi="Times New Roman" w:cs="Times New Roman"/>
          <w:sz w:val="28"/>
          <w:szCs w:val="28"/>
        </w:rPr>
        <w:t>Килпатрик</w:t>
      </w:r>
      <w:proofErr w:type="spellEnd"/>
      <w:r w:rsidR="0024418E" w:rsidRPr="00754E30">
        <w:rPr>
          <w:rFonts w:ascii="Times New Roman" w:hAnsi="Times New Roman" w:cs="Times New Roman"/>
          <w:sz w:val="28"/>
          <w:szCs w:val="28"/>
        </w:rPr>
        <w:t xml:space="preserve">, Э. </w:t>
      </w:r>
      <w:proofErr w:type="spellStart"/>
      <w:r w:rsidR="0024418E" w:rsidRPr="00754E30">
        <w:rPr>
          <w:rFonts w:ascii="Times New Roman" w:hAnsi="Times New Roman" w:cs="Times New Roman"/>
          <w:sz w:val="28"/>
          <w:szCs w:val="28"/>
        </w:rPr>
        <w:t>Коллингс</w:t>
      </w:r>
      <w:proofErr w:type="spellEnd"/>
      <w:r w:rsidR="0024418E" w:rsidRPr="00754E30">
        <w:rPr>
          <w:rFonts w:ascii="Times New Roman" w:hAnsi="Times New Roman" w:cs="Times New Roman"/>
          <w:sz w:val="28"/>
          <w:szCs w:val="28"/>
        </w:rPr>
        <w:t xml:space="preserve"> и др. выдвинули идею «обучения посредством </w:t>
      </w:r>
      <w:proofErr w:type="spellStart"/>
      <w:r w:rsidR="0024418E" w:rsidRPr="00754E30">
        <w:rPr>
          <w:rFonts w:ascii="Times New Roman" w:hAnsi="Times New Roman" w:cs="Times New Roman"/>
          <w:sz w:val="28"/>
          <w:szCs w:val="28"/>
        </w:rPr>
        <w:t>делания</w:t>
      </w:r>
      <w:proofErr w:type="gramStart"/>
      <w:r w:rsidR="0024418E" w:rsidRPr="00754E30">
        <w:rPr>
          <w:rFonts w:ascii="Times New Roman" w:hAnsi="Times New Roman" w:cs="Times New Roman"/>
          <w:sz w:val="28"/>
          <w:szCs w:val="28"/>
        </w:rPr>
        <w:t>».</w:t>
      </w:r>
      <w:r w:rsidR="0024418E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="0024418E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современной</w:t>
      </w:r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отечественной дидактике появился ряд интересных исследований М.Н. </w:t>
      </w:r>
      <w:proofErr w:type="spellStart"/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Скаткина</w:t>
      </w:r>
      <w:proofErr w:type="spellEnd"/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И.Я. </w:t>
      </w:r>
      <w:proofErr w:type="spellStart"/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Лернера</w:t>
      </w:r>
      <w:proofErr w:type="spellEnd"/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которых рассматриваются различные стороны проблемы активности и самостоятельности учеников в процессе обучения. Элементы проектной деятельности в обучении рассматриваются в работах как современных методистов, так и учителей советского периода, что </w:t>
      </w:r>
      <w:r w:rsidR="0034511C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говорит о не новизне и эффективности использования данного метода (Бахмутова Л.С. [1], Кружковая работа по истории и обществоведению [4]).</w:t>
      </w:r>
    </w:p>
    <w:p w:rsidR="002D4569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hAnsi="Times New Roman" w:cs="Times New Roman"/>
          <w:sz w:val="28"/>
          <w:szCs w:val="28"/>
        </w:rPr>
        <w:t xml:space="preserve">Метод </w:t>
      </w:r>
      <w:proofErr w:type="gramStart"/>
      <w:r w:rsidRPr="00754E30">
        <w:rPr>
          <w:rFonts w:ascii="Times New Roman" w:hAnsi="Times New Roman" w:cs="Times New Roman"/>
          <w:sz w:val="28"/>
          <w:szCs w:val="28"/>
        </w:rPr>
        <w:t>проектов ,</w:t>
      </w:r>
      <w:proofErr w:type="gramEnd"/>
      <w:r w:rsidRPr="00754E30">
        <w:rPr>
          <w:rFonts w:ascii="Times New Roman" w:hAnsi="Times New Roman" w:cs="Times New Roman"/>
          <w:sz w:val="28"/>
          <w:szCs w:val="28"/>
        </w:rPr>
        <w:t xml:space="preserve"> как образовательная технология – это дидактическая категория, обозначающая систему приемов и способов овладения определенными практическими и теоретическими знаниями, той или иной деятельностью. Это способ достижения дидактической цели через детальную разработку проблемы (технологию), которая завершается практическим результатом, оформленным тем или иным способом.</w:t>
      </w:r>
      <w:r w:rsidR="001C2CBD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традиционной системе акцент делается на усвоение готовых знаний, а само обучение происходит за счет эксплуатации </w:t>
      </w:r>
      <w:proofErr w:type="spellStart"/>
      <w:r w:rsidR="001C2CBD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памяти.</w:t>
      </w:r>
      <w:r w:rsid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1C2CBD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етод</w:t>
      </w:r>
      <w:proofErr w:type="spellEnd"/>
      <w:r w:rsidR="001C2CBD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проектов: - развивает интеллект ученика, его умение планировать и отслеживать последовательность выполняемых действий, усваивать знания и применять их в практической </w:t>
      </w:r>
      <w:proofErr w:type="spellStart"/>
      <w:r w:rsidR="001C2CBD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 w:rsid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D4569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</w:t>
      </w:r>
      <w:proofErr w:type="spellEnd"/>
      <w:r w:rsidR="002D4569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 с точки зрения учителя — это интегративное  дидактическое средство развития, обучения и воспитания, которое позволяет вырабатывать и развивать специфические умения и навыки проектирования.</w:t>
      </w:r>
    </w:p>
    <w:p w:rsidR="00F256E6" w:rsidRPr="00754E30" w:rsidRDefault="00F256E6" w:rsidP="00754E3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4E30">
        <w:rPr>
          <w:rFonts w:ascii="Times New Roman" w:hAnsi="Times New Roman" w:cs="Times New Roman"/>
          <w:sz w:val="28"/>
          <w:szCs w:val="28"/>
        </w:rPr>
        <w:t xml:space="preserve">Исходя из преобладающего метода или вида деятельности, выделяют прикладные, исследовательские, информационные, </w:t>
      </w:r>
      <w:r w:rsidR="00754E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0">
        <w:rPr>
          <w:rFonts w:ascii="Times New Roman" w:hAnsi="Times New Roman" w:cs="Times New Roman"/>
          <w:sz w:val="28"/>
          <w:szCs w:val="28"/>
        </w:rPr>
        <w:t>ролево</w:t>
      </w:r>
      <w:proofErr w:type="spellEnd"/>
      <w:r w:rsidRPr="00754E30">
        <w:rPr>
          <w:rFonts w:ascii="Times New Roman" w:hAnsi="Times New Roman" w:cs="Times New Roman"/>
          <w:sz w:val="28"/>
          <w:szCs w:val="28"/>
        </w:rPr>
        <w:t>-игровые проекты.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и задачи проектной деятельности: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контроль знаний и умений по пройденному материалу;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в сознании школьника информационной картины мира; 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возможность работать с компьютером;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умений поиска и обработки информации;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с новыми технологиями;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самостоятельное и приобретение недостающих знаний из разных источников;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умение слушать и уважать мнения учащихся  (приобретают коммуникативные умения, работая в различных группах);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способность личной уверенности у каждого участника проектного обучения; 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развивают исследовательские умения (умения выявления проблем, сбора информации, наблюдения, проведения эксперимента, анализа, построения гипотез, общения);  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учатся пользоваться приобретенными знаниями для решения познавательных и практических задач;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развивают системное мышление.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форма обучения способствует развитию коллективной учебной деятельности учащихся, при которой цель осознается как единая, требующая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объединения всего коллектива.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процессе деятельности между членами коллектива образуются отношения взаимной ответственности; 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наглядно представлять имеющийся материал, организовать продуктивную содержательную коммуникацию;</w:t>
      </w:r>
    </w:p>
    <w:p w:rsidR="002D4569" w:rsidRPr="00754E30" w:rsidRDefault="002D4569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контроль за деятельностью выполнения проекта осуществляется членами самого коллектива.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обществознания позволяют широко применять данную технологию. Как любая технология, метод учебного проекта в преподавании обществознания имеет четкую организационную структуру.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Включение ребенка в данную поисковую деятельность.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Выбор проблемы постановка цели и задач.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Сбор и переработка информации.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Завершение работы, составление “Портфолио” работы.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Защита проекта.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проекта должна быть интересна в первую очередь учащимся. Чаще всего тематика проектов определяется практической значимостью вопроса, его актуальностью, а также возможностью его решения при привлечении знаний учащихся из разных областей, изучаемых в школе наук.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своих уроках я применяю метод учебного проекта после изучен</w:t>
      </w:r>
      <w:r w:rsid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какой- либо темы. Например: </w:t>
      </w: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“Молодежь и политика ” - 10 класс, “Кто Я такой?” - 11 класс.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Учащимся очень нравиться заниматься проектной деятельностью потому, что: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каждый может проявить себя как творческая личность;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каждый включен в деятельность, которая ему “по душе”;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добывание знаний строиться на принципах проблемного обучения;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развиваются навыки самостоятельной работы в мыслительной и волевой сферах;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развиваются умения самовыражения, самоопределения, самореализации и рефлексии;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воспитываются целеустремленность, инициативность, чувство коллективизма, ответственности и толерантности.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определённые принципы проектной деятельности на уроках обществознания: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вариативности (использование индивидуальной, парной, групповой форм работы, выбор темы, изучение материалов, составление таблиц, диаграмм, карт, анкет);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решения проблемы (проблема заставляет учащихся думать, а значит – учиться);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самостоятельности (уточнение формулировки задачи, выбор формы проекта, распределение заданий в группе, систематизация промежуточных материалов);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создания комфортной обстановки на уроке (отсутствие страха перед ответом помогает лучше усваивать трудные темы программы);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учения с увлечением (усвоение материала идёт легче, если процесс учащимся нравится);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личностного фактора (проектная работа предоставляет ребятам возможность думать и говорить о себе, своей жизни, своих интересах, увлечениях);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адаптации заданий (нельзя предлагать ученику задание, с которым он не сможет справиться, при выборе задания следует учитывать возрастные особенности, учебные возможности, этап работы над проектом). </w:t>
      </w:r>
    </w:p>
    <w:p w:rsidR="00F256E6" w:rsidRPr="00754E30" w:rsidRDefault="00F256E6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Проектная деятельность на уроках обществознания требует от учителя дополнительной работы, выходящей за рамки урока. Прежде чем начать работу по подготовке проекта, необходимо продумать весь ход работы, методы и формы работы, промежуточный и итоговый контроль, просчитать возможный результат этой деятельности, грамотно распределить роли и обязанности в групповом проекте, изучить интересы учащихся, занятых в проекте, продумать, где и как будут подводиться итоги работы и, конечно, обозначить сроки проекта.</w:t>
      </w:r>
    </w:p>
    <w:p w:rsidR="00F256E6" w:rsidRPr="00754E30" w:rsidRDefault="00F256E6" w:rsidP="00754E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E30">
        <w:rPr>
          <w:rFonts w:ascii="Times New Roman" w:hAnsi="Times New Roman" w:cs="Times New Roman"/>
          <w:sz w:val="28"/>
          <w:szCs w:val="28"/>
        </w:rPr>
        <w:t>При обучении обществознания наиболее популярными видами проектов являются исследовательские, информационные, творческие. Вид проекта зависит от возраста учащихся и темы. По содержанию проекты в значительной мере межпредметные.</w:t>
      </w:r>
    </w:p>
    <w:p w:rsidR="00F256E6" w:rsidRPr="00754E30" w:rsidRDefault="00F256E6" w:rsidP="00754E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E30">
        <w:rPr>
          <w:rFonts w:ascii="Times New Roman" w:hAnsi="Times New Roman" w:cs="Times New Roman"/>
          <w:sz w:val="28"/>
          <w:szCs w:val="28"/>
        </w:rPr>
        <w:t xml:space="preserve">За свою работу ученики могут получить сразу несколько оценок: за оформление, за содержание, за защиту; могут быть также учреждены специальные номинации: “оригинальность”, “научность”, “актуальность” и т. </w:t>
      </w:r>
      <w:r w:rsidRPr="00754E30">
        <w:rPr>
          <w:rFonts w:ascii="Times New Roman" w:hAnsi="Times New Roman" w:cs="Times New Roman"/>
          <w:sz w:val="28"/>
          <w:szCs w:val="28"/>
        </w:rPr>
        <w:lastRenderedPageBreak/>
        <w:t>п. Это стимулирует интерес, мотивирует на самостоятельную поисковую деятельность.</w:t>
      </w:r>
    </w:p>
    <w:p w:rsidR="0024418E" w:rsidRPr="00D7192D" w:rsidRDefault="00F256E6" w:rsidP="00D7192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4E30">
        <w:rPr>
          <w:rFonts w:ascii="Times New Roman" w:hAnsi="Times New Roman" w:cs="Times New Roman"/>
          <w:sz w:val="28"/>
          <w:szCs w:val="28"/>
        </w:rPr>
        <w:t>Проект оценивают не только по результатам практической работы. Не менее важно и то, как сами ребята оценивают работу; что получилось, а что нет; чему научились в ходе проекта; что не удалось сделать; перспективы улучшения своего проекта. Я придаю особое значение этому этапу проектной деятельности на уроках обществознания. Происходит осмысление детьми сделанного, формируется их отношение к самостоятельной деятельности.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Каждой возрастной категории присущи свои формы. Из личного опыта могу назвать наиболее удачные примеры продуктов проектной деятельности: в 7 классах - листовка, буклет, компьютерная презентация, рекомендации, правила, стенгазета; для 8-11 классов - </w:t>
      </w:r>
      <w:proofErr w:type="spellStart"/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Web</w:t>
      </w:r>
      <w:proofErr w:type="spellEnd"/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-сайт, журнал (брошюра), эссе, публикации, анализ социологического опроса, презентации, фирма, атрибуты несуществующего государства, видеоклип.</w:t>
      </w:r>
    </w:p>
    <w:p w:rsidR="00AD6782" w:rsidRPr="002D4569" w:rsidRDefault="00AD6782" w:rsidP="00754E30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4569">
        <w:rPr>
          <w:rFonts w:ascii="Times New Roman" w:eastAsia="Calibri" w:hAnsi="Times New Roman" w:cs="Times New Roman"/>
          <w:sz w:val="28"/>
          <w:szCs w:val="28"/>
        </w:rPr>
        <w:t>Одной из трудностей применения проектного метода является затрачивание большого количества времен</w:t>
      </w:r>
      <w:r w:rsidR="001C2CBD" w:rsidRPr="00754E30">
        <w:rPr>
          <w:rFonts w:ascii="Times New Roman" w:eastAsia="Calibri" w:hAnsi="Times New Roman" w:cs="Times New Roman"/>
          <w:sz w:val="28"/>
          <w:szCs w:val="28"/>
        </w:rPr>
        <w:t>и</w:t>
      </w:r>
      <w:r w:rsidRPr="002D4569">
        <w:rPr>
          <w:rFonts w:ascii="Times New Roman" w:eastAsia="Calibri" w:hAnsi="Times New Roman" w:cs="Times New Roman"/>
          <w:sz w:val="28"/>
          <w:szCs w:val="28"/>
        </w:rPr>
        <w:t xml:space="preserve"> на индивидуальную работу с каждым учеником. Поэтому не следует стремиться к сложным темам проектов. Задание которое </w:t>
      </w:r>
      <w:proofErr w:type="gramStart"/>
      <w:r w:rsidRPr="002D4569">
        <w:rPr>
          <w:rFonts w:ascii="Times New Roman" w:eastAsia="Calibri" w:hAnsi="Times New Roman" w:cs="Times New Roman"/>
          <w:sz w:val="28"/>
          <w:szCs w:val="28"/>
        </w:rPr>
        <w:t>да</w:t>
      </w:r>
      <w:r w:rsidR="001C2CBD" w:rsidRPr="00754E30">
        <w:rPr>
          <w:rFonts w:ascii="Times New Roman" w:eastAsia="Calibri" w:hAnsi="Times New Roman" w:cs="Times New Roman"/>
          <w:sz w:val="28"/>
          <w:szCs w:val="28"/>
        </w:rPr>
        <w:t xml:space="preserve">ю </w:t>
      </w:r>
      <w:r w:rsidRPr="002D4569">
        <w:rPr>
          <w:rFonts w:ascii="Times New Roman" w:eastAsia="Calibri" w:hAnsi="Times New Roman" w:cs="Times New Roman"/>
          <w:sz w:val="28"/>
          <w:szCs w:val="28"/>
        </w:rPr>
        <w:t xml:space="preserve"> ученику</w:t>
      </w:r>
      <w:proofErr w:type="gramEnd"/>
      <w:r w:rsidRPr="002D4569">
        <w:rPr>
          <w:rFonts w:ascii="Times New Roman" w:eastAsia="Calibri" w:hAnsi="Times New Roman" w:cs="Times New Roman"/>
          <w:sz w:val="28"/>
          <w:szCs w:val="28"/>
        </w:rPr>
        <w:t xml:space="preserve"> по уровню сложности в зоне его ближайшего развития</w:t>
      </w:r>
      <w:r w:rsidR="001C2CBD" w:rsidRPr="00754E3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54E30" w:rsidRPr="002D4569" w:rsidRDefault="00AD6782" w:rsidP="00754E30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4569">
        <w:rPr>
          <w:rFonts w:ascii="Times New Roman" w:eastAsia="Calibri" w:hAnsi="Times New Roman" w:cs="Times New Roman"/>
          <w:sz w:val="28"/>
          <w:szCs w:val="28"/>
        </w:rPr>
        <w:t xml:space="preserve">Учителю следует постоянно пополнять свои знания по тематике проектов, выступать  «играющим тренером» в работе над проектом. Должна быть обеспечена материальная база для выполнения </w:t>
      </w:r>
      <w:proofErr w:type="gramStart"/>
      <w:r w:rsidRPr="002D4569">
        <w:rPr>
          <w:rFonts w:ascii="Times New Roman" w:eastAsia="Calibri" w:hAnsi="Times New Roman" w:cs="Times New Roman"/>
          <w:sz w:val="28"/>
          <w:szCs w:val="28"/>
        </w:rPr>
        <w:t>проекта( демонстрационные</w:t>
      </w:r>
      <w:proofErr w:type="gramEnd"/>
      <w:r w:rsidRPr="002D4569">
        <w:rPr>
          <w:rFonts w:ascii="Times New Roman" w:eastAsia="Calibri" w:hAnsi="Times New Roman" w:cs="Times New Roman"/>
          <w:sz w:val="28"/>
          <w:szCs w:val="28"/>
        </w:rPr>
        <w:t xml:space="preserve"> и наглядные средства обучения, оборудование, специальные инструменты, материалы)</w:t>
      </w:r>
      <w:r w:rsidR="00D7192D" w:rsidRPr="00D7192D">
        <w:rPr>
          <w:rFonts w:ascii="Times New Roman" w:eastAsia="Calibri" w:hAnsi="Times New Roman" w:cs="Times New Roman"/>
          <w:sz w:val="28"/>
          <w:szCs w:val="28"/>
        </w:rPr>
        <w:t xml:space="preserve"> [3]</w:t>
      </w:r>
      <w:r w:rsidRPr="002D4569">
        <w:rPr>
          <w:rFonts w:ascii="Times New Roman" w:eastAsia="Calibri" w:hAnsi="Times New Roman" w:cs="Times New Roman"/>
          <w:sz w:val="28"/>
          <w:szCs w:val="28"/>
        </w:rPr>
        <w:t>. Оформление интерьера проектной мастерской желательно осуществлять в соответствии с требованиями современного дизайна и требований, в разумных приделах использовать музыкальное сопровождение, если в этом есть необходимость, чтобы создать у учащихся положительный эмоциональный фон.</w:t>
      </w:r>
      <w:r w:rsidR="00754E30" w:rsidRPr="00754E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4E30" w:rsidRPr="002D4569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754E30" w:rsidRPr="00754E30">
        <w:rPr>
          <w:rFonts w:ascii="Times New Roman" w:eastAsia="Calibri" w:hAnsi="Times New Roman" w:cs="Times New Roman"/>
          <w:sz w:val="28"/>
          <w:szCs w:val="28"/>
        </w:rPr>
        <w:t>кабинете</w:t>
      </w:r>
      <w:r w:rsidR="00754E30" w:rsidRPr="002D45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4E30" w:rsidRPr="002D4569">
        <w:rPr>
          <w:rFonts w:ascii="Times New Roman" w:eastAsia="Calibri" w:hAnsi="Times New Roman" w:cs="Times New Roman"/>
          <w:sz w:val="28"/>
          <w:szCs w:val="28"/>
        </w:rPr>
        <w:lastRenderedPageBreak/>
        <w:t>учителю можно оборудовать «Уголок исследователя», где будут размещены следующие материалы:</w:t>
      </w:r>
    </w:p>
    <w:p w:rsidR="00754E30" w:rsidRPr="002D4569" w:rsidRDefault="00754E30" w:rsidP="00754E30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4569">
        <w:rPr>
          <w:rFonts w:ascii="Times New Roman" w:eastAsia="Calibri" w:hAnsi="Times New Roman" w:cs="Times New Roman"/>
          <w:sz w:val="28"/>
          <w:szCs w:val="28"/>
        </w:rPr>
        <w:t>Положение об ученическом проекте.</w:t>
      </w:r>
    </w:p>
    <w:p w:rsidR="00754E30" w:rsidRPr="002D4569" w:rsidRDefault="00754E30" w:rsidP="00754E30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4569">
        <w:rPr>
          <w:rFonts w:ascii="Times New Roman" w:eastAsia="Calibri" w:hAnsi="Times New Roman" w:cs="Times New Roman"/>
          <w:sz w:val="28"/>
          <w:szCs w:val="28"/>
        </w:rPr>
        <w:t>Примерная программа раздела «Проекты».</w:t>
      </w:r>
    </w:p>
    <w:p w:rsidR="00754E30" w:rsidRPr="002D4569" w:rsidRDefault="00754E30" w:rsidP="00754E30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4569">
        <w:rPr>
          <w:rFonts w:ascii="Times New Roman" w:eastAsia="Calibri" w:hAnsi="Times New Roman" w:cs="Times New Roman"/>
          <w:sz w:val="28"/>
          <w:szCs w:val="28"/>
        </w:rPr>
        <w:t xml:space="preserve">Примерная тематика </w:t>
      </w:r>
      <w:proofErr w:type="gramStart"/>
      <w:r w:rsidRPr="002D4569">
        <w:rPr>
          <w:rFonts w:ascii="Times New Roman" w:eastAsia="Calibri" w:hAnsi="Times New Roman" w:cs="Times New Roman"/>
          <w:sz w:val="28"/>
          <w:szCs w:val="28"/>
        </w:rPr>
        <w:t>проектов(</w:t>
      </w:r>
      <w:proofErr w:type="gramEnd"/>
      <w:r w:rsidRPr="002D4569">
        <w:rPr>
          <w:rFonts w:ascii="Times New Roman" w:eastAsia="Calibri" w:hAnsi="Times New Roman" w:cs="Times New Roman"/>
          <w:sz w:val="28"/>
          <w:szCs w:val="28"/>
        </w:rPr>
        <w:t>«банк проектов»).</w:t>
      </w:r>
    </w:p>
    <w:p w:rsidR="00AD6782" w:rsidRPr="002D4569" w:rsidRDefault="00754E30" w:rsidP="00754E30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4569">
        <w:rPr>
          <w:rFonts w:ascii="Times New Roman" w:eastAsia="Calibri" w:hAnsi="Times New Roman" w:cs="Times New Roman"/>
          <w:sz w:val="28"/>
          <w:szCs w:val="28"/>
        </w:rPr>
        <w:t>Образцы выполнения проектов, включая изделия, выполненные школьниками в результате работы над проектом.</w:t>
      </w:r>
    </w:p>
    <w:p w:rsidR="00AD6782" w:rsidRPr="002D4569" w:rsidRDefault="00AD6782" w:rsidP="00754E30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4569">
        <w:rPr>
          <w:rFonts w:ascii="Times New Roman" w:eastAsia="Calibri" w:hAnsi="Times New Roman" w:cs="Times New Roman"/>
          <w:sz w:val="28"/>
          <w:szCs w:val="28"/>
        </w:rPr>
        <w:t>Чтобы руководитель проектной деятельности школьников, учитель сам совершенствоваться в разработке и создании проектов. Начинающий педагог может</w:t>
      </w:r>
      <w:r w:rsidRPr="00754E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4569">
        <w:rPr>
          <w:rFonts w:ascii="Times New Roman" w:eastAsia="Calibri" w:hAnsi="Times New Roman" w:cs="Times New Roman"/>
          <w:sz w:val="28"/>
          <w:szCs w:val="28"/>
        </w:rPr>
        <w:t>начать с изготовления новых учебных пособий для каби</w:t>
      </w:r>
      <w:r w:rsidRPr="00754E30">
        <w:rPr>
          <w:rFonts w:ascii="Times New Roman" w:eastAsia="Calibri" w:hAnsi="Times New Roman" w:cs="Times New Roman"/>
          <w:sz w:val="28"/>
          <w:szCs w:val="28"/>
        </w:rPr>
        <w:t>нета.</w:t>
      </w:r>
      <w:r w:rsidRPr="002D4569">
        <w:rPr>
          <w:rFonts w:ascii="Times New Roman" w:eastAsia="Calibri" w:hAnsi="Times New Roman" w:cs="Times New Roman"/>
          <w:sz w:val="28"/>
          <w:szCs w:val="28"/>
        </w:rPr>
        <w:t xml:space="preserve"> Затем подключить к работе над проектами и учащихся старших классов. К проектным работам можно также задействовать тех ребят, которые несколько лет занимаются в кружках</w:t>
      </w:r>
      <w:r w:rsidRPr="00754E3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4418E" w:rsidRPr="00754E30" w:rsidRDefault="0024418E" w:rsidP="00754E30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учащихся при выполнении проекта возникают сложности, которые носят объективный характер. В основе проектирования лежит усвоение новой информации, но процесс этот отличается значительной неопределенностью, его нужно организовывать и моделировать. Поэтому учащиеся сталкиваются с такими </w:t>
      </w:r>
      <w:r w:rsidRPr="00D719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трудностями</w:t>
      </w:r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как: 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постановка ведущих и текущих (промежуточных) целей и задач; 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поиск пути их решения, оптимальный выбор при наличии альтернативы; 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осуществление и аргументация выбора; 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осознание последствий выбора; 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совершение самостоятельных действий (без подсказки взрослого); 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сравнение полученного с требуемым; 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корректировка деятельности с учетом промежуточных результатов; 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оценка процесса (самой деятельности) и результата проектирования</w:t>
      </w:r>
      <w:r w:rsidR="00D7192D"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[5]</w:t>
      </w: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Секрет успеха проектной методики на уроках обществознания состоит в том, чтобы связать проект с реальной жизнью. Когда учащиеся осознают, что они имеют дело с «настоящими проблемами», уровень их мотивации к проектированию резко повышается.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Результативность подобной работы проявляется в том, что дети познают азы приемов исследования, учатся аргументировать свою точку зрения, свои выводы, у школьников воспитываются такие качества, как самостоятельность, инициативность, креативность, ответственность. Проектные работы школьников защищаются на школьных конкурсах, городских и республиканских конференциях, учащиеся достойно выступают со своими проектами, занимая призовые места. Выводы и предложения, сделанные ребятами в своих работах, становятся материалами для обсуждения, сначала на уроках, а потом, надеюсь в дальнейшем, и на школьной научно-практической конференции по защите проектов; на классных и на общешкольных классных часах и внеурочной деятельности; возможно, на родительских собраниях.</w:t>
      </w:r>
    </w:p>
    <w:p w:rsidR="0024418E" w:rsidRPr="00754E30" w:rsidRDefault="0024418E" w:rsidP="00D7192D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я </w:t>
      </w:r>
      <w:r w:rsidR="00754E30"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 сделать первые выводы</w:t>
      </w: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метод проектов – педагогическая технология, ориентированная не на интеграцию фактических знаний, а на их применение и приобретение новых, в том числе и путем самообразования. Активное включение учащихся в создание проектов дает им возможность осваивать новые способы человеческой деятельности в социокультурной среде, что развивает навыки и умения адаптироваться к изменяющимся условиям жизни человека и общества в целом. </w:t>
      </w:r>
    </w:p>
    <w:p w:rsidR="0024418E" w:rsidRPr="00754E30" w:rsidRDefault="0024418E" w:rsidP="00754E3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4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 предназначение как учителя вижу в том, чтобы учить детей всему тому, что способствует развитию свободного и системного мышления, формирует у них умения и навыки исследования, и в том, чтобы при этом учиться самой, Проектная методика позволяет реализовать эти цели.</w:t>
      </w:r>
      <w:r w:rsidR="00754E30" w:rsidRPr="00754E30">
        <w:rPr>
          <w:rFonts w:ascii="Times New Roman" w:hAnsi="Times New Roman" w:cs="Times New Roman"/>
          <w:sz w:val="28"/>
          <w:szCs w:val="28"/>
        </w:rPr>
        <w:t xml:space="preserve"> Используя данную технологию, обучающиеся самостоятельно мыслят, находят и решают проблемы, привлекая для этой цели знания из разных областей, способность </w:t>
      </w:r>
      <w:r w:rsidR="00754E30" w:rsidRPr="00754E30">
        <w:rPr>
          <w:rFonts w:ascii="Times New Roman" w:hAnsi="Times New Roman" w:cs="Times New Roman"/>
          <w:sz w:val="28"/>
          <w:szCs w:val="28"/>
        </w:rPr>
        <w:lastRenderedPageBreak/>
        <w:t>прогнозировать результаты и возможные последствия разных вариантов решения, умения устанавливать причинно-следственные связи</w:t>
      </w:r>
    </w:p>
    <w:p w:rsidR="002D4569" w:rsidRPr="005A6AAD" w:rsidRDefault="002D4569" w:rsidP="002D45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D4569" w:rsidRPr="00D7192D" w:rsidRDefault="00D7192D" w:rsidP="002D456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D7192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ИСПОЛЬЗОВАННАЯ ЛИТЕРАТУРА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Бахмутова Л.С. Методика преподавания обществознания в школе. Пособие для учителя / Бахмутова Л.С.−М., 2003.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Боголюбов Л.Н., Иванова Л.Н. Учителю обществознания – о государственном стандарте обществоведческого образования / Боголюбов Л.Н., Иванова Л.Н. // Обществознание в школе – 2000. –№2.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Кинкулькин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А.Т. Подготовка учителя к преподаванию обществоведческих курсов / 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Кинкулькин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А.Т.// Обществознание в школе.−1997.−№ 1, 2, 4.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Кружковая работа по истории и обществоведению. М., Просвещение, М., 1984.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Новые педагогические и информационные технологии в системе образования. / Под ред. Е.С. 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Полат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М., 2000.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Пахомова Н.Ю. Метод учебного проекта в общеобразовательном учреждении: Пособие для учителей и студентов педагогических вузов. – 3-е 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исп. И доп. – М.: АРКТИ, 2005. – 112 с. (Метод. 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-ка)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Пахомова Н.Ю. Проектное обучение - что это? // Методист, №1, 2004. - с. 42.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Пометун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О. 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Інтерактивні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технології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теорія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досвід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практика / О. 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Пометун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Л. Пироженко. – К.: А.С.К., 2002. – 304 с.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Селевко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Г.К. Современные образовательные технологии: Учебное пособие. – М.: Народное образование, 2001.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Современная гимназия: взгляд теоретика и практика./Под ред. Е.С. 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Полат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М., 2000.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проектами в современной организации: Стандарты. Технологии. Персонал. - М., 2004.</w:t>
      </w:r>
    </w:p>
    <w:p w:rsidR="002D4569" w:rsidRPr="00D7192D" w:rsidRDefault="002D4569" w:rsidP="002D4569">
      <w:pPr>
        <w:numPr>
          <w:ilvl w:val="0"/>
          <w:numId w:val="1"/>
        </w:numPr>
        <w:shd w:val="clear" w:color="auto" w:fill="FFFFFF"/>
        <w:spacing w:after="150" w:line="240" w:lineRule="auto"/>
        <w:ind w:left="4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Чернышева О.А.,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Пазин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Р.В., Ушаков П.А. Обществознание. Учебно-методическое пособие / Чернышева О.А.,</w:t>
      </w:r>
      <w:proofErr w:type="spellStart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Пазин</w:t>
      </w:r>
      <w:proofErr w:type="spellEnd"/>
      <w:r w:rsidRPr="00D7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Р.В., Ушаков П.А.−Ростов-на-Дону, «Легион», 2010.</w:t>
      </w:r>
    </w:p>
    <w:p w:rsidR="002D4569" w:rsidRPr="005A6AAD" w:rsidRDefault="002D4569" w:rsidP="002D45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A6A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2D4569" w:rsidRPr="005A6AAD" w:rsidRDefault="00E32E9D" w:rsidP="002D4569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hyperlink r:id="rId5" w:history="1">
        <w:r w:rsidR="002D4569" w:rsidRPr="005A6AAD">
          <w:rPr>
            <w:rFonts w:ascii="Verdana" w:eastAsia="Times New Roman" w:hAnsi="Verdana" w:cs="Arial"/>
            <w:color w:val="C6C5C5"/>
            <w:sz w:val="14"/>
            <w:szCs w:val="14"/>
            <w:u w:val="single"/>
            <w:lang w:eastAsia="ru-RU"/>
          </w:rPr>
          <w:t>Яндекс</w:t>
        </w:r>
      </w:hyperlink>
    </w:p>
    <w:p w:rsidR="002D4569" w:rsidRDefault="002D4569" w:rsidP="002D4569"/>
    <w:p w:rsidR="002D4569" w:rsidRDefault="002D4569"/>
    <w:sectPr w:rsidR="002D4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7090B"/>
    <w:multiLevelType w:val="multilevel"/>
    <w:tmpl w:val="3BA6E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1A637D"/>
    <w:multiLevelType w:val="hybridMultilevel"/>
    <w:tmpl w:val="86389EA4"/>
    <w:lvl w:ilvl="0" w:tplc="765C0C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D2C"/>
    <w:rsid w:val="001C2CBD"/>
    <w:rsid w:val="0024418E"/>
    <w:rsid w:val="00270111"/>
    <w:rsid w:val="002D4569"/>
    <w:rsid w:val="0034511C"/>
    <w:rsid w:val="00754E30"/>
    <w:rsid w:val="00892E48"/>
    <w:rsid w:val="00AD6782"/>
    <w:rsid w:val="00B05D2C"/>
    <w:rsid w:val="00D7192D"/>
    <w:rsid w:val="00E32E9D"/>
    <w:rsid w:val="00F256E6"/>
    <w:rsid w:val="00F6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08582-A7B3-4F1D-816F-71438C95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pi.yandex.ru/shar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2131</Words>
  <Characters>12147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2020-06-11T07:27:00Z</dcterms:created>
  <dcterms:modified xsi:type="dcterms:W3CDTF">2022-01-30T08:44:00Z</dcterms:modified>
</cp:coreProperties>
</file>