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338A" w:rsidRDefault="00C2626C" w:rsidP="00F2609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138E">
        <w:rPr>
          <w:rFonts w:ascii="Times New Roman" w:hAnsi="Times New Roman" w:cs="Times New Roman"/>
          <w:b/>
          <w:sz w:val="24"/>
          <w:szCs w:val="24"/>
        </w:rPr>
        <w:t>Школа:</w:t>
      </w:r>
      <w:r>
        <w:rPr>
          <w:rFonts w:ascii="Times New Roman" w:hAnsi="Times New Roman" w:cs="Times New Roman"/>
          <w:sz w:val="24"/>
          <w:szCs w:val="24"/>
        </w:rPr>
        <w:t xml:space="preserve"> МБОУ «Красногорская СОШ» с. Красногорского </w:t>
      </w:r>
      <w:proofErr w:type="spellStart"/>
      <w:r>
        <w:rPr>
          <w:rFonts w:ascii="Times New Roman" w:hAnsi="Times New Roman" w:cs="Times New Roman"/>
          <w:sz w:val="24"/>
          <w:szCs w:val="24"/>
        </w:rPr>
        <w:t>Красногорского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района Алтайского края</w:t>
      </w:r>
    </w:p>
    <w:p w:rsidR="00C2626C" w:rsidRDefault="00C2626C" w:rsidP="00F2609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138E">
        <w:rPr>
          <w:rFonts w:ascii="Times New Roman" w:hAnsi="Times New Roman" w:cs="Times New Roman"/>
          <w:b/>
          <w:sz w:val="24"/>
          <w:szCs w:val="24"/>
        </w:rPr>
        <w:t>Учитель:</w:t>
      </w:r>
      <w:r>
        <w:rPr>
          <w:rFonts w:ascii="Times New Roman" w:hAnsi="Times New Roman" w:cs="Times New Roman"/>
          <w:sz w:val="24"/>
          <w:szCs w:val="24"/>
        </w:rPr>
        <w:t xml:space="preserve"> Петкау А.В., учитель первой категории.</w:t>
      </w:r>
    </w:p>
    <w:p w:rsidR="00C2626C" w:rsidRDefault="00C2626C" w:rsidP="00F2609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138E">
        <w:rPr>
          <w:rFonts w:ascii="Times New Roman" w:hAnsi="Times New Roman" w:cs="Times New Roman"/>
          <w:b/>
          <w:sz w:val="24"/>
          <w:szCs w:val="24"/>
        </w:rPr>
        <w:t>Предмет:</w:t>
      </w:r>
      <w:r>
        <w:rPr>
          <w:rFonts w:ascii="Times New Roman" w:hAnsi="Times New Roman" w:cs="Times New Roman"/>
          <w:sz w:val="24"/>
          <w:szCs w:val="24"/>
        </w:rPr>
        <w:t xml:space="preserve"> математика.</w:t>
      </w:r>
    </w:p>
    <w:p w:rsidR="00C2626C" w:rsidRPr="00C2626C" w:rsidRDefault="00C2626C" w:rsidP="00F26090">
      <w:pPr>
        <w:shd w:val="clear" w:color="auto" w:fill="FFFFFF"/>
        <w:tabs>
          <w:tab w:val="left" w:pos="992"/>
          <w:tab w:val="left" w:pos="1276"/>
          <w:tab w:val="left" w:pos="1560"/>
          <w:tab w:val="left" w:pos="1844"/>
          <w:tab w:val="left" w:pos="2128"/>
          <w:tab w:val="left" w:pos="2412"/>
          <w:tab w:val="left" w:pos="2696"/>
          <w:tab w:val="left" w:pos="2980"/>
          <w:tab w:val="left" w:pos="3264"/>
          <w:tab w:val="left" w:pos="3548"/>
          <w:tab w:val="left" w:pos="3832"/>
          <w:tab w:val="left" w:pos="4116"/>
          <w:tab w:val="left" w:pos="4260"/>
          <w:tab w:val="left" w:pos="4400"/>
          <w:tab w:val="left" w:pos="4684"/>
        </w:tabs>
        <w:suppressAutoHyphens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138E">
        <w:rPr>
          <w:rFonts w:ascii="Times New Roman" w:hAnsi="Times New Roman" w:cs="Times New Roman"/>
          <w:b/>
          <w:sz w:val="24"/>
          <w:szCs w:val="24"/>
        </w:rPr>
        <w:t>Учебник:</w:t>
      </w:r>
      <w:r w:rsidRPr="00C2626C">
        <w:rPr>
          <w:rFonts w:ascii="Times New Roman" w:hAnsi="Times New Roman" w:cs="Times New Roman"/>
          <w:sz w:val="24"/>
          <w:szCs w:val="24"/>
        </w:rPr>
        <w:t xml:space="preserve"> Математика: алгебра и начала математического анализа. 10 класс: учебник для общеобразовательных учреждений: базовый и углубленные уровни/[</w:t>
      </w:r>
      <w:proofErr w:type="spellStart"/>
      <w:r w:rsidRPr="00C2626C">
        <w:rPr>
          <w:rFonts w:ascii="Times New Roman" w:hAnsi="Times New Roman" w:cs="Times New Roman"/>
          <w:sz w:val="24"/>
          <w:szCs w:val="24"/>
        </w:rPr>
        <w:t>С.М.Никольский</w:t>
      </w:r>
      <w:proofErr w:type="spellEnd"/>
      <w:r w:rsidRPr="00C2626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2626C">
        <w:rPr>
          <w:rFonts w:ascii="Times New Roman" w:hAnsi="Times New Roman" w:cs="Times New Roman"/>
          <w:sz w:val="24"/>
          <w:szCs w:val="24"/>
        </w:rPr>
        <w:t>М.К.Потапов</w:t>
      </w:r>
      <w:proofErr w:type="spellEnd"/>
      <w:r w:rsidRPr="00C2626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2626C">
        <w:rPr>
          <w:rFonts w:ascii="Times New Roman" w:hAnsi="Times New Roman" w:cs="Times New Roman"/>
          <w:sz w:val="24"/>
          <w:szCs w:val="24"/>
        </w:rPr>
        <w:t>Н.Н.Решетников</w:t>
      </w:r>
      <w:proofErr w:type="spellEnd"/>
      <w:r w:rsidRPr="00C2626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2626C">
        <w:rPr>
          <w:rFonts w:ascii="Times New Roman" w:hAnsi="Times New Roman" w:cs="Times New Roman"/>
          <w:sz w:val="24"/>
          <w:szCs w:val="24"/>
        </w:rPr>
        <w:t>А.В.Шевкин</w:t>
      </w:r>
      <w:proofErr w:type="spellEnd"/>
      <w:r w:rsidRPr="00C2626C">
        <w:rPr>
          <w:rFonts w:ascii="Times New Roman" w:hAnsi="Times New Roman" w:cs="Times New Roman"/>
          <w:sz w:val="24"/>
          <w:szCs w:val="24"/>
        </w:rPr>
        <w:t>]. – 7-е изд. – М.: Просвещение, 2019.</w:t>
      </w:r>
    </w:p>
    <w:p w:rsidR="00C2626C" w:rsidRDefault="00C2626C" w:rsidP="00F2609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138E">
        <w:rPr>
          <w:rFonts w:ascii="Times New Roman" w:hAnsi="Times New Roman" w:cs="Times New Roman"/>
          <w:b/>
          <w:sz w:val="24"/>
          <w:szCs w:val="24"/>
        </w:rPr>
        <w:t>Учебный план:</w:t>
      </w:r>
      <w:r>
        <w:rPr>
          <w:rFonts w:ascii="Times New Roman" w:hAnsi="Times New Roman" w:cs="Times New Roman"/>
          <w:sz w:val="24"/>
          <w:szCs w:val="24"/>
        </w:rPr>
        <w:t xml:space="preserve"> 6 часов в неделю.</w:t>
      </w:r>
    </w:p>
    <w:p w:rsidR="00C2626C" w:rsidRDefault="00C2626C" w:rsidP="00F2609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138E">
        <w:rPr>
          <w:rFonts w:ascii="Times New Roman" w:hAnsi="Times New Roman" w:cs="Times New Roman"/>
          <w:b/>
          <w:sz w:val="24"/>
          <w:szCs w:val="24"/>
        </w:rPr>
        <w:t>Класс:</w:t>
      </w:r>
      <w:r>
        <w:rPr>
          <w:rFonts w:ascii="Times New Roman" w:hAnsi="Times New Roman" w:cs="Times New Roman"/>
          <w:sz w:val="24"/>
          <w:szCs w:val="24"/>
        </w:rPr>
        <w:t xml:space="preserve"> 10.</w:t>
      </w:r>
    </w:p>
    <w:p w:rsidR="000552B8" w:rsidRDefault="000552B8" w:rsidP="00F2609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r w:rsidRPr="000552B8">
        <w:rPr>
          <w:rFonts w:ascii="Times New Roman" w:hAnsi="Times New Roman" w:cs="Times New Roman"/>
          <w:b/>
          <w:sz w:val="24"/>
          <w:szCs w:val="24"/>
        </w:rPr>
        <w:t>Тема урока: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bookmarkEnd w:id="0"/>
      <w:r>
        <w:rPr>
          <w:rFonts w:ascii="Times New Roman" w:hAnsi="Times New Roman" w:cs="Times New Roman"/>
          <w:sz w:val="24"/>
          <w:szCs w:val="24"/>
        </w:rPr>
        <w:t>«Свойства логарифмов».</w:t>
      </w:r>
    </w:p>
    <w:p w:rsidR="00C2626C" w:rsidRDefault="00C2626C" w:rsidP="00F2609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138E">
        <w:rPr>
          <w:rFonts w:ascii="Times New Roman" w:hAnsi="Times New Roman" w:cs="Times New Roman"/>
          <w:b/>
          <w:sz w:val="24"/>
          <w:szCs w:val="24"/>
        </w:rPr>
        <w:t>Адресная направленность урока:</w:t>
      </w:r>
      <w:r>
        <w:rPr>
          <w:rFonts w:ascii="Times New Roman" w:hAnsi="Times New Roman" w:cs="Times New Roman"/>
          <w:sz w:val="24"/>
          <w:szCs w:val="24"/>
        </w:rPr>
        <w:t xml:space="preserve"> урок проводится в ходе изучения темы «Логарифмы». </w:t>
      </w:r>
      <w:r w:rsidR="00503C39">
        <w:rPr>
          <w:rFonts w:ascii="Times New Roman" w:hAnsi="Times New Roman" w:cs="Times New Roman"/>
          <w:sz w:val="24"/>
          <w:szCs w:val="24"/>
        </w:rPr>
        <w:t>Особенностью данного урока является его универсальность, он может быть проведен на основе учебно-методических комплексов (УМК) по математике разных авторов, согласно рабочей программе учителя.</w:t>
      </w:r>
    </w:p>
    <w:p w:rsidR="00503C39" w:rsidRDefault="00C8138E" w:rsidP="00F2609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601E">
        <w:rPr>
          <w:rFonts w:ascii="Times New Roman" w:hAnsi="Times New Roman" w:cs="Times New Roman"/>
          <w:b/>
          <w:sz w:val="24"/>
          <w:szCs w:val="24"/>
        </w:rPr>
        <w:t>Дидактическая</w:t>
      </w:r>
      <w:r w:rsidR="009A601E">
        <w:rPr>
          <w:rFonts w:ascii="Times New Roman" w:hAnsi="Times New Roman" w:cs="Times New Roman"/>
          <w:b/>
          <w:sz w:val="24"/>
          <w:szCs w:val="24"/>
        </w:rPr>
        <w:t xml:space="preserve"> цель урока: </w:t>
      </w:r>
      <w:r w:rsidR="009A601E">
        <w:rPr>
          <w:rFonts w:ascii="Times New Roman" w:hAnsi="Times New Roman" w:cs="Times New Roman"/>
          <w:sz w:val="24"/>
          <w:szCs w:val="24"/>
        </w:rPr>
        <w:t>создание условий для восприятия учащимися нового учебного материала и формирования умений реализации новых способов действий.</w:t>
      </w:r>
    </w:p>
    <w:p w:rsidR="00DC7E47" w:rsidRDefault="00DC7E47" w:rsidP="00F26090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F2E20">
        <w:rPr>
          <w:rFonts w:ascii="Times New Roman" w:hAnsi="Times New Roman" w:cs="Times New Roman"/>
          <w:b/>
          <w:sz w:val="24"/>
          <w:szCs w:val="24"/>
        </w:rPr>
        <w:t>Планируемые результаты:</w:t>
      </w:r>
    </w:p>
    <w:p w:rsidR="00DC7E47" w:rsidRDefault="00DC7E47" w:rsidP="00F26090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л</w:t>
      </w:r>
      <w:r w:rsidRPr="00DC7E47">
        <w:rPr>
          <w:rFonts w:ascii="Times New Roman" w:hAnsi="Times New Roman" w:cs="Times New Roman"/>
          <w:b/>
          <w:sz w:val="24"/>
          <w:szCs w:val="24"/>
        </w:rPr>
        <w:t>ичностные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0F2E20" w:rsidRPr="00FB270B" w:rsidRDefault="000F2E20" w:rsidP="00F26090">
      <w:pPr>
        <w:pStyle w:val="a6"/>
        <w:shd w:val="clear" w:color="auto" w:fill="FFFFFF"/>
        <w:spacing w:before="0" w:beforeAutospacing="0" w:after="0" w:afterAutospacing="0" w:line="360" w:lineRule="auto"/>
        <w:ind w:left="720"/>
        <w:jc w:val="both"/>
      </w:pPr>
      <w:r>
        <w:t xml:space="preserve">- </w:t>
      </w:r>
      <w:r w:rsidRPr="00FB270B">
        <w:t>формирование у учащихся готовности и способности к самообразованию на основе мотивации к обучению и познанию;</w:t>
      </w:r>
    </w:p>
    <w:p w:rsidR="00742B30" w:rsidRDefault="000F2E20" w:rsidP="00F26090">
      <w:pPr>
        <w:pStyle w:val="a6"/>
        <w:shd w:val="clear" w:color="auto" w:fill="FFFFFF"/>
        <w:spacing w:before="0" w:beforeAutospacing="0" w:after="0" w:afterAutospacing="0" w:line="360" w:lineRule="auto"/>
        <w:ind w:left="720"/>
        <w:jc w:val="both"/>
      </w:pPr>
      <w:r>
        <w:t xml:space="preserve">- </w:t>
      </w:r>
      <w:r w:rsidRPr="00FB270B">
        <w:t xml:space="preserve">формирование </w:t>
      </w:r>
      <w:r w:rsidR="00742B30">
        <w:t xml:space="preserve">осознанного, </w:t>
      </w:r>
      <w:r w:rsidRPr="00FB270B">
        <w:t>уважительного и доброжелательного отношения к другому человеку, его мнению;</w:t>
      </w:r>
      <w:r w:rsidR="00742B30" w:rsidRPr="00742B30">
        <w:t xml:space="preserve"> </w:t>
      </w:r>
    </w:p>
    <w:p w:rsidR="00742B30" w:rsidRDefault="000F2E20" w:rsidP="00F26090">
      <w:pPr>
        <w:pStyle w:val="a6"/>
        <w:shd w:val="clear" w:color="auto" w:fill="FFFFFF"/>
        <w:spacing w:before="0" w:beforeAutospacing="0" w:after="0" w:afterAutospacing="0" w:line="360" w:lineRule="auto"/>
        <w:ind w:left="720"/>
        <w:jc w:val="both"/>
      </w:pPr>
      <w:r>
        <w:t xml:space="preserve">- </w:t>
      </w:r>
      <w:r w:rsidR="00742B30" w:rsidRPr="00370CC5">
        <w:t>развитие компетенций сотрудничества со сверстниками</w:t>
      </w:r>
      <w:r w:rsidR="00742B30" w:rsidRPr="00FB270B">
        <w:t xml:space="preserve"> </w:t>
      </w:r>
      <w:r w:rsidRPr="00FB270B">
        <w:t>в</w:t>
      </w:r>
      <w:r>
        <w:t xml:space="preserve"> процессе учебн</w:t>
      </w:r>
      <w:r w:rsidRPr="00FB270B">
        <w:t>ой деятельности</w:t>
      </w:r>
      <w:r w:rsidR="00742B30">
        <w:t>;</w:t>
      </w:r>
    </w:p>
    <w:p w:rsidR="00742B30" w:rsidRDefault="00370CC5" w:rsidP="00F26090">
      <w:pPr>
        <w:pStyle w:val="a4"/>
        <w:spacing w:after="0" w:line="360" w:lineRule="auto"/>
        <w:jc w:val="both"/>
        <w:rPr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-</w:t>
      </w:r>
      <w:r w:rsidR="002535F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35F4" w:rsidRPr="002535F4">
        <w:rPr>
          <w:rFonts w:ascii="Times New Roman" w:hAnsi="Times New Roman" w:cs="Times New Roman"/>
          <w:sz w:val="24"/>
          <w:szCs w:val="24"/>
        </w:rPr>
        <w:t>формирование</w:t>
      </w:r>
      <w:r w:rsidR="002535F4">
        <w:rPr>
          <w:rFonts w:ascii="Times New Roman" w:hAnsi="Times New Roman" w:cs="Times New Roman"/>
          <w:sz w:val="24"/>
          <w:szCs w:val="24"/>
        </w:rPr>
        <w:t xml:space="preserve"> </w:t>
      </w:r>
      <w:r w:rsidR="00742B30" w:rsidRPr="00742B30">
        <w:rPr>
          <w:rFonts w:ascii="Times New Roman" w:hAnsi="Times New Roman" w:cs="Times New Roman"/>
          <w:sz w:val="24"/>
          <w:szCs w:val="24"/>
        </w:rPr>
        <w:t>нравственно</w:t>
      </w:r>
      <w:r w:rsidR="002535F4">
        <w:rPr>
          <w:rFonts w:ascii="Times New Roman" w:hAnsi="Times New Roman" w:cs="Times New Roman"/>
          <w:sz w:val="24"/>
          <w:szCs w:val="24"/>
        </w:rPr>
        <w:t>го</w:t>
      </w:r>
      <w:r w:rsidR="00742B30" w:rsidRPr="00742B30">
        <w:rPr>
          <w:rFonts w:ascii="Times New Roman" w:hAnsi="Times New Roman" w:cs="Times New Roman"/>
          <w:sz w:val="24"/>
          <w:szCs w:val="24"/>
        </w:rPr>
        <w:t xml:space="preserve"> сознани</w:t>
      </w:r>
      <w:r w:rsidR="002535F4">
        <w:rPr>
          <w:rFonts w:ascii="Times New Roman" w:hAnsi="Times New Roman" w:cs="Times New Roman"/>
          <w:sz w:val="24"/>
          <w:szCs w:val="24"/>
        </w:rPr>
        <w:t>я</w:t>
      </w:r>
      <w:r w:rsidR="00742B30" w:rsidRPr="00742B30">
        <w:rPr>
          <w:rFonts w:ascii="Times New Roman" w:hAnsi="Times New Roman" w:cs="Times New Roman"/>
          <w:sz w:val="24"/>
          <w:szCs w:val="24"/>
        </w:rPr>
        <w:t xml:space="preserve"> и поведени</w:t>
      </w:r>
      <w:r w:rsidR="002535F4">
        <w:rPr>
          <w:rFonts w:ascii="Times New Roman" w:hAnsi="Times New Roman" w:cs="Times New Roman"/>
          <w:sz w:val="24"/>
          <w:szCs w:val="24"/>
        </w:rPr>
        <w:t xml:space="preserve">я </w:t>
      </w:r>
      <w:r w:rsidR="00742B30" w:rsidRPr="00742B30">
        <w:rPr>
          <w:rFonts w:ascii="Times New Roman" w:hAnsi="Times New Roman" w:cs="Times New Roman"/>
          <w:sz w:val="24"/>
          <w:szCs w:val="24"/>
        </w:rPr>
        <w:t>на основе толерантного сознания и поведения, готовности и способности вести диалог с другими людьми, достигать в нем взаимопонимания, находить общие цели и сотрудничать для их достижения.</w:t>
      </w:r>
    </w:p>
    <w:p w:rsidR="00DC7E47" w:rsidRDefault="00DC7E47" w:rsidP="00F26090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предметные:</w:t>
      </w:r>
    </w:p>
    <w:p w:rsidR="00A665CA" w:rsidRPr="00FB270B" w:rsidRDefault="00A665CA" w:rsidP="00F26090">
      <w:pPr>
        <w:pStyle w:val="a6"/>
        <w:shd w:val="clear" w:color="auto" w:fill="FFFFFF"/>
        <w:spacing w:before="0" w:beforeAutospacing="0" w:after="0" w:afterAutospacing="0" w:line="360" w:lineRule="auto"/>
        <w:ind w:left="720"/>
        <w:jc w:val="both"/>
      </w:pPr>
      <w:r>
        <w:t>-</w:t>
      </w:r>
      <w:r w:rsidRPr="00FB270B">
        <w:t>формирование представлений о с</w:t>
      </w:r>
      <w:r>
        <w:t>войствах логарифмов, с</w:t>
      </w:r>
      <w:r w:rsidRPr="00FB270B">
        <w:t>пособах их доказательства;</w:t>
      </w:r>
    </w:p>
    <w:p w:rsidR="00A665CA" w:rsidRPr="00FB270B" w:rsidRDefault="00A665CA" w:rsidP="00F26090">
      <w:pPr>
        <w:pStyle w:val="a6"/>
        <w:shd w:val="clear" w:color="auto" w:fill="FFFFFF"/>
        <w:spacing w:before="0" w:beforeAutospacing="0" w:after="0" w:afterAutospacing="0" w:line="360" w:lineRule="auto"/>
        <w:ind w:left="720"/>
        <w:jc w:val="both"/>
      </w:pPr>
      <w:r>
        <w:t xml:space="preserve">- </w:t>
      </w:r>
      <w:r w:rsidRPr="00FB270B">
        <w:t xml:space="preserve">развитие умений </w:t>
      </w:r>
      <w:r w:rsidR="00EA70DA">
        <w:t xml:space="preserve">выполнять преобразования логарифмических выражений, </w:t>
      </w:r>
      <w:r w:rsidRPr="00FB270B">
        <w:t xml:space="preserve">применять </w:t>
      </w:r>
      <w:r w:rsidR="00EA70DA">
        <w:t xml:space="preserve">теоретические знания </w:t>
      </w:r>
      <w:r w:rsidRPr="00FB270B">
        <w:t xml:space="preserve"> при решении задач.</w:t>
      </w:r>
    </w:p>
    <w:p w:rsidR="00DC7E47" w:rsidRDefault="00DC7E47" w:rsidP="00F26090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метапредметные:</w:t>
      </w:r>
    </w:p>
    <w:p w:rsidR="00CA0A59" w:rsidRDefault="00DC7E47" w:rsidP="00F26090">
      <w:pPr>
        <w:pStyle w:val="a4"/>
        <w:numPr>
          <w:ilvl w:val="0"/>
          <w:numId w:val="8"/>
        </w:numPr>
        <w:spacing w:after="0" w:line="360" w:lineRule="auto"/>
        <w:ind w:left="113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A59">
        <w:rPr>
          <w:rFonts w:ascii="Times New Roman" w:hAnsi="Times New Roman" w:cs="Times New Roman"/>
          <w:b/>
          <w:sz w:val="24"/>
          <w:szCs w:val="24"/>
        </w:rPr>
        <w:t>познавательные:</w:t>
      </w:r>
    </w:p>
    <w:p w:rsidR="00CA0A59" w:rsidRDefault="00CA0A59" w:rsidP="00F26090">
      <w:pPr>
        <w:pStyle w:val="a4"/>
        <w:spacing w:after="0" w:line="360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-</w:t>
      </w:r>
      <w:r w:rsidR="009B359D" w:rsidRPr="009B359D">
        <w:rPr>
          <w:sz w:val="24"/>
          <w:szCs w:val="24"/>
        </w:rPr>
        <w:t xml:space="preserve"> </w:t>
      </w:r>
      <w:r w:rsidR="009B359D" w:rsidRPr="009B359D">
        <w:rPr>
          <w:rFonts w:ascii="Times New Roman" w:hAnsi="Times New Roman" w:cs="Times New Roman"/>
          <w:sz w:val="24"/>
          <w:szCs w:val="24"/>
        </w:rPr>
        <w:t>выстраива</w:t>
      </w:r>
      <w:r w:rsidR="00C73439">
        <w:rPr>
          <w:rFonts w:ascii="Times New Roman" w:hAnsi="Times New Roman" w:cs="Times New Roman"/>
          <w:sz w:val="24"/>
          <w:szCs w:val="24"/>
        </w:rPr>
        <w:t>ние</w:t>
      </w:r>
      <w:r w:rsidR="009B359D" w:rsidRPr="009B359D">
        <w:rPr>
          <w:rFonts w:ascii="Times New Roman" w:hAnsi="Times New Roman" w:cs="Times New Roman"/>
          <w:sz w:val="24"/>
          <w:szCs w:val="24"/>
        </w:rPr>
        <w:t xml:space="preserve"> индивидуальн</w:t>
      </w:r>
      <w:r w:rsidR="00C73439">
        <w:rPr>
          <w:rFonts w:ascii="Times New Roman" w:hAnsi="Times New Roman" w:cs="Times New Roman"/>
          <w:sz w:val="24"/>
          <w:szCs w:val="24"/>
        </w:rPr>
        <w:t>ой</w:t>
      </w:r>
      <w:r w:rsidR="009B359D" w:rsidRPr="009B359D">
        <w:rPr>
          <w:rFonts w:ascii="Times New Roman" w:hAnsi="Times New Roman" w:cs="Times New Roman"/>
          <w:sz w:val="24"/>
          <w:szCs w:val="24"/>
        </w:rPr>
        <w:t xml:space="preserve"> образовательн</w:t>
      </w:r>
      <w:r w:rsidR="00C73439">
        <w:rPr>
          <w:rFonts w:ascii="Times New Roman" w:hAnsi="Times New Roman" w:cs="Times New Roman"/>
          <w:sz w:val="24"/>
          <w:szCs w:val="24"/>
        </w:rPr>
        <w:t>ой</w:t>
      </w:r>
      <w:r w:rsidR="009B359D" w:rsidRPr="009B359D">
        <w:rPr>
          <w:rFonts w:ascii="Times New Roman" w:hAnsi="Times New Roman" w:cs="Times New Roman"/>
          <w:sz w:val="24"/>
          <w:szCs w:val="24"/>
        </w:rPr>
        <w:t xml:space="preserve"> траектори</w:t>
      </w:r>
      <w:r w:rsidR="00C73439">
        <w:rPr>
          <w:rFonts w:ascii="Times New Roman" w:hAnsi="Times New Roman" w:cs="Times New Roman"/>
          <w:sz w:val="24"/>
          <w:szCs w:val="24"/>
        </w:rPr>
        <w:t>и</w:t>
      </w:r>
      <w:r w:rsidR="009B359D">
        <w:rPr>
          <w:rFonts w:ascii="Times New Roman" w:hAnsi="Times New Roman" w:cs="Times New Roman"/>
          <w:sz w:val="24"/>
          <w:szCs w:val="24"/>
        </w:rPr>
        <w:t>;</w:t>
      </w:r>
    </w:p>
    <w:p w:rsidR="00D924CA" w:rsidRPr="00D924CA" w:rsidRDefault="009B359D" w:rsidP="00F26090">
      <w:pPr>
        <w:pStyle w:val="a4"/>
        <w:spacing w:after="0" w:line="360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-</w:t>
      </w:r>
      <w:r w:rsidR="00F96B3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B359D">
        <w:rPr>
          <w:rFonts w:ascii="Times New Roman" w:hAnsi="Times New Roman" w:cs="Times New Roman"/>
          <w:sz w:val="24"/>
          <w:szCs w:val="24"/>
        </w:rPr>
        <w:t>использова</w:t>
      </w:r>
      <w:r w:rsidR="00C73439">
        <w:rPr>
          <w:rFonts w:ascii="Times New Roman" w:hAnsi="Times New Roman" w:cs="Times New Roman"/>
          <w:sz w:val="24"/>
          <w:szCs w:val="24"/>
        </w:rPr>
        <w:t>ние</w:t>
      </w:r>
      <w:r w:rsidRPr="009B359D">
        <w:rPr>
          <w:rFonts w:ascii="Times New Roman" w:hAnsi="Times New Roman" w:cs="Times New Roman"/>
          <w:sz w:val="24"/>
          <w:szCs w:val="24"/>
        </w:rPr>
        <w:t xml:space="preserve"> источник</w:t>
      </w:r>
      <w:r w:rsidR="00C73439">
        <w:rPr>
          <w:rFonts w:ascii="Times New Roman" w:hAnsi="Times New Roman" w:cs="Times New Roman"/>
          <w:sz w:val="24"/>
          <w:szCs w:val="24"/>
        </w:rPr>
        <w:t>ов</w:t>
      </w:r>
      <w:r w:rsidRPr="009B359D">
        <w:rPr>
          <w:rFonts w:ascii="Times New Roman" w:hAnsi="Times New Roman" w:cs="Times New Roman"/>
          <w:sz w:val="24"/>
          <w:szCs w:val="24"/>
        </w:rPr>
        <w:t xml:space="preserve"> </w:t>
      </w:r>
      <w:r w:rsidR="00F96B34">
        <w:rPr>
          <w:rFonts w:ascii="Times New Roman" w:hAnsi="Times New Roman" w:cs="Times New Roman"/>
          <w:sz w:val="24"/>
          <w:szCs w:val="24"/>
        </w:rPr>
        <w:t>информации для получения необходимых сведений</w:t>
      </w:r>
      <w:r w:rsidR="00C73439">
        <w:rPr>
          <w:rFonts w:ascii="Times New Roman" w:hAnsi="Times New Roman" w:cs="Times New Roman"/>
          <w:sz w:val="24"/>
          <w:szCs w:val="24"/>
        </w:rPr>
        <w:t xml:space="preserve"> и использование их в новой ситуации</w:t>
      </w:r>
      <w:r w:rsidR="00F96B34">
        <w:rPr>
          <w:rFonts w:ascii="Times New Roman" w:hAnsi="Times New Roman" w:cs="Times New Roman"/>
          <w:sz w:val="24"/>
          <w:szCs w:val="24"/>
        </w:rPr>
        <w:t>;</w:t>
      </w:r>
    </w:p>
    <w:p w:rsidR="00F96B34" w:rsidRDefault="00F96B34" w:rsidP="00F26090">
      <w:pPr>
        <w:pStyle w:val="a4"/>
        <w:spacing w:after="0" w:line="360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924CA">
        <w:rPr>
          <w:rFonts w:ascii="Times New Roman" w:hAnsi="Times New Roman" w:cs="Times New Roman"/>
          <w:sz w:val="24"/>
          <w:szCs w:val="24"/>
        </w:rPr>
        <w:t>систематизация и анализ отобранной информации, представление ее в обобщенном виде;</w:t>
      </w:r>
    </w:p>
    <w:p w:rsidR="00D924CA" w:rsidRDefault="00C73439" w:rsidP="00F26090">
      <w:pPr>
        <w:pStyle w:val="a4"/>
        <w:spacing w:after="0" w:line="360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041990" w:rsidRPr="00041990">
        <w:rPr>
          <w:rFonts w:ascii="Times New Roman" w:hAnsi="Times New Roman" w:cs="Times New Roman"/>
          <w:sz w:val="24"/>
          <w:szCs w:val="24"/>
        </w:rPr>
        <w:t>определение способов</w:t>
      </w:r>
      <w:r w:rsidR="00041990">
        <w:rPr>
          <w:rFonts w:ascii="Times New Roman" w:hAnsi="Times New Roman" w:cs="Times New Roman"/>
          <w:sz w:val="24"/>
          <w:szCs w:val="24"/>
        </w:rPr>
        <w:t xml:space="preserve"> решения познавательных задач на основе разработанного плана, алгоритма;</w:t>
      </w:r>
    </w:p>
    <w:p w:rsidR="00744FEA" w:rsidRDefault="00744FEA" w:rsidP="00F26090">
      <w:pPr>
        <w:pStyle w:val="a4"/>
        <w:spacing w:after="0" w:line="360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формулирование выводов, обобщений.</w:t>
      </w:r>
    </w:p>
    <w:p w:rsidR="00CA0A59" w:rsidRDefault="00DC7E47" w:rsidP="00F26090">
      <w:pPr>
        <w:pStyle w:val="a4"/>
        <w:numPr>
          <w:ilvl w:val="0"/>
          <w:numId w:val="8"/>
        </w:numPr>
        <w:spacing w:after="0" w:line="360" w:lineRule="auto"/>
        <w:ind w:left="113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A59">
        <w:rPr>
          <w:rFonts w:ascii="Times New Roman" w:hAnsi="Times New Roman" w:cs="Times New Roman"/>
          <w:b/>
          <w:sz w:val="24"/>
          <w:szCs w:val="24"/>
        </w:rPr>
        <w:t>регулятивные:</w:t>
      </w:r>
    </w:p>
    <w:p w:rsidR="00290699" w:rsidRPr="00290699" w:rsidRDefault="00290699" w:rsidP="00F26090">
      <w:pPr>
        <w:pStyle w:val="a4"/>
        <w:spacing w:after="0" w:line="360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290699">
        <w:rPr>
          <w:rFonts w:ascii="Times New Roman" w:hAnsi="Times New Roman" w:cs="Times New Roman"/>
          <w:b/>
          <w:sz w:val="24"/>
          <w:szCs w:val="24"/>
        </w:rPr>
        <w:t>-</w:t>
      </w:r>
      <w:r w:rsidRPr="00290699">
        <w:rPr>
          <w:rFonts w:ascii="Times New Roman" w:hAnsi="Times New Roman" w:cs="Times New Roman"/>
          <w:sz w:val="24"/>
          <w:szCs w:val="24"/>
        </w:rPr>
        <w:t xml:space="preserve"> самостоятельно</w:t>
      </w:r>
      <w:r w:rsidR="004077CA">
        <w:rPr>
          <w:rFonts w:ascii="Times New Roman" w:hAnsi="Times New Roman" w:cs="Times New Roman"/>
          <w:sz w:val="24"/>
          <w:szCs w:val="24"/>
        </w:rPr>
        <w:t>е</w:t>
      </w:r>
      <w:r w:rsidRPr="00290699">
        <w:rPr>
          <w:rFonts w:ascii="Times New Roman" w:hAnsi="Times New Roman" w:cs="Times New Roman"/>
          <w:sz w:val="24"/>
          <w:szCs w:val="24"/>
        </w:rPr>
        <w:t xml:space="preserve"> определ</w:t>
      </w:r>
      <w:r w:rsidR="004077CA">
        <w:rPr>
          <w:rFonts w:ascii="Times New Roman" w:hAnsi="Times New Roman" w:cs="Times New Roman"/>
          <w:sz w:val="24"/>
          <w:szCs w:val="24"/>
        </w:rPr>
        <w:t>ение</w:t>
      </w:r>
      <w:r w:rsidRPr="00290699">
        <w:rPr>
          <w:rFonts w:ascii="Times New Roman" w:hAnsi="Times New Roman" w:cs="Times New Roman"/>
          <w:sz w:val="24"/>
          <w:szCs w:val="24"/>
        </w:rPr>
        <w:t xml:space="preserve"> цели, зада</w:t>
      </w:r>
      <w:r w:rsidR="004077CA">
        <w:rPr>
          <w:rFonts w:ascii="Times New Roman" w:hAnsi="Times New Roman" w:cs="Times New Roman"/>
          <w:sz w:val="24"/>
          <w:szCs w:val="24"/>
        </w:rPr>
        <w:t>ние</w:t>
      </w:r>
      <w:r w:rsidRPr="00290699">
        <w:rPr>
          <w:rFonts w:ascii="Times New Roman" w:hAnsi="Times New Roman" w:cs="Times New Roman"/>
          <w:sz w:val="24"/>
          <w:szCs w:val="24"/>
        </w:rPr>
        <w:t xml:space="preserve"> параметр</w:t>
      </w:r>
      <w:r w:rsidR="004077CA">
        <w:rPr>
          <w:rFonts w:ascii="Times New Roman" w:hAnsi="Times New Roman" w:cs="Times New Roman"/>
          <w:sz w:val="24"/>
          <w:szCs w:val="24"/>
        </w:rPr>
        <w:t>ов</w:t>
      </w:r>
      <w:r w:rsidRPr="00290699">
        <w:rPr>
          <w:rFonts w:ascii="Times New Roman" w:hAnsi="Times New Roman" w:cs="Times New Roman"/>
          <w:sz w:val="24"/>
          <w:szCs w:val="24"/>
        </w:rPr>
        <w:t xml:space="preserve"> и критери</w:t>
      </w:r>
      <w:r w:rsidR="004077CA">
        <w:rPr>
          <w:rFonts w:ascii="Times New Roman" w:hAnsi="Times New Roman" w:cs="Times New Roman"/>
          <w:sz w:val="24"/>
          <w:szCs w:val="24"/>
        </w:rPr>
        <w:t>ев</w:t>
      </w:r>
      <w:r w:rsidRPr="00290699">
        <w:rPr>
          <w:rFonts w:ascii="Times New Roman" w:hAnsi="Times New Roman" w:cs="Times New Roman"/>
          <w:sz w:val="24"/>
          <w:szCs w:val="24"/>
        </w:rPr>
        <w:t>, по которым можно определить, что цель достигнута;</w:t>
      </w:r>
    </w:p>
    <w:p w:rsidR="00E45BD7" w:rsidRDefault="00290699" w:rsidP="00F26090">
      <w:pPr>
        <w:pStyle w:val="a4"/>
        <w:spacing w:after="0" w:line="360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290699">
        <w:rPr>
          <w:rFonts w:ascii="Times New Roman" w:hAnsi="Times New Roman" w:cs="Times New Roman"/>
          <w:b/>
          <w:sz w:val="24"/>
          <w:szCs w:val="24"/>
        </w:rPr>
        <w:t>-</w:t>
      </w:r>
      <w:r w:rsidRPr="00290699">
        <w:rPr>
          <w:rFonts w:ascii="Times New Roman" w:hAnsi="Times New Roman" w:cs="Times New Roman"/>
          <w:sz w:val="24"/>
          <w:szCs w:val="24"/>
        </w:rPr>
        <w:t xml:space="preserve"> </w:t>
      </w:r>
      <w:r w:rsidR="00E45BD7" w:rsidRPr="00E45BD7">
        <w:rPr>
          <w:rFonts w:ascii="Times New Roman" w:hAnsi="Times New Roman" w:cs="Times New Roman"/>
          <w:sz w:val="24"/>
          <w:szCs w:val="24"/>
        </w:rPr>
        <w:t>выб</w:t>
      </w:r>
      <w:r w:rsidR="004077CA">
        <w:rPr>
          <w:rFonts w:ascii="Times New Roman" w:hAnsi="Times New Roman" w:cs="Times New Roman"/>
          <w:sz w:val="24"/>
          <w:szCs w:val="24"/>
        </w:rPr>
        <w:t>ор</w:t>
      </w:r>
      <w:r w:rsidR="00E45BD7" w:rsidRPr="00E45BD7">
        <w:rPr>
          <w:rFonts w:ascii="Times New Roman" w:hAnsi="Times New Roman" w:cs="Times New Roman"/>
          <w:sz w:val="24"/>
          <w:szCs w:val="24"/>
        </w:rPr>
        <w:t xml:space="preserve"> пут</w:t>
      </w:r>
      <w:r w:rsidR="004077CA">
        <w:rPr>
          <w:rFonts w:ascii="Times New Roman" w:hAnsi="Times New Roman" w:cs="Times New Roman"/>
          <w:sz w:val="24"/>
          <w:szCs w:val="24"/>
        </w:rPr>
        <w:t>и</w:t>
      </w:r>
      <w:r w:rsidR="00E45BD7" w:rsidRPr="00E45BD7">
        <w:rPr>
          <w:rFonts w:ascii="Times New Roman" w:hAnsi="Times New Roman" w:cs="Times New Roman"/>
          <w:sz w:val="24"/>
          <w:szCs w:val="24"/>
        </w:rPr>
        <w:t xml:space="preserve"> достижения цели, планирова</w:t>
      </w:r>
      <w:r w:rsidR="004077CA">
        <w:rPr>
          <w:rFonts w:ascii="Times New Roman" w:hAnsi="Times New Roman" w:cs="Times New Roman"/>
          <w:sz w:val="24"/>
          <w:szCs w:val="24"/>
        </w:rPr>
        <w:t>ние</w:t>
      </w:r>
      <w:r w:rsidR="00E45BD7" w:rsidRPr="00E45BD7">
        <w:rPr>
          <w:rFonts w:ascii="Times New Roman" w:hAnsi="Times New Roman" w:cs="Times New Roman"/>
          <w:sz w:val="24"/>
          <w:szCs w:val="24"/>
        </w:rPr>
        <w:t xml:space="preserve"> решени</w:t>
      </w:r>
      <w:r w:rsidR="004077CA">
        <w:rPr>
          <w:rFonts w:ascii="Times New Roman" w:hAnsi="Times New Roman" w:cs="Times New Roman"/>
          <w:sz w:val="24"/>
          <w:szCs w:val="24"/>
        </w:rPr>
        <w:t>я</w:t>
      </w:r>
      <w:r w:rsidR="00E45BD7" w:rsidRPr="00E45BD7">
        <w:rPr>
          <w:rFonts w:ascii="Times New Roman" w:hAnsi="Times New Roman" w:cs="Times New Roman"/>
          <w:sz w:val="24"/>
          <w:szCs w:val="24"/>
        </w:rPr>
        <w:t xml:space="preserve"> поставленных задач</w:t>
      </w:r>
      <w:r w:rsidR="00E45BD7">
        <w:rPr>
          <w:rFonts w:ascii="Times New Roman" w:hAnsi="Times New Roman" w:cs="Times New Roman"/>
          <w:sz w:val="24"/>
          <w:szCs w:val="24"/>
        </w:rPr>
        <w:t>;</w:t>
      </w:r>
    </w:p>
    <w:p w:rsidR="00E45BD7" w:rsidRPr="00E45BD7" w:rsidRDefault="00E45BD7" w:rsidP="00F26090">
      <w:pPr>
        <w:pStyle w:val="a4"/>
        <w:spacing w:after="0" w:line="360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E45BD7">
        <w:rPr>
          <w:rFonts w:ascii="Times New Roman" w:hAnsi="Times New Roman" w:cs="Times New Roman"/>
          <w:b/>
          <w:sz w:val="24"/>
          <w:szCs w:val="24"/>
        </w:rPr>
        <w:t>-</w:t>
      </w:r>
      <w:r w:rsidRPr="00E45BD7">
        <w:rPr>
          <w:rFonts w:ascii="Times New Roman" w:hAnsi="Times New Roman" w:cs="Times New Roman"/>
          <w:sz w:val="24"/>
          <w:szCs w:val="24"/>
        </w:rPr>
        <w:t xml:space="preserve"> организ</w:t>
      </w:r>
      <w:r w:rsidR="004077CA">
        <w:rPr>
          <w:rFonts w:ascii="Times New Roman" w:hAnsi="Times New Roman" w:cs="Times New Roman"/>
          <w:sz w:val="24"/>
          <w:szCs w:val="24"/>
        </w:rPr>
        <w:t>ация</w:t>
      </w:r>
      <w:r w:rsidRPr="00E45BD7">
        <w:rPr>
          <w:rFonts w:ascii="Times New Roman" w:hAnsi="Times New Roman" w:cs="Times New Roman"/>
          <w:sz w:val="24"/>
          <w:szCs w:val="24"/>
        </w:rPr>
        <w:t xml:space="preserve"> эффективн</w:t>
      </w:r>
      <w:r w:rsidR="004077CA">
        <w:rPr>
          <w:rFonts w:ascii="Times New Roman" w:hAnsi="Times New Roman" w:cs="Times New Roman"/>
          <w:sz w:val="24"/>
          <w:szCs w:val="24"/>
        </w:rPr>
        <w:t>ого</w:t>
      </w:r>
      <w:r w:rsidRPr="00E45BD7">
        <w:rPr>
          <w:rFonts w:ascii="Times New Roman" w:hAnsi="Times New Roman" w:cs="Times New Roman"/>
          <w:sz w:val="24"/>
          <w:szCs w:val="24"/>
        </w:rPr>
        <w:t xml:space="preserve"> поиск</w:t>
      </w:r>
      <w:r w:rsidR="004077CA">
        <w:rPr>
          <w:rFonts w:ascii="Times New Roman" w:hAnsi="Times New Roman" w:cs="Times New Roman"/>
          <w:sz w:val="24"/>
          <w:szCs w:val="24"/>
        </w:rPr>
        <w:t>а</w:t>
      </w:r>
      <w:r w:rsidRPr="00E45BD7">
        <w:rPr>
          <w:rFonts w:ascii="Times New Roman" w:hAnsi="Times New Roman" w:cs="Times New Roman"/>
          <w:sz w:val="24"/>
          <w:szCs w:val="24"/>
        </w:rPr>
        <w:t xml:space="preserve"> ресурсов, необходимых для достижения поставленной цели;</w:t>
      </w:r>
    </w:p>
    <w:p w:rsidR="00E45BD7" w:rsidRPr="00E45BD7" w:rsidRDefault="00E45BD7" w:rsidP="00F26090">
      <w:pPr>
        <w:pStyle w:val="a4"/>
        <w:spacing w:after="0" w:line="360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E45BD7">
        <w:rPr>
          <w:rFonts w:ascii="Times New Roman" w:hAnsi="Times New Roman" w:cs="Times New Roman"/>
          <w:b/>
          <w:sz w:val="24"/>
          <w:szCs w:val="24"/>
        </w:rPr>
        <w:t>-</w:t>
      </w:r>
      <w:r w:rsidRPr="00E45BD7">
        <w:rPr>
          <w:rFonts w:ascii="Times New Roman" w:hAnsi="Times New Roman" w:cs="Times New Roman"/>
          <w:sz w:val="24"/>
          <w:szCs w:val="24"/>
        </w:rPr>
        <w:t xml:space="preserve"> сопоставл</w:t>
      </w:r>
      <w:r w:rsidR="004077CA">
        <w:rPr>
          <w:rFonts w:ascii="Times New Roman" w:hAnsi="Times New Roman" w:cs="Times New Roman"/>
          <w:sz w:val="24"/>
          <w:szCs w:val="24"/>
        </w:rPr>
        <w:t>ение</w:t>
      </w:r>
      <w:r w:rsidRPr="00E45BD7">
        <w:rPr>
          <w:rFonts w:ascii="Times New Roman" w:hAnsi="Times New Roman" w:cs="Times New Roman"/>
          <w:sz w:val="24"/>
          <w:szCs w:val="24"/>
        </w:rPr>
        <w:t xml:space="preserve"> полученн</w:t>
      </w:r>
      <w:r w:rsidR="004077CA">
        <w:rPr>
          <w:rFonts w:ascii="Times New Roman" w:hAnsi="Times New Roman" w:cs="Times New Roman"/>
          <w:sz w:val="24"/>
          <w:szCs w:val="24"/>
        </w:rPr>
        <w:t>ого</w:t>
      </w:r>
      <w:r w:rsidRPr="00E45BD7">
        <w:rPr>
          <w:rFonts w:ascii="Times New Roman" w:hAnsi="Times New Roman" w:cs="Times New Roman"/>
          <w:sz w:val="24"/>
          <w:szCs w:val="24"/>
        </w:rPr>
        <w:t xml:space="preserve"> результат</w:t>
      </w:r>
      <w:r w:rsidR="004077CA">
        <w:rPr>
          <w:rFonts w:ascii="Times New Roman" w:hAnsi="Times New Roman" w:cs="Times New Roman"/>
          <w:sz w:val="24"/>
          <w:szCs w:val="24"/>
        </w:rPr>
        <w:t>а</w:t>
      </w:r>
      <w:r w:rsidRPr="00E45BD7">
        <w:rPr>
          <w:rFonts w:ascii="Times New Roman" w:hAnsi="Times New Roman" w:cs="Times New Roman"/>
          <w:sz w:val="24"/>
          <w:szCs w:val="24"/>
        </w:rPr>
        <w:t xml:space="preserve"> деятельности с поставленной заранее целью.</w:t>
      </w:r>
    </w:p>
    <w:p w:rsidR="00DC7E47" w:rsidRDefault="00DC7E47" w:rsidP="00F26090">
      <w:pPr>
        <w:pStyle w:val="a4"/>
        <w:numPr>
          <w:ilvl w:val="0"/>
          <w:numId w:val="8"/>
        </w:numPr>
        <w:spacing w:after="0" w:line="360" w:lineRule="auto"/>
        <w:ind w:left="113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A59">
        <w:rPr>
          <w:rFonts w:ascii="Times New Roman" w:hAnsi="Times New Roman" w:cs="Times New Roman"/>
          <w:b/>
          <w:sz w:val="24"/>
          <w:szCs w:val="24"/>
        </w:rPr>
        <w:t>коммуникативные:</w:t>
      </w:r>
    </w:p>
    <w:p w:rsidR="00915E23" w:rsidRDefault="00CA0A59" w:rsidP="00F26090">
      <w:pPr>
        <w:pStyle w:val="a4"/>
        <w:spacing w:after="0" w:line="360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-</w:t>
      </w:r>
      <w:r w:rsidR="00915E23" w:rsidRPr="00915E23">
        <w:rPr>
          <w:rFonts w:ascii="Times New Roman" w:hAnsi="Times New Roman" w:cs="Times New Roman"/>
          <w:sz w:val="24"/>
          <w:szCs w:val="24"/>
        </w:rPr>
        <w:t xml:space="preserve"> развернуто</w:t>
      </w:r>
      <w:r w:rsidR="00915E23">
        <w:rPr>
          <w:rFonts w:ascii="Times New Roman" w:hAnsi="Times New Roman" w:cs="Times New Roman"/>
          <w:sz w:val="24"/>
          <w:szCs w:val="24"/>
        </w:rPr>
        <w:t>е</w:t>
      </w:r>
      <w:r w:rsidR="00915E23" w:rsidRPr="00915E23">
        <w:rPr>
          <w:rFonts w:ascii="Times New Roman" w:hAnsi="Times New Roman" w:cs="Times New Roman"/>
          <w:sz w:val="24"/>
          <w:szCs w:val="24"/>
        </w:rPr>
        <w:t>, логично</w:t>
      </w:r>
      <w:r w:rsidR="00915E23">
        <w:rPr>
          <w:rFonts w:ascii="Times New Roman" w:hAnsi="Times New Roman" w:cs="Times New Roman"/>
          <w:sz w:val="24"/>
          <w:szCs w:val="24"/>
        </w:rPr>
        <w:t>е</w:t>
      </w:r>
      <w:r w:rsidR="00915E23" w:rsidRPr="00915E23">
        <w:rPr>
          <w:rFonts w:ascii="Times New Roman" w:hAnsi="Times New Roman" w:cs="Times New Roman"/>
          <w:sz w:val="24"/>
          <w:szCs w:val="24"/>
        </w:rPr>
        <w:t xml:space="preserve"> и точно</w:t>
      </w:r>
      <w:r w:rsidR="00915E23">
        <w:rPr>
          <w:rFonts w:ascii="Times New Roman" w:hAnsi="Times New Roman" w:cs="Times New Roman"/>
          <w:sz w:val="24"/>
          <w:szCs w:val="24"/>
        </w:rPr>
        <w:t>е</w:t>
      </w:r>
      <w:r w:rsidR="00915E23" w:rsidRPr="00915E23">
        <w:rPr>
          <w:rFonts w:ascii="Times New Roman" w:hAnsi="Times New Roman" w:cs="Times New Roman"/>
          <w:sz w:val="24"/>
          <w:szCs w:val="24"/>
        </w:rPr>
        <w:t xml:space="preserve"> изл</w:t>
      </w:r>
      <w:r w:rsidR="00915E23">
        <w:rPr>
          <w:rFonts w:ascii="Times New Roman" w:hAnsi="Times New Roman" w:cs="Times New Roman"/>
          <w:sz w:val="24"/>
          <w:szCs w:val="24"/>
        </w:rPr>
        <w:t xml:space="preserve">ожение </w:t>
      </w:r>
      <w:r w:rsidR="00915E23" w:rsidRPr="00915E23">
        <w:rPr>
          <w:rFonts w:ascii="Times New Roman" w:hAnsi="Times New Roman" w:cs="Times New Roman"/>
          <w:sz w:val="24"/>
          <w:szCs w:val="24"/>
        </w:rPr>
        <w:t>сво</w:t>
      </w:r>
      <w:r w:rsidR="00915E23">
        <w:rPr>
          <w:rFonts w:ascii="Times New Roman" w:hAnsi="Times New Roman" w:cs="Times New Roman"/>
          <w:sz w:val="24"/>
          <w:szCs w:val="24"/>
        </w:rPr>
        <w:t>ей</w:t>
      </w:r>
      <w:r w:rsidR="00915E23" w:rsidRPr="00915E23">
        <w:rPr>
          <w:rFonts w:ascii="Times New Roman" w:hAnsi="Times New Roman" w:cs="Times New Roman"/>
          <w:sz w:val="24"/>
          <w:szCs w:val="24"/>
        </w:rPr>
        <w:t xml:space="preserve"> точк</w:t>
      </w:r>
      <w:r w:rsidR="00915E23">
        <w:rPr>
          <w:rFonts w:ascii="Times New Roman" w:hAnsi="Times New Roman" w:cs="Times New Roman"/>
          <w:sz w:val="24"/>
          <w:szCs w:val="24"/>
        </w:rPr>
        <w:t xml:space="preserve">и </w:t>
      </w:r>
      <w:r w:rsidR="00915E23" w:rsidRPr="00915E23">
        <w:rPr>
          <w:rFonts w:ascii="Times New Roman" w:hAnsi="Times New Roman" w:cs="Times New Roman"/>
          <w:sz w:val="24"/>
          <w:szCs w:val="24"/>
        </w:rPr>
        <w:t>зрения с использованием адекватных языковых средств;</w:t>
      </w:r>
      <w:r w:rsidR="00915E2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15E23" w:rsidRDefault="00915E23" w:rsidP="00F26090">
      <w:pPr>
        <w:pStyle w:val="a4"/>
        <w:spacing w:after="0" w:line="360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-</w:t>
      </w:r>
      <w:r>
        <w:rPr>
          <w:sz w:val="24"/>
          <w:szCs w:val="24"/>
        </w:rPr>
        <w:t xml:space="preserve"> </w:t>
      </w:r>
      <w:r w:rsidRPr="00D47135">
        <w:rPr>
          <w:rFonts w:ascii="Times New Roman" w:hAnsi="Times New Roman" w:cs="Times New Roman"/>
          <w:sz w:val="24"/>
          <w:szCs w:val="24"/>
        </w:rPr>
        <w:t>логически правильное и грамотное выстраивание диалога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915E23" w:rsidRPr="00915E23" w:rsidRDefault="00915E23" w:rsidP="00F26090">
      <w:pPr>
        <w:pStyle w:val="a4"/>
        <w:spacing w:after="0" w:line="360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-</w:t>
      </w:r>
      <w:r>
        <w:rPr>
          <w:sz w:val="24"/>
          <w:szCs w:val="24"/>
        </w:rPr>
        <w:t xml:space="preserve"> </w:t>
      </w:r>
      <w:r w:rsidRPr="00915E23">
        <w:rPr>
          <w:rFonts w:ascii="Times New Roman" w:hAnsi="Times New Roman" w:cs="Times New Roman"/>
          <w:sz w:val="24"/>
          <w:szCs w:val="24"/>
        </w:rPr>
        <w:t>координирова</w:t>
      </w:r>
      <w:r>
        <w:rPr>
          <w:rFonts w:ascii="Times New Roman" w:hAnsi="Times New Roman" w:cs="Times New Roman"/>
          <w:sz w:val="24"/>
          <w:szCs w:val="24"/>
        </w:rPr>
        <w:t>ние</w:t>
      </w:r>
      <w:r w:rsidRPr="00915E23">
        <w:rPr>
          <w:rFonts w:ascii="Times New Roman" w:hAnsi="Times New Roman" w:cs="Times New Roman"/>
          <w:sz w:val="24"/>
          <w:szCs w:val="24"/>
        </w:rPr>
        <w:t xml:space="preserve"> и выполн</w:t>
      </w:r>
      <w:r>
        <w:rPr>
          <w:rFonts w:ascii="Times New Roman" w:hAnsi="Times New Roman" w:cs="Times New Roman"/>
          <w:sz w:val="24"/>
          <w:szCs w:val="24"/>
        </w:rPr>
        <w:t>ение</w:t>
      </w:r>
      <w:r w:rsidRPr="00915E23">
        <w:rPr>
          <w:rFonts w:ascii="Times New Roman" w:hAnsi="Times New Roman" w:cs="Times New Roman"/>
          <w:sz w:val="24"/>
          <w:szCs w:val="24"/>
        </w:rPr>
        <w:t xml:space="preserve"> работ</w:t>
      </w:r>
      <w:r>
        <w:rPr>
          <w:rFonts w:ascii="Times New Roman" w:hAnsi="Times New Roman" w:cs="Times New Roman"/>
          <w:sz w:val="24"/>
          <w:szCs w:val="24"/>
        </w:rPr>
        <w:t>ы</w:t>
      </w:r>
      <w:r w:rsidRPr="00915E23">
        <w:rPr>
          <w:rFonts w:ascii="Times New Roman" w:hAnsi="Times New Roman" w:cs="Times New Roman"/>
          <w:sz w:val="24"/>
          <w:szCs w:val="24"/>
        </w:rPr>
        <w:t xml:space="preserve"> в условиях реального взаимодействия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C7E47" w:rsidRDefault="00F04835" w:rsidP="00F26090">
      <w:pPr>
        <w:pStyle w:val="a4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Тип урока: </w:t>
      </w:r>
      <w:r>
        <w:rPr>
          <w:rFonts w:ascii="Times New Roman" w:hAnsi="Times New Roman" w:cs="Times New Roman"/>
          <w:sz w:val="24"/>
          <w:szCs w:val="24"/>
        </w:rPr>
        <w:t>урок «открытия» нового знания.</w:t>
      </w:r>
    </w:p>
    <w:p w:rsidR="00FE27D1" w:rsidRDefault="00FE27D1" w:rsidP="00F26090">
      <w:pPr>
        <w:pStyle w:val="a4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Формы обучения: </w:t>
      </w:r>
      <w:r>
        <w:rPr>
          <w:rFonts w:ascii="Times New Roman" w:hAnsi="Times New Roman" w:cs="Times New Roman"/>
          <w:sz w:val="24"/>
          <w:szCs w:val="24"/>
        </w:rPr>
        <w:t>индивидуальная, парная</w:t>
      </w:r>
      <w:r w:rsidR="000077E0">
        <w:rPr>
          <w:rFonts w:ascii="Times New Roman" w:hAnsi="Times New Roman" w:cs="Times New Roman"/>
          <w:sz w:val="24"/>
          <w:szCs w:val="24"/>
        </w:rPr>
        <w:t>,</w:t>
      </w:r>
      <w:r w:rsidR="000077E0" w:rsidRPr="000077E0">
        <w:rPr>
          <w:rFonts w:ascii="Times New Roman" w:hAnsi="Times New Roman" w:cs="Times New Roman"/>
          <w:sz w:val="24"/>
          <w:szCs w:val="24"/>
        </w:rPr>
        <w:t xml:space="preserve"> </w:t>
      </w:r>
      <w:r w:rsidR="000077E0">
        <w:rPr>
          <w:rFonts w:ascii="Times New Roman" w:hAnsi="Times New Roman" w:cs="Times New Roman"/>
          <w:sz w:val="24"/>
          <w:szCs w:val="24"/>
        </w:rPr>
        <w:t>фронтальная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26090" w:rsidRDefault="00F26090" w:rsidP="00F26090">
      <w:pPr>
        <w:pStyle w:val="a4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BB4094" w:rsidRPr="00F26090" w:rsidRDefault="00BB4094" w:rsidP="00F26090">
      <w:pPr>
        <w:pStyle w:val="a4"/>
        <w:spacing w:after="0" w:line="36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26090">
        <w:rPr>
          <w:rFonts w:ascii="Times New Roman" w:hAnsi="Times New Roman" w:cs="Times New Roman"/>
          <w:b/>
          <w:sz w:val="24"/>
          <w:szCs w:val="24"/>
        </w:rPr>
        <w:t>Ход учебного  занятия</w:t>
      </w:r>
    </w:p>
    <w:p w:rsidR="00FE27D1" w:rsidRDefault="00DF7A1B" w:rsidP="00F26090">
      <w:pPr>
        <w:pStyle w:val="a4"/>
        <w:spacing w:after="0" w:line="36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F7A1B">
        <w:rPr>
          <w:rFonts w:ascii="Times New Roman" w:hAnsi="Times New Roman" w:cs="Times New Roman"/>
          <w:b/>
          <w:sz w:val="24"/>
          <w:szCs w:val="24"/>
        </w:rPr>
        <w:t xml:space="preserve"> Этап 1. Мотивация к учебной деятельности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DF7A1B" w:rsidRDefault="00DF7A1B" w:rsidP="00F26090">
      <w:pPr>
        <w:pStyle w:val="a6"/>
        <w:shd w:val="clear" w:color="auto" w:fill="FFFFFF"/>
        <w:spacing w:before="0" w:beforeAutospacing="0" w:after="0" w:afterAutospacing="0" w:line="360" w:lineRule="auto"/>
        <w:jc w:val="both"/>
      </w:pPr>
      <w:r>
        <w:t>Цель: создание условий для возникновения познавательного интереса и внутренней потребности включения в учебную деятельность, установление контакта ученик-учитель</w:t>
      </w:r>
      <w:r w:rsidRPr="00890F82">
        <w:t>.</w:t>
      </w:r>
    </w:p>
    <w:p w:rsidR="00DF7A1B" w:rsidRDefault="00DF7A1B" w:rsidP="00F26090">
      <w:pPr>
        <w:pStyle w:val="a6"/>
        <w:shd w:val="clear" w:color="auto" w:fill="FFFFFF"/>
        <w:spacing w:before="0" w:beforeAutospacing="0" w:after="0" w:afterAutospacing="0" w:line="360" w:lineRule="auto"/>
        <w:jc w:val="both"/>
      </w:pPr>
      <w:r w:rsidRPr="00DF7A1B">
        <w:t xml:space="preserve"> </w:t>
      </w:r>
      <w:r>
        <w:t xml:space="preserve">Учитель приветствует учащихся, определяет отсутствующих. </w:t>
      </w:r>
    </w:p>
    <w:p w:rsidR="00CD1082" w:rsidRDefault="00DF7A1B" w:rsidP="00F26090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color w:val="181818"/>
        </w:rPr>
      </w:pPr>
      <w:r>
        <w:rPr>
          <w:color w:val="181818"/>
        </w:rPr>
        <w:t>-</w:t>
      </w:r>
      <w:r w:rsidRPr="00ED03A8">
        <w:rPr>
          <w:color w:val="181818"/>
        </w:rPr>
        <w:t xml:space="preserve">Эпиграфом нашего </w:t>
      </w:r>
      <w:r>
        <w:rPr>
          <w:color w:val="181818"/>
        </w:rPr>
        <w:t>занятия</w:t>
      </w:r>
      <w:r w:rsidRPr="00ED03A8">
        <w:rPr>
          <w:color w:val="181818"/>
        </w:rPr>
        <w:t xml:space="preserve"> будут слова немецкого ученого И. Гёте:</w:t>
      </w:r>
      <w:r>
        <w:rPr>
          <w:color w:val="181818"/>
        </w:rPr>
        <w:t xml:space="preserve"> </w:t>
      </w:r>
      <w:r w:rsidRPr="00ED03A8">
        <w:rPr>
          <w:color w:val="181818"/>
        </w:rPr>
        <w:t>«Недостаточно только получить знания; надо найти им приложение…»</w:t>
      </w:r>
      <w:r>
        <w:rPr>
          <w:color w:val="181818"/>
        </w:rPr>
        <w:t xml:space="preserve">. </w:t>
      </w:r>
    </w:p>
    <w:p w:rsidR="00DF7A1B" w:rsidRDefault="00DF7A1B" w:rsidP="00F26090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color w:val="181818"/>
        </w:rPr>
      </w:pPr>
      <w:r>
        <w:rPr>
          <w:color w:val="181818"/>
        </w:rPr>
        <w:t>? Как вы его понимаете?</w:t>
      </w:r>
    </w:p>
    <w:p w:rsidR="00DF7A1B" w:rsidRDefault="00DF7A1B" w:rsidP="00F26090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color w:val="181818"/>
        </w:rPr>
      </w:pPr>
      <w:r>
        <w:rPr>
          <w:color w:val="181818"/>
        </w:rPr>
        <w:lastRenderedPageBreak/>
        <w:t>Учащиеся комментируют это высказывание, учитель обращает внимание на то, что недостаточно только обладать умением находить информацию, важно грамотно применить ее в нужной ситуации.</w:t>
      </w:r>
    </w:p>
    <w:p w:rsidR="00DF7A1B" w:rsidRDefault="00DF7A1B" w:rsidP="00F26090">
      <w:pPr>
        <w:pStyle w:val="a4"/>
        <w:spacing w:after="0" w:line="36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F7A1B" w:rsidRDefault="00DF7A1B" w:rsidP="00F26090">
      <w:pPr>
        <w:pStyle w:val="a4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DF7A1B">
        <w:rPr>
          <w:rFonts w:ascii="Times New Roman" w:hAnsi="Times New Roman" w:cs="Times New Roman"/>
          <w:b/>
          <w:sz w:val="24"/>
          <w:szCs w:val="24"/>
        </w:rPr>
        <w:t>Этап 2. Актуализация знаний и фиксация затруднения в пробном учебном действии.</w:t>
      </w:r>
      <w:r w:rsidRPr="00DF7A1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F7A1B" w:rsidRDefault="00DF7A1B" w:rsidP="00F26090">
      <w:pPr>
        <w:pStyle w:val="a4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Цель: создание условий для усвоения нового знания учащимися.</w:t>
      </w:r>
    </w:p>
    <w:p w:rsidR="00DF7A1B" w:rsidRDefault="00DF7A1B" w:rsidP="00F26090">
      <w:pPr>
        <w:pStyle w:val="a4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</w:t>
      </w:r>
      <w:r w:rsidR="00F26090"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 xml:space="preserve"> учебного занятия совместно с учащимися составляется к</w:t>
      </w:r>
      <w:r w:rsidRPr="005F59E7">
        <w:rPr>
          <w:rFonts w:ascii="Times New Roman" w:hAnsi="Times New Roman" w:cs="Times New Roman"/>
          <w:sz w:val="24"/>
          <w:szCs w:val="24"/>
        </w:rPr>
        <w:t>ластер</w:t>
      </w:r>
      <w:r>
        <w:rPr>
          <w:rFonts w:ascii="Times New Roman" w:hAnsi="Times New Roman" w:cs="Times New Roman"/>
          <w:sz w:val="24"/>
          <w:szCs w:val="24"/>
        </w:rPr>
        <w:t xml:space="preserve"> по теме «Логарифм и его свойства».</w:t>
      </w:r>
    </w:p>
    <w:p w:rsidR="00DF7A1B" w:rsidRDefault="00DF7A1B" w:rsidP="00F26090">
      <w:pPr>
        <w:pStyle w:val="a4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Учитель предлагает вспомнить определение </w:t>
      </w:r>
      <w:r w:rsidR="00E41C4D">
        <w:rPr>
          <w:rFonts w:ascii="Times New Roman" w:hAnsi="Times New Roman" w:cs="Times New Roman"/>
          <w:sz w:val="24"/>
          <w:szCs w:val="24"/>
        </w:rPr>
        <w:t>логарифма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F7A1B" w:rsidRPr="0075684F" w:rsidRDefault="00DF7A1B" w:rsidP="00F26090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color w:val="111115"/>
        </w:rPr>
      </w:pPr>
      <w:r w:rsidRPr="00CD1082">
        <w:rPr>
          <w:color w:val="111115"/>
          <w:u w:val="single"/>
          <w:bdr w:val="none" w:sz="0" w:space="0" w:color="auto" w:frame="1"/>
        </w:rPr>
        <w:t>Задание.</w:t>
      </w:r>
      <w:r>
        <w:rPr>
          <w:color w:val="111115"/>
          <w:bdr w:val="none" w:sz="0" w:space="0" w:color="auto" w:frame="1"/>
        </w:rPr>
        <w:t xml:space="preserve"> </w:t>
      </w:r>
      <w:r w:rsidRPr="0075684F">
        <w:rPr>
          <w:color w:val="111115"/>
          <w:bdr w:val="none" w:sz="0" w:space="0" w:color="auto" w:frame="1"/>
        </w:rPr>
        <w:t>Собрать определение логарифма, используя слова:</w:t>
      </w:r>
      <w:r>
        <w:rPr>
          <w:color w:val="111115"/>
          <w:bdr w:val="none" w:sz="0" w:space="0" w:color="auto" w:frame="1"/>
        </w:rPr>
        <w:t>….</w:t>
      </w:r>
    </w:p>
    <w:p w:rsidR="00DF7A1B" w:rsidRDefault="00DF7A1B" w:rsidP="00F26090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i/>
          <w:iCs/>
          <w:color w:val="111115"/>
          <w:bdr w:val="none" w:sz="0" w:space="0" w:color="auto" w:frame="1"/>
        </w:rPr>
      </w:pPr>
      <w:r w:rsidRPr="0075684F">
        <w:rPr>
          <w:color w:val="111115"/>
        </w:rPr>
        <w:t>по основанию, </w:t>
      </w:r>
      <w:r>
        <w:rPr>
          <w:color w:val="111115"/>
        </w:rPr>
        <w:t xml:space="preserve"> </w:t>
      </w:r>
      <w:r w:rsidRPr="0075684F">
        <w:rPr>
          <w:color w:val="111115"/>
        </w:rPr>
        <w:t>логарифмом числа</w:t>
      </w:r>
      <w:r w:rsidRPr="0075684F">
        <w:rPr>
          <w:i/>
          <w:iCs/>
          <w:color w:val="111115"/>
          <w:bdr w:val="none" w:sz="0" w:space="0" w:color="auto" w:frame="1"/>
        </w:rPr>
        <w:t> b, </w:t>
      </w:r>
      <w:r w:rsidRPr="0075684F">
        <w:rPr>
          <w:color w:val="111115"/>
        </w:rPr>
        <w:t xml:space="preserve">показатель степени, </w:t>
      </w:r>
      <w:r w:rsidRPr="0075684F">
        <w:rPr>
          <w:i/>
          <w:iCs/>
          <w:color w:val="111115"/>
          <w:bdr w:val="none" w:sz="0" w:space="0" w:color="auto" w:frame="1"/>
        </w:rPr>
        <w:t>а</w:t>
      </w:r>
      <w:r w:rsidRPr="0075684F">
        <w:rPr>
          <w:color w:val="111115"/>
        </w:rPr>
        <w:t>,</w:t>
      </w:r>
      <w:r>
        <w:rPr>
          <w:color w:val="111115"/>
        </w:rPr>
        <w:t xml:space="preserve"> </w:t>
      </w:r>
      <w:r w:rsidRPr="0075684F">
        <w:rPr>
          <w:color w:val="111115"/>
        </w:rPr>
        <w:t>в которую нужно возвести, называется, основание,</w:t>
      </w:r>
      <w:r w:rsidRPr="0075684F">
        <w:rPr>
          <w:i/>
          <w:iCs/>
          <w:color w:val="111115"/>
          <w:bdr w:val="none" w:sz="0" w:space="0" w:color="auto" w:frame="1"/>
        </w:rPr>
        <w:t> а</w:t>
      </w:r>
      <w:r w:rsidRPr="0075684F">
        <w:rPr>
          <w:color w:val="111115"/>
        </w:rPr>
        <w:t>, чтобы получить </w:t>
      </w:r>
      <w:r w:rsidRPr="0075684F">
        <w:rPr>
          <w:i/>
          <w:iCs/>
          <w:color w:val="111115"/>
          <w:bdr w:val="none" w:sz="0" w:space="0" w:color="auto" w:frame="1"/>
        </w:rPr>
        <w:t>b.</w:t>
      </w:r>
    </w:p>
    <w:p w:rsidR="00E4330C" w:rsidRDefault="00E4330C" w:rsidP="00F26090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i/>
          <w:iCs/>
          <w:color w:val="111115"/>
          <w:bdr w:val="none" w:sz="0" w:space="0" w:color="auto" w:frame="1"/>
        </w:rPr>
      </w:pPr>
    </w:p>
    <w:p w:rsidR="00DF7A1B" w:rsidRPr="00402CA8" w:rsidRDefault="00DF7A1B" w:rsidP="00F26090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iCs/>
          <w:color w:val="111115"/>
          <w:bdr w:val="none" w:sz="0" w:space="0" w:color="auto" w:frame="1"/>
        </w:rPr>
      </w:pPr>
      <w:r w:rsidRPr="00CD1082">
        <w:rPr>
          <w:iCs/>
          <w:color w:val="111115"/>
          <w:u w:val="single"/>
          <w:bdr w:val="none" w:sz="0" w:space="0" w:color="auto" w:frame="1"/>
        </w:rPr>
        <w:t>Задание.</w:t>
      </w:r>
      <w:r>
        <w:rPr>
          <w:iCs/>
          <w:color w:val="111115"/>
          <w:bdr w:val="none" w:sz="0" w:space="0" w:color="auto" w:frame="1"/>
        </w:rPr>
        <w:t xml:space="preserve"> </w:t>
      </w:r>
      <w:r w:rsidRPr="00402CA8">
        <w:rPr>
          <w:color w:val="111115"/>
          <w:bdr w:val="none" w:sz="0" w:space="0" w:color="auto" w:frame="1"/>
          <w:shd w:val="clear" w:color="auto" w:fill="FFFFFF"/>
        </w:rPr>
        <w:t>Записать определение ло</w:t>
      </w:r>
      <w:r>
        <w:rPr>
          <w:color w:val="111115"/>
          <w:bdr w:val="none" w:sz="0" w:space="0" w:color="auto" w:frame="1"/>
          <w:shd w:val="clear" w:color="auto" w:fill="FFFFFF"/>
        </w:rPr>
        <w:t>гарифма на математическом языке.</w:t>
      </w:r>
    </w:p>
    <w:p w:rsidR="00DF7A1B" w:rsidRDefault="00DF7A1B" w:rsidP="00F26090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color w:val="111115"/>
          <w:bdr w:val="none" w:sz="0" w:space="0" w:color="auto" w:frame="1"/>
        </w:rPr>
      </w:pPr>
      <w:r>
        <w:rPr>
          <w:color w:val="111115"/>
          <w:bdr w:val="none" w:sz="0" w:space="0" w:color="auto" w:frame="1"/>
        </w:rPr>
        <w:t>Задает вопросы:</w:t>
      </w:r>
    </w:p>
    <w:p w:rsidR="00DF7A1B" w:rsidRDefault="00DF7A1B" w:rsidP="00F26090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color w:val="111115"/>
          <w:bdr w:val="none" w:sz="0" w:space="0" w:color="auto" w:frame="1"/>
        </w:rPr>
      </w:pPr>
      <w:r>
        <w:rPr>
          <w:color w:val="111115"/>
          <w:bdr w:val="none" w:sz="0" w:space="0" w:color="auto" w:frame="1"/>
        </w:rPr>
        <w:t>? Существует ли логарифм нуля? Логарифм отрицательного числа?</w:t>
      </w:r>
    </w:p>
    <w:p w:rsidR="00DF7A1B" w:rsidRDefault="00DF7A1B" w:rsidP="00F26090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color w:val="111115"/>
          <w:bdr w:val="none" w:sz="0" w:space="0" w:color="auto" w:frame="1"/>
        </w:rPr>
      </w:pPr>
      <w:r>
        <w:rPr>
          <w:color w:val="111115"/>
          <w:bdr w:val="none" w:sz="0" w:space="0" w:color="auto" w:frame="1"/>
        </w:rPr>
        <w:t>? Какие логарифмы вам известны?</w:t>
      </w:r>
    </w:p>
    <w:p w:rsidR="00DF7A1B" w:rsidRDefault="00DF7A1B" w:rsidP="00F26090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color w:val="111115"/>
          <w:bdr w:val="none" w:sz="0" w:space="0" w:color="auto" w:frame="1"/>
        </w:rPr>
      </w:pPr>
      <w:r>
        <w:rPr>
          <w:color w:val="111115"/>
          <w:bdr w:val="none" w:sz="0" w:space="0" w:color="auto" w:frame="1"/>
        </w:rPr>
        <w:t>?Что такое натуральный логарифм, десятичный логарифм? Как они записываются на математическом языке?</w:t>
      </w:r>
    </w:p>
    <w:p w:rsidR="00DF7A1B" w:rsidRDefault="00DF7A1B" w:rsidP="00F26090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color w:val="111115"/>
          <w:bdr w:val="none" w:sz="0" w:space="0" w:color="auto" w:frame="1"/>
        </w:rPr>
      </w:pPr>
      <w:r>
        <w:rPr>
          <w:color w:val="111115"/>
          <w:bdr w:val="none" w:sz="0" w:space="0" w:color="auto" w:frame="1"/>
        </w:rPr>
        <w:t xml:space="preserve">? Чему равны </w:t>
      </w:r>
      <w:proofErr w:type="spellStart"/>
      <w:r>
        <w:rPr>
          <w:color w:val="111115"/>
          <w:bdr w:val="none" w:sz="0" w:space="0" w:color="auto" w:frame="1"/>
          <w:lang w:val="en-US"/>
        </w:rPr>
        <w:t>log</w:t>
      </w:r>
      <w:r w:rsidRPr="004A480C">
        <w:rPr>
          <w:color w:val="111115"/>
          <w:bdr w:val="none" w:sz="0" w:space="0" w:color="auto" w:frame="1"/>
          <w:vertAlign w:val="subscript"/>
          <w:lang w:val="en-US"/>
        </w:rPr>
        <w:t>a</w:t>
      </w:r>
      <w:r>
        <w:rPr>
          <w:color w:val="111115"/>
          <w:bdr w:val="none" w:sz="0" w:space="0" w:color="auto" w:frame="1"/>
          <w:lang w:val="en-US"/>
        </w:rPr>
        <w:t>a</w:t>
      </w:r>
      <w:proofErr w:type="spellEnd"/>
      <w:r w:rsidRPr="00E43C14">
        <w:rPr>
          <w:color w:val="111115"/>
          <w:bdr w:val="none" w:sz="0" w:space="0" w:color="auto" w:frame="1"/>
        </w:rPr>
        <w:t xml:space="preserve">= </w:t>
      </w:r>
      <w:r>
        <w:rPr>
          <w:color w:val="111115"/>
          <w:bdr w:val="none" w:sz="0" w:space="0" w:color="auto" w:frame="1"/>
        </w:rPr>
        <w:t xml:space="preserve">?, </w:t>
      </w:r>
      <w:proofErr w:type="spellStart"/>
      <w:r>
        <w:rPr>
          <w:color w:val="111115"/>
          <w:bdr w:val="none" w:sz="0" w:space="0" w:color="auto" w:frame="1"/>
          <w:lang w:val="en-US"/>
        </w:rPr>
        <w:t>log</w:t>
      </w:r>
      <w:r w:rsidRPr="004A480C">
        <w:rPr>
          <w:color w:val="111115"/>
          <w:bdr w:val="none" w:sz="0" w:space="0" w:color="auto" w:frame="1"/>
          <w:vertAlign w:val="subscript"/>
          <w:lang w:val="en-US"/>
        </w:rPr>
        <w:t>a</w:t>
      </w:r>
      <w:proofErr w:type="spellEnd"/>
      <w:r w:rsidRPr="00E43C14">
        <w:rPr>
          <w:color w:val="111115"/>
          <w:bdr w:val="none" w:sz="0" w:space="0" w:color="auto" w:frame="1"/>
        </w:rPr>
        <w:t xml:space="preserve">1= </w:t>
      </w:r>
      <w:r>
        <w:rPr>
          <w:color w:val="111115"/>
          <w:bdr w:val="none" w:sz="0" w:space="0" w:color="auto" w:frame="1"/>
        </w:rPr>
        <w:t xml:space="preserve">? </w:t>
      </w:r>
    </w:p>
    <w:p w:rsidR="00DF7A1B" w:rsidRDefault="00DF7A1B" w:rsidP="00F26090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color w:val="111115"/>
          <w:bdr w:val="none" w:sz="0" w:space="0" w:color="auto" w:frame="1"/>
        </w:rPr>
      </w:pPr>
      <w:r>
        <w:rPr>
          <w:color w:val="111115"/>
          <w:bdr w:val="none" w:sz="0" w:space="0" w:color="auto" w:frame="1"/>
        </w:rPr>
        <w:t>? Как звучит основное логарифмическое тождество?</w:t>
      </w:r>
    </w:p>
    <w:p w:rsidR="00E4330C" w:rsidRDefault="00E4330C" w:rsidP="00F26090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color w:val="111115"/>
          <w:bdr w:val="none" w:sz="0" w:space="0" w:color="auto" w:frame="1"/>
        </w:rPr>
      </w:pPr>
    </w:p>
    <w:p w:rsidR="00DF7A1B" w:rsidRDefault="00DF7A1B" w:rsidP="00F26090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color w:val="111115"/>
          <w:bdr w:val="none" w:sz="0" w:space="0" w:color="auto" w:frame="1"/>
        </w:rPr>
      </w:pPr>
      <w:r>
        <w:rPr>
          <w:color w:val="111115"/>
          <w:bdr w:val="none" w:sz="0" w:space="0" w:color="auto" w:frame="1"/>
        </w:rPr>
        <w:t>Проводится текущий контроль.</w:t>
      </w:r>
    </w:p>
    <w:p w:rsidR="00DF7A1B" w:rsidRDefault="00DF7A1B" w:rsidP="00F26090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color w:val="111115"/>
          <w:bdr w:val="none" w:sz="0" w:space="0" w:color="auto" w:frame="1"/>
        </w:rPr>
      </w:pPr>
      <w:r>
        <w:rPr>
          <w:color w:val="111115"/>
          <w:bdr w:val="none" w:sz="0" w:space="0" w:color="auto" w:frame="1"/>
        </w:rPr>
        <w:t>Задание. Вычислите:</w:t>
      </w:r>
    </w:p>
    <w:p w:rsidR="00DF7A1B" w:rsidRPr="00E43C14" w:rsidRDefault="00DF7A1B" w:rsidP="00F26090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color w:val="111115"/>
          <w:bdr w:val="none" w:sz="0" w:space="0" w:color="auto" w:frame="1"/>
          <w:lang w:val="en-US"/>
        </w:rPr>
      </w:pPr>
      <w:r w:rsidRPr="00E43C14">
        <w:rPr>
          <w:color w:val="111115"/>
          <w:bdr w:val="none" w:sz="0" w:space="0" w:color="auto" w:frame="1"/>
          <w:lang w:val="en-US"/>
        </w:rPr>
        <w:t xml:space="preserve">1) </w:t>
      </w:r>
      <w:proofErr w:type="gramStart"/>
      <w:r>
        <w:rPr>
          <w:color w:val="111115"/>
          <w:bdr w:val="none" w:sz="0" w:space="0" w:color="auto" w:frame="1"/>
          <w:lang w:val="en-US"/>
        </w:rPr>
        <w:t>log</w:t>
      </w:r>
      <w:r w:rsidRPr="00E43C14">
        <w:rPr>
          <w:color w:val="111115"/>
          <w:bdr w:val="none" w:sz="0" w:space="0" w:color="auto" w:frame="1"/>
          <w:vertAlign w:val="subscript"/>
          <w:lang w:val="en-US"/>
        </w:rPr>
        <w:t>3</w:t>
      </w:r>
      <w:r w:rsidRPr="00E43C14">
        <w:rPr>
          <w:color w:val="111115"/>
          <w:bdr w:val="none" w:sz="0" w:space="0" w:color="auto" w:frame="1"/>
          <w:lang w:val="en-US"/>
        </w:rPr>
        <w:t>27</w:t>
      </w:r>
      <w:proofErr w:type="gramEnd"/>
      <w:r w:rsidRPr="00E43C14">
        <w:rPr>
          <w:color w:val="111115"/>
          <w:bdr w:val="none" w:sz="0" w:space="0" w:color="auto" w:frame="1"/>
          <w:lang w:val="en-US"/>
        </w:rPr>
        <w:t xml:space="preserve"> *</w:t>
      </w:r>
      <w:r>
        <w:rPr>
          <w:color w:val="111115"/>
          <w:bdr w:val="none" w:sz="0" w:space="0" w:color="auto" w:frame="1"/>
          <w:lang w:val="en-US"/>
        </w:rPr>
        <w:t>log</w:t>
      </w:r>
      <w:r w:rsidRPr="00E43C14">
        <w:rPr>
          <w:color w:val="111115"/>
          <w:bdr w:val="none" w:sz="0" w:space="0" w:color="auto" w:frame="1"/>
          <w:vertAlign w:val="subscript"/>
          <w:lang w:val="en-US"/>
        </w:rPr>
        <w:t>2</w:t>
      </w:r>
      <w:r w:rsidRPr="00E43C14">
        <w:rPr>
          <w:color w:val="111115"/>
          <w:bdr w:val="none" w:sz="0" w:space="0" w:color="auto" w:frame="1"/>
          <w:lang w:val="en-US"/>
        </w:rPr>
        <w:t>64=</w:t>
      </w:r>
    </w:p>
    <w:p w:rsidR="00DF7A1B" w:rsidRPr="00E43C14" w:rsidRDefault="00DF7A1B" w:rsidP="00F26090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color w:val="111115"/>
          <w:bdr w:val="none" w:sz="0" w:space="0" w:color="auto" w:frame="1"/>
          <w:lang w:val="en-US"/>
        </w:rPr>
      </w:pPr>
      <w:r w:rsidRPr="00E43C14">
        <w:rPr>
          <w:color w:val="111115"/>
          <w:bdr w:val="none" w:sz="0" w:space="0" w:color="auto" w:frame="1"/>
          <w:lang w:val="en-US"/>
        </w:rPr>
        <w:t xml:space="preserve">2) </w:t>
      </w:r>
      <w:proofErr w:type="gramStart"/>
      <w:r>
        <w:rPr>
          <w:color w:val="111115"/>
          <w:bdr w:val="none" w:sz="0" w:space="0" w:color="auto" w:frame="1"/>
          <w:lang w:val="en-US"/>
        </w:rPr>
        <w:t>lg</w:t>
      </w:r>
      <w:r w:rsidRPr="00E43C14">
        <w:rPr>
          <w:color w:val="111115"/>
          <w:bdr w:val="none" w:sz="0" w:space="0" w:color="auto" w:frame="1"/>
          <w:lang w:val="en-US"/>
        </w:rPr>
        <w:t>1000</w:t>
      </w:r>
      <w:proofErr w:type="gramEnd"/>
      <w:r w:rsidRPr="00E43C14">
        <w:rPr>
          <w:color w:val="111115"/>
          <w:bdr w:val="none" w:sz="0" w:space="0" w:color="auto" w:frame="1"/>
          <w:lang w:val="en-US"/>
        </w:rPr>
        <w:t>=</w:t>
      </w:r>
    </w:p>
    <w:p w:rsidR="00DF7A1B" w:rsidRPr="00E43C14" w:rsidRDefault="00DF7A1B" w:rsidP="00F26090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color w:val="111115"/>
          <w:bdr w:val="none" w:sz="0" w:space="0" w:color="auto" w:frame="1"/>
          <w:lang w:val="en-US"/>
        </w:rPr>
      </w:pPr>
      <w:r w:rsidRPr="00E43C14">
        <w:rPr>
          <w:color w:val="111115"/>
          <w:bdr w:val="none" w:sz="0" w:space="0" w:color="auto" w:frame="1"/>
          <w:lang w:val="en-US"/>
        </w:rPr>
        <w:t xml:space="preserve">3) 3 </w:t>
      </w:r>
      <w:r w:rsidRPr="00755E76">
        <w:rPr>
          <w:color w:val="111115"/>
          <w:bdr w:val="none" w:sz="0" w:space="0" w:color="auto" w:frame="1"/>
          <w:vertAlign w:val="superscript"/>
          <w:lang w:val="en-US"/>
        </w:rPr>
        <w:t>log</w:t>
      </w:r>
      <w:r w:rsidRPr="00E43C14">
        <w:rPr>
          <w:color w:val="111115"/>
          <w:bdr w:val="none" w:sz="0" w:space="0" w:color="auto" w:frame="1"/>
          <w:vertAlign w:val="subscript"/>
          <w:lang w:val="en-US"/>
        </w:rPr>
        <w:t>3</w:t>
      </w:r>
      <w:r w:rsidRPr="00E43C14">
        <w:rPr>
          <w:color w:val="111115"/>
          <w:bdr w:val="none" w:sz="0" w:space="0" w:color="auto" w:frame="1"/>
          <w:vertAlign w:val="superscript"/>
          <w:lang w:val="en-US"/>
        </w:rPr>
        <w:t>90</w:t>
      </w:r>
      <w:r w:rsidRPr="00E43C14">
        <w:rPr>
          <w:color w:val="111115"/>
          <w:bdr w:val="none" w:sz="0" w:space="0" w:color="auto" w:frame="1"/>
          <w:lang w:val="en-US"/>
        </w:rPr>
        <w:t>=</w:t>
      </w:r>
    </w:p>
    <w:p w:rsidR="00DF7A1B" w:rsidRPr="00E43C14" w:rsidRDefault="00DF7A1B" w:rsidP="00F26090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color w:val="111115"/>
          <w:bdr w:val="none" w:sz="0" w:space="0" w:color="auto" w:frame="1"/>
          <w:lang w:val="en-US"/>
        </w:rPr>
      </w:pPr>
      <w:r w:rsidRPr="00E43C14">
        <w:rPr>
          <w:color w:val="111115"/>
          <w:bdr w:val="none" w:sz="0" w:space="0" w:color="auto" w:frame="1"/>
          <w:lang w:val="en-US"/>
        </w:rPr>
        <w:t>4) 3*</w:t>
      </w:r>
      <w:r>
        <w:rPr>
          <w:color w:val="111115"/>
          <w:bdr w:val="none" w:sz="0" w:space="0" w:color="auto" w:frame="1"/>
          <w:lang w:val="en-US"/>
        </w:rPr>
        <w:t>lne</w:t>
      </w:r>
      <w:r w:rsidRPr="00E43C14">
        <w:rPr>
          <w:color w:val="111115"/>
          <w:bdr w:val="none" w:sz="0" w:space="0" w:color="auto" w:frame="1"/>
          <w:vertAlign w:val="superscript"/>
          <w:lang w:val="en-US"/>
        </w:rPr>
        <w:t>5</w:t>
      </w:r>
      <w:r w:rsidRPr="00E43C14">
        <w:rPr>
          <w:color w:val="111115"/>
          <w:bdr w:val="none" w:sz="0" w:space="0" w:color="auto" w:frame="1"/>
          <w:lang w:val="en-US"/>
        </w:rPr>
        <w:t>=</w:t>
      </w:r>
    </w:p>
    <w:p w:rsidR="00DF7A1B" w:rsidRPr="00090140" w:rsidRDefault="00DF7A1B" w:rsidP="00F26090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color w:val="111115"/>
          <w:bdr w:val="none" w:sz="0" w:space="0" w:color="auto" w:frame="1"/>
        </w:rPr>
      </w:pPr>
      <w:r w:rsidRPr="00090140">
        <w:rPr>
          <w:color w:val="111115"/>
          <w:bdr w:val="none" w:sz="0" w:space="0" w:color="auto" w:frame="1"/>
        </w:rPr>
        <w:t>5) 10</w:t>
      </w:r>
      <w:r w:rsidRPr="00090140">
        <w:rPr>
          <w:color w:val="111115"/>
          <w:bdr w:val="none" w:sz="0" w:space="0" w:color="auto" w:frame="1"/>
          <w:vertAlign w:val="superscript"/>
        </w:rPr>
        <w:t>3</w:t>
      </w:r>
      <w:r w:rsidRPr="00755E76">
        <w:rPr>
          <w:color w:val="111115"/>
          <w:bdr w:val="none" w:sz="0" w:space="0" w:color="auto" w:frame="1"/>
          <w:vertAlign w:val="superscript"/>
          <w:lang w:val="en-US"/>
        </w:rPr>
        <w:t>log</w:t>
      </w:r>
      <w:r w:rsidRPr="00090140">
        <w:rPr>
          <w:color w:val="111115"/>
          <w:bdr w:val="none" w:sz="0" w:space="0" w:color="auto" w:frame="1"/>
          <w:vertAlign w:val="subscript"/>
        </w:rPr>
        <w:t>10</w:t>
      </w:r>
      <w:r w:rsidRPr="00090140">
        <w:rPr>
          <w:color w:val="111115"/>
          <w:bdr w:val="none" w:sz="0" w:space="0" w:color="auto" w:frame="1"/>
          <w:vertAlign w:val="superscript"/>
        </w:rPr>
        <w:t>5</w:t>
      </w:r>
      <w:r w:rsidRPr="00090140">
        <w:rPr>
          <w:color w:val="111115"/>
          <w:bdr w:val="none" w:sz="0" w:space="0" w:color="auto" w:frame="1"/>
        </w:rPr>
        <w:t>=</w:t>
      </w:r>
    </w:p>
    <w:p w:rsidR="00DF7A1B" w:rsidRPr="00090140" w:rsidRDefault="00DF7A1B" w:rsidP="00F26090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color w:val="111115"/>
          <w:bdr w:val="none" w:sz="0" w:space="0" w:color="auto" w:frame="1"/>
        </w:rPr>
      </w:pPr>
    </w:p>
    <w:p w:rsidR="00DF7A1B" w:rsidRDefault="00DC5AF7" w:rsidP="00F26090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color w:val="111115"/>
          <w:bdr w:val="none" w:sz="0" w:space="0" w:color="auto" w:frame="1"/>
        </w:rPr>
      </w:pPr>
      <w:r>
        <w:rPr>
          <w:color w:val="111115"/>
          <w:bdr w:val="none" w:sz="0" w:space="0" w:color="auto" w:frame="1"/>
        </w:rPr>
        <w:t>Выполняется взаимопроверка, фиксируется количество верно решенных примеров (количество +).</w:t>
      </w:r>
    </w:p>
    <w:p w:rsidR="00DF7A1B" w:rsidRDefault="00DF7A1B" w:rsidP="00F2609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5E76">
        <w:rPr>
          <w:rFonts w:ascii="Times New Roman" w:hAnsi="Times New Roman" w:cs="Times New Roman"/>
          <w:color w:val="111115"/>
          <w:sz w:val="24"/>
          <w:szCs w:val="24"/>
          <w:bdr w:val="none" w:sz="0" w:space="0" w:color="auto" w:frame="1"/>
        </w:rPr>
        <w:t xml:space="preserve">Критерии оценивания: </w:t>
      </w:r>
      <w:r w:rsidRPr="00755E76">
        <w:rPr>
          <w:rFonts w:ascii="Times New Roman" w:hAnsi="Times New Roman" w:cs="Times New Roman"/>
          <w:sz w:val="24"/>
          <w:szCs w:val="24"/>
        </w:rPr>
        <w:t xml:space="preserve">5 </w:t>
      </w:r>
      <w:r w:rsidR="00941DE8">
        <w:rPr>
          <w:rFonts w:ascii="Times New Roman" w:hAnsi="Times New Roman" w:cs="Times New Roman"/>
          <w:sz w:val="24"/>
          <w:szCs w:val="24"/>
        </w:rPr>
        <w:t>верно выполненных примеров</w:t>
      </w:r>
      <w:r w:rsidRPr="00755E76">
        <w:rPr>
          <w:rFonts w:ascii="Times New Roman" w:hAnsi="Times New Roman" w:cs="Times New Roman"/>
          <w:sz w:val="24"/>
          <w:szCs w:val="24"/>
        </w:rPr>
        <w:t xml:space="preserve"> –</w:t>
      </w:r>
      <w:r>
        <w:rPr>
          <w:rFonts w:ascii="Times New Roman" w:hAnsi="Times New Roman" w:cs="Times New Roman"/>
          <w:sz w:val="24"/>
          <w:szCs w:val="24"/>
        </w:rPr>
        <w:t xml:space="preserve"> «</w:t>
      </w:r>
      <w:r w:rsidRPr="00755E76">
        <w:rPr>
          <w:rFonts w:ascii="Times New Roman" w:hAnsi="Times New Roman" w:cs="Times New Roman"/>
          <w:sz w:val="24"/>
          <w:szCs w:val="24"/>
        </w:rPr>
        <w:t>5</w:t>
      </w:r>
      <w:r w:rsidR="00941DE8">
        <w:rPr>
          <w:rFonts w:ascii="Times New Roman" w:hAnsi="Times New Roman" w:cs="Times New Roman"/>
          <w:sz w:val="24"/>
          <w:szCs w:val="24"/>
        </w:rPr>
        <w:t>+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755E76">
        <w:rPr>
          <w:rFonts w:ascii="Times New Roman" w:hAnsi="Times New Roman" w:cs="Times New Roman"/>
          <w:sz w:val="24"/>
          <w:szCs w:val="24"/>
        </w:rPr>
        <w:t xml:space="preserve">, 4 </w:t>
      </w:r>
      <w:r w:rsidR="00DC5AF7">
        <w:rPr>
          <w:rFonts w:ascii="Times New Roman" w:hAnsi="Times New Roman" w:cs="Times New Roman"/>
          <w:sz w:val="24"/>
          <w:szCs w:val="24"/>
        </w:rPr>
        <w:t xml:space="preserve">правильно решенных примера –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755E76">
        <w:rPr>
          <w:rFonts w:ascii="Times New Roman" w:hAnsi="Times New Roman" w:cs="Times New Roman"/>
          <w:sz w:val="24"/>
          <w:szCs w:val="24"/>
        </w:rPr>
        <w:t>4</w:t>
      </w:r>
      <w:r w:rsidR="00DC5AF7">
        <w:rPr>
          <w:rFonts w:ascii="Times New Roman" w:hAnsi="Times New Roman" w:cs="Times New Roman"/>
          <w:sz w:val="24"/>
          <w:szCs w:val="24"/>
        </w:rPr>
        <w:t>+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755E76">
        <w:rPr>
          <w:rFonts w:ascii="Times New Roman" w:hAnsi="Times New Roman" w:cs="Times New Roman"/>
          <w:sz w:val="24"/>
          <w:szCs w:val="24"/>
        </w:rPr>
        <w:t xml:space="preserve">, </w:t>
      </w:r>
      <w:r w:rsidR="00DC5AF7">
        <w:rPr>
          <w:rFonts w:ascii="Times New Roman" w:hAnsi="Times New Roman" w:cs="Times New Roman"/>
          <w:sz w:val="24"/>
          <w:szCs w:val="24"/>
        </w:rPr>
        <w:t xml:space="preserve">соответственно </w:t>
      </w:r>
      <w:r w:rsidRPr="00755E76">
        <w:rPr>
          <w:rFonts w:ascii="Times New Roman" w:hAnsi="Times New Roman" w:cs="Times New Roman"/>
          <w:sz w:val="24"/>
          <w:szCs w:val="24"/>
        </w:rPr>
        <w:t>3</w:t>
      </w:r>
      <w:r w:rsidR="00DC5AF7">
        <w:rPr>
          <w:rFonts w:ascii="Times New Roman" w:hAnsi="Times New Roman" w:cs="Times New Roman"/>
          <w:sz w:val="24"/>
          <w:szCs w:val="24"/>
        </w:rPr>
        <w:t xml:space="preserve"> </w:t>
      </w:r>
      <w:r w:rsidRPr="00755E76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755E76">
        <w:rPr>
          <w:rFonts w:ascii="Times New Roman" w:hAnsi="Times New Roman" w:cs="Times New Roman"/>
          <w:sz w:val="24"/>
          <w:szCs w:val="24"/>
        </w:rPr>
        <w:t>3</w:t>
      </w:r>
      <w:r w:rsidR="00DC5AF7">
        <w:rPr>
          <w:rFonts w:ascii="Times New Roman" w:hAnsi="Times New Roman" w:cs="Times New Roman"/>
          <w:sz w:val="24"/>
          <w:szCs w:val="24"/>
        </w:rPr>
        <w:t>+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755E76">
        <w:rPr>
          <w:rFonts w:ascii="Times New Roman" w:hAnsi="Times New Roman" w:cs="Times New Roman"/>
          <w:sz w:val="24"/>
          <w:szCs w:val="24"/>
        </w:rPr>
        <w:t>, 2</w:t>
      </w:r>
      <w:r w:rsidR="00DC5AF7">
        <w:rPr>
          <w:rFonts w:ascii="Times New Roman" w:hAnsi="Times New Roman" w:cs="Times New Roman"/>
          <w:sz w:val="24"/>
          <w:szCs w:val="24"/>
        </w:rPr>
        <w:t>- «2+»</w:t>
      </w:r>
      <w:r>
        <w:rPr>
          <w:rFonts w:ascii="Times New Roman" w:hAnsi="Times New Roman" w:cs="Times New Roman"/>
          <w:sz w:val="24"/>
          <w:szCs w:val="24"/>
        </w:rPr>
        <w:t>, 1</w:t>
      </w:r>
      <w:r w:rsidR="00DC5AF7">
        <w:rPr>
          <w:rFonts w:ascii="Times New Roman" w:hAnsi="Times New Roman" w:cs="Times New Roman"/>
          <w:sz w:val="24"/>
          <w:szCs w:val="24"/>
        </w:rPr>
        <w:t xml:space="preserve"> – «1+»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C5AF7" w:rsidRDefault="00DC5AF7" w:rsidP="00F2609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F7A1B" w:rsidRDefault="00DF7A1B" w:rsidP="00F26090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color w:val="111115"/>
          <w:bdr w:val="none" w:sz="0" w:space="0" w:color="auto" w:frame="1"/>
        </w:rPr>
      </w:pPr>
      <w:r>
        <w:rPr>
          <w:color w:val="111115"/>
          <w:bdr w:val="none" w:sz="0" w:space="0" w:color="auto" w:frame="1"/>
        </w:rPr>
        <w:lastRenderedPageBreak/>
        <w:t>? Кто изобрел логарифм?</w:t>
      </w:r>
    </w:p>
    <w:p w:rsidR="00DF7A1B" w:rsidRDefault="00DF7A1B" w:rsidP="00F26090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color w:val="111115"/>
          <w:bdr w:val="none" w:sz="0" w:space="0" w:color="auto" w:frame="1"/>
        </w:rPr>
      </w:pPr>
      <w:r>
        <w:rPr>
          <w:color w:val="111115"/>
          <w:bdr w:val="none" w:sz="0" w:space="0" w:color="auto" w:frame="1"/>
        </w:rPr>
        <w:t xml:space="preserve">-Чтобы ответить на данный вопрос вам необходимо решить следующие примеры и соотнести полученные ответы с таблицей,  разгадайте имя ученого. </w:t>
      </w:r>
    </w:p>
    <w:p w:rsidR="00DF7A1B" w:rsidRPr="000552B8" w:rsidRDefault="00DF7A1B" w:rsidP="00F26090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color w:val="111115"/>
          <w:bdr w:val="none" w:sz="0" w:space="0" w:color="auto" w:frame="1"/>
        </w:rPr>
      </w:pPr>
      <w:r>
        <w:rPr>
          <w:color w:val="111115"/>
          <w:bdr w:val="none" w:sz="0" w:space="0" w:color="auto" w:frame="1"/>
        </w:rPr>
        <w:t xml:space="preserve"> Задание. </w:t>
      </w:r>
      <w:r w:rsidR="00DC5AF7">
        <w:rPr>
          <w:color w:val="111115"/>
          <w:bdr w:val="none" w:sz="0" w:space="0" w:color="auto" w:frame="1"/>
        </w:rPr>
        <w:t>Вычислите</w:t>
      </w:r>
      <w:r w:rsidR="00DC5AF7" w:rsidRPr="000552B8">
        <w:rPr>
          <w:color w:val="111115"/>
          <w:bdr w:val="none" w:sz="0" w:space="0" w:color="auto" w:frame="1"/>
        </w:rPr>
        <w:t>:</w:t>
      </w:r>
    </w:p>
    <w:p w:rsidR="00DC5AF7" w:rsidRPr="000552B8" w:rsidRDefault="00DC5AF7" w:rsidP="00DC5AF7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color w:val="111115"/>
          <w:bdr w:val="none" w:sz="0" w:space="0" w:color="auto" w:frame="1"/>
        </w:rPr>
      </w:pPr>
      <w:r w:rsidRPr="000552B8">
        <w:rPr>
          <w:color w:val="111115"/>
          <w:bdr w:val="none" w:sz="0" w:space="0" w:color="auto" w:frame="1"/>
        </w:rPr>
        <w:t xml:space="preserve">1) </w:t>
      </w:r>
      <w:r>
        <w:rPr>
          <w:color w:val="111115"/>
          <w:bdr w:val="none" w:sz="0" w:space="0" w:color="auto" w:frame="1"/>
          <w:lang w:val="en-US"/>
        </w:rPr>
        <w:t>log</w:t>
      </w:r>
      <w:r w:rsidR="00AA50E9" w:rsidRPr="000552B8">
        <w:rPr>
          <w:color w:val="111115"/>
          <w:bdr w:val="none" w:sz="0" w:space="0" w:color="auto" w:frame="1"/>
          <w:vertAlign w:val="subscript"/>
        </w:rPr>
        <w:t>0,5</w:t>
      </w:r>
      <w:r w:rsidRPr="000552B8">
        <w:rPr>
          <w:color w:val="111115"/>
          <w:bdr w:val="none" w:sz="0" w:space="0" w:color="auto" w:frame="1"/>
          <w:vertAlign w:val="subscript"/>
        </w:rPr>
        <w:t xml:space="preserve"> </w:t>
      </w:r>
      <w:r w:rsidR="00AA50E9" w:rsidRPr="000552B8">
        <w:rPr>
          <w:color w:val="111115"/>
          <w:bdr w:val="none" w:sz="0" w:space="0" w:color="auto" w:frame="1"/>
        </w:rPr>
        <w:t>2=</w:t>
      </w:r>
    </w:p>
    <w:p w:rsidR="00DC5AF7" w:rsidRPr="000552B8" w:rsidRDefault="00DC5AF7" w:rsidP="00DC5AF7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color w:val="111115"/>
          <w:bdr w:val="none" w:sz="0" w:space="0" w:color="auto" w:frame="1"/>
        </w:rPr>
      </w:pPr>
      <w:r w:rsidRPr="000552B8">
        <w:rPr>
          <w:color w:val="111115"/>
          <w:bdr w:val="none" w:sz="0" w:space="0" w:color="auto" w:frame="1"/>
        </w:rPr>
        <w:t xml:space="preserve">2) </w:t>
      </w:r>
      <w:r>
        <w:rPr>
          <w:color w:val="111115"/>
          <w:bdr w:val="none" w:sz="0" w:space="0" w:color="auto" w:frame="1"/>
          <w:lang w:val="en-US"/>
        </w:rPr>
        <w:t>l</w:t>
      </w:r>
      <w:r w:rsidR="00AA50E9">
        <w:rPr>
          <w:color w:val="111115"/>
          <w:bdr w:val="none" w:sz="0" w:space="0" w:color="auto" w:frame="1"/>
          <w:lang w:val="en-US"/>
        </w:rPr>
        <w:t>o</w:t>
      </w:r>
      <w:r>
        <w:rPr>
          <w:color w:val="111115"/>
          <w:bdr w:val="none" w:sz="0" w:space="0" w:color="auto" w:frame="1"/>
          <w:lang w:val="en-US"/>
        </w:rPr>
        <w:t>g</w:t>
      </w:r>
      <w:r w:rsidR="00AA50E9" w:rsidRPr="000552B8">
        <w:rPr>
          <w:color w:val="111115"/>
          <w:bdr w:val="none" w:sz="0" w:space="0" w:color="auto" w:frame="1"/>
          <w:vertAlign w:val="subscript"/>
        </w:rPr>
        <w:t>12</w:t>
      </w:r>
      <w:r w:rsidRPr="000552B8">
        <w:rPr>
          <w:color w:val="111115"/>
          <w:bdr w:val="none" w:sz="0" w:space="0" w:color="auto" w:frame="1"/>
        </w:rPr>
        <w:t>1</w:t>
      </w:r>
      <w:r w:rsidR="00AA50E9" w:rsidRPr="000552B8">
        <w:rPr>
          <w:color w:val="111115"/>
          <w:bdr w:val="none" w:sz="0" w:space="0" w:color="auto" w:frame="1"/>
        </w:rPr>
        <w:t>6+</w:t>
      </w:r>
      <w:r w:rsidR="00AA50E9">
        <w:rPr>
          <w:color w:val="111115"/>
          <w:bdr w:val="none" w:sz="0" w:space="0" w:color="auto" w:frame="1"/>
          <w:lang w:val="en-US"/>
        </w:rPr>
        <w:t>log</w:t>
      </w:r>
      <w:r w:rsidR="00AA50E9" w:rsidRPr="000552B8">
        <w:rPr>
          <w:color w:val="111115"/>
          <w:bdr w:val="none" w:sz="0" w:space="0" w:color="auto" w:frame="1"/>
          <w:vertAlign w:val="subscript"/>
        </w:rPr>
        <w:t>12</w:t>
      </w:r>
      <w:r w:rsidR="00AA50E9" w:rsidRPr="000552B8">
        <w:rPr>
          <w:color w:val="111115"/>
          <w:bdr w:val="none" w:sz="0" w:space="0" w:color="auto" w:frame="1"/>
        </w:rPr>
        <w:t>9</w:t>
      </w:r>
      <w:r w:rsidRPr="000552B8">
        <w:rPr>
          <w:color w:val="111115"/>
          <w:bdr w:val="none" w:sz="0" w:space="0" w:color="auto" w:frame="1"/>
        </w:rPr>
        <w:t>=</w:t>
      </w:r>
    </w:p>
    <w:p w:rsidR="00DC5AF7" w:rsidRPr="000552B8" w:rsidRDefault="00DC5AF7" w:rsidP="00DC5AF7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color w:val="111115"/>
          <w:bdr w:val="none" w:sz="0" w:space="0" w:color="auto" w:frame="1"/>
        </w:rPr>
      </w:pPr>
      <w:r w:rsidRPr="000552B8">
        <w:rPr>
          <w:color w:val="111115"/>
          <w:bdr w:val="none" w:sz="0" w:space="0" w:color="auto" w:frame="1"/>
        </w:rPr>
        <w:t xml:space="preserve">3) </w:t>
      </w:r>
      <w:r w:rsidR="00AA50E9" w:rsidRPr="000552B8">
        <w:rPr>
          <w:color w:val="111115"/>
          <w:bdr w:val="none" w:sz="0" w:space="0" w:color="auto" w:frame="1"/>
        </w:rPr>
        <w:t>7</w:t>
      </w:r>
      <w:r w:rsidRPr="000552B8">
        <w:rPr>
          <w:color w:val="111115"/>
          <w:bdr w:val="none" w:sz="0" w:space="0" w:color="auto" w:frame="1"/>
        </w:rPr>
        <w:t xml:space="preserve"> </w:t>
      </w:r>
      <w:r w:rsidRPr="00755E76">
        <w:rPr>
          <w:color w:val="111115"/>
          <w:bdr w:val="none" w:sz="0" w:space="0" w:color="auto" w:frame="1"/>
          <w:vertAlign w:val="superscript"/>
          <w:lang w:val="en-US"/>
        </w:rPr>
        <w:t>log</w:t>
      </w:r>
      <w:r w:rsidR="00AA50E9" w:rsidRPr="000552B8">
        <w:rPr>
          <w:color w:val="111115"/>
          <w:bdr w:val="none" w:sz="0" w:space="0" w:color="auto" w:frame="1"/>
          <w:vertAlign w:val="subscript"/>
        </w:rPr>
        <w:t>7</w:t>
      </w:r>
      <w:r w:rsidR="00AA50E9" w:rsidRPr="000552B8">
        <w:rPr>
          <w:color w:val="111115"/>
          <w:bdr w:val="none" w:sz="0" w:space="0" w:color="auto" w:frame="1"/>
          <w:vertAlign w:val="superscript"/>
        </w:rPr>
        <w:t>24</w:t>
      </w:r>
      <w:r w:rsidRPr="000552B8">
        <w:rPr>
          <w:color w:val="111115"/>
          <w:bdr w:val="none" w:sz="0" w:space="0" w:color="auto" w:frame="1"/>
        </w:rPr>
        <w:t>=</w:t>
      </w:r>
    </w:p>
    <w:p w:rsidR="00DC5AF7" w:rsidRPr="000552B8" w:rsidRDefault="00AA50E9" w:rsidP="00DC5AF7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color w:val="111115"/>
          <w:bdr w:val="none" w:sz="0" w:space="0" w:color="auto" w:frame="1"/>
        </w:rPr>
      </w:pPr>
      <w:r w:rsidRPr="000552B8">
        <w:rPr>
          <w:color w:val="111115"/>
          <w:bdr w:val="none" w:sz="0" w:space="0" w:color="auto" w:frame="1"/>
        </w:rPr>
        <w:t xml:space="preserve">4) </w:t>
      </w:r>
      <w:r w:rsidR="00DC5AF7">
        <w:rPr>
          <w:color w:val="111115"/>
          <w:bdr w:val="none" w:sz="0" w:space="0" w:color="auto" w:frame="1"/>
          <w:lang w:val="en-US"/>
        </w:rPr>
        <w:t>l</w:t>
      </w:r>
      <w:r>
        <w:rPr>
          <w:color w:val="111115"/>
          <w:bdr w:val="none" w:sz="0" w:space="0" w:color="auto" w:frame="1"/>
          <w:lang w:val="en-US"/>
        </w:rPr>
        <w:t>og</w:t>
      </w:r>
      <w:r w:rsidRPr="000552B8">
        <w:rPr>
          <w:color w:val="111115"/>
          <w:bdr w:val="none" w:sz="0" w:space="0" w:color="auto" w:frame="1"/>
          <w:vertAlign w:val="subscript"/>
        </w:rPr>
        <w:t>11</w:t>
      </w:r>
      <w:r w:rsidRPr="000552B8">
        <w:rPr>
          <w:color w:val="111115"/>
          <w:bdr w:val="none" w:sz="0" w:space="0" w:color="auto" w:frame="1"/>
        </w:rPr>
        <w:t>363-</w:t>
      </w:r>
      <w:r>
        <w:rPr>
          <w:color w:val="111115"/>
          <w:bdr w:val="none" w:sz="0" w:space="0" w:color="auto" w:frame="1"/>
          <w:lang w:val="en-US"/>
        </w:rPr>
        <w:t>log</w:t>
      </w:r>
      <w:r w:rsidRPr="000552B8">
        <w:rPr>
          <w:color w:val="111115"/>
          <w:bdr w:val="none" w:sz="0" w:space="0" w:color="auto" w:frame="1"/>
          <w:vertAlign w:val="subscript"/>
        </w:rPr>
        <w:t>11</w:t>
      </w:r>
      <w:r w:rsidRPr="000552B8">
        <w:rPr>
          <w:color w:val="111115"/>
          <w:bdr w:val="none" w:sz="0" w:space="0" w:color="auto" w:frame="1"/>
        </w:rPr>
        <w:t>3</w:t>
      </w:r>
      <w:r w:rsidR="00DC5AF7" w:rsidRPr="000552B8">
        <w:rPr>
          <w:color w:val="111115"/>
          <w:bdr w:val="none" w:sz="0" w:space="0" w:color="auto" w:frame="1"/>
        </w:rPr>
        <w:t>=</w:t>
      </w:r>
    </w:p>
    <w:p w:rsidR="00DC5AF7" w:rsidRPr="005A4812" w:rsidRDefault="00DC5AF7" w:rsidP="00DC5AF7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color w:val="111115"/>
          <w:bdr w:val="none" w:sz="0" w:space="0" w:color="auto" w:frame="1"/>
        </w:rPr>
      </w:pPr>
      <w:r w:rsidRPr="005A4812">
        <w:rPr>
          <w:color w:val="111115"/>
          <w:bdr w:val="none" w:sz="0" w:space="0" w:color="auto" w:frame="1"/>
        </w:rPr>
        <w:t xml:space="preserve">5) </w:t>
      </w:r>
      <w:r w:rsidR="00AA50E9" w:rsidRPr="005A4812">
        <w:rPr>
          <w:color w:val="111115"/>
          <w:bdr w:val="none" w:sz="0" w:space="0" w:color="auto" w:frame="1"/>
        </w:rPr>
        <w:t>(</w:t>
      </w:r>
      <w:r w:rsidR="00AA50E9">
        <w:rPr>
          <w:color w:val="111115"/>
          <w:bdr w:val="none" w:sz="0" w:space="0" w:color="auto" w:frame="1"/>
          <w:lang w:val="en-US"/>
        </w:rPr>
        <w:t>log</w:t>
      </w:r>
      <w:r w:rsidR="00AA50E9" w:rsidRPr="005A4812">
        <w:rPr>
          <w:color w:val="111115"/>
          <w:bdr w:val="none" w:sz="0" w:space="0" w:color="auto" w:frame="1"/>
          <w:vertAlign w:val="subscript"/>
        </w:rPr>
        <w:t>5</w:t>
      </w:r>
      <w:r w:rsidR="00AA50E9" w:rsidRPr="005A4812">
        <w:rPr>
          <w:color w:val="111115"/>
          <w:bdr w:val="none" w:sz="0" w:space="0" w:color="auto" w:frame="1"/>
        </w:rPr>
        <w:t>64)/(</w:t>
      </w:r>
      <w:r w:rsidR="00AA50E9">
        <w:rPr>
          <w:color w:val="111115"/>
          <w:bdr w:val="none" w:sz="0" w:space="0" w:color="auto" w:frame="1"/>
          <w:lang w:val="en-US"/>
        </w:rPr>
        <w:t>log</w:t>
      </w:r>
      <w:r w:rsidR="00AA50E9" w:rsidRPr="005A4812">
        <w:rPr>
          <w:color w:val="111115"/>
          <w:bdr w:val="none" w:sz="0" w:space="0" w:color="auto" w:frame="1"/>
          <w:vertAlign w:val="subscript"/>
        </w:rPr>
        <w:t>5</w:t>
      </w:r>
      <w:r w:rsidR="00AA50E9" w:rsidRPr="005A4812">
        <w:rPr>
          <w:color w:val="111115"/>
          <w:bdr w:val="none" w:sz="0" w:space="0" w:color="auto" w:frame="1"/>
        </w:rPr>
        <w:t>4)</w:t>
      </w:r>
      <w:r w:rsidRPr="005A4812">
        <w:rPr>
          <w:color w:val="111115"/>
          <w:bdr w:val="none" w:sz="0" w:space="0" w:color="auto" w:frame="1"/>
        </w:rPr>
        <w:t>=</w:t>
      </w:r>
    </w:p>
    <w:p w:rsidR="00DF7A1B" w:rsidRDefault="005A4812" w:rsidP="00F2609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 анализе примеров у учащихся возникают затруднение при выполнении некоторых из них</w:t>
      </w:r>
      <w:r w:rsidR="007C147C">
        <w:rPr>
          <w:rFonts w:ascii="Times New Roman" w:hAnsi="Times New Roman" w:cs="Times New Roman"/>
          <w:sz w:val="24"/>
          <w:szCs w:val="24"/>
        </w:rPr>
        <w:t>. Фиксируют, что для решения примеров №2, №4, №5 не хватает знаний и умений.</w:t>
      </w:r>
    </w:p>
    <w:p w:rsidR="007C147C" w:rsidRPr="005A4812" w:rsidRDefault="007C147C" w:rsidP="00F2609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F7A1B" w:rsidRDefault="00DF7A1B" w:rsidP="00F2609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7A1B">
        <w:rPr>
          <w:rFonts w:ascii="Times New Roman" w:hAnsi="Times New Roman" w:cs="Times New Roman"/>
          <w:b/>
          <w:sz w:val="24"/>
          <w:szCs w:val="24"/>
        </w:rPr>
        <w:t>Этап 3. Выяснение места и причины затруднения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F7A1B" w:rsidRDefault="00DF7A1B" w:rsidP="00F2609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Цель: выяснение места и причины затруднений, конкретизация знаний, которых не хватает.</w:t>
      </w:r>
    </w:p>
    <w:p w:rsidR="00DF7A1B" w:rsidRDefault="00DF7A1B" w:rsidP="00F26090">
      <w:pPr>
        <w:pStyle w:val="a4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? Какие затруднения у вас возникли при выполнении данного задания?</w:t>
      </w:r>
    </w:p>
    <w:p w:rsidR="00DF7A1B" w:rsidRDefault="00DF7A1B" w:rsidP="00F26090">
      <w:pPr>
        <w:pStyle w:val="a4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Учащиеся отмечают, что не могут выполнить задание полностью, потому что не достаточно знаний для решения некоторых примеров. Высказывают предположения, как им разрешить данную ситуацию.</w:t>
      </w:r>
    </w:p>
    <w:p w:rsidR="00DF7A1B" w:rsidRDefault="00DF7A1B" w:rsidP="00F26090">
      <w:pPr>
        <w:pStyle w:val="a4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Учитель формулирует тему урока. </w:t>
      </w:r>
    </w:p>
    <w:p w:rsidR="00CD1082" w:rsidRDefault="00DF7A1B" w:rsidP="00CD108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? Что нужно, чтобы выполнить данное задание?</w:t>
      </w:r>
      <w:r w:rsidR="00CD1082" w:rsidRPr="00CD108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D1082" w:rsidRDefault="00CD1082" w:rsidP="00CD108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Учащиеся формулируют цели уроки.</w:t>
      </w:r>
    </w:p>
    <w:p w:rsidR="00DF7A1B" w:rsidRDefault="00DF7A1B" w:rsidP="00F26090">
      <w:pPr>
        <w:pStyle w:val="a4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DF7A1B" w:rsidRDefault="00DF7A1B" w:rsidP="00F26090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F7A1B">
        <w:rPr>
          <w:rFonts w:ascii="Times New Roman" w:hAnsi="Times New Roman" w:cs="Times New Roman"/>
          <w:b/>
          <w:sz w:val="24"/>
          <w:szCs w:val="24"/>
        </w:rPr>
        <w:t>Этап 4. Построение проекта выхода из затруднения.</w:t>
      </w:r>
    </w:p>
    <w:p w:rsidR="00DF7A1B" w:rsidRDefault="00DF7A1B" w:rsidP="00F2609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Цель:</w:t>
      </w:r>
      <w:r w:rsidRPr="00DF7A1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проектирование маршрута восполнения знаний.</w:t>
      </w:r>
    </w:p>
    <w:p w:rsidR="00DF7A1B" w:rsidRDefault="00DF7A1B" w:rsidP="00F26090">
      <w:pPr>
        <w:pStyle w:val="a4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основе анализа содержания задания определяется цель для работы с информацией и составляется план действий:</w:t>
      </w:r>
    </w:p>
    <w:p w:rsidR="00DF7A1B" w:rsidRDefault="00DF7A1B" w:rsidP="00F26090">
      <w:pPr>
        <w:pStyle w:val="a4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изучить свойства логарифма;</w:t>
      </w:r>
    </w:p>
    <w:p w:rsidR="00DF7A1B" w:rsidRDefault="00DF7A1B" w:rsidP="00F26090">
      <w:pPr>
        <w:pStyle w:val="a4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рассмотреть доказательство данных свойств;</w:t>
      </w:r>
    </w:p>
    <w:p w:rsidR="00DF7A1B" w:rsidRDefault="00DF7A1B" w:rsidP="00F26090">
      <w:pPr>
        <w:pStyle w:val="a4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записать математическим языком свойства логарифмов в  кластер.</w:t>
      </w:r>
    </w:p>
    <w:p w:rsidR="00CD1082" w:rsidRDefault="00CD1082" w:rsidP="00CD1082">
      <w:pPr>
        <w:pStyle w:val="a4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F7A1B" w:rsidRDefault="00DF7A1B" w:rsidP="00F26090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F7A1B">
        <w:rPr>
          <w:rFonts w:ascii="Times New Roman" w:hAnsi="Times New Roman" w:cs="Times New Roman"/>
          <w:b/>
          <w:sz w:val="24"/>
          <w:szCs w:val="24"/>
        </w:rPr>
        <w:t>Этап 5.</w:t>
      </w:r>
      <w:r w:rsidRPr="00DF7A1B">
        <w:rPr>
          <w:rFonts w:ascii="Times New Roman" w:hAnsi="Times New Roman" w:cs="Times New Roman"/>
          <w:sz w:val="24"/>
          <w:szCs w:val="24"/>
        </w:rPr>
        <w:t xml:space="preserve"> </w:t>
      </w:r>
      <w:r w:rsidRPr="00DF7A1B">
        <w:rPr>
          <w:rFonts w:ascii="Times New Roman" w:hAnsi="Times New Roman" w:cs="Times New Roman"/>
          <w:b/>
          <w:sz w:val="24"/>
          <w:szCs w:val="24"/>
        </w:rPr>
        <w:t>Реализация построенного проекта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DF7A1B" w:rsidRDefault="00DF7A1B" w:rsidP="00F2609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7A1B">
        <w:rPr>
          <w:rFonts w:ascii="Times New Roman" w:hAnsi="Times New Roman" w:cs="Times New Roman"/>
          <w:sz w:val="24"/>
          <w:szCs w:val="24"/>
        </w:rPr>
        <w:t xml:space="preserve">Цель: </w:t>
      </w:r>
      <w:r>
        <w:rPr>
          <w:rFonts w:ascii="Times New Roman" w:hAnsi="Times New Roman" w:cs="Times New Roman"/>
          <w:sz w:val="24"/>
          <w:szCs w:val="24"/>
        </w:rPr>
        <w:t>установление связей между элементами системы новых знаний.</w:t>
      </w:r>
      <w:r w:rsidRPr="00DF7A1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F7A1B" w:rsidRDefault="00DF7A1B" w:rsidP="00F2609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Учащиеся, используя учебник (П.5.2.) изучают свойства логарифмов, их доказательство и дополняют кластер.</w:t>
      </w:r>
    </w:p>
    <w:p w:rsidR="00CD1082" w:rsidRDefault="00CD1082" w:rsidP="00F2609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4330C" w:rsidRDefault="00E4330C" w:rsidP="00F2609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4330C" w:rsidRDefault="00E4330C" w:rsidP="00F2609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F7A1B" w:rsidRDefault="00DF7A1B" w:rsidP="00F26090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F7A1B">
        <w:rPr>
          <w:rFonts w:ascii="Times New Roman" w:hAnsi="Times New Roman" w:cs="Times New Roman"/>
          <w:b/>
          <w:sz w:val="24"/>
          <w:szCs w:val="24"/>
        </w:rPr>
        <w:t>Этап 6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DF7A1B">
        <w:rPr>
          <w:rFonts w:ascii="Times New Roman" w:hAnsi="Times New Roman" w:cs="Times New Roman"/>
          <w:b/>
          <w:sz w:val="24"/>
          <w:szCs w:val="24"/>
        </w:rPr>
        <w:t>Первичное закрепление с проговариванием во внешней речи.</w:t>
      </w:r>
    </w:p>
    <w:p w:rsidR="00DF7A1B" w:rsidRDefault="00DF7A1B" w:rsidP="00F2609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7A1B">
        <w:rPr>
          <w:rFonts w:ascii="Times New Roman" w:hAnsi="Times New Roman" w:cs="Times New Roman"/>
          <w:sz w:val="24"/>
          <w:szCs w:val="24"/>
        </w:rPr>
        <w:t xml:space="preserve">Цель: </w:t>
      </w:r>
      <w:r>
        <w:rPr>
          <w:rFonts w:ascii="Times New Roman" w:hAnsi="Times New Roman" w:cs="Times New Roman"/>
          <w:sz w:val="24"/>
          <w:szCs w:val="24"/>
        </w:rPr>
        <w:t>организация процесса усвоения новых знаний, проверка усвоенного способа действия при решении задач, корректировка правильности полученных знаний.</w:t>
      </w:r>
    </w:p>
    <w:p w:rsidR="00DF7A1B" w:rsidRPr="00FB15A7" w:rsidRDefault="00DF7A1B" w:rsidP="00F26090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Учащиеся в</w:t>
      </w:r>
      <w:r w:rsidRPr="00FB15A7">
        <w:rPr>
          <w:rFonts w:ascii="Times New Roman" w:hAnsi="Times New Roman" w:cs="Times New Roman"/>
          <w:sz w:val="24"/>
          <w:szCs w:val="24"/>
        </w:rPr>
        <w:t>ыполн</w:t>
      </w:r>
      <w:r>
        <w:rPr>
          <w:rFonts w:ascii="Times New Roman" w:hAnsi="Times New Roman" w:cs="Times New Roman"/>
          <w:sz w:val="24"/>
          <w:szCs w:val="24"/>
        </w:rPr>
        <w:t>яют</w:t>
      </w:r>
      <w:r w:rsidRPr="00FB15A7">
        <w:rPr>
          <w:rFonts w:ascii="Times New Roman" w:hAnsi="Times New Roman" w:cs="Times New Roman"/>
          <w:sz w:val="24"/>
          <w:szCs w:val="24"/>
        </w:rPr>
        <w:t xml:space="preserve"> задания на основе свойств логарифмов № </w:t>
      </w:r>
      <w:r>
        <w:rPr>
          <w:rFonts w:ascii="Times New Roman" w:hAnsi="Times New Roman" w:cs="Times New Roman"/>
          <w:sz w:val="24"/>
          <w:szCs w:val="24"/>
        </w:rPr>
        <w:t>5.17</w:t>
      </w:r>
      <w:r w:rsidRPr="00FB15A7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>5.23 (учебник, стр.153-154)</w:t>
      </w:r>
      <w:r w:rsidRPr="00FB15A7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Учащиеся цепочкой друг за другом выходят к доске и решают по одному примеру. Один</w:t>
      </w:r>
      <w:r w:rsidRPr="00FB15A7">
        <w:rPr>
          <w:rFonts w:ascii="Times New Roman" w:hAnsi="Times New Roman" w:cs="Times New Roman"/>
          <w:sz w:val="24"/>
          <w:szCs w:val="24"/>
        </w:rPr>
        <w:t xml:space="preserve"> ученик </w:t>
      </w:r>
      <w:r>
        <w:rPr>
          <w:rFonts w:ascii="Times New Roman" w:hAnsi="Times New Roman" w:cs="Times New Roman"/>
          <w:sz w:val="24"/>
          <w:szCs w:val="24"/>
        </w:rPr>
        <w:t>у</w:t>
      </w:r>
      <w:r w:rsidRPr="00FB15A7">
        <w:rPr>
          <w:rFonts w:ascii="Times New Roman" w:hAnsi="Times New Roman" w:cs="Times New Roman"/>
          <w:sz w:val="24"/>
          <w:szCs w:val="24"/>
        </w:rPr>
        <w:t xml:space="preserve"> доск</w:t>
      </w:r>
      <w:r>
        <w:rPr>
          <w:rFonts w:ascii="Times New Roman" w:hAnsi="Times New Roman" w:cs="Times New Roman"/>
          <w:sz w:val="24"/>
          <w:szCs w:val="24"/>
        </w:rPr>
        <w:t>и решает пример, другой учащийся является его консультантом (в случае затруднения)</w:t>
      </w:r>
      <w:r w:rsidRPr="00FB15A7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Затем консультант идет к доске, а следующий учащийся его консультирует.</w:t>
      </w:r>
    </w:p>
    <w:p w:rsidR="00DF7A1B" w:rsidRDefault="00DF7A1B" w:rsidP="00F2609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15A7">
        <w:rPr>
          <w:rFonts w:ascii="Times New Roman" w:hAnsi="Times New Roman" w:cs="Times New Roman"/>
          <w:sz w:val="24"/>
          <w:szCs w:val="24"/>
        </w:rPr>
        <w:t xml:space="preserve">Ученики выполняют номера в тетрадях. При выполнении </w:t>
      </w:r>
      <w:r>
        <w:rPr>
          <w:rFonts w:ascii="Times New Roman" w:hAnsi="Times New Roman" w:cs="Times New Roman"/>
          <w:sz w:val="24"/>
          <w:szCs w:val="24"/>
        </w:rPr>
        <w:t xml:space="preserve">задания </w:t>
      </w:r>
      <w:r w:rsidRPr="00FB15A7">
        <w:rPr>
          <w:rFonts w:ascii="Times New Roman" w:hAnsi="Times New Roman" w:cs="Times New Roman"/>
          <w:sz w:val="24"/>
          <w:szCs w:val="24"/>
        </w:rPr>
        <w:t xml:space="preserve">проводят анализ сопоставления записи примера со свойствами, </w:t>
      </w:r>
      <w:r>
        <w:rPr>
          <w:rFonts w:ascii="Times New Roman" w:hAnsi="Times New Roman" w:cs="Times New Roman"/>
          <w:sz w:val="24"/>
          <w:szCs w:val="24"/>
        </w:rPr>
        <w:t>применяют соответствующий алгоритм</w:t>
      </w:r>
      <w:r w:rsidRPr="00FB15A7">
        <w:rPr>
          <w:rFonts w:ascii="Times New Roman" w:hAnsi="Times New Roman" w:cs="Times New Roman"/>
          <w:sz w:val="24"/>
          <w:szCs w:val="24"/>
        </w:rPr>
        <w:t xml:space="preserve"> выполнения решения примера.</w:t>
      </w:r>
    </w:p>
    <w:p w:rsidR="00E4330C" w:rsidRDefault="00E4330C" w:rsidP="00F2609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F7A1B" w:rsidRDefault="00DF7A1B" w:rsidP="00F26090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F7A1B">
        <w:rPr>
          <w:rFonts w:ascii="Times New Roman" w:hAnsi="Times New Roman" w:cs="Times New Roman"/>
          <w:b/>
          <w:sz w:val="24"/>
          <w:szCs w:val="24"/>
        </w:rPr>
        <w:t>Этап 7.</w:t>
      </w:r>
      <w:r w:rsidRPr="00DF7A1B">
        <w:rPr>
          <w:rFonts w:ascii="Times New Roman" w:hAnsi="Times New Roman" w:cs="Times New Roman"/>
          <w:sz w:val="24"/>
          <w:szCs w:val="24"/>
        </w:rPr>
        <w:t xml:space="preserve"> </w:t>
      </w:r>
      <w:r w:rsidRPr="00DF7A1B">
        <w:rPr>
          <w:rFonts w:ascii="Times New Roman" w:hAnsi="Times New Roman" w:cs="Times New Roman"/>
          <w:b/>
          <w:sz w:val="24"/>
          <w:szCs w:val="24"/>
        </w:rPr>
        <w:t>Самостоятельная работа с самопроверкой по эталону.</w:t>
      </w:r>
    </w:p>
    <w:p w:rsidR="00DF7A1B" w:rsidRDefault="00DF7A1B" w:rsidP="00F2609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Цель: п</w:t>
      </w:r>
      <w:r w:rsidRPr="007C6004">
        <w:rPr>
          <w:rFonts w:ascii="Times New Roman" w:hAnsi="Times New Roman" w:cs="Times New Roman"/>
          <w:sz w:val="24"/>
          <w:szCs w:val="24"/>
        </w:rPr>
        <w:t>роверка индив</w:t>
      </w:r>
      <w:r>
        <w:rPr>
          <w:rFonts w:ascii="Times New Roman" w:hAnsi="Times New Roman" w:cs="Times New Roman"/>
          <w:sz w:val="24"/>
          <w:szCs w:val="24"/>
        </w:rPr>
        <w:t>идуального успеха, коррекция полученных знаний.</w:t>
      </w:r>
    </w:p>
    <w:p w:rsidR="00DF7A1B" w:rsidRPr="00DA5008" w:rsidRDefault="00DF7A1B" w:rsidP="00F26090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DA5008">
        <w:rPr>
          <w:rFonts w:ascii="Times New Roman" w:hAnsi="Times New Roman" w:cs="Times New Roman"/>
          <w:sz w:val="24"/>
          <w:szCs w:val="24"/>
          <w:u w:val="single"/>
        </w:rPr>
        <w:t>Задание.</w:t>
      </w:r>
    </w:p>
    <w:p w:rsidR="00DF7A1B" w:rsidRPr="00275857" w:rsidRDefault="00DF7A1B" w:rsidP="00F26090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275857">
        <w:rPr>
          <w:color w:val="000000"/>
        </w:rPr>
        <w:t xml:space="preserve">Перед вами </w:t>
      </w:r>
      <w:r>
        <w:rPr>
          <w:color w:val="000000"/>
        </w:rPr>
        <w:t>6</w:t>
      </w:r>
      <w:r w:rsidRPr="00275857">
        <w:rPr>
          <w:color w:val="000000"/>
        </w:rPr>
        <w:t xml:space="preserve"> решённых примеров, среди которых есть </w:t>
      </w:r>
      <w:r>
        <w:rPr>
          <w:color w:val="000000"/>
        </w:rPr>
        <w:t xml:space="preserve">как </w:t>
      </w:r>
      <w:r w:rsidRPr="00275857">
        <w:rPr>
          <w:color w:val="000000"/>
        </w:rPr>
        <w:t>правильн</w:t>
      </w:r>
      <w:r>
        <w:rPr>
          <w:color w:val="000000"/>
        </w:rPr>
        <w:t>о выполненные</w:t>
      </w:r>
      <w:r w:rsidRPr="00275857">
        <w:rPr>
          <w:color w:val="000000"/>
        </w:rPr>
        <w:t>, </w:t>
      </w:r>
      <w:r>
        <w:rPr>
          <w:color w:val="000000"/>
        </w:rPr>
        <w:t xml:space="preserve">так и решенные </w:t>
      </w:r>
      <w:r w:rsidRPr="00275857">
        <w:rPr>
          <w:bCs/>
          <w:color w:val="000000"/>
        </w:rPr>
        <w:t>с ошибкой</w:t>
      </w:r>
      <w:r w:rsidRPr="00275857">
        <w:rPr>
          <w:color w:val="000000"/>
        </w:rPr>
        <w:t xml:space="preserve">. </w:t>
      </w:r>
      <w:r>
        <w:rPr>
          <w:color w:val="000000"/>
        </w:rPr>
        <w:t xml:space="preserve">Найдите ошибки и </w:t>
      </w:r>
      <w:r w:rsidRPr="00275857">
        <w:rPr>
          <w:color w:val="000000"/>
        </w:rPr>
        <w:t xml:space="preserve">исправьте </w:t>
      </w:r>
      <w:r>
        <w:rPr>
          <w:color w:val="000000"/>
        </w:rPr>
        <w:t>их</w:t>
      </w:r>
      <w:r w:rsidRPr="00275857">
        <w:rPr>
          <w:color w:val="000000"/>
        </w:rPr>
        <w:t>.</w:t>
      </w:r>
    </w:p>
    <w:p w:rsidR="00DF7A1B" w:rsidRPr="00275857" w:rsidRDefault="00DF7A1B" w:rsidP="00F26090">
      <w:pPr>
        <w:pStyle w:val="a6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275857">
        <w:rPr>
          <w:bCs/>
          <w:iCs/>
          <w:color w:val="000000"/>
        </w:rPr>
        <w:t>log</w:t>
      </w:r>
      <w:r w:rsidRPr="00275857">
        <w:rPr>
          <w:bCs/>
          <w:iCs/>
          <w:color w:val="000000"/>
          <w:vertAlign w:val="subscript"/>
        </w:rPr>
        <w:t>2</w:t>
      </w:r>
      <w:r>
        <w:rPr>
          <w:bCs/>
          <w:iCs/>
          <w:color w:val="000000"/>
        </w:rPr>
        <w:t>16</w:t>
      </w:r>
      <w:r w:rsidRPr="00275857">
        <w:rPr>
          <w:bCs/>
          <w:iCs/>
          <w:color w:val="000000"/>
        </w:rPr>
        <w:t>+ log</w:t>
      </w:r>
      <w:r w:rsidRPr="00275857">
        <w:rPr>
          <w:bCs/>
          <w:iCs/>
          <w:color w:val="000000"/>
          <w:vertAlign w:val="subscript"/>
        </w:rPr>
        <w:t>2</w:t>
      </w:r>
      <w:r w:rsidRPr="00275857">
        <w:rPr>
          <w:bCs/>
          <w:iCs/>
          <w:color w:val="000000"/>
        </w:rPr>
        <w:t>2= log</w:t>
      </w:r>
      <w:r w:rsidRPr="00275857">
        <w:rPr>
          <w:bCs/>
          <w:iCs/>
          <w:color w:val="000000"/>
          <w:vertAlign w:val="subscript"/>
        </w:rPr>
        <w:t>2</w:t>
      </w:r>
      <w:r>
        <w:rPr>
          <w:bCs/>
          <w:iCs/>
          <w:color w:val="000000"/>
        </w:rPr>
        <w:t>32</w:t>
      </w:r>
      <w:r w:rsidRPr="00275857">
        <w:rPr>
          <w:bCs/>
          <w:iCs/>
          <w:color w:val="000000"/>
        </w:rPr>
        <w:t>=</w:t>
      </w:r>
      <w:r>
        <w:rPr>
          <w:bCs/>
          <w:iCs/>
          <w:color w:val="000000"/>
        </w:rPr>
        <w:t>5</w:t>
      </w:r>
    </w:p>
    <w:p w:rsidR="00DF7A1B" w:rsidRPr="00275857" w:rsidRDefault="00DF7A1B" w:rsidP="00F26090">
      <w:pPr>
        <w:pStyle w:val="a6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275857">
        <w:rPr>
          <w:bCs/>
          <w:iCs/>
          <w:color w:val="000000"/>
        </w:rPr>
        <w:t>log</w:t>
      </w:r>
      <w:r w:rsidRPr="00275857">
        <w:rPr>
          <w:bCs/>
          <w:iCs/>
          <w:color w:val="000000"/>
          <w:vertAlign w:val="subscript"/>
        </w:rPr>
        <w:t>5</w:t>
      </w:r>
      <w:r w:rsidRPr="00275857">
        <w:rPr>
          <w:bCs/>
          <w:iCs/>
          <w:color w:val="000000"/>
        </w:rPr>
        <w:t>5</w:t>
      </w:r>
      <w:r w:rsidRPr="00275857">
        <w:rPr>
          <w:bCs/>
          <w:iCs/>
          <w:color w:val="000000"/>
          <w:vertAlign w:val="superscript"/>
        </w:rPr>
        <w:t>3</w:t>
      </w:r>
      <w:r w:rsidRPr="00275857">
        <w:rPr>
          <w:bCs/>
          <w:iCs/>
          <w:color w:val="000000"/>
        </w:rPr>
        <w:t xml:space="preserve"> = </w:t>
      </w:r>
      <w:r>
        <w:rPr>
          <w:bCs/>
          <w:iCs/>
          <w:color w:val="000000"/>
        </w:rPr>
        <w:t>4</w:t>
      </w:r>
      <w:r w:rsidRPr="00275857">
        <w:rPr>
          <w:bCs/>
          <w:iCs/>
          <w:color w:val="000000"/>
        </w:rPr>
        <w:t>;</w:t>
      </w:r>
    </w:p>
    <w:p w:rsidR="00DF7A1B" w:rsidRPr="00275857" w:rsidRDefault="00DF7A1B" w:rsidP="00F26090">
      <w:pPr>
        <w:pStyle w:val="a6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275857">
        <w:rPr>
          <w:bCs/>
          <w:iCs/>
          <w:color w:val="000000"/>
        </w:rPr>
        <w:t>log</w:t>
      </w:r>
      <w:r w:rsidRPr="00275857">
        <w:rPr>
          <w:bCs/>
          <w:iCs/>
          <w:color w:val="000000"/>
          <w:vertAlign w:val="subscript"/>
        </w:rPr>
        <w:t>3</w:t>
      </w:r>
      <w:r>
        <w:rPr>
          <w:bCs/>
          <w:iCs/>
          <w:color w:val="000000"/>
        </w:rPr>
        <w:t>35</w:t>
      </w:r>
      <w:r w:rsidRPr="00275857">
        <w:rPr>
          <w:bCs/>
          <w:iCs/>
          <w:color w:val="000000"/>
        </w:rPr>
        <w:t xml:space="preserve"> - log</w:t>
      </w:r>
      <w:r w:rsidRPr="00275857">
        <w:rPr>
          <w:bCs/>
          <w:iCs/>
          <w:color w:val="000000"/>
          <w:vertAlign w:val="subscript"/>
        </w:rPr>
        <w:t>3</w:t>
      </w:r>
      <w:r w:rsidRPr="00275857">
        <w:rPr>
          <w:bCs/>
          <w:iCs/>
          <w:color w:val="000000"/>
        </w:rPr>
        <w:t>5 = log</w:t>
      </w:r>
      <w:r w:rsidRPr="00275857">
        <w:rPr>
          <w:bCs/>
          <w:iCs/>
          <w:color w:val="000000"/>
          <w:vertAlign w:val="subscript"/>
        </w:rPr>
        <w:t>3</w:t>
      </w:r>
      <w:r>
        <w:rPr>
          <w:bCs/>
          <w:iCs/>
          <w:color w:val="000000"/>
        </w:rPr>
        <w:t>3</w:t>
      </w:r>
      <w:r w:rsidRPr="00275857">
        <w:rPr>
          <w:bCs/>
          <w:iCs/>
          <w:color w:val="000000"/>
        </w:rPr>
        <w:t>0</w:t>
      </w:r>
    </w:p>
    <w:p w:rsidR="00DF7A1B" w:rsidRPr="00275857" w:rsidRDefault="00DF7A1B" w:rsidP="00F26090">
      <w:pPr>
        <w:pStyle w:val="a6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275857">
        <w:rPr>
          <w:bCs/>
          <w:iCs/>
          <w:color w:val="000000"/>
        </w:rPr>
        <w:t>3∙log</w:t>
      </w:r>
      <w:r w:rsidRPr="00275857">
        <w:rPr>
          <w:bCs/>
          <w:iCs/>
          <w:color w:val="000000"/>
          <w:vertAlign w:val="subscript"/>
        </w:rPr>
        <w:t>2</w:t>
      </w:r>
      <w:r>
        <w:rPr>
          <w:bCs/>
          <w:iCs/>
          <w:color w:val="000000"/>
        </w:rPr>
        <w:t>8</w:t>
      </w:r>
      <w:r w:rsidRPr="00275857">
        <w:rPr>
          <w:bCs/>
          <w:iCs/>
          <w:color w:val="000000"/>
        </w:rPr>
        <w:t xml:space="preserve"> = log</w:t>
      </w:r>
      <w:r w:rsidRPr="00275857">
        <w:rPr>
          <w:bCs/>
          <w:iCs/>
          <w:color w:val="000000"/>
          <w:vertAlign w:val="subscript"/>
        </w:rPr>
        <w:t>2</w:t>
      </w:r>
      <w:r w:rsidRPr="00275857">
        <w:rPr>
          <w:bCs/>
          <w:iCs/>
          <w:color w:val="000000"/>
        </w:rPr>
        <w:t> (</w:t>
      </w:r>
      <w:r>
        <w:rPr>
          <w:bCs/>
          <w:iCs/>
          <w:color w:val="000000"/>
        </w:rPr>
        <w:t>8</w:t>
      </w:r>
      <w:r w:rsidRPr="00275857">
        <w:rPr>
          <w:bCs/>
          <w:iCs/>
          <w:color w:val="000000"/>
        </w:rPr>
        <w:t>∙3)</w:t>
      </w:r>
    </w:p>
    <w:p w:rsidR="00DF7A1B" w:rsidRPr="00275857" w:rsidRDefault="00DF7A1B" w:rsidP="00F26090">
      <w:pPr>
        <w:pStyle w:val="a6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275857">
        <w:rPr>
          <w:bCs/>
          <w:iCs/>
          <w:color w:val="000000"/>
        </w:rPr>
        <w:t>log</w:t>
      </w:r>
      <w:r w:rsidRPr="00275857">
        <w:rPr>
          <w:bCs/>
          <w:iCs/>
          <w:color w:val="000000"/>
          <w:vertAlign w:val="subscript"/>
        </w:rPr>
        <w:t>3</w:t>
      </w:r>
      <w:r>
        <w:rPr>
          <w:bCs/>
          <w:iCs/>
          <w:color w:val="000000"/>
        </w:rPr>
        <w:t>20</w:t>
      </w:r>
      <w:r w:rsidRPr="00275857">
        <w:rPr>
          <w:bCs/>
          <w:iCs/>
          <w:color w:val="000000"/>
        </w:rPr>
        <w:t xml:space="preserve"> + log</w:t>
      </w:r>
      <w:r w:rsidRPr="00275857">
        <w:rPr>
          <w:bCs/>
          <w:iCs/>
          <w:color w:val="000000"/>
          <w:vertAlign w:val="subscript"/>
        </w:rPr>
        <w:t>3</w:t>
      </w:r>
      <w:r w:rsidRPr="00275857">
        <w:rPr>
          <w:bCs/>
          <w:iCs/>
          <w:color w:val="000000"/>
        </w:rPr>
        <w:t>3 = log</w:t>
      </w:r>
      <w:r w:rsidRPr="00275857">
        <w:rPr>
          <w:bCs/>
          <w:iCs/>
          <w:color w:val="000000"/>
          <w:vertAlign w:val="subscript"/>
        </w:rPr>
        <w:t>3</w:t>
      </w:r>
      <w:r>
        <w:rPr>
          <w:bCs/>
          <w:iCs/>
          <w:color w:val="000000"/>
        </w:rPr>
        <w:t>60</w:t>
      </w:r>
      <w:r w:rsidRPr="00275857">
        <w:rPr>
          <w:bCs/>
          <w:iCs/>
          <w:color w:val="000000"/>
        </w:rPr>
        <w:t>;</w:t>
      </w:r>
    </w:p>
    <w:p w:rsidR="00DF7A1B" w:rsidRPr="0053042B" w:rsidRDefault="00DF7A1B" w:rsidP="00F26090">
      <w:pPr>
        <w:pStyle w:val="a6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275857">
        <w:rPr>
          <w:bCs/>
          <w:iCs/>
          <w:color w:val="000000"/>
        </w:rPr>
        <w:t>log</w:t>
      </w:r>
      <w:r w:rsidRPr="00275857">
        <w:rPr>
          <w:bCs/>
          <w:iCs/>
          <w:color w:val="000000"/>
          <w:vertAlign w:val="subscript"/>
        </w:rPr>
        <w:t>2</w:t>
      </w:r>
      <w:r>
        <w:rPr>
          <w:bCs/>
          <w:iCs/>
          <w:color w:val="000000"/>
        </w:rPr>
        <w:t>32</w:t>
      </w:r>
      <w:r w:rsidRPr="00275857">
        <w:rPr>
          <w:bCs/>
          <w:iCs/>
          <w:color w:val="000000"/>
          <w:vertAlign w:val="superscript"/>
        </w:rPr>
        <w:t>2 </w:t>
      </w:r>
      <w:r w:rsidRPr="00275857">
        <w:rPr>
          <w:bCs/>
          <w:iCs/>
          <w:color w:val="000000"/>
        </w:rPr>
        <w:t xml:space="preserve">= </w:t>
      </w:r>
      <w:r>
        <w:rPr>
          <w:bCs/>
          <w:iCs/>
          <w:color w:val="000000"/>
        </w:rPr>
        <w:t>10</w:t>
      </w:r>
    </w:p>
    <w:p w:rsidR="00DF7A1B" w:rsidRDefault="00DF7A1B" w:rsidP="00F26090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bCs/>
          <w:iCs/>
          <w:color w:val="000000"/>
        </w:rPr>
      </w:pPr>
      <w:r>
        <w:rPr>
          <w:bCs/>
          <w:iCs/>
          <w:color w:val="000000"/>
        </w:rPr>
        <w:t>Выполните само коррекцию: примените полученную информацию для исправления ошибок.</w:t>
      </w:r>
    </w:p>
    <w:p w:rsidR="007C147C" w:rsidRDefault="007C147C" w:rsidP="007C147C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color w:val="111115"/>
          <w:bdr w:val="none" w:sz="0" w:space="0" w:color="auto" w:frame="1"/>
        </w:rPr>
      </w:pPr>
      <w:r>
        <w:rPr>
          <w:color w:val="111115"/>
          <w:bdr w:val="none" w:sz="0" w:space="0" w:color="auto" w:frame="1"/>
        </w:rPr>
        <w:t>Фиксируется количество исправленных ошибок (количество + (3, 2, 1, 0)).</w:t>
      </w:r>
    </w:p>
    <w:p w:rsidR="00DF7A1B" w:rsidRPr="00DA5008" w:rsidRDefault="00DF7A1B" w:rsidP="00F26090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bCs/>
          <w:iCs/>
          <w:color w:val="000000"/>
          <w:u w:val="single"/>
        </w:rPr>
      </w:pPr>
      <w:r w:rsidRPr="00DA5008">
        <w:rPr>
          <w:bCs/>
          <w:iCs/>
          <w:color w:val="000000"/>
          <w:u w:val="single"/>
        </w:rPr>
        <w:t>Задание.</w:t>
      </w:r>
    </w:p>
    <w:p w:rsidR="00DF7A1B" w:rsidRPr="000F2E20" w:rsidRDefault="00DF7A1B" w:rsidP="00F26090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>
        <w:rPr>
          <w:color w:val="000000"/>
        </w:rPr>
        <w:t xml:space="preserve">Установите соответствие между примерами, записанными в левом столбце и их ответами из правого столбца. 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954"/>
        <w:gridCol w:w="1865"/>
      </w:tblGrid>
      <w:tr w:rsidR="00DF7A1B" w:rsidRPr="0064264C" w:rsidTr="00A70CCD">
        <w:tc>
          <w:tcPr>
            <w:tcW w:w="2954" w:type="dxa"/>
          </w:tcPr>
          <w:p w:rsidR="00DF7A1B" w:rsidRPr="0064264C" w:rsidRDefault="00DF7A1B" w:rsidP="00F26090">
            <w:pPr>
              <w:pStyle w:val="a6"/>
              <w:spacing w:before="0" w:beforeAutospacing="0" w:after="0" w:afterAutospacing="0" w:line="360" w:lineRule="auto"/>
              <w:jc w:val="both"/>
              <w:rPr>
                <w:color w:val="000000"/>
              </w:rPr>
            </w:pPr>
            <w:r>
              <w:rPr>
                <w:bCs/>
                <w:iCs/>
                <w:color w:val="000000"/>
                <w:lang w:val="en-US"/>
              </w:rPr>
              <w:t>A</w:t>
            </w:r>
            <w:r w:rsidRPr="0064264C">
              <w:rPr>
                <w:bCs/>
                <w:iCs/>
                <w:color w:val="000000"/>
              </w:rPr>
              <w:t>)</w:t>
            </w:r>
            <w:r>
              <w:rPr>
                <w:bCs/>
                <w:iCs/>
                <w:color w:val="000000"/>
              </w:rPr>
              <w:t xml:space="preserve"> </w:t>
            </w:r>
            <w:r w:rsidRPr="0064264C">
              <w:rPr>
                <w:bCs/>
                <w:iCs/>
                <w:color w:val="000000"/>
              </w:rPr>
              <w:t xml:space="preserve"> </w:t>
            </w:r>
            <w:r>
              <w:rPr>
                <w:bCs/>
                <w:iCs/>
                <w:color w:val="000000"/>
                <w:lang w:val="en-US"/>
              </w:rPr>
              <w:t>l</w:t>
            </w:r>
            <w:r w:rsidRPr="00275857">
              <w:rPr>
                <w:bCs/>
                <w:iCs/>
                <w:color w:val="000000"/>
              </w:rPr>
              <w:t>og</w:t>
            </w:r>
            <w:r w:rsidRPr="00817D06">
              <w:rPr>
                <w:bCs/>
                <w:iCs/>
                <w:color w:val="000000"/>
                <w:vertAlign w:val="subscript"/>
              </w:rPr>
              <w:t>3</w:t>
            </w:r>
            <w:r w:rsidRPr="00817D06">
              <w:rPr>
                <w:bCs/>
                <w:iCs/>
                <w:color w:val="000000"/>
              </w:rPr>
              <w:t>0.</w:t>
            </w:r>
            <w:r w:rsidRPr="0064264C">
              <w:rPr>
                <w:bCs/>
                <w:iCs/>
                <w:color w:val="000000"/>
              </w:rPr>
              <w:t>9</w:t>
            </w:r>
            <w:r w:rsidRPr="00275857">
              <w:rPr>
                <w:bCs/>
                <w:iCs/>
                <w:color w:val="000000"/>
              </w:rPr>
              <w:t>+ log</w:t>
            </w:r>
            <w:r w:rsidRPr="0064264C">
              <w:rPr>
                <w:bCs/>
                <w:iCs/>
                <w:color w:val="000000"/>
                <w:vertAlign w:val="subscript"/>
              </w:rPr>
              <w:t>3</w:t>
            </w:r>
            <w:r w:rsidRPr="0064264C">
              <w:rPr>
                <w:bCs/>
                <w:iCs/>
                <w:color w:val="000000"/>
              </w:rPr>
              <w:t>30</w:t>
            </w:r>
            <w:r w:rsidRPr="00275857">
              <w:rPr>
                <w:bCs/>
                <w:iCs/>
                <w:color w:val="000000"/>
              </w:rPr>
              <w:t>= </w:t>
            </w:r>
            <w:r w:rsidRPr="0064264C">
              <w:rPr>
                <w:bCs/>
                <w:iCs/>
                <w:color w:val="000000"/>
              </w:rPr>
              <w:t xml:space="preserve">  </w:t>
            </w:r>
          </w:p>
        </w:tc>
        <w:tc>
          <w:tcPr>
            <w:tcW w:w="1865" w:type="dxa"/>
          </w:tcPr>
          <w:p w:rsidR="00DF7A1B" w:rsidRPr="000F2E20" w:rsidRDefault="00DF7A1B" w:rsidP="00F26090">
            <w:pPr>
              <w:pStyle w:val="a6"/>
              <w:spacing w:before="0" w:beforeAutospacing="0" w:after="0" w:afterAutospacing="0" w:line="360" w:lineRule="auto"/>
              <w:jc w:val="both"/>
              <w:rPr>
                <w:color w:val="000000"/>
              </w:rPr>
            </w:pPr>
            <w:r w:rsidRPr="0064264C">
              <w:rPr>
                <w:color w:val="000000"/>
              </w:rPr>
              <w:t>1)</w:t>
            </w:r>
            <w:r w:rsidRPr="000F2E20">
              <w:rPr>
                <w:color w:val="000000"/>
              </w:rPr>
              <w:t xml:space="preserve"> 5</w:t>
            </w:r>
          </w:p>
        </w:tc>
      </w:tr>
      <w:tr w:rsidR="00DF7A1B" w:rsidRPr="0064264C" w:rsidTr="00A70CCD">
        <w:tc>
          <w:tcPr>
            <w:tcW w:w="2954" w:type="dxa"/>
          </w:tcPr>
          <w:p w:rsidR="00DF7A1B" w:rsidRPr="00817D06" w:rsidRDefault="00DF7A1B" w:rsidP="00F26090">
            <w:pPr>
              <w:pStyle w:val="a6"/>
              <w:spacing w:before="0" w:beforeAutospacing="0" w:after="0" w:afterAutospacing="0"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Б)</w:t>
            </w:r>
            <w:r w:rsidRPr="000F2E20">
              <w:rPr>
                <w:bCs/>
                <w:iCs/>
                <w:color w:val="000000"/>
              </w:rPr>
              <w:t xml:space="preserve"> </w:t>
            </w:r>
            <w:r>
              <w:rPr>
                <w:bCs/>
                <w:iCs/>
                <w:color w:val="000000"/>
              </w:rPr>
              <w:t>2*</w:t>
            </w:r>
            <w:r>
              <w:rPr>
                <w:bCs/>
                <w:iCs/>
                <w:color w:val="000000"/>
                <w:lang w:val="en-US"/>
              </w:rPr>
              <w:t>l</w:t>
            </w:r>
            <w:r w:rsidRPr="00275857">
              <w:rPr>
                <w:bCs/>
                <w:iCs/>
                <w:color w:val="000000"/>
              </w:rPr>
              <w:t>og</w:t>
            </w:r>
            <w:r>
              <w:rPr>
                <w:bCs/>
                <w:iCs/>
                <w:color w:val="000000"/>
                <w:vertAlign w:val="subscript"/>
              </w:rPr>
              <w:t>6</w:t>
            </w:r>
            <w:r>
              <w:rPr>
                <w:bCs/>
                <w:iCs/>
                <w:color w:val="000000"/>
              </w:rPr>
              <w:t>2</w:t>
            </w:r>
            <w:r w:rsidRPr="00275857">
              <w:rPr>
                <w:bCs/>
                <w:iCs/>
                <w:color w:val="000000"/>
              </w:rPr>
              <w:t>+ log</w:t>
            </w:r>
            <w:r>
              <w:rPr>
                <w:bCs/>
                <w:iCs/>
                <w:color w:val="000000"/>
                <w:vertAlign w:val="subscript"/>
              </w:rPr>
              <w:t>6</w:t>
            </w:r>
            <w:r>
              <w:rPr>
                <w:bCs/>
                <w:iCs/>
                <w:color w:val="000000"/>
              </w:rPr>
              <w:t>9</w:t>
            </w:r>
            <w:r w:rsidRPr="00275857">
              <w:rPr>
                <w:bCs/>
                <w:iCs/>
                <w:color w:val="000000"/>
              </w:rPr>
              <w:t>= </w:t>
            </w:r>
            <w:r w:rsidRPr="0064264C">
              <w:rPr>
                <w:bCs/>
                <w:iCs/>
                <w:color w:val="000000"/>
              </w:rPr>
              <w:t xml:space="preserve">  </w:t>
            </w:r>
          </w:p>
        </w:tc>
        <w:tc>
          <w:tcPr>
            <w:tcW w:w="1865" w:type="dxa"/>
          </w:tcPr>
          <w:p w:rsidR="00DF7A1B" w:rsidRPr="0064264C" w:rsidRDefault="00DF7A1B" w:rsidP="00F26090">
            <w:pPr>
              <w:pStyle w:val="a6"/>
              <w:spacing w:before="0" w:beforeAutospacing="0" w:after="0" w:afterAutospacing="0" w:line="360" w:lineRule="auto"/>
              <w:jc w:val="both"/>
              <w:rPr>
                <w:color w:val="000000"/>
              </w:rPr>
            </w:pPr>
            <w:r w:rsidRPr="0064264C">
              <w:rPr>
                <w:color w:val="000000"/>
              </w:rPr>
              <w:t>2)</w:t>
            </w:r>
            <w:r>
              <w:rPr>
                <w:color w:val="000000"/>
              </w:rPr>
              <w:t xml:space="preserve"> 3</w:t>
            </w:r>
          </w:p>
        </w:tc>
      </w:tr>
      <w:tr w:rsidR="00DF7A1B" w:rsidRPr="0064264C" w:rsidTr="00A70CCD">
        <w:tc>
          <w:tcPr>
            <w:tcW w:w="2954" w:type="dxa"/>
          </w:tcPr>
          <w:p w:rsidR="00DF7A1B" w:rsidRPr="00817D06" w:rsidRDefault="00DF7A1B" w:rsidP="00F26090">
            <w:pPr>
              <w:pStyle w:val="a6"/>
              <w:spacing w:before="0" w:beforeAutospacing="0" w:after="0" w:afterAutospacing="0"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lastRenderedPageBreak/>
              <w:t xml:space="preserve">В) </w:t>
            </w:r>
            <w:r w:rsidRPr="0064264C">
              <w:rPr>
                <w:bCs/>
                <w:iCs/>
                <w:color w:val="000000"/>
              </w:rPr>
              <w:t xml:space="preserve"> </w:t>
            </w:r>
            <w:r>
              <w:rPr>
                <w:bCs/>
                <w:iCs/>
                <w:color w:val="000000"/>
                <w:lang w:val="en-US"/>
              </w:rPr>
              <w:t>l</w:t>
            </w:r>
            <w:r w:rsidRPr="00275857">
              <w:rPr>
                <w:bCs/>
                <w:iCs/>
                <w:color w:val="000000"/>
              </w:rPr>
              <w:t>og</w:t>
            </w:r>
            <w:r>
              <w:rPr>
                <w:bCs/>
                <w:iCs/>
                <w:color w:val="000000"/>
                <w:vertAlign w:val="subscript"/>
              </w:rPr>
              <w:t>2</w:t>
            </w:r>
            <w:r>
              <w:rPr>
                <w:bCs/>
                <w:iCs/>
                <w:color w:val="000000"/>
              </w:rPr>
              <w:t>48-</w:t>
            </w:r>
            <w:r w:rsidRPr="00275857">
              <w:rPr>
                <w:bCs/>
                <w:iCs/>
                <w:color w:val="000000"/>
              </w:rPr>
              <w:t> log</w:t>
            </w:r>
            <w:r>
              <w:rPr>
                <w:bCs/>
                <w:iCs/>
                <w:color w:val="000000"/>
                <w:vertAlign w:val="subscript"/>
              </w:rPr>
              <w:t>2</w:t>
            </w:r>
            <w:r w:rsidRPr="0064264C">
              <w:rPr>
                <w:bCs/>
                <w:iCs/>
                <w:color w:val="000000"/>
              </w:rPr>
              <w:t>3</w:t>
            </w:r>
            <w:r w:rsidRPr="00275857">
              <w:rPr>
                <w:bCs/>
                <w:iCs/>
                <w:color w:val="000000"/>
              </w:rPr>
              <w:t>= </w:t>
            </w:r>
            <w:r w:rsidRPr="0064264C">
              <w:rPr>
                <w:bCs/>
                <w:iCs/>
                <w:color w:val="000000"/>
              </w:rPr>
              <w:t xml:space="preserve">  </w:t>
            </w:r>
          </w:p>
        </w:tc>
        <w:tc>
          <w:tcPr>
            <w:tcW w:w="1865" w:type="dxa"/>
          </w:tcPr>
          <w:p w:rsidR="00DF7A1B" w:rsidRPr="0064264C" w:rsidRDefault="00DF7A1B" w:rsidP="00F26090">
            <w:pPr>
              <w:pStyle w:val="a6"/>
              <w:spacing w:before="0" w:beforeAutospacing="0" w:after="0" w:afterAutospacing="0" w:line="360" w:lineRule="auto"/>
              <w:jc w:val="both"/>
              <w:rPr>
                <w:color w:val="000000"/>
              </w:rPr>
            </w:pPr>
            <w:r w:rsidRPr="0064264C">
              <w:rPr>
                <w:color w:val="000000"/>
              </w:rPr>
              <w:t>3)</w:t>
            </w:r>
            <w:r>
              <w:rPr>
                <w:color w:val="000000"/>
              </w:rPr>
              <w:t xml:space="preserve"> 2</w:t>
            </w:r>
          </w:p>
        </w:tc>
      </w:tr>
      <w:tr w:rsidR="00DF7A1B" w:rsidRPr="0064264C" w:rsidTr="00A70CCD">
        <w:tc>
          <w:tcPr>
            <w:tcW w:w="2954" w:type="dxa"/>
          </w:tcPr>
          <w:p w:rsidR="00DF7A1B" w:rsidRPr="00817D06" w:rsidRDefault="00DF7A1B" w:rsidP="00F26090">
            <w:pPr>
              <w:pStyle w:val="a6"/>
              <w:spacing w:before="0" w:beforeAutospacing="0" w:after="0" w:afterAutospacing="0"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Г) (</w:t>
            </w:r>
            <w:r>
              <w:rPr>
                <w:bCs/>
                <w:iCs/>
                <w:color w:val="000000"/>
                <w:lang w:val="en-US"/>
              </w:rPr>
              <w:t>l</w:t>
            </w:r>
            <w:r w:rsidRPr="00275857">
              <w:rPr>
                <w:bCs/>
                <w:iCs/>
                <w:color w:val="000000"/>
              </w:rPr>
              <w:t>og</w:t>
            </w:r>
            <w:r>
              <w:rPr>
                <w:bCs/>
                <w:iCs/>
                <w:color w:val="000000"/>
                <w:vertAlign w:val="subscript"/>
              </w:rPr>
              <w:t>8</w:t>
            </w:r>
            <w:r>
              <w:rPr>
                <w:bCs/>
                <w:iCs/>
                <w:color w:val="000000"/>
              </w:rPr>
              <w:t>4/</w:t>
            </w:r>
            <w:r w:rsidRPr="00275857">
              <w:rPr>
                <w:bCs/>
                <w:iCs/>
                <w:color w:val="000000"/>
              </w:rPr>
              <w:t> log</w:t>
            </w:r>
            <w:r>
              <w:rPr>
                <w:bCs/>
                <w:iCs/>
                <w:color w:val="000000"/>
                <w:vertAlign w:val="subscript"/>
              </w:rPr>
              <w:t>8</w:t>
            </w:r>
            <w:r>
              <w:rPr>
                <w:bCs/>
                <w:iCs/>
                <w:color w:val="000000"/>
              </w:rPr>
              <w:t>6)+</w:t>
            </w:r>
            <w:r>
              <w:rPr>
                <w:bCs/>
                <w:iCs/>
                <w:color w:val="000000"/>
                <w:lang w:val="en-US"/>
              </w:rPr>
              <w:t>log</w:t>
            </w:r>
            <w:r w:rsidRPr="00A46946">
              <w:rPr>
                <w:bCs/>
                <w:iCs/>
                <w:color w:val="000000"/>
                <w:vertAlign w:val="subscript"/>
              </w:rPr>
              <w:t>6</w:t>
            </w:r>
            <w:r w:rsidRPr="00A46946">
              <w:rPr>
                <w:bCs/>
                <w:iCs/>
                <w:color w:val="000000"/>
              </w:rPr>
              <w:t>0</w:t>
            </w:r>
            <w:r>
              <w:rPr>
                <w:bCs/>
                <w:iCs/>
                <w:color w:val="000000"/>
              </w:rPr>
              <w:t>,</w:t>
            </w:r>
            <w:r w:rsidRPr="000F2E20">
              <w:rPr>
                <w:bCs/>
                <w:iCs/>
                <w:color w:val="000000"/>
              </w:rPr>
              <w:t>25</w:t>
            </w:r>
            <w:r w:rsidRPr="00275857">
              <w:rPr>
                <w:bCs/>
                <w:iCs/>
                <w:color w:val="000000"/>
              </w:rPr>
              <w:t>= </w:t>
            </w:r>
            <w:r w:rsidRPr="0064264C">
              <w:rPr>
                <w:bCs/>
                <w:iCs/>
                <w:color w:val="000000"/>
              </w:rPr>
              <w:t xml:space="preserve">  </w:t>
            </w:r>
          </w:p>
        </w:tc>
        <w:tc>
          <w:tcPr>
            <w:tcW w:w="1865" w:type="dxa"/>
          </w:tcPr>
          <w:p w:rsidR="00DF7A1B" w:rsidRPr="0064264C" w:rsidRDefault="00DF7A1B" w:rsidP="00F26090">
            <w:pPr>
              <w:pStyle w:val="a6"/>
              <w:spacing w:before="0" w:beforeAutospacing="0" w:after="0" w:afterAutospacing="0" w:line="360" w:lineRule="auto"/>
              <w:jc w:val="both"/>
              <w:rPr>
                <w:color w:val="000000"/>
              </w:rPr>
            </w:pPr>
            <w:r w:rsidRPr="0064264C">
              <w:rPr>
                <w:color w:val="000000"/>
              </w:rPr>
              <w:t>4)</w:t>
            </w:r>
            <w:r>
              <w:rPr>
                <w:color w:val="000000"/>
              </w:rPr>
              <w:t xml:space="preserve"> 0</w:t>
            </w:r>
          </w:p>
        </w:tc>
      </w:tr>
      <w:tr w:rsidR="00DF7A1B" w:rsidRPr="0064264C" w:rsidTr="00A70CCD">
        <w:tc>
          <w:tcPr>
            <w:tcW w:w="2954" w:type="dxa"/>
          </w:tcPr>
          <w:p w:rsidR="00DF7A1B" w:rsidRPr="000F2E20" w:rsidRDefault="00DF7A1B" w:rsidP="00F26090">
            <w:pPr>
              <w:pStyle w:val="a6"/>
              <w:spacing w:before="0" w:beforeAutospacing="0" w:after="0" w:afterAutospacing="0"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Д) 4</w:t>
            </w:r>
            <w:r w:rsidRPr="000F2E20">
              <w:rPr>
                <w:color w:val="000000"/>
                <w:vertAlign w:val="superscript"/>
              </w:rPr>
              <w:t>(</w:t>
            </w:r>
            <w:r w:rsidRPr="00A46946">
              <w:rPr>
                <w:color w:val="000000"/>
                <w:vertAlign w:val="superscript"/>
              </w:rPr>
              <w:t>1/2</w:t>
            </w:r>
            <w:r w:rsidRPr="000F2E20">
              <w:rPr>
                <w:color w:val="000000"/>
                <w:vertAlign w:val="superscript"/>
              </w:rPr>
              <w:t>*</w:t>
            </w:r>
            <w:r w:rsidRPr="00A46946">
              <w:rPr>
                <w:color w:val="000000"/>
                <w:vertAlign w:val="superscript"/>
                <w:lang w:val="en-US"/>
              </w:rPr>
              <w:t>log</w:t>
            </w:r>
            <w:r w:rsidRPr="000F2E20">
              <w:rPr>
                <w:color w:val="000000"/>
                <w:vertAlign w:val="subscript"/>
              </w:rPr>
              <w:t>625</w:t>
            </w:r>
            <w:r w:rsidRPr="000F2E20">
              <w:rPr>
                <w:color w:val="000000"/>
                <w:vertAlign w:val="superscript"/>
              </w:rPr>
              <w:t>16)</w:t>
            </w:r>
            <w:r>
              <w:rPr>
                <w:color w:val="000000"/>
              </w:rPr>
              <w:t xml:space="preserve"> </w:t>
            </w:r>
            <w:r w:rsidRPr="000F2E20">
              <w:rPr>
                <w:color w:val="000000"/>
              </w:rPr>
              <w:t>=</w:t>
            </w:r>
          </w:p>
        </w:tc>
        <w:tc>
          <w:tcPr>
            <w:tcW w:w="1865" w:type="dxa"/>
          </w:tcPr>
          <w:p w:rsidR="00DF7A1B" w:rsidRPr="0064264C" w:rsidRDefault="00DF7A1B" w:rsidP="00F26090">
            <w:pPr>
              <w:pStyle w:val="a6"/>
              <w:spacing w:before="0" w:beforeAutospacing="0" w:after="0" w:afterAutospacing="0" w:line="360" w:lineRule="auto"/>
              <w:jc w:val="both"/>
              <w:rPr>
                <w:color w:val="000000"/>
              </w:rPr>
            </w:pPr>
            <w:r w:rsidRPr="0064264C">
              <w:rPr>
                <w:color w:val="000000"/>
              </w:rPr>
              <w:t>5)</w:t>
            </w:r>
            <w:r>
              <w:rPr>
                <w:color w:val="000000"/>
              </w:rPr>
              <w:t xml:space="preserve"> 4</w:t>
            </w:r>
          </w:p>
        </w:tc>
      </w:tr>
    </w:tbl>
    <w:p w:rsidR="00DF7A1B" w:rsidRDefault="00DF7A1B" w:rsidP="00F26090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</w:p>
    <w:p w:rsidR="00DF7A1B" w:rsidRDefault="00DF7A1B" w:rsidP="00F26090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>
        <w:rPr>
          <w:color w:val="000000"/>
        </w:rPr>
        <w:t xml:space="preserve">Заполните таблицу 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962"/>
        <w:gridCol w:w="963"/>
        <w:gridCol w:w="963"/>
        <w:gridCol w:w="963"/>
        <w:gridCol w:w="963"/>
      </w:tblGrid>
      <w:tr w:rsidR="00DF7A1B" w:rsidTr="00A70CCD">
        <w:tc>
          <w:tcPr>
            <w:tcW w:w="962" w:type="dxa"/>
          </w:tcPr>
          <w:p w:rsidR="00DF7A1B" w:rsidRDefault="00DF7A1B" w:rsidP="00F26090">
            <w:pPr>
              <w:pStyle w:val="a6"/>
              <w:spacing w:before="0" w:beforeAutospacing="0" w:after="0" w:afterAutospacing="0"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А</w:t>
            </w:r>
          </w:p>
        </w:tc>
        <w:tc>
          <w:tcPr>
            <w:tcW w:w="963" w:type="dxa"/>
          </w:tcPr>
          <w:p w:rsidR="00DF7A1B" w:rsidRDefault="00DF7A1B" w:rsidP="00F26090">
            <w:pPr>
              <w:pStyle w:val="a6"/>
              <w:spacing w:before="0" w:beforeAutospacing="0" w:after="0" w:afterAutospacing="0"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Б</w:t>
            </w:r>
          </w:p>
        </w:tc>
        <w:tc>
          <w:tcPr>
            <w:tcW w:w="963" w:type="dxa"/>
          </w:tcPr>
          <w:p w:rsidR="00DF7A1B" w:rsidRDefault="00DF7A1B" w:rsidP="00F26090">
            <w:pPr>
              <w:pStyle w:val="a6"/>
              <w:spacing w:before="0" w:beforeAutospacing="0" w:after="0" w:afterAutospacing="0"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В</w:t>
            </w:r>
          </w:p>
        </w:tc>
        <w:tc>
          <w:tcPr>
            <w:tcW w:w="963" w:type="dxa"/>
          </w:tcPr>
          <w:p w:rsidR="00DF7A1B" w:rsidRDefault="00DF7A1B" w:rsidP="00F26090">
            <w:pPr>
              <w:pStyle w:val="a6"/>
              <w:spacing w:before="0" w:beforeAutospacing="0" w:after="0" w:afterAutospacing="0"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Г</w:t>
            </w:r>
          </w:p>
        </w:tc>
        <w:tc>
          <w:tcPr>
            <w:tcW w:w="963" w:type="dxa"/>
          </w:tcPr>
          <w:p w:rsidR="00DF7A1B" w:rsidRDefault="00DF7A1B" w:rsidP="00F26090">
            <w:pPr>
              <w:pStyle w:val="a6"/>
              <w:spacing w:before="0" w:beforeAutospacing="0" w:after="0" w:afterAutospacing="0"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Д</w:t>
            </w:r>
          </w:p>
        </w:tc>
      </w:tr>
      <w:tr w:rsidR="00DF7A1B" w:rsidTr="00A70CCD">
        <w:tc>
          <w:tcPr>
            <w:tcW w:w="962" w:type="dxa"/>
          </w:tcPr>
          <w:p w:rsidR="00DF7A1B" w:rsidRDefault="00DF7A1B" w:rsidP="00F26090">
            <w:pPr>
              <w:pStyle w:val="a6"/>
              <w:spacing w:before="0" w:beforeAutospacing="0" w:after="0" w:afterAutospacing="0" w:line="360" w:lineRule="auto"/>
              <w:jc w:val="both"/>
              <w:rPr>
                <w:color w:val="000000"/>
              </w:rPr>
            </w:pPr>
          </w:p>
        </w:tc>
        <w:tc>
          <w:tcPr>
            <w:tcW w:w="963" w:type="dxa"/>
          </w:tcPr>
          <w:p w:rsidR="00DF7A1B" w:rsidRDefault="00DF7A1B" w:rsidP="00F26090">
            <w:pPr>
              <w:pStyle w:val="a6"/>
              <w:spacing w:before="0" w:beforeAutospacing="0" w:after="0" w:afterAutospacing="0" w:line="360" w:lineRule="auto"/>
              <w:jc w:val="both"/>
              <w:rPr>
                <w:color w:val="000000"/>
              </w:rPr>
            </w:pPr>
          </w:p>
        </w:tc>
        <w:tc>
          <w:tcPr>
            <w:tcW w:w="963" w:type="dxa"/>
          </w:tcPr>
          <w:p w:rsidR="00DF7A1B" w:rsidRDefault="00DF7A1B" w:rsidP="00F26090">
            <w:pPr>
              <w:pStyle w:val="a6"/>
              <w:spacing w:before="0" w:beforeAutospacing="0" w:after="0" w:afterAutospacing="0" w:line="360" w:lineRule="auto"/>
              <w:jc w:val="both"/>
              <w:rPr>
                <w:color w:val="000000"/>
              </w:rPr>
            </w:pPr>
          </w:p>
        </w:tc>
        <w:tc>
          <w:tcPr>
            <w:tcW w:w="963" w:type="dxa"/>
          </w:tcPr>
          <w:p w:rsidR="00DF7A1B" w:rsidRDefault="00DF7A1B" w:rsidP="00F26090">
            <w:pPr>
              <w:pStyle w:val="a6"/>
              <w:spacing w:before="0" w:beforeAutospacing="0" w:after="0" w:afterAutospacing="0" w:line="360" w:lineRule="auto"/>
              <w:jc w:val="both"/>
              <w:rPr>
                <w:color w:val="000000"/>
              </w:rPr>
            </w:pPr>
          </w:p>
        </w:tc>
        <w:tc>
          <w:tcPr>
            <w:tcW w:w="963" w:type="dxa"/>
          </w:tcPr>
          <w:p w:rsidR="00DF7A1B" w:rsidRDefault="00DF7A1B" w:rsidP="00F26090">
            <w:pPr>
              <w:pStyle w:val="a6"/>
              <w:spacing w:before="0" w:beforeAutospacing="0" w:after="0" w:afterAutospacing="0" w:line="360" w:lineRule="auto"/>
              <w:jc w:val="both"/>
              <w:rPr>
                <w:color w:val="000000"/>
              </w:rPr>
            </w:pPr>
          </w:p>
        </w:tc>
      </w:tr>
    </w:tbl>
    <w:p w:rsidR="00DF7A1B" w:rsidRDefault="00DF7A1B" w:rsidP="00F26090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>
        <w:rPr>
          <w:color w:val="000000"/>
        </w:rPr>
        <w:t>Выполните самопроверку: проверьте выполненное задание по образцу (демонстрирует учитель</w:t>
      </w:r>
      <w:r w:rsidR="00282636">
        <w:rPr>
          <w:color w:val="000000"/>
        </w:rPr>
        <w:t xml:space="preserve"> на экране</w:t>
      </w:r>
      <w:r>
        <w:rPr>
          <w:color w:val="000000"/>
        </w:rPr>
        <w:t>)</w:t>
      </w:r>
    </w:p>
    <w:p w:rsidR="00282636" w:rsidRDefault="00282636" w:rsidP="00282636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color w:val="111115"/>
          <w:bdr w:val="none" w:sz="0" w:space="0" w:color="auto" w:frame="1"/>
        </w:rPr>
      </w:pPr>
      <w:r>
        <w:rPr>
          <w:color w:val="111115"/>
          <w:bdr w:val="none" w:sz="0" w:space="0" w:color="auto" w:frame="1"/>
        </w:rPr>
        <w:t>Фиксируется количество верно выполненных примеров (количество + (от 1 до 5)).</w:t>
      </w:r>
    </w:p>
    <w:p w:rsidR="00DF7A1B" w:rsidRDefault="00DF7A1B" w:rsidP="00F2609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D4EC4" w:rsidRDefault="00DD4EC4" w:rsidP="00F2609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Учитель предлагает выполнить самооценку, соотнести свои полученные результаты (общее количество набранных +) с критериями оценивания</w:t>
      </w:r>
      <w:r w:rsidR="009D3460">
        <w:rPr>
          <w:rFonts w:ascii="Times New Roman" w:hAnsi="Times New Roman" w:cs="Times New Roman"/>
          <w:sz w:val="24"/>
          <w:szCs w:val="24"/>
        </w:rPr>
        <w:t xml:space="preserve"> (используется шкала перевода заработанных баллов в отметку </w:t>
      </w:r>
      <w:r w:rsidR="009D3460" w:rsidRPr="009D3460">
        <w:rPr>
          <w:rFonts w:ascii="Times New Roman" w:hAnsi="Times New Roman" w:cs="Times New Roman"/>
          <w:sz w:val="24"/>
          <w:szCs w:val="24"/>
        </w:rPr>
        <w:t>&gt;</w:t>
      </w:r>
      <w:r w:rsidR="009D3460">
        <w:rPr>
          <w:rFonts w:ascii="Times New Roman" w:hAnsi="Times New Roman" w:cs="Times New Roman"/>
          <w:sz w:val="24"/>
          <w:szCs w:val="24"/>
        </w:rPr>
        <w:t xml:space="preserve">12 баллов –«5»,  </w:t>
      </w:r>
      <w:r w:rsidR="009D3460" w:rsidRPr="009D3460">
        <w:rPr>
          <w:rFonts w:ascii="Times New Roman" w:hAnsi="Times New Roman" w:cs="Times New Roman"/>
          <w:sz w:val="24"/>
          <w:szCs w:val="24"/>
        </w:rPr>
        <w:t>&gt;</w:t>
      </w:r>
      <w:r w:rsidR="009D3460">
        <w:rPr>
          <w:rFonts w:ascii="Times New Roman" w:hAnsi="Times New Roman" w:cs="Times New Roman"/>
          <w:sz w:val="24"/>
          <w:szCs w:val="24"/>
        </w:rPr>
        <w:t xml:space="preserve">8 баллов – «4»,  </w:t>
      </w:r>
      <w:r w:rsidR="009D3460" w:rsidRPr="009D3460">
        <w:rPr>
          <w:rFonts w:ascii="Times New Roman" w:hAnsi="Times New Roman" w:cs="Times New Roman"/>
          <w:sz w:val="24"/>
          <w:szCs w:val="24"/>
        </w:rPr>
        <w:t>&gt;</w:t>
      </w:r>
      <w:r w:rsidR="009D3460">
        <w:rPr>
          <w:rFonts w:ascii="Times New Roman" w:hAnsi="Times New Roman" w:cs="Times New Roman"/>
          <w:sz w:val="24"/>
          <w:szCs w:val="24"/>
        </w:rPr>
        <w:t>6 баллов-«3»).</w:t>
      </w:r>
    </w:p>
    <w:p w:rsidR="009D3460" w:rsidRDefault="009D3460" w:rsidP="00F2609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F7A1B" w:rsidRPr="00DF7A1B" w:rsidRDefault="00DF7A1B" w:rsidP="00F26090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F7A1B">
        <w:rPr>
          <w:rFonts w:ascii="Times New Roman" w:hAnsi="Times New Roman" w:cs="Times New Roman"/>
          <w:b/>
          <w:sz w:val="24"/>
          <w:szCs w:val="24"/>
        </w:rPr>
        <w:t>Этап 8. Включение в систему знаний и повторения.</w:t>
      </w:r>
    </w:p>
    <w:p w:rsidR="00DF7A1B" w:rsidRDefault="00DF7A1B" w:rsidP="00F2609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Цель: п</w:t>
      </w:r>
      <w:r w:rsidRPr="007D25D5">
        <w:rPr>
          <w:rFonts w:ascii="Times New Roman" w:hAnsi="Times New Roman" w:cs="Times New Roman"/>
          <w:sz w:val="24"/>
          <w:szCs w:val="24"/>
        </w:rPr>
        <w:t>овтор</w:t>
      </w:r>
      <w:r>
        <w:rPr>
          <w:rFonts w:ascii="Times New Roman" w:hAnsi="Times New Roman" w:cs="Times New Roman"/>
          <w:sz w:val="24"/>
          <w:szCs w:val="24"/>
        </w:rPr>
        <w:t>ение</w:t>
      </w:r>
      <w:r w:rsidRPr="007D25D5">
        <w:rPr>
          <w:rFonts w:ascii="Times New Roman" w:hAnsi="Times New Roman" w:cs="Times New Roman"/>
          <w:sz w:val="24"/>
          <w:szCs w:val="24"/>
        </w:rPr>
        <w:t xml:space="preserve"> учебно</w:t>
      </w:r>
      <w:r>
        <w:rPr>
          <w:rFonts w:ascii="Times New Roman" w:hAnsi="Times New Roman" w:cs="Times New Roman"/>
          <w:sz w:val="24"/>
          <w:szCs w:val="24"/>
        </w:rPr>
        <w:t>го содержания, необходимого для обеспечения непрерывности содержания.</w:t>
      </w:r>
    </w:p>
    <w:p w:rsidR="00DA5008" w:rsidRDefault="00DA5008" w:rsidP="00DA5008">
      <w:pPr>
        <w:pStyle w:val="a4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Учитель обсуждает совместно с детьми составленный ими кластер и предлагает вернуться к заданию, которое вызвало у них затруднение и выполнить его.</w:t>
      </w:r>
    </w:p>
    <w:p w:rsidR="00DA5008" w:rsidRDefault="00DA5008" w:rsidP="00DA5008">
      <w:pPr>
        <w:pStyle w:val="a4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DA5008" w:rsidRDefault="00DA5008" w:rsidP="00DA5008">
      <w:pPr>
        <w:pStyle w:val="a6"/>
        <w:spacing w:before="0" w:beforeAutospacing="0" w:after="0" w:afterAutospacing="0" w:line="360" w:lineRule="auto"/>
        <w:jc w:val="both"/>
        <w:rPr>
          <w:rFonts w:eastAsia="+mn-ea"/>
          <w:color w:val="000000"/>
          <w:kern w:val="24"/>
        </w:rPr>
      </w:pPr>
      <w:r>
        <w:rPr>
          <w:color w:val="111115"/>
          <w:bdr w:val="none" w:sz="0" w:space="0" w:color="auto" w:frame="1"/>
        </w:rPr>
        <w:t>-</w:t>
      </w:r>
      <w:r w:rsidRPr="000D3443">
        <w:rPr>
          <w:color w:val="000000" w:themeColor="text1"/>
        </w:rPr>
        <w:t xml:space="preserve"> Логарифмы были изобретены шотландским математиком </w:t>
      </w:r>
      <w:r w:rsidRPr="00B35060">
        <w:rPr>
          <w:bCs/>
          <w:color w:val="000000" w:themeColor="text1"/>
        </w:rPr>
        <w:t>Джоном Непером (1550–1617) </w:t>
      </w:r>
      <w:r w:rsidRPr="00B35060">
        <w:rPr>
          <w:color w:val="000000" w:themeColor="text1"/>
        </w:rPr>
        <w:t xml:space="preserve">в 1614 г. </w:t>
      </w:r>
      <w:r w:rsidRPr="00B35060">
        <w:rPr>
          <w:color w:val="111115"/>
          <w:bdr w:val="none" w:sz="0" w:space="0" w:color="auto" w:frame="1"/>
        </w:rPr>
        <w:t xml:space="preserve"> </w:t>
      </w:r>
      <w:r w:rsidRPr="00B35060">
        <w:rPr>
          <w:rFonts w:eastAsia="+mn-ea"/>
          <w:color w:val="000000"/>
          <w:kern w:val="24"/>
        </w:rPr>
        <w:t>«</w:t>
      </w:r>
      <w:r w:rsidRPr="00B35060">
        <w:rPr>
          <w:rFonts w:eastAsia="+mn-ea"/>
          <w:bCs/>
          <w:color w:val="000000"/>
          <w:kern w:val="24"/>
        </w:rPr>
        <w:t>Логарифм» (</w:t>
      </w:r>
      <w:proofErr w:type="spellStart"/>
      <w:r w:rsidRPr="00B35060">
        <w:rPr>
          <w:rFonts w:eastAsia="+mn-ea"/>
          <w:bCs/>
          <w:color w:val="000000"/>
          <w:kern w:val="24"/>
        </w:rPr>
        <w:t>logarithmus</w:t>
      </w:r>
      <w:proofErr w:type="spellEnd"/>
      <w:r w:rsidRPr="00B35060">
        <w:rPr>
          <w:rFonts w:eastAsia="+mn-ea"/>
          <w:bCs/>
          <w:color w:val="000000"/>
          <w:kern w:val="24"/>
        </w:rPr>
        <w:t>)</w:t>
      </w:r>
      <w:r>
        <w:rPr>
          <w:rFonts w:eastAsia="+mn-ea"/>
          <w:bCs/>
          <w:color w:val="000000"/>
          <w:kern w:val="24"/>
        </w:rPr>
        <w:t xml:space="preserve"> в переводе с греческого</w:t>
      </w:r>
      <w:r w:rsidRPr="00B35060">
        <w:rPr>
          <w:rFonts w:eastAsia="+mn-ea"/>
          <w:bCs/>
          <w:color w:val="000000"/>
          <w:kern w:val="24"/>
        </w:rPr>
        <w:t xml:space="preserve"> </w:t>
      </w:r>
      <w:r>
        <w:rPr>
          <w:rFonts w:eastAsia="+mn-ea"/>
          <w:color w:val="000000"/>
          <w:kern w:val="24"/>
        </w:rPr>
        <w:t xml:space="preserve">означает </w:t>
      </w:r>
      <w:r w:rsidRPr="00B35060">
        <w:rPr>
          <w:rFonts w:eastAsia="+mn-ea"/>
          <w:color w:val="000000"/>
          <w:kern w:val="24"/>
        </w:rPr>
        <w:t> </w:t>
      </w:r>
      <w:proofErr w:type="spellStart"/>
      <w:r w:rsidRPr="00B35060">
        <w:rPr>
          <w:rFonts w:eastAsia="+mn-ea"/>
          <w:bCs/>
          <w:color w:val="000000"/>
          <w:kern w:val="24"/>
        </w:rPr>
        <w:t>logos</w:t>
      </w:r>
      <w:proofErr w:type="spellEnd"/>
      <w:r w:rsidRPr="00B35060">
        <w:rPr>
          <w:rFonts w:eastAsia="+mn-ea"/>
          <w:bCs/>
          <w:color w:val="000000"/>
          <w:kern w:val="24"/>
        </w:rPr>
        <w:t xml:space="preserve"> – «отношение» </w:t>
      </w:r>
      <w:r w:rsidRPr="00B35060">
        <w:rPr>
          <w:rFonts w:eastAsia="+mn-ea"/>
          <w:color w:val="000000"/>
          <w:kern w:val="24"/>
        </w:rPr>
        <w:t>и </w:t>
      </w:r>
      <w:proofErr w:type="spellStart"/>
      <w:r w:rsidRPr="00B35060">
        <w:rPr>
          <w:rFonts w:eastAsia="+mn-ea"/>
          <w:bCs/>
          <w:color w:val="000000"/>
          <w:kern w:val="24"/>
        </w:rPr>
        <w:t>ariqmo</w:t>
      </w:r>
      <w:proofErr w:type="spellEnd"/>
      <w:r w:rsidRPr="00B35060">
        <w:rPr>
          <w:rFonts w:eastAsia="+mn-ea"/>
          <w:bCs/>
          <w:color w:val="000000"/>
          <w:kern w:val="24"/>
        </w:rPr>
        <w:t xml:space="preserve"> – «число»</w:t>
      </w:r>
      <w:r w:rsidRPr="00B35060">
        <w:rPr>
          <w:rFonts w:eastAsia="+mn-ea"/>
          <w:color w:val="000000"/>
          <w:kern w:val="24"/>
        </w:rPr>
        <w:t xml:space="preserve">, </w:t>
      </w:r>
      <w:r>
        <w:rPr>
          <w:rFonts w:eastAsia="+mn-ea"/>
          <w:color w:val="000000"/>
          <w:kern w:val="24"/>
        </w:rPr>
        <w:t xml:space="preserve">вместе означает </w:t>
      </w:r>
      <w:r w:rsidRPr="00B35060">
        <w:rPr>
          <w:rFonts w:eastAsia="+mn-ea"/>
          <w:color w:val="000000"/>
          <w:kern w:val="24"/>
        </w:rPr>
        <w:t> </w:t>
      </w:r>
      <w:r w:rsidRPr="00B35060">
        <w:rPr>
          <w:rFonts w:eastAsia="+mn-ea"/>
          <w:bCs/>
          <w:color w:val="000000"/>
          <w:kern w:val="24"/>
        </w:rPr>
        <w:t xml:space="preserve">«число отношений», </w:t>
      </w:r>
      <w:r w:rsidRPr="00B35060">
        <w:rPr>
          <w:rFonts w:eastAsia="+mn-ea"/>
          <w:color w:val="000000"/>
          <w:kern w:val="24"/>
        </w:rPr>
        <w:t xml:space="preserve">одно из которых является членом арифметической прогрессии, а другое – геометрической прогрессии. </w:t>
      </w:r>
    </w:p>
    <w:p w:rsidR="00DA5008" w:rsidRDefault="00DA5008" w:rsidP="00DA5008">
      <w:pPr>
        <w:pStyle w:val="a6"/>
        <w:spacing w:before="0" w:beforeAutospacing="0" w:after="0" w:afterAutospacing="0" w:line="360" w:lineRule="auto"/>
        <w:jc w:val="both"/>
        <w:rPr>
          <w:rFonts w:eastAsia="+mn-ea"/>
          <w:color w:val="000000"/>
          <w:kern w:val="24"/>
        </w:rPr>
      </w:pPr>
    </w:p>
    <w:p w:rsidR="00DA5008" w:rsidRDefault="00DA5008" w:rsidP="00DA5008">
      <w:pPr>
        <w:pStyle w:val="a6"/>
        <w:spacing w:before="0" w:beforeAutospacing="0" w:after="0" w:afterAutospacing="0" w:line="360" w:lineRule="auto"/>
        <w:jc w:val="both"/>
        <w:rPr>
          <w:rFonts w:eastAsia="+mn-ea"/>
          <w:color w:val="000000"/>
          <w:kern w:val="24"/>
        </w:rPr>
      </w:pPr>
      <w:r w:rsidRPr="009F5AA9">
        <w:rPr>
          <w:rFonts w:eastAsia="+mn-ea"/>
          <w:color w:val="000000"/>
          <w:kern w:val="24"/>
          <w:u w:val="single"/>
        </w:rPr>
        <w:t>Домашнее задание</w:t>
      </w:r>
      <w:r>
        <w:rPr>
          <w:rFonts w:eastAsia="+mn-ea"/>
          <w:color w:val="000000"/>
          <w:kern w:val="24"/>
        </w:rPr>
        <w:t xml:space="preserve">. </w:t>
      </w:r>
    </w:p>
    <w:p w:rsidR="00DA5008" w:rsidRDefault="00282636" w:rsidP="00DA5008">
      <w:pPr>
        <w:pStyle w:val="a6"/>
        <w:spacing w:before="0" w:beforeAutospacing="0" w:after="0" w:afterAutospacing="0" w:line="360" w:lineRule="auto"/>
        <w:jc w:val="both"/>
        <w:rPr>
          <w:rFonts w:eastAsia="+mn-ea"/>
          <w:color w:val="000000"/>
          <w:kern w:val="24"/>
        </w:rPr>
      </w:pPr>
      <w:r>
        <w:rPr>
          <w:rFonts w:eastAsia="+mn-ea"/>
          <w:color w:val="000000"/>
          <w:kern w:val="24"/>
        </w:rPr>
        <w:t>Изучить</w:t>
      </w:r>
      <w:r w:rsidR="00DA5008">
        <w:rPr>
          <w:rFonts w:eastAsia="+mn-ea"/>
          <w:color w:val="000000"/>
          <w:kern w:val="24"/>
        </w:rPr>
        <w:t xml:space="preserve"> П.5.2., решить №5.17 (г), №5.18 (г), №5.22 (е), №5.23(в).</w:t>
      </w:r>
    </w:p>
    <w:p w:rsidR="00DF7A1B" w:rsidRPr="00DA5008" w:rsidRDefault="00DF7A1B" w:rsidP="00F2609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5008">
        <w:rPr>
          <w:rFonts w:ascii="Times New Roman" w:hAnsi="Times New Roman" w:cs="Times New Roman"/>
          <w:sz w:val="24"/>
          <w:szCs w:val="24"/>
        </w:rPr>
        <w:t xml:space="preserve">Подготовить сообщение на тему «Изобретения </w:t>
      </w:r>
      <w:proofErr w:type="spellStart"/>
      <w:r w:rsidRPr="00DA5008">
        <w:rPr>
          <w:rFonts w:ascii="Times New Roman" w:hAnsi="Times New Roman" w:cs="Times New Roman"/>
          <w:sz w:val="24"/>
          <w:szCs w:val="24"/>
        </w:rPr>
        <w:t>Д.Непера</w:t>
      </w:r>
      <w:proofErr w:type="spellEnd"/>
      <w:r w:rsidR="00A3549D">
        <w:rPr>
          <w:rFonts w:ascii="Times New Roman" w:hAnsi="Times New Roman" w:cs="Times New Roman"/>
          <w:sz w:val="24"/>
          <w:szCs w:val="24"/>
        </w:rPr>
        <w:t>»</w:t>
      </w:r>
      <w:r w:rsidR="00282636">
        <w:rPr>
          <w:rFonts w:ascii="Times New Roman" w:hAnsi="Times New Roman" w:cs="Times New Roman"/>
          <w:sz w:val="24"/>
          <w:szCs w:val="24"/>
        </w:rPr>
        <w:t xml:space="preserve"> (по желанию)</w:t>
      </w:r>
      <w:r w:rsidRPr="00DA5008">
        <w:rPr>
          <w:rFonts w:ascii="Times New Roman" w:hAnsi="Times New Roman" w:cs="Times New Roman"/>
          <w:sz w:val="24"/>
          <w:szCs w:val="24"/>
        </w:rPr>
        <w:t>.</w:t>
      </w:r>
    </w:p>
    <w:p w:rsidR="005F4E46" w:rsidRDefault="005F4E46" w:rsidP="00F26090">
      <w:pPr>
        <w:pStyle w:val="a4"/>
        <w:spacing w:after="0" w:line="36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F7A1B" w:rsidRDefault="00F26090" w:rsidP="00F26090">
      <w:pPr>
        <w:pStyle w:val="a4"/>
        <w:spacing w:after="0" w:line="36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Этап 9. </w:t>
      </w:r>
      <w:r w:rsidRPr="00F26090">
        <w:rPr>
          <w:rFonts w:ascii="Times New Roman" w:hAnsi="Times New Roman" w:cs="Times New Roman"/>
          <w:b/>
          <w:sz w:val="24"/>
          <w:szCs w:val="24"/>
        </w:rPr>
        <w:t>Рефлексия учебной деятельности.</w:t>
      </w:r>
    </w:p>
    <w:p w:rsidR="00F26090" w:rsidRPr="00F26090" w:rsidRDefault="00F26090" w:rsidP="00F26090">
      <w:pPr>
        <w:pStyle w:val="a4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26090">
        <w:rPr>
          <w:rFonts w:ascii="Times New Roman" w:hAnsi="Times New Roman" w:cs="Times New Roman"/>
          <w:sz w:val="24"/>
          <w:szCs w:val="24"/>
        </w:rPr>
        <w:t xml:space="preserve">Цель: </w:t>
      </w:r>
      <w:r>
        <w:rPr>
          <w:rFonts w:ascii="Times New Roman" w:hAnsi="Times New Roman" w:cs="Times New Roman"/>
          <w:sz w:val="24"/>
          <w:szCs w:val="24"/>
        </w:rPr>
        <w:t>проведение самооценки учебной деятельности, формирование способности подводить итоги урока.</w:t>
      </w:r>
    </w:p>
    <w:p w:rsidR="00DC7E47" w:rsidRDefault="00DC7E47" w:rsidP="00F26090">
      <w:pPr>
        <w:pStyle w:val="a4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26090" w:rsidRDefault="00F26090" w:rsidP="00F26090">
      <w:pPr>
        <w:pStyle w:val="a4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Подведение итогов урока.</w:t>
      </w:r>
    </w:p>
    <w:p w:rsidR="00F26090" w:rsidRDefault="00F26090" w:rsidP="00F26090">
      <w:pPr>
        <w:pStyle w:val="a4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? Какие цели мы ставили перед собой в начале учебного занятия? </w:t>
      </w:r>
    </w:p>
    <w:p w:rsidR="00F26090" w:rsidRDefault="00F26090" w:rsidP="00F26090">
      <w:pPr>
        <w:pStyle w:val="a4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? Достигнуты ли они?</w:t>
      </w:r>
    </w:p>
    <w:p w:rsidR="00F26090" w:rsidRDefault="00F26090" w:rsidP="00F26090">
      <w:pPr>
        <w:pStyle w:val="a4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Соотнесите свою цель с результатом своей деятельности.</w:t>
      </w:r>
    </w:p>
    <w:p w:rsidR="00F26090" w:rsidRDefault="00F26090" w:rsidP="00F26090">
      <w:pPr>
        <w:pStyle w:val="a4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Составьте карту индивидуальных достижений:</w:t>
      </w:r>
    </w:p>
    <w:p w:rsidR="00F26090" w:rsidRDefault="00F26090" w:rsidP="00F26090">
      <w:pPr>
        <w:pStyle w:val="a4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*я научился на уроке….(содержание направлено на предметную составляющую урока);</w:t>
      </w:r>
    </w:p>
    <w:p w:rsidR="00F26090" w:rsidRDefault="00F26090" w:rsidP="00F26090">
      <w:pPr>
        <w:pStyle w:val="a4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 я могу ….(самооценка сформированности познавательных учебных действий);</w:t>
      </w:r>
    </w:p>
    <w:p w:rsidR="00F26090" w:rsidRDefault="00F26090" w:rsidP="00F26090">
      <w:pPr>
        <w:pStyle w:val="a4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*самооценка самостоятельной работы как результат усвоения и применения новых знаний;</w:t>
      </w:r>
    </w:p>
    <w:p w:rsidR="00F26090" w:rsidRDefault="00F26090" w:rsidP="00F26090">
      <w:pPr>
        <w:pStyle w:val="a4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</w:t>
      </w:r>
      <w:proofErr w:type="spellStart"/>
      <w:r>
        <w:rPr>
          <w:rFonts w:ascii="Times New Roman" w:hAnsi="Times New Roman" w:cs="Times New Roman"/>
          <w:sz w:val="24"/>
          <w:szCs w:val="24"/>
        </w:rPr>
        <w:t>саморефлексия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по итогам урока, удовлетворенность своей деятельностью на уроке.</w:t>
      </w:r>
    </w:p>
    <w:sectPr w:rsidR="00F26090" w:rsidSect="00F26090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7C00" w:rsidRDefault="00A97C00" w:rsidP="007046E2">
      <w:pPr>
        <w:spacing w:after="0" w:line="240" w:lineRule="auto"/>
      </w:pPr>
      <w:r>
        <w:separator/>
      </w:r>
    </w:p>
  </w:endnote>
  <w:endnote w:type="continuationSeparator" w:id="0">
    <w:p w:rsidR="00A97C00" w:rsidRDefault="00A97C00" w:rsidP="007046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+mn-ea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29706030"/>
      <w:docPartObj>
        <w:docPartGallery w:val="Page Numbers (Bottom of Page)"/>
        <w:docPartUnique/>
      </w:docPartObj>
    </w:sdtPr>
    <w:sdtEndPr/>
    <w:sdtContent>
      <w:p w:rsidR="007046E2" w:rsidRDefault="007046E2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552B8">
          <w:rPr>
            <w:noProof/>
          </w:rPr>
          <w:t>1</w:t>
        </w:r>
        <w:r>
          <w:fldChar w:fldCharType="end"/>
        </w:r>
      </w:p>
    </w:sdtContent>
  </w:sdt>
  <w:p w:rsidR="007046E2" w:rsidRDefault="007046E2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7C00" w:rsidRDefault="00A97C00" w:rsidP="007046E2">
      <w:pPr>
        <w:spacing w:after="0" w:line="240" w:lineRule="auto"/>
      </w:pPr>
      <w:r>
        <w:separator/>
      </w:r>
    </w:p>
  </w:footnote>
  <w:footnote w:type="continuationSeparator" w:id="0">
    <w:p w:rsidR="00A97C00" w:rsidRDefault="00A97C00" w:rsidP="007046E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00000003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color w:val="00000A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0"/>
      </w:rPr>
    </w:lvl>
  </w:abstractNum>
  <w:abstractNum w:abstractNumId="1">
    <w:nsid w:val="011948B5"/>
    <w:multiLevelType w:val="hybridMultilevel"/>
    <w:tmpl w:val="364EE078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4E61B9A"/>
    <w:multiLevelType w:val="hybridMultilevel"/>
    <w:tmpl w:val="26B6943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664106C"/>
    <w:multiLevelType w:val="hybridMultilevel"/>
    <w:tmpl w:val="F21010B0"/>
    <w:lvl w:ilvl="0" w:tplc="81AC0A6E">
      <w:start w:val="1"/>
      <w:numFmt w:val="bullet"/>
      <w:pStyle w:val="a"/>
      <w:lvlText w:val="–"/>
      <w:lvlJc w:val="left"/>
      <w:pPr>
        <w:ind w:left="786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2A4F4D7C"/>
    <w:multiLevelType w:val="hybridMultilevel"/>
    <w:tmpl w:val="B0F89C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7794192"/>
    <w:multiLevelType w:val="multilevel"/>
    <w:tmpl w:val="9C420F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F063D20"/>
    <w:multiLevelType w:val="hybridMultilevel"/>
    <w:tmpl w:val="464AE7E8"/>
    <w:lvl w:ilvl="0" w:tplc="CC9AC0B4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62BC24AB"/>
    <w:multiLevelType w:val="multilevel"/>
    <w:tmpl w:val="BE4CFC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4C10C0B"/>
    <w:multiLevelType w:val="hybridMultilevel"/>
    <w:tmpl w:val="53FEA8E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43E3461"/>
    <w:multiLevelType w:val="hybridMultilevel"/>
    <w:tmpl w:val="32D212C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7"/>
  </w:num>
  <w:num w:numId="4">
    <w:abstractNumId w:val="2"/>
  </w:num>
  <w:num w:numId="5">
    <w:abstractNumId w:val="5"/>
  </w:num>
  <w:num w:numId="6">
    <w:abstractNumId w:val="6"/>
  </w:num>
  <w:num w:numId="7">
    <w:abstractNumId w:val="3"/>
  </w:num>
  <w:num w:numId="8">
    <w:abstractNumId w:val="1"/>
  </w:num>
  <w:num w:numId="9">
    <w:abstractNumId w:val="9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0AB4"/>
    <w:rsid w:val="000077E0"/>
    <w:rsid w:val="00037A22"/>
    <w:rsid w:val="00041990"/>
    <w:rsid w:val="000552B8"/>
    <w:rsid w:val="0006338A"/>
    <w:rsid w:val="000670B0"/>
    <w:rsid w:val="00073457"/>
    <w:rsid w:val="00090140"/>
    <w:rsid w:val="000917B0"/>
    <w:rsid w:val="000E2EEE"/>
    <w:rsid w:val="000F2E20"/>
    <w:rsid w:val="00102AFE"/>
    <w:rsid w:val="00170453"/>
    <w:rsid w:val="001A23B5"/>
    <w:rsid w:val="001B4D0D"/>
    <w:rsid w:val="002401E3"/>
    <w:rsid w:val="002535F4"/>
    <w:rsid w:val="00275857"/>
    <w:rsid w:val="00282636"/>
    <w:rsid w:val="00282B3F"/>
    <w:rsid w:val="00290699"/>
    <w:rsid w:val="002E12DD"/>
    <w:rsid w:val="00305081"/>
    <w:rsid w:val="00305DFD"/>
    <w:rsid w:val="003226C8"/>
    <w:rsid w:val="00357886"/>
    <w:rsid w:val="00370CC5"/>
    <w:rsid w:val="003B5C4A"/>
    <w:rsid w:val="00402CA8"/>
    <w:rsid w:val="004077CA"/>
    <w:rsid w:val="00471959"/>
    <w:rsid w:val="00484B4D"/>
    <w:rsid w:val="004A480C"/>
    <w:rsid w:val="004D28BE"/>
    <w:rsid w:val="004F2D73"/>
    <w:rsid w:val="00503C39"/>
    <w:rsid w:val="0053042B"/>
    <w:rsid w:val="005568B0"/>
    <w:rsid w:val="005920B4"/>
    <w:rsid w:val="005A4812"/>
    <w:rsid w:val="005F4E46"/>
    <w:rsid w:val="005F59E7"/>
    <w:rsid w:val="00605E9D"/>
    <w:rsid w:val="0064264C"/>
    <w:rsid w:val="007046E2"/>
    <w:rsid w:val="00742B30"/>
    <w:rsid w:val="00744FEA"/>
    <w:rsid w:val="00755E76"/>
    <w:rsid w:val="0075684F"/>
    <w:rsid w:val="007A6931"/>
    <w:rsid w:val="007C147C"/>
    <w:rsid w:val="007C6004"/>
    <w:rsid w:val="007D25D5"/>
    <w:rsid w:val="00817D06"/>
    <w:rsid w:val="00890F82"/>
    <w:rsid w:val="00915E23"/>
    <w:rsid w:val="00941DE8"/>
    <w:rsid w:val="009A601E"/>
    <w:rsid w:val="009B359D"/>
    <w:rsid w:val="009D3460"/>
    <w:rsid w:val="009E45FB"/>
    <w:rsid w:val="009F5AA9"/>
    <w:rsid w:val="00A1489E"/>
    <w:rsid w:val="00A3549D"/>
    <w:rsid w:val="00A46946"/>
    <w:rsid w:val="00A5330C"/>
    <w:rsid w:val="00A6029A"/>
    <w:rsid w:val="00A665CA"/>
    <w:rsid w:val="00A97C00"/>
    <w:rsid w:val="00AA50E9"/>
    <w:rsid w:val="00AA570C"/>
    <w:rsid w:val="00B066A2"/>
    <w:rsid w:val="00B34962"/>
    <w:rsid w:val="00B35060"/>
    <w:rsid w:val="00B737DD"/>
    <w:rsid w:val="00BA2BA6"/>
    <w:rsid w:val="00BB4094"/>
    <w:rsid w:val="00BD32C1"/>
    <w:rsid w:val="00C2626C"/>
    <w:rsid w:val="00C35255"/>
    <w:rsid w:val="00C73439"/>
    <w:rsid w:val="00C8138E"/>
    <w:rsid w:val="00CA0A59"/>
    <w:rsid w:val="00CC098A"/>
    <w:rsid w:val="00CD1082"/>
    <w:rsid w:val="00D415C9"/>
    <w:rsid w:val="00D47135"/>
    <w:rsid w:val="00D472BC"/>
    <w:rsid w:val="00D924CA"/>
    <w:rsid w:val="00DA5008"/>
    <w:rsid w:val="00DC5AF7"/>
    <w:rsid w:val="00DC7E47"/>
    <w:rsid w:val="00DD4EC4"/>
    <w:rsid w:val="00DF7A1B"/>
    <w:rsid w:val="00E41C4D"/>
    <w:rsid w:val="00E4330C"/>
    <w:rsid w:val="00E43C14"/>
    <w:rsid w:val="00E45BD7"/>
    <w:rsid w:val="00E76CE5"/>
    <w:rsid w:val="00EA70DA"/>
    <w:rsid w:val="00EB7738"/>
    <w:rsid w:val="00ED03A8"/>
    <w:rsid w:val="00F04835"/>
    <w:rsid w:val="00F10AB4"/>
    <w:rsid w:val="00F26090"/>
    <w:rsid w:val="00F8695D"/>
    <w:rsid w:val="00F9634C"/>
    <w:rsid w:val="00F96B34"/>
    <w:rsid w:val="00FB15A7"/>
    <w:rsid w:val="00FE27D1"/>
    <w:rsid w:val="00FE2FB1"/>
    <w:rsid w:val="00FF7A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DC7E47"/>
    <w:pPr>
      <w:ind w:left="720"/>
      <w:contextualSpacing/>
    </w:pPr>
  </w:style>
  <w:style w:type="table" w:styleId="a5">
    <w:name w:val="Table Grid"/>
    <w:basedOn w:val="a2"/>
    <w:uiPriority w:val="59"/>
    <w:rsid w:val="00BB40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rmal (Web)"/>
    <w:basedOn w:val="a0"/>
    <w:uiPriority w:val="99"/>
    <w:unhideWhenUsed/>
    <w:rsid w:val="00ED03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0"/>
    <w:link w:val="a8"/>
    <w:uiPriority w:val="99"/>
    <w:semiHidden/>
    <w:unhideWhenUsed/>
    <w:rsid w:val="00402C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402CA8"/>
    <w:rPr>
      <w:rFonts w:ascii="Tahoma" w:hAnsi="Tahoma" w:cs="Tahoma"/>
      <w:sz w:val="16"/>
      <w:szCs w:val="16"/>
    </w:rPr>
  </w:style>
  <w:style w:type="paragraph" w:customStyle="1" w:styleId="a">
    <w:name w:val="Перечень"/>
    <w:basedOn w:val="a0"/>
    <w:next w:val="a0"/>
    <w:link w:val="a9"/>
    <w:qFormat/>
    <w:rsid w:val="00742B30"/>
    <w:pPr>
      <w:numPr>
        <w:numId w:val="7"/>
      </w:numPr>
      <w:suppressAutoHyphens/>
      <w:spacing w:after="0" w:line="360" w:lineRule="auto"/>
      <w:ind w:left="0" w:firstLine="284"/>
      <w:jc w:val="both"/>
    </w:pPr>
    <w:rPr>
      <w:rFonts w:ascii="Times New Roman" w:eastAsia="Calibri" w:hAnsi="Times New Roman" w:cs="Times New Roman"/>
      <w:sz w:val="28"/>
      <w:u w:color="000000"/>
      <w:bdr w:val="nil"/>
      <w:lang w:eastAsia="ru-RU"/>
    </w:rPr>
  </w:style>
  <w:style w:type="character" w:customStyle="1" w:styleId="a9">
    <w:name w:val="Перечень Знак"/>
    <w:link w:val="a"/>
    <w:rsid w:val="00742B30"/>
    <w:rPr>
      <w:rFonts w:ascii="Times New Roman" w:eastAsia="Calibri" w:hAnsi="Times New Roman" w:cs="Times New Roman"/>
      <w:sz w:val="28"/>
      <w:u w:color="000000"/>
      <w:bdr w:val="nil"/>
      <w:lang w:eastAsia="ru-RU"/>
    </w:rPr>
  </w:style>
  <w:style w:type="paragraph" w:styleId="aa">
    <w:name w:val="header"/>
    <w:basedOn w:val="a0"/>
    <w:link w:val="ab"/>
    <w:uiPriority w:val="99"/>
    <w:unhideWhenUsed/>
    <w:rsid w:val="007046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1"/>
    <w:link w:val="aa"/>
    <w:uiPriority w:val="99"/>
    <w:rsid w:val="007046E2"/>
  </w:style>
  <w:style w:type="paragraph" w:styleId="ac">
    <w:name w:val="footer"/>
    <w:basedOn w:val="a0"/>
    <w:link w:val="ad"/>
    <w:uiPriority w:val="99"/>
    <w:unhideWhenUsed/>
    <w:rsid w:val="007046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1"/>
    <w:link w:val="ac"/>
    <w:uiPriority w:val="99"/>
    <w:rsid w:val="007046E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DC7E47"/>
    <w:pPr>
      <w:ind w:left="720"/>
      <w:contextualSpacing/>
    </w:pPr>
  </w:style>
  <w:style w:type="table" w:styleId="a5">
    <w:name w:val="Table Grid"/>
    <w:basedOn w:val="a2"/>
    <w:uiPriority w:val="59"/>
    <w:rsid w:val="00BB40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rmal (Web)"/>
    <w:basedOn w:val="a0"/>
    <w:uiPriority w:val="99"/>
    <w:unhideWhenUsed/>
    <w:rsid w:val="00ED03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0"/>
    <w:link w:val="a8"/>
    <w:uiPriority w:val="99"/>
    <w:semiHidden/>
    <w:unhideWhenUsed/>
    <w:rsid w:val="00402C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402CA8"/>
    <w:rPr>
      <w:rFonts w:ascii="Tahoma" w:hAnsi="Tahoma" w:cs="Tahoma"/>
      <w:sz w:val="16"/>
      <w:szCs w:val="16"/>
    </w:rPr>
  </w:style>
  <w:style w:type="paragraph" w:customStyle="1" w:styleId="a">
    <w:name w:val="Перечень"/>
    <w:basedOn w:val="a0"/>
    <w:next w:val="a0"/>
    <w:link w:val="a9"/>
    <w:qFormat/>
    <w:rsid w:val="00742B30"/>
    <w:pPr>
      <w:numPr>
        <w:numId w:val="7"/>
      </w:numPr>
      <w:suppressAutoHyphens/>
      <w:spacing w:after="0" w:line="360" w:lineRule="auto"/>
      <w:ind w:left="0" w:firstLine="284"/>
      <w:jc w:val="both"/>
    </w:pPr>
    <w:rPr>
      <w:rFonts w:ascii="Times New Roman" w:eastAsia="Calibri" w:hAnsi="Times New Roman" w:cs="Times New Roman"/>
      <w:sz w:val="28"/>
      <w:u w:color="000000"/>
      <w:bdr w:val="nil"/>
      <w:lang w:eastAsia="ru-RU"/>
    </w:rPr>
  </w:style>
  <w:style w:type="character" w:customStyle="1" w:styleId="a9">
    <w:name w:val="Перечень Знак"/>
    <w:link w:val="a"/>
    <w:rsid w:val="00742B30"/>
    <w:rPr>
      <w:rFonts w:ascii="Times New Roman" w:eastAsia="Calibri" w:hAnsi="Times New Roman" w:cs="Times New Roman"/>
      <w:sz w:val="28"/>
      <w:u w:color="000000"/>
      <w:bdr w:val="nil"/>
      <w:lang w:eastAsia="ru-RU"/>
    </w:rPr>
  </w:style>
  <w:style w:type="paragraph" w:styleId="aa">
    <w:name w:val="header"/>
    <w:basedOn w:val="a0"/>
    <w:link w:val="ab"/>
    <w:uiPriority w:val="99"/>
    <w:unhideWhenUsed/>
    <w:rsid w:val="007046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1"/>
    <w:link w:val="aa"/>
    <w:uiPriority w:val="99"/>
    <w:rsid w:val="007046E2"/>
  </w:style>
  <w:style w:type="paragraph" w:styleId="ac">
    <w:name w:val="footer"/>
    <w:basedOn w:val="a0"/>
    <w:link w:val="ad"/>
    <w:uiPriority w:val="99"/>
    <w:unhideWhenUsed/>
    <w:rsid w:val="007046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1"/>
    <w:link w:val="ac"/>
    <w:uiPriority w:val="99"/>
    <w:rsid w:val="007046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2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18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5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7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7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83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708</TotalTime>
  <Pages>7</Pages>
  <Words>1432</Words>
  <Characters>8169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87</cp:revision>
  <cp:lastPrinted>2022-01-24T11:04:00Z</cp:lastPrinted>
  <dcterms:created xsi:type="dcterms:W3CDTF">2022-01-16T15:22:00Z</dcterms:created>
  <dcterms:modified xsi:type="dcterms:W3CDTF">2022-01-29T14:20:00Z</dcterms:modified>
</cp:coreProperties>
</file>