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1242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Тема занятия: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Применение теплых и холодных цветов в изображении  пейзажа.</w:t>
      </w:r>
    </w:p>
    <w:p w:rsid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 урока:</w:t>
      </w: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выполнить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зимнюю живописную композицию, применяя теплые и холодные цвета.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 урока</w:t>
      </w: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874532" w:rsidRPr="00874532" w:rsidRDefault="0041242B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     </w:t>
      </w:r>
      <w:r w:rsidR="00874532" w:rsidRPr="008745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Образовательные:</w:t>
      </w:r>
    </w:p>
    <w:p w:rsidR="00874532" w:rsidRPr="0041242B" w:rsidRDefault="00874532" w:rsidP="0041242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Активизировать познавательный интерес к основным характеристикам </w:t>
      </w:r>
      <w:r w:rsidR="003A157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1242B"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цвета;</w:t>
      </w:r>
    </w:p>
    <w:p w:rsidR="0041242B" w:rsidRPr="0041242B" w:rsidRDefault="00874532" w:rsidP="0041242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Продолжать учить детей изображать </w:t>
      </w:r>
      <w:r w:rsidR="0041242B"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объекты природы ;</w:t>
      </w:r>
    </w:p>
    <w:p w:rsidR="00874532" w:rsidRPr="0041242B" w:rsidRDefault="00874532" w:rsidP="0041242B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Развивающие:</w:t>
      </w:r>
    </w:p>
    <w:p w:rsidR="00874532" w:rsidRPr="0041242B" w:rsidRDefault="00874532" w:rsidP="0041242B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Развивать память, внимание и кругозор учащихся;</w:t>
      </w:r>
    </w:p>
    <w:p w:rsidR="00874532" w:rsidRPr="0041242B" w:rsidRDefault="00874532" w:rsidP="0041242B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Развивать творческое и художественное мышление, воображение и фантазию;</w:t>
      </w:r>
    </w:p>
    <w:p w:rsidR="00874532" w:rsidRPr="00874532" w:rsidRDefault="00874532" w:rsidP="0041242B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Воспитательные:</w:t>
      </w:r>
    </w:p>
    <w:p w:rsidR="00874532" w:rsidRPr="00874532" w:rsidRDefault="00874532" w:rsidP="0041242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Способствовать эстетическому восприятию учебного материала;</w:t>
      </w:r>
    </w:p>
    <w:p w:rsidR="00874532" w:rsidRPr="00874532" w:rsidRDefault="00874532" w:rsidP="0041242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Воспитыв</w:t>
      </w:r>
      <w:r w:rsidR="0041242B" w:rsidRPr="0041242B">
        <w:rPr>
          <w:rFonts w:ascii="Times New Roman" w:hAnsi="Times New Roman" w:cs="Times New Roman"/>
          <w:i/>
          <w:sz w:val="28"/>
          <w:szCs w:val="28"/>
          <w:lang w:eastAsia="ru-RU"/>
        </w:rPr>
        <w:t>ать у обучающихся чувствовать красоту природы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242B">
        <w:rPr>
          <w:rFonts w:ascii="Times New Roman" w:hAnsi="Times New Roman" w:cs="Times New Roman"/>
          <w:sz w:val="28"/>
          <w:szCs w:val="28"/>
          <w:lang w:eastAsia="ru-RU"/>
        </w:rPr>
        <w:t>Формы работы: фронтальная, индивидуальная.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Оборудование, необходимое для урока:</w:t>
      </w:r>
    </w:p>
    <w:p w:rsidR="00874532" w:rsidRPr="00874532" w:rsidRDefault="00874532" w:rsidP="00874532">
      <w:pPr>
        <w:numPr>
          <w:ilvl w:val="0"/>
          <w:numId w:val="4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Проектор, ноутбук;</w:t>
      </w:r>
    </w:p>
    <w:p w:rsidR="00874532" w:rsidRPr="00874532" w:rsidRDefault="00874532" w:rsidP="00874532">
      <w:pPr>
        <w:numPr>
          <w:ilvl w:val="0"/>
          <w:numId w:val="4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Репродукции с картин художников</w:t>
      </w:r>
      <w:r w:rsidR="003A15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Для </w:t>
      </w:r>
      <w:r w:rsidR="0041242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обучающихся:</w:t>
      </w:r>
    </w:p>
    <w:p w:rsidR="00874532" w:rsidRPr="00874532" w:rsidRDefault="00874532" w:rsidP="00874532">
      <w:pPr>
        <w:numPr>
          <w:ilvl w:val="0"/>
          <w:numId w:val="5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листы</w:t>
      </w:r>
      <w:r w:rsidR="004124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плотной бумаги формата А3</w:t>
      </w: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874532" w:rsidRPr="00874532" w:rsidRDefault="00874532" w:rsidP="00874532">
      <w:pPr>
        <w:numPr>
          <w:ilvl w:val="0"/>
          <w:numId w:val="5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гуашь</w:t>
      </w:r>
      <w:r w:rsidR="004124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менее 12 цветов</w:t>
      </w: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874532" w:rsidRPr="00874532" w:rsidRDefault="00874532" w:rsidP="00874532">
      <w:pPr>
        <w:numPr>
          <w:ilvl w:val="0"/>
          <w:numId w:val="5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кисти;</w:t>
      </w:r>
    </w:p>
    <w:p w:rsidR="00874532" w:rsidRPr="00874532" w:rsidRDefault="00874532" w:rsidP="00874532">
      <w:pPr>
        <w:numPr>
          <w:ilvl w:val="0"/>
          <w:numId w:val="5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баночка с водой;</w:t>
      </w:r>
    </w:p>
    <w:p w:rsidR="00874532" w:rsidRPr="00874532" w:rsidRDefault="00874532" w:rsidP="00874532">
      <w:pPr>
        <w:numPr>
          <w:ilvl w:val="0"/>
          <w:numId w:val="5"/>
        </w:numPr>
        <w:shd w:val="clear" w:color="auto" w:fill="FFFFFF"/>
        <w:spacing w:before="21" w:after="21" w:line="240" w:lineRule="auto"/>
        <w:ind w:left="-568" w:firstLine="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палитра.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урока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Вступление.</w:t>
      </w:r>
    </w:p>
    <w:p w:rsidR="00D82A2F" w:rsidRDefault="00D82A2F" w:rsidP="004124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2A2F" w:rsidRDefault="00D82A2F" w:rsidP="001F5DB1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Pr="00D82A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Послушайте стихотворение. </w:t>
      </w:r>
    </w:p>
    <w:p w:rsidR="00D82A2F" w:rsidRDefault="00D82A2F" w:rsidP="00D82A2F">
      <w:pPr>
        <w:pStyle w:val="a3"/>
        <w:rPr>
          <w:rFonts w:ascii="Times New Roman" w:hAnsi="Times New Roman" w:cs="Times New Roman"/>
          <w:sz w:val="28"/>
          <w:szCs w:val="28"/>
        </w:rPr>
      </w:pPr>
      <w:r w:rsidRPr="00412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1242B">
        <w:rPr>
          <w:rFonts w:ascii="Times New Roman" w:hAnsi="Times New Roman" w:cs="Times New Roman"/>
          <w:sz w:val="28"/>
          <w:szCs w:val="28"/>
        </w:rPr>
        <w:t>Мороз и солнце; день чудесный!</w:t>
      </w:r>
      <w:r w:rsidRPr="004124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42B">
        <w:rPr>
          <w:rFonts w:ascii="Times New Roman" w:hAnsi="Times New Roman" w:cs="Times New Roman"/>
          <w:sz w:val="28"/>
          <w:szCs w:val="28"/>
        </w:rPr>
        <w:t>Еще ты дремлешь, друг прелестный —</w:t>
      </w:r>
      <w:r w:rsidRPr="004124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42B">
        <w:rPr>
          <w:rFonts w:ascii="Times New Roman" w:hAnsi="Times New Roman" w:cs="Times New Roman"/>
          <w:sz w:val="28"/>
          <w:szCs w:val="28"/>
        </w:rPr>
        <w:t>Пора, красавица, проснись:</w:t>
      </w:r>
      <w:r w:rsidRPr="004124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42B">
        <w:rPr>
          <w:rFonts w:ascii="Times New Roman" w:hAnsi="Times New Roman" w:cs="Times New Roman"/>
          <w:sz w:val="28"/>
          <w:szCs w:val="28"/>
        </w:rPr>
        <w:t>Открой сомкнуты негой взоры</w:t>
      </w:r>
      <w:r w:rsidRPr="004124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42B">
        <w:rPr>
          <w:rFonts w:ascii="Times New Roman" w:hAnsi="Times New Roman" w:cs="Times New Roman"/>
          <w:sz w:val="28"/>
          <w:szCs w:val="28"/>
        </w:rPr>
        <w:t>Навстречу северной Авроры,</w:t>
      </w:r>
      <w:r w:rsidRPr="004124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42B">
        <w:rPr>
          <w:rFonts w:ascii="Times New Roman" w:hAnsi="Times New Roman" w:cs="Times New Roman"/>
          <w:sz w:val="28"/>
          <w:szCs w:val="28"/>
        </w:rPr>
        <w:t>Звездою севера явись!</w:t>
      </w:r>
    </w:p>
    <w:p w:rsidR="00D82A2F" w:rsidRDefault="00D82A2F" w:rsidP="00D82A2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(А.С.Пушкин)</w:t>
      </w:r>
    </w:p>
    <w:p w:rsidR="00D82A2F" w:rsidRDefault="00D82A2F" w:rsidP="001F5DB1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своем стихотворение поэт показал великолепие и красоту нашей природы зимой. В</w:t>
      </w:r>
      <w:r w:rsidRPr="00D82A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 поэты, художники, музыканты черпали свои замыслы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, наблюдая их в окружении природы.( Демонстрация репродукций художников с изображением природы)</w:t>
      </w:r>
    </w:p>
    <w:p w:rsidR="00D82A2F" w:rsidRDefault="00D82A2F" w:rsidP="00D82A2F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на нашем занятии мы изображая природу ,продолжим изучение основных характеристик цвета.</w:t>
      </w:r>
    </w:p>
    <w:p w:rsidR="00D82A2F" w:rsidRDefault="00D82A2F" w:rsidP="001F5DB1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этом изучении нам поможет изображение зимнего утра.</w:t>
      </w:r>
    </w:p>
    <w:p w:rsidR="00D82A2F" w:rsidRDefault="00D82A2F" w:rsidP="001F5DB1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74532" w:rsidRDefault="00D82A2F" w:rsidP="001F5DB1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</w:t>
      </w:r>
      <w:r w:rsidR="001F5DB1" w:rsidRPr="001F5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Цвет в живописи – очень важное и сложное понятие. Одним из самых явных качеств высокого живописного мастерства является умение увидеть и нанести на холст те миллионы оттенков, что содержатся в каждом элементе окружающей нас природы. Умение различить в холодных цветах теплые нотки и наоборот придает особую выразительность изображению. Здесь важно упомянуть о принципе цветового моделирования объёма: если на объект падает свет, окрашенный теплым цветом,- тень должна быть холодной и наоборот. </w:t>
      </w:r>
      <w:r w:rsidR="007A3C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Цветовая гамма - это ряд Гармонически взаимосвязанные  оттенков цветов</w:t>
      </w:r>
      <w:r w:rsidR="007A3C9E" w:rsidRPr="007A3C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используемых при созда</w:t>
      </w:r>
      <w:r w:rsidR="007A3C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нии художественных произведений создают определенную цветовую гамму.</w:t>
      </w:r>
      <w:r w:rsidR="007A3C9E" w:rsidRPr="007A3C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Выделяют теплую, холодную и смешанную гаммы.</w:t>
      </w:r>
    </w:p>
    <w:p w:rsidR="00211DB3" w:rsidRPr="00874532" w:rsidRDefault="007A3C9E" w:rsidP="001F5DB1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мы будем использовать смешанную цветовую гамму.</w:t>
      </w:r>
    </w:p>
    <w:p w:rsidR="00874532" w:rsidRPr="00874532" w:rsidRDefault="00211DB3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D82A2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Правила </w:t>
      </w:r>
      <w:r w:rsidR="00874532"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изображении природы:</w:t>
      </w:r>
    </w:p>
    <w:p w:rsidR="00874532" w:rsidRPr="00874532" w:rsidRDefault="00874532" w:rsidP="00874532">
      <w:pPr>
        <w:numPr>
          <w:ilvl w:val="0"/>
          <w:numId w:val="6"/>
        </w:numPr>
        <w:shd w:val="clear" w:color="auto" w:fill="FFFFFF"/>
        <w:spacing w:before="21" w:after="21" w:line="240" w:lineRule="auto"/>
        <w:ind w:left="15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Чем дальше от нас находится предмет, тем он кажется меньше.</w:t>
      </w:r>
    </w:p>
    <w:p w:rsidR="00874532" w:rsidRPr="00874532" w:rsidRDefault="00874532" w:rsidP="00874532">
      <w:pPr>
        <w:numPr>
          <w:ilvl w:val="0"/>
          <w:numId w:val="6"/>
        </w:numPr>
        <w:shd w:val="clear" w:color="auto" w:fill="FFFFFF"/>
        <w:spacing w:before="21" w:after="21" w:line="240" w:lineRule="auto"/>
        <w:ind w:left="15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Чем ближе </w:t>
      </w:r>
      <w:r w:rsidR="0085501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предмет, тем он выглядит чётче и ярче</w:t>
      </w: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 при удалении, детали предмета заметны меньше.</w:t>
      </w:r>
    </w:p>
    <w:p w:rsidR="00874532" w:rsidRDefault="004B062D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Практическая работа.</w:t>
      </w:r>
    </w:p>
    <w:p w:rsidR="004A1305" w:rsidRDefault="004A1305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Первая часть работы выполняется цветами в тёплом колорите.</w:t>
      </w:r>
    </w:p>
    <w:p w:rsidR="004A1305" w:rsidRDefault="004A1305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2.Вторая часть работы начинается с  ввода холодных цветов.</w:t>
      </w:r>
    </w:p>
    <w:p w:rsidR="004A1305" w:rsidRDefault="004A1305" w:rsidP="00874532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3.Третья часть работы состоит из проработки деталей( в частности сухой кистью прорабатываем лучи солнца и блики снега)</w:t>
      </w:r>
    </w:p>
    <w:p w:rsidR="004B062D" w:rsidRPr="00874532" w:rsidRDefault="004B062D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Style w:val="a7"/>
        <w:tblW w:w="0" w:type="auto"/>
        <w:tblInd w:w="-568" w:type="dxa"/>
        <w:tblLook w:val="04A0"/>
      </w:tblPr>
      <w:tblGrid>
        <w:gridCol w:w="4992"/>
        <w:gridCol w:w="5147"/>
      </w:tblGrid>
      <w:tr w:rsidR="004B062D" w:rsidTr="004A1305">
        <w:tc>
          <w:tcPr>
            <w:tcW w:w="4992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333750" cy="6096000"/>
                  <wp:effectExtent l="19050" t="0" r="0" b="0"/>
                  <wp:docPr id="1" name="Рисунок 5" descr="https://blogger.googleusercontent.com/img/a/AVvXsEiEWH4ev_fXBjuTdnKn1715iqHLOQjLsuQQth0NT-Uvxwa9_auieahKfD0U6uOwYAPS2dtbqH8212eArH8aviPDicRIJtC0VcSZrEar-eq2OW78rH1YK3Z3e7FXkyaq3Ipx5MgZgnZ5OfvahPJeEIwWkSZU5m0na_bWWBnliDYIzk_wMr-X8-jkhjJU-g=w31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blogger.googleusercontent.com/img/a/AVvXsEiEWH4ev_fXBjuTdnKn1715iqHLOQjLsuQQth0NT-Uvxwa9_auieahKfD0U6uOwYAPS2dtbqH8212eArH8aviPDicRIJtC0VcSZrEar-eq2OW78rH1YK3Z3e7FXkyaq3Ipx5MgZgnZ5OfvahPJeEIwWkSZU5m0na_bWWBnliDYIzk_wMr-X8-jkhjJU-g=w31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4792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432175" cy="6097905"/>
                  <wp:effectExtent l="19050" t="0" r="0" b="0"/>
                  <wp:docPr id="6" name="Рисунок 6" descr="https://blogger.googleusercontent.com/img/a/AVvXsEjmRSZyFX_YelZfdPASBPIW5WQ6O5Jn9m4T3Z6nCe-cMjxB0m4zggqkXDzeF-yx2cy9pYZ6-MiUpqlrAcqFkk86WoX6FyED5VFhgZ7vNnAOP9E27w3_Rsyy0NZvKrmlBIXl_-b1XjTb2J5MKHObjzbiEKhWFwhIFdGT2yjgI-8DgAkspJEeTa-XM4TO4Q=w36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blogger.googleusercontent.com/img/a/AVvXsEjmRSZyFX_YelZfdPASBPIW5WQ6O5Jn9m4T3Z6nCe-cMjxB0m4zggqkXDzeF-yx2cy9pYZ6-MiUpqlrAcqFkk86WoX6FyED5VFhgZ7vNnAOP9E27w3_Rsyy0NZvKrmlBIXl_-b1XjTb2J5MKHObjzbiEKhWFwhIFdGT2yjgI-8DgAkspJEeTa-XM4TO4Q=w36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2175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62D" w:rsidTr="004A1305">
        <w:tc>
          <w:tcPr>
            <w:tcW w:w="4992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432175" cy="6097905"/>
                  <wp:effectExtent l="19050" t="0" r="0" b="0"/>
                  <wp:docPr id="7" name="Рисунок 7" descr="https://blogger.googleusercontent.com/img/a/AVvXsEjo6iy7RnnzVqRBg4rMxEvPHiTICdWGCTtpGhJ5LYhr0o6drgihzdhsyYyaZCNXQMv9_cryTxXzPh2vd4i_lkmTdveI9bsBIz-4aEnG8aKWMOrO9q8txlBY68T0AyFV9jMjv0A0RK6gDIEktfeaMRtmh_qT7FPRu9x9USSbVp3rb37AOTvVtbxvr70FRA=w36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blogger.googleusercontent.com/img/a/AVvXsEjo6iy7RnnzVqRBg4rMxEvPHiTICdWGCTtpGhJ5LYhr0o6drgihzdhsyYyaZCNXQMv9_cryTxXzPh2vd4i_lkmTdveI9bsBIz-4aEnG8aKWMOrO9q8txlBY68T0AyFV9jMjv0A0RK6gDIEktfeaMRtmh_qT7FPRu9x9USSbVp3rb37AOTvVtbxvr70FRA=w36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2175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530798" cy="6048375"/>
                  <wp:effectExtent l="19050" t="0" r="0" b="0"/>
                  <wp:docPr id="8" name="Рисунок 8" descr="https://blogger.googleusercontent.com/img/a/AVvXsEi3PqLepfQXr_shVJm8GI6weOP0s2J3AsG2UbdqijS2RV6w-uegqx5E9tfKK--NMN9u1eLB2ialEhSOn1XdeAHOJ5G7t95k2g_bJe1zii2PvUgBvXuEnktbHG9oACCsSEnXAAdGVMYchok4JngM9hf6f2DiQOrwD8Ee36dLH8T9cFdlbGU1E_uilvUJbA=w36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blogger.googleusercontent.com/img/a/AVvXsEi3PqLepfQXr_shVJm8GI6weOP0s2J3AsG2UbdqijS2RV6w-uegqx5E9tfKK--NMN9u1eLB2ialEhSOn1XdeAHOJ5G7t95k2g_bJe1zii2PvUgBvXuEnktbHG9oACCsSEnXAAdGVMYchok4JngM9hf6f2DiQOrwD8Ee36dLH8T9cFdlbGU1E_uilvUJbA=w36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1870" cy="60502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62D" w:rsidTr="004A1305">
        <w:tc>
          <w:tcPr>
            <w:tcW w:w="4992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085816" cy="6045958"/>
                  <wp:effectExtent l="19050" t="0" r="284" b="0"/>
                  <wp:docPr id="2" name="Рисунок 1" descr="C:\Users\IT-G\Desktop\на публикацию\пейзаж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T-G\Desktop\на публикацию\пейзаж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1262" cy="6056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544570" cy="6097905"/>
                  <wp:effectExtent l="19050" t="0" r="0" b="0"/>
                  <wp:docPr id="10" name="Рисунок 10" descr="https://blogger.googleusercontent.com/img/a/AVvXsEg_Cjo4BM_5xfEbTlxZz03I8HGITu8oLElcUg_sSZybHvG1jtRF9nBV-IyB4bePoj4EvjRRGlW-yvaXY0Ae3peP1pKIP6uKCIt4Uvv3TiWhyfb3UvAJaURbnzGGF3wxSiIhF7_JqR41IDPC8eIuIFv-FNbgfC5gTMh-Vf9bO-9O5urb6yd5hYbXt3u8ng=w372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blogger.googleusercontent.com/img/a/AVvXsEg_Cjo4BM_5xfEbTlxZz03I8HGITu8oLElcUg_sSZybHvG1jtRF9nBV-IyB4bePoj4EvjRRGlW-yvaXY0Ae3peP1pKIP6uKCIt4Uvv3TiWhyfb3UvAJaURbnzGGF3wxSiIhF7_JqR41IDPC8eIuIFv-FNbgfC5gTMh-Vf9bO-9O5urb6yd5hYbXt3u8ng=w372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4570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62D" w:rsidTr="004A1305">
        <w:tc>
          <w:tcPr>
            <w:tcW w:w="4992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432175" cy="6097905"/>
                  <wp:effectExtent l="19050" t="0" r="0" b="0"/>
                  <wp:docPr id="11" name="Рисунок 11" descr="https://blogger.googleusercontent.com/img/a/AVvXsEgl1UNRWPol_x5WViF_Tzg_ZD4kg93mmebFiEkeInK9crU7DPSQKJi8La8WisyPv47oUdOUWJE5V6a89M2_M-zEKqG_e2v329UOxCNGUcYgfB89QCZZP7EE48NhRu-yhh8zoiE8MVYquCU2DVSut--tOVp8I7fdu50chbjHYPjqNKerwy1rnvk8rCy5mQ=w36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blogger.googleusercontent.com/img/a/AVvXsEgl1UNRWPol_x5WViF_Tzg_ZD4kg93mmebFiEkeInK9crU7DPSQKJi8La8WisyPv47oUdOUWJE5V6a89M2_M-zEKqG_e2v329UOxCNGUcYgfB89QCZZP7EE48NhRu-yhh8zoiE8MVYquCU2DVSut--tOVp8I7fdu50chbjHYPjqNKerwy1rnvk8rCy5mQ=w36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2175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331210" cy="6097905"/>
                  <wp:effectExtent l="19050" t="0" r="2540" b="0"/>
                  <wp:docPr id="12" name="Рисунок 12" descr="https://blogger.googleusercontent.com/img/a/AVvXsEgJdnccmf9fv0IPLLDERxodHR2NlKgg0XJSWj0Of0T2z2omfpCSOUnapqG7ZyWNUzuRKO_Kq2BGuq78MejjRXBk2_hebQywuOrFfToRGqEKrrpTAWZubmi_Ls1wJnPJyN7GHfu4ekS2oyMZoPQGtszQw5GCCqiHKamOSVS_svz3Cf5YmFFLpKU_iIKOrg=w35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blogger.googleusercontent.com/img/a/AVvXsEgJdnccmf9fv0IPLLDERxodHR2NlKgg0XJSWj0Of0T2z2omfpCSOUnapqG7ZyWNUzuRKO_Kq2BGuq78MejjRXBk2_hebQywuOrFfToRGqEKrrpTAWZubmi_Ls1wJnPJyN7GHfu4ekS2oyMZoPQGtszQw5GCCqiHKamOSVS_svz3Cf5YmFFLpKU_iIKOrg=w35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210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62D" w:rsidTr="004A1305">
        <w:tc>
          <w:tcPr>
            <w:tcW w:w="4992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2950845" cy="6097905"/>
                  <wp:effectExtent l="19050" t="0" r="1905" b="0"/>
                  <wp:docPr id="13" name="Рисунок 13" descr="https://blogger.googleusercontent.com/img/a/AVvXsEie-5pTdyVBBcNMWBJ-bQ8LOrfM26BpB5kB7mc2MlkE64QuDRShcSyIrjIq9UZevQLTvdmYGyoPwPMquf7otdiPSOMx_x57rLdNE_lc_4XfSEiQ1KPu5iUuasBU0L2uFE0kLGWgNJzT6DBffwGPFzV3hgZLWoeqQ6q_Q_wvRR-JX4FJOs7vNEStcFGLjA=w310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blogger.googleusercontent.com/img/a/AVvXsEie-5pTdyVBBcNMWBJ-bQ8LOrfM26BpB5kB7mc2MlkE64QuDRShcSyIrjIq9UZevQLTvdmYGyoPwPMquf7otdiPSOMx_x57rLdNE_lc_4XfSEiQ1KPu5iUuasBU0L2uFE0kLGWgNJzT6DBffwGPFzV3hgZLWoeqQ6q_Q_wvRR-JX4FJOs7vNEStcFGLjA=w310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845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</w:tcPr>
          <w:p w:rsidR="004B062D" w:rsidRDefault="004B062D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B062D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181350" cy="6095999"/>
                  <wp:effectExtent l="19050" t="0" r="0" b="0"/>
                  <wp:docPr id="14" name="Рисунок 14" descr="https://blogger.googleusercontent.com/img/a/AVvXsEgWWNyaUA2llp5Oa10epgZG6cq4pa1_Q6qT6Xm3zxa2ZG9jkSl7odtHPpMGrpkQ0M6bybL_ryPKOHXM68pxA53d9_BdqvoAJQHiXvZCGfJhaYkcz8MFuHAVb43L4x5WUIEjkEX_4iJaEjM1Dbwloszbfi062NslROtjerLQbZEHjKsho_RGGiYL6fcm8g=w398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blogger.googleusercontent.com/img/a/AVvXsEgWWNyaUA2llp5Oa10epgZG6cq4pa1_Q6qT6Xm3zxa2ZG9jkSl7odtHPpMGrpkQ0M6bybL_ryPKOHXM68pxA53d9_BdqvoAJQHiXvZCGfJhaYkcz8MFuHAVb43L4x5WUIEjkEX_4iJaEjM1Dbwloszbfi062NslROtjerLQbZEHjKsho_RGGiYL6fcm8g=w398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847" cy="6110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62D" w:rsidTr="004A1305">
        <w:tc>
          <w:tcPr>
            <w:tcW w:w="4992" w:type="dxa"/>
          </w:tcPr>
          <w:p w:rsidR="004B062D" w:rsidRDefault="004A1305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A1305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3133725" cy="6096000"/>
                  <wp:effectExtent l="19050" t="0" r="9525" b="0"/>
                  <wp:docPr id="3" name="Рисунок 14" descr="https://blogger.googleusercontent.com/img/a/AVvXsEgWWNyaUA2llp5Oa10epgZG6cq4pa1_Q6qT6Xm3zxa2ZG9jkSl7odtHPpMGrpkQ0M6bybL_ryPKOHXM68pxA53d9_BdqvoAJQHiXvZCGfJhaYkcz8MFuHAVb43L4x5WUIEjkEX_4iJaEjM1Dbwloszbfi062NslROtjerLQbZEHjKsho_RGGiYL6fcm8g=w398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blogger.googleusercontent.com/img/a/AVvXsEgWWNyaUA2llp5Oa10epgZG6cq4pa1_Q6qT6Xm3zxa2ZG9jkSl7odtHPpMGrpkQ0M6bybL_ryPKOHXM68pxA53d9_BdqvoAJQHiXvZCGfJhaYkcz8MFuHAVb43L4x5WUIEjkEX_4iJaEjM1Dbwloszbfi062NslROtjerLQbZEHjKsho_RGGiYL6fcm8g=w398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704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7" w:type="dxa"/>
          </w:tcPr>
          <w:p w:rsidR="004B062D" w:rsidRDefault="004A1305" w:rsidP="00874532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A1305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3286125" cy="6096000"/>
                  <wp:effectExtent l="19050" t="0" r="9525" b="0"/>
                  <wp:docPr id="15" name="Рисунок 15" descr="https://blogger.googleusercontent.com/img/a/AVvXsEjz9Qw4wsTSmyz6BPMD1YvwHswXZPuo3VZTJCzMIGZrAd9a7OM2G3uwSt8jPiUl6qp4P3NQhZRviFGYHGC5Q-tiVYqCrG63V4Jiqel3FlW6QXBeAdhpZAFU_9yVuYTs8OHlxpUYP1_HGG3hVLvXvsFmnfYtBgv6lisMMqvfXOPtWp9-AL0-zY4icOOwTg=w384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blogger.googleusercontent.com/img/a/AVvXsEjz9Qw4wsTSmyz6BPMD1YvwHswXZPuo3VZTJCzMIGZrAd9a7OM2G3uwSt8jPiUl6qp4P3NQhZRviFGYHGC5Q-tiVYqCrG63V4Jiqel3FlW6QXBeAdhpZAFU_9yVuYTs8OHlxpUYP1_HGG3hVLvXvsFmnfYtBgv6lisMMqvfXOPtWp9-AL0-zY4icOOwTg=w384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152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1305" w:rsidTr="0086683A">
        <w:trPr>
          <w:trHeight w:val="547"/>
        </w:trPr>
        <w:tc>
          <w:tcPr>
            <w:tcW w:w="10139" w:type="dxa"/>
            <w:gridSpan w:val="2"/>
          </w:tcPr>
          <w:p w:rsidR="004A1305" w:rsidRDefault="004A1305" w:rsidP="004A1305">
            <w:pPr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A1305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4079240" cy="6097905"/>
                  <wp:effectExtent l="19050" t="0" r="0" b="0"/>
                  <wp:docPr id="16" name="Рисунок 16" descr="https://blogger.googleusercontent.com/img/a/AVvXsEhHo9Lzj2aTRNk3rpmk0U_qIiJVVOP5ne3jkNYtBwfpFPPCnMVXTvRDYe0uIVnfZ_0NByVCzB3Z5DG-KQ9i0EA2zAnACLXj-yW3Q8EwHXn5pFRxYu84DOw7s2q0lu2iHjUQiH1WWT5Y5_SjSmH7H1_7Izf2i8ZyBw-IhSuxh1yUAxB7ps9E9_naMMC3Mw=w428-h640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blogger.googleusercontent.com/img/a/AVvXsEhHo9Lzj2aTRNk3rpmk0U_qIiJVVOP5ne3jkNYtBwfpFPPCnMVXTvRDYe0uIVnfZ_0NByVCzB3Z5DG-KQ9i0EA2zAnACLXj-yW3Q8EwHXn5pFRxYu84DOw7s2q0lu2iHjUQiH1WWT5Y5_SjSmH7H1_7Izf2i8ZyBw-IhSuxh1yUAxB7ps9E9_naMMC3Mw=w428-h640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9240" cy="609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062D" w:rsidRPr="00874532" w:rsidRDefault="004B062D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За работу ребята! </w:t>
      </w:r>
    </w:p>
    <w:p w:rsidR="004A1305" w:rsidRPr="001E712E" w:rsidRDefault="00874532" w:rsidP="004A1305">
      <w:pP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1E712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Самостоятельная работа</w:t>
      </w:r>
      <w:r w:rsidR="004A1305" w:rsidRPr="001E712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: </w:t>
      </w:r>
    </w:p>
    <w:p w:rsidR="004A1305" w:rsidRPr="001E712E" w:rsidRDefault="004A1305" w:rsidP="004A1305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71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Целевые обходы педагога:</w:t>
      </w:r>
    </w:p>
    <w:p w:rsidR="004A1305" w:rsidRPr="001E712E" w:rsidRDefault="004A1305" w:rsidP="004A130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71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Контроль организации рабочего места.</w:t>
      </w:r>
    </w:p>
    <w:p w:rsidR="004A1305" w:rsidRPr="001E712E" w:rsidRDefault="004A1305" w:rsidP="004A130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71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Контроль правильности выполнения приемов работы и соблюдение правил безопасности работы.</w:t>
      </w:r>
    </w:p>
    <w:p w:rsidR="004A1305" w:rsidRPr="001E712E" w:rsidRDefault="004A1305" w:rsidP="001E71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E71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Оказание помощи обучающимся, испытывающим затруднение.</w:t>
      </w:r>
    </w:p>
    <w:p w:rsidR="004A1305" w:rsidRPr="00014146" w:rsidRDefault="004A1305" w:rsidP="004A1305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E712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Контроль объема и качества выполнения работы</w:t>
      </w:r>
      <w:r w:rsidRPr="000141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 урока</w:t>
      </w:r>
    </w:p>
    <w:p w:rsidR="00874532" w:rsidRPr="00874532" w:rsidRDefault="00874532" w:rsidP="00874532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8745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Выставка работ</w:t>
      </w:r>
    </w:p>
    <w:p w:rsidR="000D04A7" w:rsidRDefault="000D04A7"/>
    <w:sectPr w:rsidR="000D04A7" w:rsidSect="000D0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40D3"/>
    <w:multiLevelType w:val="multilevel"/>
    <w:tmpl w:val="2A0E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E91126"/>
    <w:multiLevelType w:val="multilevel"/>
    <w:tmpl w:val="399E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4F267C"/>
    <w:multiLevelType w:val="hybridMultilevel"/>
    <w:tmpl w:val="9F2CF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33464"/>
    <w:multiLevelType w:val="hybridMultilevel"/>
    <w:tmpl w:val="048E2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43F8A"/>
    <w:multiLevelType w:val="multilevel"/>
    <w:tmpl w:val="8FEC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55067E"/>
    <w:multiLevelType w:val="multilevel"/>
    <w:tmpl w:val="6602C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91EEC"/>
    <w:multiLevelType w:val="multilevel"/>
    <w:tmpl w:val="106EA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DE7E9A"/>
    <w:multiLevelType w:val="multilevel"/>
    <w:tmpl w:val="7266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3D7CB1"/>
    <w:multiLevelType w:val="multilevel"/>
    <w:tmpl w:val="CD64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3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874532"/>
    <w:rsid w:val="000D04A7"/>
    <w:rsid w:val="001E712E"/>
    <w:rsid w:val="001F5DB1"/>
    <w:rsid w:val="00211DB3"/>
    <w:rsid w:val="003A157B"/>
    <w:rsid w:val="0041242B"/>
    <w:rsid w:val="004A1305"/>
    <w:rsid w:val="004B062D"/>
    <w:rsid w:val="007A3C9E"/>
    <w:rsid w:val="00855015"/>
    <w:rsid w:val="00874532"/>
    <w:rsid w:val="00D82A2F"/>
    <w:rsid w:val="00F7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4A7"/>
  </w:style>
  <w:style w:type="paragraph" w:styleId="1">
    <w:name w:val="heading 1"/>
    <w:basedOn w:val="a"/>
    <w:next w:val="a"/>
    <w:link w:val="10"/>
    <w:uiPriority w:val="9"/>
    <w:qFormat/>
    <w:rsid w:val="001F5D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24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124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1242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F5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74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74532"/>
  </w:style>
  <w:style w:type="character" w:customStyle="1" w:styleId="c1">
    <w:name w:val="c1"/>
    <w:basedOn w:val="a0"/>
    <w:rsid w:val="00874532"/>
  </w:style>
  <w:style w:type="paragraph" w:customStyle="1" w:styleId="c14">
    <w:name w:val="c14"/>
    <w:basedOn w:val="a"/>
    <w:rsid w:val="00874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74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874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74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24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1242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1242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 Spacing"/>
    <w:uiPriority w:val="1"/>
    <w:qFormat/>
    <w:rsid w:val="0041242B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F5D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F5D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1F5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iPriority w:val="99"/>
    <w:semiHidden/>
    <w:unhideWhenUsed/>
    <w:rsid w:val="004B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2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B06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6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blogger.com/blog/page/edit/5974897660533575333/4537176591474698115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IT-G</dc:creator>
  <cp:lastModifiedBy>IT-G</cp:lastModifiedBy>
  <cp:revision>3</cp:revision>
  <dcterms:created xsi:type="dcterms:W3CDTF">2022-01-29T11:39:00Z</dcterms:created>
  <dcterms:modified xsi:type="dcterms:W3CDTF">2022-01-29T11:54:00Z</dcterms:modified>
</cp:coreProperties>
</file>