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BC1" w:rsidRDefault="00AB41C5" w:rsidP="00AB41C5">
      <w:pPr>
        <w:jc w:val="center"/>
        <w:rPr>
          <w:rFonts w:ascii="Times New Roman" w:hAnsi="Times New Roman" w:cs="Times New Roman"/>
          <w:sz w:val="24"/>
          <w:szCs w:val="24"/>
        </w:rPr>
      </w:pPr>
      <w:r w:rsidRPr="00AB41C5">
        <w:rPr>
          <w:rFonts w:ascii="Times New Roman" w:hAnsi="Times New Roman" w:cs="Times New Roman"/>
          <w:sz w:val="24"/>
          <w:szCs w:val="24"/>
        </w:rPr>
        <w:t xml:space="preserve">Методическая разработка педагога дополнительного образования </w:t>
      </w:r>
      <w:r w:rsidR="00467575">
        <w:rPr>
          <w:rFonts w:ascii="Times New Roman" w:hAnsi="Times New Roman" w:cs="Times New Roman"/>
          <w:sz w:val="24"/>
          <w:szCs w:val="24"/>
        </w:rPr>
        <w:t xml:space="preserve"> - хореографа, Фатьяновой Е. В.</w:t>
      </w:r>
    </w:p>
    <w:p w:rsidR="003B7FA9" w:rsidRPr="00AB41C5" w:rsidRDefault="003B7FA9" w:rsidP="00AB41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sz w:val="24"/>
          <w:szCs w:val="24"/>
        </w:rPr>
        <w:t>Ло</w:t>
      </w:r>
      <w:r w:rsidR="00467575">
        <w:rPr>
          <w:rFonts w:ascii="Times New Roman" w:hAnsi="Times New Roman" w:cs="Times New Roman"/>
          <w:sz w:val="24"/>
          <w:szCs w:val="24"/>
        </w:rPr>
        <w:t>горитмика</w:t>
      </w:r>
      <w:proofErr w:type="spellEnd"/>
      <w:r w:rsidR="00467575">
        <w:rPr>
          <w:rFonts w:ascii="Times New Roman" w:hAnsi="Times New Roman" w:cs="Times New Roman"/>
          <w:sz w:val="24"/>
          <w:szCs w:val="24"/>
        </w:rPr>
        <w:t xml:space="preserve"> на занятии хореографии</w:t>
      </w:r>
      <w:r>
        <w:rPr>
          <w:rFonts w:ascii="Times New Roman" w:hAnsi="Times New Roman" w:cs="Times New Roman"/>
          <w:sz w:val="24"/>
          <w:szCs w:val="24"/>
        </w:rPr>
        <w:t xml:space="preserve"> для детей 4-5 лет"</w:t>
      </w:r>
    </w:p>
    <w:p w:rsidR="00AB41C5" w:rsidRPr="00AB41C5" w:rsidRDefault="00AB41C5" w:rsidP="00AB41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41C5" w:rsidRDefault="00AB41C5" w:rsidP="00AB41C5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5C80">
        <w:rPr>
          <w:rFonts w:ascii="Times New Roman" w:hAnsi="Times New Roman" w:cs="Times New Roman"/>
          <w:sz w:val="24"/>
          <w:szCs w:val="24"/>
        </w:rPr>
        <w:t xml:space="preserve">В хореографии, где выразительная пластика, музыка, художественное оформление синтезируется в единое целое, особое внимание должно уделяться подготовительному этапу обучения. Дошкольный возраст - период жизни ребенка 3-4 и 5-6 лет. В этот период </w:t>
      </w:r>
      <w:r w:rsidRPr="00A75C80">
        <w:rPr>
          <w:rStyle w:val="c0"/>
          <w:rFonts w:ascii="Times New Roman" w:hAnsi="Times New Roman" w:cs="Times New Roman"/>
          <w:sz w:val="24"/>
          <w:szCs w:val="24"/>
        </w:rPr>
        <w:t xml:space="preserve">речевое развитие становится ведущей тенденцией. Ребенок не только пополняет свой словарный запас, но и учится четкому произношению звуков, пробует разный темп, интонации, выстраивает речевые конструкции, формулирует предложения. Для развития речи и коррекции речевых нарушений предназначена </w:t>
      </w:r>
      <w:proofErr w:type="spellStart"/>
      <w:r w:rsidRPr="00A75C80">
        <w:rPr>
          <w:rStyle w:val="c0"/>
          <w:rFonts w:ascii="Times New Roman" w:hAnsi="Times New Roman" w:cs="Times New Roman"/>
          <w:sz w:val="24"/>
          <w:szCs w:val="24"/>
        </w:rPr>
        <w:t>логоритмика</w:t>
      </w:r>
      <w:proofErr w:type="spellEnd"/>
      <w:r w:rsidRPr="00A75C80">
        <w:rPr>
          <w:rStyle w:val="c0"/>
          <w:rFonts w:ascii="Times New Roman" w:hAnsi="Times New Roman" w:cs="Times New Roman"/>
          <w:sz w:val="24"/>
          <w:szCs w:val="24"/>
        </w:rPr>
        <w:t xml:space="preserve"> для малышей - </w:t>
      </w:r>
      <w:r w:rsidRPr="00A75C80">
        <w:rPr>
          <w:rFonts w:ascii="Times New Roman" w:hAnsi="Times New Roman" w:cs="Times New Roman"/>
          <w:color w:val="000000" w:themeColor="text1"/>
          <w:sz w:val="24"/>
          <w:szCs w:val="24"/>
        </w:rPr>
        <w:t>это комплексная методика, которая включает средства логопедического, музыкально-ритмического и хореографического воспитания. Это система движений в сочетании с музыкой и словом.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D5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Танцевальные движения в сочетании с простыми стихотворениями очень хорошо помогают ребенку почувствовать </w:t>
      </w:r>
      <w:proofErr w:type="spellStart"/>
      <w:r w:rsidRPr="008D589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метро-ритм</w:t>
      </w:r>
      <w:proofErr w:type="spellEnd"/>
      <w:r w:rsidRPr="008D5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музыкального произведения, сильную долю, тишину (паузы) и окончание танцевального этюда. В результате таких занятий дети прекрасно начинают слышать музыку, понимать ее и «</w:t>
      </w:r>
      <w:proofErr w:type="spellStart"/>
      <w:r w:rsidRPr="008D58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пропевать</w:t>
      </w:r>
      <w:proofErr w:type="spellEnd"/>
      <w:r w:rsidRPr="008D5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танцевальные движения, тем самым способствуя развитию пластики, гибкости, </w:t>
      </w:r>
      <w:proofErr w:type="spellStart"/>
      <w:r w:rsidRPr="008D589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танцевальности</w:t>
      </w:r>
      <w:proofErr w:type="spellEnd"/>
      <w:r w:rsidRPr="008D5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создания гармонии в творческом процессе.</w:t>
      </w:r>
    </w:p>
    <w:p w:rsidR="00AB41C5" w:rsidRDefault="00AB41C5" w:rsidP="00AB41C5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75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Регулярное проведение </w:t>
      </w:r>
      <w:proofErr w:type="spellStart"/>
      <w:r w:rsidRPr="00A75C80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логоритмических</w:t>
      </w:r>
      <w:proofErr w:type="spellEnd"/>
      <w:r w:rsidRPr="00A75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занятий будет способствовать быстрому развитию речи и музыкальности, </w:t>
      </w:r>
      <w:proofErr w:type="spellStart"/>
      <w:r w:rsidRPr="00A75C8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координированности</w:t>
      </w:r>
      <w:proofErr w:type="spellEnd"/>
      <w:r w:rsidRPr="00A75C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движений со словом, сформирует положительный эмоциональный настрой, научит общению со сверстниками, </w:t>
      </w:r>
      <w:r w:rsidRPr="00A75C80">
        <w:rPr>
          <w:rStyle w:val="c0"/>
          <w:rFonts w:ascii="Times New Roman" w:hAnsi="Times New Roman" w:cs="Times New Roman"/>
          <w:sz w:val="24"/>
          <w:szCs w:val="24"/>
        </w:rPr>
        <w:t xml:space="preserve">способствуют укреплению мышечного аппарата, формированию правильной осанки, а также активному моторному и сенсорному развитию ребенка. Речь тесно взаимосвязана с физической активностью – чем выше двигательная активность, тем интенсивнее протекает развитие речи. </w:t>
      </w:r>
      <w:proofErr w:type="spellStart"/>
      <w:r w:rsidRPr="00A75C80">
        <w:rPr>
          <w:rStyle w:val="c0"/>
          <w:rFonts w:ascii="Times New Roman" w:hAnsi="Times New Roman" w:cs="Times New Roman"/>
          <w:sz w:val="24"/>
          <w:szCs w:val="24"/>
        </w:rPr>
        <w:t>Логоритмика</w:t>
      </w:r>
      <w:proofErr w:type="spellEnd"/>
      <w:r w:rsidRPr="00A75C80">
        <w:rPr>
          <w:rStyle w:val="c0"/>
          <w:rFonts w:ascii="Times New Roman" w:hAnsi="Times New Roman" w:cs="Times New Roman"/>
          <w:sz w:val="24"/>
          <w:szCs w:val="24"/>
        </w:rPr>
        <w:t xml:space="preserve"> для детей основана на ритмичной стихотворной речи, которая способствует формированию речевого слуха, правильного темпа речи и дыхания.</w:t>
      </w:r>
    </w:p>
    <w:p w:rsidR="00AB41C5" w:rsidRPr="00A75C80" w:rsidRDefault="00AB41C5" w:rsidP="00AB41C5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75C80">
        <w:rPr>
          <w:rFonts w:ascii="Times New Roman" w:hAnsi="Times New Roman" w:cs="Times New Roman"/>
          <w:sz w:val="24"/>
          <w:szCs w:val="24"/>
        </w:rPr>
        <w:t xml:space="preserve">Так же для этого возраста характерно, что в качестве ведущей деятельности является игровая деятельность, и занятия </w:t>
      </w:r>
      <w:proofErr w:type="spellStart"/>
      <w:r w:rsidRPr="00A75C80">
        <w:rPr>
          <w:rFonts w:ascii="Times New Roman" w:hAnsi="Times New Roman" w:cs="Times New Roman"/>
          <w:sz w:val="24"/>
          <w:szCs w:val="24"/>
        </w:rPr>
        <w:t>логоритмикой</w:t>
      </w:r>
      <w:proofErr w:type="spellEnd"/>
      <w:r w:rsidRPr="00A75C80">
        <w:rPr>
          <w:rFonts w:ascii="Times New Roman" w:hAnsi="Times New Roman" w:cs="Times New Roman"/>
          <w:sz w:val="24"/>
          <w:szCs w:val="24"/>
        </w:rPr>
        <w:t xml:space="preserve"> позволяют сделать образовательный процесс хореографическому творчеству игровым, доступным и понятным для малышей</w:t>
      </w:r>
      <w:r>
        <w:rPr>
          <w:rFonts w:ascii="Times New Roman" w:hAnsi="Times New Roman" w:cs="Times New Roman"/>
          <w:sz w:val="24"/>
          <w:szCs w:val="24"/>
        </w:rPr>
        <w:t>, с помощью "образов" вместо терминологии, которая детям дошкольного возраста, как правило, не всегда понятна.</w:t>
      </w:r>
    </w:p>
    <w:p w:rsidR="00AB41C5" w:rsidRDefault="00AB41C5" w:rsidP="00AB41C5">
      <w:pPr>
        <w:pStyle w:val="c47"/>
        <w:spacing w:line="360" w:lineRule="auto"/>
        <w:ind w:firstLine="851"/>
        <w:contextualSpacing/>
        <w:rPr>
          <w:rStyle w:val="c0"/>
          <w:color w:val="000000" w:themeColor="text1"/>
        </w:rPr>
      </w:pPr>
      <w:r w:rsidRPr="009664AA">
        <w:rPr>
          <w:rStyle w:val="c13"/>
          <w:b/>
        </w:rPr>
        <w:t>Актуальность программы</w:t>
      </w:r>
      <w:r>
        <w:rPr>
          <w:rStyle w:val="c13"/>
        </w:rPr>
        <w:t xml:space="preserve"> в том, что </w:t>
      </w:r>
      <w:proofErr w:type="spellStart"/>
      <w:r>
        <w:rPr>
          <w:rStyle w:val="c0"/>
        </w:rPr>
        <w:t>л</w:t>
      </w:r>
      <w:r w:rsidRPr="009664AA">
        <w:rPr>
          <w:rStyle w:val="c0"/>
        </w:rPr>
        <w:t>огоритмические</w:t>
      </w:r>
      <w:proofErr w:type="spellEnd"/>
      <w:r w:rsidRPr="009664AA">
        <w:rPr>
          <w:rStyle w:val="c0"/>
        </w:rPr>
        <w:t xml:space="preserve"> </w:t>
      </w:r>
      <w:r>
        <w:rPr>
          <w:rStyle w:val="c0"/>
        </w:rPr>
        <w:t>упражнения на занятиях хореографией</w:t>
      </w:r>
      <w:r w:rsidRPr="009664AA">
        <w:rPr>
          <w:rStyle w:val="c0"/>
        </w:rPr>
        <w:t xml:space="preserve"> в вокальной студии помогают малышу развиваться гармонично, постепенно </w:t>
      </w:r>
      <w:r w:rsidRPr="009664AA">
        <w:rPr>
          <w:rStyle w:val="c0"/>
        </w:rPr>
        <w:lastRenderedPageBreak/>
        <w:t xml:space="preserve">и в соответствии с возрастными особенностями. </w:t>
      </w:r>
      <w:r>
        <w:rPr>
          <w:rStyle w:val="c0"/>
        </w:rPr>
        <w:t>Н</w:t>
      </w:r>
      <w:r w:rsidRPr="009664AA">
        <w:rPr>
          <w:rStyle w:val="c0"/>
        </w:rPr>
        <w:t>аправлены на всестороннее развитие ребёнка через игровые моменты</w:t>
      </w:r>
      <w:r>
        <w:rPr>
          <w:rStyle w:val="c0"/>
        </w:rPr>
        <w:t xml:space="preserve"> и образы</w:t>
      </w:r>
      <w:r w:rsidRPr="009664AA">
        <w:rPr>
          <w:rStyle w:val="c0"/>
        </w:rPr>
        <w:t xml:space="preserve">, совершенствование его речи, овладение двигательными навыками, </w:t>
      </w:r>
      <w:r>
        <w:rPr>
          <w:rStyle w:val="c0"/>
        </w:rPr>
        <w:t xml:space="preserve">музыкальности, ритмичности и выразительности в исполнении, </w:t>
      </w:r>
      <w:r w:rsidRPr="009664AA">
        <w:rPr>
          <w:rStyle w:val="c0"/>
        </w:rPr>
        <w:t xml:space="preserve">умение ориентироваться в окружающем мире, понимание смысла предлагаемых заданий, на способность преодолевать трудности, творчески проявлять себя. </w:t>
      </w:r>
      <w:r w:rsidRPr="004D3A85">
        <w:rPr>
          <w:rStyle w:val="c0"/>
          <w:color w:val="000000" w:themeColor="text1"/>
        </w:rPr>
        <w:t xml:space="preserve">Под влиянием регулярных </w:t>
      </w:r>
      <w:proofErr w:type="spellStart"/>
      <w:r w:rsidRPr="004D3A85">
        <w:rPr>
          <w:rStyle w:val="c0"/>
          <w:color w:val="000000" w:themeColor="text1"/>
        </w:rPr>
        <w:t>логоритмических</w:t>
      </w:r>
      <w:proofErr w:type="spellEnd"/>
      <w:r w:rsidRPr="004D3A85">
        <w:rPr>
          <w:rStyle w:val="c0"/>
          <w:color w:val="000000" w:themeColor="text1"/>
        </w:rPr>
        <w:t xml:space="preserve"> занятий в организме происходит перестройка различных систем, например, </w:t>
      </w:r>
      <w:proofErr w:type="spellStart"/>
      <w:r w:rsidRPr="004D3A85">
        <w:rPr>
          <w:rStyle w:val="c0"/>
          <w:color w:val="000000" w:themeColor="text1"/>
        </w:rPr>
        <w:t>сердечно-сосудистой</w:t>
      </w:r>
      <w:proofErr w:type="spellEnd"/>
      <w:r w:rsidRPr="004D3A85">
        <w:rPr>
          <w:rStyle w:val="c0"/>
          <w:color w:val="000000" w:themeColor="text1"/>
        </w:rPr>
        <w:t xml:space="preserve">, дыхательной, </w:t>
      </w:r>
      <w:proofErr w:type="spellStart"/>
      <w:r w:rsidRPr="004D3A85">
        <w:rPr>
          <w:rStyle w:val="c0"/>
          <w:color w:val="000000" w:themeColor="text1"/>
        </w:rPr>
        <w:t>рече-двигательной</w:t>
      </w:r>
      <w:proofErr w:type="spellEnd"/>
      <w:r w:rsidRPr="004D3A85">
        <w:rPr>
          <w:rStyle w:val="c0"/>
          <w:color w:val="000000" w:themeColor="text1"/>
        </w:rPr>
        <w:t xml:space="preserve">, познавательной и др. </w:t>
      </w:r>
    </w:p>
    <w:p w:rsidR="00AB41C5" w:rsidRPr="00AB41C5" w:rsidRDefault="00AB41C5" w:rsidP="00AB41C5">
      <w:pPr>
        <w:pStyle w:val="c47"/>
        <w:spacing w:line="360" w:lineRule="auto"/>
        <w:ind w:firstLine="851"/>
        <w:contextualSpacing/>
        <w:rPr>
          <w:color w:val="000000" w:themeColor="text1"/>
        </w:rPr>
      </w:pPr>
      <w:r>
        <w:rPr>
          <w:b/>
          <w:color w:val="000000" w:themeColor="text1"/>
        </w:rPr>
        <w:t>Цель</w:t>
      </w:r>
      <w:r w:rsidRPr="00956D72">
        <w:rPr>
          <w:b/>
          <w:color w:val="000000" w:themeColor="text1"/>
        </w:rPr>
        <w:t xml:space="preserve">: </w:t>
      </w:r>
      <w:r w:rsidRPr="00956D72">
        <w:rPr>
          <w:color w:val="000000" w:themeColor="text1"/>
        </w:rPr>
        <w:t>способствовать формированию</w:t>
      </w:r>
      <w:r>
        <w:rPr>
          <w:color w:val="000000" w:themeColor="text1"/>
        </w:rPr>
        <w:t xml:space="preserve"> музыкально-ритмических навыков и гармоничному развитию</w:t>
      </w:r>
      <w:r w:rsidRPr="00956D72">
        <w:rPr>
          <w:color w:val="000000" w:themeColor="text1"/>
        </w:rPr>
        <w:t xml:space="preserve"> ребенка</w:t>
      </w:r>
      <w:r>
        <w:rPr>
          <w:color w:val="000000" w:themeColor="text1"/>
        </w:rPr>
        <w:t xml:space="preserve"> дошкольного возраста</w:t>
      </w:r>
      <w:r w:rsidRPr="00956D72">
        <w:rPr>
          <w:color w:val="000000" w:themeColor="text1"/>
        </w:rPr>
        <w:t xml:space="preserve">, для подготовки к усвоению дальнейшего материала </w:t>
      </w:r>
      <w:r>
        <w:rPr>
          <w:color w:val="000000" w:themeColor="text1"/>
        </w:rPr>
        <w:t xml:space="preserve">основной </w:t>
      </w:r>
      <w:r w:rsidRPr="00956D72">
        <w:rPr>
          <w:color w:val="000000" w:themeColor="text1"/>
        </w:rPr>
        <w:t>программы хореографии</w:t>
      </w:r>
      <w:r>
        <w:rPr>
          <w:color w:val="000000" w:themeColor="text1"/>
        </w:rPr>
        <w:t>.</w:t>
      </w:r>
    </w:p>
    <w:p w:rsidR="00AB41C5" w:rsidRDefault="00AB41C5" w:rsidP="00AB4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  <w:r w:rsidRPr="009664AA">
        <w:rPr>
          <w:rFonts w:ascii="Times New Roman" w:hAnsi="Times New Roman" w:cs="Times New Roman"/>
          <w:b/>
          <w:sz w:val="24"/>
          <w:szCs w:val="24"/>
        </w:rPr>
        <w:t>:</w:t>
      </w:r>
    </w:p>
    <w:p w:rsidR="00AB41C5" w:rsidRPr="00DD4C6D" w:rsidRDefault="00AB41C5" w:rsidP="00AB4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D4C6D">
        <w:rPr>
          <w:rFonts w:ascii="Times New Roman" w:hAnsi="Times New Roman" w:cs="Times New Roman"/>
          <w:sz w:val="24"/>
          <w:szCs w:val="24"/>
          <w:u w:val="single"/>
        </w:rPr>
        <w:t>Образовательные</w:t>
      </w:r>
      <w:r w:rsidRPr="00DD4C6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B41C5" w:rsidRPr="00DD4C6D" w:rsidRDefault="00AB41C5" w:rsidP="00AB41C5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D4C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расширить кругозор в области хореографического искусства;</w:t>
      </w:r>
    </w:p>
    <w:p w:rsidR="00AB41C5" w:rsidRPr="00DD4C6D" w:rsidRDefault="00AB41C5" w:rsidP="00AB41C5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D4C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дать понятие об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основах танцевального искусства</w:t>
      </w:r>
      <w:r w:rsidRPr="00DD4C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AB41C5" w:rsidRDefault="00AB41C5" w:rsidP="00AB41C5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D4C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познакомить с основами танцевального мастерства.</w:t>
      </w:r>
    </w:p>
    <w:p w:rsidR="00644517" w:rsidRPr="00644517" w:rsidRDefault="00644517" w:rsidP="00644517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AB41C5" w:rsidRPr="00DD4C6D" w:rsidRDefault="00AB41C5" w:rsidP="00AB4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D4C6D">
        <w:rPr>
          <w:rFonts w:ascii="Times New Roman" w:hAnsi="Times New Roman" w:cs="Times New Roman"/>
          <w:sz w:val="24"/>
          <w:szCs w:val="24"/>
          <w:u w:val="single"/>
        </w:rPr>
        <w:t>Развивающие</w:t>
      </w:r>
      <w:r w:rsidRPr="00DD4C6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B41C5" w:rsidRPr="00675769" w:rsidRDefault="00AB41C5" w:rsidP="00AB41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7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сформировать мотивацию познания и творчества;</w:t>
      </w:r>
    </w:p>
    <w:p w:rsidR="00AB41C5" w:rsidRPr="00675769" w:rsidRDefault="00AB41C5" w:rsidP="00AB41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7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развивать память, внимание, воображение, фантазию;</w:t>
      </w:r>
    </w:p>
    <w:p w:rsidR="00AB41C5" w:rsidRPr="00675769" w:rsidRDefault="00AB41C5" w:rsidP="00AB41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7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способствовать раскрытию и развитию творческих способностей;</w:t>
      </w:r>
    </w:p>
    <w:p w:rsidR="00AB41C5" w:rsidRPr="00675769" w:rsidRDefault="00AB41C5" w:rsidP="00AB41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7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развивать координацию движений;</w:t>
      </w:r>
    </w:p>
    <w:p w:rsidR="00AB41C5" w:rsidRPr="005B534F" w:rsidRDefault="00AB41C5" w:rsidP="00AB41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DD4C6D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слуховое внимание и память.</w:t>
      </w:r>
    </w:p>
    <w:p w:rsidR="00AB41C5" w:rsidRPr="005B534F" w:rsidRDefault="00AB41C5" w:rsidP="00AB41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D4C6D">
        <w:rPr>
          <w:rFonts w:ascii="Times New Roman" w:eastAsia="Times New Roman" w:hAnsi="Times New Roman" w:cs="Times New Roman"/>
          <w:sz w:val="24"/>
          <w:szCs w:val="24"/>
          <w:lang w:eastAsia="ru-RU"/>
        </w:rPr>
        <w:t>ырабатывать четкость координированных движений во взаимосвязи с речью.</w:t>
      </w:r>
    </w:p>
    <w:p w:rsidR="00AB41C5" w:rsidRPr="00CE6CAA" w:rsidRDefault="00AB41C5" w:rsidP="00AB41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CA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креплять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CE6CAA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мышечный аппарат.</w:t>
      </w:r>
    </w:p>
    <w:p w:rsidR="00AB41C5" w:rsidRPr="00CE6CAA" w:rsidRDefault="00AB41C5" w:rsidP="00AB41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CA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дыхание, моторные, сенсорные функции, воспитывать чувство равновесия, правильной осанки, походки, грации движения.</w:t>
      </w:r>
    </w:p>
    <w:p w:rsidR="00AB41C5" w:rsidRPr="00CE6CAA" w:rsidRDefault="00AB41C5" w:rsidP="00AB41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CA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речь, чувства ритма, способность ощущать в музыке, движениях и речи ритмическую выразительность.</w:t>
      </w:r>
    </w:p>
    <w:p w:rsidR="00AB41C5" w:rsidRPr="00644517" w:rsidRDefault="00AB41C5" w:rsidP="006445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CA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</w:t>
      </w:r>
      <w:r w:rsidRPr="00DD4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коммуникативные способности.</w:t>
      </w:r>
    </w:p>
    <w:p w:rsidR="00AB41C5" w:rsidRPr="00DD4C6D" w:rsidRDefault="00AB41C5" w:rsidP="00AB41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D4C6D">
        <w:rPr>
          <w:rFonts w:ascii="Times New Roman" w:hAnsi="Times New Roman" w:cs="Times New Roman"/>
          <w:sz w:val="24"/>
          <w:szCs w:val="24"/>
          <w:u w:val="single"/>
        </w:rPr>
        <w:t>Воспитательные</w:t>
      </w:r>
      <w:r w:rsidRPr="00DD4C6D">
        <w:rPr>
          <w:rFonts w:ascii="Times New Roman" w:hAnsi="Times New Roman" w:cs="Times New Roman"/>
          <w:sz w:val="24"/>
          <w:szCs w:val="24"/>
        </w:rPr>
        <w:t>:</w:t>
      </w:r>
    </w:p>
    <w:p w:rsidR="00AB41C5" w:rsidRPr="00DD4C6D" w:rsidRDefault="00AB41C5" w:rsidP="00AB41C5">
      <w:pPr>
        <w:numPr>
          <w:ilvl w:val="0"/>
          <w:numId w:val="3"/>
        </w:num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4C6D">
        <w:rPr>
          <w:rFonts w:ascii="Times New Roman" w:hAnsi="Times New Roman" w:cs="Times New Roman"/>
          <w:sz w:val="24"/>
          <w:szCs w:val="24"/>
        </w:rPr>
        <w:t>воспитать  художественно-эстетический вкус;</w:t>
      </w:r>
    </w:p>
    <w:p w:rsidR="00AB41C5" w:rsidRPr="00DD4C6D" w:rsidRDefault="00AB41C5" w:rsidP="00AB41C5">
      <w:pPr>
        <w:numPr>
          <w:ilvl w:val="0"/>
          <w:numId w:val="3"/>
        </w:num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4C6D">
        <w:rPr>
          <w:rFonts w:ascii="Times New Roman" w:hAnsi="Times New Roman" w:cs="Times New Roman"/>
          <w:sz w:val="24"/>
          <w:szCs w:val="24"/>
        </w:rPr>
        <w:t xml:space="preserve">воспитать культуру поведения и общения, уважение к старшим и сверстникам, стремление к сотрудничеству,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D4C6D">
        <w:rPr>
          <w:rFonts w:ascii="Times New Roman" w:hAnsi="Times New Roman" w:cs="Times New Roman"/>
          <w:sz w:val="24"/>
          <w:szCs w:val="24"/>
        </w:rPr>
        <w:t>к командной деятельности;</w:t>
      </w:r>
    </w:p>
    <w:p w:rsidR="00AB41C5" w:rsidRPr="00DD4C6D" w:rsidRDefault="00AB41C5" w:rsidP="00AB41C5">
      <w:pPr>
        <w:numPr>
          <w:ilvl w:val="0"/>
          <w:numId w:val="3"/>
        </w:num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4C6D">
        <w:rPr>
          <w:rFonts w:ascii="Times New Roman" w:hAnsi="Times New Roman" w:cs="Times New Roman"/>
          <w:sz w:val="24"/>
          <w:szCs w:val="24"/>
        </w:rPr>
        <w:t>воспитать аккуратность и бережливость, точность в исполнении упражнений, работоспособность, ответственность за порученное дело.</w:t>
      </w:r>
    </w:p>
    <w:p w:rsidR="00AB41C5" w:rsidRDefault="00AB41C5" w:rsidP="00AB41C5">
      <w:pPr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67575" w:rsidRDefault="00467575" w:rsidP="00AB41C5">
      <w:pPr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67575" w:rsidRDefault="00467575" w:rsidP="00AB41C5">
      <w:pPr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67575" w:rsidRPr="00134BAC" w:rsidRDefault="00467575" w:rsidP="00467575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4BAC">
        <w:rPr>
          <w:rFonts w:ascii="Times New Roman" w:hAnsi="Times New Roman" w:cs="Times New Roman"/>
          <w:b/>
          <w:sz w:val="24"/>
          <w:szCs w:val="24"/>
        </w:rPr>
        <w:lastRenderedPageBreak/>
        <w:t>Материально-техническое обеспечение</w:t>
      </w:r>
    </w:p>
    <w:p w:rsidR="00467575" w:rsidRDefault="00467575" w:rsidP="004675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4BAC">
        <w:rPr>
          <w:rFonts w:ascii="Times New Roman" w:hAnsi="Times New Roman" w:cs="Times New Roman"/>
          <w:sz w:val="24"/>
          <w:szCs w:val="24"/>
        </w:rPr>
        <w:t xml:space="preserve">Занятия проводятся в хореографическом зале, оснащенном </w:t>
      </w:r>
      <w:r>
        <w:rPr>
          <w:rFonts w:ascii="Times New Roman" w:hAnsi="Times New Roman" w:cs="Times New Roman"/>
          <w:sz w:val="24"/>
          <w:szCs w:val="24"/>
        </w:rPr>
        <w:t>зеркалами, ковриками для занятий на полу, мячики, кубики.</w:t>
      </w:r>
      <w:r w:rsidRPr="00134BAC">
        <w:rPr>
          <w:rFonts w:ascii="Times New Roman" w:hAnsi="Times New Roman" w:cs="Times New Roman"/>
          <w:sz w:val="24"/>
          <w:szCs w:val="24"/>
        </w:rPr>
        <w:t xml:space="preserve"> Также для занятий необходимы музыкальный центр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7575" w:rsidRPr="00134BAC" w:rsidRDefault="00467575" w:rsidP="004675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4BAC">
        <w:rPr>
          <w:rFonts w:ascii="Times New Roman" w:hAnsi="Times New Roman" w:cs="Times New Roman"/>
          <w:sz w:val="24"/>
          <w:szCs w:val="24"/>
        </w:rPr>
        <w:t xml:space="preserve"> У каждого обучающегося должна быть специальная одежда и обувь для занятий (купальник или футболка, лосины, носочки, мягкие балетные туфли).</w:t>
      </w:r>
    </w:p>
    <w:p w:rsidR="00467575" w:rsidRPr="00467575" w:rsidRDefault="00467575" w:rsidP="00AB41C5">
      <w:pPr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67575">
        <w:rPr>
          <w:rFonts w:ascii="Times New Roman" w:hAnsi="Times New Roman" w:cs="Times New Roman"/>
          <w:bCs/>
          <w:color w:val="000000"/>
          <w:sz w:val="24"/>
          <w:szCs w:val="24"/>
        </w:rPr>
        <w:t>Занятие проводит педагог-хореограф.</w:t>
      </w:r>
    </w:p>
    <w:p w:rsidR="00AB41C5" w:rsidRPr="00DD4C6D" w:rsidRDefault="00AB41C5" w:rsidP="00AB41C5">
      <w:pPr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B41C5" w:rsidRDefault="00644517" w:rsidP="006445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4517">
        <w:rPr>
          <w:rFonts w:ascii="Times New Roman" w:hAnsi="Times New Roman" w:cs="Times New Roman"/>
          <w:b/>
          <w:sz w:val="24"/>
          <w:szCs w:val="24"/>
        </w:rPr>
        <w:t>Содержание и ход занятий.</w:t>
      </w:r>
    </w:p>
    <w:p w:rsidR="008F03C5" w:rsidRDefault="008F03C5" w:rsidP="0064451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4517" w:rsidRDefault="00644517" w:rsidP="0064451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Приветствие.</w:t>
      </w:r>
    </w:p>
    <w:p w:rsidR="00644517" w:rsidRDefault="009D120D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Вначале занятия </w:t>
      </w:r>
      <w:r w:rsidR="009D5132">
        <w:rPr>
          <w:rFonts w:ascii="Times New Roman" w:hAnsi="Times New Roman" w:cs="Times New Roman"/>
          <w:sz w:val="24"/>
          <w:szCs w:val="24"/>
        </w:rPr>
        <w:t xml:space="preserve">здороваемся, </w:t>
      </w:r>
      <w:r>
        <w:rPr>
          <w:rFonts w:ascii="Times New Roman" w:hAnsi="Times New Roman" w:cs="Times New Roman"/>
          <w:sz w:val="24"/>
          <w:szCs w:val="24"/>
        </w:rPr>
        <w:t xml:space="preserve">надеваем "волшебную" одежду, чтобы ноги, руки, корпус, шея, голова слушались, ушки слушали, глазки видели. </w:t>
      </w:r>
      <w:r w:rsidR="00644517">
        <w:rPr>
          <w:rFonts w:ascii="Times New Roman" w:hAnsi="Times New Roman" w:cs="Times New Roman"/>
          <w:sz w:val="24"/>
          <w:szCs w:val="24"/>
        </w:rPr>
        <w:t xml:space="preserve">Поклон. </w:t>
      </w:r>
    </w:p>
    <w:p w:rsidR="009D120D" w:rsidRPr="00644517" w:rsidRDefault="009D120D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44517" w:rsidRDefault="00644517" w:rsidP="0064451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1C3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2.</w:t>
      </w:r>
      <w:r w:rsidRPr="00D41C31">
        <w:rPr>
          <w:rFonts w:ascii="Times New Roman" w:hAnsi="Times New Roman" w:cs="Times New Roman"/>
          <w:b/>
          <w:sz w:val="24"/>
          <w:szCs w:val="24"/>
        </w:rPr>
        <w:t xml:space="preserve"> Шаги</w:t>
      </w:r>
      <w:r w:rsidR="00223045">
        <w:rPr>
          <w:rFonts w:ascii="Times New Roman" w:hAnsi="Times New Roman" w:cs="Times New Roman"/>
          <w:b/>
          <w:sz w:val="24"/>
          <w:szCs w:val="24"/>
        </w:rPr>
        <w:t>.</w:t>
      </w:r>
    </w:p>
    <w:p w:rsidR="00644517" w:rsidRDefault="00644517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Шаги на месте и продвижением по классу с различным ритмичным рисунком. Упражнения: "Топ, топ", "Карусели", "</w:t>
      </w:r>
      <w:proofErr w:type="spellStart"/>
      <w:r>
        <w:rPr>
          <w:rFonts w:ascii="Times New Roman" w:hAnsi="Times New Roman" w:cs="Times New Roman"/>
          <w:sz w:val="24"/>
          <w:szCs w:val="24"/>
        </w:rPr>
        <w:t>Апельсинка</w:t>
      </w:r>
      <w:proofErr w:type="spellEnd"/>
      <w:r>
        <w:rPr>
          <w:rFonts w:ascii="Times New Roman" w:hAnsi="Times New Roman" w:cs="Times New Roman"/>
          <w:sz w:val="24"/>
          <w:szCs w:val="24"/>
        </w:rPr>
        <w:t>". Умение выстраиваться в линию, колонну, круг, квадрат.</w:t>
      </w:r>
    </w:p>
    <w:p w:rsidR="009D120D" w:rsidRDefault="009D120D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44517" w:rsidRPr="009D120D" w:rsidRDefault="00644517" w:rsidP="0064451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39D">
        <w:rPr>
          <w:rFonts w:ascii="Times New Roman" w:hAnsi="Times New Roman" w:cs="Times New Roman"/>
          <w:b/>
          <w:sz w:val="24"/>
          <w:szCs w:val="24"/>
        </w:rPr>
        <w:t>3. Разминка на середине зала</w:t>
      </w:r>
      <w:r w:rsidR="009D120D">
        <w:rPr>
          <w:rFonts w:ascii="Times New Roman" w:hAnsi="Times New Roman" w:cs="Times New Roman"/>
          <w:b/>
          <w:sz w:val="24"/>
          <w:szCs w:val="24"/>
        </w:rPr>
        <w:t xml:space="preserve"> с сюжетно-игровыми этюдами.</w:t>
      </w:r>
    </w:p>
    <w:p w:rsidR="009D120D" w:rsidRDefault="009D120D" w:rsidP="009D120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1CD1">
        <w:rPr>
          <w:rFonts w:ascii="Times New Roman" w:hAnsi="Times New Roman" w:cs="Times New Roman"/>
          <w:sz w:val="24"/>
          <w:szCs w:val="24"/>
        </w:rPr>
        <w:t>Этюдные комбинации, направленные на</w:t>
      </w:r>
      <w:r>
        <w:rPr>
          <w:rFonts w:ascii="Times New Roman" w:hAnsi="Times New Roman" w:cs="Times New Roman"/>
          <w:sz w:val="24"/>
          <w:szCs w:val="24"/>
        </w:rPr>
        <w:t xml:space="preserve"> разминку головы, корпуса, рук, ног, на развитие координации движений с музыкальным и речевым исполнением (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речетатив</w:t>
      </w:r>
      <w:proofErr w:type="spellEnd"/>
      <w:r>
        <w:rPr>
          <w:rFonts w:ascii="Times New Roman" w:hAnsi="Times New Roman" w:cs="Times New Roman"/>
          <w:sz w:val="24"/>
          <w:szCs w:val="24"/>
        </w:rPr>
        <w:t>, пение). С элементами актерского мастерства (эмоции) в игровом формате.</w:t>
      </w:r>
    </w:p>
    <w:p w:rsidR="00644517" w:rsidRDefault="00644517" w:rsidP="00644517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</w:t>
      </w:r>
      <w:r w:rsidR="008F03C5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ения: "</w:t>
      </w:r>
      <w:r w:rsidR="00C44FED">
        <w:rPr>
          <w:rFonts w:ascii="Times New Roman" w:hAnsi="Times New Roman" w:cs="Times New Roman"/>
          <w:sz w:val="24"/>
          <w:szCs w:val="24"/>
        </w:rPr>
        <w:t>Волшебный ц</w:t>
      </w:r>
      <w:r>
        <w:rPr>
          <w:rFonts w:ascii="Times New Roman" w:hAnsi="Times New Roman" w:cs="Times New Roman"/>
          <w:sz w:val="24"/>
          <w:szCs w:val="24"/>
        </w:rPr>
        <w:t xml:space="preserve">веток", "Незнайки", </w:t>
      </w:r>
      <w:r w:rsidR="009D120D">
        <w:rPr>
          <w:rFonts w:ascii="Times New Roman" w:hAnsi="Times New Roman" w:cs="Times New Roman"/>
          <w:sz w:val="24"/>
          <w:szCs w:val="24"/>
        </w:rPr>
        <w:t xml:space="preserve">"Самовар", "На улице две курицы", </w:t>
      </w:r>
      <w:r w:rsidR="009D120D">
        <w:rPr>
          <w:rFonts w:ascii="Times New Roman" w:hAnsi="Times New Roman" w:cs="Times New Roman"/>
          <w:color w:val="000000"/>
          <w:sz w:val="24"/>
          <w:szCs w:val="24"/>
        </w:rPr>
        <w:t>"Топнул слон", "Крокодил", "Повар", "Чижик-пыжик".</w:t>
      </w:r>
    </w:p>
    <w:p w:rsidR="009D120D" w:rsidRPr="0057439D" w:rsidRDefault="009D120D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120D" w:rsidRDefault="009D120D" w:rsidP="0064451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Прыжки.</w:t>
      </w:r>
    </w:p>
    <w:p w:rsidR="00644517" w:rsidRDefault="00644517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C445E">
        <w:rPr>
          <w:rFonts w:ascii="Times New Roman" w:hAnsi="Times New Roman" w:cs="Times New Roman"/>
          <w:sz w:val="24"/>
          <w:szCs w:val="24"/>
        </w:rPr>
        <w:t>Прыжки на месте и с продвиже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445E">
        <w:rPr>
          <w:rFonts w:ascii="Times New Roman" w:hAnsi="Times New Roman" w:cs="Times New Roman"/>
          <w:sz w:val="24"/>
          <w:szCs w:val="24"/>
        </w:rPr>
        <w:t>ием</w:t>
      </w:r>
      <w:r>
        <w:rPr>
          <w:rFonts w:ascii="Times New Roman" w:hAnsi="Times New Roman" w:cs="Times New Roman"/>
          <w:sz w:val="24"/>
          <w:szCs w:val="24"/>
        </w:rPr>
        <w:t xml:space="preserve">, с различным ритмичным рисунком. Под счет, </w:t>
      </w:r>
      <w:r w:rsidR="009D120D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музыкальное сопровождение, с использованием речевого произношения, или простого стихотворения.</w:t>
      </w:r>
    </w:p>
    <w:p w:rsidR="00644517" w:rsidRDefault="00644517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Упражнения: "</w:t>
      </w:r>
      <w:r w:rsidR="009D120D">
        <w:rPr>
          <w:rFonts w:ascii="Times New Roman" w:hAnsi="Times New Roman" w:cs="Times New Roman"/>
          <w:sz w:val="24"/>
          <w:szCs w:val="24"/>
        </w:rPr>
        <w:t xml:space="preserve">Коротышки", </w:t>
      </w:r>
      <w:r>
        <w:rPr>
          <w:rFonts w:ascii="Times New Roman" w:hAnsi="Times New Roman" w:cs="Times New Roman"/>
          <w:sz w:val="24"/>
          <w:szCs w:val="24"/>
        </w:rPr>
        <w:t>"Крылышки, усики", "Н</w:t>
      </w:r>
      <w:r w:rsidR="009D120D">
        <w:rPr>
          <w:rFonts w:ascii="Times New Roman" w:hAnsi="Times New Roman" w:cs="Times New Roman"/>
          <w:sz w:val="24"/>
          <w:szCs w:val="24"/>
        </w:rPr>
        <w:t>аша Таня".</w:t>
      </w:r>
    </w:p>
    <w:p w:rsidR="009D120D" w:rsidRDefault="009D120D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44517" w:rsidRDefault="009D120D" w:rsidP="0064451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 Партерная гимнастика.</w:t>
      </w:r>
    </w:p>
    <w:p w:rsidR="00644517" w:rsidRDefault="00644517" w:rsidP="0064451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детей дошкольного возраста все упражнения дополняются ритмичными и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логоритмичными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упражнениями.</w:t>
      </w:r>
    </w:p>
    <w:p w:rsidR="00644517" w:rsidRDefault="00644517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Упражнения: </w:t>
      </w:r>
      <w:r>
        <w:rPr>
          <w:rFonts w:ascii="Times New Roman" w:hAnsi="Times New Roman" w:cs="Times New Roman"/>
          <w:sz w:val="24"/>
          <w:szCs w:val="24"/>
        </w:rPr>
        <w:t>"Мы сидели на рябине", "Шел котик по лавочке", "Индейцы", "Еловые лапы", "Гусеница", "Телефон".</w:t>
      </w:r>
    </w:p>
    <w:p w:rsidR="009D120D" w:rsidRDefault="009D120D" w:rsidP="0064451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4517" w:rsidRDefault="009D120D" w:rsidP="00644517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Заключительная часть.</w:t>
      </w:r>
    </w:p>
    <w:p w:rsidR="009D120D" w:rsidRDefault="009D120D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Снимаем "волшебную" одежду, аккуратно складываем и оставляем в классе. Поклон.</w:t>
      </w:r>
    </w:p>
    <w:p w:rsidR="009D120D" w:rsidRDefault="009D120D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120D" w:rsidRDefault="009D120D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120D" w:rsidRDefault="009D120D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120D" w:rsidRDefault="009D120D" w:rsidP="0064451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120D" w:rsidRDefault="009D120D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</w:p>
    <w:p w:rsidR="00FF669B" w:rsidRDefault="00FF669B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выполнения упражнений.</w:t>
      </w:r>
    </w:p>
    <w:p w:rsidR="009D5132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5D6" w:rsidRPr="00CE38E1" w:rsidRDefault="00FF669B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E38E1">
        <w:rPr>
          <w:rFonts w:ascii="Times New Roman" w:hAnsi="Times New Roman" w:cs="Times New Roman"/>
          <w:sz w:val="24"/>
          <w:szCs w:val="24"/>
          <w:u w:val="single"/>
        </w:rPr>
        <w:t>1. "</w:t>
      </w:r>
      <w:proofErr w:type="spellStart"/>
      <w:r w:rsidRPr="00CE38E1">
        <w:rPr>
          <w:rFonts w:ascii="Times New Roman" w:hAnsi="Times New Roman" w:cs="Times New Roman"/>
          <w:sz w:val="24"/>
          <w:szCs w:val="24"/>
          <w:u w:val="single"/>
        </w:rPr>
        <w:t>Апельсинка</w:t>
      </w:r>
      <w:proofErr w:type="spellEnd"/>
      <w:r w:rsidRPr="00CE38E1">
        <w:rPr>
          <w:rFonts w:ascii="Times New Roman" w:hAnsi="Times New Roman" w:cs="Times New Roman"/>
          <w:sz w:val="24"/>
          <w:szCs w:val="24"/>
          <w:u w:val="single"/>
        </w:rPr>
        <w:t>".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Логоритмичное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упражнение с произношением слов.</w:t>
      </w:r>
    </w:p>
    <w:p w:rsidR="00FF669B" w:rsidRDefault="00FF669B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 для построения в круг.</w:t>
      </w:r>
    </w:p>
    <w:p w:rsidR="00FF669B" w:rsidRDefault="00FF669B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берутся за руки, на слова:</w:t>
      </w:r>
    </w:p>
    <w:p w:rsidR="00FF669B" w:rsidRDefault="00FF669B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Апельсинка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говорим громко и делаем большой круг.</w:t>
      </w:r>
    </w:p>
    <w:p w:rsidR="00FF669B" w:rsidRDefault="00FF669B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Мандаринка - говорим тихо и делаем маленький круг.</w:t>
      </w:r>
    </w:p>
    <w:p w:rsidR="00FF669B" w:rsidRDefault="00FF669B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F669B" w:rsidRPr="00CE38E1" w:rsidRDefault="00FF669B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E38E1">
        <w:rPr>
          <w:rFonts w:ascii="Times New Roman" w:hAnsi="Times New Roman" w:cs="Times New Roman"/>
          <w:sz w:val="24"/>
          <w:szCs w:val="24"/>
          <w:u w:val="single"/>
        </w:rPr>
        <w:t>2. "Топ, топ"</w:t>
      </w:r>
      <w:r w:rsidR="00CE38E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FF669B" w:rsidRDefault="00FF669B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 песню "топ, топ, топает малыш" дети шагают по залу с носка,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полупальцах</w:t>
      </w:r>
      <w:proofErr w:type="spellEnd"/>
      <w:r>
        <w:rPr>
          <w:rFonts w:ascii="Times New Roman" w:hAnsi="Times New Roman" w:cs="Times New Roman"/>
          <w:sz w:val="24"/>
          <w:szCs w:val="24"/>
        </w:rPr>
        <w:t>, на</w:t>
      </w:r>
      <w:r w:rsidR="009D5132">
        <w:rPr>
          <w:rFonts w:ascii="Times New Roman" w:hAnsi="Times New Roman" w:cs="Times New Roman"/>
          <w:sz w:val="24"/>
          <w:szCs w:val="24"/>
        </w:rPr>
        <w:t xml:space="preserve"> пятках, в </w:t>
      </w:r>
      <w:proofErr w:type="spellStart"/>
      <w:r w:rsidR="009D5132">
        <w:rPr>
          <w:rFonts w:ascii="Times New Roman" w:hAnsi="Times New Roman" w:cs="Times New Roman"/>
          <w:sz w:val="24"/>
          <w:szCs w:val="24"/>
        </w:rPr>
        <w:t>полуприсяди</w:t>
      </w:r>
      <w:proofErr w:type="spellEnd"/>
      <w:r w:rsidR="009D5132">
        <w:rPr>
          <w:rFonts w:ascii="Times New Roman" w:hAnsi="Times New Roman" w:cs="Times New Roman"/>
          <w:sz w:val="24"/>
          <w:szCs w:val="24"/>
        </w:rPr>
        <w:t>, с подниманием высоко коленей. Н</w:t>
      </w:r>
      <w:r>
        <w:rPr>
          <w:rFonts w:ascii="Times New Roman" w:hAnsi="Times New Roman" w:cs="Times New Roman"/>
          <w:sz w:val="24"/>
          <w:szCs w:val="24"/>
        </w:rPr>
        <w:t>а слова "топ, топ" - громко топают и повторяю слова.</w:t>
      </w:r>
      <w:r w:rsidR="009D5132">
        <w:rPr>
          <w:rFonts w:ascii="Times New Roman" w:hAnsi="Times New Roman" w:cs="Times New Roman"/>
          <w:sz w:val="24"/>
          <w:szCs w:val="24"/>
        </w:rPr>
        <w:t xml:space="preserve"> Во время музыкального сопровождения, </w:t>
      </w:r>
      <w:r w:rsidR="00C44FED">
        <w:rPr>
          <w:rFonts w:ascii="Times New Roman" w:hAnsi="Times New Roman" w:cs="Times New Roman"/>
          <w:sz w:val="24"/>
          <w:szCs w:val="24"/>
        </w:rPr>
        <w:t xml:space="preserve">педагог водит детей </w:t>
      </w:r>
      <w:r w:rsidR="009D5132">
        <w:rPr>
          <w:rFonts w:ascii="Times New Roman" w:hAnsi="Times New Roman" w:cs="Times New Roman"/>
          <w:sz w:val="24"/>
          <w:szCs w:val="24"/>
        </w:rPr>
        <w:t>можно по рисунку танца (круг, линия, колонна и пр.)</w:t>
      </w:r>
    </w:p>
    <w:p w:rsidR="009D5132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132" w:rsidRPr="00CE38E1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E38E1">
        <w:rPr>
          <w:rFonts w:ascii="Times New Roman" w:hAnsi="Times New Roman" w:cs="Times New Roman"/>
          <w:sz w:val="24"/>
          <w:szCs w:val="24"/>
          <w:u w:val="single"/>
        </w:rPr>
        <w:t>3. "Карусели"</w:t>
      </w:r>
      <w:r w:rsidR="008E35D6" w:rsidRPr="00CE38E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Логоритмичное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упражнение с произношением слов.</w:t>
      </w:r>
    </w:p>
    <w:p w:rsidR="009D5132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"Еле-еле, еле-еле, закружились карусели" - дети медленно идут по кругу.</w:t>
      </w:r>
    </w:p>
    <w:p w:rsidR="009D5132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"А потом, потом, потом, все бегом, бегом, бегом" - ускоряют шаг.</w:t>
      </w:r>
    </w:p>
    <w:p w:rsidR="009D5132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"И скорее, и скорее полетели карусели" - бежим мелкими шагами по кругу.</w:t>
      </w:r>
    </w:p>
    <w:p w:rsidR="009D5132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"Тише, тише, не спешите, карусель остановите" - замедляем темп с бега на шаг.</w:t>
      </w:r>
    </w:p>
    <w:p w:rsidR="009D5132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"Раз-два, раз-два, вот и кончилась игра" -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останавлшиваемся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D5132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132" w:rsidRPr="00CE38E1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E38E1">
        <w:rPr>
          <w:rFonts w:ascii="Times New Roman" w:hAnsi="Times New Roman" w:cs="Times New Roman"/>
          <w:sz w:val="24"/>
          <w:szCs w:val="24"/>
          <w:u w:val="single"/>
        </w:rPr>
        <w:t>4. "Незнайки"</w:t>
      </w:r>
      <w:r w:rsidR="008E35D6" w:rsidRPr="00CE38E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Логоритмичное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упражнение с произношением слов.</w:t>
      </w:r>
    </w:p>
    <w:p w:rsidR="009D5132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Исходное положение ноги вместе, руки вдоль корпуса, ладони смотря вперед.</w:t>
      </w:r>
    </w:p>
    <w:p w:rsidR="009D5132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Смотрим на право, пожимаем плечами и говорим удивленно "не знаю".</w:t>
      </w:r>
    </w:p>
    <w:p w:rsidR="009D5132" w:rsidRDefault="009D513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Смотрим влево, пожимаем плечами и говорим </w:t>
      </w:r>
      <w:r w:rsidR="00C44FED">
        <w:rPr>
          <w:rFonts w:ascii="Times New Roman" w:hAnsi="Times New Roman" w:cs="Times New Roman"/>
          <w:sz w:val="24"/>
          <w:szCs w:val="24"/>
        </w:rPr>
        <w:t>злобно "не знаю".</w:t>
      </w:r>
    </w:p>
    <w:p w:rsidR="00C44FED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Смотрим вверх, пожимаем плечами и говорим грустно "не знаю".</w:t>
      </w:r>
    </w:p>
    <w:p w:rsidR="00C44FED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Смотрим вниз, поживаем плечами и говорим весело "не знаю".</w:t>
      </w:r>
    </w:p>
    <w:p w:rsidR="00C44FED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"Мы незнайки, дети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любознай</w:t>
      </w:r>
      <w:proofErr w:type="spellEnd"/>
      <w:r>
        <w:rPr>
          <w:rFonts w:ascii="Times New Roman" w:hAnsi="Times New Roman" w:cs="Times New Roman"/>
          <w:sz w:val="24"/>
          <w:szCs w:val="24"/>
        </w:rPr>
        <w:t>".</w:t>
      </w:r>
    </w:p>
    <w:p w:rsidR="00C44FED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показываем поочередно праву и левую руку, ногу, ухо и т.д.</w:t>
      </w:r>
    </w:p>
    <w:p w:rsidR="00C44FED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44FED" w:rsidRPr="00CE38E1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E38E1">
        <w:rPr>
          <w:rFonts w:ascii="Times New Roman" w:hAnsi="Times New Roman" w:cs="Times New Roman"/>
          <w:sz w:val="24"/>
          <w:szCs w:val="24"/>
          <w:u w:val="single"/>
        </w:rPr>
        <w:t>5. "Волшебный цветок".</w:t>
      </w:r>
    </w:p>
    <w:p w:rsidR="00C44FED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 на постановку корпуса.</w:t>
      </w:r>
    </w:p>
    <w:p w:rsidR="00C44FED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Исходное положение: сидим на корточках, руки на поясе, голова наклонена к коленям (посадили зернышко и загадали какой цветочек выращивает каждый ребенок"</w:t>
      </w:r>
    </w:p>
    <w:p w:rsidR="00C44FED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музыкальное сопровождение из "зернышка вырастает стебелек" - медленно поднимаемся в положение стоя, ноги вместе (6ая позиция), руки на поясе (листочки), шею вытягиваем, плечи вниз (распустился бутон цветка).</w:t>
      </w:r>
    </w:p>
    <w:p w:rsidR="00C44FED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этом положение под музыку делаем наклоны головы, повороты корпуса, изображаем кистями рук бабочку.</w:t>
      </w:r>
    </w:p>
    <w:p w:rsidR="00C44FED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5D6" w:rsidRPr="00CE38E1" w:rsidRDefault="00C44FED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E38E1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6. </w:t>
      </w:r>
      <w:r w:rsidR="008E35D6" w:rsidRPr="00CE38E1">
        <w:rPr>
          <w:rFonts w:ascii="Times New Roman" w:hAnsi="Times New Roman" w:cs="Times New Roman"/>
          <w:sz w:val="24"/>
          <w:szCs w:val="24"/>
          <w:u w:val="single"/>
        </w:rPr>
        <w:t>"На улице две курицы".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Логоритмичное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упражнение с произношением слов.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Исходное положение: ноги вместе, руки вдоль корпуса, плечи вниз, взгляд перед собой.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"На улице две курицы" - открываем руки по очереди в стороны (2ая позиция рук).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 С петухом дерутся" - качаем корпус из стороны в сторону.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"Две девицы, красавицы" - опускаем по очереди руки вниз.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"Смотрят и смеются" - два приседания с поворотом корпуса вправо и влево.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sz w:val="24"/>
          <w:szCs w:val="24"/>
        </w:rPr>
        <w:t>Хи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</w:t>
      </w:r>
      <w:proofErr w:type="spellEnd"/>
      <w:r>
        <w:rPr>
          <w:rFonts w:ascii="Times New Roman" w:hAnsi="Times New Roman" w:cs="Times New Roman"/>
          <w:sz w:val="24"/>
          <w:szCs w:val="24"/>
        </w:rPr>
        <w:t>" - говорим тихо и садимся вниз.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"Ха, ха, ха" - говорим громко и выпрыгиваем наверх, руки и ноги в стороны.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"Как нам жалко петуха" - качаем головой.</w:t>
      </w:r>
    </w:p>
    <w:p w:rsidR="008E35D6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E35D6" w:rsidRPr="00CE38E1" w:rsidRDefault="008E35D6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E38E1">
        <w:rPr>
          <w:rFonts w:ascii="Times New Roman" w:hAnsi="Times New Roman" w:cs="Times New Roman"/>
          <w:sz w:val="24"/>
          <w:szCs w:val="24"/>
          <w:u w:val="single"/>
        </w:rPr>
        <w:t xml:space="preserve">7. </w:t>
      </w:r>
      <w:r w:rsidR="009B4FC5" w:rsidRPr="00CE38E1">
        <w:rPr>
          <w:rFonts w:ascii="Times New Roman" w:hAnsi="Times New Roman" w:cs="Times New Roman"/>
          <w:sz w:val="24"/>
          <w:szCs w:val="24"/>
          <w:u w:val="single"/>
        </w:rPr>
        <w:t>"Самовар".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 выполняется под музыкальное сопровождение "Пых, пых, самовар"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Исходное положение: ноги на ширине плеч (2ая параллельная позиция ног), руки на плечи.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Жил, поживал самовар.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наклоны в стороны.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Самовар!</w:t>
      </w:r>
      <w:r>
        <w:rPr>
          <w:rStyle w:val="statusselect"/>
          <w:rFonts w:ascii="Times New Roman" w:hAnsi="Times New Roman" w:cs="Times New Roman"/>
          <w:sz w:val="24"/>
          <w:szCs w:val="24"/>
        </w:rPr>
        <w:t>"- громко говорим.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Был он не молод, не стар.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наклоны в стороны.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Самовар!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громко говорим.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Он на работе кипел.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наклоняем в стороны.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Самовар!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громко говорим.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Песню такую он пел.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наклоны в стороны.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Припев:</w:t>
      </w:r>
    </w:p>
    <w:p w:rsidR="009B4FC5" w:rsidRDefault="009B4FC5" w:rsidP="00467575">
      <w:pPr>
        <w:contextualSpacing/>
        <w:jc w:val="both"/>
        <w:rPr>
          <w:rStyle w:val="statusselect"/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Пых-пых, тумба-тумба самовар.</w:t>
      </w:r>
      <w:r>
        <w:rPr>
          <w:rStyle w:val="statusselect"/>
          <w:rFonts w:ascii="Times New Roman" w:hAnsi="Times New Roman" w:cs="Times New Roman"/>
          <w:sz w:val="24"/>
          <w:szCs w:val="24"/>
        </w:rPr>
        <w:t xml:space="preserve">" </w:t>
      </w:r>
      <w:r w:rsidR="006C5F82">
        <w:rPr>
          <w:rStyle w:val="statusselect"/>
          <w:rFonts w:ascii="Times New Roman" w:hAnsi="Times New Roman" w:cs="Times New Roman"/>
          <w:sz w:val="24"/>
          <w:szCs w:val="24"/>
        </w:rPr>
        <w:t>- пожимаем плечами.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Тумба-тумба-тумба-тумба</w:t>
      </w:r>
      <w:proofErr w:type="spellEnd"/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6C5F82">
        <w:rPr>
          <w:rStyle w:val="statusselect"/>
          <w:rFonts w:ascii="Times New Roman" w:hAnsi="Times New Roman" w:cs="Times New Roman"/>
          <w:sz w:val="24"/>
          <w:szCs w:val="24"/>
        </w:rPr>
        <w:t>- маршируем.</w:t>
      </w:r>
    </w:p>
    <w:p w:rsidR="009B4FC5" w:rsidRDefault="009B4FC5" w:rsidP="00467575">
      <w:pPr>
        <w:contextualSpacing/>
        <w:jc w:val="both"/>
        <w:rPr>
          <w:rStyle w:val="statusselect"/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Русский самовар.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6C5F82">
        <w:rPr>
          <w:rStyle w:val="statusselect"/>
          <w:rFonts w:ascii="Times New Roman" w:hAnsi="Times New Roman" w:cs="Times New Roman"/>
          <w:sz w:val="24"/>
          <w:szCs w:val="24"/>
        </w:rPr>
        <w:t xml:space="preserve"> - маршируем.</w:t>
      </w:r>
    </w:p>
    <w:p w:rsidR="006C5F82" w:rsidRDefault="006C5F82" w:rsidP="00467575">
      <w:pPr>
        <w:contextualSpacing/>
        <w:jc w:val="both"/>
        <w:rPr>
          <w:rStyle w:val="statusselect"/>
          <w:rFonts w:ascii="Times New Roman" w:hAnsi="Times New Roman" w:cs="Times New Roman"/>
          <w:sz w:val="24"/>
          <w:szCs w:val="24"/>
        </w:rPr>
      </w:pPr>
    </w:p>
    <w:p w:rsidR="006C5F82" w:rsidRDefault="006C5F82" w:rsidP="00467575">
      <w:pPr>
        <w:contextualSpacing/>
        <w:jc w:val="both"/>
        <w:rPr>
          <w:rStyle w:val="statusselect"/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На проигрыш опускаем руки.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Пусть неуклюж он на вид.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наклон корпуса вперед.</w:t>
      </w: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Самовар!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</w:t>
      </w:r>
      <w:r w:rsidRPr="006C5F82">
        <w:rPr>
          <w:rStyle w:val="statusselec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statusselect"/>
          <w:rFonts w:ascii="Times New Roman" w:hAnsi="Times New Roman" w:cs="Times New Roman"/>
          <w:sz w:val="24"/>
          <w:szCs w:val="24"/>
        </w:rPr>
        <w:t>громко говорим.</w:t>
      </w: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Но на Руси знаменит.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-наклон корпуса вперед.</w:t>
      </w: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Самовар!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громко говорим.</w:t>
      </w: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Чайник с почтеньем большим.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наклон корпуса вперед.</w:t>
      </w: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Самовар!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громко говорим.</w:t>
      </w:r>
    </w:p>
    <w:p w:rsidR="009B4FC5" w:rsidRDefault="006C5F82" w:rsidP="00467575">
      <w:pPr>
        <w:contextualSpacing/>
        <w:jc w:val="both"/>
        <w:rPr>
          <w:rStyle w:val="statusselect"/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Робко стоит перед ним.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наклон корпуса вперед.</w:t>
      </w:r>
    </w:p>
    <w:p w:rsidR="006C5F82" w:rsidRDefault="006C5F82" w:rsidP="00467575">
      <w:pPr>
        <w:contextualSpacing/>
        <w:jc w:val="both"/>
        <w:rPr>
          <w:rStyle w:val="statusselect"/>
          <w:rFonts w:ascii="Times New Roman" w:hAnsi="Times New Roman" w:cs="Times New Roman"/>
          <w:sz w:val="24"/>
          <w:szCs w:val="24"/>
        </w:rPr>
      </w:pPr>
    </w:p>
    <w:p w:rsidR="006C5F82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 xml:space="preserve">На проигрыш складываем руки перед собой, и делаем приседания с наклоном рук. </w:t>
      </w:r>
    </w:p>
    <w:p w:rsidR="009B4FC5" w:rsidRDefault="009B4F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B4FC5" w:rsidRDefault="009B4FC5" w:rsidP="00467575">
      <w:pPr>
        <w:contextualSpacing/>
        <w:jc w:val="both"/>
        <w:rPr>
          <w:rStyle w:val="statusselect"/>
          <w:rFonts w:ascii="Times New Roman" w:hAnsi="Times New Roman" w:cs="Times New Roman"/>
          <w:sz w:val="24"/>
          <w:szCs w:val="24"/>
        </w:rPr>
      </w:pPr>
      <w:r w:rsidRPr="009B4FC5">
        <w:rPr>
          <w:rStyle w:val="statusselect"/>
          <w:rFonts w:ascii="Times New Roman" w:hAnsi="Times New Roman" w:cs="Times New Roman"/>
          <w:sz w:val="24"/>
          <w:szCs w:val="24"/>
        </w:rPr>
        <w:t>Припев</w:t>
      </w:r>
      <w:r w:rsidR="006C5F82">
        <w:rPr>
          <w:rStyle w:val="statusselect"/>
          <w:rFonts w:ascii="Times New Roman" w:hAnsi="Times New Roman" w:cs="Times New Roman"/>
          <w:sz w:val="24"/>
          <w:szCs w:val="24"/>
        </w:rPr>
        <w:t xml:space="preserve"> тот же, движения те же.</w:t>
      </w:r>
    </w:p>
    <w:p w:rsidR="006C5F82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Всем он приносит тепло.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"</w:t>
      </w:r>
      <w:proofErr w:type="spellStart"/>
      <w:r>
        <w:rPr>
          <w:rStyle w:val="statusselect"/>
          <w:rFonts w:ascii="Times New Roman" w:hAnsi="Times New Roman" w:cs="Times New Roman"/>
          <w:sz w:val="24"/>
          <w:szCs w:val="24"/>
        </w:rPr>
        <w:t>ковырялочка</w:t>
      </w:r>
      <w:proofErr w:type="spellEnd"/>
      <w:r>
        <w:rPr>
          <w:rStyle w:val="statusselect"/>
          <w:rFonts w:ascii="Times New Roman" w:hAnsi="Times New Roman" w:cs="Times New Roman"/>
          <w:sz w:val="24"/>
          <w:szCs w:val="24"/>
        </w:rPr>
        <w:t>" (носок, пятка) правой ногой.</w:t>
      </w: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Самовар!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громко говорим.</w:t>
      </w: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Много воды утекло.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"</w:t>
      </w:r>
      <w:proofErr w:type="spellStart"/>
      <w:r>
        <w:rPr>
          <w:rStyle w:val="statusselect"/>
          <w:rFonts w:ascii="Times New Roman" w:hAnsi="Times New Roman" w:cs="Times New Roman"/>
          <w:sz w:val="24"/>
          <w:szCs w:val="24"/>
        </w:rPr>
        <w:t>ковырялочка</w:t>
      </w:r>
      <w:proofErr w:type="spellEnd"/>
      <w:r>
        <w:rPr>
          <w:rStyle w:val="statusselect"/>
          <w:rFonts w:ascii="Times New Roman" w:hAnsi="Times New Roman" w:cs="Times New Roman"/>
          <w:sz w:val="24"/>
          <w:szCs w:val="24"/>
        </w:rPr>
        <w:t>" (носок, пятка) левой ногой.</w:t>
      </w:r>
    </w:p>
    <w:p w:rsidR="006C5F82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Самовар!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громко говорим.</w:t>
      </w: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lastRenderedPageBreak/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Медью сверкают бока.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"</w:t>
      </w:r>
      <w:proofErr w:type="spellStart"/>
      <w:r>
        <w:rPr>
          <w:rStyle w:val="statusselect"/>
          <w:rFonts w:ascii="Times New Roman" w:hAnsi="Times New Roman" w:cs="Times New Roman"/>
          <w:sz w:val="24"/>
          <w:szCs w:val="24"/>
        </w:rPr>
        <w:t>ковырялочка</w:t>
      </w:r>
      <w:proofErr w:type="spellEnd"/>
      <w:r>
        <w:rPr>
          <w:rStyle w:val="statusselect"/>
          <w:rFonts w:ascii="Times New Roman" w:hAnsi="Times New Roman" w:cs="Times New Roman"/>
          <w:sz w:val="24"/>
          <w:szCs w:val="24"/>
        </w:rPr>
        <w:t>" (носок, пятка) правой ногой.</w:t>
      </w: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Самовар!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громко говорим.</w:t>
      </w:r>
    </w:p>
    <w:p w:rsid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Топает через века.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"</w:t>
      </w:r>
      <w:proofErr w:type="spellStart"/>
      <w:r>
        <w:rPr>
          <w:rStyle w:val="statusselect"/>
          <w:rFonts w:ascii="Times New Roman" w:hAnsi="Times New Roman" w:cs="Times New Roman"/>
          <w:sz w:val="24"/>
          <w:szCs w:val="24"/>
        </w:rPr>
        <w:t>ковырялочка</w:t>
      </w:r>
      <w:proofErr w:type="spellEnd"/>
      <w:r>
        <w:rPr>
          <w:rStyle w:val="statusselect"/>
          <w:rFonts w:ascii="Times New Roman" w:hAnsi="Times New Roman" w:cs="Times New Roman"/>
          <w:sz w:val="24"/>
          <w:szCs w:val="24"/>
        </w:rPr>
        <w:t>" (носок, пятка) правой ногой.</w:t>
      </w:r>
    </w:p>
    <w:p w:rsidR="00FF669B" w:rsidRDefault="006C5F82" w:rsidP="00467575">
      <w:pPr>
        <w:contextualSpacing/>
        <w:jc w:val="both"/>
        <w:rPr>
          <w:rStyle w:val="statusselect"/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"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>Самовар!</w:t>
      </w:r>
      <w:r>
        <w:rPr>
          <w:rStyle w:val="statusselect"/>
          <w:rFonts w:ascii="Times New Roman" w:hAnsi="Times New Roman" w:cs="Times New Roman"/>
          <w:sz w:val="24"/>
          <w:szCs w:val="24"/>
        </w:rPr>
        <w:t>" - громко говорим.</w:t>
      </w:r>
      <w:r w:rsidR="009B4FC5" w:rsidRPr="009B4FC5">
        <w:rPr>
          <w:rStyle w:val="statusselect"/>
          <w:rFonts w:ascii="Times New Roman" w:hAnsi="Times New Roman" w:cs="Times New Roman"/>
          <w:sz w:val="24"/>
          <w:szCs w:val="24"/>
        </w:rPr>
        <w:t xml:space="preserve"> </w:t>
      </w:r>
    </w:p>
    <w:p w:rsidR="006C5F82" w:rsidRPr="009B4FC5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atusselect"/>
          <w:rFonts w:ascii="Times New Roman" w:hAnsi="Times New Roman" w:cs="Times New Roman"/>
          <w:sz w:val="24"/>
          <w:szCs w:val="24"/>
        </w:rPr>
        <w:t>В конце произведения надуваем щеки и лопаем их пальцами рук.</w:t>
      </w:r>
    </w:p>
    <w:p w:rsidR="00644517" w:rsidRPr="00FC1CD1" w:rsidRDefault="00644517" w:rsidP="0046757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4517" w:rsidRPr="00CE38E1" w:rsidRDefault="006C5F82" w:rsidP="00467575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CE38E1">
        <w:rPr>
          <w:rFonts w:ascii="Times New Roman" w:hAnsi="Times New Roman" w:cs="Times New Roman"/>
          <w:sz w:val="24"/>
          <w:szCs w:val="24"/>
          <w:u w:val="single"/>
        </w:rPr>
        <w:t xml:space="preserve">8. </w:t>
      </w:r>
      <w:r w:rsidRPr="00CE38E1">
        <w:rPr>
          <w:rFonts w:ascii="Times New Roman" w:hAnsi="Times New Roman" w:cs="Times New Roman"/>
          <w:color w:val="000000"/>
          <w:sz w:val="24"/>
          <w:szCs w:val="24"/>
          <w:u w:val="single"/>
        </w:rPr>
        <w:t>"Чижик-пыжик".</w:t>
      </w:r>
    </w:p>
    <w:p w:rsidR="006C5F82" w:rsidRPr="00644517" w:rsidRDefault="006C5F82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Игровая, этюдная комбинация.</w:t>
      </w:r>
    </w:p>
    <w:p w:rsidR="006C5F82" w:rsidRDefault="006C5F82" w:rsidP="00467575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Исходное положение ноги вместе, руки вдоль корпуса.</w:t>
      </w:r>
    </w:p>
    <w:p w:rsidR="006C5F82" w:rsidRDefault="006C5F82" w:rsidP="00467575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Музыкальное сопровождение: песня "Чижик-пыжик".</w:t>
      </w:r>
    </w:p>
    <w:p w:rsidR="001E5150" w:rsidRDefault="001E5150" w:rsidP="00467575">
      <w:pPr>
        <w:pStyle w:val="a4"/>
        <w:contextualSpacing/>
      </w:pPr>
      <w:r>
        <w:t>"Чижик-Пыжик, где ты был?" - громко спрашиваем.</w:t>
      </w:r>
      <w:r>
        <w:br/>
        <w:t>"В гости к бабушке ходил, пил у бабушки компот, и пролил на свой живот."- маршируем.</w:t>
      </w:r>
      <w:r>
        <w:br/>
      </w:r>
    </w:p>
    <w:p w:rsidR="001E5150" w:rsidRDefault="001E5150" w:rsidP="00467575">
      <w:pPr>
        <w:pStyle w:val="a4"/>
        <w:contextualSpacing/>
      </w:pPr>
      <w:r>
        <w:t xml:space="preserve">" </w:t>
      </w:r>
      <w:proofErr w:type="spellStart"/>
      <w:r>
        <w:t>Ля-ля-ля-ля-ля-ля-ля</w:t>
      </w:r>
      <w:proofErr w:type="spellEnd"/>
      <w:r>
        <w:t>...." - ноги и руки в стороны, шагаем раскачиваясь из стороны в сторону.</w:t>
      </w:r>
      <w:r>
        <w:br/>
      </w:r>
    </w:p>
    <w:p w:rsidR="001E5150" w:rsidRDefault="001E5150" w:rsidP="00467575">
      <w:pPr>
        <w:pStyle w:val="a4"/>
        <w:contextualSpacing/>
      </w:pPr>
      <w:r>
        <w:t>"Чижик-Пыжик, Чижик-Пыжик, ты обманываешь нас" - грозим пальцем.</w:t>
      </w:r>
      <w:r>
        <w:br/>
        <w:t>"Чижик-Пыжик, Чижик-Пыжик,, мы не верим в твой рассказ." - поворачиваем голову из стороны в сторону.</w:t>
      </w:r>
    </w:p>
    <w:p w:rsidR="001E5150" w:rsidRDefault="001E5150" w:rsidP="00467575">
      <w:pPr>
        <w:pStyle w:val="a4"/>
        <w:contextualSpacing/>
      </w:pPr>
      <w:r>
        <w:t>"Чижик-Пыжик, где ты был?" - громко спрашиваем.</w:t>
      </w:r>
      <w:r>
        <w:br/>
        <w:t>"В гости к дедушке ходил, пил у дедушки кефир, оттого я очень сыр." - маршируем.</w:t>
      </w:r>
      <w:r>
        <w:br/>
        <w:t>"</w:t>
      </w:r>
      <w:proofErr w:type="spellStart"/>
      <w:r>
        <w:t>Ля-ля-ля-ля-ля-ля-ля</w:t>
      </w:r>
      <w:proofErr w:type="spellEnd"/>
      <w:r>
        <w:t>..." - прыжки на месте.</w:t>
      </w:r>
      <w:r>
        <w:br/>
      </w:r>
    </w:p>
    <w:p w:rsidR="001E5150" w:rsidRDefault="001E5150" w:rsidP="00467575">
      <w:pPr>
        <w:pStyle w:val="a4"/>
        <w:contextualSpacing/>
      </w:pPr>
      <w:r>
        <w:t>"Чижик-Пыжик, Чижик-Пыжик, ты обманываешь нас" - грозим пальцем.</w:t>
      </w:r>
      <w:r>
        <w:br/>
        <w:t>"Чижик-Пыжик, Чижик-Пыжик,, мы не верим в твой рассказ." - поворачиваем голову из стороны в сторону.</w:t>
      </w:r>
      <w:r>
        <w:br/>
      </w:r>
    </w:p>
    <w:p w:rsidR="00CE38E1" w:rsidRDefault="001E5150" w:rsidP="00467575">
      <w:pPr>
        <w:pStyle w:val="a4"/>
        <w:contextualSpacing/>
      </w:pPr>
      <w:r>
        <w:t>"Чижик-Пыжик, где ты был?"</w:t>
      </w:r>
      <w:r w:rsidR="00CE38E1">
        <w:t xml:space="preserve"> - громко спрашиваем</w:t>
      </w:r>
      <w:r>
        <w:br/>
        <w:t>"В гости к зайцам я ходил,</w:t>
      </w:r>
      <w:r w:rsidR="00CE38E1">
        <w:t xml:space="preserve"> п</w:t>
      </w:r>
      <w:r>
        <w:t>ил у них морковный сок</w:t>
      </w:r>
      <w:r w:rsidR="00CE38E1">
        <w:t>, в</w:t>
      </w:r>
      <w:r>
        <w:t>есь до ниточки промок."</w:t>
      </w:r>
      <w:r w:rsidR="00CE38E1">
        <w:t xml:space="preserve"> - маршем поворачиваемся лицом друг к другу, парами.</w:t>
      </w:r>
      <w:r w:rsidR="00CE38E1">
        <w:br/>
      </w:r>
      <w:r>
        <w:br/>
        <w:t>"</w:t>
      </w:r>
      <w:proofErr w:type="spellStart"/>
      <w:r>
        <w:t>Ля-ля-ля-ля-ля-ля-ля</w:t>
      </w:r>
      <w:proofErr w:type="spellEnd"/>
      <w:r>
        <w:t>..."</w:t>
      </w:r>
      <w:r w:rsidR="00CE38E1">
        <w:t xml:space="preserve"> - прыжки на месте в паре.</w:t>
      </w:r>
    </w:p>
    <w:p w:rsidR="00CE38E1" w:rsidRDefault="00CE38E1" w:rsidP="00467575">
      <w:pPr>
        <w:pStyle w:val="a4"/>
        <w:contextualSpacing/>
      </w:pPr>
      <w:r>
        <w:t>"Чижик-Пыжик, Чижик-Пыжик, ты обманываешь нас" - грозим пальцем.</w:t>
      </w:r>
      <w:r>
        <w:br/>
        <w:t>"Чижик-Пыжик, Чижик-Пыжик,, мы не верим в твой рассказ." - поворачиваем голову из стороны в сторону.</w:t>
      </w:r>
      <w:r>
        <w:br/>
      </w:r>
    </w:p>
    <w:p w:rsidR="001E5150" w:rsidRDefault="00CE38E1" w:rsidP="00467575">
      <w:pPr>
        <w:pStyle w:val="a4"/>
        <w:contextualSpacing/>
      </w:pPr>
      <w:r>
        <w:t>"Чижик-Пыжик, где ты был?" - громко спрашиваем друг друга.</w:t>
      </w:r>
      <w:r>
        <w:br/>
        <w:t>"</w:t>
      </w:r>
      <w:r w:rsidR="001E5150">
        <w:t xml:space="preserve">В луже </w:t>
      </w:r>
      <w:r>
        <w:t>плавать я ходил," - наклон вперед, достаем руками пол.</w:t>
      </w:r>
      <w:r w:rsidR="001E5150">
        <w:br/>
      </w:r>
      <w:r>
        <w:t xml:space="preserve">"Ну а в луже глубина - </w:t>
      </w:r>
      <w:r w:rsidR="001E5150">
        <w:t>Восемь чижиков до дна!</w:t>
      </w:r>
      <w:r>
        <w:t>" - выпрямляемся.</w:t>
      </w:r>
      <w:r w:rsidR="001E5150">
        <w:br/>
      </w:r>
      <w:r>
        <w:t>"</w:t>
      </w:r>
      <w:proofErr w:type="spellStart"/>
      <w:r>
        <w:t>Ля-ля-ля-ля-ля-ля-ля</w:t>
      </w:r>
      <w:proofErr w:type="spellEnd"/>
      <w:r>
        <w:t>..." - поскоки, поворачиваемся лицом к педагогу.</w:t>
      </w:r>
      <w:r w:rsidR="001E5150">
        <w:br/>
      </w:r>
      <w:r w:rsidR="001E5150">
        <w:br/>
      </w:r>
      <w:r>
        <w:t xml:space="preserve">"Глупый Чижик, глупый Пыжик, Ну-ка быстро марш в кровать! Ты чихаешь, Чижик-Пыжик, </w:t>
      </w:r>
      <w:r w:rsidR="001E5150">
        <w:t>Нужно доктора позвать!</w:t>
      </w:r>
      <w:r>
        <w:t xml:space="preserve">"- громко говорим и грозим пальцем. </w:t>
      </w:r>
    </w:p>
    <w:p w:rsidR="001E5150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03C5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9. </w:t>
      </w:r>
      <w:r w:rsidRPr="008F03C5">
        <w:rPr>
          <w:rFonts w:ascii="Times New Roman" w:hAnsi="Times New Roman" w:cs="Times New Roman"/>
          <w:sz w:val="24"/>
          <w:szCs w:val="24"/>
          <w:u w:val="single"/>
        </w:rPr>
        <w:t>"Крылышки, усики"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F03C5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движения "галоп" с поворотом на 180гр., с проговариванием, что помогает вовремя сделать поворот.</w:t>
      </w:r>
    </w:p>
    <w:p w:rsidR="008F03C5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Превращаемся в бабочку, расправляем крылья, проговариваем какие крылья у каждой бабочки, и куда она сейчас полетит.</w:t>
      </w:r>
    </w:p>
    <w:p w:rsidR="008F03C5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"Крылышки" - галоп правым боком, руки за спиной.</w:t>
      </w:r>
    </w:p>
    <w:p w:rsidR="008F03C5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"Усики" - галоп другим боком, руки изображают усики на голове как у бабочки.</w:t>
      </w:r>
    </w:p>
    <w:p w:rsidR="00467575" w:rsidRDefault="00467575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F03C5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03C5">
        <w:rPr>
          <w:rFonts w:ascii="Times New Roman" w:hAnsi="Times New Roman" w:cs="Times New Roman"/>
          <w:sz w:val="24"/>
          <w:szCs w:val="24"/>
          <w:u w:val="single"/>
        </w:rPr>
        <w:t>10. "Наша Таня".</w:t>
      </w:r>
    </w:p>
    <w:p w:rsidR="008F03C5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дети знают стихотворение Агнии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03C5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Таня громко плачет</w:t>
      </w:r>
    </w:p>
    <w:p w:rsidR="008F03C5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Уронила в речку мячик,</w:t>
      </w:r>
    </w:p>
    <w:p w:rsidR="008F03C5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Тише Танечка не плач, </w:t>
      </w:r>
    </w:p>
    <w:p w:rsidR="008F03C5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утонет в речке мяч.</w:t>
      </w:r>
    </w:p>
    <w:p w:rsidR="008F03C5" w:rsidRDefault="008F03C5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Делаем простые прыжки на месте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soute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и проговариваем стихотворение сохраняя ритм </w:t>
      </w:r>
      <w:r w:rsidR="00271D4C">
        <w:rPr>
          <w:rFonts w:ascii="Times New Roman" w:hAnsi="Times New Roman" w:cs="Times New Roman"/>
          <w:sz w:val="24"/>
          <w:szCs w:val="24"/>
        </w:rPr>
        <w:t>прыжка и стихотворной формы.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7575" w:rsidRDefault="00467575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1D4C">
        <w:rPr>
          <w:rFonts w:ascii="Times New Roman" w:hAnsi="Times New Roman" w:cs="Times New Roman"/>
          <w:sz w:val="24"/>
          <w:szCs w:val="24"/>
          <w:u w:val="single"/>
        </w:rPr>
        <w:t>11. "Гусеница"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Исходное положение лежа на полу на животе, ладони упираются в пол на уровне плеч.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Педагог: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Жила была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гусеничка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спала она под своим листом, но вдруг кто-то зашумел.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Гусеничка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подняла голову - дети вытягивают руки, живот на полу.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Смотрим сердито на право - поворачиваем голову на право.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Смотрим сердито на лево - поворачиваем голову налево.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Никого не увидели, легли.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Только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гусеничка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решила поспать, как снова кто-то зашумел.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Гусеничка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снова выглянула удивленная - дети вытягивают руки, живот на полу, прогибаемся.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Смотрим удивленно на право - поворачиваем голову на право.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Смотрим удивленно на лево - поворачиваем голову налево.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Никого не увидели, сильно удивились, легли.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Поспала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гусеничка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поела, попила, и снова слышит шум и шорох наверху.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Выглядывает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гусеничка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добрая - дети вытягивают руки, живот на полу, прогибаемся.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Посмотрела на право, на лево, на верх</w:t>
      </w:r>
      <w:r w:rsidR="00467575">
        <w:rPr>
          <w:rFonts w:ascii="Times New Roman" w:hAnsi="Times New Roman" w:cs="Times New Roman"/>
          <w:sz w:val="24"/>
          <w:szCs w:val="24"/>
        </w:rPr>
        <w:t>, и ей сильно захотелось полететь, и она превратилась в бабочку.</w:t>
      </w: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71D4C" w:rsidRDefault="00271D4C" w:rsidP="0046757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71D4C" w:rsidRPr="00271D4C" w:rsidRDefault="00271D4C" w:rsidP="00467575">
      <w:p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4517" w:rsidRPr="00644517" w:rsidRDefault="00644517" w:rsidP="00467575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644517" w:rsidRPr="00644517" w:rsidSect="00A91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432C7"/>
    <w:multiLevelType w:val="hybridMultilevel"/>
    <w:tmpl w:val="8EC4687C"/>
    <w:lvl w:ilvl="0" w:tplc="BA1C42C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2E11A6E"/>
    <w:multiLevelType w:val="hybridMultilevel"/>
    <w:tmpl w:val="FC587686"/>
    <w:lvl w:ilvl="0" w:tplc="BA1C42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61CB7B1B"/>
    <w:multiLevelType w:val="hybridMultilevel"/>
    <w:tmpl w:val="0930DDD2"/>
    <w:lvl w:ilvl="0" w:tplc="DBBC6C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characterSpacingControl w:val="doNotCompress"/>
  <w:compat/>
  <w:rsids>
    <w:rsidRoot w:val="00AB41C5"/>
    <w:rsid w:val="001E5150"/>
    <w:rsid w:val="00223045"/>
    <w:rsid w:val="00271D4C"/>
    <w:rsid w:val="003B7FA9"/>
    <w:rsid w:val="00467575"/>
    <w:rsid w:val="00606068"/>
    <w:rsid w:val="00644517"/>
    <w:rsid w:val="006C5F82"/>
    <w:rsid w:val="008E35D6"/>
    <w:rsid w:val="008F03C5"/>
    <w:rsid w:val="00965816"/>
    <w:rsid w:val="009B4FC5"/>
    <w:rsid w:val="009D120D"/>
    <w:rsid w:val="009D5132"/>
    <w:rsid w:val="00A91BC1"/>
    <w:rsid w:val="00AB41C5"/>
    <w:rsid w:val="00B45A2E"/>
    <w:rsid w:val="00C44FED"/>
    <w:rsid w:val="00CE38E1"/>
    <w:rsid w:val="00EE5F68"/>
    <w:rsid w:val="00FF6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B41C5"/>
  </w:style>
  <w:style w:type="paragraph" w:customStyle="1" w:styleId="c47">
    <w:name w:val="c47"/>
    <w:basedOn w:val="a"/>
    <w:rsid w:val="00AB4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B41C5"/>
  </w:style>
  <w:style w:type="character" w:customStyle="1" w:styleId="statusselect">
    <w:name w:val="status_select"/>
    <w:basedOn w:val="a0"/>
    <w:rsid w:val="009B4FC5"/>
  </w:style>
  <w:style w:type="character" w:styleId="a3">
    <w:name w:val="Hyperlink"/>
    <w:basedOn w:val="a0"/>
    <w:uiPriority w:val="99"/>
    <w:semiHidden/>
    <w:unhideWhenUsed/>
    <w:rsid w:val="009B4FC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E5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2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2002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3</cp:revision>
  <dcterms:created xsi:type="dcterms:W3CDTF">2022-01-27T15:20:00Z</dcterms:created>
  <dcterms:modified xsi:type="dcterms:W3CDTF">2022-01-28T12:15:00Z</dcterms:modified>
</cp:coreProperties>
</file>