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9C0" w:rsidRDefault="00E549C0" w:rsidP="0067392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91174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aps/>
          <w:color w:val="911749"/>
          <w:sz w:val="28"/>
          <w:szCs w:val="28"/>
        </w:rPr>
        <w:t>Родительское собрание  на тему:</w:t>
      </w:r>
    </w:p>
    <w:p w:rsidR="007B4DF0" w:rsidRDefault="00E549C0" w:rsidP="0067392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91174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aps/>
          <w:color w:val="911749"/>
          <w:sz w:val="28"/>
          <w:szCs w:val="28"/>
        </w:rPr>
        <w:t>«</w:t>
      </w:r>
      <w:r w:rsidR="007B4DF0" w:rsidRPr="00673924">
        <w:rPr>
          <w:rFonts w:ascii="Times New Roman" w:eastAsia="Times New Roman" w:hAnsi="Times New Roman" w:cs="Times New Roman"/>
          <w:b/>
          <w:bCs/>
          <w:caps/>
          <w:color w:val="911749"/>
          <w:sz w:val="28"/>
          <w:szCs w:val="28"/>
        </w:rPr>
        <w:t>ПСИХОЛОГИЧЕ</w:t>
      </w:r>
      <w:r>
        <w:rPr>
          <w:rFonts w:ascii="Times New Roman" w:eastAsia="Times New Roman" w:hAnsi="Times New Roman" w:cs="Times New Roman"/>
          <w:b/>
          <w:bCs/>
          <w:caps/>
          <w:color w:val="911749"/>
          <w:sz w:val="28"/>
          <w:szCs w:val="28"/>
        </w:rPr>
        <w:t>СКАЯ ГОТОВНОСТЬ РЕБЕНКА К ШКОЛЕ»</w:t>
      </w:r>
    </w:p>
    <w:p w:rsidR="00E549C0" w:rsidRPr="00E549C0" w:rsidRDefault="00E549C0" w:rsidP="00E549C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Pr="00E549C0">
        <w:rPr>
          <w:rFonts w:ascii="Times New Roman" w:eastAsia="Times New Roman" w:hAnsi="Times New Roman" w:cs="Times New Roman"/>
          <w:b/>
          <w:bCs/>
          <w:sz w:val="28"/>
          <w:szCs w:val="28"/>
        </w:rPr>
        <w:t>одготовила: педагог-психолог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МАДОУ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/с № 52 Нест</w:t>
      </w:r>
      <w:r w:rsidRPr="00E549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ерова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И.В.</w:t>
      </w:r>
    </w:p>
    <w:p w:rsidR="007B4DF0" w:rsidRPr="00673924" w:rsidRDefault="007B4DF0" w:rsidP="00673924">
      <w:pPr>
        <w:shd w:val="clear" w:color="auto" w:fill="FFFFFF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Уровень готовности малыша к школе складывается из нескольких одинаково важных компонентов: физическая готовность,  социальная, психологическая. </w:t>
      </w:r>
      <w:proofErr w:type="gramStart"/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Последняя, в свою очередь, разделяется еще на несколько компонентов (личностную, интеллектуальную и волевую).</w:t>
      </w:r>
      <w:proofErr w:type="gramEnd"/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О них, как о наиболее важных, и пойдет речь.</w:t>
      </w:r>
      <w:proofErr w:type="gramEnd"/>
    </w:p>
    <w:p w:rsidR="007B4DF0" w:rsidRPr="00673924" w:rsidRDefault="007B4DF0" w:rsidP="00673924">
      <w:pPr>
        <w:shd w:val="clear" w:color="auto" w:fill="FFFFFF"/>
        <w:spacing w:after="0" w:line="30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Такой компонент, как психологическая готовность к школе, представляет собой весьма многогранный фактор, подразумевающий присутствие у ребенка готовности к получению новых знаний, а также поведенческих, бытовых и прочих навыков. Разбираемся…</w:t>
      </w:r>
    </w:p>
    <w:p w:rsidR="007B4DF0" w:rsidRPr="00673924" w:rsidRDefault="007B4DF0" w:rsidP="00673924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Интеллектуальная готовность. </w:t>
      </w:r>
      <w:r w:rsidRPr="006739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Она состоит из следующих составляющих:</w:t>
      </w:r>
    </w:p>
    <w:p w:rsidR="007B4DF0" w:rsidRPr="00673924" w:rsidRDefault="007B4DF0" w:rsidP="00673924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Любознательность.</w:t>
      </w:r>
    </w:p>
    <w:p w:rsidR="007B4DF0" w:rsidRPr="00673924" w:rsidRDefault="007B4DF0" w:rsidP="00673924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Уже имеющийся запас навыков/знаний.</w:t>
      </w:r>
    </w:p>
    <w:p w:rsidR="007B4DF0" w:rsidRPr="00673924" w:rsidRDefault="007B4DF0" w:rsidP="00673924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Хорошая память.</w:t>
      </w:r>
    </w:p>
    <w:p w:rsidR="007B4DF0" w:rsidRPr="00673924" w:rsidRDefault="007B4DF0" w:rsidP="00673924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Большой кругозор.</w:t>
      </w:r>
    </w:p>
    <w:p w:rsidR="007B4DF0" w:rsidRPr="00673924" w:rsidRDefault="007B4DF0" w:rsidP="00673924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Развитое воображение.</w:t>
      </w:r>
    </w:p>
    <w:p w:rsidR="007B4DF0" w:rsidRPr="00673924" w:rsidRDefault="007B4DF0" w:rsidP="00673924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Логическое и образное мышление.</w:t>
      </w:r>
    </w:p>
    <w:p w:rsidR="007B4DF0" w:rsidRPr="00673924" w:rsidRDefault="007B4DF0" w:rsidP="00673924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Понимание ключевых закономерностей.</w:t>
      </w:r>
    </w:p>
    <w:p w:rsidR="007B4DF0" w:rsidRPr="00673924" w:rsidRDefault="007B4DF0" w:rsidP="00673924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Сенсорное развитие и мелкая моторика.</w:t>
      </w:r>
    </w:p>
    <w:p w:rsidR="007B4DF0" w:rsidRPr="00673924" w:rsidRDefault="007B4DF0" w:rsidP="00673924">
      <w:pPr>
        <w:numPr>
          <w:ilvl w:val="0"/>
          <w:numId w:val="6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Речевые навыки, достаточные для обучения.</w:t>
      </w:r>
    </w:p>
    <w:p w:rsidR="007B4DF0" w:rsidRPr="00673924" w:rsidRDefault="007B4DF0" w:rsidP="00673924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Эмоциональная готовность.</w:t>
      </w:r>
    </w:p>
    <w:p w:rsidR="007B4DF0" w:rsidRPr="00673924" w:rsidRDefault="007B4DF0" w:rsidP="00673924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критерий развития предполагает лояльность к обучению и понимание, что выполнять придется и те задания, к которым душа не лежит. </w:t>
      </w:r>
      <w:r w:rsidRPr="006739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То есть…</w:t>
      </w:r>
    </w:p>
    <w:p w:rsidR="007B4DF0" w:rsidRPr="00673924" w:rsidRDefault="007B4DF0" w:rsidP="00673924">
      <w:pPr>
        <w:numPr>
          <w:ilvl w:val="0"/>
          <w:numId w:val="8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Соблюдение режима (дня, школьного, питания).</w:t>
      </w:r>
    </w:p>
    <w:p w:rsidR="007B4DF0" w:rsidRPr="00673924" w:rsidRDefault="007B4DF0" w:rsidP="00673924">
      <w:pPr>
        <w:numPr>
          <w:ilvl w:val="0"/>
          <w:numId w:val="8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 адекватно воспринимать критику, делать выводы по результатам обучения (не всегда положительным) и искать возможности для исправления ошибок.</w:t>
      </w:r>
    </w:p>
    <w:p w:rsidR="007B4DF0" w:rsidRPr="00673924" w:rsidRDefault="007B4DF0" w:rsidP="00673924">
      <w:pPr>
        <w:numPr>
          <w:ilvl w:val="0"/>
          <w:numId w:val="8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 ставить цель и достигать ее, несмотря на препятствия.</w:t>
      </w:r>
    </w:p>
    <w:p w:rsidR="007B4DF0" w:rsidRPr="00673924" w:rsidRDefault="007B4DF0" w:rsidP="00673924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Личностная готовность.</w:t>
      </w:r>
    </w:p>
    <w:p w:rsidR="007B4DF0" w:rsidRPr="00673924" w:rsidRDefault="007B4DF0" w:rsidP="00673924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Одна из самых больших сложностей в школе для малыша — социальная адаптация. То есть, готовность к знакомству с новыми ребятами и учителями, к преодолению сложностей в отношениях и пр. </w:t>
      </w:r>
      <w:r w:rsidRPr="006739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Ваш ребенок должен уметь…</w:t>
      </w:r>
    </w:p>
    <w:p w:rsidR="007B4DF0" w:rsidRPr="00673924" w:rsidRDefault="007B4DF0" w:rsidP="00673924">
      <w:pPr>
        <w:numPr>
          <w:ilvl w:val="0"/>
          <w:numId w:val="9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Работать в коллективе.</w:t>
      </w:r>
    </w:p>
    <w:p w:rsidR="007B4DF0" w:rsidRPr="00673924" w:rsidRDefault="007B4DF0" w:rsidP="00673924">
      <w:pPr>
        <w:numPr>
          <w:ilvl w:val="0"/>
          <w:numId w:val="9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Общаться с детьми и взрослыми, разными по характеру.</w:t>
      </w:r>
    </w:p>
    <w:p w:rsidR="007B4DF0" w:rsidRPr="00673924" w:rsidRDefault="007B4DF0" w:rsidP="00673924">
      <w:pPr>
        <w:numPr>
          <w:ilvl w:val="0"/>
          <w:numId w:val="9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Подчиняться старшим «по званию» (учителя, воспитатели).</w:t>
      </w:r>
    </w:p>
    <w:p w:rsidR="007B4DF0" w:rsidRPr="00673924" w:rsidRDefault="007B4DF0" w:rsidP="00673924">
      <w:pPr>
        <w:numPr>
          <w:ilvl w:val="0"/>
          <w:numId w:val="9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Отстаивать свое мнение (при общении со сверстниками).</w:t>
      </w:r>
    </w:p>
    <w:p w:rsidR="007B4DF0" w:rsidRPr="00673924" w:rsidRDefault="007B4DF0" w:rsidP="00673924">
      <w:pPr>
        <w:numPr>
          <w:ilvl w:val="0"/>
          <w:numId w:val="9"/>
        </w:numPr>
        <w:shd w:val="clear" w:color="auto" w:fill="FFFFFF"/>
        <w:spacing w:after="0" w:line="30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Искать компроми</w:t>
      </w:r>
      <w:proofErr w:type="gramStart"/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сс в сп</w:t>
      </w:r>
      <w:proofErr w:type="gramEnd"/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орных ситуациях.</w:t>
      </w:r>
    </w:p>
    <w:p w:rsidR="007655B8" w:rsidRPr="00673924" w:rsidRDefault="007655B8" w:rsidP="00673924">
      <w:pPr>
        <w:shd w:val="clear" w:color="auto" w:fill="FFFFFF"/>
        <w:spacing w:after="0" w:line="45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2"/>
      <w:bookmarkStart w:id="1" w:name="3"/>
      <w:bookmarkEnd w:id="0"/>
      <w:bookmarkEnd w:id="1"/>
      <w:r w:rsidRPr="00673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6-7 лет ребенок должен уметь:</w:t>
      </w:r>
    </w:p>
    <w:p w:rsidR="007655B8" w:rsidRPr="00673924" w:rsidRDefault="007655B8" w:rsidP="0067392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ВНИМАНИЕ </w:t>
      </w: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— выполнять задание, не отвлекаясь, около 15 минут; находить 5—6 отличий между предметами; удерживать в поле зрения 8—</w:t>
      </w: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10 предметов; выполнять самостоятельно быстро и правильно задание по предложенному образцу; копировать в точности узор или движение.</w:t>
      </w:r>
    </w:p>
    <w:p w:rsidR="007655B8" w:rsidRPr="00673924" w:rsidRDefault="007655B8" w:rsidP="0067392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ПАМЯТЬ </w:t>
      </w: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— запоминать 8-10 картинок; рассказывать по памяти литературные произведения, стихи, содержание картины; повторять в точности текст, состоящий из 3-4 предложений.</w:t>
      </w:r>
    </w:p>
    <w:p w:rsidR="007655B8" w:rsidRPr="00673924" w:rsidRDefault="007655B8" w:rsidP="0067392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МЫШЛЕНИЕ </w:t>
      </w: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— определять последовательность событий, складывать разрезную картинку из 9-10 частей; находить и объяснять несоответствия на рисунках; находить и объяснять отличия между предметами и явлениями, находить среди предложенных предметов лишний, объяснять свой выбор.</w:t>
      </w:r>
    </w:p>
    <w:p w:rsidR="007655B8" w:rsidRPr="00673924" w:rsidRDefault="007655B8" w:rsidP="0067392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МАТЕМАТИКА </w:t>
      </w: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— называть числа в прямом и обратном порядке; соотносить цифру и число предметов; составлять и решать задачи в одно действие на сложение и вычитание; пользоваться арифметическими знаками действий; измерять длину предметов с помощью условной меры; ориентироваться на листе бумаги; определять время по часам.</w:t>
      </w:r>
    </w:p>
    <w:p w:rsidR="007655B8" w:rsidRPr="00673924" w:rsidRDefault="007655B8" w:rsidP="0067392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РАЗВИТИЕ РЕЧИ</w:t>
      </w: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 — правильно произносить все звуки; определять место звука в слове; использовать в речи сложные предложения разных видов; составлять рассказы по сюжетной картине или по серии картинок, из личного опыта, не менее чем из 6—7 предложений; составлять предложения из 5—6 слов, разделять простые предложения на слова; делить слова на слоги.</w:t>
      </w:r>
    </w:p>
    <w:p w:rsidR="007655B8" w:rsidRPr="00673924" w:rsidRDefault="007655B8" w:rsidP="0067392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РАЗВИТИЕ МЕЛКОЙ МОТОРИКИ </w:t>
      </w: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— свободно владеть карандашом и кистью при разных приемах рисования; изображать в рисунке несколько предметов, объединяя их единым содержанием; штриховать или раскрашивать рисунки, не выходя за контуры; ориентироваться в тетради в клетку или в линию; передавать в рисунке точную форму предмета, пропорции, расположение частей.</w:t>
      </w:r>
    </w:p>
    <w:p w:rsidR="007655B8" w:rsidRPr="00673924" w:rsidRDefault="007655B8" w:rsidP="0067392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673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ОЗНАКОМЛЕНИЕ С ОКРУЖАЮЩИМ</w:t>
      </w: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 — называть свое имя, фамилию и отчество, имя и отчество своих родителей; название своего родного города (села), столицы, Родины; последовательность времен года, частей суток, дней недели; называть весенние, летние, осенние, зимние месяцы; отличать хищных животных от травоядных, перелетных птиц от зимующих, садовые цветы от полевых, деревья от кустарников;</w:t>
      </w:r>
      <w:proofErr w:type="gramEnd"/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называть все явления природы, название нашей планеты и спутника Земли.</w:t>
      </w:r>
    </w:p>
    <w:p w:rsidR="007655B8" w:rsidRPr="00673924" w:rsidRDefault="007655B8" w:rsidP="006739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В 6-7-летнем возрасте ребёнок должен отвечать на следующие вопросы, которые помогают определить, как ребенок ориентируется в окружающем его пространстве, определить его запас знаний и отношение к школе.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 свою фамилию, имя, отчество.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 фамилию, имя, отчество мамы, папы.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Сколько тебе лет? Когда ты родился?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называется город, в котором ты живешь?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Где ты живешь? Назови свой домашний адрес.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Кем работают твои родители?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У тебя есть сестра, брат?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Как зовут твоих друзей?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В какие игры вы с друзьями играете зимой, летом?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имена девочек (мальчиков) ты знаешь?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 дни недели, времена года.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Какое сейчас время года?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Чем отличается зима от лета?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В какое время года на деревьях появляются листья?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называется планета, на которой мы живем?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называется спутник Земли?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Каких домашних животных ты знаешь?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называются детеныши собаки (кошки, коровы, лошади и т.п.)?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Чем отличается город от деревни?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Чем отличаются дикие животные от домашних?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Чем отличаются зимующие птицы от перелетных птиц?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Ты хочешь учиться в школе?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Где лучше учиться — дома с мамой или в школе с учительницей?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Зачем надо учиться?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25. Какие профессии ты знаешь?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26. Что делает врач (учитель, продавец, почтальон и т.п.)?</w:t>
      </w:r>
    </w:p>
    <w:p w:rsidR="007655B8" w:rsidRPr="00673924" w:rsidRDefault="007655B8" w:rsidP="00673924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27. Кем ты хочешь стать? Какая профессия тебе больше всего нравится?</w:t>
      </w:r>
    </w:p>
    <w:p w:rsidR="007655B8" w:rsidRPr="00673924" w:rsidRDefault="007655B8" w:rsidP="006739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Оценка результатов</w:t>
      </w:r>
    </w:p>
    <w:p w:rsidR="007655B8" w:rsidRPr="00673924" w:rsidRDefault="007655B8" w:rsidP="00673924">
      <w:pPr>
        <w:numPr>
          <w:ilvl w:val="0"/>
          <w:numId w:val="3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Правильными считаются ответы, соответствующие вопросу: Мама работает врачом. Папу зовут Иванов Сергей Иванович.</w:t>
      </w:r>
    </w:p>
    <w:p w:rsidR="007655B8" w:rsidRPr="00673924" w:rsidRDefault="007655B8" w:rsidP="00673924">
      <w:pPr>
        <w:numPr>
          <w:ilvl w:val="0"/>
          <w:numId w:val="3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Неправильными считаются ответы типа: Мама работает на работе. Папа Сережа.</w:t>
      </w:r>
    </w:p>
    <w:p w:rsidR="007655B8" w:rsidRPr="00673924" w:rsidRDefault="007655B8" w:rsidP="006739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ребенок ответил правильно на 20-19 вопросов, то это свидетельствует о высоком уровне, на 18-11 — о среднем, на 10 и менее — о низком.</w:t>
      </w:r>
    </w:p>
    <w:p w:rsidR="0074694C" w:rsidRDefault="007469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7655B8" w:rsidRPr="00673924" w:rsidRDefault="007655B8" w:rsidP="00673924">
      <w:pPr>
        <w:shd w:val="clear" w:color="auto" w:fill="FFFFFF"/>
        <w:spacing w:after="0" w:line="45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Рекомендации родителям дошкольника</w:t>
      </w:r>
    </w:p>
    <w:p w:rsidR="007655B8" w:rsidRPr="00673924" w:rsidRDefault="007655B8" w:rsidP="006739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ваш ребенок с радостью пошел в первый класс и был подготовлен к обучению в школе, чтобы его учеба была успешной и продуктивной, прислушайтесь, пожалуйста, к следующим рекомендациям:</w:t>
      </w:r>
    </w:p>
    <w:p w:rsidR="0074694C" w:rsidRDefault="007655B8" w:rsidP="00673924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69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будьте слишком требовательны к ребенку. Не спрашивайте с ребенка все и сразу. </w:t>
      </w:r>
    </w:p>
    <w:p w:rsidR="007655B8" w:rsidRPr="0074694C" w:rsidRDefault="007655B8" w:rsidP="00673924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69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Ребенок имеет право на ошибку, ведь ошибаться свойственно всем людям, в том числе и взрослым. Важно, чтобы ребенок не боялся ошибаться. Если у него что-то не получается, не ругайте. Иначе он будет бояться ошибаться, поверит в то, что ничего не может. Если заметили ошибку, обратите внимание ребенка на неё и предложите исправить. И обязательно хвалите. Хвалите за каждый, даже </w:t>
      </w:r>
      <w:proofErr w:type="gramStart"/>
      <w:r w:rsidRPr="0074694C">
        <w:rPr>
          <w:rFonts w:ascii="Times New Roman" w:eastAsia="Times New Roman" w:hAnsi="Times New Roman" w:cs="Times New Roman"/>
          <w:color w:val="000000"/>
          <w:sz w:val="28"/>
          <w:szCs w:val="28"/>
        </w:rPr>
        <w:t>совсем крошечный</w:t>
      </w:r>
      <w:proofErr w:type="gramEnd"/>
      <w:r w:rsidRPr="007469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успех.</w:t>
      </w:r>
    </w:p>
    <w:p w:rsidR="007655B8" w:rsidRPr="00673924" w:rsidRDefault="007655B8" w:rsidP="00673924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Следите, чтобы нагрузка не была для ребенка чрезмерной. Помогая ребенку выполнять задание, не вмешивайтесь во все, что он делает. Иначе ребенок начнет думать, что он не способен справиться с заданием самостоятельно. Не думайте и не решайте за него, иначе он очень быстро поймет, что ему незачем заниматься, родители всё равно помогут всё решить.</w:t>
      </w:r>
    </w:p>
    <w:p w:rsidR="007655B8" w:rsidRPr="00673924" w:rsidRDefault="007655B8" w:rsidP="00673924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ребенок устал заниматься, не доделав задание, то не настаивайте, дайте ему несколько минут на отдых, а затем вернитесь к выполнению задания. Но все-таки постепенно приучайте ребенка, чтобы он в течение пятнадцати-двадцати минут мог </w:t>
      </w:r>
      <w:proofErr w:type="gramStart"/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заниматься одним делом, не отвлекаясь</w:t>
      </w:r>
      <w:proofErr w:type="gramEnd"/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655B8" w:rsidRPr="00673924" w:rsidRDefault="007655B8" w:rsidP="00673924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Обратите внимание, знает и использует ли ваш ребенок «волшебные» слова: здравствуйте, до свидания, извините, спасибо и т.п.</w:t>
      </w:r>
      <w:proofErr w:type="gramEnd"/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Если нет, то, возможно, этих слов нет в вашем лексиконе. Лучше всего не отдавать ребенку команды: принеси то, сделай это, убери на место, а превратить их в вежливые просьбы. Известно, что дети копируют поведение, манеру говорить своих родителей. Если вы используете при ребенке ненормативную лексику, если вы грубы друг с другом, то не удивляйтесь, если учителя будут жаловаться, что ваш ребенок в школе материться, дерется, задирается на других детей.</w:t>
      </w:r>
    </w:p>
    <w:p w:rsidR="007655B8" w:rsidRPr="00673924" w:rsidRDefault="007655B8" w:rsidP="00673924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Научите ребенка правильно реагировать на неудачи. Ваш ребенок оказался в игре последним и демонстративно отказался играть с приятелями дальше. Помогите ему справиться с разочарованием. Предложите детям сыграть еще разок, но немного измените правила игры. Пусть победителем считается только первый, а все остальные — проигравшие. Отмечайте по ходу игры успех каждого. После игры обратите внимание ребенка на то, как отнеслись к проигрышу остальные игроки. Пусть он ощутит </w:t>
      </w:r>
      <w:proofErr w:type="spellStart"/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самоценность</w:t>
      </w:r>
      <w:proofErr w:type="spellEnd"/>
      <w:r w:rsidRPr="00673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игры, а не выигрыша.</w:t>
      </w:r>
    </w:p>
    <w:p w:rsidR="007655B8" w:rsidRPr="00306460" w:rsidRDefault="007655B8" w:rsidP="0074694C">
      <w:pPr>
        <w:numPr>
          <w:ilvl w:val="0"/>
          <w:numId w:val="4"/>
        </w:numPr>
        <w:shd w:val="clear" w:color="auto" w:fill="FFFFFF"/>
        <w:spacing w:after="0" w:line="240" w:lineRule="auto"/>
        <w:ind w:left="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06460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Постарайтесь, достижения ребёнка не сравнивать ни со своими, ни с достижениями старшего брата или сестры, ни одноклассников (не озвучивайте это при ребёнке, даже если они в его пользу!).</w:t>
      </w:r>
      <w:proofErr w:type="gramEnd"/>
      <w:r w:rsidRPr="003064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 в коем случае не сравнивайте ребенка с другими детьми. Это ведет либо к озлоблению, либо к формированию неуверенности в себе.</w:t>
      </w:r>
    </w:p>
    <w:sectPr w:rsidR="007655B8" w:rsidRPr="00306460" w:rsidSect="00885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23BCA"/>
    <w:multiLevelType w:val="multilevel"/>
    <w:tmpl w:val="E9E48D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483428"/>
    <w:multiLevelType w:val="multilevel"/>
    <w:tmpl w:val="66E4AD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BE75DC"/>
    <w:multiLevelType w:val="multilevel"/>
    <w:tmpl w:val="7FD22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F077A0"/>
    <w:multiLevelType w:val="multilevel"/>
    <w:tmpl w:val="29E8F0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682FDE"/>
    <w:multiLevelType w:val="multilevel"/>
    <w:tmpl w:val="4EB87C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B81364"/>
    <w:multiLevelType w:val="multilevel"/>
    <w:tmpl w:val="36A0F8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6F0898"/>
    <w:multiLevelType w:val="multilevel"/>
    <w:tmpl w:val="E23A9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A64458"/>
    <w:multiLevelType w:val="multilevel"/>
    <w:tmpl w:val="498854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5A757D"/>
    <w:multiLevelType w:val="multilevel"/>
    <w:tmpl w:val="0FE4EB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7849BB"/>
    <w:multiLevelType w:val="multilevel"/>
    <w:tmpl w:val="7A4660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562795"/>
    <w:multiLevelType w:val="multilevel"/>
    <w:tmpl w:val="6FE29B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3F5EF0"/>
    <w:multiLevelType w:val="multilevel"/>
    <w:tmpl w:val="AD3A36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996FF3"/>
    <w:multiLevelType w:val="multilevel"/>
    <w:tmpl w:val="F43C68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EA0E16"/>
    <w:multiLevelType w:val="multilevel"/>
    <w:tmpl w:val="109A38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58D66A0"/>
    <w:multiLevelType w:val="multilevel"/>
    <w:tmpl w:val="C5586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E2189A"/>
    <w:multiLevelType w:val="multilevel"/>
    <w:tmpl w:val="D9CC2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0568D2"/>
    <w:multiLevelType w:val="multilevel"/>
    <w:tmpl w:val="24D08C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C33BA0"/>
    <w:multiLevelType w:val="multilevel"/>
    <w:tmpl w:val="57BA0D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6"/>
  </w:num>
  <w:num w:numId="3">
    <w:abstractNumId w:val="2"/>
  </w:num>
  <w:num w:numId="4">
    <w:abstractNumId w:val="14"/>
  </w:num>
  <w:num w:numId="5">
    <w:abstractNumId w:val="3"/>
  </w:num>
  <w:num w:numId="6">
    <w:abstractNumId w:val="5"/>
  </w:num>
  <w:num w:numId="7">
    <w:abstractNumId w:val="1"/>
  </w:num>
  <w:num w:numId="8">
    <w:abstractNumId w:val="7"/>
  </w:num>
  <w:num w:numId="9">
    <w:abstractNumId w:val="16"/>
  </w:num>
  <w:num w:numId="10">
    <w:abstractNumId w:val="12"/>
  </w:num>
  <w:num w:numId="11">
    <w:abstractNumId w:val="4"/>
  </w:num>
  <w:num w:numId="12">
    <w:abstractNumId w:val="8"/>
  </w:num>
  <w:num w:numId="13">
    <w:abstractNumId w:val="9"/>
  </w:num>
  <w:num w:numId="14">
    <w:abstractNumId w:val="17"/>
  </w:num>
  <w:num w:numId="15">
    <w:abstractNumId w:val="10"/>
  </w:num>
  <w:num w:numId="16">
    <w:abstractNumId w:val="13"/>
  </w:num>
  <w:num w:numId="17">
    <w:abstractNumId w:val="1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55B8"/>
    <w:rsid w:val="0002018D"/>
    <w:rsid w:val="00191EDA"/>
    <w:rsid w:val="00306460"/>
    <w:rsid w:val="00595C7E"/>
    <w:rsid w:val="00673924"/>
    <w:rsid w:val="00687E82"/>
    <w:rsid w:val="0074694C"/>
    <w:rsid w:val="007655B8"/>
    <w:rsid w:val="007B4DF0"/>
    <w:rsid w:val="00885BE4"/>
    <w:rsid w:val="008E33F7"/>
    <w:rsid w:val="00A95990"/>
    <w:rsid w:val="00C37CE0"/>
    <w:rsid w:val="00D960EE"/>
    <w:rsid w:val="00E05963"/>
    <w:rsid w:val="00E54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BE4"/>
  </w:style>
  <w:style w:type="paragraph" w:styleId="2">
    <w:name w:val="heading 2"/>
    <w:basedOn w:val="a"/>
    <w:link w:val="20"/>
    <w:uiPriority w:val="9"/>
    <w:qFormat/>
    <w:rsid w:val="007655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5B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Strong"/>
    <w:basedOn w:val="a0"/>
    <w:uiPriority w:val="22"/>
    <w:qFormat/>
    <w:rsid w:val="007655B8"/>
    <w:rPr>
      <w:b/>
      <w:bCs/>
    </w:rPr>
  </w:style>
  <w:style w:type="character" w:customStyle="1" w:styleId="apple-converted-space">
    <w:name w:val="apple-converted-space"/>
    <w:basedOn w:val="a0"/>
    <w:rsid w:val="007655B8"/>
  </w:style>
  <w:style w:type="paragraph" w:styleId="a4">
    <w:name w:val="Normal (Web)"/>
    <w:basedOn w:val="a"/>
    <w:uiPriority w:val="99"/>
    <w:semiHidden/>
    <w:unhideWhenUsed/>
    <w:rsid w:val="00765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7655B8"/>
    <w:rPr>
      <w:i/>
      <w:iCs/>
    </w:rPr>
  </w:style>
  <w:style w:type="character" w:styleId="a6">
    <w:name w:val="Hyperlink"/>
    <w:basedOn w:val="a0"/>
    <w:uiPriority w:val="99"/>
    <w:semiHidden/>
    <w:unhideWhenUsed/>
    <w:rsid w:val="007655B8"/>
    <w:rPr>
      <w:color w:val="0000FF"/>
      <w:u w:val="single"/>
    </w:rPr>
  </w:style>
  <w:style w:type="character" w:customStyle="1" w:styleId="b-share-btnwrap">
    <w:name w:val="b-share-btn__wrap"/>
    <w:basedOn w:val="a0"/>
    <w:rsid w:val="00687E82"/>
  </w:style>
  <w:style w:type="character" w:customStyle="1" w:styleId="b-share-counter">
    <w:name w:val="b-share-counter"/>
    <w:basedOn w:val="a0"/>
    <w:rsid w:val="00687E82"/>
  </w:style>
  <w:style w:type="paragraph" w:styleId="a7">
    <w:name w:val="Balloon Text"/>
    <w:basedOn w:val="a"/>
    <w:link w:val="a8"/>
    <w:uiPriority w:val="99"/>
    <w:semiHidden/>
    <w:unhideWhenUsed/>
    <w:rsid w:val="00687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7E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7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398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0" w:color="B8BFBE"/>
            <w:right w:val="none" w:sz="0" w:space="0" w:color="auto"/>
          </w:divBdr>
        </w:div>
        <w:div w:id="177327718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10</cp:revision>
  <dcterms:created xsi:type="dcterms:W3CDTF">2016-10-26T05:13:00Z</dcterms:created>
  <dcterms:modified xsi:type="dcterms:W3CDTF">2022-01-17T10:51:00Z</dcterms:modified>
</cp:coreProperties>
</file>