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DFA" w:rsidRPr="00CD3DFA" w:rsidRDefault="00CD3DFA" w:rsidP="00EA2D04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3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Муниципальное автономное дошкольное образовательное учреждение  </w:t>
      </w:r>
    </w:p>
    <w:p w:rsidR="00EA2D04" w:rsidRPr="00CD3DFA" w:rsidRDefault="00CD3DFA" w:rsidP="00EA2D04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D3DFA">
        <w:rPr>
          <w:rFonts w:ascii="Times New Roman" w:hAnsi="Times New Roman" w:cs="Times New Roman"/>
          <w:b/>
          <w:color w:val="000000"/>
          <w:sz w:val="28"/>
          <w:szCs w:val="28"/>
        </w:rPr>
        <w:t>«Кондратовский детский сад «Акварельки»</w:t>
      </w:r>
    </w:p>
    <w:p w:rsidR="00EA2D04" w:rsidRDefault="00EA2D04" w:rsidP="00EA2D04">
      <w:pPr>
        <w:spacing w:after="0" w:line="239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A2D04" w:rsidRDefault="00EA2D04" w:rsidP="00EA2D04">
      <w:pPr>
        <w:spacing w:after="0" w:line="239" w:lineRule="auto"/>
        <w:jc w:val="right"/>
        <w:rPr>
          <w:rFonts w:eastAsia="Times New Roman"/>
          <w:sz w:val="30"/>
          <w:szCs w:val="30"/>
        </w:rPr>
      </w:pPr>
      <w:r w:rsidRPr="00234C0C">
        <w:rPr>
          <w:rFonts w:ascii="Times New Roman" w:eastAsia="Times New Roman" w:hAnsi="Times New Roman" w:cs="Times New Roman"/>
          <w:sz w:val="28"/>
          <w:szCs w:val="28"/>
        </w:rPr>
        <w:t>Яковлева Татьяна Михайловна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A2D04" w:rsidRPr="00020EFF" w:rsidRDefault="00EA2D04" w:rsidP="00EA2D04">
      <w:pPr>
        <w:spacing w:after="0" w:line="239" w:lineRule="auto"/>
        <w:jc w:val="right"/>
        <w:rPr>
          <w:rFonts w:eastAsia="Times New Roman"/>
          <w:sz w:val="30"/>
          <w:szCs w:val="30"/>
        </w:rPr>
      </w:pPr>
      <w:r w:rsidRPr="00234C0C">
        <w:rPr>
          <w:rFonts w:ascii="Times New Roman" w:eastAsia="Times New Roman" w:hAnsi="Times New Roman" w:cs="Times New Roman"/>
          <w:sz w:val="28"/>
          <w:szCs w:val="28"/>
        </w:rPr>
        <w:t xml:space="preserve">музыкальный руководитель </w:t>
      </w:r>
    </w:p>
    <w:p w:rsidR="00EA2D04" w:rsidRDefault="00EA2D04" w:rsidP="00EA2D04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0DC3" w:rsidRDefault="0057206D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94020">
        <w:rPr>
          <w:rFonts w:ascii="Times New Roman" w:hAnsi="Times New Roman" w:cs="Times New Roman"/>
          <w:b/>
          <w:sz w:val="32"/>
          <w:szCs w:val="32"/>
        </w:rPr>
        <w:t>Преимущество использования</w:t>
      </w:r>
      <w:r w:rsidR="00393086" w:rsidRPr="00B94020">
        <w:rPr>
          <w:rFonts w:ascii="Times New Roman" w:hAnsi="Times New Roman" w:cs="Times New Roman"/>
          <w:b/>
          <w:sz w:val="32"/>
          <w:szCs w:val="32"/>
        </w:rPr>
        <w:t xml:space="preserve"> информационно-коммуникационных технологий в работе музыкального руководителя.</w:t>
      </w: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2D04" w:rsidRPr="00B94020" w:rsidRDefault="00EA2D04" w:rsidP="00B940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2020г.</w:t>
      </w:r>
    </w:p>
    <w:p w:rsidR="00B94020" w:rsidRPr="00EA2D04" w:rsidRDefault="00EA2D04" w:rsidP="00EA2D0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2D04">
        <w:rPr>
          <w:rFonts w:ascii="Times New Roman" w:hAnsi="Times New Roman" w:cs="Times New Roman"/>
          <w:b/>
          <w:sz w:val="28"/>
          <w:szCs w:val="28"/>
        </w:rPr>
        <w:lastRenderedPageBreak/>
        <w:t>Аннотация.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ind w:firstLine="708"/>
        <w:jc w:val="both"/>
        <w:rPr>
          <w:rFonts w:ascii="&amp;quot" w:hAnsi="&amp;quot"/>
          <w:color w:val="000000"/>
          <w:sz w:val="28"/>
          <w:szCs w:val="28"/>
        </w:rPr>
      </w:pPr>
      <w:r w:rsidRPr="00393086">
        <w:rPr>
          <w:color w:val="000000"/>
          <w:sz w:val="28"/>
          <w:szCs w:val="28"/>
        </w:rPr>
        <w:t>Использование информационных технологий в современном дошкольном образовании диктуется стремительным развитием информационного общества, широким распространением технологий мультимедиа, электронных информационных ресурсов, сетевых технологий в качестве средства обучения, общения, воспитания.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3086">
        <w:rPr>
          <w:color w:val="000000"/>
          <w:sz w:val="28"/>
          <w:szCs w:val="28"/>
        </w:rPr>
        <w:t>Поэтому с увереннос</w:t>
      </w:r>
      <w:r w:rsidR="00986597">
        <w:rPr>
          <w:color w:val="000000"/>
          <w:sz w:val="28"/>
          <w:szCs w:val="28"/>
        </w:rPr>
        <w:t>тью можно сказать, что ИКТ являе</w:t>
      </w:r>
      <w:r w:rsidRPr="00393086">
        <w:rPr>
          <w:color w:val="000000"/>
          <w:sz w:val="28"/>
          <w:szCs w:val="28"/>
        </w:rPr>
        <w:t>тся неотъемлемой частью процесса обучения дошкольников. Это не только доступно и привычно для детей нового поколения, но и удобно для современного педагога.</w:t>
      </w:r>
    </w:p>
    <w:p w:rsidR="00393086" w:rsidRDefault="00393086" w:rsidP="00ED7F67">
      <w:pPr>
        <w:pStyle w:val="a4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3086">
        <w:rPr>
          <w:sz w:val="28"/>
          <w:szCs w:val="28"/>
        </w:rPr>
        <w:t>Детский са</w:t>
      </w:r>
      <w:proofErr w:type="gramStart"/>
      <w:r w:rsidRPr="00393086">
        <w:rPr>
          <w:sz w:val="28"/>
          <w:szCs w:val="28"/>
        </w:rPr>
        <w:t>д-</w:t>
      </w:r>
      <w:proofErr w:type="gramEnd"/>
      <w:r w:rsidRPr="00393086">
        <w:rPr>
          <w:sz w:val="28"/>
          <w:szCs w:val="28"/>
        </w:rPr>
        <w:t xml:space="preserve"> часть общества, и в нём, как в капле воды, отражаются те же проблемы, что и во всей стране. Поэтому очень важно организовать процесс обучения так, чтобы ребёнок активно, с увлечением и интересом занимался на музыкальном занятии. Помочь музыкальному руководителю в решении этой непростой задачи может сочетание традиционных методов обучения и современных информационных технологий, в том числе и компьютерных.</w:t>
      </w:r>
    </w:p>
    <w:p w:rsidR="00ED7F67" w:rsidRPr="00ED7F67" w:rsidRDefault="00ED7F67" w:rsidP="00ED7F67">
      <w:pPr>
        <w:pStyle w:val="a4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</w:p>
    <w:p w:rsidR="00FE44EE" w:rsidRDefault="00393086" w:rsidP="00ED7F6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b/>
          <w:sz w:val="28"/>
          <w:szCs w:val="28"/>
        </w:rPr>
        <w:t>Что такое информационно коммуникативные технологии</w:t>
      </w:r>
      <w:r w:rsidRPr="00393086">
        <w:rPr>
          <w:rFonts w:ascii="Times New Roman" w:hAnsi="Times New Roman" w:cs="Times New Roman"/>
          <w:sz w:val="28"/>
          <w:szCs w:val="28"/>
        </w:rPr>
        <w:t xml:space="preserve"> - это процесс, подготовки и передачи информации </w:t>
      </w:r>
      <w:proofErr w:type="gramStart"/>
      <w:r w:rsidRPr="00393086">
        <w:rPr>
          <w:rFonts w:ascii="Times New Roman" w:hAnsi="Times New Roman" w:cs="Times New Roman"/>
          <w:sz w:val="28"/>
          <w:szCs w:val="28"/>
        </w:rPr>
        <w:t>обучаемому</w:t>
      </w:r>
      <w:proofErr w:type="gramEnd"/>
      <w:r w:rsidRPr="00393086">
        <w:rPr>
          <w:rFonts w:ascii="Times New Roman" w:hAnsi="Times New Roman" w:cs="Times New Roman"/>
          <w:sz w:val="28"/>
          <w:szCs w:val="28"/>
        </w:rPr>
        <w:t>, с помощью компьютера. Использование мультимедийных технологий на музыкальных занятиях дает ряд преимуществ: детьми лучше воспринимается материал, возрастает заинтересованность, осуществляется индивидуализация обучения, развитие творческих способностей. Использование различных аудиовизуальных средств (музыка, графика, анимация) обогащает обучающий материал.</w:t>
      </w:r>
    </w:p>
    <w:p w:rsidR="003138FC" w:rsidRPr="00ED7F67" w:rsidRDefault="003138FC" w:rsidP="00ED7F6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FE44EE" w:rsidRPr="00393086" w:rsidRDefault="00393086" w:rsidP="00ED7F67">
      <w:pPr>
        <w:ind w:firstLine="482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b/>
          <w:sz w:val="28"/>
          <w:szCs w:val="28"/>
        </w:rPr>
        <w:t>Подача материала на занятии</w:t>
      </w:r>
      <w:r w:rsidR="00ED7F67">
        <w:rPr>
          <w:rFonts w:ascii="Times New Roman" w:hAnsi="Times New Roman" w:cs="Times New Roman"/>
          <w:sz w:val="28"/>
          <w:szCs w:val="28"/>
        </w:rPr>
        <w:t>.</w:t>
      </w:r>
    </w:p>
    <w:p w:rsidR="00393086" w:rsidRPr="00393086" w:rsidRDefault="00393086" w:rsidP="00393086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Если говорить об использовании информационных технологий на музыкальных занятиях, то здесь они помогают решить ряд </w:t>
      </w:r>
      <w:r w:rsidRPr="007665CF">
        <w:rPr>
          <w:rFonts w:ascii="Times New Roman" w:hAnsi="Times New Roman" w:cs="Times New Roman"/>
          <w:b/>
          <w:sz w:val="28"/>
          <w:szCs w:val="28"/>
        </w:rPr>
        <w:t>задач</w:t>
      </w:r>
      <w:r w:rsidRPr="0039308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93086" w:rsidRPr="00393086" w:rsidRDefault="00393086" w:rsidP="00393086">
      <w:pPr>
        <w:pStyle w:val="a7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делать музыкальный материал доступным для восприятия не только через слуховые анализаторы, но и через зрительные и кинестетические. Таким образом, музыкальный руководитель может реализовать на практике идею индивидуализации обучения детей;</w:t>
      </w:r>
    </w:p>
    <w:p w:rsidR="00393086" w:rsidRPr="00393086" w:rsidRDefault="00393086" w:rsidP="00393086">
      <w:pPr>
        <w:pStyle w:val="a7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использовать компьютер, который существенно расширяет понятийный ряд музыкальных тем, делает доступным и понятным детям специфику звучания музыкальных инструментов и т.д.;</w:t>
      </w:r>
    </w:p>
    <w:p w:rsidR="00393086" w:rsidRPr="00ED7F67" w:rsidRDefault="00393086" w:rsidP="00ED7F67">
      <w:pPr>
        <w:pStyle w:val="a7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 формировать музыкальный вкус, развивать творческий потенциал ребёнка и гармонично развивать личность в целом. </w:t>
      </w:r>
    </w:p>
    <w:p w:rsidR="00393086" w:rsidRPr="00393086" w:rsidRDefault="00393086" w:rsidP="00393086">
      <w:pPr>
        <w:pStyle w:val="a7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lastRenderedPageBreak/>
        <w:t>Успех ИКТ педагогического процесса зависит от компетентности    специалистов, используемых методов, качества применяемых средств.</w:t>
      </w:r>
    </w:p>
    <w:p w:rsidR="00393086" w:rsidRPr="00393086" w:rsidRDefault="00393086" w:rsidP="00393086">
      <w:pPr>
        <w:pStyle w:val="a7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Возникает вопрос: где, когда и как применять информационные технологии в работе музыкальных руководителей дошкольных учреждений? </w:t>
      </w:r>
    </w:p>
    <w:p w:rsidR="00393086" w:rsidRPr="00393086" w:rsidRDefault="00393086" w:rsidP="00393086">
      <w:pPr>
        <w:pStyle w:val="a7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Ответ -  новые информационные технологии можно и нужно применять в любом виде деятельности дошкольников: </w:t>
      </w:r>
    </w:p>
    <w:p w:rsidR="00393086" w:rsidRPr="00393086" w:rsidRDefault="00393086" w:rsidP="00393086">
      <w:pPr>
        <w:pStyle w:val="a7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непосредственной образовательной деятельности;</w:t>
      </w:r>
    </w:p>
    <w:p w:rsidR="00393086" w:rsidRPr="00393086" w:rsidRDefault="00393086" w:rsidP="00393086">
      <w:pPr>
        <w:pStyle w:val="a7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при индивидуальной работе с детьми; </w:t>
      </w:r>
    </w:p>
    <w:p w:rsidR="00393086" w:rsidRPr="00393086" w:rsidRDefault="00393086" w:rsidP="00393086">
      <w:pPr>
        <w:pStyle w:val="a7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на праздниках и развлечениях; </w:t>
      </w:r>
    </w:p>
    <w:p w:rsidR="00393086" w:rsidRPr="00393086" w:rsidRDefault="00393086" w:rsidP="00393086">
      <w:pPr>
        <w:pStyle w:val="a7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в повседневной жизни и самостоятельной деятельности.</w:t>
      </w:r>
    </w:p>
    <w:p w:rsidR="00393086" w:rsidRPr="00393086" w:rsidRDefault="00393086" w:rsidP="00393086">
      <w:pPr>
        <w:pStyle w:val="a7"/>
        <w:spacing w:line="276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393086" w:rsidRDefault="00393086" w:rsidP="00393086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 </w:t>
      </w:r>
      <w:r w:rsidRPr="0039308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93086">
        <w:rPr>
          <w:rFonts w:ascii="Times New Roman" w:hAnsi="Times New Roman" w:cs="Times New Roman"/>
          <w:sz w:val="28"/>
          <w:szCs w:val="28"/>
        </w:rPr>
        <w:t>Для формирования и развития у детей устойчивого познавательного интереса к музыкальным занятиям, перед музыкальным руководителем стоит задача: сделать занятие интересным, насыщенным и занимательным, т.е. материал должен содержать в себе элементы необычайного, удивительного, неожиданного, вызывающий интерес у дошкольников к учебному процессу и способствующий созданию положительной эмоциональной обстановки обучения, а также развитию музыкальных и творческих способностей.</w:t>
      </w:r>
      <w:proofErr w:type="gramEnd"/>
      <w:r w:rsidRPr="00393086">
        <w:rPr>
          <w:rFonts w:ascii="Times New Roman" w:hAnsi="Times New Roman" w:cs="Times New Roman"/>
          <w:sz w:val="28"/>
          <w:szCs w:val="28"/>
        </w:rPr>
        <w:t xml:space="preserve"> Ведь именно процесс удивления ведёт за собой процесс понимания. </w:t>
      </w:r>
    </w:p>
    <w:p w:rsidR="00830920" w:rsidRPr="00830920" w:rsidRDefault="00830920" w:rsidP="00393086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D7F67" w:rsidRPr="00ED7F67" w:rsidRDefault="00ED7F67" w:rsidP="00ED7F67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93086" w:rsidRPr="00393086" w:rsidRDefault="00393086" w:rsidP="00393086">
      <w:pPr>
        <w:pStyle w:val="a7"/>
        <w:spacing w:line="276" w:lineRule="auto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393086">
        <w:rPr>
          <w:rFonts w:ascii="Times New Roman" w:hAnsi="Times New Roman" w:cs="Times New Roman"/>
          <w:b/>
          <w:sz w:val="28"/>
          <w:szCs w:val="28"/>
        </w:rPr>
        <w:t>Использование ИКТ в различных видах деятельности детей</w:t>
      </w:r>
    </w:p>
    <w:p w:rsidR="00393086" w:rsidRPr="00393086" w:rsidRDefault="00393086" w:rsidP="00393086">
      <w:pPr>
        <w:pStyle w:val="a7"/>
        <w:spacing w:line="276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393086" w:rsidRPr="00393086" w:rsidRDefault="00393086" w:rsidP="00393086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Традиционно музыкальное занятие я начинаю с музыкального приветствия. Это помогает в дальнейшем настроить ребенка на позитивное и доверительное общение.</w:t>
      </w:r>
    </w:p>
    <w:p w:rsidR="00393086" w:rsidRPr="00393086" w:rsidRDefault="00393086" w:rsidP="00393086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Дальше использую </w:t>
      </w:r>
      <w:r w:rsidRPr="003138FC">
        <w:rPr>
          <w:rFonts w:ascii="Times New Roman" w:hAnsi="Times New Roman" w:cs="Times New Roman"/>
          <w:b/>
          <w:sz w:val="28"/>
          <w:szCs w:val="28"/>
        </w:rPr>
        <w:t>музыкально-ритмические движения</w:t>
      </w:r>
      <w:r w:rsidRPr="00393086">
        <w:rPr>
          <w:rFonts w:ascii="Times New Roman" w:hAnsi="Times New Roman" w:cs="Times New Roman"/>
          <w:sz w:val="28"/>
          <w:szCs w:val="28"/>
        </w:rPr>
        <w:t xml:space="preserve">. Идею использования движения как средства формирования музыкальности детей выдвинул швейцарский учёный и композитор Э.Ж. </w:t>
      </w:r>
      <w:proofErr w:type="spellStart"/>
      <w:r w:rsidRPr="00393086">
        <w:rPr>
          <w:rFonts w:ascii="Times New Roman" w:hAnsi="Times New Roman" w:cs="Times New Roman"/>
          <w:sz w:val="28"/>
          <w:szCs w:val="28"/>
        </w:rPr>
        <w:t>Далькроз</w:t>
      </w:r>
      <w:proofErr w:type="spellEnd"/>
      <w:r w:rsidRPr="00393086">
        <w:rPr>
          <w:rFonts w:ascii="Times New Roman" w:hAnsi="Times New Roman" w:cs="Times New Roman"/>
          <w:sz w:val="28"/>
          <w:szCs w:val="28"/>
        </w:rPr>
        <w:t>.  По его мнению, ритм музыки и пластики объединяются в движение.</w:t>
      </w:r>
    </w:p>
    <w:p w:rsidR="00393086" w:rsidRPr="00393086" w:rsidRDefault="00393086" w:rsidP="00393086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Всё чаще    использую аудиозаписи или видеозаписи (DVD), это </w:t>
      </w:r>
    </w:p>
    <w:p w:rsidR="00393086" w:rsidRPr="00393086" w:rsidRDefault="00393086" w:rsidP="00393086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облегчает мне работу, так как я не сижу за фортепиано, а могу показать </w:t>
      </w:r>
    </w:p>
    <w:p w:rsidR="00393086" w:rsidRPr="00393086" w:rsidRDefault="00393086" w:rsidP="00393086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танцевальное дв</w:t>
      </w:r>
      <w:r w:rsidR="00ED7F67">
        <w:rPr>
          <w:rFonts w:ascii="Times New Roman" w:hAnsi="Times New Roman" w:cs="Times New Roman"/>
          <w:sz w:val="28"/>
          <w:szCs w:val="28"/>
        </w:rPr>
        <w:t xml:space="preserve">ижение или помочь освоить </w:t>
      </w:r>
      <w:proofErr w:type="gramStart"/>
      <w:r w:rsidR="00ED7F67">
        <w:rPr>
          <w:rFonts w:ascii="Times New Roman" w:hAnsi="Times New Roman" w:cs="Times New Roman"/>
          <w:sz w:val="28"/>
          <w:szCs w:val="28"/>
        </w:rPr>
        <w:t>новые</w:t>
      </w:r>
      <w:proofErr w:type="gramEnd"/>
      <w:r w:rsidRPr="0039308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93086" w:rsidRPr="00393086" w:rsidRDefault="00393086" w:rsidP="00393086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Для знакомства с новыми танцевальными движениями я могу использовать видеоролики, где дети смотрят красивый показ. На занятиях дети смотрят и стараются сделать так же.  Этим я добиваюсь выразительного качественного выполнения движений, слежу за тем, чтобы дети точно передавали особенности того или иного движения. Очень  удобно использовать презентации для выполнения различных перестроений, где на слайдах </w:t>
      </w:r>
      <w:r w:rsidRPr="00393086">
        <w:rPr>
          <w:rFonts w:ascii="Times New Roman" w:hAnsi="Times New Roman" w:cs="Times New Roman"/>
          <w:sz w:val="28"/>
          <w:szCs w:val="28"/>
        </w:rPr>
        <w:lastRenderedPageBreak/>
        <w:t>изображаются схемы перемещений. Такой приём развивает у воспитанников память, внимание, потому что информация передаётся в привлекательной форме, что не только ускоряет запоминание, но и делает его осмысленным и долговременным.</w:t>
      </w:r>
    </w:p>
    <w:p w:rsidR="00393086" w:rsidRPr="00393086" w:rsidRDefault="00393086" w:rsidP="00393086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b/>
          <w:sz w:val="28"/>
          <w:szCs w:val="28"/>
        </w:rPr>
        <w:t>Восприятие музыки</w:t>
      </w:r>
      <w:r w:rsidRPr="00393086">
        <w:rPr>
          <w:rFonts w:ascii="Times New Roman" w:hAnsi="Times New Roman" w:cs="Times New Roman"/>
          <w:sz w:val="28"/>
          <w:szCs w:val="28"/>
        </w:rPr>
        <w:t xml:space="preserve">  -  это самый распространённый вид музыкальной </w:t>
      </w:r>
    </w:p>
    <w:p w:rsidR="00393086" w:rsidRPr="00393086" w:rsidRDefault="00393086" w:rsidP="00393086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деятельности, </w:t>
      </w:r>
      <w:proofErr w:type="gramStart"/>
      <w:r w:rsidRPr="00393086">
        <w:rPr>
          <w:rFonts w:ascii="Times New Roman" w:hAnsi="Times New Roman" w:cs="Times New Roman"/>
          <w:sz w:val="28"/>
          <w:szCs w:val="28"/>
        </w:rPr>
        <w:t>доступный</w:t>
      </w:r>
      <w:proofErr w:type="gramEnd"/>
      <w:r w:rsidRPr="00393086">
        <w:rPr>
          <w:rFonts w:ascii="Times New Roman" w:hAnsi="Times New Roman" w:cs="Times New Roman"/>
          <w:sz w:val="28"/>
          <w:szCs w:val="28"/>
        </w:rPr>
        <w:t xml:space="preserve"> каждому.  </w:t>
      </w:r>
      <w:proofErr w:type="gramStart"/>
      <w:r w:rsidRPr="00393086">
        <w:rPr>
          <w:rFonts w:ascii="Times New Roman" w:hAnsi="Times New Roman" w:cs="Times New Roman"/>
          <w:sz w:val="28"/>
          <w:szCs w:val="28"/>
        </w:rPr>
        <w:t>Благодаря</w:t>
      </w:r>
      <w:proofErr w:type="gramEnd"/>
      <w:r w:rsidRPr="00393086">
        <w:rPr>
          <w:rFonts w:ascii="Times New Roman" w:hAnsi="Times New Roman" w:cs="Times New Roman"/>
          <w:sz w:val="28"/>
          <w:szCs w:val="28"/>
        </w:rPr>
        <w:t xml:space="preserve"> новым информационным </w:t>
      </w:r>
    </w:p>
    <w:p w:rsidR="00393086" w:rsidRPr="00393086" w:rsidRDefault="00393086" w:rsidP="00393086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технологиям эстрадная музыка звучит везде и по телевидению, и по радио, и компьютеру, магнитофону, на плеере, в мобильных телефонах; но очень мало </w:t>
      </w:r>
    </w:p>
    <w:p w:rsidR="00393086" w:rsidRPr="00393086" w:rsidRDefault="00393086" w:rsidP="00393086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классической музыки. Я стараюсь восполнить этот пробел в музыкальном воспитании.</w:t>
      </w:r>
    </w:p>
    <w:p w:rsidR="00536147" w:rsidRDefault="00DA2EC4" w:rsidP="00393086">
      <w:pPr>
        <w:pStyle w:val="a7"/>
        <w:spacing w:line="276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Pr="00DA2EC4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r w:rsidRPr="00DA2EC4">
        <w:rPr>
          <w:rFonts w:ascii="Times New Roman" w:hAnsi="Times New Roman" w:cs="Times New Roman"/>
          <w:sz w:val="28"/>
          <w:szCs w:val="28"/>
          <w:shd w:val="clear" w:color="auto" w:fill="FFFFFF"/>
        </w:rPr>
        <w:t>их музыкальных занятиях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3086" w:rsidRPr="0039308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393086" w:rsidRPr="003930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разделе «Слушание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музыки»</w:t>
      </w:r>
      <w:r w:rsidR="005361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использую </w:t>
      </w:r>
      <w:r w:rsidR="00536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презентации, которые </w:t>
      </w:r>
      <w:r w:rsidR="00393086" w:rsidRPr="003930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создаю сама или нахожу в интернете.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их помощью</w:t>
      </w:r>
      <w:r w:rsidR="00536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вызываю </w:t>
      </w:r>
      <w:r w:rsidR="00393086" w:rsidRPr="003930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желание </w:t>
      </w:r>
      <w:r w:rsidR="00536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ребят </w:t>
      </w:r>
      <w:r w:rsidR="00393086" w:rsidRPr="00393086">
        <w:rPr>
          <w:rFonts w:ascii="Times New Roman" w:hAnsi="Times New Roman" w:cs="Times New Roman"/>
          <w:sz w:val="28"/>
          <w:szCs w:val="28"/>
          <w:shd w:val="clear" w:color="auto" w:fill="FFFFFF"/>
        </w:rPr>
        <w:t>неоднократно сл</w:t>
      </w:r>
      <w:r w:rsidR="00536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ушать музыкальное произведение. </w:t>
      </w:r>
    </w:p>
    <w:p w:rsidR="00536147" w:rsidRDefault="00536147" w:rsidP="00393086">
      <w:pPr>
        <w:pStyle w:val="a7"/>
        <w:spacing w:line="276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Презентации </w:t>
      </w:r>
      <w:r w:rsidR="00393086" w:rsidRPr="00393086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помогают надолго запомнить предложенное для слушания музыкальное произведение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наглядно познакомить ребят с творчеством и портретом  композитора.</w:t>
      </w:r>
      <w:r w:rsidR="00393086" w:rsidRPr="003930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93086" w:rsidRPr="00393086" w:rsidRDefault="00536147" w:rsidP="009553A3">
      <w:pPr>
        <w:pStyle w:val="a7"/>
        <w:spacing w:line="276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помощью</w:t>
      </w:r>
      <w:r w:rsidR="009553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презентаций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53A3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видеороликов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знакомлю детей </w:t>
      </w:r>
      <w:r w:rsidR="00393086" w:rsidRPr="003930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разными видами искусства, такими, </w:t>
      </w:r>
      <w:r w:rsidR="009553A3">
        <w:rPr>
          <w:rFonts w:ascii="Times New Roman" w:hAnsi="Times New Roman" w:cs="Times New Roman"/>
          <w:sz w:val="28"/>
          <w:szCs w:val="28"/>
          <w:shd w:val="clear" w:color="auto" w:fill="FFFFFF"/>
        </w:rPr>
        <w:t>как театр, балет, опера.</w:t>
      </w:r>
    </w:p>
    <w:p w:rsidR="00393086" w:rsidRPr="00393086" w:rsidRDefault="00393086" w:rsidP="00393086">
      <w:pPr>
        <w:pStyle w:val="a7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93086" w:rsidRPr="00393086" w:rsidRDefault="00393086" w:rsidP="00393086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b/>
          <w:sz w:val="28"/>
          <w:szCs w:val="28"/>
        </w:rPr>
        <w:t>Пение</w:t>
      </w:r>
      <w:r w:rsidRPr="00393086">
        <w:rPr>
          <w:rFonts w:ascii="Times New Roman" w:hAnsi="Times New Roman" w:cs="Times New Roman"/>
          <w:sz w:val="28"/>
          <w:szCs w:val="28"/>
        </w:rPr>
        <w:t xml:space="preserve"> является самым массовым и доступным видом исполнительства. </w:t>
      </w:r>
    </w:p>
    <w:p w:rsidR="00393086" w:rsidRPr="00393086" w:rsidRDefault="00393086" w:rsidP="00393086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Чтобы разучить песню, мы сначала слушаем, а выучив, прослушиваем, выразительно ли она спета, как звучит. В этом нам помогает видеокамера. Для лучшего запоминания текста, создаю презентации, в которых использую мнемотехнику. А так же применяю презентации для развития голоса, дыхания, активно использую артикуляционную гимнастику в сопровождении видеоряда. Дети учатся управлять своим голосом с помощью упражнений «Кисточка», «Снежинка», «Самолет» и пр.</w:t>
      </w:r>
      <w:proofErr w:type="gramStart"/>
      <w:r w:rsidRPr="0039308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93086">
        <w:rPr>
          <w:rFonts w:ascii="Times New Roman" w:hAnsi="Times New Roman" w:cs="Times New Roman"/>
          <w:sz w:val="28"/>
          <w:szCs w:val="28"/>
        </w:rPr>
        <w:t>следуя за схематическим изображением мелодии на экране.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rPr>
          <w:rFonts w:eastAsiaTheme="minorHAnsi"/>
          <w:sz w:val="28"/>
          <w:szCs w:val="28"/>
          <w:lang w:eastAsia="en-US"/>
        </w:rPr>
      </w:pP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ind w:firstLine="708"/>
        <w:rPr>
          <w:rFonts w:ascii="&amp;quot" w:hAnsi="&amp;quot"/>
          <w:color w:val="000000"/>
          <w:sz w:val="28"/>
          <w:szCs w:val="28"/>
        </w:rPr>
      </w:pPr>
      <w:r w:rsidRPr="00393086">
        <w:rPr>
          <w:sz w:val="28"/>
          <w:szCs w:val="28"/>
        </w:rPr>
        <w:t xml:space="preserve">В своей работе с детьми я стараюсь использовать </w:t>
      </w:r>
      <w:proofErr w:type="gramStart"/>
      <w:r w:rsidRPr="00393086">
        <w:rPr>
          <w:sz w:val="28"/>
          <w:szCs w:val="28"/>
        </w:rPr>
        <w:t>презентации</w:t>
      </w:r>
      <w:proofErr w:type="gramEnd"/>
      <w:r w:rsidRPr="00393086">
        <w:rPr>
          <w:sz w:val="28"/>
          <w:szCs w:val="28"/>
        </w:rPr>
        <w:t xml:space="preserve"> в которые включаю интерактивные </w:t>
      </w:r>
      <w:r w:rsidRPr="003138FC">
        <w:rPr>
          <w:b/>
          <w:sz w:val="28"/>
          <w:szCs w:val="28"/>
        </w:rPr>
        <w:t>музыкально-дидактические игры</w:t>
      </w:r>
      <w:r w:rsidRPr="00393086">
        <w:rPr>
          <w:sz w:val="28"/>
          <w:szCs w:val="28"/>
        </w:rPr>
        <w:t>.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3086">
        <w:rPr>
          <w:color w:val="000000"/>
          <w:sz w:val="28"/>
          <w:szCs w:val="28"/>
        </w:rPr>
        <w:t>Подобные игры помогут в решении программных задач на различных музыкальных занятиях и развлечениях, позволяют более эффективно взаимодействовать с детьми, заинтересовывать их, удерживать внимание и интерес. 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93086">
        <w:rPr>
          <w:color w:val="000000"/>
          <w:sz w:val="28"/>
          <w:szCs w:val="28"/>
          <w:shd w:val="clear" w:color="auto" w:fill="FFFFFF"/>
        </w:rPr>
        <w:t xml:space="preserve">Педагогическая ценность музыкально-дидактических игр в том, что они открывают перед ребенком путь применения полученных знаний в жизненной </w:t>
      </w:r>
      <w:r w:rsidRPr="00393086">
        <w:rPr>
          <w:color w:val="000000"/>
          <w:sz w:val="28"/>
          <w:szCs w:val="28"/>
          <w:shd w:val="clear" w:color="auto" w:fill="FFFFFF"/>
        </w:rPr>
        <w:lastRenderedPageBreak/>
        <w:t>практике, поэтому я широко применяю их в своей деятельности. Заимствую из интернета и создаю авторские игры-презентации.</w:t>
      </w:r>
    </w:p>
    <w:p w:rsidR="00393086" w:rsidRDefault="00393086" w:rsidP="00393086">
      <w:pPr>
        <w:pStyle w:val="a4"/>
        <w:spacing w:before="0" w:beforeAutospacing="0" w:after="0" w:afterAutospacing="0" w:line="276" w:lineRule="auto"/>
        <w:jc w:val="both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 w:rsidRPr="00393086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ab/>
        <w:t>Все эти игры я включаю в презентацию с яркими иллюстрациями, которые помогают на протяжении всего занятия удерживать внимание детей.</w:t>
      </w:r>
    </w:p>
    <w:p w:rsidR="00E90963" w:rsidRDefault="00E90963" w:rsidP="00E9096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0963" w:rsidRPr="00E90963" w:rsidRDefault="00E90963" w:rsidP="00E9096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CCCCC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 </w:t>
      </w:r>
      <w:r w:rsidRPr="00E90963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обучении</w:t>
      </w:r>
      <w:r w:rsidRPr="00E90963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игре на детских музыкальных инструментах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E9096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использую картинки музыкальных инструментов, видеозаписи концертов симфонического оркестра, оркестра русских народных инструментов, сольное звучание различных инструментов; объясняю, что такое оркестр, группа инструментов. </w:t>
      </w:r>
      <w:proofErr w:type="gramStart"/>
      <w:r w:rsidRPr="00E9096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Посмотрев видеозаписи, у детей появляется интерес к слаженному исполнению музыки на детских музыкальных инструментах, правильному </w:t>
      </w:r>
      <w:proofErr w:type="spellStart"/>
      <w:r w:rsidRPr="00E9096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звукоизвлечению</w:t>
      </w:r>
      <w:proofErr w:type="spellEnd"/>
      <w:r w:rsidRPr="00E9096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</w:p>
    <w:p w:rsidR="00E90963" w:rsidRPr="00E90963" w:rsidRDefault="00E90963" w:rsidP="00393086">
      <w:pPr>
        <w:pStyle w:val="a4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:rsidR="00393086" w:rsidRPr="00393086" w:rsidRDefault="00393086" w:rsidP="0039308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Я считаю, что наиболее эффективно использовать на музыкальных занятиях инновационные приемы работы с дошкольниками: показ обучающих фильмов, мультфильмов и фильмы с музыкальным сопровождением. Например, можно показать детям мультфильмы, где герои играют на тех или иных музыкальных инструментах. Можно также использовать сказки, в которых звучат шедевры мировой классики, актуальные для определённой темы занятия.</w:t>
      </w:r>
    </w:p>
    <w:p w:rsidR="00393086" w:rsidRPr="00393086" w:rsidRDefault="00393086" w:rsidP="00393086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 xml:space="preserve">Эта форма работы способствует развитию у детей </w:t>
      </w:r>
      <w:proofErr w:type="gramStart"/>
      <w:r w:rsidRPr="00393086">
        <w:rPr>
          <w:rFonts w:ascii="Times New Roman" w:hAnsi="Times New Roman" w:cs="Times New Roman"/>
          <w:sz w:val="28"/>
          <w:szCs w:val="28"/>
        </w:rPr>
        <w:t>дошкольного</w:t>
      </w:r>
      <w:proofErr w:type="gramEnd"/>
    </w:p>
    <w:p w:rsidR="00393086" w:rsidRPr="00393086" w:rsidRDefault="00393086" w:rsidP="00393086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возраста образного мышления, умению выделять особенности средств выразительности, формировать представления об одном и том же художественном образе в различных видах искусств, привитию эстетического вкуса.</w:t>
      </w:r>
    </w:p>
    <w:p w:rsidR="00393086" w:rsidRPr="00393086" w:rsidRDefault="00393086" w:rsidP="00393086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086">
        <w:rPr>
          <w:rFonts w:ascii="Times New Roman" w:hAnsi="Times New Roman" w:cs="Times New Roman"/>
          <w:sz w:val="28"/>
          <w:szCs w:val="28"/>
        </w:rPr>
        <w:t>Дети, опираясь на конкретные зрительные образы, сравнивают, анализируют, делают определенные логические умозаключения, эмоционально реагируют на произведения изобразительного искусства, музыкальные и художественные произведения. Таким образом, организуется единый процесс образного восприятия и активной мыслительной деятельности детей.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jc w:val="both"/>
        <w:rPr>
          <w:rFonts w:ascii="&amp;quot" w:hAnsi="&amp;quot"/>
          <w:color w:val="000000"/>
          <w:sz w:val="28"/>
          <w:szCs w:val="28"/>
        </w:rPr>
      </w:pPr>
      <w:r w:rsidRPr="00393086">
        <w:rPr>
          <w:color w:val="000000"/>
          <w:sz w:val="28"/>
          <w:szCs w:val="28"/>
        </w:rPr>
        <w:t xml:space="preserve">      </w:t>
      </w:r>
      <w:r w:rsidRPr="00393086">
        <w:rPr>
          <w:color w:val="000000"/>
          <w:sz w:val="28"/>
          <w:szCs w:val="28"/>
        </w:rPr>
        <w:tab/>
        <w:t>В заключение хочется отметить, что в условиях детского сада возможно, необходимо и целесообразно использовать ИКТ в различных видах образовательной деятельности. Совместная организованная деятельность педагога с детьми имеет свою специфику, она должна быть эмоциональной, яркой, с привлечением большого иллюстративного материала, с использованием звуковых эффектов и видеозаписей. Всё это может обеспечить нам компьютерная техника с её мультимедийными возможностями.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ind w:firstLine="708"/>
        <w:jc w:val="both"/>
        <w:rPr>
          <w:rFonts w:ascii="&amp;quot" w:hAnsi="&amp;quot"/>
          <w:color w:val="000000"/>
          <w:sz w:val="28"/>
          <w:szCs w:val="28"/>
        </w:rPr>
      </w:pPr>
      <w:r w:rsidRPr="00393086">
        <w:rPr>
          <w:color w:val="000000"/>
          <w:sz w:val="28"/>
          <w:szCs w:val="28"/>
        </w:rPr>
        <w:t>Использование информационных технологий позволит сделать процесс обучения и развития ребёнка достаточно эффективным, откроет новые возможности образования не только для самого ребёнка, но и для педагога.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ind w:firstLine="708"/>
        <w:jc w:val="both"/>
        <w:rPr>
          <w:rFonts w:ascii="&amp;quot" w:hAnsi="&amp;quot"/>
          <w:color w:val="000000"/>
          <w:sz w:val="28"/>
          <w:szCs w:val="28"/>
        </w:rPr>
      </w:pPr>
      <w:r w:rsidRPr="00393086">
        <w:rPr>
          <w:color w:val="000000"/>
          <w:sz w:val="28"/>
          <w:szCs w:val="28"/>
        </w:rPr>
        <w:lastRenderedPageBreak/>
        <w:t>Однако, какими бы положительным, огромным потенциалом не обладали информационно-коммуникационные технологии, но заменить живого общения педагога с ребёнком они не могут и не должны.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9553A3" w:rsidRDefault="0068392B" w:rsidP="009553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9553A3" w:rsidRPr="00DE30B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553A3" w:rsidRPr="00756EBB" w:rsidRDefault="009553A3" w:rsidP="009553A3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56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Афанасьева О.В. «Использование ИКТ в образовательном процессе»</w:t>
      </w:r>
    </w:p>
    <w:p w:rsidR="009553A3" w:rsidRPr="00756EBB" w:rsidRDefault="009553A3" w:rsidP="009553A3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56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Беляков Е.В. « Понятие ИКТ и их роль в образовательном процессе»</w:t>
      </w:r>
    </w:p>
    <w:p w:rsidR="009553A3" w:rsidRPr="00DE30B1" w:rsidRDefault="009553A3" w:rsidP="009553A3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30B1">
        <w:rPr>
          <w:rFonts w:ascii="Times New Roman" w:hAnsi="Times New Roman" w:cs="Times New Roman"/>
          <w:sz w:val="28"/>
          <w:szCs w:val="28"/>
        </w:rPr>
        <w:t xml:space="preserve">Гилевич  Л.Г. «Оснащение  процесса  музыкально-эстетического  воспитания  в  соответствии  с  требованиями  ФГОС  </w:t>
      </w:r>
      <w:proofErr w:type="gramStart"/>
      <w:r w:rsidRPr="00DE30B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E30B1">
        <w:rPr>
          <w:rFonts w:ascii="Times New Roman" w:hAnsi="Times New Roman" w:cs="Times New Roman"/>
          <w:sz w:val="28"/>
          <w:szCs w:val="28"/>
        </w:rPr>
        <w:t>»-  «</w:t>
      </w:r>
      <w:proofErr w:type="gramStart"/>
      <w:r w:rsidRPr="00DE30B1">
        <w:rPr>
          <w:rFonts w:ascii="Times New Roman" w:hAnsi="Times New Roman" w:cs="Times New Roman"/>
          <w:sz w:val="28"/>
          <w:szCs w:val="28"/>
        </w:rPr>
        <w:t>Справочник</w:t>
      </w:r>
      <w:proofErr w:type="gramEnd"/>
      <w:r w:rsidRPr="00DE30B1">
        <w:rPr>
          <w:rFonts w:ascii="Times New Roman" w:hAnsi="Times New Roman" w:cs="Times New Roman"/>
          <w:sz w:val="28"/>
          <w:szCs w:val="28"/>
        </w:rPr>
        <w:t xml:space="preserve">  музыкального  руководителя»  №7/2013  стр.  16-19   </w:t>
      </w:r>
    </w:p>
    <w:p w:rsidR="009553A3" w:rsidRPr="00DE30B1" w:rsidRDefault="009553A3" w:rsidP="009553A3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E30B1">
        <w:rPr>
          <w:rFonts w:ascii="Times New Roman" w:hAnsi="Times New Roman" w:cs="Times New Roman"/>
          <w:sz w:val="28"/>
          <w:szCs w:val="28"/>
        </w:rPr>
        <w:t>Держак</w:t>
      </w:r>
      <w:proofErr w:type="spellEnd"/>
      <w:r w:rsidRPr="00DE30B1">
        <w:rPr>
          <w:rFonts w:ascii="Times New Roman" w:hAnsi="Times New Roman" w:cs="Times New Roman"/>
          <w:sz w:val="28"/>
          <w:szCs w:val="28"/>
        </w:rPr>
        <w:t xml:space="preserve">  Н.В. «Применение  компьютерных технологий  в  организации  певческой  деятельности  дошкольников» - «Справочник  музыкального  руководителя»    №4/2014  стр.  11-13  </w:t>
      </w:r>
    </w:p>
    <w:p w:rsidR="009553A3" w:rsidRPr="00DE30B1" w:rsidRDefault="009553A3" w:rsidP="009553A3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E30B1">
        <w:rPr>
          <w:rFonts w:ascii="Times New Roman" w:hAnsi="Times New Roman" w:cs="Times New Roman"/>
          <w:sz w:val="28"/>
          <w:szCs w:val="28"/>
        </w:rPr>
        <w:t>Держак</w:t>
      </w:r>
      <w:proofErr w:type="spellEnd"/>
      <w:r w:rsidRPr="00DE30B1">
        <w:rPr>
          <w:rFonts w:ascii="Times New Roman" w:hAnsi="Times New Roman" w:cs="Times New Roman"/>
          <w:sz w:val="28"/>
          <w:szCs w:val="28"/>
        </w:rPr>
        <w:t xml:space="preserve">  Н.В.,  Просвирина  Г.И.  «Информационные  технологии  в  организации  работы  музыкального  руководителя»  </w:t>
      </w:r>
      <w:proofErr w:type="gramStart"/>
      <w:r w:rsidRPr="00DE30B1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DE30B1">
        <w:rPr>
          <w:rFonts w:ascii="Times New Roman" w:hAnsi="Times New Roman" w:cs="Times New Roman"/>
          <w:sz w:val="28"/>
          <w:szCs w:val="28"/>
        </w:rPr>
        <w:t xml:space="preserve">Справочник  музыкального  руководителя» №1/2014  стр.  18-20. </w:t>
      </w:r>
    </w:p>
    <w:p w:rsidR="009553A3" w:rsidRPr="00DE30B1" w:rsidRDefault="009553A3" w:rsidP="009553A3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E30B1">
        <w:rPr>
          <w:rFonts w:ascii="Times New Roman" w:hAnsi="Times New Roman" w:cs="Times New Roman"/>
          <w:sz w:val="28"/>
          <w:szCs w:val="28"/>
        </w:rPr>
        <w:t>Елюсеев</w:t>
      </w:r>
      <w:proofErr w:type="spellEnd"/>
      <w:r w:rsidRPr="00DE30B1">
        <w:rPr>
          <w:rFonts w:ascii="Times New Roman" w:hAnsi="Times New Roman" w:cs="Times New Roman"/>
          <w:sz w:val="28"/>
          <w:szCs w:val="28"/>
        </w:rPr>
        <w:t xml:space="preserve">  Д.В.  «Использование  современных  компьютерных  технологий  в  работе  музыкального  руководителя</w:t>
      </w:r>
      <w:proofErr w:type="gramStart"/>
      <w:r w:rsidRPr="00DE30B1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DE30B1">
        <w:rPr>
          <w:rFonts w:ascii="Times New Roman" w:hAnsi="Times New Roman" w:cs="Times New Roman"/>
          <w:sz w:val="28"/>
          <w:szCs w:val="28"/>
        </w:rPr>
        <w:t xml:space="preserve">«Музыкальный  руководитель»  №7/2015  стр.  17-20. </w:t>
      </w:r>
    </w:p>
    <w:p w:rsidR="009553A3" w:rsidRPr="00DE30B1" w:rsidRDefault="009553A3" w:rsidP="009553A3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30B1">
        <w:rPr>
          <w:rFonts w:ascii="Times New Roman" w:hAnsi="Times New Roman" w:cs="Times New Roman"/>
          <w:sz w:val="28"/>
          <w:szCs w:val="28"/>
        </w:rPr>
        <w:t xml:space="preserve">Кузнецова  Г.В.  «ФГОС  ДО:  новые  подходы  в  работе  музыкального  руководителя» </w:t>
      </w:r>
    </w:p>
    <w:p w:rsidR="00393086" w:rsidRPr="00393086" w:rsidRDefault="00393086" w:rsidP="00393086">
      <w:pPr>
        <w:pStyle w:val="a4"/>
        <w:spacing w:before="0" w:beforeAutospacing="0" w:after="0" w:afterAutospacing="0" w:line="276" w:lineRule="auto"/>
        <w:rPr>
          <w:rFonts w:ascii="&amp;quot" w:hAnsi="&amp;quot"/>
          <w:color w:val="000000"/>
          <w:sz w:val="28"/>
          <w:szCs w:val="28"/>
        </w:rPr>
      </w:pPr>
    </w:p>
    <w:p w:rsidR="006E1D5B" w:rsidRPr="00393086" w:rsidRDefault="006E1D5B" w:rsidP="00393086">
      <w:pPr>
        <w:rPr>
          <w:sz w:val="28"/>
          <w:szCs w:val="28"/>
        </w:rPr>
      </w:pPr>
    </w:p>
    <w:sectPr w:rsidR="006E1D5B" w:rsidRPr="00393086" w:rsidSect="006E640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69D"/>
    <w:multiLevelType w:val="hybridMultilevel"/>
    <w:tmpl w:val="9FF2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AA05C2"/>
    <w:multiLevelType w:val="hybridMultilevel"/>
    <w:tmpl w:val="0F3CB4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5B5D08"/>
    <w:multiLevelType w:val="hybridMultilevel"/>
    <w:tmpl w:val="924E532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086"/>
    <w:rsid w:val="00002598"/>
    <w:rsid w:val="00002D57"/>
    <w:rsid w:val="000035C1"/>
    <w:rsid w:val="000035F4"/>
    <w:rsid w:val="00007047"/>
    <w:rsid w:val="00012BCD"/>
    <w:rsid w:val="000130C6"/>
    <w:rsid w:val="00020474"/>
    <w:rsid w:val="0002315C"/>
    <w:rsid w:val="00027BCB"/>
    <w:rsid w:val="00030AE3"/>
    <w:rsid w:val="00031895"/>
    <w:rsid w:val="00035A88"/>
    <w:rsid w:val="00037341"/>
    <w:rsid w:val="0004100B"/>
    <w:rsid w:val="00042EDD"/>
    <w:rsid w:val="00046E8A"/>
    <w:rsid w:val="0005259E"/>
    <w:rsid w:val="000607E5"/>
    <w:rsid w:val="00064948"/>
    <w:rsid w:val="00065E7C"/>
    <w:rsid w:val="0006702A"/>
    <w:rsid w:val="0007123A"/>
    <w:rsid w:val="000719E0"/>
    <w:rsid w:val="00071BC7"/>
    <w:rsid w:val="000735D6"/>
    <w:rsid w:val="000762CC"/>
    <w:rsid w:val="00081974"/>
    <w:rsid w:val="00086085"/>
    <w:rsid w:val="00086F78"/>
    <w:rsid w:val="000B2CFD"/>
    <w:rsid w:val="000B3513"/>
    <w:rsid w:val="000B4CF1"/>
    <w:rsid w:val="000C0C9B"/>
    <w:rsid w:val="000C12F6"/>
    <w:rsid w:val="000C417E"/>
    <w:rsid w:val="000C688A"/>
    <w:rsid w:val="000D0DC3"/>
    <w:rsid w:val="000D3D7E"/>
    <w:rsid w:val="000D5A3B"/>
    <w:rsid w:val="000D6441"/>
    <w:rsid w:val="000E2454"/>
    <w:rsid w:val="000E65D1"/>
    <w:rsid w:val="000F136D"/>
    <w:rsid w:val="000F2BF9"/>
    <w:rsid w:val="000F308E"/>
    <w:rsid w:val="000F36A3"/>
    <w:rsid w:val="000F48C7"/>
    <w:rsid w:val="0010023A"/>
    <w:rsid w:val="001013B3"/>
    <w:rsid w:val="00106E3F"/>
    <w:rsid w:val="001104BD"/>
    <w:rsid w:val="0011058D"/>
    <w:rsid w:val="00112100"/>
    <w:rsid w:val="00113322"/>
    <w:rsid w:val="00113747"/>
    <w:rsid w:val="001137B1"/>
    <w:rsid w:val="0011689C"/>
    <w:rsid w:val="00116A1A"/>
    <w:rsid w:val="001240D3"/>
    <w:rsid w:val="001313EA"/>
    <w:rsid w:val="001325B0"/>
    <w:rsid w:val="001330D9"/>
    <w:rsid w:val="001341D4"/>
    <w:rsid w:val="00140685"/>
    <w:rsid w:val="0014117D"/>
    <w:rsid w:val="00141310"/>
    <w:rsid w:val="00143AC9"/>
    <w:rsid w:val="00145B6A"/>
    <w:rsid w:val="001469EE"/>
    <w:rsid w:val="00146D85"/>
    <w:rsid w:val="001507AB"/>
    <w:rsid w:val="00154F16"/>
    <w:rsid w:val="00155AED"/>
    <w:rsid w:val="00160B43"/>
    <w:rsid w:val="00162B33"/>
    <w:rsid w:val="0016379D"/>
    <w:rsid w:val="00163853"/>
    <w:rsid w:val="00176FDB"/>
    <w:rsid w:val="00181FF2"/>
    <w:rsid w:val="001836A2"/>
    <w:rsid w:val="001845C7"/>
    <w:rsid w:val="00186C24"/>
    <w:rsid w:val="001878EB"/>
    <w:rsid w:val="00187C9A"/>
    <w:rsid w:val="00190063"/>
    <w:rsid w:val="001906AD"/>
    <w:rsid w:val="00192887"/>
    <w:rsid w:val="001936EA"/>
    <w:rsid w:val="00196C95"/>
    <w:rsid w:val="001972B0"/>
    <w:rsid w:val="001A4894"/>
    <w:rsid w:val="001A4C31"/>
    <w:rsid w:val="001A5F36"/>
    <w:rsid w:val="001B0596"/>
    <w:rsid w:val="001C35C1"/>
    <w:rsid w:val="001C6484"/>
    <w:rsid w:val="001D3D99"/>
    <w:rsid w:val="001D48F3"/>
    <w:rsid w:val="001E3489"/>
    <w:rsid w:val="001E3E9E"/>
    <w:rsid w:val="001E62A8"/>
    <w:rsid w:val="001E7395"/>
    <w:rsid w:val="001E7418"/>
    <w:rsid w:val="001F43B0"/>
    <w:rsid w:val="0020180F"/>
    <w:rsid w:val="00203E76"/>
    <w:rsid w:val="0020574D"/>
    <w:rsid w:val="00205E69"/>
    <w:rsid w:val="002165C2"/>
    <w:rsid w:val="002177F8"/>
    <w:rsid w:val="00217940"/>
    <w:rsid w:val="0022194B"/>
    <w:rsid w:val="00221F26"/>
    <w:rsid w:val="00224C41"/>
    <w:rsid w:val="00225F2F"/>
    <w:rsid w:val="002303B8"/>
    <w:rsid w:val="00231D35"/>
    <w:rsid w:val="00235114"/>
    <w:rsid w:val="00237E32"/>
    <w:rsid w:val="00241160"/>
    <w:rsid w:val="00241DF2"/>
    <w:rsid w:val="00243501"/>
    <w:rsid w:val="00252988"/>
    <w:rsid w:val="00261DD6"/>
    <w:rsid w:val="002653C5"/>
    <w:rsid w:val="0026792D"/>
    <w:rsid w:val="002701FC"/>
    <w:rsid w:val="00272177"/>
    <w:rsid w:val="00277805"/>
    <w:rsid w:val="002813C0"/>
    <w:rsid w:val="0028148E"/>
    <w:rsid w:val="00282791"/>
    <w:rsid w:val="00282BF3"/>
    <w:rsid w:val="00283980"/>
    <w:rsid w:val="00285365"/>
    <w:rsid w:val="002864DE"/>
    <w:rsid w:val="00286C51"/>
    <w:rsid w:val="00293D61"/>
    <w:rsid w:val="0029402D"/>
    <w:rsid w:val="00294974"/>
    <w:rsid w:val="002949FC"/>
    <w:rsid w:val="002A19CD"/>
    <w:rsid w:val="002A1C22"/>
    <w:rsid w:val="002A36C4"/>
    <w:rsid w:val="002A73C4"/>
    <w:rsid w:val="002B7140"/>
    <w:rsid w:val="002C17D5"/>
    <w:rsid w:val="002C49AD"/>
    <w:rsid w:val="002C5543"/>
    <w:rsid w:val="002C5F8D"/>
    <w:rsid w:val="002D247A"/>
    <w:rsid w:val="002D4053"/>
    <w:rsid w:val="002D5D65"/>
    <w:rsid w:val="002D67BC"/>
    <w:rsid w:val="002E15BA"/>
    <w:rsid w:val="002E29A0"/>
    <w:rsid w:val="002E4E6A"/>
    <w:rsid w:val="002E670B"/>
    <w:rsid w:val="002F1B9B"/>
    <w:rsid w:val="002F1CC5"/>
    <w:rsid w:val="002F3A04"/>
    <w:rsid w:val="002F6C85"/>
    <w:rsid w:val="00301B25"/>
    <w:rsid w:val="003113F6"/>
    <w:rsid w:val="00311765"/>
    <w:rsid w:val="00312205"/>
    <w:rsid w:val="0031305A"/>
    <w:rsid w:val="003138FC"/>
    <w:rsid w:val="00315B4A"/>
    <w:rsid w:val="00320F19"/>
    <w:rsid w:val="00325A41"/>
    <w:rsid w:val="003279E5"/>
    <w:rsid w:val="00332C27"/>
    <w:rsid w:val="00333C73"/>
    <w:rsid w:val="0034225C"/>
    <w:rsid w:val="003442BD"/>
    <w:rsid w:val="00351068"/>
    <w:rsid w:val="003535AE"/>
    <w:rsid w:val="00357B4E"/>
    <w:rsid w:val="00365B56"/>
    <w:rsid w:val="00374183"/>
    <w:rsid w:val="003751E9"/>
    <w:rsid w:val="003752FC"/>
    <w:rsid w:val="00376BED"/>
    <w:rsid w:val="00382530"/>
    <w:rsid w:val="00391DCA"/>
    <w:rsid w:val="00393086"/>
    <w:rsid w:val="003A7F5C"/>
    <w:rsid w:val="003B02A9"/>
    <w:rsid w:val="003B418C"/>
    <w:rsid w:val="003B5652"/>
    <w:rsid w:val="003B6D9C"/>
    <w:rsid w:val="003B7168"/>
    <w:rsid w:val="003C5885"/>
    <w:rsid w:val="003C7283"/>
    <w:rsid w:val="003D3989"/>
    <w:rsid w:val="003D64FA"/>
    <w:rsid w:val="003E3D7F"/>
    <w:rsid w:val="00401735"/>
    <w:rsid w:val="00402BEB"/>
    <w:rsid w:val="004067A1"/>
    <w:rsid w:val="00416569"/>
    <w:rsid w:val="00417A23"/>
    <w:rsid w:val="00421A96"/>
    <w:rsid w:val="0043277E"/>
    <w:rsid w:val="00432E68"/>
    <w:rsid w:val="00440D71"/>
    <w:rsid w:val="0044249C"/>
    <w:rsid w:val="004430A1"/>
    <w:rsid w:val="00444412"/>
    <w:rsid w:val="004475DB"/>
    <w:rsid w:val="00451F41"/>
    <w:rsid w:val="004610CB"/>
    <w:rsid w:val="00467732"/>
    <w:rsid w:val="00476296"/>
    <w:rsid w:val="00480019"/>
    <w:rsid w:val="004811FC"/>
    <w:rsid w:val="0048369F"/>
    <w:rsid w:val="004901B6"/>
    <w:rsid w:val="004923E2"/>
    <w:rsid w:val="00496767"/>
    <w:rsid w:val="00496B9F"/>
    <w:rsid w:val="0049764A"/>
    <w:rsid w:val="004A41AF"/>
    <w:rsid w:val="004B3A98"/>
    <w:rsid w:val="004B5ADD"/>
    <w:rsid w:val="004C02D1"/>
    <w:rsid w:val="004C3800"/>
    <w:rsid w:val="004C568A"/>
    <w:rsid w:val="004D16EE"/>
    <w:rsid w:val="004D2726"/>
    <w:rsid w:val="004D2874"/>
    <w:rsid w:val="004D5F72"/>
    <w:rsid w:val="004E0074"/>
    <w:rsid w:val="004E12FA"/>
    <w:rsid w:val="004E69E5"/>
    <w:rsid w:val="004E7541"/>
    <w:rsid w:val="004F2F41"/>
    <w:rsid w:val="004F4E86"/>
    <w:rsid w:val="004F5138"/>
    <w:rsid w:val="004F67DA"/>
    <w:rsid w:val="004F6B1D"/>
    <w:rsid w:val="0050163D"/>
    <w:rsid w:val="00507E01"/>
    <w:rsid w:val="00520B0B"/>
    <w:rsid w:val="00523C48"/>
    <w:rsid w:val="00526013"/>
    <w:rsid w:val="00536147"/>
    <w:rsid w:val="0053628F"/>
    <w:rsid w:val="0053677E"/>
    <w:rsid w:val="005369C0"/>
    <w:rsid w:val="00540672"/>
    <w:rsid w:val="00540677"/>
    <w:rsid w:val="005514A9"/>
    <w:rsid w:val="00562769"/>
    <w:rsid w:val="00567DF7"/>
    <w:rsid w:val="0057094E"/>
    <w:rsid w:val="0057206D"/>
    <w:rsid w:val="005832DA"/>
    <w:rsid w:val="00584F58"/>
    <w:rsid w:val="00587E95"/>
    <w:rsid w:val="00593667"/>
    <w:rsid w:val="00593E9C"/>
    <w:rsid w:val="005979E0"/>
    <w:rsid w:val="005A0635"/>
    <w:rsid w:val="005A06AC"/>
    <w:rsid w:val="005B1BAE"/>
    <w:rsid w:val="005B21F9"/>
    <w:rsid w:val="005B4C67"/>
    <w:rsid w:val="005B602A"/>
    <w:rsid w:val="005B6074"/>
    <w:rsid w:val="005B68E9"/>
    <w:rsid w:val="005C50AC"/>
    <w:rsid w:val="005C50BD"/>
    <w:rsid w:val="005D09DB"/>
    <w:rsid w:val="005E2902"/>
    <w:rsid w:val="005E4D8D"/>
    <w:rsid w:val="005F0760"/>
    <w:rsid w:val="005F5BE3"/>
    <w:rsid w:val="005F5C9B"/>
    <w:rsid w:val="005F72F2"/>
    <w:rsid w:val="005F7E36"/>
    <w:rsid w:val="00603EDD"/>
    <w:rsid w:val="00605927"/>
    <w:rsid w:val="00605995"/>
    <w:rsid w:val="00610075"/>
    <w:rsid w:val="006123D7"/>
    <w:rsid w:val="00625222"/>
    <w:rsid w:val="0062793F"/>
    <w:rsid w:val="00632824"/>
    <w:rsid w:val="00637304"/>
    <w:rsid w:val="00637A01"/>
    <w:rsid w:val="00646CBE"/>
    <w:rsid w:val="006531DD"/>
    <w:rsid w:val="00656033"/>
    <w:rsid w:val="00656A9B"/>
    <w:rsid w:val="00656C97"/>
    <w:rsid w:val="006763C2"/>
    <w:rsid w:val="00676568"/>
    <w:rsid w:val="0068392B"/>
    <w:rsid w:val="006860A2"/>
    <w:rsid w:val="006921FD"/>
    <w:rsid w:val="00695731"/>
    <w:rsid w:val="00696B8E"/>
    <w:rsid w:val="00696EE8"/>
    <w:rsid w:val="00697FF1"/>
    <w:rsid w:val="006A07E1"/>
    <w:rsid w:val="006A5B53"/>
    <w:rsid w:val="006B0769"/>
    <w:rsid w:val="006B4C0D"/>
    <w:rsid w:val="006B7D17"/>
    <w:rsid w:val="006C2331"/>
    <w:rsid w:val="006D65EA"/>
    <w:rsid w:val="006D692A"/>
    <w:rsid w:val="006E1D5B"/>
    <w:rsid w:val="006E248C"/>
    <w:rsid w:val="006E265A"/>
    <w:rsid w:val="006F1696"/>
    <w:rsid w:val="006F4EBD"/>
    <w:rsid w:val="00707CB4"/>
    <w:rsid w:val="00710B3F"/>
    <w:rsid w:val="00713787"/>
    <w:rsid w:val="00713FEC"/>
    <w:rsid w:val="0071536E"/>
    <w:rsid w:val="00724B42"/>
    <w:rsid w:val="00726127"/>
    <w:rsid w:val="00726382"/>
    <w:rsid w:val="0073121C"/>
    <w:rsid w:val="00735239"/>
    <w:rsid w:val="00736359"/>
    <w:rsid w:val="00736E7F"/>
    <w:rsid w:val="00737039"/>
    <w:rsid w:val="00737C8E"/>
    <w:rsid w:val="00737F47"/>
    <w:rsid w:val="00743503"/>
    <w:rsid w:val="00743B85"/>
    <w:rsid w:val="007455B6"/>
    <w:rsid w:val="00752FAD"/>
    <w:rsid w:val="00753C0C"/>
    <w:rsid w:val="007541D5"/>
    <w:rsid w:val="0075630B"/>
    <w:rsid w:val="00760850"/>
    <w:rsid w:val="00761457"/>
    <w:rsid w:val="007665CF"/>
    <w:rsid w:val="0076763D"/>
    <w:rsid w:val="0077092E"/>
    <w:rsid w:val="007714C4"/>
    <w:rsid w:val="00771B60"/>
    <w:rsid w:val="00776A7E"/>
    <w:rsid w:val="0078442F"/>
    <w:rsid w:val="00785028"/>
    <w:rsid w:val="00787A74"/>
    <w:rsid w:val="007934EA"/>
    <w:rsid w:val="00794BBC"/>
    <w:rsid w:val="00797F54"/>
    <w:rsid w:val="007B50CE"/>
    <w:rsid w:val="007C24D0"/>
    <w:rsid w:val="007C3BE5"/>
    <w:rsid w:val="007C4AD6"/>
    <w:rsid w:val="007C5E3B"/>
    <w:rsid w:val="007C7354"/>
    <w:rsid w:val="007D2852"/>
    <w:rsid w:val="007D2E2A"/>
    <w:rsid w:val="007D3379"/>
    <w:rsid w:val="007D352B"/>
    <w:rsid w:val="007D6197"/>
    <w:rsid w:val="007D74AF"/>
    <w:rsid w:val="007E30E2"/>
    <w:rsid w:val="007E4A34"/>
    <w:rsid w:val="007F7400"/>
    <w:rsid w:val="00800DA2"/>
    <w:rsid w:val="00801B29"/>
    <w:rsid w:val="008039FE"/>
    <w:rsid w:val="00807824"/>
    <w:rsid w:val="0081265F"/>
    <w:rsid w:val="00813526"/>
    <w:rsid w:val="00813EE0"/>
    <w:rsid w:val="00825694"/>
    <w:rsid w:val="0082627F"/>
    <w:rsid w:val="00830920"/>
    <w:rsid w:val="00833E2A"/>
    <w:rsid w:val="0085226B"/>
    <w:rsid w:val="0085243A"/>
    <w:rsid w:val="0085597F"/>
    <w:rsid w:val="00855BBC"/>
    <w:rsid w:val="00862AA2"/>
    <w:rsid w:val="00872020"/>
    <w:rsid w:val="00872751"/>
    <w:rsid w:val="008758AB"/>
    <w:rsid w:val="008767D2"/>
    <w:rsid w:val="00880761"/>
    <w:rsid w:val="008825F2"/>
    <w:rsid w:val="00894749"/>
    <w:rsid w:val="008A789B"/>
    <w:rsid w:val="008B1E47"/>
    <w:rsid w:val="008B51EE"/>
    <w:rsid w:val="008C0263"/>
    <w:rsid w:val="008C4432"/>
    <w:rsid w:val="008C5DD0"/>
    <w:rsid w:val="008D0624"/>
    <w:rsid w:val="008D7126"/>
    <w:rsid w:val="008E0D99"/>
    <w:rsid w:val="008F4C7E"/>
    <w:rsid w:val="008F68D0"/>
    <w:rsid w:val="009024F8"/>
    <w:rsid w:val="00906110"/>
    <w:rsid w:val="00906947"/>
    <w:rsid w:val="00907F3F"/>
    <w:rsid w:val="0091447E"/>
    <w:rsid w:val="00916DEC"/>
    <w:rsid w:val="009209FE"/>
    <w:rsid w:val="009227DC"/>
    <w:rsid w:val="00924B95"/>
    <w:rsid w:val="00925A1D"/>
    <w:rsid w:val="009305BE"/>
    <w:rsid w:val="00931D4A"/>
    <w:rsid w:val="00932202"/>
    <w:rsid w:val="00933C46"/>
    <w:rsid w:val="0093405F"/>
    <w:rsid w:val="00934E29"/>
    <w:rsid w:val="009357E4"/>
    <w:rsid w:val="009359AF"/>
    <w:rsid w:val="00940F29"/>
    <w:rsid w:val="009417C0"/>
    <w:rsid w:val="00941C72"/>
    <w:rsid w:val="00941CD7"/>
    <w:rsid w:val="00945414"/>
    <w:rsid w:val="00945A3D"/>
    <w:rsid w:val="00951C2F"/>
    <w:rsid w:val="009553A3"/>
    <w:rsid w:val="009603AE"/>
    <w:rsid w:val="009610BA"/>
    <w:rsid w:val="0096252E"/>
    <w:rsid w:val="0096289F"/>
    <w:rsid w:val="00974B8E"/>
    <w:rsid w:val="0098238B"/>
    <w:rsid w:val="00986597"/>
    <w:rsid w:val="009916AE"/>
    <w:rsid w:val="00994EBE"/>
    <w:rsid w:val="00995EA1"/>
    <w:rsid w:val="009963D6"/>
    <w:rsid w:val="009A3C14"/>
    <w:rsid w:val="009A3F00"/>
    <w:rsid w:val="009A4171"/>
    <w:rsid w:val="009A530D"/>
    <w:rsid w:val="009B0125"/>
    <w:rsid w:val="009B0F06"/>
    <w:rsid w:val="009B2A14"/>
    <w:rsid w:val="009B5774"/>
    <w:rsid w:val="009C0D6E"/>
    <w:rsid w:val="009C3964"/>
    <w:rsid w:val="009C4807"/>
    <w:rsid w:val="009C5A49"/>
    <w:rsid w:val="009C722F"/>
    <w:rsid w:val="009D3BBC"/>
    <w:rsid w:val="009D3E20"/>
    <w:rsid w:val="009E3C39"/>
    <w:rsid w:val="009E6A8B"/>
    <w:rsid w:val="009F1BAE"/>
    <w:rsid w:val="009F466D"/>
    <w:rsid w:val="00A05E31"/>
    <w:rsid w:val="00A06962"/>
    <w:rsid w:val="00A07224"/>
    <w:rsid w:val="00A111C5"/>
    <w:rsid w:val="00A145BE"/>
    <w:rsid w:val="00A15978"/>
    <w:rsid w:val="00A22D2C"/>
    <w:rsid w:val="00A24250"/>
    <w:rsid w:val="00A24B4B"/>
    <w:rsid w:val="00A24F3A"/>
    <w:rsid w:val="00A26C92"/>
    <w:rsid w:val="00A31685"/>
    <w:rsid w:val="00A34713"/>
    <w:rsid w:val="00A35520"/>
    <w:rsid w:val="00A41383"/>
    <w:rsid w:val="00A422D5"/>
    <w:rsid w:val="00A476C1"/>
    <w:rsid w:val="00A55233"/>
    <w:rsid w:val="00A70566"/>
    <w:rsid w:val="00A732A4"/>
    <w:rsid w:val="00A732FB"/>
    <w:rsid w:val="00A7395E"/>
    <w:rsid w:val="00A75FCF"/>
    <w:rsid w:val="00A765D3"/>
    <w:rsid w:val="00A80B53"/>
    <w:rsid w:val="00A90691"/>
    <w:rsid w:val="00A92FDA"/>
    <w:rsid w:val="00A931CE"/>
    <w:rsid w:val="00A94914"/>
    <w:rsid w:val="00A95041"/>
    <w:rsid w:val="00A95057"/>
    <w:rsid w:val="00AA2E9D"/>
    <w:rsid w:val="00AA5FEA"/>
    <w:rsid w:val="00AB0E28"/>
    <w:rsid w:val="00AB22C2"/>
    <w:rsid w:val="00AB378C"/>
    <w:rsid w:val="00AB3DB1"/>
    <w:rsid w:val="00AB68AB"/>
    <w:rsid w:val="00AC0B2D"/>
    <w:rsid w:val="00AD555C"/>
    <w:rsid w:val="00AD7941"/>
    <w:rsid w:val="00AE1F02"/>
    <w:rsid w:val="00AE65C8"/>
    <w:rsid w:val="00AF115F"/>
    <w:rsid w:val="00AF2671"/>
    <w:rsid w:val="00AF315A"/>
    <w:rsid w:val="00AF5B58"/>
    <w:rsid w:val="00B00CF1"/>
    <w:rsid w:val="00B01C4B"/>
    <w:rsid w:val="00B02194"/>
    <w:rsid w:val="00B05C91"/>
    <w:rsid w:val="00B06329"/>
    <w:rsid w:val="00B106D0"/>
    <w:rsid w:val="00B115BE"/>
    <w:rsid w:val="00B15D1B"/>
    <w:rsid w:val="00B20F3F"/>
    <w:rsid w:val="00B2484A"/>
    <w:rsid w:val="00B34515"/>
    <w:rsid w:val="00B519A9"/>
    <w:rsid w:val="00B5297D"/>
    <w:rsid w:val="00B5696E"/>
    <w:rsid w:val="00B60E30"/>
    <w:rsid w:val="00B633A9"/>
    <w:rsid w:val="00B64B62"/>
    <w:rsid w:val="00B74206"/>
    <w:rsid w:val="00B8093D"/>
    <w:rsid w:val="00B80E7C"/>
    <w:rsid w:val="00B80F71"/>
    <w:rsid w:val="00B84843"/>
    <w:rsid w:val="00B870B6"/>
    <w:rsid w:val="00B90913"/>
    <w:rsid w:val="00B929D9"/>
    <w:rsid w:val="00B92B9C"/>
    <w:rsid w:val="00B94020"/>
    <w:rsid w:val="00B9467C"/>
    <w:rsid w:val="00BA2922"/>
    <w:rsid w:val="00BA2945"/>
    <w:rsid w:val="00BA2D55"/>
    <w:rsid w:val="00BB1AA3"/>
    <w:rsid w:val="00BB25A7"/>
    <w:rsid w:val="00BC491C"/>
    <w:rsid w:val="00BD24D7"/>
    <w:rsid w:val="00BD3DBF"/>
    <w:rsid w:val="00BD422D"/>
    <w:rsid w:val="00BD4D53"/>
    <w:rsid w:val="00BD5159"/>
    <w:rsid w:val="00BE0BB2"/>
    <w:rsid w:val="00BF2612"/>
    <w:rsid w:val="00BF2BE7"/>
    <w:rsid w:val="00BF35F6"/>
    <w:rsid w:val="00BF4508"/>
    <w:rsid w:val="00C010FC"/>
    <w:rsid w:val="00C0157B"/>
    <w:rsid w:val="00C03F08"/>
    <w:rsid w:val="00C04D9E"/>
    <w:rsid w:val="00C06423"/>
    <w:rsid w:val="00C07DE2"/>
    <w:rsid w:val="00C07E30"/>
    <w:rsid w:val="00C124A3"/>
    <w:rsid w:val="00C12DEE"/>
    <w:rsid w:val="00C15ABC"/>
    <w:rsid w:val="00C17D11"/>
    <w:rsid w:val="00C30A9E"/>
    <w:rsid w:val="00C30C76"/>
    <w:rsid w:val="00C31669"/>
    <w:rsid w:val="00C35EE1"/>
    <w:rsid w:val="00C419EF"/>
    <w:rsid w:val="00C41BA4"/>
    <w:rsid w:val="00C44CEC"/>
    <w:rsid w:val="00C51867"/>
    <w:rsid w:val="00C5294F"/>
    <w:rsid w:val="00C53586"/>
    <w:rsid w:val="00C55C85"/>
    <w:rsid w:val="00C57974"/>
    <w:rsid w:val="00C71AE0"/>
    <w:rsid w:val="00C725BC"/>
    <w:rsid w:val="00C74BF7"/>
    <w:rsid w:val="00C74CEC"/>
    <w:rsid w:val="00C7735D"/>
    <w:rsid w:val="00C77F76"/>
    <w:rsid w:val="00C803B5"/>
    <w:rsid w:val="00C81C23"/>
    <w:rsid w:val="00C843A6"/>
    <w:rsid w:val="00C87D86"/>
    <w:rsid w:val="00C9052D"/>
    <w:rsid w:val="00C919CF"/>
    <w:rsid w:val="00C92048"/>
    <w:rsid w:val="00C928E3"/>
    <w:rsid w:val="00C92EC0"/>
    <w:rsid w:val="00C94852"/>
    <w:rsid w:val="00CA44C9"/>
    <w:rsid w:val="00CA648F"/>
    <w:rsid w:val="00CB42FD"/>
    <w:rsid w:val="00CB7FEA"/>
    <w:rsid w:val="00CC23A4"/>
    <w:rsid w:val="00CC4A62"/>
    <w:rsid w:val="00CD0D5F"/>
    <w:rsid w:val="00CD17E9"/>
    <w:rsid w:val="00CD3DFA"/>
    <w:rsid w:val="00CD4D3A"/>
    <w:rsid w:val="00CD4FF9"/>
    <w:rsid w:val="00CD60D6"/>
    <w:rsid w:val="00CD7490"/>
    <w:rsid w:val="00CE26DF"/>
    <w:rsid w:val="00CE28D0"/>
    <w:rsid w:val="00CF0FF2"/>
    <w:rsid w:val="00CF182B"/>
    <w:rsid w:val="00CF28EF"/>
    <w:rsid w:val="00CF5377"/>
    <w:rsid w:val="00CF5D90"/>
    <w:rsid w:val="00CF5FED"/>
    <w:rsid w:val="00D00B6F"/>
    <w:rsid w:val="00D1013B"/>
    <w:rsid w:val="00D103FC"/>
    <w:rsid w:val="00D12E1D"/>
    <w:rsid w:val="00D14F44"/>
    <w:rsid w:val="00D17ACE"/>
    <w:rsid w:val="00D22B9B"/>
    <w:rsid w:val="00D24184"/>
    <w:rsid w:val="00D4228F"/>
    <w:rsid w:val="00D54853"/>
    <w:rsid w:val="00D55769"/>
    <w:rsid w:val="00D577AA"/>
    <w:rsid w:val="00D5784E"/>
    <w:rsid w:val="00D6047A"/>
    <w:rsid w:val="00D61F8B"/>
    <w:rsid w:val="00D62BBC"/>
    <w:rsid w:val="00D66972"/>
    <w:rsid w:val="00D70210"/>
    <w:rsid w:val="00D77A55"/>
    <w:rsid w:val="00D829C1"/>
    <w:rsid w:val="00D86523"/>
    <w:rsid w:val="00D924DF"/>
    <w:rsid w:val="00D96B9E"/>
    <w:rsid w:val="00DA2EC4"/>
    <w:rsid w:val="00DB1E75"/>
    <w:rsid w:val="00DB5EE5"/>
    <w:rsid w:val="00DC15B1"/>
    <w:rsid w:val="00DC647F"/>
    <w:rsid w:val="00DC6CD4"/>
    <w:rsid w:val="00DD0D30"/>
    <w:rsid w:val="00DD24D0"/>
    <w:rsid w:val="00DD3C0E"/>
    <w:rsid w:val="00DD42C7"/>
    <w:rsid w:val="00DD5E0F"/>
    <w:rsid w:val="00DE0954"/>
    <w:rsid w:val="00DE5D92"/>
    <w:rsid w:val="00DF1E51"/>
    <w:rsid w:val="00DF3416"/>
    <w:rsid w:val="00DF565E"/>
    <w:rsid w:val="00E052C3"/>
    <w:rsid w:val="00E12442"/>
    <w:rsid w:val="00E13C60"/>
    <w:rsid w:val="00E1482D"/>
    <w:rsid w:val="00E164DC"/>
    <w:rsid w:val="00E17D53"/>
    <w:rsid w:val="00E17E07"/>
    <w:rsid w:val="00E247B8"/>
    <w:rsid w:val="00E24B03"/>
    <w:rsid w:val="00E2602D"/>
    <w:rsid w:val="00E27DE9"/>
    <w:rsid w:val="00E3362F"/>
    <w:rsid w:val="00E34336"/>
    <w:rsid w:val="00E36FC1"/>
    <w:rsid w:val="00E41478"/>
    <w:rsid w:val="00E41C2C"/>
    <w:rsid w:val="00E42228"/>
    <w:rsid w:val="00E425FF"/>
    <w:rsid w:val="00E55004"/>
    <w:rsid w:val="00E62077"/>
    <w:rsid w:val="00E632C3"/>
    <w:rsid w:val="00E6616F"/>
    <w:rsid w:val="00E67843"/>
    <w:rsid w:val="00E700CE"/>
    <w:rsid w:val="00E71A2C"/>
    <w:rsid w:val="00E7537A"/>
    <w:rsid w:val="00E75E5F"/>
    <w:rsid w:val="00E761BF"/>
    <w:rsid w:val="00E82324"/>
    <w:rsid w:val="00E82E0F"/>
    <w:rsid w:val="00E8316B"/>
    <w:rsid w:val="00E90963"/>
    <w:rsid w:val="00E961C9"/>
    <w:rsid w:val="00E96409"/>
    <w:rsid w:val="00EA2D04"/>
    <w:rsid w:val="00EA7352"/>
    <w:rsid w:val="00EC3267"/>
    <w:rsid w:val="00EC54D7"/>
    <w:rsid w:val="00EC71FC"/>
    <w:rsid w:val="00EC7ED1"/>
    <w:rsid w:val="00ED221E"/>
    <w:rsid w:val="00ED3BDC"/>
    <w:rsid w:val="00ED678E"/>
    <w:rsid w:val="00ED7F67"/>
    <w:rsid w:val="00EF1B76"/>
    <w:rsid w:val="00EF1BAB"/>
    <w:rsid w:val="00EF3DD4"/>
    <w:rsid w:val="00EF6787"/>
    <w:rsid w:val="00F00322"/>
    <w:rsid w:val="00F003F1"/>
    <w:rsid w:val="00F00F4A"/>
    <w:rsid w:val="00F01313"/>
    <w:rsid w:val="00F03841"/>
    <w:rsid w:val="00F03EB2"/>
    <w:rsid w:val="00F069DD"/>
    <w:rsid w:val="00F1627D"/>
    <w:rsid w:val="00F27411"/>
    <w:rsid w:val="00F300F7"/>
    <w:rsid w:val="00F34104"/>
    <w:rsid w:val="00F37FD2"/>
    <w:rsid w:val="00F4083E"/>
    <w:rsid w:val="00F43B70"/>
    <w:rsid w:val="00F45C76"/>
    <w:rsid w:val="00F47273"/>
    <w:rsid w:val="00F476EC"/>
    <w:rsid w:val="00F50117"/>
    <w:rsid w:val="00F51A58"/>
    <w:rsid w:val="00F5522E"/>
    <w:rsid w:val="00F5720D"/>
    <w:rsid w:val="00F57EF8"/>
    <w:rsid w:val="00F63607"/>
    <w:rsid w:val="00F643F5"/>
    <w:rsid w:val="00F72E84"/>
    <w:rsid w:val="00F73767"/>
    <w:rsid w:val="00F76E65"/>
    <w:rsid w:val="00F80506"/>
    <w:rsid w:val="00F837B1"/>
    <w:rsid w:val="00F8398F"/>
    <w:rsid w:val="00F83DF5"/>
    <w:rsid w:val="00F95455"/>
    <w:rsid w:val="00F970DC"/>
    <w:rsid w:val="00F9757A"/>
    <w:rsid w:val="00FA2C97"/>
    <w:rsid w:val="00FA53E1"/>
    <w:rsid w:val="00FA5C0D"/>
    <w:rsid w:val="00FC3B1B"/>
    <w:rsid w:val="00FC5151"/>
    <w:rsid w:val="00FD0659"/>
    <w:rsid w:val="00FD6CF5"/>
    <w:rsid w:val="00FE0D10"/>
    <w:rsid w:val="00FE1C55"/>
    <w:rsid w:val="00FE44EE"/>
    <w:rsid w:val="00FF0E66"/>
    <w:rsid w:val="00FF1EB2"/>
    <w:rsid w:val="00FF589C"/>
    <w:rsid w:val="00FF6019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93086"/>
    <w:rPr>
      <w:i/>
      <w:iCs/>
    </w:rPr>
  </w:style>
  <w:style w:type="paragraph" w:styleId="a4">
    <w:name w:val="Normal (Web)"/>
    <w:basedOn w:val="a"/>
    <w:uiPriority w:val="99"/>
    <w:unhideWhenUsed/>
    <w:rsid w:val="00393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93086"/>
    <w:pPr>
      <w:ind w:left="720"/>
      <w:contextualSpacing/>
    </w:pPr>
  </w:style>
  <w:style w:type="character" w:styleId="a6">
    <w:name w:val="Strong"/>
    <w:basedOn w:val="a0"/>
    <w:uiPriority w:val="22"/>
    <w:qFormat/>
    <w:rsid w:val="00393086"/>
    <w:rPr>
      <w:b/>
      <w:bCs/>
    </w:rPr>
  </w:style>
  <w:style w:type="paragraph" w:styleId="a7">
    <w:name w:val="No Spacing"/>
    <w:link w:val="a8"/>
    <w:uiPriority w:val="1"/>
    <w:qFormat/>
    <w:rsid w:val="00393086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393086"/>
  </w:style>
  <w:style w:type="paragraph" w:styleId="a9">
    <w:name w:val="Body Text"/>
    <w:basedOn w:val="a"/>
    <w:link w:val="aa"/>
    <w:rsid w:val="000D0DC3"/>
    <w:pPr>
      <w:spacing w:after="0" w:line="240" w:lineRule="auto"/>
      <w:jc w:val="center"/>
    </w:pPr>
    <w:rPr>
      <w:rFonts w:ascii="Times New Roman" w:eastAsia="Times New Roman" w:hAnsi="Times New Roman" w:cs="Times New Roman"/>
      <w:b/>
      <w:iCs/>
      <w:sz w:val="24"/>
      <w:szCs w:val="28"/>
      <w:lang w:eastAsia="ru-RU"/>
    </w:rPr>
  </w:style>
  <w:style w:type="character" w:customStyle="1" w:styleId="aa">
    <w:name w:val="Основной текст Знак"/>
    <w:basedOn w:val="a0"/>
    <w:link w:val="a9"/>
    <w:rsid w:val="000D0DC3"/>
    <w:rPr>
      <w:rFonts w:ascii="Times New Roman" w:eastAsia="Times New Roman" w:hAnsi="Times New Roman" w:cs="Times New Roman"/>
      <w:b/>
      <w:iCs/>
      <w:sz w:val="24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93086"/>
    <w:rPr>
      <w:i/>
      <w:iCs/>
    </w:rPr>
  </w:style>
  <w:style w:type="paragraph" w:styleId="a4">
    <w:name w:val="Normal (Web)"/>
    <w:basedOn w:val="a"/>
    <w:uiPriority w:val="99"/>
    <w:unhideWhenUsed/>
    <w:rsid w:val="00393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93086"/>
    <w:pPr>
      <w:ind w:left="720"/>
      <w:contextualSpacing/>
    </w:pPr>
  </w:style>
  <w:style w:type="character" w:styleId="a6">
    <w:name w:val="Strong"/>
    <w:basedOn w:val="a0"/>
    <w:uiPriority w:val="22"/>
    <w:qFormat/>
    <w:rsid w:val="00393086"/>
    <w:rPr>
      <w:b/>
      <w:bCs/>
    </w:rPr>
  </w:style>
  <w:style w:type="paragraph" w:styleId="a7">
    <w:name w:val="No Spacing"/>
    <w:link w:val="a8"/>
    <w:uiPriority w:val="1"/>
    <w:qFormat/>
    <w:rsid w:val="00393086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393086"/>
  </w:style>
  <w:style w:type="paragraph" w:styleId="a9">
    <w:name w:val="Body Text"/>
    <w:basedOn w:val="a"/>
    <w:link w:val="aa"/>
    <w:rsid w:val="000D0DC3"/>
    <w:pPr>
      <w:spacing w:after="0" w:line="240" w:lineRule="auto"/>
      <w:jc w:val="center"/>
    </w:pPr>
    <w:rPr>
      <w:rFonts w:ascii="Times New Roman" w:eastAsia="Times New Roman" w:hAnsi="Times New Roman" w:cs="Times New Roman"/>
      <w:b/>
      <w:iCs/>
      <w:sz w:val="24"/>
      <w:szCs w:val="28"/>
      <w:lang w:eastAsia="ru-RU"/>
    </w:rPr>
  </w:style>
  <w:style w:type="character" w:customStyle="1" w:styleId="aa">
    <w:name w:val="Основной текст Знак"/>
    <w:basedOn w:val="a0"/>
    <w:link w:val="a9"/>
    <w:rsid w:val="000D0DC3"/>
    <w:rPr>
      <w:rFonts w:ascii="Times New Roman" w:eastAsia="Times New Roman" w:hAnsi="Times New Roman" w:cs="Times New Roman"/>
      <w:b/>
      <w:iCs/>
      <w:sz w:val="24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4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1510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Rinayakovleva@mail.ru</dc:creator>
  <cp:lastModifiedBy>Rinayakovleva@mail.ru</cp:lastModifiedBy>
  <cp:revision>13</cp:revision>
  <dcterms:created xsi:type="dcterms:W3CDTF">2019-03-03T06:50:00Z</dcterms:created>
  <dcterms:modified xsi:type="dcterms:W3CDTF">2021-12-16T07:55:00Z</dcterms:modified>
</cp:coreProperties>
</file>