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Шумихина Лада Владимировна, </w:t>
      </w:r>
    </w:p>
    <w:p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  химии МАОУ школа-интернат № 85</w:t>
      </w:r>
    </w:p>
    <w:p>
      <w:pPr>
        <w:wordWrap w:val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Г. Пермь</w:t>
      </w:r>
      <w:bookmarkStart w:id="0" w:name="_GoBack"/>
      <w:bookmarkEnd w:id="0"/>
    </w:p>
    <w:p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химия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8</w:t>
      </w:r>
      <w:r>
        <w:rPr>
          <w:rFonts w:hint="default" w:ascii="Times New Roman" w:hAnsi="Times New Roman" w:cs="Times New Roman"/>
          <w:sz w:val="24"/>
          <w:szCs w:val="24"/>
        </w:rPr>
        <w:t xml:space="preserve"> класс </w:t>
      </w:r>
    </w:p>
    <w:p>
      <w:pPr>
        <w:jc w:val="right"/>
        <w:rPr>
          <w:rFonts w:hint="default" w:ascii="Times New Roman" w:hAnsi="Times New Roman" w:cs="Times New Roman"/>
          <w:sz w:val="24"/>
          <w:szCs w:val="24"/>
        </w:rPr>
      </w:pP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Тема: 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Методы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очистки воды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Цель </w:t>
      </w:r>
      <w:r>
        <w:rPr>
          <w:rFonts w:hint="default" w:ascii="Times New Roman" w:hAnsi="Times New Roman" w:cs="Times New Roman"/>
          <w:sz w:val="24"/>
          <w:szCs w:val="24"/>
        </w:rPr>
        <w:t>урока: осознание ценности чистой воды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Задачи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</w:rPr>
        <w:t>урока: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1.Сформировать представления о понятиях «окружающая среда», «загрязнение окружающей среды», «глобальные проблемы человечества»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2.Изучить способы очистки воды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3.Развитие навыков и умений работы с лабораторно-исследовательским  оборудованием.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лабораторно-исследовательское оборудование, раздаточный материал с описанием разных действий разных наполнителей для фильтров п материалы для создания фильтров: воронки, колбы; природный материал: вода, опилки; медицинская аптечка с медицинскими препаратами: активированный уголь, марля, ватные диски; речная галька.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Ход урока:</w:t>
      </w:r>
    </w:p>
    <w:p>
      <w:pPr>
        <w:pStyle w:val="9"/>
        <w:numPr>
          <w:ilvl w:val="0"/>
          <w:numId w:val="1"/>
        </w:num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Формирование команд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Урок проходит в групповой работе, поэтому для формирования групп я использую случайную жеребьевку по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QR</w:t>
      </w:r>
      <w:r>
        <w:rPr>
          <w:rFonts w:hint="default" w:ascii="Times New Roman" w:hAnsi="Times New Roman" w:cs="Times New Roman"/>
          <w:sz w:val="24"/>
          <w:szCs w:val="24"/>
        </w:rPr>
        <w:t>- кодам. Перед входом в класс каждый ребенок выбирает код  и садиться за соответствующий стол (в коде зашифрованы загадки, поговорки, пословицы на тему воды).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- Ребята, здравствуйте. Сегодня  вы работаете в лаборатории по группам, поэтому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вы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сели случайным образом с помощью простой жеребьевки, и сегодня Вам предстоит работать именно в этой команде. Для начала, мы должны выбрать капитана команды. Даю Вам пару минут.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(</w:t>
      </w:r>
      <w:r>
        <w:rPr>
          <w:rFonts w:hint="default" w:ascii="Times New Roman" w:hAnsi="Times New Roman" w:cs="Times New Roman"/>
          <w:sz w:val="24"/>
          <w:szCs w:val="24"/>
        </w:rPr>
        <w:t>Дети выбирают командира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).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 </w:t>
      </w:r>
      <w:r>
        <w:rPr>
          <w:rFonts w:hint="default" w:ascii="Times New Roman" w:hAnsi="Times New Roman" w:cs="Times New Roman"/>
          <w:b/>
          <w:sz w:val="24"/>
          <w:szCs w:val="24"/>
        </w:rPr>
        <w:t>Переход к изучению новой темы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Сейчас мы начинаем наш урок.  Вам покажу фильм, после которого вы должны ответить на вопросы.  Включается фильм о красоте нашей природы и плохого влияния человека на окружающую среду.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Какие мысли возникли у Вас после просмотра этого фильма?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Как стал меняться наш мир с появлением новых технологий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Какие проблемы в результате возникли у человечества?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Почему эти проблемы называют «глобальными»?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Приведите примеры экологических проблем актуальных для нашего города и страны.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Как вы думаете, какой глобальной экологической проблеме, будет посвящен наш урок? Если Вам сложно найти ответ, то обратите внимание на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QR</w:t>
      </w:r>
      <w:r>
        <w:rPr>
          <w:rFonts w:hint="default" w:ascii="Times New Roman" w:hAnsi="Times New Roman" w:cs="Times New Roman"/>
          <w:sz w:val="24"/>
          <w:szCs w:val="24"/>
        </w:rPr>
        <w:t>- коды.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Капитаны команд формулируют тему урока. Голосованием выбирается лучшая тема. Учитель фиксирует ее на смарт-доске.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3. Лабораторно-исследовательская работа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На ваших столах стоят колбы с грязной водой. Как Вы думаете, можно выпить сейчас эту воду?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Дети говорят, что она грязная и ее надо очистить.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Что нам для этого нужно? Обратите внимание на раздаточный материал на вашем столе.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Учащиеся называют способы очистки воды и необходимые для этого материалы.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Как Вы думаете, ребята, мы можем сами сделать фильтр здесь и сейчас на уроке?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Как очисть подручными средствами воду дома или на даче?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А что делать, если мы находимся в походе? В лесу? На рыбалке?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Каждая команда получает свои условия создания фильтра и задание – создать свой тип фильтра: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из природных материалов: галька, деревянные опилки;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фильтры из медицинской аптечки: активированный уголь; вата,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фильтры из бытовых предметов домашнего обихода: марля. 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4. Работа в группе:</w:t>
      </w:r>
    </w:p>
    <w:p>
      <w:pPr>
        <w:pStyle w:val="9"/>
        <w:numPr>
          <w:ilvl w:val="0"/>
          <w:numId w:val="2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Сделать фильтр</w:t>
      </w:r>
    </w:p>
    <w:p>
      <w:pPr>
        <w:pStyle w:val="9"/>
        <w:numPr>
          <w:ilvl w:val="0"/>
          <w:numId w:val="2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Отфильтровать воду.</w:t>
      </w:r>
    </w:p>
    <w:p>
      <w:pPr>
        <w:pStyle w:val="9"/>
        <w:numPr>
          <w:ilvl w:val="0"/>
          <w:numId w:val="2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Выступить перед аудиторией с демонстрацией своего фильтра.</w:t>
      </w:r>
    </w:p>
    <w:p>
      <w:pPr>
        <w:pStyle w:val="9"/>
        <w:numPr>
          <w:ilvl w:val="0"/>
          <w:numId w:val="2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Взаимооценка групп.</w:t>
      </w:r>
    </w:p>
    <w:p>
      <w:pPr>
        <w:pStyle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9"/>
        <w:numPr>
          <w:ilvl w:val="0"/>
          <w:numId w:val="2"/>
        </w:num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Подведения итогов лабораторно-исследовательской работы</w:t>
      </w:r>
    </w:p>
    <w:p>
      <w:pPr>
        <w:pStyle w:val="9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Рискнете ли Вы выпить воду, которую сейчас очистили? 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 объясняет риски использования этой воды и способы дополнительной очистки в бытовых и походных условиях. Вывод урока: нужно беречь чистую воду, т.к. очищенная вода всё равно опасна!</w:t>
      </w:r>
    </w:p>
    <w:p>
      <w:pPr>
        <w:pStyle w:val="9"/>
        <w:numPr>
          <w:ilvl w:val="0"/>
          <w:numId w:val="2"/>
        </w:num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Рефлексия урока. </w:t>
      </w:r>
    </w:p>
    <w:p>
      <w:pPr>
        <w:pStyle w:val="9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Командам предлагается сформулировать и озвучить свои впечатления об уроке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 Поготовить фотоотчет об уроке. Лучшая работа выставляется на сайте школы.</w:t>
      </w:r>
    </w:p>
    <w:p>
      <w:pPr>
        <w:pStyle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br w:type="page"/>
      </w: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Приложения:</w:t>
      </w:r>
    </w:p>
    <w:p>
      <w:pPr>
        <w:ind w:left="36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Технологическая карта исследования</w:t>
      </w:r>
    </w:p>
    <w:p>
      <w:pPr>
        <w:pStyle w:val="9"/>
        <w:numPr>
          <w:ilvl w:val="0"/>
          <w:numId w:val="3"/>
        </w:numPr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Взять колбу и воронку</w:t>
      </w:r>
    </w:p>
    <w:p>
      <w:pPr>
        <w:pStyle w:val="9"/>
        <w:numPr>
          <w:ilvl w:val="0"/>
          <w:numId w:val="3"/>
        </w:numPr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Воронку накрыть слоем марли и ваты</w:t>
      </w:r>
    </w:p>
    <w:p>
      <w:pPr>
        <w:pStyle w:val="9"/>
        <w:numPr>
          <w:ilvl w:val="0"/>
          <w:numId w:val="3"/>
        </w:numPr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Профильтровать выданный образец воды </w:t>
      </w:r>
    </w:p>
    <w:p>
      <w:pPr>
        <w:pStyle w:val="9"/>
        <w:rPr>
          <w:rFonts w:hint="default" w:ascii="Times New Roman" w:hAnsi="Times New Roman" w:cs="Times New Roman"/>
          <w:b w:val="0"/>
          <w:bCs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                             Технологическая карта исследования</w:t>
      </w:r>
    </w:p>
    <w:p>
      <w:pPr>
        <w:ind w:left="36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1.Взять колбу и воронку</w:t>
      </w:r>
    </w:p>
    <w:p>
      <w:pPr>
        <w:ind w:left="36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2.Воронку накрыть слоем марли и песка с галькой, опилок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     3.Профильтровать выданный образец воды 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</w:rPr>
      </w:pPr>
    </w:p>
    <w:p>
      <w:pPr>
        <w:ind w:left="36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                             Технологическая карта исследования</w:t>
      </w:r>
    </w:p>
    <w:p>
      <w:pPr>
        <w:ind w:left="36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1.Взять колбу и воронку</w:t>
      </w:r>
    </w:p>
    <w:p>
      <w:pPr>
        <w:ind w:left="36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2.Воронку накрыть слоем марли , ваты и активированного угля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     3.Профильтровать выданный образец воды 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Пословицы о воде: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Вода и землю точит и камень долбит.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Выроешь колодец глубоко, будет вода стоять высоко.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412750</wp:posOffset>
            </wp:positionH>
            <wp:positionV relativeFrom="paragraph">
              <wp:posOffset>273685</wp:posOffset>
            </wp:positionV>
            <wp:extent cx="2007235" cy="3023235"/>
            <wp:effectExtent l="0" t="0" r="4445" b="9525"/>
            <wp:wrapThrough wrapText="bothSides">
              <wp:wrapPolygon>
                <wp:start x="0" y="0"/>
                <wp:lineTo x="0" y="21450"/>
                <wp:lineTo x="21484" y="21450"/>
                <wp:lineTo x="21484" y="0"/>
                <wp:lineTo x="0" y="0"/>
              </wp:wrapPolygon>
            </wp:wrapThrough>
            <wp:docPr id="6" name="Рисунок 6" descr="Очищенная в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Очищенная вод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7235" cy="302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Не плюй в колодец, пригодится воды напиться.</w:t>
      </w:r>
    </w:p>
    <w:p>
      <w:pPr>
        <w:rPr>
          <w:rFonts w:hint="default" w:ascii="Times New Roman" w:hAnsi="Times New Roman" w:cs="Times New Roman"/>
          <w:b w:val="0"/>
          <w:bCs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br w:type="page"/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Литература</w:t>
      </w:r>
    </w:p>
    <w:p>
      <w:pPr>
        <w:numPr>
          <w:ilvl w:val="0"/>
          <w:numId w:val="4"/>
        </w:numPr>
        <w:ind w:left="360" w:leftChars="0"/>
        <w:jc w:val="left"/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Химия. 8класс: учебник Г.Е.Рудзитис. Ф.Г. Фельдман. М. Просвещение 2018г</w:t>
      </w:r>
    </w:p>
    <w:p>
      <w:pPr>
        <w:numPr>
          <w:ilvl w:val="0"/>
          <w:numId w:val="4"/>
        </w:numPr>
        <w:ind w:left="360" w:leftChars="0" w:firstLine="0" w:firstLineChars="0"/>
        <w:jc w:val="left"/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Ю.Н. Кукушкин. Химия вокруг нас. Высшая школа. 1992г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pStyle w:val="7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pStyle w:val="7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A55C07"/>
    <w:multiLevelType w:val="multilevel"/>
    <w:tmpl w:val="1EA55C0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AB38C4"/>
    <w:multiLevelType w:val="multilevel"/>
    <w:tmpl w:val="59AB38C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C603C2"/>
    <w:multiLevelType w:val="multilevel"/>
    <w:tmpl w:val="62C603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05C222"/>
    <w:multiLevelType w:val="singleLevel"/>
    <w:tmpl w:val="7C05C22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552182"/>
    <w:rsid w:val="00033453"/>
    <w:rsid w:val="00141CF1"/>
    <w:rsid w:val="00170B44"/>
    <w:rsid w:val="0025259C"/>
    <w:rsid w:val="002A19EF"/>
    <w:rsid w:val="002C164D"/>
    <w:rsid w:val="002E6B86"/>
    <w:rsid w:val="0036683B"/>
    <w:rsid w:val="003B7688"/>
    <w:rsid w:val="003E33DF"/>
    <w:rsid w:val="0048036D"/>
    <w:rsid w:val="00496755"/>
    <w:rsid w:val="004B3B6A"/>
    <w:rsid w:val="005039C4"/>
    <w:rsid w:val="00552182"/>
    <w:rsid w:val="00575769"/>
    <w:rsid w:val="005947BE"/>
    <w:rsid w:val="005A7F2F"/>
    <w:rsid w:val="00680FE1"/>
    <w:rsid w:val="006E7DBD"/>
    <w:rsid w:val="007438EE"/>
    <w:rsid w:val="0076052B"/>
    <w:rsid w:val="007E0E90"/>
    <w:rsid w:val="007E6B29"/>
    <w:rsid w:val="008139D7"/>
    <w:rsid w:val="008630E0"/>
    <w:rsid w:val="00875F4C"/>
    <w:rsid w:val="008768E3"/>
    <w:rsid w:val="00897CAB"/>
    <w:rsid w:val="008B775D"/>
    <w:rsid w:val="00931BE2"/>
    <w:rsid w:val="00952AED"/>
    <w:rsid w:val="00984515"/>
    <w:rsid w:val="00A0557D"/>
    <w:rsid w:val="00A4118C"/>
    <w:rsid w:val="00A63CE5"/>
    <w:rsid w:val="00A716A9"/>
    <w:rsid w:val="00AA637D"/>
    <w:rsid w:val="00AC6865"/>
    <w:rsid w:val="00BC451E"/>
    <w:rsid w:val="00BC5873"/>
    <w:rsid w:val="00BD105A"/>
    <w:rsid w:val="00BD71AF"/>
    <w:rsid w:val="00C14DDA"/>
    <w:rsid w:val="00C232EB"/>
    <w:rsid w:val="00C34C1E"/>
    <w:rsid w:val="00C65C19"/>
    <w:rsid w:val="00CA2B74"/>
    <w:rsid w:val="00D43227"/>
    <w:rsid w:val="00D5293F"/>
    <w:rsid w:val="00D57EAC"/>
    <w:rsid w:val="00ED626F"/>
    <w:rsid w:val="00F07E8A"/>
    <w:rsid w:val="00F17926"/>
    <w:rsid w:val="00F546B9"/>
    <w:rsid w:val="00F72BAD"/>
    <w:rsid w:val="00F73C20"/>
    <w:rsid w:val="00FE7D19"/>
    <w:rsid w:val="4B5E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Текст выноски Знак"/>
    <w:basedOn w:val="2"/>
    <w:link w:val="6"/>
    <w:semiHidden/>
    <w:uiPriority w:val="99"/>
    <w:rPr>
      <w:rFonts w:ascii="Tahoma" w:hAnsi="Tahoma" w:eastAsia="Calibri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635</Words>
  <Characters>3626</Characters>
  <Lines>30</Lines>
  <Paragraphs>8</Paragraphs>
  <TotalTime>2</TotalTime>
  <ScaleCrop>false</ScaleCrop>
  <LinksUpToDate>false</LinksUpToDate>
  <CharactersWithSpaces>4253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2014-06-15T09:27:00Z</dcterms:created>
  <dc:creator>Завьялова</dc:creator>
  <cp:lastModifiedBy>user</cp:lastModifiedBy>
  <dcterms:modified xsi:type="dcterms:W3CDTF">2021-11-24T04:28:38Z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CEEA244088FE4B9F85FA7FB6CC0A943B</vt:lpwstr>
  </property>
</Properties>
</file>