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3291" w:rsidRPr="0097456E" w:rsidRDefault="000C3291" w:rsidP="0097456E">
      <w:pPr>
        <w:shd w:val="clear" w:color="auto" w:fill="FFFFFF"/>
        <w:spacing w:after="120" w:line="240" w:lineRule="atLeast"/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t>Тема</w:t>
      </w:r>
      <w:r w:rsidRPr="005118C8"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t xml:space="preserve">: </w:t>
      </w:r>
      <w:r w:rsidR="0097456E" w:rsidRPr="0097456E"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t>Приспособления организмов к действию экологических факторов.</w:t>
      </w:r>
    </w:p>
    <w:p w:rsidR="000C3291" w:rsidRPr="005118C8" w:rsidRDefault="000C3291" w:rsidP="000C3291">
      <w:pPr>
        <w:shd w:val="clear" w:color="auto" w:fill="FFFFFF"/>
        <w:spacing w:after="120" w:line="240" w:lineRule="atLeast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5118C8"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t>Цель урока:</w:t>
      </w:r>
      <w:r w:rsidRPr="005118C8">
        <w:rPr>
          <w:rFonts w:ascii="Times New Roman" w:hAnsi="Times New Roman"/>
          <w:color w:val="333333"/>
          <w:sz w:val="24"/>
          <w:szCs w:val="24"/>
          <w:lang w:eastAsia="ru-RU"/>
        </w:rPr>
        <w:t> Создать условия для эффективного усвоения знаний о приспособленности организмов к среде обитания.</w:t>
      </w:r>
    </w:p>
    <w:p w:rsidR="000C3291" w:rsidRPr="005118C8" w:rsidRDefault="000C3291" w:rsidP="000C3291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5118C8"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t>Задачи</w:t>
      </w:r>
      <w:r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t>:</w:t>
      </w:r>
    </w:p>
    <w:p w:rsidR="000C3291" w:rsidRPr="005118C8" w:rsidRDefault="000C3291" w:rsidP="000C3291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4"/>
          <w:szCs w:val="24"/>
          <w:u w:val="single"/>
          <w:lang w:eastAsia="ru-RU"/>
        </w:rPr>
      </w:pPr>
      <w:r w:rsidRPr="005118C8">
        <w:rPr>
          <w:rFonts w:ascii="Times New Roman" w:hAnsi="Times New Roman"/>
          <w:i/>
          <w:iCs/>
          <w:color w:val="333333"/>
          <w:sz w:val="24"/>
          <w:szCs w:val="24"/>
          <w:u w:val="single"/>
          <w:lang w:eastAsia="ru-RU"/>
        </w:rPr>
        <w:t>Образовательные:</w:t>
      </w:r>
    </w:p>
    <w:p w:rsidR="000C3291" w:rsidRPr="005118C8" w:rsidRDefault="000C3291" w:rsidP="000C3291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5118C8">
        <w:rPr>
          <w:rFonts w:ascii="Times New Roman" w:hAnsi="Times New Roman"/>
          <w:color w:val="333333"/>
          <w:sz w:val="24"/>
          <w:szCs w:val="24"/>
          <w:lang w:eastAsia="ru-RU"/>
        </w:rPr>
        <w:t>- закрепить знания о формах естественного отбора;</w:t>
      </w:r>
      <w:bookmarkStart w:id="0" w:name="_GoBack"/>
      <w:bookmarkEnd w:id="0"/>
    </w:p>
    <w:p w:rsidR="000C3291" w:rsidRPr="005118C8" w:rsidRDefault="000C3291" w:rsidP="000C3291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5118C8">
        <w:rPr>
          <w:rFonts w:ascii="Times New Roman" w:hAnsi="Times New Roman"/>
          <w:color w:val="333333"/>
          <w:sz w:val="24"/>
          <w:szCs w:val="24"/>
          <w:lang w:eastAsia="ru-RU"/>
        </w:rPr>
        <w:t>- сформировать понятие приспособленности организмов к среде обитания;</w:t>
      </w:r>
    </w:p>
    <w:p w:rsidR="000C3291" w:rsidRPr="005118C8" w:rsidRDefault="000C3291" w:rsidP="000C3291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5118C8">
        <w:rPr>
          <w:rFonts w:ascii="Times New Roman" w:hAnsi="Times New Roman"/>
          <w:color w:val="333333"/>
          <w:sz w:val="24"/>
          <w:szCs w:val="24"/>
          <w:lang w:eastAsia="ru-RU"/>
        </w:rPr>
        <w:t>- познакомить с видами приспособлений у растений и животных;</w:t>
      </w:r>
    </w:p>
    <w:p w:rsidR="000C3291" w:rsidRPr="005118C8" w:rsidRDefault="000C3291" w:rsidP="000C3291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5118C8">
        <w:rPr>
          <w:rFonts w:ascii="Times New Roman" w:hAnsi="Times New Roman"/>
          <w:color w:val="333333"/>
          <w:sz w:val="24"/>
          <w:szCs w:val="24"/>
          <w:lang w:eastAsia="ru-RU"/>
        </w:rPr>
        <w:t>- раскрыть относительный характер приспособлений;</w:t>
      </w:r>
    </w:p>
    <w:p w:rsidR="000C3291" w:rsidRPr="005118C8" w:rsidRDefault="000C3291" w:rsidP="000C3291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5118C8">
        <w:rPr>
          <w:rFonts w:ascii="Times New Roman" w:hAnsi="Times New Roman"/>
          <w:color w:val="333333"/>
          <w:sz w:val="24"/>
          <w:szCs w:val="24"/>
          <w:lang w:eastAsia="ru-RU"/>
        </w:rPr>
        <w:t>- расширить кругозор учащихся.</w:t>
      </w:r>
    </w:p>
    <w:p w:rsidR="000C3291" w:rsidRPr="005118C8" w:rsidRDefault="000C3291" w:rsidP="000C3291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4"/>
          <w:szCs w:val="24"/>
          <w:u w:val="single"/>
          <w:lang w:eastAsia="ru-RU"/>
        </w:rPr>
      </w:pPr>
      <w:r w:rsidRPr="005118C8">
        <w:rPr>
          <w:rFonts w:ascii="Times New Roman" w:hAnsi="Times New Roman"/>
          <w:i/>
          <w:iCs/>
          <w:color w:val="333333"/>
          <w:sz w:val="24"/>
          <w:szCs w:val="24"/>
          <w:u w:val="single"/>
          <w:lang w:eastAsia="ru-RU"/>
        </w:rPr>
        <w:t>Развивающие:</w:t>
      </w:r>
    </w:p>
    <w:p w:rsidR="000C3291" w:rsidRPr="005118C8" w:rsidRDefault="000C3291" w:rsidP="000C3291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5118C8">
        <w:rPr>
          <w:rFonts w:ascii="Times New Roman" w:hAnsi="Times New Roman"/>
          <w:color w:val="333333"/>
          <w:sz w:val="24"/>
          <w:szCs w:val="24"/>
          <w:lang w:eastAsia="ru-RU"/>
        </w:rPr>
        <w:t>- развивать интеллектуальную сферу: внимание, память, речь, мышление;</w:t>
      </w:r>
    </w:p>
    <w:p w:rsidR="000C3291" w:rsidRPr="005118C8" w:rsidRDefault="000C3291" w:rsidP="000C3291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5118C8">
        <w:rPr>
          <w:rFonts w:ascii="Times New Roman" w:hAnsi="Times New Roman"/>
          <w:color w:val="333333"/>
          <w:sz w:val="24"/>
          <w:szCs w:val="24"/>
          <w:lang w:eastAsia="ru-RU"/>
        </w:rPr>
        <w:t>- эмоциональную сферу: уверенность в себе;</w:t>
      </w:r>
    </w:p>
    <w:p w:rsidR="000C3291" w:rsidRPr="005118C8" w:rsidRDefault="000C3291" w:rsidP="000C3291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5118C8">
        <w:rPr>
          <w:rFonts w:ascii="Times New Roman" w:hAnsi="Times New Roman"/>
          <w:color w:val="333333"/>
          <w:sz w:val="24"/>
          <w:szCs w:val="24"/>
          <w:lang w:eastAsia="ru-RU"/>
        </w:rPr>
        <w:t>- мотивационную сферу: стремление добиться успехов;</w:t>
      </w:r>
    </w:p>
    <w:p w:rsidR="000C3291" w:rsidRPr="005118C8" w:rsidRDefault="000C3291" w:rsidP="000C3291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5118C8">
        <w:rPr>
          <w:rFonts w:ascii="Times New Roman" w:hAnsi="Times New Roman"/>
          <w:color w:val="333333"/>
          <w:sz w:val="24"/>
          <w:szCs w:val="24"/>
          <w:lang w:eastAsia="ru-RU"/>
        </w:rPr>
        <w:t>- коммуникативную сферу: навыки работы в паре</w:t>
      </w:r>
      <w:r>
        <w:rPr>
          <w:rFonts w:ascii="Times New Roman" w:hAnsi="Times New Roman"/>
          <w:color w:val="333333"/>
          <w:sz w:val="24"/>
          <w:szCs w:val="24"/>
          <w:lang w:eastAsia="ru-RU"/>
        </w:rPr>
        <w:t>, в группе</w:t>
      </w:r>
      <w:r w:rsidRPr="005118C8">
        <w:rPr>
          <w:rFonts w:ascii="Times New Roman" w:hAnsi="Times New Roman"/>
          <w:color w:val="333333"/>
          <w:sz w:val="24"/>
          <w:szCs w:val="24"/>
          <w:lang w:eastAsia="ru-RU"/>
        </w:rPr>
        <w:t>.</w:t>
      </w:r>
    </w:p>
    <w:p w:rsidR="000C3291" w:rsidRPr="005118C8" w:rsidRDefault="000C3291" w:rsidP="000C3291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4"/>
          <w:szCs w:val="24"/>
          <w:u w:val="single"/>
          <w:lang w:eastAsia="ru-RU"/>
        </w:rPr>
      </w:pPr>
      <w:r w:rsidRPr="005118C8">
        <w:rPr>
          <w:rFonts w:ascii="Times New Roman" w:hAnsi="Times New Roman"/>
          <w:i/>
          <w:iCs/>
          <w:color w:val="333333"/>
          <w:sz w:val="24"/>
          <w:szCs w:val="24"/>
          <w:u w:val="single"/>
          <w:lang w:eastAsia="ru-RU"/>
        </w:rPr>
        <w:t>Воспитательные:</w:t>
      </w:r>
    </w:p>
    <w:p w:rsidR="000C3291" w:rsidRPr="005118C8" w:rsidRDefault="000C3291" w:rsidP="000C3291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5118C8">
        <w:rPr>
          <w:rFonts w:ascii="Times New Roman" w:hAnsi="Times New Roman"/>
          <w:color w:val="333333"/>
          <w:sz w:val="24"/>
          <w:szCs w:val="24"/>
          <w:lang w:eastAsia="ru-RU"/>
        </w:rPr>
        <w:t>- воспитывать целостное восприятие мира;</w:t>
      </w:r>
    </w:p>
    <w:p w:rsidR="000C3291" w:rsidRPr="005118C8" w:rsidRDefault="000C3291" w:rsidP="000C3291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5118C8">
        <w:rPr>
          <w:rFonts w:ascii="Times New Roman" w:hAnsi="Times New Roman"/>
          <w:color w:val="333333"/>
          <w:sz w:val="24"/>
          <w:szCs w:val="24"/>
          <w:lang w:eastAsia="ru-RU"/>
        </w:rPr>
        <w:t>- формировать познавательный интерес к предмету.</w:t>
      </w:r>
    </w:p>
    <w:p w:rsidR="000C3291" w:rsidRPr="000464F6" w:rsidRDefault="000C3291" w:rsidP="000C3291">
      <w:pPr>
        <w:pStyle w:val="a3"/>
        <w:ind w:firstLine="426"/>
        <w:rPr>
          <w:rFonts w:ascii="Times New Roman" w:hAnsi="Times New Roman"/>
          <w:sz w:val="24"/>
          <w:szCs w:val="24"/>
          <w:shd w:val="clear" w:color="auto" w:fill="FFFFFF"/>
          <w:lang w:eastAsia="ru-RU"/>
        </w:rPr>
      </w:pPr>
      <w:r w:rsidRPr="000464F6"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t>Ход урока</w:t>
      </w:r>
    </w:p>
    <w:p w:rsidR="000C3291" w:rsidRPr="000464F6" w:rsidRDefault="000C3291" w:rsidP="000C3291">
      <w:pPr>
        <w:pStyle w:val="a3"/>
        <w:ind w:firstLine="426"/>
        <w:rPr>
          <w:rFonts w:ascii="Times New Roman" w:hAnsi="Times New Roman"/>
          <w:sz w:val="24"/>
          <w:szCs w:val="24"/>
          <w:shd w:val="clear" w:color="auto" w:fill="FFFFFF"/>
          <w:lang w:eastAsia="ru-RU"/>
        </w:rPr>
      </w:pPr>
      <w:r w:rsidRPr="000464F6"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t>1. Организационный момент. Постановка целей и задач урока.</w:t>
      </w:r>
    </w:p>
    <w:p w:rsidR="000C3291" w:rsidRPr="000464F6" w:rsidRDefault="000C3291" w:rsidP="000C3291">
      <w:pPr>
        <w:pStyle w:val="a3"/>
        <w:ind w:firstLine="426"/>
        <w:rPr>
          <w:rFonts w:ascii="Times New Roman" w:hAnsi="Times New Roman"/>
          <w:sz w:val="24"/>
          <w:szCs w:val="24"/>
          <w:lang w:eastAsia="ru-RU"/>
        </w:rPr>
      </w:pPr>
      <w:r w:rsidRPr="000464F6">
        <w:rPr>
          <w:rFonts w:ascii="Times New Roman" w:hAnsi="Times New Roman"/>
          <w:sz w:val="24"/>
          <w:szCs w:val="24"/>
          <w:lang w:eastAsia="ru-RU"/>
        </w:rPr>
        <w:t>2. Актуализация знаний. Развитие экологической грамотности</w:t>
      </w:r>
    </w:p>
    <w:p w:rsidR="000C3291" w:rsidRPr="000464F6" w:rsidRDefault="000C3291" w:rsidP="000C3291">
      <w:pPr>
        <w:pStyle w:val="a3"/>
        <w:ind w:firstLine="426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464F6">
        <w:rPr>
          <w:rFonts w:ascii="Times New Roman" w:hAnsi="Times New Roman"/>
          <w:color w:val="000000"/>
          <w:sz w:val="24"/>
          <w:szCs w:val="24"/>
          <w:lang w:eastAsia="ru-RU"/>
        </w:rPr>
        <w:t>1. Известен реальный исторический факт, когда завезённый в Австралию клевер не давал семена. Как вы думаете, с чем это было связано? (Обучающиеся выдвигают предположения).</w:t>
      </w:r>
    </w:p>
    <w:p w:rsidR="000C3291" w:rsidRPr="000464F6" w:rsidRDefault="000C3291" w:rsidP="000C3291">
      <w:pPr>
        <w:pStyle w:val="a3"/>
        <w:ind w:firstLine="426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464F6">
        <w:rPr>
          <w:rFonts w:ascii="Times New Roman" w:hAnsi="Times New Roman"/>
          <w:color w:val="000000"/>
          <w:sz w:val="24"/>
          <w:szCs w:val="24"/>
          <w:lang w:eastAsia="ru-RU"/>
        </w:rPr>
        <w:t>Ответ. Клевер не давал семена, так как в Австралии не было шмелей, опыляющих это растение. Когда люди завезли насекомых, то проблема размножения клевера была решена.</w:t>
      </w:r>
    </w:p>
    <w:p w:rsidR="000C3291" w:rsidRPr="000464F6" w:rsidRDefault="000C3291" w:rsidP="000C3291">
      <w:pPr>
        <w:pStyle w:val="a3"/>
        <w:ind w:firstLine="426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464F6">
        <w:rPr>
          <w:rFonts w:ascii="Times New Roman" w:hAnsi="Times New Roman"/>
          <w:color w:val="000000"/>
          <w:sz w:val="24"/>
          <w:szCs w:val="24"/>
          <w:lang w:eastAsia="ru-RU"/>
        </w:rPr>
        <w:t>Объясните, какие связи устанавливаются между шмелями и клевером?</w:t>
      </w:r>
    </w:p>
    <w:p w:rsidR="000C3291" w:rsidRPr="000464F6" w:rsidRDefault="000C3291" w:rsidP="000C3291">
      <w:pPr>
        <w:pStyle w:val="a3"/>
        <w:ind w:firstLine="426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464F6">
        <w:rPr>
          <w:rFonts w:ascii="Times New Roman" w:hAnsi="Times New Roman"/>
          <w:color w:val="000000"/>
          <w:sz w:val="24"/>
          <w:szCs w:val="24"/>
          <w:lang w:eastAsia="ru-RU"/>
        </w:rPr>
        <w:t>Ответ. Связи взаимовыгодны: шмели опыляют клевер, и он размножается, а шмель получает нектар клевера для питания.</w:t>
      </w:r>
    </w:p>
    <w:p w:rsidR="000C3291" w:rsidRPr="000464F6" w:rsidRDefault="000C3291" w:rsidP="000C3291">
      <w:pPr>
        <w:pStyle w:val="a3"/>
        <w:ind w:firstLine="426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464F6">
        <w:rPr>
          <w:rFonts w:ascii="Times New Roman" w:hAnsi="Times New Roman"/>
          <w:color w:val="000000"/>
          <w:sz w:val="24"/>
          <w:szCs w:val="24"/>
          <w:lang w:eastAsia="ru-RU"/>
        </w:rPr>
        <w:t>2. Вспомните и объясните, как кактусы приспосабливаются к перенесению засухи?</w:t>
      </w:r>
    </w:p>
    <w:p w:rsidR="000C3291" w:rsidRPr="000464F6" w:rsidRDefault="000C3291" w:rsidP="000C3291">
      <w:pPr>
        <w:pStyle w:val="a3"/>
        <w:ind w:firstLine="426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464F6">
        <w:rPr>
          <w:rFonts w:ascii="Times New Roman" w:hAnsi="Times New Roman"/>
          <w:color w:val="000000"/>
          <w:sz w:val="24"/>
          <w:szCs w:val="24"/>
          <w:lang w:eastAsia="ru-RU"/>
        </w:rPr>
        <w:t>Ответ. У кактусов длинные корни, позволяющие достать воду из глубинных горизонтов почвы, листья – колючки имеют малую поверхность и испаряют небольшое количество воды, стебель содержит водозапасающую ткань.</w:t>
      </w:r>
    </w:p>
    <w:p w:rsidR="000C3291" w:rsidRPr="000464F6" w:rsidRDefault="000C3291" w:rsidP="000C3291">
      <w:pPr>
        <w:pStyle w:val="a3"/>
        <w:ind w:firstLine="426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464F6">
        <w:rPr>
          <w:rFonts w:ascii="Times New Roman" w:hAnsi="Times New Roman"/>
          <w:color w:val="000000"/>
          <w:sz w:val="24"/>
          <w:szCs w:val="24"/>
          <w:lang w:eastAsia="ru-RU"/>
        </w:rPr>
        <w:t>3. После вырубки леса исчезли произрастающие мхи и папоротники, хотя их никто не трогал. Объясните, почему?</w:t>
      </w:r>
    </w:p>
    <w:p w:rsidR="000C3291" w:rsidRPr="000464F6" w:rsidRDefault="000C3291" w:rsidP="000C3291">
      <w:pPr>
        <w:pStyle w:val="a3"/>
        <w:ind w:firstLine="426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464F6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Ответ. Мхи и папоротники растут в тенистых влажных местах </w:t>
      </w:r>
      <w:proofErr w:type="gramStart"/>
      <w:r w:rsidRPr="000464F6">
        <w:rPr>
          <w:rFonts w:ascii="Times New Roman" w:hAnsi="Times New Roman"/>
          <w:color w:val="000000"/>
          <w:sz w:val="24"/>
          <w:szCs w:val="24"/>
          <w:lang w:eastAsia="ru-RU"/>
        </w:rPr>
        <w:t>под пологом деревьев</w:t>
      </w:r>
      <w:proofErr w:type="gramEnd"/>
      <w:r w:rsidRPr="000464F6">
        <w:rPr>
          <w:rFonts w:ascii="Times New Roman" w:hAnsi="Times New Roman"/>
          <w:color w:val="000000"/>
          <w:sz w:val="24"/>
          <w:szCs w:val="24"/>
          <w:lang w:eastAsia="ru-RU"/>
        </w:rPr>
        <w:t>. Вырубка леса лишила их благоприятных условий обитания</w:t>
      </w:r>
    </w:p>
    <w:p w:rsidR="000C3291" w:rsidRDefault="000C3291" w:rsidP="000C3291">
      <w:pPr>
        <w:pStyle w:val="a3"/>
        <w:ind w:firstLine="426"/>
        <w:rPr>
          <w:rFonts w:ascii="Times New Roman" w:hAnsi="Times New Roman"/>
          <w:sz w:val="24"/>
          <w:szCs w:val="24"/>
          <w:lang w:eastAsia="ru-RU"/>
        </w:rPr>
      </w:pPr>
      <w:r w:rsidRPr="000464F6">
        <w:rPr>
          <w:rFonts w:ascii="Times New Roman" w:hAnsi="Times New Roman"/>
          <w:sz w:val="24"/>
          <w:szCs w:val="24"/>
          <w:lang w:eastAsia="ru-RU"/>
        </w:rPr>
        <w:t>«Один человек оставляет в лесу след, сотня – тропу, тысяча – пустыню». Объясните смысл поговорки.</w:t>
      </w:r>
    </w:p>
    <w:p w:rsidR="000C3291" w:rsidRPr="000464F6" w:rsidRDefault="000C3291" w:rsidP="000C3291">
      <w:pPr>
        <w:pStyle w:val="a3"/>
        <w:ind w:firstLine="426"/>
        <w:rPr>
          <w:rFonts w:ascii="Times New Roman" w:hAnsi="Times New Roman"/>
          <w:sz w:val="24"/>
          <w:szCs w:val="24"/>
          <w:u w:val="single"/>
          <w:lang w:eastAsia="ru-RU"/>
        </w:rPr>
      </w:pPr>
      <w:r w:rsidRPr="000464F6">
        <w:rPr>
          <w:rFonts w:ascii="Times New Roman" w:hAnsi="Times New Roman"/>
          <w:sz w:val="24"/>
          <w:szCs w:val="24"/>
          <w:u w:val="single"/>
          <w:lang w:eastAsia="ru-RU"/>
        </w:rPr>
        <w:t>На выбор задачи</w:t>
      </w:r>
    </w:p>
    <w:p w:rsidR="000C3291" w:rsidRPr="000464F6" w:rsidRDefault="000C3291" w:rsidP="000C3291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0464F6">
        <w:rPr>
          <w:rFonts w:ascii="Times New Roman" w:hAnsi="Times New Roman"/>
          <w:sz w:val="24"/>
          <w:szCs w:val="24"/>
        </w:rPr>
        <w:t xml:space="preserve">К загрязнениям атмосферы относят накопление в воздухе пыли (твердых частиц). Она образуется при сжигании твердого топлива, при переработке минеральных веществ и в ряде других случаев. Атмосфера над сушей загрязнена в 15-20 раз больше, чем над океаном, над небольшим городом в 30-35 раз, а над большим мегаполисом в 60-70 раз больше. Пылевое загрязнение атмосферы несет вредные последствия для здоровья </w:t>
      </w:r>
    </w:p>
    <w:p w:rsidR="000C3291" w:rsidRPr="000464F6" w:rsidRDefault="000C3291" w:rsidP="000C3291">
      <w:pPr>
        <w:pStyle w:val="a3"/>
        <w:ind w:firstLine="426"/>
        <w:rPr>
          <w:rFonts w:ascii="Times New Roman" w:hAnsi="Times New Roman"/>
          <w:noProof/>
          <w:sz w:val="24"/>
          <w:szCs w:val="24"/>
          <w:u w:val="single"/>
        </w:rPr>
      </w:pPr>
      <w:r w:rsidRPr="000464F6">
        <w:rPr>
          <w:rFonts w:ascii="Times New Roman" w:hAnsi="Times New Roman"/>
          <w:sz w:val="24"/>
          <w:szCs w:val="24"/>
        </w:rPr>
        <w:t xml:space="preserve">человека. </w:t>
      </w:r>
      <w:r w:rsidRPr="000464F6">
        <w:rPr>
          <w:rFonts w:ascii="Times New Roman" w:hAnsi="Times New Roman"/>
          <w:sz w:val="24"/>
          <w:szCs w:val="24"/>
          <w:u w:val="single"/>
        </w:rPr>
        <w:t xml:space="preserve">Почему? </w:t>
      </w:r>
    </w:p>
    <w:p w:rsidR="000C3291" w:rsidRPr="000464F6" w:rsidRDefault="000C3291" w:rsidP="000C3291">
      <w:pPr>
        <w:pStyle w:val="a3"/>
        <w:ind w:firstLine="426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0C3291" w:rsidRPr="000464F6" w:rsidRDefault="000C3291" w:rsidP="000C3291">
      <w:pPr>
        <w:pStyle w:val="a3"/>
        <w:ind w:firstLine="426"/>
        <w:rPr>
          <w:rFonts w:ascii="Times New Roman" w:hAnsi="Times New Roman"/>
          <w:sz w:val="24"/>
          <w:szCs w:val="24"/>
          <w:u w:val="single"/>
          <w:lang w:eastAsia="ru-RU"/>
        </w:rPr>
      </w:pPr>
      <w:r w:rsidRPr="000464F6">
        <w:rPr>
          <w:rFonts w:ascii="Times New Roman" w:hAnsi="Times New Roman"/>
          <w:sz w:val="24"/>
          <w:szCs w:val="24"/>
          <w:lang w:eastAsia="ru-RU"/>
        </w:rPr>
        <w:t xml:space="preserve">При благоустройстве территории новостроек можно нередко наблюдать следующее: в таких местах часто образуются застойные лужи, плохо растут зеленые насаждения, особенно в первые годы их высадки. </w:t>
      </w:r>
      <w:r w:rsidRPr="000464F6">
        <w:rPr>
          <w:rFonts w:ascii="Times New Roman" w:hAnsi="Times New Roman"/>
          <w:sz w:val="24"/>
          <w:szCs w:val="24"/>
          <w:u w:val="single"/>
          <w:lang w:eastAsia="ru-RU"/>
        </w:rPr>
        <w:t>В чем причина данных явлений?</w:t>
      </w:r>
    </w:p>
    <w:p w:rsidR="000C3291" w:rsidRPr="000464F6" w:rsidRDefault="000C3291" w:rsidP="000C3291">
      <w:pPr>
        <w:pStyle w:val="a3"/>
        <w:ind w:firstLine="426"/>
        <w:rPr>
          <w:rFonts w:ascii="Times New Roman" w:hAnsi="Times New Roman"/>
          <w:sz w:val="24"/>
          <w:szCs w:val="24"/>
          <w:lang w:eastAsia="ru-RU"/>
        </w:rPr>
      </w:pPr>
    </w:p>
    <w:p w:rsidR="000C3291" w:rsidRPr="000464F6" w:rsidRDefault="000C3291" w:rsidP="000C3291">
      <w:pPr>
        <w:pStyle w:val="a3"/>
        <w:ind w:firstLine="426"/>
        <w:rPr>
          <w:rFonts w:ascii="Times New Roman" w:hAnsi="Times New Roman"/>
          <w:sz w:val="24"/>
          <w:szCs w:val="24"/>
          <w:u w:val="single"/>
          <w:lang w:eastAsia="ru-RU"/>
        </w:rPr>
      </w:pPr>
      <w:r w:rsidRPr="000464F6">
        <w:rPr>
          <w:rFonts w:ascii="Times New Roman" w:hAnsi="Times New Roman"/>
          <w:sz w:val="24"/>
          <w:szCs w:val="24"/>
          <w:lang w:eastAsia="ru-RU"/>
        </w:rPr>
        <w:lastRenderedPageBreak/>
        <w:t xml:space="preserve">На карте России восточнее Камчатки отмечены в Тихом океане две маленькие точки – это Командорские острова. Острова были открыты в 1741 году экспедицией русского мореплавателя </w:t>
      </w:r>
      <w:proofErr w:type="spellStart"/>
      <w:r w:rsidRPr="000464F6">
        <w:rPr>
          <w:rFonts w:ascii="Times New Roman" w:hAnsi="Times New Roman"/>
          <w:sz w:val="24"/>
          <w:szCs w:val="24"/>
          <w:lang w:eastAsia="ru-RU"/>
        </w:rPr>
        <w:t>Витуса</w:t>
      </w:r>
      <w:proofErr w:type="spellEnd"/>
      <w:r w:rsidRPr="000464F6">
        <w:rPr>
          <w:rFonts w:ascii="Times New Roman" w:hAnsi="Times New Roman"/>
          <w:sz w:val="24"/>
          <w:szCs w:val="24"/>
          <w:lang w:eastAsia="ru-RU"/>
        </w:rPr>
        <w:t xml:space="preserve"> Беринга. Командоры – два острова (Беринга и Медный) с уникальным животным миром, бесценной сокровищницей самых разных зверей и птиц. Лет 30 назад на остров Беринга были завезены норки и создана звероферма. </w:t>
      </w:r>
      <w:r w:rsidRPr="000464F6">
        <w:rPr>
          <w:rFonts w:ascii="Times New Roman" w:hAnsi="Times New Roman"/>
          <w:sz w:val="24"/>
          <w:szCs w:val="24"/>
          <w:u w:val="single"/>
          <w:lang w:eastAsia="ru-RU"/>
        </w:rPr>
        <w:t>Но нескольким ловким зверькам удалось сбежать из клетки на волю. Последствия для природы острова оказались печальны. Почему?</w:t>
      </w:r>
    </w:p>
    <w:p w:rsidR="000C3291" w:rsidRPr="000464F6" w:rsidRDefault="000C3291" w:rsidP="000C3291">
      <w:pPr>
        <w:pStyle w:val="a3"/>
        <w:ind w:firstLine="426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0C3291" w:rsidRPr="000464F6" w:rsidRDefault="000C3291" w:rsidP="000C3291">
      <w:pPr>
        <w:pStyle w:val="a3"/>
        <w:ind w:firstLine="426"/>
        <w:rPr>
          <w:rFonts w:ascii="Times New Roman" w:hAnsi="Times New Roman"/>
          <w:sz w:val="24"/>
          <w:szCs w:val="24"/>
          <w:u w:val="single"/>
          <w:lang w:eastAsia="ru-RU"/>
        </w:rPr>
      </w:pPr>
      <w:r w:rsidRPr="000464F6">
        <w:rPr>
          <w:rFonts w:ascii="Times New Roman" w:hAnsi="Times New Roman"/>
          <w:sz w:val="24"/>
          <w:szCs w:val="24"/>
          <w:lang w:eastAsia="ru-RU"/>
        </w:rPr>
        <w:t xml:space="preserve">Биологи установили такую парадоксальную зависимость: как только на каком-нибудь водоеме истребляют выдр, так сразу становится больше рыбы, но вскоре ее становится гораздо меньше. Если снова в водоеме появляются выдры, то снова рыбы становится больше. </w:t>
      </w:r>
      <w:r w:rsidRPr="000464F6">
        <w:rPr>
          <w:rFonts w:ascii="Times New Roman" w:hAnsi="Times New Roman"/>
          <w:sz w:val="24"/>
          <w:szCs w:val="24"/>
          <w:u w:val="single"/>
          <w:lang w:eastAsia="ru-RU"/>
        </w:rPr>
        <w:t>Почему?</w:t>
      </w:r>
    </w:p>
    <w:p w:rsidR="000C3291" w:rsidRPr="000464F6" w:rsidRDefault="000C3291" w:rsidP="000C3291">
      <w:pPr>
        <w:pStyle w:val="a3"/>
        <w:ind w:firstLine="426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0C3291" w:rsidRPr="000464F6" w:rsidRDefault="000C3291" w:rsidP="000C3291">
      <w:pPr>
        <w:pStyle w:val="a3"/>
        <w:ind w:firstLine="426"/>
        <w:rPr>
          <w:rFonts w:ascii="Times New Roman" w:hAnsi="Times New Roman"/>
          <w:color w:val="000000"/>
          <w:sz w:val="24"/>
          <w:szCs w:val="24"/>
          <w:u w:val="single"/>
          <w:lang w:eastAsia="ru-RU"/>
        </w:rPr>
      </w:pPr>
      <w:r w:rsidRPr="000464F6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Зимой на реках и озерах рыбаки во льду делают проруби. Иногда в </w:t>
      </w:r>
      <w:proofErr w:type="gramStart"/>
      <w:r w:rsidRPr="000464F6">
        <w:rPr>
          <w:rFonts w:ascii="Times New Roman" w:hAnsi="Times New Roman"/>
          <w:color w:val="000000"/>
          <w:sz w:val="24"/>
          <w:szCs w:val="24"/>
          <w:lang w:eastAsia="ru-RU"/>
        </w:rPr>
        <w:t>прорубь  вставляют</w:t>
      </w:r>
      <w:proofErr w:type="gramEnd"/>
      <w:r w:rsidRPr="000464F6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стебли тростника. </w:t>
      </w:r>
      <w:r w:rsidRPr="000464F6">
        <w:rPr>
          <w:rFonts w:ascii="Times New Roman" w:hAnsi="Times New Roman"/>
          <w:color w:val="000000"/>
          <w:sz w:val="24"/>
          <w:szCs w:val="24"/>
          <w:u w:val="single"/>
          <w:lang w:eastAsia="ru-RU"/>
        </w:rPr>
        <w:t>С какой целью это делается?</w:t>
      </w:r>
    </w:p>
    <w:p w:rsidR="000C3291" w:rsidRPr="000464F6" w:rsidRDefault="000C3291" w:rsidP="000C3291">
      <w:pPr>
        <w:pStyle w:val="a3"/>
        <w:ind w:firstLine="426"/>
        <w:rPr>
          <w:rFonts w:ascii="Times New Roman" w:hAnsi="Times New Roman"/>
          <w:color w:val="000000"/>
          <w:sz w:val="24"/>
          <w:szCs w:val="24"/>
          <w:u w:val="single"/>
          <w:lang w:eastAsia="ru-RU"/>
        </w:rPr>
      </w:pPr>
    </w:p>
    <w:p w:rsidR="000C3291" w:rsidRPr="000464F6" w:rsidRDefault="000C3291" w:rsidP="000C3291">
      <w:pPr>
        <w:pStyle w:val="a3"/>
        <w:ind w:firstLine="426"/>
        <w:rPr>
          <w:rFonts w:ascii="Times New Roman" w:hAnsi="Times New Roman"/>
          <w:sz w:val="24"/>
          <w:szCs w:val="24"/>
          <w:lang w:eastAsia="ru-RU"/>
        </w:rPr>
      </w:pPr>
      <w:r w:rsidRPr="000464F6">
        <w:rPr>
          <w:rFonts w:ascii="Times New Roman" w:hAnsi="Times New Roman"/>
          <w:sz w:val="24"/>
          <w:szCs w:val="24"/>
        </w:rPr>
        <w:t>Для ускорения таяния льда и снега тротуары и дороги часто посыпают поваренной солью. Как по-другому можно решить данную проблему?</w:t>
      </w:r>
    </w:p>
    <w:p w:rsidR="000C3291" w:rsidRPr="000464F6" w:rsidRDefault="000C3291" w:rsidP="000C3291">
      <w:pPr>
        <w:pStyle w:val="a3"/>
        <w:ind w:firstLine="426"/>
        <w:rPr>
          <w:rFonts w:ascii="Times New Roman" w:hAnsi="Times New Roman"/>
          <w:iCs/>
          <w:color w:val="000000"/>
          <w:sz w:val="24"/>
          <w:szCs w:val="24"/>
          <w:lang w:eastAsia="ru-RU"/>
        </w:rPr>
      </w:pPr>
    </w:p>
    <w:p w:rsidR="000C3291" w:rsidRPr="000464F6" w:rsidRDefault="000C3291" w:rsidP="000C3291">
      <w:pPr>
        <w:pStyle w:val="a3"/>
        <w:ind w:firstLine="426"/>
        <w:rPr>
          <w:rFonts w:ascii="Times New Roman" w:hAnsi="Times New Roman"/>
          <w:iCs/>
          <w:color w:val="000000"/>
          <w:sz w:val="24"/>
          <w:szCs w:val="24"/>
          <w:lang w:eastAsia="ru-RU"/>
        </w:rPr>
      </w:pPr>
      <w:r w:rsidRPr="000464F6">
        <w:rPr>
          <w:rFonts w:ascii="Times New Roman" w:hAnsi="Times New Roman"/>
          <w:iCs/>
          <w:color w:val="000000"/>
          <w:sz w:val="24"/>
          <w:szCs w:val="24"/>
          <w:lang w:eastAsia="ru-RU"/>
        </w:rPr>
        <w:t>Какую пользу могут получать растения от животных, которые их едят? </w:t>
      </w:r>
    </w:p>
    <w:p w:rsidR="000C3291" w:rsidRPr="000464F6" w:rsidRDefault="000C3291" w:rsidP="000C3291">
      <w:pPr>
        <w:pStyle w:val="a3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0C3291" w:rsidRPr="000464F6" w:rsidRDefault="000C3291" w:rsidP="000C3291">
      <w:pPr>
        <w:pStyle w:val="a3"/>
        <w:ind w:firstLine="426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464F6">
        <w:rPr>
          <w:rFonts w:ascii="Times New Roman" w:hAnsi="Times New Roman"/>
          <w:color w:val="000000"/>
          <w:sz w:val="24"/>
          <w:szCs w:val="24"/>
          <w:lang w:eastAsia="ru-RU"/>
        </w:rPr>
        <w:t>Все решённые нами задачи являются экологическими.</w:t>
      </w:r>
    </w:p>
    <w:p w:rsidR="000C3291" w:rsidRPr="000464F6" w:rsidRDefault="000C3291" w:rsidP="000C3291">
      <w:pPr>
        <w:pStyle w:val="a3"/>
        <w:ind w:firstLine="426"/>
        <w:rPr>
          <w:rFonts w:ascii="Times New Roman" w:hAnsi="Times New Roman"/>
          <w:sz w:val="24"/>
          <w:szCs w:val="24"/>
          <w:lang w:eastAsia="ru-RU"/>
        </w:rPr>
      </w:pPr>
    </w:p>
    <w:p w:rsidR="000C3291" w:rsidRPr="000464F6" w:rsidRDefault="000C3291" w:rsidP="000C3291">
      <w:pPr>
        <w:pStyle w:val="a3"/>
        <w:ind w:firstLine="426"/>
        <w:rPr>
          <w:rFonts w:ascii="Times New Roman" w:hAnsi="Times New Roman"/>
          <w:sz w:val="24"/>
          <w:szCs w:val="24"/>
          <w:lang w:eastAsia="ru-RU"/>
        </w:rPr>
      </w:pPr>
      <w:r w:rsidRPr="000464F6">
        <w:rPr>
          <w:rFonts w:ascii="Times New Roman" w:hAnsi="Times New Roman"/>
          <w:sz w:val="24"/>
          <w:szCs w:val="24"/>
          <w:lang w:eastAsia="ru-RU"/>
        </w:rPr>
        <w:t>- Что такое экология?  (</w:t>
      </w:r>
      <w:r w:rsidRPr="000464F6">
        <w:rPr>
          <w:rFonts w:ascii="Times New Roman" w:hAnsi="Times New Roman"/>
          <w:sz w:val="24"/>
          <w:szCs w:val="24"/>
          <w:u w:val="single"/>
          <w:lang w:eastAsia="ru-RU"/>
        </w:rPr>
        <w:t>Экология</w:t>
      </w:r>
      <w:r w:rsidRPr="000464F6">
        <w:rPr>
          <w:rFonts w:ascii="Times New Roman" w:hAnsi="Times New Roman"/>
          <w:sz w:val="24"/>
          <w:szCs w:val="24"/>
          <w:lang w:eastAsia="ru-RU"/>
        </w:rPr>
        <w:t xml:space="preserve"> – наука о взаимоотношениях организмов между собой и с окружающей средой обитания (греч. </w:t>
      </w:r>
      <w:proofErr w:type="spellStart"/>
      <w:r w:rsidRPr="000464F6">
        <w:rPr>
          <w:rFonts w:ascii="Times New Roman" w:hAnsi="Times New Roman"/>
          <w:sz w:val="24"/>
          <w:szCs w:val="24"/>
          <w:lang w:eastAsia="ru-RU"/>
        </w:rPr>
        <w:t>ойкос</w:t>
      </w:r>
      <w:proofErr w:type="spellEnd"/>
      <w:r w:rsidRPr="000464F6">
        <w:rPr>
          <w:rFonts w:ascii="Times New Roman" w:hAnsi="Times New Roman"/>
          <w:sz w:val="24"/>
          <w:szCs w:val="24"/>
          <w:lang w:eastAsia="ru-RU"/>
        </w:rPr>
        <w:t xml:space="preserve"> – жилище; логос – наука).</w:t>
      </w:r>
    </w:p>
    <w:p w:rsidR="000C3291" w:rsidRPr="000464F6" w:rsidRDefault="000C3291" w:rsidP="000C3291">
      <w:pPr>
        <w:pStyle w:val="a3"/>
        <w:ind w:firstLine="426"/>
        <w:rPr>
          <w:rFonts w:ascii="Times New Roman" w:hAnsi="Times New Roman"/>
          <w:sz w:val="24"/>
          <w:szCs w:val="24"/>
          <w:lang w:eastAsia="ru-RU"/>
        </w:rPr>
      </w:pPr>
      <w:r w:rsidRPr="000464F6">
        <w:rPr>
          <w:rFonts w:ascii="Times New Roman" w:hAnsi="Times New Roman"/>
          <w:sz w:val="24"/>
          <w:szCs w:val="24"/>
          <w:lang w:eastAsia="ru-RU"/>
        </w:rPr>
        <w:t xml:space="preserve">- Кто впервые ввел в науку термин экология? (Термин ввел в 1866 г. немецкий зоолог </w:t>
      </w:r>
      <w:proofErr w:type="spellStart"/>
      <w:r w:rsidRPr="000464F6">
        <w:rPr>
          <w:rFonts w:ascii="Times New Roman" w:hAnsi="Times New Roman"/>
          <w:sz w:val="24"/>
          <w:szCs w:val="24"/>
          <w:lang w:eastAsia="ru-RU"/>
        </w:rPr>
        <w:t>Э.Геккель</w:t>
      </w:r>
      <w:proofErr w:type="spellEnd"/>
      <w:r w:rsidRPr="000464F6">
        <w:rPr>
          <w:rFonts w:ascii="Times New Roman" w:hAnsi="Times New Roman"/>
          <w:sz w:val="24"/>
          <w:szCs w:val="24"/>
          <w:lang w:eastAsia="ru-RU"/>
        </w:rPr>
        <w:t>)</w:t>
      </w:r>
    </w:p>
    <w:p w:rsidR="000C3291" w:rsidRPr="000464F6" w:rsidRDefault="000C3291" w:rsidP="000C3291">
      <w:pPr>
        <w:pStyle w:val="a3"/>
        <w:ind w:firstLine="426"/>
        <w:rPr>
          <w:rFonts w:ascii="Times New Roman" w:hAnsi="Times New Roman"/>
          <w:sz w:val="24"/>
          <w:szCs w:val="24"/>
          <w:lang w:eastAsia="ru-RU"/>
        </w:rPr>
      </w:pPr>
    </w:p>
    <w:p w:rsidR="000C3291" w:rsidRPr="000464F6" w:rsidRDefault="000C3291" w:rsidP="000C3291">
      <w:pPr>
        <w:pStyle w:val="a3"/>
        <w:ind w:firstLine="426"/>
        <w:rPr>
          <w:rFonts w:ascii="Times New Roman" w:hAnsi="Times New Roman"/>
          <w:sz w:val="24"/>
          <w:szCs w:val="24"/>
          <w:lang w:eastAsia="ru-RU"/>
        </w:rPr>
      </w:pPr>
      <w:r w:rsidRPr="000464F6">
        <w:rPr>
          <w:rFonts w:ascii="Times New Roman" w:hAnsi="Times New Roman"/>
          <w:sz w:val="24"/>
          <w:szCs w:val="24"/>
          <w:lang w:eastAsia="ru-RU"/>
        </w:rPr>
        <w:t>3. Изучение нового материала.</w:t>
      </w:r>
    </w:p>
    <w:p w:rsidR="000C3291" w:rsidRPr="000464F6" w:rsidRDefault="000C3291" w:rsidP="000C3291">
      <w:pPr>
        <w:pStyle w:val="a3"/>
        <w:ind w:firstLine="426"/>
        <w:rPr>
          <w:rFonts w:ascii="Times New Roman" w:hAnsi="Times New Roman"/>
          <w:sz w:val="24"/>
          <w:szCs w:val="24"/>
          <w:lang w:eastAsia="ru-RU"/>
        </w:rPr>
      </w:pPr>
      <w:r w:rsidRPr="000464F6">
        <w:rPr>
          <w:rFonts w:ascii="Times New Roman" w:hAnsi="Times New Roman"/>
          <w:sz w:val="24"/>
          <w:szCs w:val="24"/>
          <w:lang w:eastAsia="ru-RU"/>
        </w:rPr>
        <w:t xml:space="preserve">1) Мы знаем, что окружающий нас мир постоянно изменяется. Если изменяются условия среды обитания живых организмов, что же происходит с ними? </w:t>
      </w:r>
      <w:proofErr w:type="gramStart"/>
      <w:r w:rsidRPr="000464F6">
        <w:rPr>
          <w:rFonts w:ascii="Times New Roman" w:hAnsi="Times New Roman"/>
          <w:sz w:val="24"/>
          <w:szCs w:val="24"/>
          <w:lang w:eastAsia="ru-RU"/>
        </w:rPr>
        <w:t>( Предполагаемый</w:t>
      </w:r>
      <w:proofErr w:type="gramEnd"/>
      <w:r w:rsidRPr="000464F6">
        <w:rPr>
          <w:rFonts w:ascii="Times New Roman" w:hAnsi="Times New Roman"/>
          <w:sz w:val="24"/>
          <w:szCs w:val="24"/>
          <w:lang w:eastAsia="ru-RU"/>
        </w:rPr>
        <w:t xml:space="preserve"> ответ:  в результате естественного отбора,  сохраняются особи с полезными признаками. Эти признаки обуславливают приспособленность организмов к тем условиям, в которых они живут)</w:t>
      </w:r>
    </w:p>
    <w:p w:rsidR="000C3291" w:rsidRPr="000464F6" w:rsidRDefault="000C3291" w:rsidP="000C3291">
      <w:pPr>
        <w:pStyle w:val="a3"/>
        <w:ind w:firstLine="426"/>
        <w:rPr>
          <w:rFonts w:ascii="Times New Roman" w:hAnsi="Times New Roman"/>
          <w:sz w:val="24"/>
          <w:szCs w:val="24"/>
          <w:lang w:eastAsia="ru-RU"/>
        </w:rPr>
      </w:pPr>
      <w:r w:rsidRPr="000464F6">
        <w:rPr>
          <w:rFonts w:ascii="Times New Roman" w:hAnsi="Times New Roman"/>
          <w:sz w:val="24"/>
          <w:szCs w:val="24"/>
          <w:lang w:eastAsia="ru-RU"/>
        </w:rPr>
        <w:t>И так, открываем тетради, записываем число и тему сегодняшнего урока «Приспособленность организмов к действиям факторов среды»</w:t>
      </w:r>
    </w:p>
    <w:p w:rsidR="000C3291" w:rsidRPr="000C3291" w:rsidRDefault="000C3291" w:rsidP="000C3291">
      <w:pPr>
        <w:pStyle w:val="a3"/>
        <w:ind w:firstLine="426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464F6">
        <w:rPr>
          <w:rFonts w:ascii="Times New Roman" w:hAnsi="Times New Roman"/>
          <w:color w:val="000000"/>
          <w:sz w:val="24"/>
          <w:szCs w:val="24"/>
          <w:lang w:eastAsia="ru-RU"/>
        </w:rPr>
        <w:t xml:space="preserve">Экологические факторы – компоненты внешней среды, воздействующие на </w:t>
      </w:r>
      <w:proofErr w:type="spellStart"/>
      <w:r w:rsidRPr="000464F6">
        <w:rPr>
          <w:rFonts w:ascii="Times New Roman" w:hAnsi="Times New Roman"/>
          <w:color w:val="000000"/>
          <w:sz w:val="24"/>
          <w:szCs w:val="24"/>
          <w:lang w:eastAsia="ru-RU"/>
        </w:rPr>
        <w:t>организмы.Экологические</w:t>
      </w:r>
      <w:proofErr w:type="spellEnd"/>
      <w:r w:rsidRPr="000464F6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факторы подразделяют на три группы:</w:t>
      </w:r>
      <w:r w:rsidRPr="000464F6">
        <w:rPr>
          <w:rFonts w:ascii="Times New Roman" w:hAnsi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3400297" cy="2446020"/>
            <wp:effectExtent l="0" t="0" r="0" b="0"/>
            <wp:docPr id="1" name="Рисунок 1" descr="https://fsd.multiurok.ru/html/2018/01/05/s_5a4fbb8122f62/787967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https://fsd.multiurok.ru/html/2018/01/05/s_5a4fbb8122f62/787967_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5225" cy="2449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3291" w:rsidRDefault="000C3291" w:rsidP="000C3291">
      <w:pPr>
        <w:pStyle w:val="a3"/>
        <w:ind w:firstLine="426"/>
        <w:rPr>
          <w:rFonts w:ascii="Times New Roman" w:hAnsi="Times New Roman"/>
          <w:sz w:val="24"/>
          <w:szCs w:val="24"/>
          <w:lang w:eastAsia="ru-RU"/>
        </w:rPr>
      </w:pPr>
      <w:r w:rsidRPr="000464F6">
        <w:rPr>
          <w:rFonts w:ascii="Times New Roman" w:hAnsi="Times New Roman"/>
          <w:sz w:val="24"/>
          <w:szCs w:val="24"/>
          <w:lang w:eastAsia="ru-RU"/>
        </w:rPr>
        <w:lastRenderedPageBreak/>
        <w:t>2)</w:t>
      </w:r>
      <w:r w:rsidRPr="000464F6">
        <w:t xml:space="preserve"> </w:t>
      </w:r>
      <w:r w:rsidRPr="000464F6">
        <w:rPr>
          <w:rFonts w:ascii="Times New Roman" w:hAnsi="Times New Roman"/>
          <w:sz w:val="24"/>
          <w:szCs w:val="24"/>
          <w:lang w:eastAsia="ru-RU"/>
        </w:rPr>
        <w:t xml:space="preserve">Найдите в тексте учебника определение Приспособленность или адаптация – это …  Выпишите в тетрадь. </w:t>
      </w:r>
    </w:p>
    <w:p w:rsidR="000C3291" w:rsidRPr="000464F6" w:rsidRDefault="000C3291" w:rsidP="000C3291">
      <w:pPr>
        <w:pStyle w:val="a3"/>
        <w:ind w:firstLine="426"/>
        <w:rPr>
          <w:rFonts w:ascii="Times New Roman" w:hAnsi="Times New Roman"/>
          <w:sz w:val="24"/>
          <w:szCs w:val="24"/>
          <w:lang w:eastAsia="ru-RU"/>
        </w:rPr>
      </w:pPr>
      <w:r w:rsidRPr="000464F6">
        <w:rPr>
          <w:rFonts w:ascii="Times New Roman" w:hAnsi="Times New Roman"/>
          <w:sz w:val="24"/>
          <w:szCs w:val="24"/>
          <w:lang w:eastAsia="ru-RU"/>
        </w:rPr>
        <w:t xml:space="preserve"> В ходе </w:t>
      </w:r>
      <w:r>
        <w:rPr>
          <w:rFonts w:ascii="Times New Roman" w:hAnsi="Times New Roman"/>
          <w:sz w:val="24"/>
          <w:szCs w:val="24"/>
          <w:lang w:eastAsia="ru-RU"/>
        </w:rPr>
        <w:t>рассказа</w:t>
      </w:r>
      <w:r w:rsidRPr="000464F6">
        <w:rPr>
          <w:rFonts w:ascii="Times New Roman" w:hAnsi="Times New Roman"/>
          <w:sz w:val="24"/>
          <w:szCs w:val="24"/>
          <w:lang w:eastAsia="ru-RU"/>
        </w:rPr>
        <w:t xml:space="preserve"> учащихся на доске записываются формы приспособленности. Составляем схему</w:t>
      </w:r>
    </w:p>
    <w:p w:rsidR="000C3291" w:rsidRDefault="000C3291" w:rsidP="000C3291">
      <w:pPr>
        <w:pStyle w:val="a3"/>
        <w:ind w:firstLine="426"/>
        <w:rPr>
          <w:rFonts w:ascii="Times New Roman" w:hAnsi="Times New Roman"/>
          <w:sz w:val="24"/>
          <w:szCs w:val="24"/>
          <w:lang w:eastAsia="ru-RU"/>
        </w:rPr>
      </w:pPr>
    </w:p>
    <w:p w:rsidR="000C3291" w:rsidRDefault="000C3291" w:rsidP="000C3291">
      <w:pPr>
        <w:pStyle w:val="a3"/>
        <w:ind w:firstLine="426"/>
        <w:rPr>
          <w:rFonts w:ascii="Times New Roman" w:hAnsi="Times New Roman"/>
          <w:sz w:val="24"/>
          <w:szCs w:val="24"/>
          <w:lang w:eastAsia="ru-RU"/>
        </w:rPr>
      </w:pPr>
    </w:p>
    <w:p w:rsidR="000C3291" w:rsidRDefault="000C3291" w:rsidP="000C3291">
      <w:pPr>
        <w:pStyle w:val="a3"/>
        <w:ind w:firstLine="426"/>
        <w:rPr>
          <w:rFonts w:ascii="Times New Roman" w:hAnsi="Times New Roman"/>
          <w:sz w:val="24"/>
          <w:szCs w:val="24"/>
          <w:lang w:eastAsia="ru-RU"/>
        </w:rPr>
      </w:pPr>
    </w:p>
    <w:p w:rsidR="000C3291" w:rsidRPr="000464F6" w:rsidRDefault="000C3291" w:rsidP="000C3291">
      <w:pPr>
        <w:pStyle w:val="a3"/>
        <w:ind w:firstLine="426"/>
        <w:rPr>
          <w:rFonts w:ascii="Times New Roman" w:hAnsi="Times New Roman"/>
          <w:sz w:val="24"/>
          <w:szCs w:val="24"/>
          <w:lang w:eastAsia="ru-RU"/>
        </w:rPr>
      </w:pPr>
      <w:r w:rsidRPr="000464F6"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1859280</wp:posOffset>
                </wp:positionH>
                <wp:positionV relativeFrom="paragraph">
                  <wp:posOffset>-174625</wp:posOffset>
                </wp:positionV>
                <wp:extent cx="1485900" cy="342900"/>
                <wp:effectExtent l="11430" t="6350" r="7620" b="12700"/>
                <wp:wrapNone/>
                <wp:docPr id="21" name="Надпись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291" w:rsidRPr="00C07ADC" w:rsidRDefault="000C3291" w:rsidP="000C3291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C07ADC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Типы адаптаций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1" o:spid="_x0000_s1026" type="#_x0000_t202" style="position:absolute;left:0;text-align:left;margin-left:146.4pt;margin-top:-13.75pt;width:117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">
                <v:textbox>
                  <w:txbxContent>
                    <w:p w:rsidR="000C3291" w:rsidRPr="00C07ADC" w:rsidRDefault="000C3291" w:rsidP="000C3291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C07ADC">
                        <w:rPr>
                          <w:rFonts w:ascii="Times New Roman" w:hAnsi="Times New Roman"/>
                          <w:sz w:val="24"/>
                          <w:szCs w:val="24"/>
                        </w:rPr>
                        <w:t>Типы адаптаций</w:t>
                      </w:r>
                    </w:p>
                  </w:txbxContent>
                </v:textbox>
              </v:shape>
            </w:pict>
          </mc:Fallback>
        </mc:AlternateContent>
      </w:r>
      <w:r w:rsidRPr="000464F6"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3314065</wp:posOffset>
                </wp:positionH>
                <wp:positionV relativeFrom="paragraph">
                  <wp:posOffset>168275</wp:posOffset>
                </wp:positionV>
                <wp:extent cx="1372235" cy="342900"/>
                <wp:effectExtent l="8890" t="6350" r="9525" b="12700"/>
                <wp:wrapNone/>
                <wp:docPr id="20" name="Прямая соединительная линия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2235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A3735A" id="Прямая соединительная линия 20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0.95pt,13.25pt" to="369pt,4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"/>
            </w:pict>
          </mc:Fallback>
        </mc:AlternateContent>
      </w:r>
    </w:p>
    <w:p w:rsidR="000C3291" w:rsidRPr="000464F6" w:rsidRDefault="000C3291" w:rsidP="000C3291">
      <w:pPr>
        <w:pStyle w:val="a3"/>
        <w:ind w:firstLine="426"/>
        <w:rPr>
          <w:rFonts w:ascii="Times New Roman" w:hAnsi="Times New Roman"/>
          <w:sz w:val="24"/>
          <w:szCs w:val="24"/>
          <w:lang w:eastAsia="ru-RU"/>
        </w:rPr>
      </w:pPr>
      <w:r w:rsidRPr="000464F6"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2971165</wp:posOffset>
                </wp:positionH>
                <wp:positionV relativeFrom="paragraph">
                  <wp:posOffset>31115</wp:posOffset>
                </wp:positionV>
                <wp:extent cx="635" cy="228600"/>
                <wp:effectExtent l="8890" t="6350" r="9525" b="12700"/>
                <wp:wrapNone/>
                <wp:docPr id="19" name="Прямая соединительная линия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DD99BD" id="Прямая соединительная линия 19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3.95pt,2.45pt" to="234pt,2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"/>
            </w:pict>
          </mc:Fallback>
        </mc:AlternateContent>
      </w:r>
      <w:r w:rsidRPr="000464F6"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31115</wp:posOffset>
                </wp:positionV>
                <wp:extent cx="227965" cy="228600"/>
                <wp:effectExtent l="9525" t="6350" r="10160" b="12700"/>
                <wp:wrapNone/>
                <wp:docPr id="18" name="Прямая соединительная линия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27965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91FAFA2" id="Прямая соединительная линия 18" o:spid="_x0000_s1026" style="position:absolute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2.45pt" to="152.95pt,2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"/>
            </w:pict>
          </mc:Fallback>
        </mc:AlternateContent>
      </w:r>
    </w:p>
    <w:p w:rsidR="000C3291" w:rsidRPr="000464F6" w:rsidRDefault="000C3291" w:rsidP="000C3291">
      <w:pPr>
        <w:pStyle w:val="a3"/>
        <w:ind w:firstLine="426"/>
        <w:rPr>
          <w:rFonts w:ascii="Times New Roman" w:hAnsi="Times New Roman"/>
          <w:sz w:val="24"/>
          <w:szCs w:val="24"/>
          <w:lang w:eastAsia="ru-RU"/>
        </w:rPr>
      </w:pPr>
      <w:r w:rsidRPr="000464F6"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8255</wp:posOffset>
                </wp:positionV>
                <wp:extent cx="2286000" cy="342900"/>
                <wp:effectExtent l="9525" t="6350" r="9525" b="12700"/>
                <wp:wrapNone/>
                <wp:docPr id="17" name="Надпись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291" w:rsidRPr="00662812" w:rsidRDefault="000C3291" w:rsidP="000C3291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662812">
                              <w:rPr>
                                <w:rFonts w:ascii="Times New Roman" w:hAnsi="Times New Roman"/>
                              </w:rPr>
                              <w:t>морфологические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17" o:spid="_x0000_s1027" type="#_x0000_t202" style="position:absolute;left:0;text-align:left;margin-left:0;margin-top:.65pt;width:180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">
                <v:textbox>
                  <w:txbxContent>
                    <w:p w:rsidR="000C3291" w:rsidRPr="00662812" w:rsidRDefault="000C3291" w:rsidP="000C3291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 w:rsidRPr="00662812">
                        <w:rPr>
                          <w:rFonts w:ascii="Times New Roman" w:hAnsi="Times New Roman"/>
                        </w:rPr>
                        <w:t>морфологические</w:t>
                      </w:r>
                    </w:p>
                  </w:txbxContent>
                </v:textbox>
              </v:shape>
            </w:pict>
          </mc:Fallback>
        </mc:AlternateContent>
      </w:r>
      <w:r w:rsidRPr="000464F6"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4229100</wp:posOffset>
                </wp:positionH>
                <wp:positionV relativeFrom="paragraph">
                  <wp:posOffset>8255</wp:posOffset>
                </wp:positionV>
                <wp:extent cx="1371600" cy="342900"/>
                <wp:effectExtent l="9525" t="6350" r="9525" b="12700"/>
                <wp:wrapNone/>
                <wp:docPr id="16" name="Надпись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291" w:rsidRPr="00662812" w:rsidRDefault="000C3291" w:rsidP="000C3291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662812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физиологические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16" o:spid="_x0000_s1028" type="#_x0000_t202" style="position:absolute;left:0;text-align:left;margin-left:333pt;margin-top:.65pt;width:108pt;height:2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">
                <v:textbox>
                  <w:txbxContent>
                    <w:p w:rsidR="000C3291" w:rsidRPr="00662812" w:rsidRDefault="000C3291" w:rsidP="000C3291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662812">
                        <w:rPr>
                          <w:rFonts w:ascii="Times New Roman" w:hAnsi="Times New Roman"/>
                          <w:sz w:val="24"/>
                          <w:szCs w:val="24"/>
                        </w:rPr>
                        <w:t>физиологические</w:t>
                      </w:r>
                    </w:p>
                  </w:txbxContent>
                </v:textbox>
              </v:shape>
            </w:pict>
          </mc:Fallback>
        </mc:AlternateContent>
      </w:r>
      <w:r w:rsidRPr="000464F6"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2743200</wp:posOffset>
                </wp:positionH>
                <wp:positionV relativeFrom="paragraph">
                  <wp:posOffset>8255</wp:posOffset>
                </wp:positionV>
                <wp:extent cx="1257300" cy="342900"/>
                <wp:effectExtent l="9525" t="6350" r="9525" b="12700"/>
                <wp:wrapNone/>
                <wp:docPr id="15" name="Надпись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291" w:rsidRPr="00662812" w:rsidRDefault="000C3291" w:rsidP="000C3291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662812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поведенческие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15" o:spid="_x0000_s1029" type="#_x0000_t202" style="position:absolute;left:0;text-align:left;margin-left:3in;margin-top:.65pt;width:99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">
                <v:textbox>
                  <w:txbxContent>
                    <w:p w:rsidR="000C3291" w:rsidRPr="00662812" w:rsidRDefault="000C3291" w:rsidP="000C3291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662812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поведенческие</w:t>
                      </w:r>
                    </w:p>
                  </w:txbxContent>
                </v:textbox>
              </v:shape>
            </w:pict>
          </mc:Fallback>
        </mc:AlternateContent>
      </w:r>
      <w:r w:rsidRPr="000464F6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</w:t>
      </w:r>
    </w:p>
    <w:p w:rsidR="000C3291" w:rsidRPr="000464F6" w:rsidRDefault="000C3291" w:rsidP="000C3291">
      <w:pPr>
        <w:pStyle w:val="a3"/>
        <w:ind w:firstLine="426"/>
        <w:rPr>
          <w:rFonts w:ascii="Times New Roman" w:hAnsi="Times New Roman"/>
          <w:sz w:val="24"/>
          <w:szCs w:val="24"/>
          <w:lang w:eastAsia="ru-RU"/>
        </w:rPr>
      </w:pPr>
      <w:r w:rsidRPr="000464F6"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4229100</wp:posOffset>
                </wp:positionH>
                <wp:positionV relativeFrom="paragraph">
                  <wp:posOffset>328295</wp:posOffset>
                </wp:positionV>
                <wp:extent cx="1714500" cy="1028700"/>
                <wp:effectExtent l="9525" t="6350" r="9525" b="12700"/>
                <wp:wrapNone/>
                <wp:docPr id="14" name="Надпись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291" w:rsidRPr="00662812" w:rsidRDefault="000C3291" w:rsidP="000C3291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Например, накопление жира в горбе у верблюда,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эхолокация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 у</w:t>
                            </w:r>
                            <w:proofErr w:type="gramEnd"/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летучих мышей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14" o:spid="_x0000_s1030" type="#_x0000_t202" style="position:absolute;left:0;text-align:left;margin-left:333pt;margin-top:25.85pt;width:135pt;height:81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">
                <v:textbox>
                  <w:txbxContent>
                    <w:p w:rsidR="000C3291" w:rsidRPr="00662812" w:rsidRDefault="000C3291" w:rsidP="000C3291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Например, накопление жира в горбе у верблюда, </w:t>
                      </w:r>
                      <w:proofErr w:type="spellStart"/>
                      <w:proofErr w:type="gramStart"/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эхолокация</w:t>
                      </w:r>
                      <w:proofErr w:type="spellEnd"/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 у</w:t>
                      </w:r>
                      <w:proofErr w:type="gramEnd"/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летучих мышей </w:t>
                      </w:r>
                    </w:p>
                  </w:txbxContent>
                </v:textbox>
              </v:shape>
            </w:pict>
          </mc:Fallback>
        </mc:AlternateContent>
      </w:r>
      <w:r w:rsidRPr="000464F6"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4914900</wp:posOffset>
                </wp:positionH>
                <wp:positionV relativeFrom="paragraph">
                  <wp:posOffset>99695</wp:posOffset>
                </wp:positionV>
                <wp:extent cx="635" cy="228600"/>
                <wp:effectExtent l="9525" t="6350" r="8890" b="12700"/>
                <wp:wrapNone/>
                <wp:docPr id="13" name="Прямая соединительная линия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9518207" id="Прямая соединительная линия 13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7pt,7.85pt" to="387.05pt,2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"/>
            </w:pict>
          </mc:Fallback>
        </mc:AlternateContent>
      </w:r>
      <w:r w:rsidRPr="000464F6"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99695</wp:posOffset>
                </wp:positionV>
                <wp:extent cx="0" cy="228600"/>
                <wp:effectExtent l="9525" t="6350" r="9525" b="12700"/>
                <wp:wrapNone/>
                <wp:docPr id="12" name="Прямая соединительная линия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432178" id="Прямая соединительная линия 12" o:spid="_x0000_s1026" style="position:absolute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2pt,7.85pt" to="252pt,2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"/>
            </w:pict>
          </mc:Fallback>
        </mc:AlternateContent>
      </w:r>
      <w:r w:rsidRPr="000464F6"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328295</wp:posOffset>
                </wp:positionV>
                <wp:extent cx="914400" cy="1028700"/>
                <wp:effectExtent l="9525" t="6350" r="9525" b="12700"/>
                <wp:wrapNone/>
                <wp:docPr id="11" name="Надпись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291" w:rsidRPr="00662812" w:rsidRDefault="000C3291" w:rsidP="000C3291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Например, забота о потомстве, миграции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11" o:spid="_x0000_s1031" type="#_x0000_t202" style="position:absolute;left:0;text-align:left;margin-left:225pt;margin-top:25.85pt;width:1in;height:81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">
                <v:textbox>
                  <w:txbxContent>
                    <w:p w:rsidR="000C3291" w:rsidRPr="00662812" w:rsidRDefault="000C3291" w:rsidP="000C3291">
                      <w:pPr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Например, забота о потомстве, миграции </w:t>
                      </w:r>
                    </w:p>
                  </w:txbxContent>
                </v:textbox>
              </v:shape>
            </w:pict>
          </mc:Fallback>
        </mc:AlternateContent>
      </w:r>
      <w:r w:rsidRPr="000464F6"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2056765</wp:posOffset>
                </wp:positionH>
                <wp:positionV relativeFrom="paragraph">
                  <wp:posOffset>99695</wp:posOffset>
                </wp:positionV>
                <wp:extent cx="635" cy="1485900"/>
                <wp:effectExtent l="8890" t="6350" r="9525" b="12700"/>
                <wp:wrapNone/>
                <wp:docPr id="10" name="Прямая соединительная линия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485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5006C7" id="Прямая соединительная линия 10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1.95pt,7.85pt" to="162pt,12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"/>
            </w:pict>
          </mc:Fallback>
        </mc:AlternateContent>
      </w:r>
      <w:r w:rsidRPr="000464F6"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1257300</wp:posOffset>
                </wp:positionH>
                <wp:positionV relativeFrom="paragraph">
                  <wp:posOffset>99695</wp:posOffset>
                </wp:positionV>
                <wp:extent cx="0" cy="685800"/>
                <wp:effectExtent l="9525" t="6350" r="9525" b="12700"/>
                <wp:wrapNone/>
                <wp:docPr id="9" name="Прямая соединительная линия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685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18A21A1" id="Прямая соединительная линия 9" o:spid="_x0000_s1026" style="position:absolute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pt,7.85pt" to="99pt,6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"/>
            </w:pict>
          </mc:Fallback>
        </mc:AlternateContent>
      </w:r>
      <w:r w:rsidRPr="000464F6"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99695</wp:posOffset>
                </wp:positionV>
                <wp:extent cx="0" cy="1485900"/>
                <wp:effectExtent l="9525" t="6350" r="9525" b="12700"/>
                <wp:wrapNone/>
                <wp:docPr id="8" name="Прямая соединительная линия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85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95F91DD" id="Прямая соединительная линия 8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pt,7.85pt" to="63pt,12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"/>
            </w:pict>
          </mc:Fallback>
        </mc:AlternateContent>
      </w:r>
      <w:r w:rsidRPr="000464F6"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-457200</wp:posOffset>
                </wp:positionH>
                <wp:positionV relativeFrom="paragraph">
                  <wp:posOffset>556895</wp:posOffset>
                </wp:positionV>
                <wp:extent cx="1143000" cy="685800"/>
                <wp:effectExtent l="9525" t="6350" r="9525" b="12700"/>
                <wp:wrapNone/>
                <wp:docPr id="7" name="Надпись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291" w:rsidRPr="00662812" w:rsidRDefault="000C3291" w:rsidP="000C3291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662812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Покровитель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с</w:t>
                            </w:r>
                            <w:r w:rsidRPr="00662812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твення</w:t>
                            </w:r>
                            <w:proofErr w:type="spellEnd"/>
                            <w:r w:rsidRPr="00662812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окраска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7" o:spid="_x0000_s1032" type="#_x0000_t202" style="position:absolute;left:0;text-align:left;margin-left:-36pt;margin-top:43.85pt;width:90pt;height:5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">
                <v:textbox>
                  <w:txbxContent>
                    <w:p w:rsidR="000C3291" w:rsidRPr="00662812" w:rsidRDefault="000C3291" w:rsidP="000C3291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proofErr w:type="spellStart"/>
                      <w:r w:rsidRPr="00662812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Покровитель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с</w:t>
                      </w:r>
                      <w:r w:rsidRPr="00662812">
                        <w:rPr>
                          <w:rFonts w:ascii="Times New Roman" w:hAnsi="Times New Roman"/>
                          <w:sz w:val="24"/>
                          <w:szCs w:val="24"/>
                        </w:rPr>
                        <w:t>твення</w:t>
                      </w:r>
                      <w:proofErr w:type="spellEnd"/>
                      <w:r w:rsidRPr="00662812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окраска</w:t>
                      </w:r>
                    </w:p>
                  </w:txbxContent>
                </v:textbox>
              </v:shape>
            </w:pict>
          </mc:Fallback>
        </mc:AlternateContent>
      </w:r>
      <w:r w:rsidRPr="000464F6"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c">
            <w:drawing>
              <wp:inline distT="0" distB="0" distL="0" distR="0">
                <wp:extent cx="914400" cy="685800"/>
                <wp:effectExtent l="3810" t="1905" r="0" b="0"/>
                <wp:docPr id="6" name="Полотно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5" name="Line 4"/>
                        <wps:cNvCnPr>
                          <a:cxnSpLocks noChangeShapeType="1"/>
                        </wps:cNvCnPr>
                        <wps:spPr bwMode="auto">
                          <a:xfrm flipH="1">
                            <a:off x="114199" y="114027"/>
                            <a:ext cx="342596" cy="45774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7AABC36E" id="Полотно 6" o:spid="_x0000_s1026" editas="canvas" style="width:1in;height:54pt;mso-position-horizontal-relative:char;mso-position-vertical-relative:line" coordsize="9144,68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9144;height:6858;visibility:visible;mso-wrap-style:square">
                  <v:fill o:detectmouseclick="t"/>
                  <v:path o:connecttype="none"/>
                </v:shape>
                <v:line id="Line 4" o:spid="_x0000_s1028" style="position:absolute;flip:x;visibility:visible;mso-wrap-style:square" from="1141,1140" to="4567,57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"/>
                <w10:anchorlock/>
              </v:group>
            </w:pict>
          </mc:Fallback>
        </mc:AlternateContent>
      </w:r>
      <w:r w:rsidRPr="000464F6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</w:t>
      </w:r>
    </w:p>
    <w:p w:rsidR="000C3291" w:rsidRPr="000464F6" w:rsidRDefault="000C3291" w:rsidP="000C3291">
      <w:pPr>
        <w:pStyle w:val="a3"/>
        <w:ind w:firstLine="426"/>
        <w:rPr>
          <w:rFonts w:ascii="Times New Roman" w:hAnsi="Times New Roman"/>
          <w:sz w:val="24"/>
          <w:szCs w:val="24"/>
          <w:lang w:eastAsia="ru-RU"/>
        </w:rPr>
      </w:pPr>
      <w:r w:rsidRPr="000464F6"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23495</wp:posOffset>
                </wp:positionV>
                <wp:extent cx="1028700" cy="739140"/>
                <wp:effectExtent l="9525" t="6350" r="9525" b="6985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739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291" w:rsidRPr="00662812" w:rsidRDefault="000C3291" w:rsidP="000C3291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662812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Предостеригающая</w:t>
                            </w:r>
                            <w:proofErr w:type="spellEnd"/>
                            <w:r w:rsidRPr="00662812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окраска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4" o:spid="_x0000_s1033" type="#_x0000_t202" style="position:absolute;left:0;text-align:left;margin-left:1in;margin-top:1.85pt;width:81pt;height:58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">
                <v:textbox>
                  <w:txbxContent>
                    <w:p w:rsidR="000C3291" w:rsidRPr="00662812" w:rsidRDefault="000C3291" w:rsidP="000C3291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proofErr w:type="spellStart"/>
                      <w:r w:rsidRPr="00662812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Предостеригающая</w:t>
                      </w:r>
                      <w:proofErr w:type="spellEnd"/>
                      <w:r w:rsidRPr="00662812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окраска</w:t>
                      </w:r>
                    </w:p>
                  </w:txbxContent>
                </v:textbox>
              </v:shape>
            </w:pict>
          </mc:Fallback>
        </mc:AlternateContent>
      </w:r>
    </w:p>
    <w:p w:rsidR="000C3291" w:rsidRPr="000464F6" w:rsidRDefault="000C3291" w:rsidP="000C3291">
      <w:pPr>
        <w:pStyle w:val="a3"/>
        <w:ind w:firstLine="426"/>
        <w:rPr>
          <w:rFonts w:ascii="Times New Roman" w:hAnsi="Times New Roman"/>
          <w:sz w:val="24"/>
          <w:szCs w:val="24"/>
          <w:lang w:eastAsia="ru-RU"/>
        </w:rPr>
      </w:pPr>
      <w:r w:rsidRPr="000464F6">
        <w:rPr>
          <w:rFonts w:ascii="Times New Roman" w:hAnsi="Times New Roman"/>
          <w:sz w:val="24"/>
          <w:szCs w:val="24"/>
          <w:lang w:eastAsia="ru-RU"/>
        </w:rPr>
        <w:t xml:space="preserve">                 </w:t>
      </w:r>
    </w:p>
    <w:p w:rsidR="000C3291" w:rsidRPr="000464F6" w:rsidRDefault="000C3291" w:rsidP="000C3291">
      <w:pPr>
        <w:pStyle w:val="a3"/>
        <w:ind w:firstLine="426"/>
        <w:rPr>
          <w:rFonts w:ascii="Times New Roman" w:hAnsi="Times New Roman"/>
          <w:sz w:val="24"/>
          <w:szCs w:val="24"/>
          <w:lang w:eastAsia="ru-RU"/>
        </w:rPr>
      </w:pPr>
      <w:r w:rsidRPr="000464F6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</w:t>
      </w:r>
    </w:p>
    <w:p w:rsidR="000C3291" w:rsidRPr="000464F6" w:rsidRDefault="000C3291" w:rsidP="000C3291">
      <w:pPr>
        <w:pStyle w:val="a3"/>
        <w:ind w:firstLine="426"/>
        <w:rPr>
          <w:rFonts w:ascii="Times New Roman" w:hAnsi="Times New Roman"/>
          <w:sz w:val="24"/>
          <w:szCs w:val="24"/>
          <w:lang w:eastAsia="ru-RU"/>
        </w:rPr>
      </w:pPr>
      <w:r w:rsidRPr="000464F6"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69215</wp:posOffset>
                </wp:positionV>
                <wp:extent cx="914400" cy="396240"/>
                <wp:effectExtent l="9525" t="6350" r="9525" b="6985"/>
                <wp:wrapNone/>
                <wp:docPr id="3" name="Надпись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39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291" w:rsidRPr="00662812" w:rsidRDefault="000C3291" w:rsidP="000C3291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662812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мимикрия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3" o:spid="_x0000_s1034" type="#_x0000_t202" style="position:absolute;left:0;text-align:left;margin-left:126pt;margin-top:5.45pt;width:1in;height:31.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">
                <v:textbox>
                  <w:txbxContent>
                    <w:p w:rsidR="000C3291" w:rsidRPr="00662812" w:rsidRDefault="000C3291" w:rsidP="000C3291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662812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мимикрия</w:t>
                      </w:r>
                    </w:p>
                  </w:txbxContent>
                </v:textbox>
              </v:shape>
            </w:pict>
          </mc:Fallback>
        </mc:AlternateContent>
      </w:r>
      <w:r w:rsidRPr="000464F6"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69215</wp:posOffset>
                </wp:positionV>
                <wp:extent cx="1028700" cy="396240"/>
                <wp:effectExtent l="9525" t="6350" r="9525" b="6985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39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291" w:rsidRPr="00662812" w:rsidRDefault="000C3291" w:rsidP="000C3291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662812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маскировка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2" o:spid="_x0000_s1035" type="#_x0000_t202" style="position:absolute;left:0;text-align:left;margin-left:18pt;margin-top:5.45pt;width:81pt;height:31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">
                <v:textbox>
                  <w:txbxContent>
                    <w:p w:rsidR="000C3291" w:rsidRPr="00662812" w:rsidRDefault="000C3291" w:rsidP="000C3291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662812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маскировка</w:t>
                      </w:r>
                    </w:p>
                  </w:txbxContent>
                </v:textbox>
              </v:shape>
            </w:pict>
          </mc:Fallback>
        </mc:AlternateContent>
      </w:r>
    </w:p>
    <w:p w:rsidR="000C3291" w:rsidRPr="000464F6" w:rsidRDefault="000C3291" w:rsidP="000C3291">
      <w:pPr>
        <w:pStyle w:val="a3"/>
        <w:ind w:firstLine="426"/>
        <w:rPr>
          <w:rFonts w:ascii="Times New Roman" w:hAnsi="Times New Roman"/>
          <w:sz w:val="24"/>
          <w:szCs w:val="24"/>
          <w:lang w:eastAsia="ru-RU"/>
        </w:rPr>
      </w:pPr>
    </w:p>
    <w:p w:rsidR="000C3291" w:rsidRPr="000464F6" w:rsidRDefault="000C3291" w:rsidP="000C3291">
      <w:pPr>
        <w:pStyle w:val="a3"/>
        <w:ind w:firstLine="426"/>
        <w:rPr>
          <w:rFonts w:ascii="Times New Roman" w:hAnsi="Times New Roman"/>
          <w:sz w:val="24"/>
          <w:szCs w:val="24"/>
          <w:lang w:eastAsia="ru-RU"/>
        </w:rPr>
      </w:pPr>
    </w:p>
    <w:p w:rsidR="000C3291" w:rsidRPr="000464F6" w:rsidRDefault="000C3291" w:rsidP="000C3291">
      <w:pPr>
        <w:pStyle w:val="a3"/>
        <w:ind w:firstLine="426"/>
        <w:rPr>
          <w:rFonts w:ascii="Times New Roman" w:hAnsi="Times New Roman"/>
          <w:sz w:val="24"/>
          <w:szCs w:val="24"/>
          <w:lang w:eastAsia="ru-RU"/>
        </w:rPr>
      </w:pPr>
      <w:r w:rsidRPr="000464F6">
        <w:rPr>
          <w:rFonts w:ascii="Times New Roman" w:hAnsi="Times New Roman"/>
          <w:sz w:val="24"/>
          <w:szCs w:val="24"/>
          <w:lang w:eastAsia="ru-RU"/>
        </w:rPr>
        <w:t>3) Итак, мы выяснили, что в понятие “приспособленность вида” входят не только внешние признаки, но и соответствие строения внутренних органов выполняемым ими функциям, а также соответствие физиологических функций организма условиям обитания.</w:t>
      </w:r>
    </w:p>
    <w:p w:rsidR="000C3291" w:rsidRPr="000464F6" w:rsidRDefault="000C3291" w:rsidP="000C3291">
      <w:pPr>
        <w:pStyle w:val="a3"/>
        <w:ind w:firstLine="426"/>
        <w:rPr>
          <w:rFonts w:ascii="Times New Roman" w:hAnsi="Times New Roman"/>
          <w:sz w:val="24"/>
          <w:szCs w:val="24"/>
          <w:lang w:eastAsia="ru-RU"/>
        </w:rPr>
      </w:pPr>
      <w:r w:rsidRPr="000464F6">
        <w:rPr>
          <w:rFonts w:ascii="Times New Roman" w:hAnsi="Times New Roman"/>
          <w:sz w:val="24"/>
          <w:szCs w:val="24"/>
          <w:lang w:eastAsia="ru-RU"/>
        </w:rPr>
        <w:t xml:space="preserve">  Как же возникают столь совершенные адаптации? Ключ к разгадке лежит в сложнейшем процессе естественного отбора. Например, дальний пращур бабочки, теперь почти неотличимой от сухого листа, появился на свет со случайным набором генов, придавшим ему чуть большее сходство с сухим листком. А потому птицам было несколько труднее обнаружить эту бабочку среди сухих листьев, и в результате она и ей подобные особи выживали в большем количестве. Следовательно, они оставляли больше потомства. А признак “сухой лист” становился всё более чётким и распространённым. Любые признаки возникают в результате мутаций. Может произойти одна крупная мутация, а может огромное множество мелких, что бывает гораздо чаще. Те из них, которые повышают жизнеспособность, передаются последующим поколениям, закрепляются и становятся приспособлениями. Каждое приспособление вырабатывается на основе наследственной изменчивости в процессе борьбы за существование и отбора в ряду поколений.</w:t>
      </w:r>
    </w:p>
    <w:p w:rsidR="000C3291" w:rsidRPr="000464F6" w:rsidRDefault="000C3291" w:rsidP="000C3291">
      <w:pPr>
        <w:pStyle w:val="a3"/>
        <w:ind w:firstLine="426"/>
        <w:rPr>
          <w:rFonts w:ascii="Times New Roman" w:hAnsi="Times New Roman"/>
          <w:sz w:val="24"/>
          <w:szCs w:val="24"/>
          <w:lang w:eastAsia="ru-RU"/>
        </w:rPr>
      </w:pPr>
      <w:r w:rsidRPr="000464F6">
        <w:rPr>
          <w:rFonts w:ascii="Times New Roman" w:hAnsi="Times New Roman"/>
          <w:sz w:val="24"/>
          <w:szCs w:val="24"/>
          <w:lang w:eastAsia="ru-RU"/>
        </w:rPr>
        <w:t xml:space="preserve">  Следует помнить, однако, что все приспособления носят относительный характер, т.е. они помогают организму выжить лишь в данных конкретных условиях. При изменении же этих условий приспособление может стать бесполезным и даже вредным. В яркий солнечный день зимой белая куропатка выдаёт себя тенью на снегу. И на фоне зелёной травы тоже очень заметна. Заяц-беляк становится видным на фоне стволов деревьев. Панцирь наземных черепах защищает их от врагов, но хищные птицы поднимают их в воздух и разбивают о землю. Мясистый стебель кактуса и колючки становятся крайне вредными во влажных условиях. Испарение при этом затрудняется и стебель растрескивается. Постоянный рост резцов грызунов – очень важная особенность, но лишь для питания твёрдой пищей. Если крысу держать на мягкой пище, резцы, не изнашиваясь, вырастают до таких размеров, что питание становится невозможным.</w:t>
      </w:r>
    </w:p>
    <w:p w:rsidR="000C3291" w:rsidRPr="000464F6" w:rsidRDefault="000C3291" w:rsidP="000C3291">
      <w:pPr>
        <w:pStyle w:val="a3"/>
        <w:ind w:firstLine="426"/>
        <w:rPr>
          <w:rFonts w:ascii="Times New Roman" w:hAnsi="Times New Roman"/>
          <w:sz w:val="24"/>
          <w:szCs w:val="24"/>
          <w:lang w:eastAsia="ru-RU"/>
        </w:rPr>
      </w:pPr>
      <w:r w:rsidRPr="000464F6">
        <w:rPr>
          <w:rFonts w:ascii="Times New Roman" w:hAnsi="Times New Roman"/>
          <w:sz w:val="24"/>
          <w:szCs w:val="24"/>
          <w:lang w:eastAsia="ru-RU"/>
        </w:rPr>
        <w:t xml:space="preserve"> Какие выводы можно сделать из всего вышеизложенного?</w:t>
      </w:r>
    </w:p>
    <w:p w:rsidR="000C3291" w:rsidRPr="000464F6" w:rsidRDefault="000C3291" w:rsidP="000C3291">
      <w:pPr>
        <w:pStyle w:val="a3"/>
        <w:ind w:firstLine="426"/>
        <w:rPr>
          <w:rFonts w:ascii="Times New Roman" w:hAnsi="Times New Roman"/>
          <w:sz w:val="24"/>
          <w:szCs w:val="24"/>
          <w:lang w:eastAsia="ru-RU"/>
        </w:rPr>
      </w:pPr>
      <w:r w:rsidRPr="000464F6">
        <w:rPr>
          <w:rFonts w:ascii="Times New Roman" w:hAnsi="Times New Roman"/>
          <w:sz w:val="24"/>
          <w:szCs w:val="24"/>
          <w:lang w:eastAsia="ru-RU"/>
        </w:rPr>
        <w:t>Общая приспособленность организмов к условиям среды складывается из множества отдельных адаптаций самого разного масштаба.</w:t>
      </w:r>
    </w:p>
    <w:p w:rsidR="000C3291" w:rsidRPr="000464F6" w:rsidRDefault="000C3291" w:rsidP="000C3291">
      <w:pPr>
        <w:pStyle w:val="a3"/>
        <w:ind w:firstLine="426"/>
        <w:rPr>
          <w:rFonts w:ascii="Times New Roman" w:hAnsi="Times New Roman"/>
          <w:sz w:val="24"/>
          <w:szCs w:val="24"/>
          <w:lang w:eastAsia="ru-RU"/>
        </w:rPr>
      </w:pPr>
      <w:r w:rsidRPr="000464F6">
        <w:rPr>
          <w:rFonts w:ascii="Times New Roman" w:hAnsi="Times New Roman"/>
          <w:sz w:val="24"/>
          <w:szCs w:val="24"/>
          <w:lang w:eastAsia="ru-RU"/>
        </w:rPr>
        <w:t>Все приспособления возникают в ходе эволюции в результате естественного отбора.</w:t>
      </w:r>
    </w:p>
    <w:p w:rsidR="000C3291" w:rsidRPr="000464F6" w:rsidRDefault="000C3291" w:rsidP="000C3291">
      <w:pPr>
        <w:pStyle w:val="a3"/>
        <w:ind w:firstLine="426"/>
        <w:rPr>
          <w:rFonts w:ascii="Times New Roman" w:hAnsi="Times New Roman"/>
          <w:sz w:val="24"/>
          <w:szCs w:val="24"/>
          <w:lang w:eastAsia="ru-RU"/>
        </w:rPr>
      </w:pPr>
      <w:r w:rsidRPr="000464F6">
        <w:rPr>
          <w:rFonts w:ascii="Times New Roman" w:hAnsi="Times New Roman"/>
          <w:sz w:val="24"/>
          <w:szCs w:val="24"/>
          <w:lang w:eastAsia="ru-RU"/>
        </w:rPr>
        <w:lastRenderedPageBreak/>
        <w:t>Любое приспособление относительно.</w:t>
      </w:r>
    </w:p>
    <w:p w:rsidR="000C3291" w:rsidRPr="000464F6" w:rsidRDefault="000C3291" w:rsidP="000C3291">
      <w:pPr>
        <w:pStyle w:val="a3"/>
        <w:ind w:firstLine="426"/>
        <w:rPr>
          <w:rFonts w:ascii="Times New Roman" w:hAnsi="Times New Roman"/>
          <w:sz w:val="24"/>
          <w:szCs w:val="24"/>
          <w:lang w:eastAsia="ru-RU"/>
        </w:rPr>
      </w:pPr>
      <w:r w:rsidRPr="000464F6">
        <w:rPr>
          <w:rFonts w:ascii="Times New Roman" w:hAnsi="Times New Roman"/>
          <w:sz w:val="24"/>
          <w:szCs w:val="24"/>
          <w:lang w:eastAsia="ru-RU"/>
        </w:rPr>
        <w:t>Таким образом, приспособленность – это относительная целесообразность строения и функций организма, являющаяся результатом естественного отбора.</w:t>
      </w:r>
    </w:p>
    <w:p w:rsidR="000C3291" w:rsidRPr="000464F6" w:rsidRDefault="000C3291" w:rsidP="000C3291">
      <w:pPr>
        <w:pStyle w:val="a3"/>
        <w:ind w:firstLine="426"/>
        <w:rPr>
          <w:rFonts w:ascii="Times New Roman" w:hAnsi="Times New Roman"/>
          <w:sz w:val="24"/>
          <w:szCs w:val="24"/>
          <w:lang w:eastAsia="ru-RU"/>
        </w:rPr>
      </w:pPr>
      <w:r w:rsidRPr="000464F6">
        <w:rPr>
          <w:rFonts w:ascii="Times New Roman" w:hAnsi="Times New Roman"/>
          <w:sz w:val="24"/>
          <w:szCs w:val="24"/>
          <w:lang w:eastAsia="ru-RU"/>
        </w:rPr>
        <w:t>5</w:t>
      </w:r>
      <w:r>
        <w:rPr>
          <w:rFonts w:ascii="Times New Roman" w:hAnsi="Times New Roman"/>
          <w:sz w:val="24"/>
          <w:szCs w:val="24"/>
          <w:lang w:eastAsia="ru-RU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Закрпление</w:t>
      </w:r>
      <w:proofErr w:type="spellEnd"/>
      <w:r w:rsidRPr="000464F6">
        <w:rPr>
          <w:rFonts w:ascii="Times New Roman" w:hAnsi="Times New Roman"/>
          <w:sz w:val="24"/>
          <w:szCs w:val="24"/>
          <w:lang w:eastAsia="ru-RU"/>
        </w:rPr>
        <w:t>.</w:t>
      </w:r>
    </w:p>
    <w:p w:rsidR="000C3291" w:rsidRPr="000464F6" w:rsidRDefault="000C3291" w:rsidP="000C3291">
      <w:pPr>
        <w:pStyle w:val="a3"/>
        <w:ind w:firstLine="426"/>
        <w:rPr>
          <w:rFonts w:ascii="Times New Roman" w:hAnsi="Times New Roman"/>
          <w:sz w:val="24"/>
          <w:szCs w:val="24"/>
          <w:lang w:eastAsia="ru-RU"/>
        </w:rPr>
      </w:pPr>
      <w:r w:rsidRPr="000464F6">
        <w:rPr>
          <w:rFonts w:ascii="Times New Roman" w:hAnsi="Times New Roman"/>
          <w:sz w:val="24"/>
          <w:szCs w:val="24"/>
          <w:lang w:eastAsia="ru-RU"/>
        </w:rPr>
        <w:t xml:space="preserve"> О приспособленности организмов к окружающей среде свидетельствует множество различных примеров. С этими примерами мы познакомимся в ходе выполнения лабораторной работы. </w:t>
      </w:r>
    </w:p>
    <w:p w:rsidR="000C3291" w:rsidRPr="000464F6" w:rsidRDefault="000C3291" w:rsidP="000C3291">
      <w:pPr>
        <w:pStyle w:val="a3"/>
        <w:ind w:firstLine="426"/>
        <w:jc w:val="center"/>
        <w:rPr>
          <w:rFonts w:ascii="Times New Roman" w:hAnsi="Times New Roman"/>
          <w:sz w:val="24"/>
          <w:szCs w:val="24"/>
          <w:shd w:val="clear" w:color="auto" w:fill="FFFFFF"/>
          <w:lang w:eastAsia="ru-RU"/>
        </w:rPr>
      </w:pPr>
      <w:r w:rsidRPr="000464F6"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t>Лабораторная работа “Приспособленность организмов</w:t>
      </w:r>
      <w:r w:rsidRPr="000464F6"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br/>
        <w:t>к среде обитания и её относительный характер”</w:t>
      </w:r>
    </w:p>
    <w:p w:rsidR="000C3291" w:rsidRPr="000464F6" w:rsidRDefault="000C3291" w:rsidP="000C3291">
      <w:pPr>
        <w:pStyle w:val="a3"/>
        <w:ind w:firstLine="426"/>
        <w:rPr>
          <w:rFonts w:ascii="Times New Roman" w:hAnsi="Times New Roman"/>
          <w:sz w:val="24"/>
          <w:szCs w:val="24"/>
          <w:lang w:eastAsia="ru-RU"/>
        </w:rPr>
      </w:pPr>
      <w:r w:rsidRPr="000464F6">
        <w:rPr>
          <w:rFonts w:ascii="Times New Roman" w:hAnsi="Times New Roman"/>
          <w:sz w:val="24"/>
          <w:szCs w:val="24"/>
          <w:lang w:eastAsia="ru-RU"/>
        </w:rPr>
        <w:t>Оборудование: открытки растений и животных различных мест обитания.</w:t>
      </w:r>
    </w:p>
    <w:p w:rsidR="000C3291" w:rsidRPr="000464F6" w:rsidRDefault="000C3291" w:rsidP="000C3291">
      <w:pPr>
        <w:pStyle w:val="a3"/>
        <w:ind w:firstLine="426"/>
        <w:rPr>
          <w:rFonts w:ascii="Times New Roman" w:hAnsi="Times New Roman"/>
          <w:sz w:val="24"/>
          <w:szCs w:val="24"/>
          <w:lang w:eastAsia="ru-RU"/>
        </w:rPr>
      </w:pPr>
      <w:r w:rsidRPr="000464F6">
        <w:rPr>
          <w:rFonts w:ascii="Times New Roman" w:hAnsi="Times New Roman"/>
          <w:sz w:val="24"/>
          <w:szCs w:val="24"/>
          <w:lang w:eastAsia="ru-RU"/>
        </w:rPr>
        <w:t xml:space="preserve">Ход </w:t>
      </w:r>
      <w:proofErr w:type="gramStart"/>
      <w:r w:rsidRPr="000464F6">
        <w:rPr>
          <w:rFonts w:ascii="Times New Roman" w:hAnsi="Times New Roman"/>
          <w:sz w:val="24"/>
          <w:szCs w:val="24"/>
          <w:lang w:eastAsia="ru-RU"/>
        </w:rPr>
        <w:t>работы .</w:t>
      </w:r>
      <w:proofErr w:type="gramEnd"/>
    </w:p>
    <w:p w:rsidR="000C3291" w:rsidRPr="000464F6" w:rsidRDefault="000C3291" w:rsidP="000C3291">
      <w:pPr>
        <w:pStyle w:val="a3"/>
        <w:numPr>
          <w:ilvl w:val="0"/>
          <w:numId w:val="1"/>
        </w:numPr>
        <w:rPr>
          <w:rFonts w:ascii="Times New Roman" w:hAnsi="Times New Roman"/>
          <w:sz w:val="24"/>
          <w:szCs w:val="24"/>
          <w:lang w:eastAsia="ru-RU"/>
        </w:rPr>
      </w:pPr>
      <w:r w:rsidRPr="000464F6">
        <w:rPr>
          <w:rFonts w:ascii="Times New Roman" w:hAnsi="Times New Roman"/>
          <w:sz w:val="24"/>
          <w:szCs w:val="24"/>
          <w:lang w:eastAsia="ru-RU"/>
        </w:rPr>
        <w:t>Определите среду обитания растения и животного, предложенного вам для исследования.</w:t>
      </w:r>
    </w:p>
    <w:p w:rsidR="000C3291" w:rsidRPr="000464F6" w:rsidRDefault="000C3291" w:rsidP="000C3291">
      <w:pPr>
        <w:pStyle w:val="a3"/>
        <w:numPr>
          <w:ilvl w:val="0"/>
          <w:numId w:val="1"/>
        </w:numPr>
        <w:rPr>
          <w:rFonts w:ascii="Times New Roman" w:hAnsi="Times New Roman"/>
          <w:sz w:val="24"/>
          <w:szCs w:val="24"/>
          <w:lang w:eastAsia="ru-RU"/>
        </w:rPr>
      </w:pPr>
      <w:r w:rsidRPr="000464F6">
        <w:rPr>
          <w:rFonts w:ascii="Times New Roman" w:hAnsi="Times New Roman"/>
          <w:sz w:val="24"/>
          <w:szCs w:val="24"/>
          <w:lang w:eastAsia="ru-RU"/>
        </w:rPr>
        <w:t>Выявите черты приспособленности к среде обитания.</w:t>
      </w:r>
    </w:p>
    <w:p w:rsidR="000C3291" w:rsidRPr="000464F6" w:rsidRDefault="000C3291" w:rsidP="000C3291">
      <w:pPr>
        <w:pStyle w:val="a3"/>
        <w:numPr>
          <w:ilvl w:val="0"/>
          <w:numId w:val="1"/>
        </w:numPr>
        <w:rPr>
          <w:rFonts w:ascii="Times New Roman" w:hAnsi="Times New Roman"/>
          <w:sz w:val="24"/>
          <w:szCs w:val="24"/>
          <w:lang w:eastAsia="ru-RU"/>
        </w:rPr>
      </w:pPr>
      <w:r w:rsidRPr="000464F6">
        <w:rPr>
          <w:rFonts w:ascii="Times New Roman" w:hAnsi="Times New Roman"/>
          <w:sz w:val="24"/>
          <w:szCs w:val="24"/>
          <w:lang w:eastAsia="ru-RU"/>
        </w:rPr>
        <w:t>Выявите относительный характер приспособленности.</w:t>
      </w:r>
    </w:p>
    <w:p w:rsidR="000C3291" w:rsidRPr="000464F6" w:rsidRDefault="000C3291" w:rsidP="000C3291">
      <w:pPr>
        <w:pStyle w:val="a3"/>
        <w:ind w:firstLine="426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Вывод: </w:t>
      </w:r>
      <w:r w:rsidRPr="000464F6">
        <w:rPr>
          <w:rFonts w:ascii="Times New Roman" w:hAnsi="Times New Roman"/>
          <w:sz w:val="24"/>
          <w:szCs w:val="24"/>
          <w:lang w:eastAsia="ru-RU"/>
        </w:rPr>
        <w:t xml:space="preserve">На основании знаний о движущих силах эволюции объясните механизм возникновения приспособлений, опираясь на теорию </w:t>
      </w:r>
      <w:proofErr w:type="spellStart"/>
      <w:r w:rsidRPr="000464F6">
        <w:rPr>
          <w:rFonts w:ascii="Times New Roman" w:hAnsi="Times New Roman"/>
          <w:sz w:val="24"/>
          <w:szCs w:val="24"/>
          <w:lang w:eastAsia="ru-RU"/>
        </w:rPr>
        <w:t>Ч.Дарвина</w:t>
      </w:r>
      <w:proofErr w:type="spellEnd"/>
      <w:r w:rsidRPr="000464F6">
        <w:rPr>
          <w:rFonts w:ascii="Times New Roman" w:hAnsi="Times New Roman"/>
          <w:sz w:val="24"/>
          <w:szCs w:val="24"/>
          <w:lang w:eastAsia="ru-RU"/>
        </w:rPr>
        <w:t>.</w:t>
      </w:r>
    </w:p>
    <w:p w:rsidR="000C3291" w:rsidRPr="000464F6" w:rsidRDefault="000C3291" w:rsidP="000C3291">
      <w:pPr>
        <w:pStyle w:val="a3"/>
        <w:ind w:firstLine="426"/>
        <w:rPr>
          <w:rFonts w:ascii="Times New Roman" w:hAnsi="Times New Roman"/>
          <w:sz w:val="24"/>
          <w:szCs w:val="24"/>
          <w:shd w:val="clear" w:color="auto" w:fill="FFFFFF"/>
          <w:lang w:eastAsia="ru-RU"/>
        </w:rPr>
      </w:pPr>
      <w:r w:rsidRPr="000464F6"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t>6. Подведение итогов.</w:t>
      </w:r>
    </w:p>
    <w:p w:rsidR="000C3291" w:rsidRPr="000464F6" w:rsidRDefault="000C3291" w:rsidP="000C3291">
      <w:pPr>
        <w:pStyle w:val="a3"/>
        <w:ind w:firstLine="426"/>
        <w:rPr>
          <w:rFonts w:ascii="Times New Roman" w:hAnsi="Times New Roman"/>
          <w:sz w:val="24"/>
          <w:szCs w:val="24"/>
          <w:lang w:eastAsia="ru-RU"/>
        </w:rPr>
      </w:pPr>
      <w:r w:rsidRPr="000464F6">
        <w:rPr>
          <w:rFonts w:ascii="Times New Roman" w:hAnsi="Times New Roman"/>
          <w:sz w:val="24"/>
          <w:szCs w:val="24"/>
          <w:lang w:eastAsia="ru-RU"/>
        </w:rPr>
        <w:t>7. Домашнее задание: </w:t>
      </w:r>
      <w:r w:rsidRPr="000464F6">
        <w:rPr>
          <w:rFonts w:ascii="Times New Roman" w:hAnsi="Times New Roman"/>
          <w:sz w:val="24"/>
          <w:szCs w:val="24"/>
        </w:rPr>
        <w:t xml:space="preserve"> </w:t>
      </w:r>
    </w:p>
    <w:p w:rsidR="000C3291" w:rsidRPr="000464F6" w:rsidRDefault="000C3291" w:rsidP="000C3291">
      <w:pPr>
        <w:pStyle w:val="a3"/>
        <w:ind w:firstLine="426"/>
        <w:rPr>
          <w:rFonts w:ascii="Times New Roman" w:hAnsi="Times New Roman"/>
          <w:sz w:val="24"/>
          <w:szCs w:val="24"/>
          <w:lang w:eastAsia="ru-RU"/>
        </w:rPr>
      </w:pPr>
    </w:p>
    <w:p w:rsidR="000C3291" w:rsidRPr="000464F6" w:rsidRDefault="000C3291" w:rsidP="000C3291">
      <w:pPr>
        <w:pStyle w:val="a3"/>
        <w:ind w:firstLine="426"/>
        <w:rPr>
          <w:rFonts w:ascii="Times New Roman" w:hAnsi="Times New Roman"/>
          <w:sz w:val="24"/>
          <w:szCs w:val="24"/>
          <w:lang w:eastAsia="ru-RU"/>
        </w:rPr>
      </w:pPr>
      <w:r w:rsidRPr="000464F6">
        <w:rPr>
          <w:rFonts w:ascii="Times New Roman" w:hAnsi="Times New Roman"/>
          <w:sz w:val="24"/>
          <w:szCs w:val="24"/>
          <w:lang w:eastAsia="ru-RU"/>
        </w:rPr>
        <w:t>8. Рефлексия</w:t>
      </w:r>
    </w:p>
    <w:p w:rsidR="000C3291" w:rsidRPr="000464F6" w:rsidRDefault="000C3291" w:rsidP="000C3291">
      <w:pPr>
        <w:pStyle w:val="a3"/>
        <w:ind w:firstLine="426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464F6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Прочитай рассказ, найди экологические ошибки, подчеркни их.</w:t>
      </w:r>
    </w:p>
    <w:p w:rsidR="000C3291" w:rsidRPr="000464F6" w:rsidRDefault="000C3291" w:rsidP="000C3291">
      <w:pPr>
        <w:pStyle w:val="a3"/>
        <w:ind w:firstLine="426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0C3291" w:rsidRPr="000464F6" w:rsidRDefault="000C3291" w:rsidP="000C3291">
      <w:pPr>
        <w:pStyle w:val="a3"/>
        <w:ind w:firstLine="426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464F6">
        <w:rPr>
          <w:rFonts w:ascii="Times New Roman" w:hAnsi="Times New Roman"/>
          <w:color w:val="000000"/>
          <w:sz w:val="24"/>
          <w:szCs w:val="24"/>
          <w:lang w:eastAsia="ru-RU"/>
        </w:rPr>
        <w:t>Воскресенье в лесу</w:t>
      </w:r>
    </w:p>
    <w:p w:rsidR="000C3291" w:rsidRPr="000464F6" w:rsidRDefault="000C3291" w:rsidP="000C3291">
      <w:pPr>
        <w:pStyle w:val="a3"/>
        <w:ind w:firstLine="426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464F6">
        <w:rPr>
          <w:rFonts w:ascii="Times New Roman" w:hAnsi="Times New Roman"/>
          <w:color w:val="000000"/>
          <w:sz w:val="24"/>
          <w:szCs w:val="24"/>
          <w:lang w:eastAsia="ru-RU"/>
        </w:rPr>
        <w:t>Решили мы с одноклассниками в воскресенье поехать в лес. Дорогу мы уже знали, запаслись продуктами, взяли компас и магнитофон. Весёлой и громкой музыкой мы оповестили лес - мы прибыли! Знакомая дорога привела нас к берёзовой роще. По дороге нам часто попадались грибы: белые, подберёзовики, сыроежки. Кто срезал упругие ножки, кто выкручивал их, а кто и вырывал. Все грибы, которые мы не знали, сбивали палками. В кустах мы нашли гнездо какой-то птицы. Подержали тёплые голубоватые яички и положили их обратно. Мы полюбовались красотой муравейника и понаблюдали за семьёй лесных ежей. С охапками лесных цветов мы отправились домой. Прогулка удалась на славу!</w:t>
      </w:r>
    </w:p>
    <w:p w:rsidR="009E1D27" w:rsidRDefault="009E1D27"/>
    <w:sectPr w:rsidR="009E1D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417291"/>
    <w:multiLevelType w:val="hybridMultilevel"/>
    <w:tmpl w:val="F0F46C50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3A2"/>
    <w:rsid w:val="000C3291"/>
    <w:rsid w:val="001543A2"/>
    <w:rsid w:val="0097456E"/>
    <w:rsid w:val="009E1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7EEEB5"/>
  <w15:chartTrackingRefBased/>
  <w15:docId w15:val="{B4B1F22C-5E5A-4E3A-A7E5-42FB712BF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3291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C3291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1369</Words>
  <Characters>7807</Characters>
  <Application>Microsoft Office Word</Application>
  <DocSecurity>0</DocSecurity>
  <Lines>65</Lines>
  <Paragraphs>18</Paragraphs>
  <ScaleCrop>false</ScaleCrop>
  <Company>SPecialiST RePack</Company>
  <LinksUpToDate>false</LinksUpToDate>
  <CharactersWithSpaces>9158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9evil gram</dc:creator>
  <cp:keywords/>
  <dc:description/>
  <cp:lastModifiedBy>9evil gram</cp:lastModifiedBy>
  <cp:revision>3</cp:revision>
  <dcterms:created xsi:type="dcterms:W3CDTF">2022-01-25T15:04:00Z</dcterms:created>
  <dcterms:modified xsi:type="dcterms:W3CDTF">2022-01-25T15:07:00Z</dcterms:modified>
</cp:coreProperties>
</file>