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Игра-путешествие 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Знай и люби свой город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8"/>
          <w:shd w:fill="FFFFFF" w:val="clear"/>
        </w:rPr>
        <w:t xml:space="preserve">Цель: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Совершенствовать знания детей о родном городе.</w:t>
      </w:r>
    </w:p>
    <w:p>
      <w:pPr>
        <w:tabs>
          <w:tab w:val="left" w:pos="9372" w:leader="none"/>
          <w:tab w:val="left" w:pos="9514" w:leader="none"/>
        </w:tabs>
        <w:spacing w:before="0" w:after="200" w:line="276"/>
        <w:ind w:right="0" w:left="0" w:firstLine="0"/>
        <w:jc w:val="both"/>
        <w:rPr>
          <w:rFonts w:ascii="Cambria" w:hAnsi="Cambria" w:cs="Cambria" w:eastAsia="Cambria"/>
          <w:b/>
          <w:i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i/>
          <w:color w:val="000000"/>
          <w:spacing w:val="0"/>
          <w:position w:val="0"/>
          <w:sz w:val="28"/>
          <w:shd w:fill="auto" w:val="clear"/>
        </w:rPr>
        <w:t xml:space="preserve">Задачи: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закрепить знания детей о родном городе;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обобщить знания детей о символе родного города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–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гербе;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развивать связную речь детей; 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обогащать и активизировать словарь детей;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-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 развивать общую и мелкую моторику рук;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FFFFFF" w:val="clear"/>
        </w:rPr>
        <w:t xml:space="preserve">-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воспитывать у детей нравственно-патриотические чувства.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i/>
          <w:color w:val="363636"/>
          <w:spacing w:val="0"/>
          <w:position w:val="0"/>
          <w:sz w:val="28"/>
          <w:shd w:fill="auto" w:val="clear"/>
        </w:rPr>
        <w:t xml:space="preserve">Оборудование: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 карта движения, картинка 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«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Герб России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» 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разрезанный на части, фотографии с объектами города, бумага белая, малки черного цвета, видеоролик 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«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Мой город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», </w:t>
      </w:r>
      <w:r>
        <w:rPr>
          <w:rFonts w:ascii="Cambria" w:hAnsi="Cambria" w:cs="Cambria" w:eastAsia="Cambria"/>
          <w:color w:val="363636"/>
          <w:spacing w:val="0"/>
          <w:position w:val="0"/>
          <w:sz w:val="28"/>
          <w:shd w:fill="auto" w:val="clear"/>
        </w:rPr>
        <w:t xml:space="preserve">запись голоса Городовенка.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b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b/>
          <w:i/>
          <w:color w:val="000000"/>
          <w:spacing w:val="0"/>
          <w:position w:val="0"/>
          <w:sz w:val="28"/>
          <w:shd w:fill="FFFFFF" w:val="clear"/>
        </w:rPr>
        <w:t xml:space="preserve">Ход игры.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Организационный момент.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Воспитатель читает стихотворение: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Разбежались по сопкам березы,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Нет прекрасней сибирской земли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Здесь раскинулся город шахтерский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Здесь СУЭК зажигает огни.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В.-Дети, вы догадались, о каком городе это стихотворение?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Ответы детей.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Ребята, я сегодня пришла в детский сад и обнаружила голосовое сообщение., давайте его вместе послушаем.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Здравствуйте друзья, меня зовут Городовенок. Я слышал, что вы много говорили о нашем городе, ходили на экскурсии. Я предлагаю поиграть в игру.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Путешествие по городу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На каждой остановке для вас приготовлены задания, если вы справляетесь с ними, то получаете часть картинки, а в конце путешествия мы эти части соберём и узнаем, что же на ней изображено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(герб г. Бородино). Выполнить задания поможет вам эта карта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на экране карта).</w:t>
      </w:r>
    </w:p>
    <w:p>
      <w:pPr>
        <w:tabs>
          <w:tab w:val="left" w:pos="9372" w:leader="none"/>
          <w:tab w:val="left" w:pos="9514" w:leader="none"/>
        </w:tabs>
        <w:spacing w:before="0" w:after="20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В.-Ребята, чтобы начать наше путешествие, давайте вспомним правила путешествия: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Слушать вопросы внимательно.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Если готовы ответить, поднимайте руку.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Не выкрикивать, не подсказывать.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В.-Ну что ? Отправляемся? Только скажем дружно.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покажи.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укажи.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 Итак, в путь.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Все вместе: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покажи.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укажи.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дети по карте и стрелочкам находят первую остановку)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i/>
          <w:color w:val="auto"/>
          <w:spacing w:val="0"/>
          <w:position w:val="0"/>
          <w:sz w:val="28"/>
          <w:shd w:fill="FFFFFF" w:val="clear"/>
        </w:rPr>
        <w:t xml:space="preserve">1 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28"/>
          <w:shd w:fill="FFFFFF" w:val="clear"/>
        </w:rPr>
        <w:t xml:space="preserve">- ая остановка 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28"/>
          <w:shd w:fill="FFFFFF" w:val="clear"/>
        </w:rPr>
        <w:t xml:space="preserve">Разминка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1-.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называется наша страна? (Россия)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2.-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называется столица нашей Родины?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3.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зовут нашего президента?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называется наш край? (Красноярский)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3-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называется наш город? (Бородино)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4-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FFFFFF" w:val="clear"/>
        </w:rPr>
        <w:t xml:space="preserve">Как называются жители нашего города? (Бородинцы)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 Молодцы! Справились с заданием, за выполненное задание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вот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ваша первая часть картинки.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В.-Ну, что ж мы отправляемся дальше путешествовать, обратимся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 нашей карте: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Все вместе: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покажи.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укажи.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2-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ая остановка: 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Узнай по фотографии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в-ль  показывает объекты  города, дети называют и объясняют что это)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В.-Молодцы! Справились с заданием. За выполненное задание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вот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ваша вторая часть картинки.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 Ну, что ж мы отправляемся дальше путешествовать, обратимся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 нашей карте: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Все вместе: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покажи.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укажи.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3-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ая остановка: 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Четвертый лишний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1.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Какого здания нет в нашем городе? ( аквапарк, музей, ж.д. вокзал, театр, стадион) - Аквапарк.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2.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Какого пассажирского транспорта нет в нашем городе? (Автобус, троллейбус, трамвай, маршрутка, такси) - Троллейбус, трамвай.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Как называется наш детский сад? 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Почемучка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Сказка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Умка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Родничок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»)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- "Родничок"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 Молодцы! Справились с заданием. За выполненное задание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—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вот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ваша третья часть картинки.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Ну, что ж мы отправляемся дальше путешествовать, обратимся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 нашей карте: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Все вместе: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покажи.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Карта, карта укажи.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4-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я остановка 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Экскаватор</w:t>
      </w:r>
      <w:r>
        <w:rPr>
          <w:rFonts w:ascii="Cambria" w:hAnsi="Cambria" w:cs="Cambria" w:eastAsia="Cambria"/>
          <w:i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 -Дети, какое главное предприятие нашего города?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Какая главная профессия на угольном разрезе?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Вы хотите стать шахтерами.?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Игра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Сделай уголь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дети бумагу красят мелками в черный цвет, и делают из нее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комок угля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сминая лист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 Молодцы! Вы здорово потрудились!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И вот вам последняя часть картинки.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В.-Ребята, давайте сложим картинку. (Дети складывают картинку на столе.)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И так, что у вас получилось?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Ответы детей.)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В.-Правильно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это герб нашего города. Кто же изображен на гербе нашего города? Почему?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Ответы детей)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Сигнал сообщения, голос Городовенка: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«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Ребята, вы отлично справились со всеми заданиями и собрали герб нашего города, а теперь я предлагаю отдохнуть и совершить виртуальную экскурсию по нашему городу,  я с вами прощаюсь, до новых встреч.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В.-Вам понравилось путешествие по нашему родному городу? А что больше всего понравилось? Почему?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В.-В заключении нашей игры я хочу прочесть стихотворение, о нашем любимом городе.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Живу я в городе родном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А знаменит он лишь в одном,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Что черно золото в нем есть,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Шахтерам в это труд и честь!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За это слава и почет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Шахтерам нашим круглый год.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Люблю я город свой родной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Зимой, весной и летом.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Зимой он в шубе дорогой,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Весной- зеленым цветом,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А летом радуешь наш глаз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Цветастым сарафаном.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Люблю я город свой родной, </w:t>
      </w:r>
    </w:p>
    <w:p>
      <w:pPr>
        <w:tabs>
          <w:tab w:val="left" w:pos="9372" w:leader="none"/>
          <w:tab w:val="left" w:pos="9514" w:leader="none"/>
        </w:tabs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FFFFFF" w:val="clear"/>
        </w:rPr>
        <w:t xml:space="preserve">И буду с ним всегда я!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