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14D" w:rsidRPr="004D537C" w:rsidRDefault="00ED714D" w:rsidP="004D53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D537C">
        <w:rPr>
          <w:rFonts w:ascii="Times New Roman" w:hAnsi="Times New Roman" w:cs="Times New Roman"/>
          <w:b/>
          <w:sz w:val="28"/>
          <w:szCs w:val="28"/>
        </w:rPr>
        <w:t>Формирование универсальных учебных действий</w:t>
      </w:r>
    </w:p>
    <w:p w:rsidR="00783C1E" w:rsidRPr="004D537C" w:rsidRDefault="00ED714D" w:rsidP="004D53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37C">
        <w:rPr>
          <w:rFonts w:ascii="Times New Roman" w:hAnsi="Times New Roman" w:cs="Times New Roman"/>
          <w:b/>
          <w:sz w:val="28"/>
          <w:szCs w:val="28"/>
        </w:rPr>
        <w:t>на уроках математики в 5 классе</w:t>
      </w:r>
    </w:p>
    <w:p w:rsidR="002622CB" w:rsidRPr="00620042" w:rsidRDefault="00E7517C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D602CD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A1BC7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="002622CB" w:rsidRPr="00620042">
        <w:rPr>
          <w:rFonts w:ascii="Times New Roman" w:hAnsi="Times New Roman" w:cs="Times New Roman"/>
          <w:sz w:val="28"/>
          <w:szCs w:val="28"/>
        </w:rPr>
        <w:t xml:space="preserve">В нашем мире  происходит ускорение процессов </w:t>
      </w:r>
      <w:proofErr w:type="spellStart"/>
      <w:r w:rsidR="002622CB" w:rsidRPr="00620042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2622CB" w:rsidRPr="00620042">
        <w:rPr>
          <w:rFonts w:ascii="Times New Roman" w:hAnsi="Times New Roman" w:cs="Times New Roman"/>
          <w:sz w:val="28"/>
          <w:szCs w:val="28"/>
        </w:rPr>
        <w:t xml:space="preserve"> и развитие искусственного интеллекта.</w:t>
      </w:r>
      <w:r w:rsidR="002622CB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622CB" w:rsidRPr="00620042">
        <w:rPr>
          <w:rFonts w:ascii="Times New Roman" w:hAnsi="Times New Roman" w:cs="Times New Roman"/>
          <w:sz w:val="28"/>
          <w:szCs w:val="28"/>
        </w:rPr>
        <w:t xml:space="preserve">Общество нуждается в кадрах, обладающих конкретными математическими знаниями и методами,  </w:t>
      </w:r>
      <w:r w:rsidR="002622CB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умеющих логически мыслить, владеть  конкретными математическими знаниями и методами,  обладать высокоинтеллектуальными и личностными качествами.</w:t>
      </w:r>
      <w:r w:rsidR="002622CB" w:rsidRPr="0062004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4A6C" w:rsidRPr="00620042" w:rsidRDefault="003A1BC7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51B6D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44A6C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 из основных проблем современного об</w:t>
      </w:r>
      <w:r w:rsidR="00D602CD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учения</w:t>
      </w:r>
      <w:r w:rsidR="00444A6C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качество математического образования</w:t>
      </w:r>
      <w:r w:rsidR="00A568FE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8755C" w:rsidRDefault="00151B6D" w:rsidP="0052766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6C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личности в процессе изучения математики невозможно без знания содержания математики. Ознакомление с математическими фактами, усвоение  формул, решение значительного количества упражнений развивают способности обучаемого и оказывают огромное  влияние на формирование его личности. </w:t>
      </w:r>
      <w:r w:rsidR="00D87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4D643F" w:rsidRPr="00620042" w:rsidRDefault="004D537C" w:rsidP="0052766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B6D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</w:t>
      </w:r>
      <w:r w:rsidR="00A568FE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одними </w:t>
      </w:r>
      <w:r w:rsidR="00151B6D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этими средствами задача математического развития и воспитания в той мере, в какой это требуется в современных условиях, обеспечена быть не может.</w:t>
      </w:r>
      <w:r w:rsidR="003A1BC7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1B6D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на помощь учителю  приходит </w:t>
      </w:r>
      <w:r w:rsidR="00697F1C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68FE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</w:t>
      </w:r>
      <w:r w:rsidR="00697F1C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универсальных учебных действий</w:t>
      </w:r>
      <w:r w:rsidR="00151B6D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44E3A" w:rsidRDefault="00CB3B5D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Важнейшей задачей формировани</w:t>
      </w:r>
      <w:r w:rsidR="00ED714D" w:rsidRPr="004D537C">
        <w:rPr>
          <w:rFonts w:ascii="Times New Roman" w:hAnsi="Times New Roman" w:cs="Times New Roman"/>
          <w:sz w:val="28"/>
          <w:szCs w:val="28"/>
        </w:rPr>
        <w:t>я</w:t>
      </w:r>
      <w:r w:rsidRPr="004D537C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</w:t>
      </w:r>
      <w:r w:rsidR="00D8755C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4D537C">
        <w:rPr>
          <w:rFonts w:ascii="Times New Roman" w:hAnsi="Times New Roman" w:cs="Times New Roman"/>
          <w:sz w:val="28"/>
          <w:szCs w:val="28"/>
        </w:rPr>
        <w:t>умение учиться, способность к саморазвитию и самосовершенствованию</w:t>
      </w:r>
      <w:r w:rsidR="00697F1C" w:rsidRPr="004D537C">
        <w:rPr>
          <w:rFonts w:ascii="Times New Roman" w:hAnsi="Times New Roman" w:cs="Times New Roman"/>
          <w:sz w:val="28"/>
          <w:szCs w:val="28"/>
        </w:rPr>
        <w:t>.</w:t>
      </w:r>
      <w:r w:rsidR="00ED714D"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="00ED714D" w:rsidRPr="004D537C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в процессе обучения должен сформировать у учащихся умение осуществлять деятельность.</w:t>
      </w:r>
    </w:p>
    <w:p w:rsidR="00ED714D" w:rsidRPr="00144E3A" w:rsidRDefault="00697F1C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t xml:space="preserve"> </w:t>
      </w:r>
      <w:r w:rsidR="00B377A6" w:rsidRPr="004D537C">
        <w:t> </w:t>
      </w:r>
      <w:r w:rsidR="00B377A6" w:rsidRPr="004D53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широком смысле слова «универсальные учебные действия» означают </w:t>
      </w:r>
      <w:r w:rsidR="00B377A6" w:rsidRPr="004D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саморазвитие и самосовершенствование </w:t>
      </w:r>
      <w:r w:rsidR="00ED714D" w:rsidRPr="004D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ED714D" w:rsidRPr="004D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обучаемых</w:t>
      </w:r>
      <w:proofErr w:type="gramEnd"/>
      <w:r w:rsidR="00ED714D" w:rsidRPr="004D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40EB" w:rsidRPr="004D537C" w:rsidRDefault="002E5AB8" w:rsidP="0052766C">
      <w:pPr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53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602CD" w:rsidRPr="004D53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3A1BC7"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Понятие «универсальные учебные действия» (УУД) </w:t>
      </w:r>
      <w:r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</w:t>
      </w:r>
      <w:r w:rsidR="003A1BC7"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ключает</w:t>
      </w:r>
      <w:r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A1BC7"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себе</w:t>
      </w:r>
      <w:r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действия, направленные на широкую ориентацию в различных областях познания.  Другими словами, цель обучения можно свести к категориям</w:t>
      </w:r>
      <w:r w:rsidRPr="004D5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FC5356" w:rsidRPr="004D537C" w:rsidRDefault="00D602CD" w:rsidP="0052766C">
      <w:pPr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537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1) </w:t>
      </w:r>
      <w:proofErr w:type="spellStart"/>
      <w:r w:rsidRPr="004D537C">
        <w:rPr>
          <w:rFonts w:ascii="Times New Roman" w:hAnsi="Times New Roman" w:cs="Times New Roman"/>
          <w:color w:val="000000" w:themeColor="text1"/>
          <w:sz w:val="28"/>
          <w:szCs w:val="28"/>
        </w:rPr>
        <w:t>общеучебные</w:t>
      </w:r>
      <w:proofErr w:type="spellEnd"/>
      <w:r w:rsidRPr="004D5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умения; 2) обобщенные умения; 3) </w:t>
      </w:r>
      <w:proofErr w:type="spellStart"/>
      <w:r w:rsidRPr="004D537C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метапредметные</w:t>
      </w:r>
      <w:proofErr w:type="spellEnd"/>
      <w:r w:rsidRPr="004D53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умения.</w:t>
      </w:r>
      <w:r w:rsidR="002E5AB8"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E5AB8" w:rsidRPr="004D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5356" w:rsidRPr="004D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результат образования </w:t>
      </w:r>
      <w:r w:rsidR="00FC5356"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школьников </w:t>
      </w:r>
      <w:r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E5AB8" w:rsidRPr="004D53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D714D" w:rsidRPr="004D53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зависит</w:t>
      </w:r>
      <w:r w:rsidR="00FC5356" w:rsidRPr="004D53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многообразия видов и уровней развития УУД.</w:t>
      </w:r>
    </w:p>
    <w:p w:rsidR="00D602CD" w:rsidRPr="00BD39EC" w:rsidRDefault="00FC5356" w:rsidP="0052766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2E5AB8" w:rsidRPr="00BD3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1B6D" w:rsidRPr="00BD39EC">
        <w:rPr>
          <w:rFonts w:ascii="Times New Roman" w:hAnsi="Times New Roman" w:cs="Times New Roman"/>
          <w:sz w:val="28"/>
          <w:szCs w:val="28"/>
        </w:rPr>
        <w:t xml:space="preserve">  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На первых уроках математики в 5 классе </w:t>
      </w:r>
      <w:r w:rsidR="00626DA5" w:rsidRPr="00BD39EC">
        <w:rPr>
          <w:rFonts w:ascii="Times New Roman" w:hAnsi="Times New Roman" w:cs="Times New Roman"/>
          <w:sz w:val="28"/>
          <w:szCs w:val="28"/>
        </w:rPr>
        <w:t xml:space="preserve">учитель знакомится с </w:t>
      </w:r>
      <w:r w:rsidR="00806F5B" w:rsidRPr="00BD39EC">
        <w:rPr>
          <w:rFonts w:ascii="Times New Roman" w:hAnsi="Times New Roman" w:cs="Times New Roman"/>
          <w:sz w:val="28"/>
          <w:szCs w:val="28"/>
        </w:rPr>
        <w:t>учениками</w:t>
      </w:r>
      <w:r w:rsidR="00626DA5" w:rsidRPr="00BD39EC">
        <w:rPr>
          <w:rFonts w:ascii="Times New Roman" w:hAnsi="Times New Roman" w:cs="Times New Roman"/>
          <w:sz w:val="28"/>
          <w:szCs w:val="28"/>
        </w:rPr>
        <w:t xml:space="preserve">, во время обобщения и систематизации программного материала выявляет уровень </w:t>
      </w:r>
      <w:r w:rsidR="00D602CD" w:rsidRPr="00BD39EC">
        <w:rPr>
          <w:rFonts w:ascii="Times New Roman" w:hAnsi="Times New Roman" w:cs="Times New Roman"/>
          <w:sz w:val="28"/>
          <w:szCs w:val="28"/>
        </w:rPr>
        <w:t xml:space="preserve">предметной </w:t>
      </w:r>
      <w:r w:rsidR="00626DA5" w:rsidRPr="00BD39EC">
        <w:rPr>
          <w:rFonts w:ascii="Times New Roman" w:hAnsi="Times New Roman" w:cs="Times New Roman"/>
          <w:sz w:val="28"/>
          <w:szCs w:val="28"/>
        </w:rPr>
        <w:t>подготовки к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оллектива </w:t>
      </w:r>
      <w:r w:rsidR="00626DA5" w:rsidRPr="00BD39EC">
        <w:rPr>
          <w:rFonts w:ascii="Times New Roman" w:hAnsi="Times New Roman" w:cs="Times New Roman"/>
          <w:sz w:val="28"/>
          <w:szCs w:val="28"/>
        </w:rPr>
        <w:t xml:space="preserve"> в целом и каждого ребенка в отдельности и планирует свою работу с каждым из них</w:t>
      </w:r>
      <w:r w:rsidR="00806F5B" w:rsidRPr="00BD39EC">
        <w:rPr>
          <w:rFonts w:ascii="Times New Roman" w:hAnsi="Times New Roman" w:cs="Times New Roman"/>
          <w:b/>
          <w:sz w:val="28"/>
          <w:szCs w:val="28"/>
        </w:rPr>
        <w:t>.</w:t>
      </w:r>
      <w:r w:rsidR="00806F5B" w:rsidRPr="00BD3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Учитываются возрастные особенности  пятиклассников. </w:t>
      </w:r>
    </w:p>
    <w:p w:rsidR="00806F5B" w:rsidRPr="00BD39EC" w:rsidRDefault="00D602CD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У учеников в данный период развиваются вычислительные и интеллектуально-познавательные способности, </w:t>
      </w:r>
      <w:r w:rsidRPr="00BD39EC">
        <w:rPr>
          <w:rFonts w:ascii="Times New Roman" w:hAnsi="Times New Roman" w:cs="Times New Roman"/>
          <w:sz w:val="28"/>
          <w:szCs w:val="28"/>
        </w:rPr>
        <w:t xml:space="preserve">повышается 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стремление к самостоятельной деятельности, вырабатывается воля к </w:t>
      </w:r>
      <w:r w:rsidRPr="00BD39EC">
        <w:rPr>
          <w:rFonts w:ascii="Times New Roman" w:hAnsi="Times New Roman" w:cs="Times New Roman"/>
          <w:sz w:val="28"/>
          <w:szCs w:val="28"/>
        </w:rPr>
        <w:t>получению глубоких знаний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в обучении, деятельность становится осмысленной. Поэтому, чтобы у учащихся было стремление к получению знаний, нужно постоянно поддерживать их рвение, идти чуть впереди их развития, но при этом опираться на принцип доступности. </w:t>
      </w:r>
    </w:p>
    <w:p w:rsidR="00806F5B" w:rsidRPr="00BD39EC" w:rsidRDefault="00D602CD" w:rsidP="0052766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   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Учащимся трудно </w:t>
      </w:r>
      <w:r w:rsidRPr="00BD39EC">
        <w:rPr>
          <w:rFonts w:ascii="Times New Roman" w:hAnsi="Times New Roman" w:cs="Times New Roman"/>
          <w:sz w:val="28"/>
          <w:szCs w:val="28"/>
        </w:rPr>
        <w:t>длительное время заниматься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однообразной и малопривлекательной для них </w:t>
      </w:r>
      <w:r w:rsidRPr="00BD39EC">
        <w:rPr>
          <w:rFonts w:ascii="Times New Roman" w:hAnsi="Times New Roman" w:cs="Times New Roman"/>
          <w:sz w:val="28"/>
          <w:szCs w:val="28"/>
        </w:rPr>
        <w:t>работой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или </w:t>
      </w:r>
      <w:r w:rsidRPr="00BD39EC">
        <w:rPr>
          <w:rFonts w:ascii="Times New Roman" w:hAnsi="Times New Roman" w:cs="Times New Roman"/>
          <w:sz w:val="28"/>
          <w:szCs w:val="28"/>
        </w:rPr>
        <w:t xml:space="preserve">работой 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интересной, но требующей умственного напряжения. Чтобы удерживать свое внимание на интеллектуальных задачах, </w:t>
      </w:r>
      <w:r w:rsidRPr="00BD39EC">
        <w:rPr>
          <w:rFonts w:ascii="Times New Roman" w:hAnsi="Times New Roman" w:cs="Times New Roman"/>
          <w:sz w:val="28"/>
          <w:szCs w:val="28"/>
        </w:rPr>
        <w:t>ученик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долж</w:t>
      </w:r>
      <w:r w:rsidRPr="00BD39EC">
        <w:rPr>
          <w:rFonts w:ascii="Times New Roman" w:hAnsi="Times New Roman" w:cs="Times New Roman"/>
          <w:sz w:val="28"/>
          <w:szCs w:val="28"/>
        </w:rPr>
        <w:t>е</w:t>
      </w:r>
      <w:r w:rsidR="00806F5B" w:rsidRPr="00BD39EC">
        <w:rPr>
          <w:rFonts w:ascii="Times New Roman" w:hAnsi="Times New Roman" w:cs="Times New Roman"/>
          <w:sz w:val="28"/>
          <w:szCs w:val="28"/>
        </w:rPr>
        <w:t>н</w:t>
      </w:r>
      <w:r w:rsidRPr="00BD39EC">
        <w:rPr>
          <w:rFonts w:ascii="Times New Roman" w:hAnsi="Times New Roman" w:cs="Times New Roman"/>
          <w:sz w:val="28"/>
          <w:szCs w:val="28"/>
        </w:rPr>
        <w:t xml:space="preserve"> 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приложить усилия, поэтому на уроке </w:t>
      </w:r>
      <w:r w:rsidRPr="00BD39EC">
        <w:rPr>
          <w:rFonts w:ascii="Times New Roman" w:hAnsi="Times New Roman" w:cs="Times New Roman"/>
          <w:sz w:val="28"/>
          <w:szCs w:val="28"/>
        </w:rPr>
        <w:t>рекомендуется</w:t>
      </w:r>
      <w:r w:rsidR="00806F5B" w:rsidRPr="00BD39EC">
        <w:rPr>
          <w:rFonts w:ascii="Times New Roman" w:hAnsi="Times New Roman" w:cs="Times New Roman"/>
          <w:sz w:val="28"/>
          <w:szCs w:val="28"/>
        </w:rPr>
        <w:t xml:space="preserve"> частая смена видов деятельности.</w:t>
      </w:r>
      <w:r w:rsidR="00806F5B" w:rsidRPr="00BD39EC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  </w:t>
      </w:r>
    </w:p>
    <w:p w:rsidR="00736051" w:rsidRPr="00BD39EC" w:rsidRDefault="00444A6C" w:rsidP="0052766C">
      <w:pPr>
        <w:pStyle w:val="c15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BD39E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 </w:t>
      </w:r>
      <w:r w:rsidR="00A568FE" w:rsidRPr="00BD39E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  </w:t>
      </w:r>
      <w:r w:rsidRPr="00BD39EC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D602CD" w:rsidRPr="00BD39EC">
        <w:rPr>
          <w:color w:val="000000"/>
          <w:sz w:val="28"/>
          <w:szCs w:val="28"/>
          <w:shd w:val="clear" w:color="auto" w:fill="FFFFFF"/>
        </w:rPr>
        <w:t>Овладение</w:t>
      </w:r>
      <w:r w:rsidR="00736051" w:rsidRPr="00BD39EC">
        <w:rPr>
          <w:color w:val="000000"/>
          <w:sz w:val="28"/>
          <w:szCs w:val="28"/>
          <w:shd w:val="clear" w:color="auto" w:fill="FFFFFF"/>
        </w:rPr>
        <w:t> </w:t>
      </w:r>
      <w:r w:rsidR="00D602CD" w:rsidRPr="00BD39EC">
        <w:rPr>
          <w:bCs/>
          <w:color w:val="000000"/>
          <w:sz w:val="28"/>
          <w:szCs w:val="28"/>
          <w:shd w:val="clear" w:color="auto" w:fill="FFFFFF"/>
        </w:rPr>
        <w:t xml:space="preserve">универсальными учебными </w:t>
      </w:r>
      <w:r w:rsidR="00736051" w:rsidRPr="00BD39EC">
        <w:rPr>
          <w:bCs/>
          <w:color w:val="000000"/>
          <w:sz w:val="28"/>
          <w:szCs w:val="28"/>
          <w:shd w:val="clear" w:color="auto" w:fill="FFFFFF"/>
        </w:rPr>
        <w:t>действиями</w:t>
      </w:r>
      <w:r w:rsidR="00ED714D" w:rsidRPr="00BD39EC">
        <w:rPr>
          <w:bCs/>
          <w:color w:val="000000"/>
          <w:sz w:val="28"/>
          <w:szCs w:val="28"/>
          <w:shd w:val="clear" w:color="auto" w:fill="FFFFFF"/>
        </w:rPr>
        <w:t xml:space="preserve"> необходимо ученику</w:t>
      </w:r>
      <w:r w:rsidR="00736051" w:rsidRPr="00BD39EC">
        <w:rPr>
          <w:b/>
          <w:bCs/>
          <w:color w:val="000000"/>
          <w:sz w:val="28"/>
          <w:szCs w:val="28"/>
          <w:shd w:val="clear" w:color="auto" w:fill="FFFFFF"/>
        </w:rPr>
        <w:t>,</w:t>
      </w:r>
      <w:r w:rsidR="00736051" w:rsidRPr="00BD39EC">
        <w:rPr>
          <w:color w:val="000000"/>
          <w:sz w:val="28"/>
          <w:szCs w:val="28"/>
          <w:shd w:val="clear" w:color="auto" w:fill="FFFFFF"/>
        </w:rPr>
        <w:t> чтобы уметь решать любые задачи</w:t>
      </w:r>
      <w:r w:rsidR="00ED714D" w:rsidRPr="00BD39EC">
        <w:rPr>
          <w:color w:val="000000"/>
          <w:sz w:val="28"/>
          <w:szCs w:val="28"/>
          <w:shd w:val="clear" w:color="auto" w:fill="FFFFFF"/>
        </w:rPr>
        <w:t>, и не только математические.</w:t>
      </w:r>
      <w:r w:rsidR="00151B6D" w:rsidRPr="00BD39EC">
        <w:rPr>
          <w:color w:val="000000"/>
          <w:sz w:val="28"/>
          <w:szCs w:val="28"/>
          <w:shd w:val="clear" w:color="auto" w:fill="FFFFFF"/>
        </w:rPr>
        <w:t xml:space="preserve"> </w:t>
      </w:r>
      <w:r w:rsidR="00736051" w:rsidRPr="00BD39EC">
        <w:rPr>
          <w:color w:val="000000"/>
          <w:sz w:val="28"/>
          <w:szCs w:val="28"/>
          <w:shd w:val="clear" w:color="auto" w:fill="FFFFFF"/>
        </w:rPr>
        <w:t>Для учителя это означает, что в процессе обучения он должен формирова</w:t>
      </w:r>
      <w:r w:rsidR="00697F1C" w:rsidRPr="00BD39EC">
        <w:rPr>
          <w:color w:val="000000"/>
          <w:sz w:val="28"/>
          <w:szCs w:val="28"/>
          <w:shd w:val="clear" w:color="auto" w:fill="FFFFFF"/>
        </w:rPr>
        <w:t>ть</w:t>
      </w:r>
      <w:r w:rsidR="00736051" w:rsidRPr="00BD39EC">
        <w:rPr>
          <w:color w:val="000000"/>
          <w:sz w:val="28"/>
          <w:szCs w:val="28"/>
          <w:shd w:val="clear" w:color="auto" w:fill="FFFFFF"/>
        </w:rPr>
        <w:t xml:space="preserve"> у учащихся умени</w:t>
      </w:r>
      <w:r w:rsidR="00697F1C" w:rsidRPr="00BD39EC">
        <w:rPr>
          <w:color w:val="000000"/>
          <w:sz w:val="28"/>
          <w:szCs w:val="28"/>
          <w:shd w:val="clear" w:color="auto" w:fill="FFFFFF"/>
        </w:rPr>
        <w:t>е</w:t>
      </w:r>
      <w:r w:rsidR="00736051" w:rsidRPr="00BD39EC">
        <w:rPr>
          <w:color w:val="000000"/>
          <w:sz w:val="28"/>
          <w:szCs w:val="28"/>
          <w:shd w:val="clear" w:color="auto" w:fill="FFFFFF"/>
        </w:rPr>
        <w:t xml:space="preserve"> осуществлять деятельность.</w:t>
      </w:r>
    </w:p>
    <w:p w:rsidR="00D602CD" w:rsidRPr="00BD39EC" w:rsidRDefault="00D602CD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3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В модели Программы развития универсальных учебных действий выделяются: личностные, регулятивные, познавательные</w:t>
      </w:r>
      <w:r w:rsidR="0014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D3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коммуникативные универсальные учебные действия.</w:t>
      </w:r>
    </w:p>
    <w:p w:rsidR="00D602CD" w:rsidRDefault="00D602CD" w:rsidP="0052766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Остановимся на каждом из них и рассмотрим примеры их формирования на уроках математики</w:t>
      </w:r>
      <w:r w:rsidR="006A5A2D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5 классе.</w:t>
      </w:r>
    </w:p>
    <w:p w:rsidR="004D537C" w:rsidRPr="00BD39EC" w:rsidRDefault="004D537C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69FD" w:rsidRPr="00BD39EC" w:rsidRDefault="004363D8" w:rsidP="0052766C">
      <w:pPr>
        <w:shd w:val="clear" w:color="auto" w:fill="FFFFFF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EC">
        <w:rPr>
          <w:rFonts w:ascii="Times New Roman" w:hAnsi="Times New Roman" w:cs="Times New Roman"/>
          <w:b/>
          <w:sz w:val="28"/>
          <w:szCs w:val="28"/>
        </w:rPr>
        <w:lastRenderedPageBreak/>
        <w:t>1 Личностные действия</w:t>
      </w:r>
    </w:p>
    <w:p w:rsidR="003130A9" w:rsidRPr="00BD39EC" w:rsidRDefault="003130A9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процессе обучения перед учителем стоит цель формирования личности. </w:t>
      </w:r>
    </w:p>
    <w:p w:rsidR="00555802" w:rsidRPr="00BD39EC" w:rsidRDefault="003130A9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Личность ребенка в школе – это субъект, причем субъект приоритетный.</w:t>
      </w:r>
      <w:r w:rsidR="00555802" w:rsidRPr="00BD39EC">
        <w:rPr>
          <w:rFonts w:ascii="Times New Roman" w:hAnsi="Times New Roman" w:cs="Times New Roman"/>
          <w:sz w:val="28"/>
          <w:szCs w:val="28"/>
        </w:rPr>
        <w:t xml:space="preserve"> Воспитание л</w:t>
      </w:r>
      <w:r w:rsidRPr="00BD39EC">
        <w:rPr>
          <w:rFonts w:ascii="Times New Roman" w:hAnsi="Times New Roman" w:cs="Times New Roman"/>
          <w:sz w:val="28"/>
          <w:szCs w:val="28"/>
        </w:rPr>
        <w:t>ичност</w:t>
      </w:r>
      <w:r w:rsidR="00555802" w:rsidRPr="00BD39EC">
        <w:rPr>
          <w:rFonts w:ascii="Times New Roman" w:hAnsi="Times New Roman" w:cs="Times New Roman"/>
          <w:sz w:val="28"/>
          <w:szCs w:val="28"/>
        </w:rPr>
        <w:t>и</w:t>
      </w:r>
      <w:r w:rsidRPr="00BD39EC">
        <w:rPr>
          <w:rFonts w:ascii="Times New Roman" w:hAnsi="Times New Roman" w:cs="Times New Roman"/>
          <w:sz w:val="28"/>
          <w:szCs w:val="28"/>
        </w:rPr>
        <w:t xml:space="preserve"> является целью всего образования.</w:t>
      </w:r>
    </w:p>
    <w:p w:rsidR="003130A9" w:rsidRPr="00BD39EC" w:rsidRDefault="00555802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Нельзя забывать, что у</w:t>
      </w:r>
      <w:r w:rsidR="003130A9" w:rsidRPr="00BD39EC">
        <w:rPr>
          <w:rFonts w:ascii="Times New Roman" w:hAnsi="Times New Roman" w:cs="Times New Roman"/>
          <w:sz w:val="28"/>
          <w:szCs w:val="28"/>
        </w:rPr>
        <w:t xml:space="preserve">ченик может принять определенную информацию только тогда, когда она </w:t>
      </w:r>
      <w:r w:rsidRPr="00BD39EC">
        <w:rPr>
          <w:rFonts w:ascii="Times New Roman" w:hAnsi="Times New Roman" w:cs="Times New Roman"/>
          <w:sz w:val="28"/>
          <w:szCs w:val="28"/>
        </w:rPr>
        <w:t>соответствует его жизненному опыту.</w:t>
      </w:r>
    </w:p>
    <w:p w:rsidR="00555802" w:rsidRPr="00BD39EC" w:rsidRDefault="00555802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С самого первого урока в 5 классе учитель раскрывает для себя личность каждого ребенка. А чтобы ученик мог проявиться, его надо увидеть в различных видах работы.</w:t>
      </w:r>
    </w:p>
    <w:p w:rsidR="00555802" w:rsidRPr="00BD39EC" w:rsidRDefault="00555802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Первое, что учитель делает</w:t>
      </w:r>
      <w:r w:rsidR="006A5A2D" w:rsidRPr="00BD39EC">
        <w:rPr>
          <w:rFonts w:ascii="Times New Roman" w:hAnsi="Times New Roman" w:cs="Times New Roman"/>
          <w:sz w:val="28"/>
          <w:szCs w:val="28"/>
        </w:rPr>
        <w:t xml:space="preserve"> в конце урока</w:t>
      </w:r>
      <w:r w:rsidRPr="00BD39EC">
        <w:rPr>
          <w:rFonts w:ascii="Times New Roman" w:hAnsi="Times New Roman" w:cs="Times New Roman"/>
          <w:sz w:val="28"/>
          <w:szCs w:val="28"/>
        </w:rPr>
        <w:t xml:space="preserve">, это дает возможность ученику подвести </w:t>
      </w:r>
      <w:r w:rsidR="006A5A2D" w:rsidRPr="00BD39EC">
        <w:rPr>
          <w:rFonts w:ascii="Times New Roman" w:hAnsi="Times New Roman" w:cs="Times New Roman"/>
          <w:sz w:val="28"/>
          <w:szCs w:val="28"/>
        </w:rPr>
        <w:t xml:space="preserve">его </w:t>
      </w:r>
      <w:r w:rsidRPr="00BD39EC">
        <w:rPr>
          <w:rFonts w:ascii="Times New Roman" w:hAnsi="Times New Roman" w:cs="Times New Roman"/>
          <w:sz w:val="28"/>
          <w:szCs w:val="28"/>
        </w:rPr>
        <w:t>итоги: что новое ты открыл для себя на уроке, что понравилось больше всего,</w:t>
      </w:r>
      <w:r w:rsidR="00DA46BD" w:rsidRPr="00BD39EC">
        <w:rPr>
          <w:rFonts w:ascii="Times New Roman" w:hAnsi="Times New Roman" w:cs="Times New Roman"/>
          <w:sz w:val="28"/>
          <w:szCs w:val="28"/>
        </w:rPr>
        <w:t xml:space="preserve"> как оцениваешь свою работу сегодня и работу одноклассников, что бы ты изменил на уроке.</w:t>
      </w:r>
    </w:p>
    <w:p w:rsidR="00CD552B" w:rsidRPr="00BD39EC" w:rsidRDefault="00CD552B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Личностные универсальные учебные действия помогают ученику определить значимость решения учебных задач с целью применения их в различных жизненных ситуациях.</w:t>
      </w:r>
    </w:p>
    <w:p w:rsidR="00CD552B" w:rsidRPr="004D537C" w:rsidRDefault="00BD39EC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  </w:t>
      </w:r>
      <w:r w:rsidR="00CD552B" w:rsidRPr="004D537C">
        <w:rPr>
          <w:rFonts w:ascii="Times New Roman" w:hAnsi="Times New Roman" w:cs="Times New Roman"/>
          <w:sz w:val="28"/>
          <w:szCs w:val="28"/>
        </w:rPr>
        <w:t>В курсе математики 5 класса имеется  достаточно большое количество геометрического материала. И часто учитель сталкивается с тем, что ученик знает формулу нахождения площади прямоугольника и площади квадрата, но на практике не может вычислить площадь альбомного листа, то есть не может применить теоретические знания на практике.</w:t>
      </w:r>
    </w:p>
    <w:p w:rsidR="00CD552B" w:rsidRPr="004D537C" w:rsidRDefault="00CD552B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Предлагаю ребятам такую задачу.</w:t>
      </w:r>
    </w:p>
    <w:p w:rsidR="004363D8" w:rsidRPr="00620042" w:rsidRDefault="00B83F6C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620042">
        <w:rPr>
          <w:sz w:val="28"/>
          <w:szCs w:val="28"/>
          <w:shd w:val="clear" w:color="auto" w:fill="FFFFFF"/>
        </w:rPr>
        <w:t>Родители решили поклеить новые обои в твоей комнате и попросили посчитать, сколько обоев нужно купить.</w:t>
      </w:r>
      <w:r w:rsidR="004363D8" w:rsidRPr="00620042">
        <w:rPr>
          <w:sz w:val="28"/>
          <w:szCs w:val="28"/>
        </w:rPr>
        <w:t xml:space="preserve"> </w:t>
      </w:r>
    </w:p>
    <w:p w:rsidR="004363D8" w:rsidRPr="00620042" w:rsidRDefault="004363D8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620042">
        <w:rPr>
          <w:sz w:val="28"/>
          <w:szCs w:val="28"/>
        </w:rPr>
        <w:t>Что для этого вам нужно знать?</w:t>
      </w:r>
    </w:p>
    <w:p w:rsidR="00144E3A" w:rsidRDefault="00B83F6C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sz w:val="28"/>
          <w:szCs w:val="28"/>
        </w:rPr>
        <w:t>Ответы ребят: 1) надо найти</w:t>
      </w:r>
      <w:r w:rsidRPr="00BD39EC">
        <w:rPr>
          <w:i/>
          <w:iCs/>
          <w:sz w:val="28"/>
          <w:szCs w:val="28"/>
        </w:rPr>
        <w:t> </w:t>
      </w:r>
      <w:r w:rsidRPr="00BD39EC">
        <w:rPr>
          <w:iCs/>
          <w:sz w:val="28"/>
          <w:szCs w:val="28"/>
        </w:rPr>
        <w:t xml:space="preserve">площадь поверхности оклеиваемых стен; </w:t>
      </w:r>
    </w:p>
    <w:p w:rsidR="004363D8" w:rsidRPr="00BD39EC" w:rsidRDefault="00B83F6C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iCs/>
          <w:sz w:val="28"/>
          <w:szCs w:val="28"/>
        </w:rPr>
        <w:t>2) с</w:t>
      </w:r>
      <w:r w:rsidR="004363D8" w:rsidRPr="00BD39EC">
        <w:rPr>
          <w:iCs/>
          <w:sz w:val="28"/>
          <w:szCs w:val="28"/>
        </w:rPr>
        <w:t>колько рулонов обоев нужно купить</w:t>
      </w:r>
      <w:r w:rsidRPr="00BD39EC">
        <w:rPr>
          <w:iCs/>
          <w:sz w:val="28"/>
          <w:szCs w:val="28"/>
        </w:rPr>
        <w:t>; с</w:t>
      </w:r>
      <w:r w:rsidR="004363D8" w:rsidRPr="00BD39EC">
        <w:rPr>
          <w:iCs/>
          <w:sz w:val="28"/>
          <w:szCs w:val="28"/>
        </w:rPr>
        <w:t>колько м</w:t>
      </w:r>
      <w:proofErr w:type="gramStart"/>
      <w:r w:rsidR="004363D8" w:rsidRPr="00BD39EC">
        <w:rPr>
          <w:iCs/>
          <w:sz w:val="28"/>
          <w:szCs w:val="28"/>
          <w:vertAlign w:val="superscript"/>
        </w:rPr>
        <w:t>2</w:t>
      </w:r>
      <w:proofErr w:type="gramEnd"/>
      <w:r w:rsidR="004363D8" w:rsidRPr="00BD39EC">
        <w:rPr>
          <w:iCs/>
          <w:sz w:val="28"/>
          <w:szCs w:val="28"/>
        </w:rPr>
        <w:t> в каждом рулоне?</w:t>
      </w:r>
    </w:p>
    <w:p w:rsidR="004363D8" w:rsidRPr="00BD39EC" w:rsidRDefault="004363D8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sz w:val="28"/>
          <w:szCs w:val="28"/>
        </w:rPr>
        <w:t xml:space="preserve">Вы </w:t>
      </w:r>
      <w:r w:rsidR="00CD552B" w:rsidRPr="00BD39EC">
        <w:rPr>
          <w:sz w:val="28"/>
          <w:szCs w:val="28"/>
        </w:rPr>
        <w:t xml:space="preserve">должны </w:t>
      </w:r>
      <w:r w:rsidR="006A5A2D" w:rsidRPr="00BD39EC">
        <w:rPr>
          <w:sz w:val="28"/>
          <w:szCs w:val="28"/>
        </w:rPr>
        <w:t>выполни</w:t>
      </w:r>
      <w:r w:rsidR="00BD39EC">
        <w:rPr>
          <w:sz w:val="28"/>
          <w:szCs w:val="28"/>
        </w:rPr>
        <w:t xml:space="preserve">ть </w:t>
      </w:r>
      <w:r w:rsidR="006A5A2D" w:rsidRPr="00BD39EC">
        <w:rPr>
          <w:sz w:val="28"/>
          <w:szCs w:val="28"/>
        </w:rPr>
        <w:t xml:space="preserve">определенные измерения </w:t>
      </w:r>
      <w:r w:rsidR="00CD552B" w:rsidRPr="00BD39EC">
        <w:rPr>
          <w:sz w:val="28"/>
          <w:szCs w:val="28"/>
        </w:rPr>
        <w:t xml:space="preserve"> в своей комнате </w:t>
      </w:r>
      <w:r w:rsidRPr="00BD39EC">
        <w:rPr>
          <w:sz w:val="28"/>
          <w:szCs w:val="28"/>
        </w:rPr>
        <w:t>и выясни</w:t>
      </w:r>
      <w:r w:rsidR="00CD552B" w:rsidRPr="00BD39EC">
        <w:rPr>
          <w:sz w:val="28"/>
          <w:szCs w:val="28"/>
        </w:rPr>
        <w:t>ть</w:t>
      </w:r>
      <w:r w:rsidRPr="00BD39EC">
        <w:rPr>
          <w:sz w:val="28"/>
          <w:szCs w:val="28"/>
        </w:rPr>
        <w:t xml:space="preserve">, </w:t>
      </w:r>
      <w:r w:rsidR="00CD552B" w:rsidRPr="00BD39EC">
        <w:rPr>
          <w:sz w:val="28"/>
          <w:szCs w:val="28"/>
        </w:rPr>
        <w:t>чему равны ее ширина, длина и высота</w:t>
      </w:r>
      <w:proofErr w:type="gramStart"/>
      <w:r w:rsidR="00CD552B" w:rsidRPr="00BD39EC">
        <w:rPr>
          <w:sz w:val="28"/>
          <w:szCs w:val="28"/>
        </w:rPr>
        <w:t xml:space="preserve"> .</w:t>
      </w:r>
      <w:proofErr w:type="gramEnd"/>
    </w:p>
    <w:p w:rsidR="004363D8" w:rsidRPr="00BD39EC" w:rsidRDefault="00CD552B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sz w:val="28"/>
          <w:szCs w:val="28"/>
        </w:rPr>
        <w:lastRenderedPageBreak/>
        <w:t>Например,</w:t>
      </w:r>
      <w:r w:rsidR="004363D8" w:rsidRPr="00BD39EC">
        <w:rPr>
          <w:sz w:val="28"/>
          <w:szCs w:val="28"/>
        </w:rPr>
        <w:t xml:space="preserve"> ширина комнаты равна 4 м; длина комнаты </w:t>
      </w:r>
      <w:r w:rsidR="00B83F6C" w:rsidRPr="00BD39EC">
        <w:rPr>
          <w:sz w:val="28"/>
          <w:szCs w:val="28"/>
        </w:rPr>
        <w:t>6</w:t>
      </w:r>
      <w:r w:rsidR="004363D8" w:rsidRPr="00BD39EC">
        <w:rPr>
          <w:sz w:val="28"/>
          <w:szCs w:val="28"/>
        </w:rPr>
        <w:t xml:space="preserve">м, а высота 3м, площадь окон и дверей составляет </w:t>
      </w:r>
      <w:r w:rsidR="006A5A2D" w:rsidRPr="00BD39EC">
        <w:rPr>
          <w:sz w:val="28"/>
          <w:szCs w:val="28"/>
        </w:rPr>
        <w:t>8</w:t>
      </w:r>
      <w:r w:rsidR="004363D8" w:rsidRPr="00BD39EC">
        <w:rPr>
          <w:sz w:val="28"/>
          <w:szCs w:val="28"/>
        </w:rPr>
        <w:t xml:space="preserve"> м</w:t>
      </w:r>
      <w:proofErr w:type="gramStart"/>
      <w:r w:rsidR="004363D8" w:rsidRPr="00BD39EC">
        <w:rPr>
          <w:sz w:val="28"/>
          <w:szCs w:val="28"/>
          <w:vertAlign w:val="superscript"/>
        </w:rPr>
        <w:t>2</w:t>
      </w:r>
      <w:proofErr w:type="gramEnd"/>
      <w:r w:rsidR="004363D8" w:rsidRPr="00BD39EC">
        <w:rPr>
          <w:sz w:val="28"/>
          <w:szCs w:val="28"/>
        </w:rPr>
        <w:t>, в 1 рулоне 10 м</w:t>
      </w:r>
      <w:r w:rsidR="004363D8" w:rsidRPr="00BD39EC">
        <w:rPr>
          <w:sz w:val="28"/>
          <w:szCs w:val="28"/>
          <w:vertAlign w:val="superscript"/>
        </w:rPr>
        <w:t>2 </w:t>
      </w:r>
      <w:r w:rsidR="004363D8" w:rsidRPr="00BD39EC">
        <w:rPr>
          <w:sz w:val="28"/>
          <w:szCs w:val="28"/>
        </w:rPr>
        <w:t>обоев</w:t>
      </w:r>
    </w:p>
    <w:p w:rsidR="004363D8" w:rsidRPr="00BD39EC" w:rsidRDefault="004363D8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sz w:val="28"/>
          <w:szCs w:val="28"/>
        </w:rPr>
        <w:t>Перед решением ответьте письменно на следующие вопросы:</w:t>
      </w:r>
    </w:p>
    <w:p w:rsidR="004363D8" w:rsidRPr="00BD39EC" w:rsidRDefault="00B83F6C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sz w:val="28"/>
          <w:szCs w:val="28"/>
        </w:rPr>
        <w:t xml:space="preserve">1) </w:t>
      </w:r>
      <w:r w:rsidR="004363D8" w:rsidRPr="00BD39EC">
        <w:rPr>
          <w:sz w:val="28"/>
          <w:szCs w:val="28"/>
        </w:rPr>
        <w:t>Какой формы комната? </w:t>
      </w:r>
      <w:r w:rsidR="004363D8" w:rsidRPr="00BD39EC">
        <w:rPr>
          <w:i/>
          <w:iCs/>
          <w:sz w:val="28"/>
          <w:szCs w:val="28"/>
        </w:rPr>
        <w:t>(</w:t>
      </w:r>
      <w:r w:rsidR="004363D8" w:rsidRPr="00144E3A">
        <w:rPr>
          <w:iCs/>
          <w:sz w:val="28"/>
          <w:szCs w:val="28"/>
        </w:rPr>
        <w:t>прямоугольный параллелепипед</w:t>
      </w:r>
      <w:r w:rsidR="004363D8" w:rsidRPr="00BD39EC">
        <w:rPr>
          <w:i/>
          <w:iCs/>
          <w:sz w:val="28"/>
          <w:szCs w:val="28"/>
        </w:rPr>
        <w:t>)</w:t>
      </w:r>
    </w:p>
    <w:p w:rsidR="004363D8" w:rsidRPr="00144E3A" w:rsidRDefault="00B83F6C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b/>
          <w:sz w:val="28"/>
          <w:szCs w:val="28"/>
        </w:rPr>
      </w:pPr>
      <w:r w:rsidRPr="00BD39EC">
        <w:rPr>
          <w:sz w:val="28"/>
          <w:szCs w:val="28"/>
        </w:rPr>
        <w:t xml:space="preserve">2) </w:t>
      </w:r>
      <w:r w:rsidR="004363D8" w:rsidRPr="00BD39EC">
        <w:rPr>
          <w:sz w:val="28"/>
          <w:szCs w:val="28"/>
        </w:rPr>
        <w:t>Какой формы стены в комнате? (</w:t>
      </w:r>
      <w:r w:rsidR="004363D8" w:rsidRPr="00144E3A">
        <w:rPr>
          <w:b/>
          <w:i/>
          <w:iCs/>
          <w:sz w:val="28"/>
          <w:szCs w:val="28"/>
        </w:rPr>
        <w:t>прямоугольник)</w:t>
      </w:r>
    </w:p>
    <w:p w:rsidR="004363D8" w:rsidRPr="00144E3A" w:rsidRDefault="00B83F6C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44E3A">
        <w:rPr>
          <w:sz w:val="28"/>
          <w:szCs w:val="28"/>
        </w:rPr>
        <w:t xml:space="preserve">3) </w:t>
      </w:r>
      <w:r w:rsidR="00E660E9" w:rsidRPr="00144E3A">
        <w:rPr>
          <w:sz w:val="28"/>
          <w:szCs w:val="28"/>
        </w:rPr>
        <w:t xml:space="preserve">Чему равна площадь </w:t>
      </w:r>
      <w:r w:rsidR="004363D8" w:rsidRPr="00144E3A">
        <w:rPr>
          <w:sz w:val="28"/>
          <w:szCs w:val="28"/>
        </w:rPr>
        <w:t>прямоугольника?</w:t>
      </w:r>
      <w:r w:rsidRPr="00144E3A">
        <w:rPr>
          <w:sz w:val="28"/>
          <w:szCs w:val="28"/>
        </w:rPr>
        <w:t xml:space="preserve">       </w:t>
      </w:r>
      <w:r w:rsidR="00D8755C" w:rsidRPr="00144E3A">
        <w:rPr>
          <w:sz w:val="28"/>
          <w:szCs w:val="28"/>
        </w:rPr>
        <w:t>(</w:t>
      </w:r>
      <w:r w:rsidRPr="00144E3A">
        <w:rPr>
          <w:sz w:val="28"/>
          <w:szCs w:val="28"/>
        </w:rPr>
        <w:t xml:space="preserve"> </w:t>
      </w:r>
      <w:r w:rsidRPr="00144E3A">
        <w:rPr>
          <w:sz w:val="28"/>
          <w:szCs w:val="28"/>
          <w:lang w:val="en-US"/>
        </w:rPr>
        <w:t>S</w:t>
      </w:r>
      <w:r w:rsidRPr="00144E3A">
        <w:rPr>
          <w:sz w:val="28"/>
          <w:szCs w:val="28"/>
        </w:rPr>
        <w:t>=</w:t>
      </w:r>
      <w:r w:rsidRPr="00144E3A">
        <w:rPr>
          <w:sz w:val="28"/>
          <w:szCs w:val="28"/>
          <w:lang w:val="en-US"/>
        </w:rPr>
        <w:t>a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144E3A">
        <w:rPr>
          <w:sz w:val="28"/>
          <w:szCs w:val="28"/>
          <w:lang w:val="en-US"/>
        </w:rPr>
        <w:t>b</w:t>
      </w:r>
      <w:r w:rsidR="00D8755C" w:rsidRPr="00144E3A">
        <w:rPr>
          <w:sz w:val="28"/>
          <w:szCs w:val="28"/>
        </w:rPr>
        <w:t>)</w:t>
      </w:r>
    </w:p>
    <w:p w:rsidR="004363D8" w:rsidRPr="00BD39EC" w:rsidRDefault="004363D8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sz w:val="28"/>
          <w:szCs w:val="28"/>
        </w:rPr>
        <w:t>Следовательно, чему будет равна площадь оклеиваемых стен?</w:t>
      </w:r>
    </w:p>
    <w:p w:rsidR="004363D8" w:rsidRPr="00BD39EC" w:rsidRDefault="004363D8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sz w:val="28"/>
          <w:szCs w:val="28"/>
        </w:rPr>
        <w:t>Сколько квадратных метров обоев требуется для оклейки комнаты? Сколько рулонов обоев надо для этого купить?</w:t>
      </w:r>
    </w:p>
    <w:p w:rsidR="004363D8" w:rsidRPr="00BD39EC" w:rsidRDefault="00077290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iCs/>
          <w:sz w:val="28"/>
          <w:szCs w:val="28"/>
        </w:rPr>
        <w:t>(4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∙3</m:t>
        </m:r>
      </m:oMath>
      <w:r w:rsidRPr="00BD39EC">
        <w:rPr>
          <w:iCs/>
          <w:sz w:val="28"/>
          <w:szCs w:val="28"/>
        </w:rPr>
        <w:t>+6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∙3</m:t>
        </m:r>
      </m:oMath>
      <w:r w:rsidRPr="00BD39EC">
        <w:rPr>
          <w:iCs/>
          <w:sz w:val="28"/>
          <w:szCs w:val="28"/>
        </w:rPr>
        <w:t>)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∙2-8</m:t>
        </m:r>
      </m:oMath>
      <w:r w:rsidRPr="00BD39EC">
        <w:rPr>
          <w:iCs/>
          <w:sz w:val="28"/>
          <w:szCs w:val="28"/>
        </w:rPr>
        <w:t xml:space="preserve">=60 </w:t>
      </w:r>
      <w:r w:rsidR="006A5A2D" w:rsidRPr="00BD39EC">
        <w:rPr>
          <w:iCs/>
          <w:sz w:val="28"/>
          <w:szCs w:val="28"/>
        </w:rPr>
        <w:t>-8=52</w:t>
      </w:r>
      <w:r w:rsidRPr="00BD39EC">
        <w:rPr>
          <w:iCs/>
          <w:sz w:val="28"/>
          <w:szCs w:val="28"/>
        </w:rPr>
        <w:t>(</w:t>
      </w:r>
      <m:oMath>
        <m:sSup>
          <m:sSupPr>
            <m:ctrlPr>
              <w:rPr>
                <w:rFonts w:ascii="Cambria Math" w:hAnsi="Cambria Math"/>
                <w:iCs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BD39EC">
        <w:rPr>
          <w:iCs/>
          <w:sz w:val="28"/>
          <w:szCs w:val="28"/>
        </w:rPr>
        <w:t>)</w:t>
      </w:r>
    </w:p>
    <w:p w:rsidR="004363D8" w:rsidRPr="00BD39EC" w:rsidRDefault="00077290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 xml:space="preserve">Ответ: </w:t>
      </w:r>
      <w:r w:rsidR="004363D8" w:rsidRPr="00BD39EC">
        <w:rPr>
          <w:iCs/>
          <w:sz w:val="28"/>
          <w:szCs w:val="28"/>
        </w:rPr>
        <w:t>6 рулонов</w:t>
      </w:r>
      <w:r w:rsidRPr="00BD39EC">
        <w:rPr>
          <w:iCs/>
          <w:sz w:val="28"/>
          <w:szCs w:val="28"/>
        </w:rPr>
        <w:t>.</w:t>
      </w:r>
    </w:p>
    <w:p w:rsidR="00CD552B" w:rsidRPr="00BD39EC" w:rsidRDefault="00CD552B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>Дома ученики выполняют необходимые измерения и находят, сколько рулонов обоев пойдет именно на его</w:t>
      </w:r>
      <w:r w:rsidR="008B0C63">
        <w:rPr>
          <w:iCs/>
          <w:sz w:val="28"/>
          <w:szCs w:val="28"/>
        </w:rPr>
        <w:t xml:space="preserve"> </w:t>
      </w:r>
      <w:r w:rsidRPr="00BD39EC">
        <w:rPr>
          <w:iCs/>
          <w:sz w:val="28"/>
          <w:szCs w:val="28"/>
        </w:rPr>
        <w:t>комнату.</w:t>
      </w:r>
    </w:p>
    <w:p w:rsidR="00E660E9" w:rsidRPr="00BD39EC" w:rsidRDefault="00077290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>Можно предложить обучаемым посчитать, сколько плинтусов нужно купить на эту комнату, если длина одного плинтуса 2 метра</w:t>
      </w:r>
      <w:r w:rsidR="00E660E9" w:rsidRPr="00BD39EC">
        <w:rPr>
          <w:iCs/>
          <w:sz w:val="28"/>
          <w:szCs w:val="28"/>
        </w:rPr>
        <w:t>.</w:t>
      </w:r>
    </w:p>
    <w:p w:rsidR="00077290" w:rsidRPr="00BD39EC" w:rsidRDefault="00E660E9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>Ответьте на вопросы:</w:t>
      </w:r>
    </w:p>
    <w:p w:rsidR="00E660E9" w:rsidRPr="00BD39EC" w:rsidRDefault="00E660E9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>1) что представляет собой длина всех плинтусов на математическом языке?</w:t>
      </w:r>
    </w:p>
    <w:p w:rsidR="00E660E9" w:rsidRPr="00BD39EC" w:rsidRDefault="00E660E9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>(Это периметр прямоугольника)</w:t>
      </w:r>
    </w:p>
    <w:p w:rsidR="00E660E9" w:rsidRPr="00BD39EC" w:rsidRDefault="00E660E9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>Какова формула периметра прямоугольника?</w:t>
      </w:r>
      <w:r w:rsidR="006A5A2D" w:rsidRPr="00BD39EC">
        <w:rPr>
          <w:iCs/>
          <w:sz w:val="28"/>
          <w:szCs w:val="28"/>
        </w:rPr>
        <w:t xml:space="preserve"> (</w:t>
      </w:r>
      <w:r w:rsidR="006A5A2D" w:rsidRPr="00BD39EC">
        <w:rPr>
          <w:iCs/>
          <w:sz w:val="28"/>
          <w:szCs w:val="28"/>
          <w:lang w:val="en-US"/>
        </w:rPr>
        <w:t>P</w:t>
      </w:r>
      <w:r w:rsidR="006A5A2D" w:rsidRPr="00BD39EC">
        <w:rPr>
          <w:iCs/>
          <w:sz w:val="28"/>
          <w:szCs w:val="28"/>
        </w:rPr>
        <w:t>=(</w:t>
      </w:r>
      <w:r w:rsidR="006A5A2D" w:rsidRPr="00BD39EC">
        <w:rPr>
          <w:iCs/>
          <w:sz w:val="28"/>
          <w:szCs w:val="28"/>
          <w:lang w:val="en-US"/>
        </w:rPr>
        <w:t>a</w:t>
      </w:r>
      <w:r w:rsidR="006A5A2D" w:rsidRPr="00BD39EC">
        <w:rPr>
          <w:iCs/>
          <w:sz w:val="28"/>
          <w:szCs w:val="28"/>
        </w:rPr>
        <w:t>+</w:t>
      </w:r>
      <w:r w:rsidR="006A5A2D" w:rsidRPr="00BD39EC">
        <w:rPr>
          <w:iCs/>
          <w:sz w:val="28"/>
          <w:szCs w:val="28"/>
          <w:lang w:val="en-US"/>
        </w:rPr>
        <w:t>b</w:t>
      </w:r>
      <w:r w:rsidR="006A5A2D" w:rsidRPr="00BD39EC">
        <w:rPr>
          <w:iCs/>
          <w:sz w:val="28"/>
          <w:szCs w:val="28"/>
        </w:rPr>
        <w:t>)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="006A5A2D" w:rsidRPr="00BD39EC">
        <w:rPr>
          <w:iCs/>
          <w:sz w:val="28"/>
          <w:szCs w:val="28"/>
        </w:rPr>
        <w:t>2)</w:t>
      </w:r>
    </w:p>
    <w:p w:rsidR="00E660E9" w:rsidRPr="00BD39EC" w:rsidRDefault="00E660E9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 xml:space="preserve">1)(6+4) 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BD39EC">
        <w:rPr>
          <w:iCs/>
          <w:sz w:val="28"/>
          <w:szCs w:val="28"/>
        </w:rPr>
        <w:t>2 =20 (м) – периметр поверхности пола.</w:t>
      </w:r>
    </w:p>
    <w:p w:rsidR="00E660E9" w:rsidRPr="00BD39EC" w:rsidRDefault="00E660E9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iCs/>
          <w:sz w:val="28"/>
          <w:szCs w:val="28"/>
        </w:rPr>
      </w:pPr>
      <w:r w:rsidRPr="00BD39EC">
        <w:rPr>
          <w:iCs/>
          <w:sz w:val="28"/>
          <w:szCs w:val="28"/>
        </w:rPr>
        <w:t xml:space="preserve">2) </w:t>
      </w:r>
      <w:r w:rsidR="00736051" w:rsidRPr="00BD39EC">
        <w:rPr>
          <w:iCs/>
          <w:sz w:val="28"/>
          <w:szCs w:val="28"/>
        </w:rPr>
        <w:t>20:2 = 10 (шт.)</w:t>
      </w:r>
    </w:p>
    <w:p w:rsidR="00736051" w:rsidRPr="00BD39EC" w:rsidRDefault="00736051" w:rsidP="0052766C">
      <w:pPr>
        <w:pStyle w:val="a3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39EC">
        <w:rPr>
          <w:iCs/>
          <w:sz w:val="28"/>
          <w:szCs w:val="28"/>
        </w:rPr>
        <w:t>Ответ: 10 плинтусов.</w:t>
      </w:r>
    </w:p>
    <w:p w:rsidR="00CD552B" w:rsidRPr="00BD39EC" w:rsidRDefault="00CD552B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36051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решении таких задач у</w:t>
      </w:r>
      <w:r w:rsidR="004363D8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ченик видит </w:t>
      </w:r>
      <w:r w:rsidR="00736051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связь теории</w:t>
      </w:r>
      <w:r w:rsidR="004363D8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реальными жизненными целями и ситуациями. </w:t>
      </w:r>
      <w:r w:rsidR="00736051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данных ситуациях </w:t>
      </w:r>
      <w:r w:rsidR="004363D8" w:rsidRPr="00BD3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 действия направлены на осознание, исследование и принятие жизненного смысла</w:t>
      </w:r>
      <w:r w:rsidR="00350E8E"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BD39EC">
        <w:rPr>
          <w:rFonts w:ascii="Times New Roman" w:hAnsi="Times New Roman" w:cs="Times New Roman"/>
          <w:sz w:val="28"/>
          <w:szCs w:val="28"/>
        </w:rPr>
        <w:t xml:space="preserve">Пятиклассники учатся участвовать в проектах. Пока это </w:t>
      </w:r>
      <w:proofErr w:type="spellStart"/>
      <w:r w:rsidRPr="00BD39EC">
        <w:rPr>
          <w:rFonts w:ascii="Times New Roman" w:hAnsi="Times New Roman" w:cs="Times New Roman"/>
          <w:sz w:val="28"/>
          <w:szCs w:val="28"/>
        </w:rPr>
        <w:t>минипроекты</w:t>
      </w:r>
      <w:proofErr w:type="spellEnd"/>
      <w:r w:rsidRPr="00BD39E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D39EC">
        <w:rPr>
          <w:rFonts w:ascii="Times New Roman" w:hAnsi="Times New Roman" w:cs="Times New Roman"/>
          <w:sz w:val="28"/>
          <w:szCs w:val="28"/>
        </w:rPr>
        <w:t>рассчитанные</w:t>
      </w:r>
      <w:proofErr w:type="gramEnd"/>
      <w:r w:rsidRPr="00BD39EC">
        <w:rPr>
          <w:rFonts w:ascii="Times New Roman" w:hAnsi="Times New Roman" w:cs="Times New Roman"/>
          <w:sz w:val="28"/>
          <w:szCs w:val="28"/>
        </w:rPr>
        <w:t xml:space="preserve"> на один урок.</w:t>
      </w:r>
    </w:p>
    <w:p w:rsidR="00CD552B" w:rsidRPr="00BD39EC" w:rsidRDefault="00CD552B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Например, при изучении геометрических фигур предлагаю нарисовать: </w:t>
      </w:r>
    </w:p>
    <w:p w:rsidR="00CD552B" w:rsidRPr="00BD39EC" w:rsidRDefault="00CD552B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1) орнамент из окружностей;</w:t>
      </w:r>
    </w:p>
    <w:p w:rsidR="00CD552B" w:rsidRPr="00BD39EC" w:rsidRDefault="00CD552B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lastRenderedPageBreak/>
        <w:t>2) человека, применяя геометрические фигуры.</w:t>
      </w:r>
    </w:p>
    <w:p w:rsidR="00CD552B" w:rsidRPr="00BD39EC" w:rsidRDefault="00CA17DA" w:rsidP="005276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Этот вид работы прививает учащимся самостоятельность мышления, уверенность в своих силах, формирует навыки передачи знаний. </w:t>
      </w:r>
    </w:p>
    <w:p w:rsidR="00CA17DA" w:rsidRPr="00BD39EC" w:rsidRDefault="00350E8E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CD552B" w:rsidRPr="00BD39EC" w:rsidRDefault="00CA17DA" w:rsidP="0052766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4363D8"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CD552B"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Коммуникативные действия</w:t>
      </w:r>
    </w:p>
    <w:p w:rsidR="00B325A7" w:rsidRPr="00144E3A" w:rsidRDefault="00CD552B" w:rsidP="00144E3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9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r w:rsidR="00B325A7" w:rsidRPr="00BD39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325A7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Коммуникативные действия подразумевают эффективное толерантное общение, при котором учащиеся  выска</w:t>
      </w:r>
      <w:r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зываются математическим </w:t>
      </w:r>
      <w:proofErr w:type="spellStart"/>
      <w:r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языком</w:t>
      </w:r>
      <w:proofErr w:type="gramStart"/>
      <w:r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325A7" w:rsidRPr="00620042">
        <w:rPr>
          <w:sz w:val="28"/>
          <w:szCs w:val="28"/>
          <w:shd w:val="clear" w:color="auto" w:fill="FFFFFF"/>
        </w:rPr>
        <w:t>у</w:t>
      </w:r>
      <w:proofErr w:type="gramEnd"/>
      <w:r w:rsidR="00B325A7" w:rsidRPr="00620042">
        <w:rPr>
          <w:sz w:val="28"/>
          <w:szCs w:val="28"/>
          <w:shd w:val="clear" w:color="auto" w:fill="FFFFFF"/>
        </w:rPr>
        <w:t>чатся</w:t>
      </w:r>
      <w:proofErr w:type="spellEnd"/>
      <w:r w:rsidR="00B325A7" w:rsidRPr="00620042">
        <w:rPr>
          <w:sz w:val="28"/>
          <w:szCs w:val="28"/>
          <w:shd w:val="clear" w:color="auto" w:fill="FFFFFF"/>
        </w:rPr>
        <w:t xml:space="preserve"> слушать и слышать товарищей, отстаивать свою точку зрения. </w:t>
      </w:r>
    </w:p>
    <w:p w:rsidR="00CD552B" w:rsidRPr="00620042" w:rsidRDefault="00350E8E" w:rsidP="0052766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620042">
        <w:rPr>
          <w:sz w:val="28"/>
          <w:szCs w:val="28"/>
          <w:shd w:val="clear" w:color="auto" w:fill="FFFFFF"/>
        </w:rPr>
        <w:t xml:space="preserve">   </w:t>
      </w:r>
      <w:r w:rsidR="00B325A7" w:rsidRPr="00620042">
        <w:rPr>
          <w:sz w:val="28"/>
          <w:szCs w:val="28"/>
          <w:shd w:val="clear" w:color="auto" w:fill="FFFFFF"/>
        </w:rPr>
        <w:t xml:space="preserve">Курс математики 5 класса начинается с натуральных чисел. Поэтому после повторения  и закрепления изученного материала начальной школы целесообразно провести игру  </w:t>
      </w:r>
      <w:r w:rsidR="00B325A7" w:rsidRPr="00620042">
        <w:rPr>
          <w:sz w:val="28"/>
          <w:szCs w:val="28"/>
        </w:rPr>
        <w:t>«Интеллектуальный марафон»</w:t>
      </w:r>
    </w:p>
    <w:p w:rsidR="00B325A7" w:rsidRPr="00620042" w:rsidRDefault="00B325A7" w:rsidP="0052766C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620042">
        <w:rPr>
          <w:sz w:val="28"/>
          <w:szCs w:val="28"/>
        </w:rPr>
        <w:t>Это  интеллектуально - познавательная игра, которая помогает учащимся  научиться: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- логически мыслить;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-делать выводы и простейшие умозаключения;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D537C">
        <w:rPr>
          <w:rFonts w:ascii="Times New Roman" w:hAnsi="Times New Roman" w:cs="Times New Roman"/>
          <w:sz w:val="28"/>
          <w:szCs w:val="28"/>
        </w:rPr>
        <w:t>решать головоломки, задачи-шутки и т.д.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- анализировать  различные способы  рассуждений;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-формировать сплоченный коллектив, взаимопонимание, партнерские отношения.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 делится на две команды. Один ученик выбирается в качестве судьи. Каждая команда получает карточку с заданием, на размышление да</w:t>
      </w:r>
      <w:r w:rsidR="00CD552B"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>ётся</w:t>
      </w:r>
      <w:r w:rsidR="00CA17DA"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минуты.</w:t>
      </w:r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правильный ответ – 2 балла, ошибка – 0 баллов. В конце игры подводится общий итог.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ученик команды получает карточку с цифрой от 10 до 9. Из имеющихся цифр нужно составить: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наименьшее трехзначное число; б) наибольш</w:t>
      </w:r>
      <w:r w:rsidR="002D22E4"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>е четырехзначное число.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планете Астероид Б-612 сутки на 40 минут длиннее, чем на планете Земля.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сколько</w:t>
      </w:r>
      <w:proofErr w:type="gramEnd"/>
      <w:r w:rsidRPr="004D5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неделя на Астероид Б-612 отличается от недели на Земле?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Решите анаграммы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ЧАСЯТЫ  2. МАСУМ  3. ЛОСЧИ  4. ТОКСЯДЕ.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>Выберите самое маленькое четырёхзначное число: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>1234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2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1203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3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1023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4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1032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5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1203</w:t>
      </w:r>
      <w:r w:rsidR="00144E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>5) Решите уравнение: х – 2501 = 256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iCs/>
          <w:sz w:val="28"/>
          <w:szCs w:val="28"/>
          <w:lang w:eastAsia="ru-RU"/>
        </w:rPr>
        <w:t>При начислении баллов учитывается: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- правильность вы</w:t>
      </w:r>
      <w:r w:rsidR="008B0C63" w:rsidRPr="004D537C">
        <w:rPr>
          <w:rFonts w:ascii="Times New Roman" w:hAnsi="Times New Roman" w:cs="Times New Roman"/>
          <w:sz w:val="28"/>
          <w:szCs w:val="28"/>
          <w:lang w:eastAsia="ru-RU"/>
        </w:rPr>
        <w:t>полне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>ния арифметических действий;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>- способность логического мышления;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>- умение аргументировать свой ответ и прислушиваться к аргументам других участников дискуссии и учитывать их при решении задачи;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>- умение показать и отстоять правильность полученного решения.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 Таким образом, у учащихся   </w:t>
      </w:r>
      <w:r w:rsidR="00CA17DA"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происходит 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>формир</w:t>
      </w:r>
      <w:r w:rsidR="00CA17DA" w:rsidRPr="004D537C">
        <w:rPr>
          <w:rFonts w:ascii="Times New Roman" w:hAnsi="Times New Roman" w:cs="Times New Roman"/>
          <w:sz w:val="28"/>
          <w:szCs w:val="28"/>
          <w:lang w:eastAsia="ru-RU"/>
        </w:rPr>
        <w:t>ование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вычислительны</w:t>
      </w:r>
      <w:r w:rsidR="00CA17DA"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>навык</w:t>
      </w:r>
      <w:r w:rsidR="00CA17DA" w:rsidRPr="004D537C"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>, развитие интереса к математике, привитие умения  работы в группе, сотрудничество в поиске правильного решения, умение точно и грамотно выражать свои мысли</w:t>
      </w:r>
      <w:r w:rsidR="00CA17DA"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>выслушивать мнение членов команды, принятие коллективного решения.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  </w:t>
      </w:r>
      <w:r w:rsidR="00CA17DA" w:rsidRPr="004D537C">
        <w:rPr>
          <w:rFonts w:ascii="Times New Roman" w:hAnsi="Times New Roman" w:cs="Times New Roman"/>
          <w:sz w:val="28"/>
          <w:szCs w:val="28"/>
        </w:rPr>
        <w:t>П</w:t>
      </w:r>
      <w:r w:rsidRPr="004D537C">
        <w:rPr>
          <w:rFonts w:ascii="Times New Roman" w:hAnsi="Times New Roman" w:cs="Times New Roman"/>
          <w:sz w:val="28"/>
          <w:szCs w:val="28"/>
        </w:rPr>
        <w:t xml:space="preserve">ри закреплении темы «Площадь прямоугольника, площадь квадрата»  </w:t>
      </w:r>
      <w:r w:rsidR="00350E8E" w:rsidRPr="004D537C">
        <w:rPr>
          <w:rFonts w:ascii="Times New Roman" w:hAnsi="Times New Roman" w:cs="Times New Roman"/>
          <w:sz w:val="28"/>
          <w:szCs w:val="28"/>
        </w:rPr>
        <w:t xml:space="preserve">можно предложить учащимся выполнить практическое задание на нахождение площади прямоугольника. Ученики класса </w:t>
      </w:r>
      <w:r w:rsidRPr="004D537C">
        <w:rPr>
          <w:rFonts w:ascii="Times New Roman" w:hAnsi="Times New Roman" w:cs="Times New Roman"/>
          <w:sz w:val="28"/>
          <w:szCs w:val="28"/>
        </w:rPr>
        <w:t xml:space="preserve"> делятся на 3 группы.    Каждая из них получает свое задание: первая группа должна вычислить площадь </w:t>
      </w:r>
      <w:r w:rsidR="00350E8E" w:rsidRPr="004D537C">
        <w:rPr>
          <w:rFonts w:ascii="Times New Roman" w:hAnsi="Times New Roman" w:cs="Times New Roman"/>
          <w:sz w:val="28"/>
          <w:szCs w:val="28"/>
        </w:rPr>
        <w:t xml:space="preserve"> пола </w:t>
      </w:r>
      <w:r w:rsidRPr="004D537C">
        <w:rPr>
          <w:rFonts w:ascii="Times New Roman" w:hAnsi="Times New Roman" w:cs="Times New Roman"/>
          <w:sz w:val="28"/>
          <w:szCs w:val="28"/>
        </w:rPr>
        <w:t>спортзала, вторая группа –</w:t>
      </w:r>
      <w:r w:rsidR="00CA17DA"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Pr="004D537C">
        <w:rPr>
          <w:rFonts w:ascii="Times New Roman" w:hAnsi="Times New Roman" w:cs="Times New Roman"/>
          <w:sz w:val="28"/>
          <w:szCs w:val="28"/>
        </w:rPr>
        <w:t xml:space="preserve">актового зала, третья группа </w:t>
      </w:r>
      <w:r w:rsidR="00CA17DA"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Pr="004D537C">
        <w:rPr>
          <w:rFonts w:ascii="Times New Roman" w:hAnsi="Times New Roman" w:cs="Times New Roman"/>
          <w:sz w:val="28"/>
          <w:szCs w:val="28"/>
        </w:rPr>
        <w:t xml:space="preserve">- </w:t>
      </w:r>
      <w:r w:rsidR="00CA17DA"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Pr="004D537C">
        <w:rPr>
          <w:rFonts w:ascii="Times New Roman" w:hAnsi="Times New Roman" w:cs="Times New Roman"/>
          <w:sz w:val="28"/>
          <w:szCs w:val="28"/>
        </w:rPr>
        <w:t>школьной столовой.</w:t>
      </w:r>
    </w:p>
    <w:p w:rsidR="00B325A7" w:rsidRPr="004D537C" w:rsidRDefault="00B325A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lastRenderedPageBreak/>
        <w:t xml:space="preserve">   Перед выполнением практического задания ученики письменно отвечают  на вопросы:</w:t>
      </w:r>
    </w:p>
    <w:p w:rsidR="00B325A7" w:rsidRPr="004D537C" w:rsidRDefault="00350E8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="00B325A7" w:rsidRPr="004D537C">
        <w:rPr>
          <w:rFonts w:ascii="Times New Roman" w:hAnsi="Times New Roman" w:cs="Times New Roman"/>
          <w:sz w:val="28"/>
          <w:szCs w:val="28"/>
        </w:rPr>
        <w:t>- какую геометрическую фигуру представляет собой поверхность пола в каждом из помещений;</w:t>
      </w:r>
    </w:p>
    <w:p w:rsidR="00B325A7" w:rsidRPr="004D537C" w:rsidRDefault="00350E8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="00B325A7" w:rsidRPr="004D537C">
        <w:rPr>
          <w:rFonts w:ascii="Times New Roman" w:hAnsi="Times New Roman" w:cs="Times New Roman"/>
          <w:sz w:val="28"/>
          <w:szCs w:val="28"/>
        </w:rPr>
        <w:t>- как вычисляется площадь этой геометрической фигуры;</w:t>
      </w:r>
    </w:p>
    <w:p w:rsidR="00B325A7" w:rsidRPr="004D537C" w:rsidRDefault="00350E8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="00B325A7" w:rsidRPr="004D537C">
        <w:rPr>
          <w:rFonts w:ascii="Times New Roman" w:hAnsi="Times New Roman" w:cs="Times New Roman"/>
          <w:sz w:val="28"/>
          <w:szCs w:val="28"/>
        </w:rPr>
        <w:t>- какие измерения необходимо выполнить  для измерения площади;</w:t>
      </w:r>
    </w:p>
    <w:p w:rsidR="00B325A7" w:rsidRPr="004D537C" w:rsidRDefault="00350E8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="00B325A7" w:rsidRPr="004D537C">
        <w:rPr>
          <w:rFonts w:ascii="Times New Roman" w:hAnsi="Times New Roman" w:cs="Times New Roman"/>
          <w:sz w:val="28"/>
          <w:szCs w:val="28"/>
        </w:rPr>
        <w:t>-какими измерительными инструментами необходимо воспользоваться;</w:t>
      </w:r>
    </w:p>
    <w:p w:rsidR="00B325A7" w:rsidRPr="004D537C" w:rsidRDefault="00350E8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="00B325A7" w:rsidRPr="004D537C">
        <w:rPr>
          <w:rFonts w:ascii="Times New Roman" w:hAnsi="Times New Roman" w:cs="Times New Roman"/>
          <w:sz w:val="28"/>
          <w:szCs w:val="28"/>
        </w:rPr>
        <w:t>- в каких единицах измерения будет вычислена площадь.</w:t>
      </w:r>
    </w:p>
    <w:p w:rsidR="00350E8E" w:rsidRPr="00BD39EC" w:rsidRDefault="00B325A7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 xml:space="preserve">   Именно при этой работе возникает больше возможностей для  реализации практического подхода к обучению математике</w:t>
      </w:r>
      <w:r w:rsidR="00350E8E" w:rsidRPr="00BD39EC">
        <w:rPr>
          <w:lang w:val="ru-RU"/>
        </w:rPr>
        <w:t>. При этом сотрудничество при выполнении задания учит ребят умению работать в команде и, проявлять ответственность.</w:t>
      </w:r>
    </w:p>
    <w:p w:rsidR="00766C2F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 xml:space="preserve">Учащиеся с удовольствием работают в группе при составлении кроссворда. Для выполнения этой работы группа подбирается  по желанию самих учащихся, чаще всего это группа друзей. На </w:t>
      </w:r>
      <w:r w:rsidR="008B0C63">
        <w:rPr>
          <w:lang w:val="ru-RU"/>
        </w:rPr>
        <w:t xml:space="preserve">данную </w:t>
      </w:r>
      <w:r w:rsidRPr="00BD39EC">
        <w:rPr>
          <w:lang w:val="ru-RU"/>
        </w:rPr>
        <w:t xml:space="preserve"> работу отводится рабочая неделя</w:t>
      </w:r>
      <w:r w:rsidR="004363D8" w:rsidRPr="00BD39EC">
        <w:rPr>
          <w:lang w:val="ru-RU"/>
        </w:rPr>
        <w:t xml:space="preserve">, и ученикам приходится </w:t>
      </w:r>
      <w:r w:rsidR="00766C2F" w:rsidRPr="00BD39EC">
        <w:rPr>
          <w:lang w:val="ru-RU"/>
        </w:rPr>
        <w:t xml:space="preserve">тесно сотрудничать </w:t>
      </w:r>
      <w:r w:rsidR="008B0C63">
        <w:rPr>
          <w:lang w:val="ru-RU"/>
        </w:rPr>
        <w:t xml:space="preserve">для </w:t>
      </w:r>
      <w:r w:rsidR="00766C2F" w:rsidRPr="00BD39EC">
        <w:rPr>
          <w:lang w:val="ru-RU"/>
        </w:rPr>
        <w:t>успешного составления кроссворда.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>Пятиклассникам предлагаю составить кроссворд по темам: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>1. «Натуральные числа»;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>2. «Геометрические фигуры».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 xml:space="preserve">Предлагаю </w:t>
      </w:r>
      <w:r w:rsidR="004363D8" w:rsidRPr="00BD39EC">
        <w:rPr>
          <w:lang w:val="ru-RU"/>
        </w:rPr>
        <w:t>ученикам</w:t>
      </w:r>
      <w:r w:rsidRPr="00BD39EC">
        <w:rPr>
          <w:lang w:val="ru-RU"/>
        </w:rPr>
        <w:t xml:space="preserve"> поучаствовать в игре «Угадай, о чем говорим».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>Например, ребятам задаются вопросы: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>1) это число не является натуральным;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>2) если его дописать в числе справа, число увеличится в 10 раз;</w:t>
      </w:r>
    </w:p>
    <w:p w:rsidR="00350E8E" w:rsidRPr="00BD39EC" w:rsidRDefault="00350E8E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 xml:space="preserve">3) при умножении числа </w:t>
      </w:r>
      <w:r w:rsidR="00001449" w:rsidRPr="00BD39EC">
        <w:rPr>
          <w:lang w:val="ru-RU"/>
        </w:rPr>
        <w:t xml:space="preserve">на </w:t>
      </w:r>
      <w:proofErr w:type="gramStart"/>
      <w:r w:rsidR="00001449" w:rsidRPr="00BD39EC">
        <w:rPr>
          <w:lang w:val="ru-RU"/>
        </w:rPr>
        <w:t>данное</w:t>
      </w:r>
      <w:proofErr w:type="gramEnd"/>
      <w:r w:rsidR="00001449" w:rsidRPr="00BD39EC">
        <w:rPr>
          <w:lang w:val="ru-RU"/>
        </w:rPr>
        <w:t xml:space="preserve"> получаем 0.</w:t>
      </w:r>
    </w:p>
    <w:p w:rsidR="00001449" w:rsidRPr="00BD39EC" w:rsidRDefault="00001449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 xml:space="preserve">Ребята чаще всего уже после второго вопроса знают ответ. И в дальнейшем сами </w:t>
      </w:r>
      <w:r w:rsidR="00766C2F" w:rsidRPr="00BD39EC">
        <w:rPr>
          <w:lang w:val="ru-RU"/>
        </w:rPr>
        <w:t xml:space="preserve"> с удовольствием готовят такие задания одноклассникам.</w:t>
      </w:r>
      <w:r w:rsidRPr="00BD39EC">
        <w:rPr>
          <w:lang w:val="ru-RU"/>
        </w:rPr>
        <w:t xml:space="preserve"> Эта игра  может быть связана с любой разрядной единицей, а также с </w:t>
      </w:r>
      <w:r w:rsidRPr="00BD39EC">
        <w:rPr>
          <w:lang w:val="ru-RU"/>
        </w:rPr>
        <w:lastRenderedPageBreak/>
        <w:t>геометрическими фигурами во время их изучения.</w:t>
      </w:r>
    </w:p>
    <w:p w:rsidR="00001449" w:rsidRPr="00BD39EC" w:rsidRDefault="00001449" w:rsidP="0052766C">
      <w:pPr>
        <w:pStyle w:val="aa"/>
        <w:spacing w:line="360" w:lineRule="auto"/>
        <w:ind w:right="241" w:firstLine="851"/>
        <w:rPr>
          <w:lang w:val="ru-RU"/>
        </w:rPr>
      </w:pPr>
      <w:r w:rsidRPr="00BD39EC">
        <w:rPr>
          <w:lang w:val="ru-RU"/>
        </w:rPr>
        <w:t xml:space="preserve">При закреплении теоретического материала применяю диалоговое слушание. Оно заключается в том, что ученики формулируют теоретические вопросы </w:t>
      </w:r>
      <w:proofErr w:type="gramStart"/>
      <w:r w:rsidRPr="00BD39EC">
        <w:rPr>
          <w:lang w:val="ru-RU"/>
        </w:rPr>
        <w:t>отвечающему</w:t>
      </w:r>
      <w:proofErr w:type="gramEnd"/>
      <w:r w:rsidRPr="00BD39EC">
        <w:rPr>
          <w:lang w:val="ru-RU"/>
        </w:rPr>
        <w:t xml:space="preserve">, в случае затруднения с ответом товарища </w:t>
      </w:r>
      <w:r w:rsidR="004363D8" w:rsidRPr="00BD39EC">
        <w:rPr>
          <w:lang w:val="ru-RU"/>
        </w:rPr>
        <w:t xml:space="preserve">сами </w:t>
      </w:r>
      <w:r w:rsidRPr="00BD39EC">
        <w:rPr>
          <w:lang w:val="ru-RU"/>
        </w:rPr>
        <w:t>отвечают на вопрос.</w:t>
      </w:r>
    </w:p>
    <w:p w:rsidR="005D42B1" w:rsidRPr="00182F40" w:rsidRDefault="00421622" w:rsidP="005276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2F4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Регулятивные </w:t>
      </w:r>
      <w:r w:rsidR="00766C2F" w:rsidRPr="00182F40">
        <w:rPr>
          <w:rFonts w:ascii="Times New Roman" w:hAnsi="Times New Roman" w:cs="Times New Roman"/>
          <w:b/>
          <w:sz w:val="28"/>
          <w:szCs w:val="28"/>
          <w:lang w:eastAsia="ru-RU"/>
        </w:rPr>
        <w:t>действия</w:t>
      </w:r>
    </w:p>
    <w:p w:rsidR="005D42B1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D42B1"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Регулятивные универсальные учебные действия предполагают умение самостоятельно решать </w:t>
      </w:r>
      <w:r w:rsidR="005D42B1" w:rsidRPr="004D537C">
        <w:rPr>
          <w:rFonts w:ascii="Times New Roman" w:hAnsi="Times New Roman" w:cs="Times New Roman"/>
          <w:sz w:val="28"/>
          <w:szCs w:val="28"/>
        </w:rPr>
        <w:t>новые задачи, умение учиться в течение всей жизни.</w:t>
      </w:r>
    </w:p>
    <w:p w:rsidR="00623A47" w:rsidRPr="004D537C" w:rsidRDefault="00623A4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По словам Ви</w:t>
      </w:r>
      <w:r w:rsidR="00F32B99" w:rsidRPr="004D537C">
        <w:rPr>
          <w:rFonts w:ascii="Times New Roman" w:hAnsi="Times New Roman" w:cs="Times New Roman"/>
          <w:sz w:val="28"/>
          <w:szCs w:val="28"/>
        </w:rPr>
        <w:t>т</w:t>
      </w:r>
      <w:r w:rsidRPr="004D537C">
        <w:rPr>
          <w:rFonts w:ascii="Times New Roman" w:hAnsi="Times New Roman" w:cs="Times New Roman"/>
          <w:sz w:val="28"/>
          <w:szCs w:val="28"/>
        </w:rPr>
        <w:t>те И.Я., « Регулятивные УУД – это умение выявлять цель деятельности».</w:t>
      </w:r>
    </w:p>
    <w:p w:rsidR="005C5C2F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  </w:t>
      </w:r>
      <w:r w:rsidR="005D42B1" w:rsidRPr="004D537C">
        <w:rPr>
          <w:rFonts w:ascii="Times New Roman" w:hAnsi="Times New Roman" w:cs="Times New Roman"/>
          <w:sz w:val="28"/>
          <w:szCs w:val="28"/>
        </w:rPr>
        <w:t xml:space="preserve">Школьникам нужно </w:t>
      </w:r>
      <w:r w:rsidR="00F32B99" w:rsidRPr="004D537C">
        <w:rPr>
          <w:rFonts w:ascii="Times New Roman" w:hAnsi="Times New Roman" w:cs="Times New Roman"/>
          <w:sz w:val="28"/>
          <w:szCs w:val="28"/>
        </w:rPr>
        <w:t>научиться  по образцу или по определенному плану оценивать правильность итога работы.</w:t>
      </w:r>
      <w:r w:rsidRPr="004D537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C5C2F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  Одна из основных </w:t>
      </w:r>
      <w:r w:rsidR="002D22E4" w:rsidRPr="004D537C">
        <w:rPr>
          <w:rFonts w:ascii="Times New Roman" w:hAnsi="Times New Roman" w:cs="Times New Roman"/>
          <w:sz w:val="28"/>
          <w:szCs w:val="28"/>
        </w:rPr>
        <w:t>проблем</w:t>
      </w:r>
      <w:r w:rsidRPr="004D537C">
        <w:rPr>
          <w:rFonts w:ascii="Times New Roman" w:hAnsi="Times New Roman" w:cs="Times New Roman"/>
          <w:sz w:val="28"/>
          <w:szCs w:val="28"/>
        </w:rPr>
        <w:t>, стоящая перед учителем,</w:t>
      </w:r>
      <w:r w:rsidR="00766C2F"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Pr="004D537C">
        <w:rPr>
          <w:rFonts w:ascii="Times New Roman" w:hAnsi="Times New Roman" w:cs="Times New Roman"/>
          <w:sz w:val="28"/>
          <w:szCs w:val="28"/>
        </w:rPr>
        <w:t xml:space="preserve"> -</w:t>
      </w:r>
      <w:r w:rsidR="00766C2F" w:rsidRPr="004D537C">
        <w:rPr>
          <w:rFonts w:ascii="Times New Roman" w:hAnsi="Times New Roman" w:cs="Times New Roman"/>
          <w:sz w:val="28"/>
          <w:szCs w:val="28"/>
        </w:rPr>
        <w:t xml:space="preserve"> </w:t>
      </w:r>
      <w:r w:rsidRPr="004D537C">
        <w:rPr>
          <w:rFonts w:ascii="Times New Roman" w:hAnsi="Times New Roman" w:cs="Times New Roman"/>
          <w:sz w:val="28"/>
          <w:szCs w:val="28"/>
        </w:rPr>
        <w:t xml:space="preserve"> научить пятиклассников  решать текстовые задачи. Поэтому в начале учебного года предлагаю  общий план р</w:t>
      </w:r>
      <w:r w:rsidR="003C6BB2" w:rsidRPr="004D537C">
        <w:rPr>
          <w:rFonts w:ascii="Times New Roman" w:hAnsi="Times New Roman" w:cs="Times New Roman"/>
          <w:sz w:val="28"/>
          <w:szCs w:val="28"/>
        </w:rPr>
        <w:t>ассуждений при таком виде работы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1. Прочитать задачу, выделить условие и вопрос (требование).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2. Найти в условии данные и искомые.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3. Выстроить вспомогательную модель задачи.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4. Обдумать план решения задачи.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 5. Записать решение. 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 xml:space="preserve">6. Проверить решение задачи. </w:t>
      </w:r>
    </w:p>
    <w:p w:rsidR="003C6BB2" w:rsidRPr="004D537C" w:rsidRDefault="005C5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7. Написать ответ.</w:t>
      </w:r>
    </w:p>
    <w:p w:rsidR="0089140F" w:rsidRPr="00BD39EC" w:rsidRDefault="0089140F" w:rsidP="0052766C">
      <w:pPr>
        <w:pStyle w:val="aa"/>
        <w:spacing w:line="360" w:lineRule="auto"/>
        <w:ind w:left="0" w:right="241" w:firstLine="851"/>
        <w:rPr>
          <w:lang w:val="ru-RU"/>
        </w:rPr>
      </w:pPr>
      <w:r w:rsidRPr="00BD39EC">
        <w:rPr>
          <w:lang w:val="ru-RU"/>
        </w:rPr>
        <w:t xml:space="preserve">При решении задачи необходимо уметь анализировать условие данной задачи; понимать, когда и какие знания нужно использовать; также следует уметь находить общее решение, которое можно будет использовать при </w:t>
      </w:r>
      <w:r w:rsidRPr="00BD39EC">
        <w:rPr>
          <w:lang w:val="ru-RU"/>
        </w:rPr>
        <w:lastRenderedPageBreak/>
        <w:t>решении другой задачи; и, конечно, нужно контролировать и проверять каждое своё действие, т.е. проводить самоконтроль</w:t>
      </w:r>
      <w:r w:rsidR="003E1A17" w:rsidRPr="00BD39EC">
        <w:rPr>
          <w:lang w:val="ru-RU"/>
        </w:rPr>
        <w:t>.</w:t>
      </w:r>
    </w:p>
    <w:p w:rsidR="003E1A17" w:rsidRPr="004D537C" w:rsidRDefault="003E1A17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sz w:val="28"/>
          <w:szCs w:val="28"/>
        </w:rPr>
        <w:t>При решении задач ребенок учится оценивать самостоятельно верность выполнения действий, начинает применять усвоенные знания, приобретает  навыки самоконтроля.</w:t>
      </w:r>
      <w:r w:rsidR="00F33E41" w:rsidRPr="004D537C">
        <w:rPr>
          <w:rFonts w:ascii="Times New Roman" w:hAnsi="Times New Roman" w:cs="Times New Roman"/>
          <w:sz w:val="28"/>
          <w:szCs w:val="28"/>
        </w:rPr>
        <w:t xml:space="preserve"> Предметом ориентировки и целью решения математической задачи становится не конкретный результат, а установление логических отношений между данными и искомыми, что обеспечивает успешное усвоение общего способа решения задач.</w:t>
      </w:r>
    </w:p>
    <w:p w:rsidR="0089140F" w:rsidRPr="00620042" w:rsidRDefault="00766C2F" w:rsidP="0052766C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9140F" w:rsidRPr="00620042"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proofErr w:type="gramStart"/>
      <w:r w:rsidR="0089140F" w:rsidRPr="00620042">
        <w:rPr>
          <w:rFonts w:ascii="Times New Roman" w:hAnsi="Times New Roman" w:cs="Times New Roman"/>
          <w:sz w:val="28"/>
          <w:szCs w:val="28"/>
        </w:rPr>
        <w:t>регулятивных</w:t>
      </w:r>
      <w:proofErr w:type="gramEnd"/>
      <w:r w:rsidR="002D22E4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="0089140F" w:rsidRPr="00620042">
        <w:rPr>
          <w:rFonts w:ascii="Times New Roman" w:hAnsi="Times New Roman" w:cs="Times New Roman"/>
          <w:sz w:val="28"/>
          <w:szCs w:val="28"/>
        </w:rPr>
        <w:t xml:space="preserve"> УУД использую прием «преднамеренные ошибки».</w:t>
      </w:r>
    </w:p>
    <w:p w:rsidR="002D22E4" w:rsidRPr="00620042" w:rsidRDefault="008B0C63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</w:t>
      </w:r>
      <w:r w:rsidR="002D22E4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Маша и Оля  решали уравнение 4(х+2)=20 так:</w:t>
      </w:r>
    </w:p>
    <w:p w:rsidR="002D22E4" w:rsidRPr="00620042" w:rsidRDefault="002D22E4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Маша: 4(х+2)=20, 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Оля:  4х+2=20,</w:t>
      </w:r>
    </w:p>
    <w:p w:rsidR="002D22E4" w:rsidRPr="00620042" w:rsidRDefault="002D22E4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4х+8=20,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4х=20-2,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2D22E4" w:rsidRPr="00620042" w:rsidRDefault="002D22E4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4х=20-8,                       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4х=18</w:t>
      </w:r>
    </w:p>
    <w:p w:rsidR="002D22E4" w:rsidRPr="00620042" w:rsidRDefault="008B0C63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4х=12,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 w:rsidR="002D22E4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х=18:4,         </w:t>
      </w:r>
    </w:p>
    <w:p w:rsidR="002D22E4" w:rsidRPr="00620042" w:rsidRDefault="00182F40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х=12:4,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 w:rsidR="002D22E4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х=4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="002D22E4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22E4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D22E4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D22E4" w:rsidRPr="00620042" w:rsidRDefault="002D22E4" w:rsidP="0052766C">
      <w:pPr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х=3.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D22E4" w:rsidRPr="00620042" w:rsidRDefault="002D22E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Найди верное решение. Объясни свой выбор. Сделай проверку.</w:t>
      </w:r>
    </w:p>
    <w:p w:rsidR="002D22E4" w:rsidRPr="00620042" w:rsidRDefault="002D22E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Учащиеся сопоставляют способы действия и вносят необходимые коррективы, объясняют ошибку Оли (раскрытие скобок).</w:t>
      </w:r>
    </w:p>
    <w:p w:rsidR="00D35A8D" w:rsidRPr="00620042" w:rsidRDefault="00D35A8D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   Прием «Исключи лишнее» можно применять при изучении единиц измерения длины, площади, массы.</w:t>
      </w:r>
    </w:p>
    <w:p w:rsidR="00766C2F" w:rsidRPr="00620042" w:rsidRDefault="00766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Необходимо исключить из ряда наименований лишнюю величину:</w:t>
      </w:r>
    </w:p>
    <w:p w:rsidR="00D35A8D" w:rsidRPr="00620042" w:rsidRDefault="00D35A8D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1) см, м, кг, мили;</w:t>
      </w:r>
    </w:p>
    <w:p w:rsidR="002D22E4" w:rsidRPr="00620042" w:rsidRDefault="00D35A8D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2) га, </w:t>
      </w:r>
      <w:r w:rsidR="002D22E4"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м²; дм²; </w:t>
      </w:r>
      <w:r w:rsidR="00C933DC">
        <w:rPr>
          <w:rFonts w:ascii="Times New Roman" w:hAnsi="Times New Roman" w:cs="Times New Roman"/>
          <w:sz w:val="28"/>
          <w:szCs w:val="28"/>
          <w:lang w:eastAsia="ru-RU"/>
        </w:rPr>
        <w:t>м;</w:t>
      </w:r>
      <w:r w:rsidR="002D22E4"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 км²; а; см²</w:t>
      </w:r>
      <w:r w:rsidRPr="0062004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35A8D" w:rsidRPr="00620042" w:rsidRDefault="00D35A8D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3) кг, т, ц, пуд, л, г.</w:t>
      </w:r>
    </w:p>
    <w:p w:rsidR="002D22E4" w:rsidRPr="00620042" w:rsidRDefault="002D22E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Объясни свое решение.</w:t>
      </w:r>
    </w:p>
    <w:p w:rsidR="00766C2F" w:rsidRPr="00620042" w:rsidRDefault="00766C2F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Запиши наименования в порядке возрастания.</w:t>
      </w:r>
    </w:p>
    <w:p w:rsidR="002D22E4" w:rsidRPr="00620042" w:rsidRDefault="00D35A8D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  Во время выполнения заданий  у учащихся ф</w:t>
      </w:r>
      <w:r w:rsidR="002D22E4" w:rsidRPr="00620042">
        <w:rPr>
          <w:rFonts w:ascii="Times New Roman" w:hAnsi="Times New Roman" w:cs="Times New Roman"/>
          <w:sz w:val="28"/>
          <w:szCs w:val="28"/>
          <w:lang w:eastAsia="ru-RU"/>
        </w:rPr>
        <w:t>ормир</w:t>
      </w:r>
      <w:r w:rsidRPr="00620042">
        <w:rPr>
          <w:rFonts w:ascii="Times New Roman" w:hAnsi="Times New Roman" w:cs="Times New Roman"/>
          <w:sz w:val="28"/>
          <w:szCs w:val="28"/>
          <w:lang w:eastAsia="ru-RU"/>
        </w:rPr>
        <w:t>уются</w:t>
      </w:r>
      <w:r w:rsidR="002D22E4"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 целевы</w:t>
      </w:r>
      <w:r w:rsidRPr="00620042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2D22E4"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 установ</w:t>
      </w:r>
      <w:r w:rsidRPr="00620042">
        <w:rPr>
          <w:rFonts w:ascii="Times New Roman" w:hAnsi="Times New Roman" w:cs="Times New Roman"/>
          <w:sz w:val="28"/>
          <w:szCs w:val="28"/>
          <w:lang w:eastAsia="ru-RU"/>
        </w:rPr>
        <w:t>ки</w:t>
      </w:r>
      <w:r w:rsidR="002D22E4"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 учебной деятельности, </w:t>
      </w:r>
      <w:r w:rsidRPr="00620042">
        <w:rPr>
          <w:rFonts w:ascii="Times New Roman" w:hAnsi="Times New Roman" w:cs="Times New Roman"/>
          <w:sz w:val="28"/>
          <w:szCs w:val="28"/>
          <w:lang w:eastAsia="ru-RU"/>
        </w:rPr>
        <w:t>выстраивается цепочка действий.</w:t>
      </w:r>
    </w:p>
    <w:p w:rsidR="002D22E4" w:rsidRPr="00620042" w:rsidRDefault="00F32C80" w:rsidP="005276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="004976C3" w:rsidRPr="0062004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Познавательные </w:t>
      </w:r>
      <w:r w:rsidR="00766C2F" w:rsidRPr="00620042">
        <w:rPr>
          <w:rFonts w:ascii="Times New Roman" w:hAnsi="Times New Roman" w:cs="Times New Roman"/>
          <w:b/>
          <w:sz w:val="28"/>
          <w:szCs w:val="28"/>
          <w:lang w:eastAsia="ru-RU"/>
        </w:rPr>
        <w:t>действия</w:t>
      </w:r>
    </w:p>
    <w:p w:rsidR="008B02E7" w:rsidRPr="004D537C" w:rsidRDefault="00C66D98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537C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8B02E7" w:rsidRPr="004D537C">
        <w:rPr>
          <w:rFonts w:ascii="Times New Roman" w:hAnsi="Times New Roman" w:cs="Times New Roman"/>
          <w:bCs/>
          <w:sz w:val="28"/>
          <w:szCs w:val="28"/>
        </w:rPr>
        <w:t xml:space="preserve">Познавательные универсальные учебные </w:t>
      </w:r>
      <w:r w:rsidR="008B02E7" w:rsidRPr="004D537C">
        <w:rPr>
          <w:rFonts w:ascii="Times New Roman" w:hAnsi="Times New Roman" w:cs="Times New Roman"/>
          <w:sz w:val="28"/>
          <w:szCs w:val="28"/>
        </w:rPr>
        <w:t xml:space="preserve">действия подразумевают построение самостоятельного процесса поиска необходимой информации, ее обработку и систематизацию. </w:t>
      </w:r>
    </w:p>
    <w:p w:rsidR="006F37B2" w:rsidRPr="00EB2169" w:rsidRDefault="00C66D98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933DC">
        <w:t xml:space="preserve">   </w:t>
      </w:r>
      <w:r w:rsidR="008B02E7" w:rsidRPr="00EB2169">
        <w:rPr>
          <w:rFonts w:ascii="Times New Roman" w:hAnsi="Times New Roman" w:cs="Times New Roman"/>
          <w:sz w:val="28"/>
          <w:szCs w:val="28"/>
        </w:rPr>
        <w:t>Формирование</w:t>
      </w:r>
      <w:r w:rsidR="008B02E7" w:rsidRPr="00EB2169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8B02E7" w:rsidRPr="00EB2169">
        <w:rPr>
          <w:rFonts w:ascii="Times New Roman" w:hAnsi="Times New Roman" w:cs="Times New Roman"/>
          <w:sz w:val="28"/>
          <w:szCs w:val="28"/>
        </w:rPr>
        <w:t>познавательных действий позволяет  ученику выделять типы задач, составлять логическую цепочку действий для их решения.</w:t>
      </w:r>
      <w:r w:rsidR="006F37B2" w:rsidRPr="00EB2169">
        <w:rPr>
          <w:rFonts w:ascii="Times New Roman" w:hAnsi="Times New Roman" w:cs="Times New Roman"/>
          <w:sz w:val="28"/>
          <w:szCs w:val="28"/>
        </w:rPr>
        <w:t xml:space="preserve"> Другими словами,  на уроках математики ученик должен уметь думать, сравнивать, обобщать, рассуждать.</w:t>
      </w:r>
    </w:p>
    <w:p w:rsidR="00D34E8A" w:rsidRPr="00EB2169" w:rsidRDefault="00C66D98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2169">
        <w:rPr>
          <w:rFonts w:ascii="Times New Roman" w:hAnsi="Times New Roman" w:cs="Times New Roman"/>
          <w:sz w:val="28"/>
          <w:szCs w:val="28"/>
        </w:rPr>
        <w:t xml:space="preserve">   При изучении распределительного свойства умножения </w:t>
      </w:r>
      <w:r w:rsidR="00D34E8A" w:rsidRPr="00EB2169">
        <w:rPr>
          <w:rFonts w:ascii="Times New Roman" w:hAnsi="Times New Roman" w:cs="Times New Roman"/>
          <w:sz w:val="28"/>
          <w:szCs w:val="28"/>
        </w:rPr>
        <w:t>предлагаю ученикам выполнить такие задания.</w:t>
      </w:r>
    </w:p>
    <w:p w:rsidR="008B02E7" w:rsidRPr="00620042" w:rsidRDefault="00D34E8A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933DC">
        <w:t>1.</w:t>
      </w:r>
      <w:r w:rsidR="00C66D98" w:rsidRPr="00620042">
        <w:rPr>
          <w:rFonts w:ascii="Times New Roman" w:hAnsi="Times New Roman" w:cs="Times New Roman"/>
          <w:sz w:val="28"/>
          <w:szCs w:val="28"/>
          <w:shd w:val="clear" w:color="auto" w:fill="F5F5F5"/>
          <w:lang w:eastAsia="ru-RU"/>
        </w:rPr>
        <w:t xml:space="preserve"> </w:t>
      </w:r>
      <w:r w:rsidR="008B02E7" w:rsidRPr="00620042">
        <w:rPr>
          <w:rFonts w:ascii="Times New Roman" w:hAnsi="Times New Roman" w:cs="Times New Roman"/>
          <w:sz w:val="28"/>
          <w:szCs w:val="28"/>
          <w:lang w:eastAsia="ru-RU"/>
        </w:rPr>
        <w:t>Найди выражения, значения которых равны:</w:t>
      </w:r>
    </w:p>
    <w:p w:rsidR="008B02E7" w:rsidRPr="00620042" w:rsidRDefault="008B02E7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(128+57)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36; 43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25+62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25; (1355-955)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 xml:space="preserve"> 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68;</w:t>
      </w:r>
    </w:p>
    <w:p w:rsidR="008B02E7" w:rsidRPr="00620042" w:rsidRDefault="008B02E7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(43+62)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 xml:space="preserve"> 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25; 1355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68-955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68; 128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36+57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36.</w:t>
      </w:r>
    </w:p>
    <w:p w:rsidR="008B02E7" w:rsidRPr="00620042" w:rsidRDefault="00D34E8A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Ответь на вопросы:</w:t>
      </w:r>
    </w:p>
    <w:p w:rsidR="008B02E7" w:rsidRPr="00620042" w:rsidRDefault="008B02E7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r w:rsidR="00D34E8A" w:rsidRPr="00620042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620042">
        <w:rPr>
          <w:rFonts w:ascii="Times New Roman" w:hAnsi="Times New Roman" w:cs="Times New Roman"/>
          <w:sz w:val="28"/>
          <w:szCs w:val="28"/>
          <w:lang w:eastAsia="ru-RU"/>
        </w:rPr>
        <w:t>азови математическое свойство, на основании которого равны эти выражения;</w:t>
      </w:r>
    </w:p>
    <w:p w:rsidR="008B02E7" w:rsidRPr="00620042" w:rsidRDefault="008B02E7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б) запиши это свойство в виде равенства;</w:t>
      </w:r>
    </w:p>
    <w:p w:rsidR="008B02E7" w:rsidRPr="00620042" w:rsidRDefault="008B02E7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в) сравни свою запись с </w:t>
      </w:r>
      <w:proofErr w:type="gramStart"/>
      <w:r w:rsidRPr="00620042">
        <w:rPr>
          <w:rFonts w:ascii="Times New Roman" w:hAnsi="Times New Roman" w:cs="Times New Roman"/>
          <w:sz w:val="28"/>
          <w:szCs w:val="28"/>
          <w:lang w:eastAsia="ru-RU"/>
        </w:rPr>
        <w:t>такой</w:t>
      </w:r>
      <w:proofErr w:type="gramEnd"/>
      <w:r w:rsidRPr="00620042">
        <w:rPr>
          <w:rFonts w:ascii="Times New Roman" w:hAnsi="Times New Roman" w:cs="Times New Roman"/>
          <w:sz w:val="28"/>
          <w:szCs w:val="28"/>
          <w:lang w:eastAsia="ru-RU"/>
        </w:rPr>
        <w:t>: (</w:t>
      </w:r>
      <w:proofErr w:type="spellStart"/>
      <w:r w:rsidRPr="00620042">
        <w:rPr>
          <w:rFonts w:ascii="Times New Roman" w:hAnsi="Times New Roman" w:cs="Times New Roman"/>
          <w:sz w:val="28"/>
          <w:szCs w:val="28"/>
          <w:lang w:eastAsia="ru-RU"/>
        </w:rPr>
        <w:t>a+b</w:t>
      </w:r>
      <w:proofErr w:type="spellEnd"/>
      <w:r w:rsidRPr="00620042">
        <w:rPr>
          <w:rFonts w:ascii="Times New Roman" w:hAnsi="Times New Roman" w:cs="Times New Roman"/>
          <w:sz w:val="28"/>
          <w:szCs w:val="28"/>
          <w:lang w:eastAsia="ru-RU"/>
        </w:rPr>
        <w:t>)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c = a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c+b</w:t>
      </w:r>
      <m:oMath>
        <m:r>
          <w:rPr>
            <w:rFonts w:ascii="Cambria Math" w:hAnsi="Cambria Math" w:cs="Times New Roman"/>
            <w:sz w:val="28"/>
            <w:szCs w:val="28"/>
            <w:lang w:eastAsia="ru-RU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  <w:lang w:eastAsia="ru-RU"/>
        </w:rPr>
        <w:t>c.</w:t>
      </w:r>
    </w:p>
    <w:p w:rsidR="008B02E7" w:rsidRPr="00620042" w:rsidRDefault="008B02E7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Сделай вывод.</w:t>
      </w:r>
    </w:p>
    <w:p w:rsidR="005A649E" w:rsidRPr="00620042" w:rsidRDefault="005A649E" w:rsidP="005276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2.</w:t>
      </w:r>
      <w:r w:rsidR="00620042">
        <w:rPr>
          <w:rFonts w:ascii="Times New Roman" w:hAnsi="Times New Roman" w:cs="Times New Roman"/>
          <w:sz w:val="28"/>
          <w:szCs w:val="28"/>
        </w:rPr>
        <w:t xml:space="preserve"> После изучения </w:t>
      </w:r>
      <w:r w:rsidRPr="00620042">
        <w:rPr>
          <w:rFonts w:ascii="Times New Roman" w:hAnsi="Times New Roman" w:cs="Times New Roman"/>
          <w:sz w:val="28"/>
          <w:szCs w:val="28"/>
        </w:rPr>
        <w:t xml:space="preserve"> правила умножения на разрядную единицу (10, 100, 1000  и т.д.) учащимся предлагается выполнить такое задание:</w:t>
      </w:r>
    </w:p>
    <w:p w:rsidR="005A649E" w:rsidRPr="00620042" w:rsidRDefault="005A649E" w:rsidP="005276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подумайте, как можно устно  выполнить умножение на</w:t>
      </w:r>
      <w:r w:rsidR="008B0C63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50, 25, 125?</w:t>
      </w:r>
    </w:p>
    <w:p w:rsidR="005A649E" w:rsidRPr="00620042" w:rsidRDefault="005A649E" w:rsidP="0052766C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Ребята предлагают свои варианты решения. </w:t>
      </w:r>
      <w:proofErr w:type="gramStart"/>
      <w:r w:rsidRPr="00620042">
        <w:rPr>
          <w:rFonts w:ascii="Times New Roman" w:hAnsi="Times New Roman" w:cs="Times New Roman"/>
          <w:sz w:val="28"/>
          <w:szCs w:val="28"/>
        </w:rPr>
        <w:t>Приходим к выводу, что 50 в 2 раза меньше, чем 100, поэтому справа к числу нужно приписать 0 и результат поделить на</w:t>
      </w:r>
      <w:r w:rsidR="008B0C63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2; 25 в 4 раза меньше числа 100, поэтому после добавления</w:t>
      </w:r>
      <w:r w:rsidR="008B0C63" w:rsidRPr="00620042">
        <w:rPr>
          <w:rFonts w:ascii="Times New Roman" w:hAnsi="Times New Roman" w:cs="Times New Roman"/>
          <w:sz w:val="28"/>
          <w:szCs w:val="28"/>
        </w:rPr>
        <w:t xml:space="preserve"> справа</w:t>
      </w:r>
      <w:r w:rsidRPr="00620042">
        <w:rPr>
          <w:rFonts w:ascii="Times New Roman" w:hAnsi="Times New Roman" w:cs="Times New Roman"/>
          <w:sz w:val="28"/>
          <w:szCs w:val="28"/>
        </w:rPr>
        <w:t xml:space="preserve"> цифры 0 результат делим на 4; 125 в 8 раз меньше 1000, поэтому приписываем справа три нуля и результат делим на 8.</w:t>
      </w:r>
      <w:proofErr w:type="gramEnd"/>
    </w:p>
    <w:p w:rsidR="000B5FD4" w:rsidRPr="00620042" w:rsidRDefault="005A649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="000B5FD4" w:rsidRPr="00620042">
        <w:rPr>
          <w:rFonts w:ascii="Times New Roman" w:hAnsi="Times New Roman" w:cs="Times New Roman"/>
          <w:sz w:val="28"/>
          <w:szCs w:val="28"/>
        </w:rPr>
        <w:t>Выполнить устно:</w:t>
      </w:r>
    </w:p>
    <w:p w:rsidR="005A649E" w:rsidRPr="00620042" w:rsidRDefault="005A649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278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</w:rPr>
        <w:t>50</w:t>
      </w:r>
      <w:r w:rsidR="000B5FD4" w:rsidRPr="00620042">
        <w:rPr>
          <w:rFonts w:ascii="Times New Roman" w:hAnsi="Times New Roman" w:cs="Times New Roman"/>
          <w:sz w:val="28"/>
          <w:szCs w:val="28"/>
        </w:rPr>
        <w:t>; </w:t>
      </w:r>
      <w:r w:rsidRPr="00620042">
        <w:rPr>
          <w:rFonts w:ascii="Times New Roman" w:hAnsi="Times New Roman" w:cs="Times New Roman"/>
          <w:sz w:val="28"/>
          <w:szCs w:val="28"/>
        </w:rPr>
        <w:t>126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</w:rPr>
        <w:t>25</w:t>
      </w:r>
      <w:r w:rsidR="000B5FD4" w:rsidRPr="00620042">
        <w:rPr>
          <w:rFonts w:ascii="Times New Roman" w:hAnsi="Times New Roman" w:cs="Times New Roman"/>
          <w:sz w:val="28"/>
          <w:szCs w:val="28"/>
        </w:rPr>
        <w:t>;</w:t>
      </w:r>
      <w:r w:rsidRPr="00620042">
        <w:rPr>
          <w:rFonts w:ascii="Times New Roman" w:hAnsi="Times New Roman" w:cs="Times New Roman"/>
          <w:sz w:val="28"/>
          <w:szCs w:val="28"/>
        </w:rPr>
        <w:t xml:space="preserve"> 36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620042">
        <w:rPr>
          <w:rFonts w:ascii="Times New Roman" w:hAnsi="Times New Roman" w:cs="Times New Roman"/>
          <w:sz w:val="28"/>
          <w:szCs w:val="28"/>
        </w:rPr>
        <w:t>125</w:t>
      </w:r>
      <w:r w:rsidR="000B5FD4" w:rsidRPr="00620042">
        <w:rPr>
          <w:rFonts w:ascii="Times New Roman" w:hAnsi="Times New Roman" w:cs="Times New Roman"/>
          <w:sz w:val="28"/>
          <w:szCs w:val="28"/>
        </w:rPr>
        <w:t>.</w:t>
      </w:r>
    </w:p>
    <w:p w:rsidR="005A649E" w:rsidRPr="00620042" w:rsidRDefault="005A649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Таким образом, учащиеся привыкают к тому, что новое знание они открывают, а</w:t>
      </w:r>
      <w:r w:rsidR="00EB2169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не получают в готовом виде</w:t>
      </w:r>
      <w:r w:rsidR="000B5FD4" w:rsidRPr="00620042">
        <w:rPr>
          <w:rFonts w:ascii="Times New Roman" w:hAnsi="Times New Roman" w:cs="Times New Roman"/>
          <w:sz w:val="28"/>
          <w:szCs w:val="28"/>
        </w:rPr>
        <w:t>.</w:t>
      </w:r>
      <w:r w:rsidRPr="006200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FD4" w:rsidRPr="00620042" w:rsidRDefault="000B5FD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3. При </w:t>
      </w:r>
      <w:r w:rsidR="005A649E" w:rsidRPr="00620042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Pr="00620042">
        <w:rPr>
          <w:rFonts w:ascii="Times New Roman" w:hAnsi="Times New Roman" w:cs="Times New Roman"/>
          <w:sz w:val="28"/>
          <w:szCs w:val="28"/>
        </w:rPr>
        <w:t>и</w:t>
      </w:r>
      <w:r w:rsidR="005A649E" w:rsidRPr="00620042">
        <w:rPr>
          <w:rFonts w:ascii="Times New Roman" w:hAnsi="Times New Roman" w:cs="Times New Roman"/>
          <w:sz w:val="28"/>
          <w:szCs w:val="28"/>
        </w:rPr>
        <w:t xml:space="preserve"> геометрических понятий</w:t>
      </w:r>
      <w:r w:rsidRPr="00620042">
        <w:rPr>
          <w:rFonts w:ascii="Times New Roman" w:hAnsi="Times New Roman" w:cs="Times New Roman"/>
          <w:sz w:val="28"/>
          <w:szCs w:val="28"/>
        </w:rPr>
        <w:t xml:space="preserve"> для лучшего их усвоения предлагается найти их сходства и различия. </w:t>
      </w:r>
    </w:p>
    <w:p w:rsidR="000B5FD4" w:rsidRPr="00620042" w:rsidRDefault="000B5FD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   Какие из следующих утверждений верны:</w:t>
      </w:r>
    </w:p>
    <w:p w:rsidR="000B5FD4" w:rsidRPr="00620042" w:rsidRDefault="000B5FD4" w:rsidP="005276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А)</w:t>
      </w:r>
      <w:r w:rsidR="00BA45E1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отрезок — это часть прямой;</w:t>
      </w:r>
    </w:p>
    <w:p w:rsidR="000B5FD4" w:rsidRPr="00620042" w:rsidRDefault="000B5FD4" w:rsidP="005276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Б)</w:t>
      </w:r>
      <w:r w:rsidR="00BA45E1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луч — это часть прямой;</w:t>
      </w:r>
    </w:p>
    <w:p w:rsidR="000B5FD4" w:rsidRPr="00620042" w:rsidRDefault="000B5FD4" w:rsidP="005276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042">
        <w:rPr>
          <w:rFonts w:ascii="Times New Roman" w:hAnsi="Times New Roman" w:cs="Times New Roman"/>
          <w:sz w:val="28"/>
          <w:szCs w:val="28"/>
        </w:rPr>
        <w:t>В)</w:t>
      </w:r>
      <w:r w:rsidR="00BA45E1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отрезок — часть прямой, ограниченная двумя точками этой прямой;</w:t>
      </w:r>
      <w:proofErr w:type="gramEnd"/>
    </w:p>
    <w:p w:rsidR="000B5FD4" w:rsidRPr="00620042" w:rsidRDefault="000B5FD4" w:rsidP="005276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042">
        <w:rPr>
          <w:rFonts w:ascii="Times New Roman" w:hAnsi="Times New Roman" w:cs="Times New Roman"/>
          <w:sz w:val="28"/>
          <w:szCs w:val="28"/>
        </w:rPr>
        <w:t>Г)</w:t>
      </w:r>
      <w:r w:rsidR="00BA45E1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луч — часть прямой, ограниченная с одной стороны какой-либо точкой этой</w:t>
      </w:r>
      <w:proofErr w:type="gramEnd"/>
    </w:p>
    <w:p w:rsidR="000B5FD4" w:rsidRPr="00620042" w:rsidRDefault="000B5FD4" w:rsidP="005276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прямой;</w:t>
      </w:r>
    </w:p>
    <w:p w:rsidR="000B5FD4" w:rsidRPr="00620042" w:rsidRDefault="000B5FD4" w:rsidP="005276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Д)</w:t>
      </w:r>
      <w:r w:rsidR="00BA45E1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отрезок — все точки прямой, расположенные между какими-либо двумя</w:t>
      </w:r>
      <w:r w:rsidR="00620042" w:rsidRP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точками этой прямой, и сами эти две точки.</w:t>
      </w:r>
    </w:p>
    <w:p w:rsidR="000B5FD4" w:rsidRPr="00620042" w:rsidRDefault="000B5FD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lastRenderedPageBreak/>
        <w:t>Этот вид работы способствует развитию логической операции сравнения и выбора правильного варианта ответа.</w:t>
      </w:r>
    </w:p>
    <w:p w:rsidR="00BA45E1" w:rsidRPr="00620042" w:rsidRDefault="00EB2169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1FE1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 </w:t>
      </w:r>
      <w:r w:rsidR="00321FE1" w:rsidRPr="006200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321FE1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21FE1" w:rsidRPr="006200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уроках</w:t>
      </w:r>
      <w:r w:rsidR="00321FE1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21FE1" w:rsidRPr="006200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математики</w:t>
      </w:r>
      <w:r w:rsidR="00321FE1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21FE1" w:rsidRPr="006200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логических</w:t>
      </w:r>
      <w:r w:rsidR="006200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321FE1" w:rsidRPr="0062004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задач</w:t>
      </w:r>
      <w:r w:rsidR="00321FE1" w:rsidRPr="00620042">
        <w:rPr>
          <w:rFonts w:ascii="Times New Roman" w:hAnsi="Times New Roman" w:cs="Times New Roman"/>
          <w:sz w:val="28"/>
          <w:szCs w:val="28"/>
          <w:shd w:val="clear" w:color="auto" w:fill="FFFFFF"/>
        </w:rPr>
        <w:t>  расширяет математический кругозор, позволяет ученику более  уверенно  и более использовать математические знания в повседневной жизни.</w:t>
      </w:r>
      <w:r w:rsidR="00155844" w:rsidRPr="00620042">
        <w:rPr>
          <w:rFonts w:ascii="Times New Roman" w:hAnsi="Times New Roman" w:cs="Times New Roman"/>
          <w:sz w:val="28"/>
          <w:szCs w:val="28"/>
        </w:rPr>
        <w:t xml:space="preserve"> Таких задач очень много.</w:t>
      </w:r>
    </w:p>
    <w:p w:rsidR="000D0AA6" w:rsidRPr="00620042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Например, рассмотрим такую задачу</w:t>
      </w:r>
    </w:p>
    <w:p w:rsidR="00155844" w:rsidRPr="00620042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 Пятеро друзей выясняли, какой сегодня день недели.</w:t>
      </w:r>
    </w:p>
    <w:p w:rsidR="00155844" w:rsidRPr="00620042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Денис сказал: </w:t>
      </w:r>
      <w:r w:rsidRPr="00620042">
        <w:rPr>
          <w:rFonts w:ascii="Cambria Math" w:hAnsi="Cambria Math" w:cs="Cambria Math"/>
          <w:sz w:val="28"/>
          <w:szCs w:val="28"/>
        </w:rPr>
        <w:t>≪</w:t>
      </w:r>
      <w:r w:rsidRPr="00620042">
        <w:rPr>
          <w:rFonts w:ascii="Times New Roman" w:hAnsi="Times New Roman" w:cs="Times New Roman"/>
          <w:sz w:val="28"/>
          <w:szCs w:val="28"/>
        </w:rPr>
        <w:t>Позавчера был четверг</w:t>
      </w:r>
      <w:r w:rsidRPr="00620042">
        <w:rPr>
          <w:rFonts w:ascii="Cambria Math" w:hAnsi="Cambria Math" w:cs="Cambria Math"/>
          <w:sz w:val="28"/>
          <w:szCs w:val="28"/>
        </w:rPr>
        <w:t>≫</w:t>
      </w:r>
      <w:r w:rsidRPr="00620042">
        <w:rPr>
          <w:rFonts w:ascii="Times New Roman" w:hAnsi="Times New Roman" w:cs="Times New Roman"/>
          <w:sz w:val="28"/>
          <w:szCs w:val="28"/>
        </w:rPr>
        <w:t>.</w:t>
      </w:r>
    </w:p>
    <w:p w:rsidR="00155844" w:rsidRPr="00620042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Андрей сказал: </w:t>
      </w:r>
      <w:r w:rsidRPr="00620042">
        <w:rPr>
          <w:rFonts w:ascii="Cambria Math" w:hAnsi="Cambria Math" w:cs="Cambria Math"/>
          <w:sz w:val="28"/>
          <w:szCs w:val="28"/>
        </w:rPr>
        <w:t>≪</w:t>
      </w:r>
      <w:r w:rsidRPr="00620042">
        <w:rPr>
          <w:rFonts w:ascii="Times New Roman" w:hAnsi="Times New Roman" w:cs="Times New Roman"/>
          <w:sz w:val="28"/>
          <w:szCs w:val="28"/>
        </w:rPr>
        <w:t>Послезавтра будет понедельник</w:t>
      </w:r>
      <w:r w:rsidRPr="00620042">
        <w:rPr>
          <w:rFonts w:ascii="Cambria Math" w:hAnsi="Cambria Math" w:cs="Cambria Math"/>
          <w:sz w:val="28"/>
          <w:szCs w:val="28"/>
        </w:rPr>
        <w:t>≫</w:t>
      </w:r>
      <w:r w:rsidRPr="00620042">
        <w:rPr>
          <w:rFonts w:ascii="Times New Roman" w:hAnsi="Times New Roman" w:cs="Times New Roman"/>
          <w:sz w:val="28"/>
          <w:szCs w:val="28"/>
        </w:rPr>
        <w:t>.</w:t>
      </w:r>
    </w:p>
    <w:p w:rsidR="00155844" w:rsidRPr="00620042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Игорь сказал: </w:t>
      </w:r>
      <w:r w:rsidRPr="00620042">
        <w:rPr>
          <w:rFonts w:ascii="Cambria Math" w:hAnsi="Cambria Math" w:cs="Cambria Math"/>
          <w:sz w:val="28"/>
          <w:szCs w:val="28"/>
        </w:rPr>
        <w:t>≪</w:t>
      </w:r>
      <w:r w:rsidRPr="00620042">
        <w:rPr>
          <w:rFonts w:ascii="Times New Roman" w:hAnsi="Times New Roman" w:cs="Times New Roman"/>
          <w:sz w:val="28"/>
          <w:szCs w:val="28"/>
        </w:rPr>
        <w:t>Вчера была пятница</w:t>
      </w:r>
      <w:r w:rsidRPr="00620042">
        <w:rPr>
          <w:rFonts w:ascii="Cambria Math" w:hAnsi="Cambria Math" w:cs="Cambria Math"/>
          <w:sz w:val="28"/>
          <w:szCs w:val="28"/>
        </w:rPr>
        <w:t>≫</w:t>
      </w:r>
      <w:r w:rsidRPr="00620042">
        <w:rPr>
          <w:rFonts w:ascii="Times New Roman" w:hAnsi="Times New Roman" w:cs="Times New Roman"/>
          <w:sz w:val="28"/>
          <w:szCs w:val="28"/>
        </w:rPr>
        <w:t>.</w:t>
      </w:r>
    </w:p>
    <w:p w:rsidR="00155844" w:rsidRPr="00620042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 xml:space="preserve">Кирилл: </w:t>
      </w:r>
      <w:r w:rsidRPr="00620042">
        <w:rPr>
          <w:rFonts w:ascii="Cambria Math" w:hAnsi="Cambria Math" w:cs="Cambria Math"/>
          <w:sz w:val="28"/>
          <w:szCs w:val="28"/>
        </w:rPr>
        <w:t>≪</w:t>
      </w:r>
      <w:r w:rsidRPr="00620042">
        <w:rPr>
          <w:rFonts w:ascii="Times New Roman" w:hAnsi="Times New Roman" w:cs="Times New Roman"/>
          <w:sz w:val="28"/>
          <w:szCs w:val="28"/>
        </w:rPr>
        <w:t>Завтра будет воскресенье</w:t>
      </w:r>
      <w:r w:rsidRPr="00620042">
        <w:rPr>
          <w:rFonts w:ascii="Cambria Math" w:hAnsi="Cambria Math" w:cs="Cambria Math"/>
          <w:sz w:val="28"/>
          <w:szCs w:val="28"/>
        </w:rPr>
        <w:t>≫</w:t>
      </w:r>
      <w:r w:rsidRPr="00620042">
        <w:rPr>
          <w:rFonts w:ascii="Times New Roman" w:hAnsi="Times New Roman" w:cs="Times New Roman"/>
          <w:sz w:val="28"/>
          <w:szCs w:val="28"/>
        </w:rPr>
        <w:t>.</w:t>
      </w:r>
    </w:p>
    <w:p w:rsidR="00155844" w:rsidRPr="00BD39EC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Матвей сказал: </w:t>
      </w:r>
      <w:r w:rsidRPr="00BD39EC">
        <w:rPr>
          <w:rFonts w:ascii="Cambria Math" w:hAnsi="Cambria Math" w:cs="Cambria Math"/>
          <w:sz w:val="28"/>
          <w:szCs w:val="28"/>
        </w:rPr>
        <w:t>≪</w:t>
      </w:r>
      <w:r w:rsidRPr="00BD39EC">
        <w:rPr>
          <w:rFonts w:ascii="Times New Roman" w:hAnsi="Times New Roman" w:cs="Times New Roman"/>
          <w:sz w:val="28"/>
          <w:szCs w:val="28"/>
        </w:rPr>
        <w:t>Сегодня пятница</w:t>
      </w:r>
      <w:r w:rsidRPr="00BD39EC">
        <w:rPr>
          <w:rFonts w:ascii="Cambria Math" w:hAnsi="Cambria Math" w:cs="Cambria Math"/>
          <w:sz w:val="28"/>
          <w:szCs w:val="28"/>
        </w:rPr>
        <w:t>≫</w:t>
      </w:r>
      <w:r w:rsidRPr="00BD39EC">
        <w:rPr>
          <w:rFonts w:ascii="Times New Roman" w:hAnsi="Times New Roman" w:cs="Times New Roman"/>
          <w:sz w:val="28"/>
          <w:szCs w:val="28"/>
        </w:rPr>
        <w:t>.</w:t>
      </w:r>
    </w:p>
    <w:p w:rsidR="00155844" w:rsidRPr="00BD39EC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Один из друзей ошибся. Кто? Какой сегодня день недели?</w:t>
      </w:r>
    </w:p>
    <w:p w:rsidR="000D0AA6" w:rsidRPr="00BD39EC" w:rsidRDefault="0015584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39EC">
        <w:rPr>
          <w:rFonts w:ascii="Times New Roman" w:hAnsi="Times New Roman" w:cs="Times New Roman"/>
          <w:sz w:val="28"/>
          <w:szCs w:val="28"/>
        </w:rPr>
        <w:t>( Матвей ошибся.</w:t>
      </w:r>
      <w:proofErr w:type="gramEnd"/>
      <w:r w:rsidRPr="00BD39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9EC">
        <w:rPr>
          <w:rFonts w:ascii="Times New Roman" w:hAnsi="Times New Roman" w:cs="Times New Roman"/>
          <w:sz w:val="28"/>
          <w:szCs w:val="28"/>
        </w:rPr>
        <w:t>Сегодня суббота)</w:t>
      </w:r>
      <w:r w:rsidR="000D0AA6" w:rsidRPr="00BD39E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50E10" w:rsidRPr="00BD39EC" w:rsidRDefault="000D0AA6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   Ребята строят логическую цепочку рассуждений: если Денис сказал правильно, то сегодня суббота, и </w:t>
      </w:r>
      <w:r w:rsidR="00D50E10" w:rsidRPr="00BD39EC">
        <w:rPr>
          <w:rFonts w:ascii="Times New Roman" w:hAnsi="Times New Roman" w:cs="Times New Roman"/>
          <w:sz w:val="28"/>
          <w:szCs w:val="28"/>
        </w:rPr>
        <w:t>так далее.</w:t>
      </w:r>
      <w:r w:rsid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BD39EC">
        <w:rPr>
          <w:rFonts w:ascii="Times New Roman" w:hAnsi="Times New Roman" w:cs="Times New Roman"/>
          <w:sz w:val="28"/>
          <w:szCs w:val="28"/>
        </w:rPr>
        <w:t>Сопоставляя полученные результаты, делают вывод: ошибся Матвей. Задача несложная, но требует мышления, и такие задачи могут решить практически все ученики.</w:t>
      </w:r>
    </w:p>
    <w:p w:rsidR="00D50E10" w:rsidRPr="00BD39EC" w:rsidRDefault="00D50E10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   При решении следующей задачи ученикам придется вспомнить алфавит.</w:t>
      </w:r>
    </w:p>
    <w:p w:rsidR="00D50E10" w:rsidRPr="00BD39EC" w:rsidRDefault="00D50E10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Записать в последовательности, в которой встречаются в орфографическом словаре, следующие слова:</w:t>
      </w:r>
    </w:p>
    <w:p w:rsidR="00D50E10" w:rsidRPr="00BD39EC" w:rsidRDefault="00D50E10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>1) ручка, вишня, телевизор, море, абрикос, скакалка, нож, дерево;</w:t>
      </w:r>
    </w:p>
    <w:p w:rsidR="00D50E10" w:rsidRPr="00BD39EC" w:rsidRDefault="00D50E10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lastRenderedPageBreak/>
        <w:t xml:space="preserve"> 2) оценка, матема</w:t>
      </w:r>
      <w:r w:rsidR="00620042">
        <w:rPr>
          <w:rFonts w:ascii="Times New Roman" w:hAnsi="Times New Roman" w:cs="Times New Roman"/>
          <w:sz w:val="28"/>
          <w:szCs w:val="28"/>
        </w:rPr>
        <w:t>тика, овал, омлет, морж, олень,</w:t>
      </w:r>
      <w:r w:rsidRPr="00BD39EC">
        <w:rPr>
          <w:rFonts w:ascii="Times New Roman" w:hAnsi="Times New Roman" w:cs="Times New Roman"/>
          <w:sz w:val="28"/>
          <w:szCs w:val="28"/>
        </w:rPr>
        <w:t xml:space="preserve"> мармелад.</w:t>
      </w:r>
    </w:p>
    <w:p w:rsidR="00D50E10" w:rsidRPr="00BD39EC" w:rsidRDefault="00D50E10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39EC">
        <w:rPr>
          <w:rFonts w:ascii="Times New Roman" w:hAnsi="Times New Roman" w:cs="Times New Roman"/>
          <w:sz w:val="28"/>
          <w:szCs w:val="28"/>
        </w:rPr>
        <w:t xml:space="preserve">Здесь уже имеем дело с </w:t>
      </w:r>
      <w:proofErr w:type="spellStart"/>
      <w:r w:rsidRPr="00BD39EC">
        <w:rPr>
          <w:rFonts w:ascii="Times New Roman" w:hAnsi="Times New Roman" w:cs="Times New Roman"/>
          <w:sz w:val="28"/>
          <w:szCs w:val="28"/>
        </w:rPr>
        <w:t>метапредметным</w:t>
      </w:r>
      <w:r w:rsidR="00BA45E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BD39EC">
        <w:rPr>
          <w:rFonts w:ascii="Times New Roman" w:hAnsi="Times New Roman" w:cs="Times New Roman"/>
          <w:sz w:val="28"/>
          <w:szCs w:val="28"/>
        </w:rPr>
        <w:t xml:space="preserve"> </w:t>
      </w:r>
      <w:r w:rsidR="00BA45E1">
        <w:rPr>
          <w:rFonts w:ascii="Times New Roman" w:hAnsi="Times New Roman" w:cs="Times New Roman"/>
          <w:sz w:val="28"/>
          <w:szCs w:val="28"/>
        </w:rPr>
        <w:t>умениями.</w:t>
      </w:r>
    </w:p>
    <w:p w:rsidR="00D50E10" w:rsidRPr="00620042" w:rsidRDefault="00D50E10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 xml:space="preserve">При решении таких задач формируются нестандартное мышление, развитие интереса к математике, организация учащихся к </w:t>
      </w:r>
      <w:r w:rsidR="0027260A" w:rsidRPr="00620042">
        <w:rPr>
          <w:rFonts w:ascii="Times New Roman" w:hAnsi="Times New Roman" w:cs="Times New Roman"/>
          <w:sz w:val="28"/>
          <w:szCs w:val="28"/>
          <w:lang w:eastAsia="ru-RU"/>
        </w:rPr>
        <w:t>действию.</w:t>
      </w:r>
    </w:p>
    <w:p w:rsidR="005A649E" w:rsidRPr="00620042" w:rsidRDefault="005A649E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Важным моментом для успешности обучения является наличие положительной</w:t>
      </w:r>
      <w:r w:rsidR="00620042">
        <w:rPr>
          <w:rFonts w:ascii="Times New Roman" w:hAnsi="Times New Roman" w:cs="Times New Roman"/>
          <w:sz w:val="28"/>
          <w:szCs w:val="28"/>
        </w:rPr>
        <w:t xml:space="preserve"> </w:t>
      </w:r>
      <w:r w:rsidRPr="00620042">
        <w:rPr>
          <w:rFonts w:ascii="Times New Roman" w:hAnsi="Times New Roman" w:cs="Times New Roman"/>
          <w:sz w:val="28"/>
          <w:szCs w:val="28"/>
        </w:rPr>
        <w:t>мотивации ученика, его заинтересованность.</w:t>
      </w:r>
    </w:p>
    <w:p w:rsidR="00CE7AB4" w:rsidRPr="00620042" w:rsidRDefault="0027260A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Конечно, за один урок невозможно применить все виды</w:t>
      </w:r>
      <w:r w:rsidR="00620042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действий, </w:t>
      </w:r>
      <w:r w:rsidR="00CE7AB4" w:rsidRPr="00620042">
        <w:rPr>
          <w:rFonts w:ascii="Times New Roman" w:hAnsi="Times New Roman" w:cs="Times New Roman"/>
          <w:sz w:val="28"/>
          <w:szCs w:val="28"/>
        </w:rPr>
        <w:t xml:space="preserve">да </w:t>
      </w:r>
      <w:r w:rsidRPr="00620042">
        <w:rPr>
          <w:rFonts w:ascii="Times New Roman" w:hAnsi="Times New Roman" w:cs="Times New Roman"/>
          <w:sz w:val="28"/>
          <w:szCs w:val="28"/>
        </w:rPr>
        <w:t xml:space="preserve">и не на каждом уроке мы можем </w:t>
      </w:r>
      <w:r w:rsidR="00CE7AB4" w:rsidRPr="00620042">
        <w:rPr>
          <w:rFonts w:ascii="Times New Roman" w:hAnsi="Times New Roman" w:cs="Times New Roman"/>
          <w:sz w:val="28"/>
          <w:szCs w:val="28"/>
        </w:rPr>
        <w:t xml:space="preserve">формировать виды УУД. </w:t>
      </w:r>
    </w:p>
    <w:p w:rsidR="00CE7AB4" w:rsidRPr="00620042" w:rsidRDefault="00CE7AB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0042">
        <w:rPr>
          <w:rFonts w:ascii="Times New Roman" w:hAnsi="Times New Roman" w:cs="Times New Roman"/>
          <w:sz w:val="28"/>
          <w:szCs w:val="28"/>
        </w:rPr>
        <w:t>Но главное в нашей работе помнить</w:t>
      </w:r>
      <w:r w:rsidR="00B242C2" w:rsidRPr="00620042">
        <w:rPr>
          <w:rFonts w:ascii="Times New Roman" w:hAnsi="Times New Roman" w:cs="Times New Roman"/>
          <w:sz w:val="28"/>
          <w:szCs w:val="28"/>
        </w:rPr>
        <w:t>, что:</w:t>
      </w:r>
    </w:p>
    <w:p w:rsidR="00CE7AB4" w:rsidRPr="00620042" w:rsidRDefault="0027260A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- каждый ребенок индивидуален</w:t>
      </w:r>
      <w:r w:rsidR="00CE7AB4" w:rsidRPr="00620042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CE7AB4" w:rsidRPr="00620042" w:rsidRDefault="00CE7AB4" w:rsidP="0052766C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возможности и способности учеников неодинаковы;</w:t>
      </w:r>
    </w:p>
    <w:p w:rsidR="00B242C2" w:rsidRPr="00620042" w:rsidRDefault="00CE7AB4" w:rsidP="0052766C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D39EC" w:rsidRPr="0062004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самой большой ценностью</w:t>
      </w:r>
      <w:r w:rsidRPr="0062004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в жизни является не математика, а личность, которую мы воспитываем.</w:t>
      </w:r>
    </w:p>
    <w:p w:rsidR="00B242C2" w:rsidRPr="00620042" w:rsidRDefault="00B242C2" w:rsidP="0052766C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73C32" w:rsidRPr="00620042" w:rsidRDefault="006F37B2" w:rsidP="0052766C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b/>
          <w:sz w:val="28"/>
          <w:szCs w:val="28"/>
          <w:lang w:eastAsia="ru-RU"/>
        </w:rPr>
        <w:t>Использованная литература:</w:t>
      </w:r>
    </w:p>
    <w:p w:rsidR="00873C32" w:rsidRPr="00620042" w:rsidRDefault="00873C32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hAnsi="Times New Roman" w:cs="Times New Roman"/>
          <w:sz w:val="28"/>
          <w:szCs w:val="28"/>
          <w:lang w:eastAsia="ru-RU"/>
        </w:rPr>
        <w:t>1. Концепция развития математического образования в Донецкой народной Республике.</w:t>
      </w:r>
    </w:p>
    <w:p w:rsidR="00144E3A" w:rsidRDefault="00873C32" w:rsidP="00144E3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 Государственный общеобразовательный стандарт основного общего образования (новые </w:t>
      </w:r>
      <w:proofErr w:type="spellStart"/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госстандарты</w:t>
      </w:r>
      <w:proofErr w:type="spellEnd"/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242C2" w:rsidRPr="00144E3A" w:rsidRDefault="00B242C2" w:rsidP="00144E3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E3A">
        <w:rPr>
          <w:rFonts w:ascii="Times New Roman" w:hAnsi="Times New Roman" w:cs="Times New Roman"/>
          <w:sz w:val="28"/>
          <w:szCs w:val="28"/>
        </w:rPr>
        <w:t>3. Витте, И.Я. Формирование у обучающихся регулятивных универсальных действий: из опыта работы Государственного бюджетного общеобразовательного учреждения лицей № 214 Центрального района Санкт-Петербурга / И. Я. Витте. – Санкт-Петербург2016.</w:t>
      </w:r>
    </w:p>
    <w:p w:rsidR="00BD39EC" w:rsidRPr="00620042" w:rsidRDefault="00BD39EC" w:rsidP="0052766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873C32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Епишева О.Б. Технология обучения математике на основе </w:t>
      </w:r>
      <w:proofErr w:type="spellStart"/>
      <w:r w:rsidR="00873C32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="00620042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3C32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подхода: Кн. для учи</w:t>
      </w: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теля. – М.: Просвещение, 2003. </w:t>
      </w:r>
      <w:r w:rsidR="00873C32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(Б-ка учителя).</w:t>
      </w:r>
    </w:p>
    <w:p w:rsidR="00AB3B50" w:rsidRPr="00620042" w:rsidRDefault="00873C32" w:rsidP="0052766C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Сериков В. В. Образование и личность. Теория и практика проектирования </w:t>
      </w:r>
      <w:r w:rsidR="00AB3B50" w:rsidRPr="00620042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смысловых оснований личностного морального выбора.</w:t>
      </w:r>
    </w:p>
    <w:p w:rsidR="00180924" w:rsidRPr="00620042" w:rsidRDefault="00180924" w:rsidP="0052766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20042" w:rsidRPr="00620042" w:rsidRDefault="0062004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20042" w:rsidRPr="00620042" w:rsidSect="00FA2BC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7E72"/>
    <w:multiLevelType w:val="multilevel"/>
    <w:tmpl w:val="7CB2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27AD3"/>
    <w:multiLevelType w:val="multilevel"/>
    <w:tmpl w:val="881A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C78EC"/>
    <w:multiLevelType w:val="multilevel"/>
    <w:tmpl w:val="6E3E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C7F2E"/>
    <w:multiLevelType w:val="multilevel"/>
    <w:tmpl w:val="C1F8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467900"/>
    <w:multiLevelType w:val="multilevel"/>
    <w:tmpl w:val="9216C7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B0619E"/>
    <w:multiLevelType w:val="multilevel"/>
    <w:tmpl w:val="70886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615936"/>
    <w:multiLevelType w:val="multilevel"/>
    <w:tmpl w:val="52A885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A1358"/>
    <w:multiLevelType w:val="multilevel"/>
    <w:tmpl w:val="9076A5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8A4D0C"/>
    <w:multiLevelType w:val="multilevel"/>
    <w:tmpl w:val="2E5E2C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6E2F9F"/>
    <w:multiLevelType w:val="multilevel"/>
    <w:tmpl w:val="4D820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BE10F4"/>
    <w:multiLevelType w:val="multilevel"/>
    <w:tmpl w:val="29EE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076CF3"/>
    <w:multiLevelType w:val="multilevel"/>
    <w:tmpl w:val="EF9CD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CE3C3A"/>
    <w:multiLevelType w:val="multilevel"/>
    <w:tmpl w:val="84D8CC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195739"/>
    <w:multiLevelType w:val="multilevel"/>
    <w:tmpl w:val="D88C2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EE207C"/>
    <w:multiLevelType w:val="multilevel"/>
    <w:tmpl w:val="CCF42A7E"/>
    <w:lvl w:ilvl="0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5">
    <w:nsid w:val="2FAF0651"/>
    <w:multiLevelType w:val="multilevel"/>
    <w:tmpl w:val="1B5889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38063B"/>
    <w:multiLevelType w:val="multilevel"/>
    <w:tmpl w:val="7B76EA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BB67A3"/>
    <w:multiLevelType w:val="multilevel"/>
    <w:tmpl w:val="563817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697D72"/>
    <w:multiLevelType w:val="multilevel"/>
    <w:tmpl w:val="BC08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9D120C"/>
    <w:multiLevelType w:val="multilevel"/>
    <w:tmpl w:val="10526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362C3C"/>
    <w:multiLevelType w:val="multilevel"/>
    <w:tmpl w:val="8612E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D76381"/>
    <w:multiLevelType w:val="multilevel"/>
    <w:tmpl w:val="4822A3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8A3F84"/>
    <w:multiLevelType w:val="multilevel"/>
    <w:tmpl w:val="C502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FEE1C02"/>
    <w:multiLevelType w:val="multilevel"/>
    <w:tmpl w:val="6DCC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07A10DA"/>
    <w:multiLevelType w:val="multilevel"/>
    <w:tmpl w:val="4DD44C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831449"/>
    <w:multiLevelType w:val="multilevel"/>
    <w:tmpl w:val="F2741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0E2936"/>
    <w:multiLevelType w:val="multilevel"/>
    <w:tmpl w:val="482C32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2A5686"/>
    <w:multiLevelType w:val="multilevel"/>
    <w:tmpl w:val="2EE8E8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715EA2"/>
    <w:multiLevelType w:val="multilevel"/>
    <w:tmpl w:val="4DC0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884907"/>
    <w:multiLevelType w:val="multilevel"/>
    <w:tmpl w:val="CA501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E11CB6"/>
    <w:multiLevelType w:val="multilevel"/>
    <w:tmpl w:val="384A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522871"/>
    <w:multiLevelType w:val="multilevel"/>
    <w:tmpl w:val="717AC7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866F8E"/>
    <w:multiLevelType w:val="multilevel"/>
    <w:tmpl w:val="F1D6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2103B6A"/>
    <w:multiLevelType w:val="multilevel"/>
    <w:tmpl w:val="291464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8142B6"/>
    <w:multiLevelType w:val="multilevel"/>
    <w:tmpl w:val="F69C7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31E3C34"/>
    <w:multiLevelType w:val="multilevel"/>
    <w:tmpl w:val="BFBE8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0B6A0D"/>
    <w:multiLevelType w:val="multilevel"/>
    <w:tmpl w:val="A380EE8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ACF48F3"/>
    <w:multiLevelType w:val="multilevel"/>
    <w:tmpl w:val="B652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6528A4"/>
    <w:multiLevelType w:val="multilevel"/>
    <w:tmpl w:val="A6B63E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0401617"/>
    <w:multiLevelType w:val="multilevel"/>
    <w:tmpl w:val="68C828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963BCE"/>
    <w:multiLevelType w:val="multilevel"/>
    <w:tmpl w:val="05A02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62F4781"/>
    <w:multiLevelType w:val="multilevel"/>
    <w:tmpl w:val="DB9A26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D239B8"/>
    <w:multiLevelType w:val="multilevel"/>
    <w:tmpl w:val="1E9A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9EE7C5B"/>
    <w:multiLevelType w:val="multilevel"/>
    <w:tmpl w:val="E1E4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11"/>
  </w:num>
  <w:num w:numId="3">
    <w:abstractNumId w:val="18"/>
  </w:num>
  <w:num w:numId="4">
    <w:abstractNumId w:val="42"/>
  </w:num>
  <w:num w:numId="5">
    <w:abstractNumId w:val="10"/>
  </w:num>
  <w:num w:numId="6">
    <w:abstractNumId w:val="5"/>
  </w:num>
  <w:num w:numId="7">
    <w:abstractNumId w:val="23"/>
  </w:num>
  <w:num w:numId="8">
    <w:abstractNumId w:val="2"/>
  </w:num>
  <w:num w:numId="9">
    <w:abstractNumId w:val="3"/>
  </w:num>
  <w:num w:numId="10">
    <w:abstractNumId w:val="0"/>
  </w:num>
  <w:num w:numId="11">
    <w:abstractNumId w:val="34"/>
  </w:num>
  <w:num w:numId="12">
    <w:abstractNumId w:val="7"/>
  </w:num>
  <w:num w:numId="13">
    <w:abstractNumId w:val="39"/>
  </w:num>
  <w:num w:numId="14">
    <w:abstractNumId w:val="24"/>
  </w:num>
  <w:num w:numId="15">
    <w:abstractNumId w:val="26"/>
  </w:num>
  <w:num w:numId="16">
    <w:abstractNumId w:val="15"/>
  </w:num>
  <w:num w:numId="17">
    <w:abstractNumId w:val="4"/>
  </w:num>
  <w:num w:numId="18">
    <w:abstractNumId w:val="27"/>
  </w:num>
  <w:num w:numId="19">
    <w:abstractNumId w:val="12"/>
  </w:num>
  <w:num w:numId="20">
    <w:abstractNumId w:val="20"/>
  </w:num>
  <w:num w:numId="21">
    <w:abstractNumId w:val="21"/>
  </w:num>
  <w:num w:numId="22">
    <w:abstractNumId w:val="31"/>
  </w:num>
  <w:num w:numId="23">
    <w:abstractNumId w:val="19"/>
  </w:num>
  <w:num w:numId="24">
    <w:abstractNumId w:val="17"/>
  </w:num>
  <w:num w:numId="25">
    <w:abstractNumId w:val="16"/>
  </w:num>
  <w:num w:numId="26">
    <w:abstractNumId w:val="36"/>
  </w:num>
  <w:num w:numId="27">
    <w:abstractNumId w:val="40"/>
  </w:num>
  <w:num w:numId="28">
    <w:abstractNumId w:val="38"/>
  </w:num>
  <w:num w:numId="29">
    <w:abstractNumId w:val="8"/>
  </w:num>
  <w:num w:numId="30">
    <w:abstractNumId w:val="14"/>
  </w:num>
  <w:num w:numId="31">
    <w:abstractNumId w:val="1"/>
  </w:num>
  <w:num w:numId="32">
    <w:abstractNumId w:val="13"/>
  </w:num>
  <w:num w:numId="33">
    <w:abstractNumId w:val="6"/>
  </w:num>
  <w:num w:numId="34">
    <w:abstractNumId w:val="33"/>
  </w:num>
  <w:num w:numId="35">
    <w:abstractNumId w:val="41"/>
  </w:num>
  <w:num w:numId="36">
    <w:abstractNumId w:val="9"/>
  </w:num>
  <w:num w:numId="37">
    <w:abstractNumId w:val="28"/>
  </w:num>
  <w:num w:numId="38">
    <w:abstractNumId w:val="37"/>
  </w:num>
  <w:num w:numId="39">
    <w:abstractNumId w:val="32"/>
  </w:num>
  <w:num w:numId="40">
    <w:abstractNumId w:val="30"/>
  </w:num>
  <w:num w:numId="41">
    <w:abstractNumId w:val="25"/>
  </w:num>
  <w:num w:numId="42">
    <w:abstractNumId w:val="22"/>
  </w:num>
  <w:num w:numId="43">
    <w:abstractNumId w:val="43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B50"/>
    <w:rsid w:val="00001449"/>
    <w:rsid w:val="00037924"/>
    <w:rsid w:val="000528FD"/>
    <w:rsid w:val="000740EB"/>
    <w:rsid w:val="00077290"/>
    <w:rsid w:val="000B5FD4"/>
    <w:rsid w:val="000B6868"/>
    <w:rsid w:val="000D0AA6"/>
    <w:rsid w:val="000D292B"/>
    <w:rsid w:val="00114222"/>
    <w:rsid w:val="00117697"/>
    <w:rsid w:val="00125D04"/>
    <w:rsid w:val="00144E3A"/>
    <w:rsid w:val="00151B6D"/>
    <w:rsid w:val="00155844"/>
    <w:rsid w:val="00155EB1"/>
    <w:rsid w:val="00166ACD"/>
    <w:rsid w:val="001734B7"/>
    <w:rsid w:val="00180924"/>
    <w:rsid w:val="00182F40"/>
    <w:rsid w:val="001A21E2"/>
    <w:rsid w:val="001C57A8"/>
    <w:rsid w:val="001E3138"/>
    <w:rsid w:val="00217E08"/>
    <w:rsid w:val="00220D85"/>
    <w:rsid w:val="002622CB"/>
    <w:rsid w:val="0027260A"/>
    <w:rsid w:val="0029710F"/>
    <w:rsid w:val="002A003C"/>
    <w:rsid w:val="002D22E4"/>
    <w:rsid w:val="002E5AB8"/>
    <w:rsid w:val="002F5AF7"/>
    <w:rsid w:val="003130A9"/>
    <w:rsid w:val="00321FE1"/>
    <w:rsid w:val="00350E8E"/>
    <w:rsid w:val="003A1BC7"/>
    <w:rsid w:val="003C6BB2"/>
    <w:rsid w:val="003E1A17"/>
    <w:rsid w:val="003E3A9E"/>
    <w:rsid w:val="003E78F4"/>
    <w:rsid w:val="00421622"/>
    <w:rsid w:val="004363D8"/>
    <w:rsid w:val="00444A6C"/>
    <w:rsid w:val="004976C3"/>
    <w:rsid w:val="004B69FD"/>
    <w:rsid w:val="004D537C"/>
    <w:rsid w:val="004D643F"/>
    <w:rsid w:val="00506A8B"/>
    <w:rsid w:val="0052766C"/>
    <w:rsid w:val="00555802"/>
    <w:rsid w:val="0056368C"/>
    <w:rsid w:val="0057558A"/>
    <w:rsid w:val="005A649E"/>
    <w:rsid w:val="005B65A5"/>
    <w:rsid w:val="005C5C2F"/>
    <w:rsid w:val="005D42B1"/>
    <w:rsid w:val="005D56B2"/>
    <w:rsid w:val="005F4D8D"/>
    <w:rsid w:val="0060305F"/>
    <w:rsid w:val="0061189B"/>
    <w:rsid w:val="00620042"/>
    <w:rsid w:val="00623A47"/>
    <w:rsid w:val="00626DA5"/>
    <w:rsid w:val="00642D7D"/>
    <w:rsid w:val="006571DF"/>
    <w:rsid w:val="00697F1C"/>
    <w:rsid w:val="006A3B50"/>
    <w:rsid w:val="006A5A2D"/>
    <w:rsid w:val="006D7C6F"/>
    <w:rsid w:val="006F0AFA"/>
    <w:rsid w:val="006F37B2"/>
    <w:rsid w:val="006F627E"/>
    <w:rsid w:val="0070492E"/>
    <w:rsid w:val="007233DD"/>
    <w:rsid w:val="00736051"/>
    <w:rsid w:val="00766C2F"/>
    <w:rsid w:val="00783C1E"/>
    <w:rsid w:val="00806F5B"/>
    <w:rsid w:val="00810E03"/>
    <w:rsid w:val="00852DE6"/>
    <w:rsid w:val="00873C32"/>
    <w:rsid w:val="0089140F"/>
    <w:rsid w:val="008B02E7"/>
    <w:rsid w:val="008B0C63"/>
    <w:rsid w:val="00933583"/>
    <w:rsid w:val="00945027"/>
    <w:rsid w:val="00984596"/>
    <w:rsid w:val="009878C5"/>
    <w:rsid w:val="009B031B"/>
    <w:rsid w:val="00A35890"/>
    <w:rsid w:val="00A568FE"/>
    <w:rsid w:val="00A57147"/>
    <w:rsid w:val="00A90C7B"/>
    <w:rsid w:val="00A92A86"/>
    <w:rsid w:val="00AB3B50"/>
    <w:rsid w:val="00AD0FAC"/>
    <w:rsid w:val="00B242C2"/>
    <w:rsid w:val="00B325A7"/>
    <w:rsid w:val="00B377A6"/>
    <w:rsid w:val="00B83F6C"/>
    <w:rsid w:val="00B9445D"/>
    <w:rsid w:val="00BA45E1"/>
    <w:rsid w:val="00BC2EE9"/>
    <w:rsid w:val="00BD39EC"/>
    <w:rsid w:val="00C027A7"/>
    <w:rsid w:val="00C04251"/>
    <w:rsid w:val="00C37288"/>
    <w:rsid w:val="00C66D98"/>
    <w:rsid w:val="00C735B9"/>
    <w:rsid w:val="00C853C2"/>
    <w:rsid w:val="00C933DC"/>
    <w:rsid w:val="00CA17DA"/>
    <w:rsid w:val="00CA3F92"/>
    <w:rsid w:val="00CA738E"/>
    <w:rsid w:val="00CB3B5D"/>
    <w:rsid w:val="00CD552B"/>
    <w:rsid w:val="00CE7AB4"/>
    <w:rsid w:val="00CF16CA"/>
    <w:rsid w:val="00CF5FDF"/>
    <w:rsid w:val="00D34E8A"/>
    <w:rsid w:val="00D35A8D"/>
    <w:rsid w:val="00D37E69"/>
    <w:rsid w:val="00D50E10"/>
    <w:rsid w:val="00D5251E"/>
    <w:rsid w:val="00D602CD"/>
    <w:rsid w:val="00D7759E"/>
    <w:rsid w:val="00D82D5B"/>
    <w:rsid w:val="00D8755C"/>
    <w:rsid w:val="00D904A7"/>
    <w:rsid w:val="00DA2DB3"/>
    <w:rsid w:val="00DA46BD"/>
    <w:rsid w:val="00DC6BF6"/>
    <w:rsid w:val="00E3775E"/>
    <w:rsid w:val="00E37D13"/>
    <w:rsid w:val="00E660E9"/>
    <w:rsid w:val="00E7517C"/>
    <w:rsid w:val="00E94D56"/>
    <w:rsid w:val="00EB2169"/>
    <w:rsid w:val="00ED0982"/>
    <w:rsid w:val="00ED1B08"/>
    <w:rsid w:val="00ED714D"/>
    <w:rsid w:val="00F17980"/>
    <w:rsid w:val="00F32B99"/>
    <w:rsid w:val="00F32C80"/>
    <w:rsid w:val="00F33E41"/>
    <w:rsid w:val="00F65DB9"/>
    <w:rsid w:val="00FA2BCA"/>
    <w:rsid w:val="00FB2B18"/>
    <w:rsid w:val="00FC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3C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B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3B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B3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3B50"/>
    <w:rPr>
      <w:color w:val="0000FF"/>
      <w:u w:val="single"/>
    </w:rPr>
  </w:style>
  <w:style w:type="character" w:customStyle="1" w:styleId="i8c50c6c8">
    <w:name w:val="i8c50c6c8"/>
    <w:basedOn w:val="a0"/>
    <w:rsid w:val="00AB3B5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3B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3B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3B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3B50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AB3B50"/>
    <w:rPr>
      <w:b/>
      <w:bCs/>
    </w:rPr>
  </w:style>
  <w:style w:type="character" w:styleId="a6">
    <w:name w:val="Placeholder Text"/>
    <w:basedOn w:val="a0"/>
    <w:uiPriority w:val="99"/>
    <w:semiHidden/>
    <w:rsid w:val="0070492E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704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492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904A7"/>
    <w:pPr>
      <w:ind w:left="720"/>
      <w:contextualSpacing/>
    </w:pPr>
  </w:style>
  <w:style w:type="character" w:customStyle="1" w:styleId="c19">
    <w:name w:val="c19"/>
    <w:basedOn w:val="a0"/>
    <w:rsid w:val="00B377A6"/>
  </w:style>
  <w:style w:type="paragraph" w:customStyle="1" w:styleId="c3">
    <w:name w:val="c3"/>
    <w:basedOn w:val="a"/>
    <w:rsid w:val="00B37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77A6"/>
  </w:style>
  <w:style w:type="paragraph" w:styleId="aa">
    <w:name w:val="Body Text"/>
    <w:basedOn w:val="a"/>
    <w:link w:val="ab"/>
    <w:uiPriority w:val="1"/>
    <w:qFormat/>
    <w:rsid w:val="00873C32"/>
    <w:pPr>
      <w:widowControl w:val="0"/>
      <w:autoSpaceDE w:val="0"/>
      <w:autoSpaceDN w:val="0"/>
      <w:spacing w:after="0" w:line="240" w:lineRule="auto"/>
      <w:ind w:left="216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rsid w:val="00873C32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10">
    <w:name w:val="Заголовок 1 Знак"/>
    <w:basedOn w:val="a0"/>
    <w:link w:val="1"/>
    <w:uiPriority w:val="9"/>
    <w:rsid w:val="00873C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5">
    <w:name w:val="c15"/>
    <w:basedOn w:val="a"/>
    <w:rsid w:val="005F4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F4D8D"/>
  </w:style>
  <w:style w:type="character" w:customStyle="1" w:styleId="c9">
    <w:name w:val="c9"/>
    <w:basedOn w:val="a0"/>
    <w:rsid w:val="00155844"/>
  </w:style>
  <w:style w:type="paragraph" w:customStyle="1" w:styleId="c22">
    <w:name w:val="c22"/>
    <w:basedOn w:val="a"/>
    <w:rsid w:val="00155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3C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B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B3B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B3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3B50"/>
    <w:rPr>
      <w:color w:val="0000FF"/>
      <w:u w:val="single"/>
    </w:rPr>
  </w:style>
  <w:style w:type="character" w:customStyle="1" w:styleId="i8c50c6c8">
    <w:name w:val="i8c50c6c8"/>
    <w:basedOn w:val="a0"/>
    <w:rsid w:val="00AB3B5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3B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3B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3B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3B50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AB3B50"/>
    <w:rPr>
      <w:b/>
      <w:bCs/>
    </w:rPr>
  </w:style>
  <w:style w:type="character" w:styleId="a6">
    <w:name w:val="Placeholder Text"/>
    <w:basedOn w:val="a0"/>
    <w:uiPriority w:val="99"/>
    <w:semiHidden/>
    <w:rsid w:val="0070492E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704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492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904A7"/>
    <w:pPr>
      <w:ind w:left="720"/>
      <w:contextualSpacing/>
    </w:pPr>
  </w:style>
  <w:style w:type="character" w:customStyle="1" w:styleId="c19">
    <w:name w:val="c19"/>
    <w:basedOn w:val="a0"/>
    <w:rsid w:val="00B377A6"/>
  </w:style>
  <w:style w:type="paragraph" w:customStyle="1" w:styleId="c3">
    <w:name w:val="c3"/>
    <w:basedOn w:val="a"/>
    <w:rsid w:val="00B37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77A6"/>
  </w:style>
  <w:style w:type="paragraph" w:styleId="aa">
    <w:name w:val="Body Text"/>
    <w:basedOn w:val="a"/>
    <w:link w:val="ab"/>
    <w:uiPriority w:val="1"/>
    <w:qFormat/>
    <w:rsid w:val="00873C32"/>
    <w:pPr>
      <w:widowControl w:val="0"/>
      <w:autoSpaceDE w:val="0"/>
      <w:autoSpaceDN w:val="0"/>
      <w:spacing w:after="0" w:line="240" w:lineRule="auto"/>
      <w:ind w:left="216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rsid w:val="00873C32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10">
    <w:name w:val="Заголовок 1 Знак"/>
    <w:basedOn w:val="a0"/>
    <w:link w:val="1"/>
    <w:uiPriority w:val="9"/>
    <w:rsid w:val="00873C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5">
    <w:name w:val="c15"/>
    <w:basedOn w:val="a"/>
    <w:rsid w:val="005F4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F4D8D"/>
  </w:style>
  <w:style w:type="character" w:customStyle="1" w:styleId="c9">
    <w:name w:val="c9"/>
    <w:basedOn w:val="a0"/>
    <w:rsid w:val="00155844"/>
  </w:style>
  <w:style w:type="paragraph" w:customStyle="1" w:styleId="c22">
    <w:name w:val="c22"/>
    <w:basedOn w:val="a"/>
    <w:rsid w:val="00155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404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5683">
              <w:marLeft w:val="0"/>
              <w:marRight w:val="0"/>
              <w:marTop w:val="0"/>
              <w:marBottom w:val="0"/>
              <w:divBdr>
                <w:top w:val="single" w:sz="12" w:space="4" w:color="000000"/>
                <w:left w:val="single" w:sz="12" w:space="4" w:color="000000"/>
                <w:bottom w:val="single" w:sz="12" w:space="4" w:color="000000"/>
                <w:right w:val="single" w:sz="12" w:space="4" w:color="000000"/>
              </w:divBdr>
            </w:div>
          </w:divsChild>
        </w:div>
        <w:div w:id="212082944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274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3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2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259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73386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97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25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159720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515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941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242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328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62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655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271384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46683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235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177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885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024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614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0150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308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9856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17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767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93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04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772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5945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457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7259481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789350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475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46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7565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5468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91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09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3615">
                  <w:marLeft w:val="0"/>
                  <w:marRight w:val="0"/>
                  <w:marTop w:val="150"/>
                  <w:marBottom w:val="0"/>
                  <w:divBdr>
                    <w:top w:val="single" w:sz="6" w:space="6" w:color="CCCCCC"/>
                    <w:left w:val="single" w:sz="6" w:space="6" w:color="CCCCCC"/>
                    <w:bottom w:val="single" w:sz="6" w:space="6" w:color="CCCCCC"/>
                    <w:right w:val="single" w:sz="6" w:space="6" w:color="CCCCCC"/>
                  </w:divBdr>
                </w:div>
                <w:div w:id="36394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0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16666-4C70-4DF9-B813-F147B5416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2669</Words>
  <Characters>15217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2021-08-02T10:38:00Z</dcterms:created>
  <dcterms:modified xsi:type="dcterms:W3CDTF">2022-01-24T15:40:00Z</dcterms:modified>
</cp:coreProperties>
</file>