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97" w:rsidRPr="00AE7797" w:rsidRDefault="00AE7797" w:rsidP="00AE7797">
      <w:pPr>
        <w:pStyle w:val="a6"/>
        <w:tabs>
          <w:tab w:val="left" w:pos="2835"/>
        </w:tabs>
        <w:jc w:val="center"/>
        <w:rPr>
          <w:color w:val="0070C0"/>
          <w:sz w:val="28"/>
          <w:szCs w:val="24"/>
        </w:rPr>
      </w:pPr>
      <w:r w:rsidRPr="00AE7797">
        <w:rPr>
          <w:color w:val="0070C0"/>
          <w:sz w:val="28"/>
          <w:szCs w:val="24"/>
        </w:rPr>
        <w:t>Работа с одаренными детьми в рамках нацпроекта "Образование"</w:t>
      </w:r>
    </w:p>
    <w:p w:rsidR="00AE7797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</w:p>
    <w:p w:rsidR="00AE7797" w:rsidRDefault="00AE7797" w:rsidP="00AE7797">
      <w:pPr>
        <w:pStyle w:val="a6"/>
        <w:tabs>
          <w:tab w:val="left" w:pos="2835"/>
        </w:tabs>
        <w:jc w:val="center"/>
        <w:rPr>
          <w:color w:val="0070C0"/>
          <w:sz w:val="28"/>
          <w:szCs w:val="24"/>
        </w:rPr>
      </w:pPr>
      <w:r>
        <w:rPr>
          <w:color w:val="0070C0"/>
          <w:sz w:val="28"/>
          <w:szCs w:val="24"/>
        </w:rPr>
        <w:t>Новикова Виктория Геннадьевна</w:t>
      </w:r>
    </w:p>
    <w:p w:rsidR="00AE7797" w:rsidRDefault="00AE7797" w:rsidP="00AE7797">
      <w:pPr>
        <w:pStyle w:val="a6"/>
        <w:tabs>
          <w:tab w:val="left" w:pos="2835"/>
        </w:tabs>
        <w:jc w:val="center"/>
        <w:rPr>
          <w:color w:val="0070C0"/>
          <w:sz w:val="28"/>
          <w:szCs w:val="24"/>
        </w:rPr>
      </w:pPr>
      <w:r>
        <w:rPr>
          <w:color w:val="0070C0"/>
          <w:sz w:val="28"/>
          <w:szCs w:val="24"/>
        </w:rPr>
        <w:t>МБОУ «СОШ №7 г. Медногорска»</w:t>
      </w:r>
    </w:p>
    <w:p w:rsidR="00AE7797" w:rsidRDefault="00AE7797" w:rsidP="00AE7797">
      <w:pPr>
        <w:pStyle w:val="a6"/>
        <w:tabs>
          <w:tab w:val="left" w:pos="2835"/>
        </w:tabs>
        <w:jc w:val="center"/>
        <w:rPr>
          <w:color w:val="0070C0"/>
          <w:sz w:val="28"/>
          <w:szCs w:val="24"/>
        </w:rPr>
      </w:pPr>
      <w:r>
        <w:rPr>
          <w:color w:val="0070C0"/>
          <w:sz w:val="28"/>
          <w:szCs w:val="24"/>
        </w:rPr>
        <w:t>Учитель физики</w:t>
      </w:r>
    </w:p>
    <w:p w:rsidR="00AE7797" w:rsidRPr="008B6DDA" w:rsidRDefault="00AE7797" w:rsidP="00AE7797">
      <w:pPr>
        <w:pStyle w:val="a6"/>
        <w:tabs>
          <w:tab w:val="left" w:pos="2835"/>
        </w:tabs>
        <w:jc w:val="center"/>
        <w:rPr>
          <w:color w:val="0070C0"/>
          <w:sz w:val="24"/>
        </w:rPr>
      </w:pPr>
    </w:p>
    <w:p w:rsidR="00AE7797" w:rsidRPr="008B6DDA" w:rsidRDefault="00AE7797" w:rsidP="00AE7797">
      <w:pPr>
        <w:pStyle w:val="a6"/>
        <w:ind w:firstLine="708"/>
        <w:jc w:val="both"/>
        <w:rPr>
          <w:rFonts w:ascii="Times New Roman" w:hAnsi="Times New Roman" w:cs="Times New Roman"/>
          <w:sz w:val="32"/>
        </w:rPr>
      </w:pPr>
    </w:p>
    <w:p w:rsidR="00AE7797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настоящее время в школе</w:t>
      </w:r>
      <w:r w:rsidRPr="00C15C23">
        <w:rPr>
          <w:rFonts w:ascii="Times New Roman" w:hAnsi="Times New Roman" w:cs="Times New Roman"/>
        </w:rPr>
        <w:t xml:space="preserve"> обучается 497</w:t>
      </w:r>
      <w:r>
        <w:rPr>
          <w:rFonts w:ascii="Times New Roman" w:hAnsi="Times New Roman" w:cs="Times New Roman"/>
        </w:rPr>
        <w:t xml:space="preserve"> школьников и работает 24 п</w:t>
      </w:r>
      <w:r w:rsidRPr="00C15C23">
        <w:rPr>
          <w:rFonts w:ascii="Times New Roman" w:hAnsi="Times New Roman" w:cs="Times New Roman"/>
        </w:rPr>
        <w:t>едагог</w:t>
      </w:r>
      <w:r>
        <w:rPr>
          <w:rFonts w:ascii="Times New Roman" w:hAnsi="Times New Roman" w:cs="Times New Roman"/>
        </w:rPr>
        <w:t xml:space="preserve">а. </w:t>
      </w:r>
      <w:r w:rsidRPr="00C15C23">
        <w:rPr>
          <w:rFonts w:ascii="Times New Roman" w:hAnsi="Times New Roman" w:cs="Times New Roman"/>
        </w:rPr>
        <w:t xml:space="preserve"> 50% педагогов имеют высшую квалификационную категорию, 38% - присвоена первая квалификационная и 12% педагогов без категории (молодые специалис</w:t>
      </w:r>
      <w:r>
        <w:rPr>
          <w:rFonts w:ascii="Times New Roman" w:hAnsi="Times New Roman" w:cs="Times New Roman"/>
        </w:rPr>
        <w:t>ты, проработавшие в школе менее</w:t>
      </w:r>
      <w:r w:rsidRPr="00C15C23">
        <w:rPr>
          <w:rFonts w:ascii="Times New Roman" w:hAnsi="Times New Roman" w:cs="Times New Roman"/>
        </w:rPr>
        <w:t xml:space="preserve"> 3-х лет). </w:t>
      </w:r>
    </w:p>
    <w:p w:rsidR="00AE7797" w:rsidRPr="0070095A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456330">
        <w:rPr>
          <w:rFonts w:ascii="Times New Roman" w:hAnsi="Times New Roman"/>
        </w:rPr>
        <w:t>Школа является базовым учреждением по реализации сетевого взаимодействия между образовательными учр</w:t>
      </w:r>
      <w:r>
        <w:rPr>
          <w:rFonts w:ascii="Times New Roman" w:hAnsi="Times New Roman"/>
        </w:rPr>
        <w:t>еждениями и организациями города, обеспечивающим</w:t>
      </w:r>
      <w:r w:rsidRPr="00456330">
        <w:rPr>
          <w:rFonts w:ascii="Times New Roman" w:hAnsi="Times New Roman"/>
        </w:rPr>
        <w:t xml:space="preserve"> самосовершенствование личност</w:t>
      </w:r>
      <w:r>
        <w:rPr>
          <w:rFonts w:ascii="Times New Roman" w:hAnsi="Times New Roman"/>
        </w:rPr>
        <w:t>и учащихся, их профессионального и жизненного самоопределения</w:t>
      </w:r>
      <w:r w:rsidRPr="00456330">
        <w:rPr>
          <w:rFonts w:ascii="Times New Roman" w:hAnsi="Times New Roman"/>
        </w:rPr>
        <w:t xml:space="preserve">. В школе работает музей истории школы, награжденный Грамотой </w:t>
      </w:r>
      <w:r w:rsidRPr="0070095A">
        <w:rPr>
          <w:rFonts w:ascii="Times New Roman" w:hAnsi="Times New Roman" w:cs="Times New Roman"/>
        </w:rPr>
        <w:t xml:space="preserve">Министерства Образования Оренбургской области. </w:t>
      </w:r>
    </w:p>
    <w:p w:rsidR="00AE7797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сентября 2005 года Президент России </w:t>
      </w:r>
      <w:proofErr w:type="spellStart"/>
      <w:r>
        <w:rPr>
          <w:rFonts w:ascii="Times New Roman" w:hAnsi="Times New Roman" w:cs="Times New Roman"/>
        </w:rPr>
        <w:t>В.В.Путин</w:t>
      </w:r>
      <w:proofErr w:type="spellEnd"/>
      <w:r>
        <w:rPr>
          <w:rFonts w:ascii="Times New Roman" w:hAnsi="Times New Roman" w:cs="Times New Roman"/>
        </w:rPr>
        <w:t xml:space="preserve"> объявил о старте приоритетных национальных проектов, одним из которых был проект «Образование». Педагоги, ученики и родители школы всецело поддержали инициативу и активно включились  в его реализацию.</w:t>
      </w:r>
    </w:p>
    <w:p w:rsidR="00AE7797" w:rsidRPr="0070095A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70095A">
        <w:rPr>
          <w:rFonts w:ascii="Times New Roman" w:hAnsi="Times New Roman" w:cs="Times New Roman"/>
        </w:rPr>
        <w:t>Школа стала инициатором введения в городе научно-практических конференций и первая НПК проходила на ее базе.</w:t>
      </w:r>
    </w:p>
    <w:p w:rsidR="00AE7797" w:rsidRPr="0070095A" w:rsidRDefault="00AE7797" w:rsidP="00AE7797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70095A">
        <w:rPr>
          <w:rFonts w:ascii="Times New Roman" w:hAnsi="Times New Roman" w:cs="Times New Roman"/>
        </w:rPr>
        <w:t>Ежегодно в школе проводятся ШНПК младших школьников «Первые шаги в науку» с ШНПК учащихся среднего и старшего звена «Горизонты науки и образования в образовательном процессе».</w:t>
      </w:r>
    </w:p>
    <w:p w:rsidR="00AE7797" w:rsidRPr="00743ED4" w:rsidRDefault="00AE7797" w:rsidP="00AE779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Сотрудничество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МБОУ «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редняя общеобразовательная школа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№7 с М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алой 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кадемией 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аук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«Интеллект будущего»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Обнинск.</w:t>
      </w:r>
    </w:p>
    <w:p w:rsidR="00AE7797" w:rsidRPr="00E03BBA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>В рамках Национальной образовательной программы «Интеллектуально-творческий потенциал России» проводятся конкурсы исследовательских работ: «ЮНОСТЬ, НАУКА, КУЛЬТУРА», «ПЕРВЫЕ ШАГИ В НАУКУ», «НАУЧНЫЙ ПОТЕНЦИАЛ-</w:t>
      </w:r>
      <w:proofErr w:type="gramStart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>XXI</w:t>
      </w:r>
      <w:proofErr w:type="gramEnd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 xml:space="preserve"> ВЕК». Эти престижные всероссийские конкурсы уже 35 лет дают возможность проявить свои творческие способности многим учащимся России и стран СНГ. В марте 2020 года в </w:t>
      </w:r>
      <w:proofErr w:type="spellStart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>наукограде</w:t>
      </w:r>
      <w:proofErr w:type="spellEnd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 xml:space="preserve"> Обнинска состоится юбилейная – X</w:t>
      </w:r>
      <w:proofErr w:type="gramStart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proofErr w:type="gramEnd"/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 xml:space="preserve">XV конференция «ЮНОСТЬ, НАУКА, КУЛЬТУРА»! </w:t>
      </w:r>
    </w:p>
    <w:p w:rsidR="00AE7797" w:rsidRDefault="00AE7797" w:rsidP="00AE7797">
      <w:pPr>
        <w:spacing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3BBA">
        <w:rPr>
          <w:rFonts w:ascii="Times New Roman" w:hAnsi="Times New Roman"/>
          <w:sz w:val="24"/>
          <w:szCs w:val="24"/>
        </w:rPr>
        <w:t xml:space="preserve">В 2006 году в МБОУ «Средняя общеобразовательная школа № 7 г. Медногорска» было создано научное общество учащихся. С этого момента пошел отсчет нашего плодотворного сотрудничества с МАН «Интеллект будущего». </w:t>
      </w:r>
      <w:r w:rsidRPr="00E03BBA">
        <w:rPr>
          <w:rFonts w:ascii="Times New Roman" w:eastAsia="Times New Roman" w:hAnsi="Times New Roman"/>
          <w:sz w:val="24"/>
          <w:szCs w:val="24"/>
          <w:lang w:eastAsia="ru-RU"/>
        </w:rPr>
        <w:t xml:space="preserve">Педагоги и учащиеся нашей школы являются традиционными участниками Конференции, завоевывая звания лауреатов I, II, III степеней. Этот учебный год не стал исключением. </w:t>
      </w:r>
    </w:p>
    <w:p w:rsidR="00AE7797" w:rsidRPr="00E03BBA" w:rsidRDefault="00AE7797" w:rsidP="00AE7797">
      <w:pPr>
        <w:spacing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28 июня в г. Сочи состоялась конференция «Первые шаги в науке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-Ю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г». Школу представляли 12 учеников. Результаты защиты работ следующие: 6 ч. Награждены дипломами 1 степени и 6 человек награждены дипломами 2 степени.</w:t>
      </w:r>
    </w:p>
    <w:p w:rsidR="00AE7797" w:rsidRPr="00E03BBA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BBA">
        <w:rPr>
          <w:rFonts w:ascii="Times New Roman" w:hAnsi="Times New Roman"/>
          <w:sz w:val="24"/>
          <w:szCs w:val="24"/>
        </w:rPr>
        <w:t xml:space="preserve">Представляем вашему вниманию фрагмент из интервью, взятого корреспондентами школьной электронной газеты «Школьные весточки»  </w:t>
      </w:r>
      <w:proofErr w:type="spellStart"/>
      <w:r w:rsidRPr="00E03BBA">
        <w:rPr>
          <w:rFonts w:ascii="Times New Roman" w:hAnsi="Times New Roman"/>
          <w:sz w:val="24"/>
          <w:szCs w:val="24"/>
        </w:rPr>
        <w:t>Загоруйко</w:t>
      </w:r>
      <w:proofErr w:type="spellEnd"/>
      <w:r w:rsidRPr="00E03BBA">
        <w:rPr>
          <w:rFonts w:ascii="Times New Roman" w:hAnsi="Times New Roman"/>
          <w:sz w:val="24"/>
          <w:szCs w:val="24"/>
        </w:rPr>
        <w:t xml:space="preserve"> Константина, взятого по возвращению с очного этапа Конференции. «Конференция прошла на высоком организационном уровне. Взрослые и дети были заняты весь день, с перерывами на приёмы вкусно приготовленной и разнообразной пищи. Я представлял работу по теме «Взаимосвязь процесса электролиза водного раствора меди с восстановительной активностью металлов» (руководитель Новикова В.Г.) По итогам выступления мне присудили диплом лауреата 2 степени. Сама конференция прошла на высоком организационном уровне. Взрослые и дети были заняты весь день, с перерывами на приёмы вкусно приготовленной и разнообразной пищи. Участники конференции, </w:t>
      </w:r>
      <w:r w:rsidRPr="00E03BBA">
        <w:rPr>
          <w:rFonts w:ascii="Times New Roman" w:hAnsi="Times New Roman"/>
          <w:sz w:val="24"/>
          <w:szCs w:val="24"/>
        </w:rPr>
        <w:lastRenderedPageBreak/>
        <w:t xml:space="preserve">кроме защиты собственных работ, с удовольствием принимали участие в командных интеллектуально-развивающих играх, победители получили дипломы. Для нас был проведен мастер-класс «Как сохранить историческую память в </w:t>
      </w:r>
      <w:r w:rsidRPr="00E03BBA">
        <w:rPr>
          <w:rFonts w:ascii="Times New Roman" w:hAnsi="Times New Roman"/>
          <w:sz w:val="24"/>
          <w:szCs w:val="24"/>
          <w:lang w:val="en-US"/>
        </w:rPr>
        <w:t>XXI</w:t>
      </w:r>
      <w:r w:rsidRPr="00E03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03BBA">
        <w:rPr>
          <w:rFonts w:ascii="Times New Roman" w:hAnsi="Times New Roman"/>
          <w:sz w:val="24"/>
          <w:szCs w:val="24"/>
        </w:rPr>
        <w:t>веке»</w:t>
      </w:r>
      <w:proofErr w:type="gramStart"/>
      <w:r w:rsidRPr="00E03BBA">
        <w:rPr>
          <w:rFonts w:ascii="Times New Roman" w:hAnsi="Times New Roman"/>
          <w:sz w:val="24"/>
          <w:szCs w:val="24"/>
        </w:rPr>
        <w:t>.В</w:t>
      </w:r>
      <w:proofErr w:type="spellEnd"/>
      <w:proofErr w:type="gramEnd"/>
      <w:r w:rsidRPr="00E03BBA">
        <w:rPr>
          <w:rFonts w:ascii="Times New Roman" w:hAnsi="Times New Roman"/>
          <w:sz w:val="24"/>
          <w:szCs w:val="24"/>
        </w:rPr>
        <w:t xml:space="preserve"> один из вечеров мы вместе с членами конкурсного жюри и руководителями групп «зажигали» на дискотеке. Много новых знакомств и адресов, позитива и желания самосовершенствоваться увезли с собой из парка-отеля «</w:t>
      </w:r>
      <w:proofErr w:type="gramStart"/>
      <w:r w:rsidRPr="00E03BBA">
        <w:rPr>
          <w:rFonts w:ascii="Times New Roman" w:hAnsi="Times New Roman"/>
          <w:sz w:val="24"/>
          <w:szCs w:val="24"/>
        </w:rPr>
        <w:t>Яхонты-Таруса</w:t>
      </w:r>
      <w:proofErr w:type="gramEnd"/>
      <w:r w:rsidRPr="00E03BBA">
        <w:rPr>
          <w:rFonts w:ascii="Times New Roman" w:hAnsi="Times New Roman"/>
          <w:sz w:val="24"/>
          <w:szCs w:val="24"/>
        </w:rPr>
        <w:t xml:space="preserve">!»  Безусловно, все мои новые знакомые и я в восторге от конференции! Узнали много нового от педагогов, которых лекторами не назовёшь, так как шёл доверительный разговор о проблемах российских школ, в ходе которого с обеих сторон предлагались идеи по разрешению наиболее значимых вопросов обучения и воспитания.  Нужны ли такие очные конференции? ДА! Представляя результаты своего исследования  заинтересованной аудитории,  предлагая созданный тобой интеллектуальный продукт, осознаёшь важность учения, утверждаешься в выборе дальнейшей дороги». </w:t>
      </w:r>
    </w:p>
    <w:p w:rsidR="00AE7797" w:rsidRPr="00E03BBA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BBA">
        <w:rPr>
          <w:rFonts w:ascii="Times New Roman" w:hAnsi="Times New Roman"/>
          <w:sz w:val="24"/>
          <w:szCs w:val="24"/>
        </w:rPr>
        <w:t xml:space="preserve">Эти слова как нельзя лучше отражают необходимость продолжать </w:t>
      </w:r>
      <w:r w:rsidRPr="00743ED4">
        <w:rPr>
          <w:rFonts w:ascii="Times New Roman" w:hAnsi="Times New Roman"/>
          <w:sz w:val="24"/>
          <w:szCs w:val="24"/>
        </w:rPr>
        <w:t>свою работу в конференциях, проводимых МАН г. Обнинск</w:t>
      </w:r>
      <w:r w:rsidRPr="00E03BBA">
        <w:rPr>
          <w:rFonts w:ascii="Times New Roman" w:hAnsi="Times New Roman"/>
          <w:sz w:val="24"/>
          <w:szCs w:val="24"/>
        </w:rPr>
        <w:t xml:space="preserve">. </w:t>
      </w:r>
    </w:p>
    <w:p w:rsidR="00AE7797" w:rsidRDefault="00AE7797" w:rsidP="00AE779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>Успехи учащихся в конкурсе «</w:t>
      </w:r>
      <w:proofErr w:type="spellStart"/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>Инженериада</w:t>
      </w:r>
      <w:proofErr w:type="spellEnd"/>
      <w:r w:rsidRPr="00743E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УГМК»</w:t>
      </w:r>
    </w:p>
    <w:p w:rsidR="00AE7797" w:rsidRPr="0031532D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31532D">
        <w:rPr>
          <w:rFonts w:ascii="Times New Roman" w:hAnsi="Times New Roman"/>
          <w:sz w:val="24"/>
          <w:szCs w:val="24"/>
        </w:rPr>
        <w:t>«</w:t>
      </w:r>
      <w:proofErr w:type="spellStart"/>
      <w:r w:rsidRPr="0031532D">
        <w:rPr>
          <w:rFonts w:ascii="Times New Roman" w:hAnsi="Times New Roman"/>
          <w:sz w:val="24"/>
          <w:szCs w:val="24"/>
        </w:rPr>
        <w:t>Инженериада</w:t>
      </w:r>
      <w:proofErr w:type="spellEnd"/>
      <w:r w:rsidRPr="0031532D">
        <w:rPr>
          <w:rFonts w:ascii="Times New Roman" w:hAnsi="Times New Roman"/>
          <w:sz w:val="24"/>
          <w:szCs w:val="24"/>
        </w:rPr>
        <w:t xml:space="preserve"> УГМК» - уникальный конкурс проектов школьников и студентов по актуальным производственным и иным задачам предприятий Уральской горно-металлургической компании и территорий их присутствия.</w:t>
      </w:r>
      <w:r w:rsidRPr="0031532D">
        <w:rPr>
          <w:rFonts w:ascii="Times New Roman" w:hAnsi="Times New Roman"/>
          <w:sz w:val="24"/>
          <w:szCs w:val="24"/>
        </w:rPr>
        <w:br/>
        <w:t>В конкурсе может принять участие любой школьник или студент, желающий воплотить инженерную мысль в технический проект УГМК.</w:t>
      </w:r>
    </w:p>
    <w:p w:rsidR="00AE7797" w:rsidRPr="0031532D" w:rsidRDefault="00AE7797" w:rsidP="00AE779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1532D">
        <w:rPr>
          <w:rFonts w:ascii="Times New Roman" w:hAnsi="Times New Roman"/>
          <w:sz w:val="24"/>
          <w:szCs w:val="24"/>
        </w:rPr>
        <w:t>Основные тематические направления проектов:</w:t>
      </w:r>
    </w:p>
    <w:p w:rsidR="00AE7797" w:rsidRDefault="00AE7797" w:rsidP="00AE779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1532D">
        <w:rPr>
          <w:rFonts w:ascii="Times New Roman" w:hAnsi="Times New Roman"/>
          <w:sz w:val="24"/>
          <w:szCs w:val="24"/>
        </w:rPr>
        <w:t>• горное дело</w:t>
      </w:r>
      <w:r w:rsidRPr="0031532D">
        <w:rPr>
          <w:rFonts w:ascii="Times New Roman" w:hAnsi="Times New Roman"/>
          <w:sz w:val="24"/>
          <w:szCs w:val="24"/>
        </w:rPr>
        <w:br/>
        <w:t>• металлургия</w:t>
      </w:r>
      <w:r w:rsidRPr="0031532D">
        <w:rPr>
          <w:rFonts w:ascii="Times New Roman" w:hAnsi="Times New Roman"/>
          <w:sz w:val="24"/>
          <w:szCs w:val="24"/>
        </w:rPr>
        <w:br/>
        <w:t>• автоматизация и робототехника</w:t>
      </w:r>
      <w:r w:rsidRPr="0031532D">
        <w:rPr>
          <w:rFonts w:ascii="Times New Roman" w:hAnsi="Times New Roman"/>
          <w:sz w:val="24"/>
          <w:szCs w:val="24"/>
        </w:rPr>
        <w:br/>
        <w:t>• электроэнергетика и электротехника</w:t>
      </w:r>
      <w:r w:rsidRPr="0031532D">
        <w:rPr>
          <w:rFonts w:ascii="Times New Roman" w:hAnsi="Times New Roman"/>
          <w:sz w:val="24"/>
          <w:szCs w:val="24"/>
        </w:rPr>
        <w:br/>
        <w:t>• механика</w:t>
      </w:r>
      <w:r w:rsidRPr="0031532D">
        <w:rPr>
          <w:rFonts w:ascii="Times New Roman" w:hAnsi="Times New Roman"/>
          <w:sz w:val="24"/>
          <w:szCs w:val="24"/>
        </w:rPr>
        <w:br/>
      </w:r>
      <w:r w:rsidRPr="0031532D">
        <w:rPr>
          <w:rFonts w:ascii="Roboto" w:hAnsi="Roboto"/>
          <w:color w:val="000000"/>
          <w:sz w:val="24"/>
          <w:szCs w:val="24"/>
          <w:shd w:val="clear" w:color="auto" w:fill="FFFFFF"/>
        </w:rPr>
        <w:t xml:space="preserve">• </w:t>
      </w:r>
      <w:r w:rsidRPr="0031532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экология и промышленная безопасность.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г. Медногорске конкурс проводит градообразующее предприятие ООО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Медногорский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медно-серный комбинат. 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членов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научного общества 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школы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«Эрудит» в научно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-техническом конкурсе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Инженериада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УГМК», помогает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еще в школе определиться с выбором своей профессии и стать в будущем студентами технического университета УГМК, а значит связать свою жизнь с производством меди и остаться жить в городе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работая на градообразующем предприятии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Ежегодно</w:t>
      </w:r>
      <w:r w:rsidRPr="00743ED4">
        <w:rPr>
          <w:rFonts w:ascii="Times New Roman" w:hAnsi="Times New Roman"/>
          <w:sz w:val="24"/>
          <w:szCs w:val="24"/>
        </w:rPr>
        <w:t xml:space="preserve"> старшеклассники участвуют в конкурсе «</w:t>
      </w:r>
      <w:proofErr w:type="spellStart"/>
      <w:r w:rsidRPr="00743ED4">
        <w:rPr>
          <w:rFonts w:ascii="Times New Roman" w:hAnsi="Times New Roman"/>
          <w:sz w:val="24"/>
          <w:szCs w:val="24"/>
        </w:rPr>
        <w:t>Инженериада</w:t>
      </w:r>
      <w:proofErr w:type="spellEnd"/>
      <w:r w:rsidRPr="00743ED4">
        <w:rPr>
          <w:rFonts w:ascii="Times New Roman" w:hAnsi="Times New Roman"/>
          <w:sz w:val="24"/>
          <w:szCs w:val="24"/>
        </w:rPr>
        <w:t>». Темы работ предлагает ММСК. Ребята с удовольствием подбирают материал, сотрудничают с наставниками комбината, посещают лабораторию и цеха градообразующего предприятия. Эта работа очень нужна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743ED4">
        <w:rPr>
          <w:rFonts w:ascii="Times New Roman" w:hAnsi="Times New Roman"/>
          <w:sz w:val="24"/>
          <w:szCs w:val="24"/>
        </w:rPr>
        <w:t xml:space="preserve">, значима. Она развивает исследовательский потенциал ребенка, а также дает возможность выпускнику перейти на следующую ступень подготовки к целевому обучению. Проекты получаются актуальными, </w:t>
      </w:r>
      <w:r>
        <w:rPr>
          <w:rFonts w:ascii="Times New Roman" w:hAnsi="Times New Roman"/>
          <w:sz w:val="24"/>
          <w:szCs w:val="24"/>
        </w:rPr>
        <w:t xml:space="preserve">практико-ориентированными, </w:t>
      </w:r>
      <w:r w:rsidRPr="00743ED4">
        <w:rPr>
          <w:rFonts w:ascii="Times New Roman" w:hAnsi="Times New Roman"/>
          <w:sz w:val="24"/>
          <w:szCs w:val="24"/>
        </w:rPr>
        <w:t xml:space="preserve">интересными, и жюри всегда высоко оценивает их, награждая высокими баллами и местами. </w:t>
      </w:r>
      <w:r w:rsidRPr="00743ED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А ребята становятся в дальнейшем студентами Технического университета УГМК в Верхней Пышме. 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Основными задачами Конкурса являются: 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t xml:space="preserve">- выявление у учащихся и студентов способностей в области технического творчества и инженерной деятельности; 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t>- формирование среды, обеспечивающей развитие у учащихся и студентов инженерного мышления;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t>- формирование условий для развития интереса у подрастающего поколения к области металлургии, энергетики, автоматизации, механики и других сфер деятельности Уральской горно-металлургической компании.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Конкурсная работа направлена на достижение практически значимого результата. Конкретные проблемы, задачи и поиск решений определяются ООО «ММСК» и образовательными организациями совместно. </w:t>
      </w:r>
    </w:p>
    <w:p w:rsidR="00AE7797" w:rsidRPr="00743ED4" w:rsidRDefault="00AE7797" w:rsidP="00AE7797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sz w:val="24"/>
          <w:szCs w:val="24"/>
          <w:lang w:eastAsia="ru-RU"/>
        </w:rPr>
        <w:t>На протяжении всех трех лет ученики НОУ школы принимают активное участие в этом конкурсе и занимают призовые места не только на муниципальном этапе, но и на Всеросс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ийском этапе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Инженериада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УГМК», становятся студентами </w:t>
      </w:r>
      <w:r w:rsidRPr="00743ED4">
        <w:rPr>
          <w:rFonts w:ascii="Times New Roman" w:hAnsi="Times New Roman"/>
          <w:bCs/>
          <w:sz w:val="24"/>
          <w:szCs w:val="24"/>
          <w:shd w:val="clear" w:color="auto" w:fill="FFFFFF"/>
        </w:rPr>
        <w:t>Технического университета УГМК в Верхней Пышме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:rsidR="00AE7797" w:rsidRPr="009334BD" w:rsidRDefault="00AE7797" w:rsidP="00AE7797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34BD">
        <w:rPr>
          <w:rFonts w:ascii="Times New Roman" w:eastAsia="Times New Roman" w:hAnsi="Times New Roman"/>
          <w:b/>
          <w:sz w:val="24"/>
          <w:szCs w:val="24"/>
          <w:lang w:eastAsia="ru-RU"/>
        </w:rPr>
        <w:t>2020-2021 учебный год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не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стал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исключение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м: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16 учащихся школы с 7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11 класс принимают участие в городском конкурсе «</w:t>
      </w:r>
      <w:proofErr w:type="spellStart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Инженериада</w:t>
      </w:r>
      <w:proofErr w:type="spellEnd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9334BD">
        <w:rPr>
          <w:rFonts w:ascii="Times New Roman" w:hAnsi="Times New Roman"/>
          <w:sz w:val="24"/>
          <w:szCs w:val="24"/>
        </w:rPr>
        <w:t xml:space="preserve">Из предложенных тем ММСК, ребята выбрали </w:t>
      </w:r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следующие темы: «Снижение расхода топлива за счет использования подогрева дутья при шахтной плавке шихты с увеличенной долей оборотных материалов», «Создание учебного (</w:t>
      </w:r>
      <w:proofErr w:type="spellStart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профориентационного</w:t>
      </w:r>
      <w:proofErr w:type="spellEnd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) видеофильма </w:t>
      </w:r>
      <w:proofErr w:type="gramStart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proofErr w:type="gramEnd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основным</w:t>
      </w:r>
      <w:proofErr w:type="gramEnd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производствам ООО «ММСК», «Создание учебного видеофильма по основным рабочим профессиям МПЦ </w:t>
      </w:r>
      <w:proofErr w:type="spellStart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>УСПиК</w:t>
      </w:r>
      <w:proofErr w:type="spellEnd"/>
      <w:r w:rsidRPr="009334BD">
        <w:rPr>
          <w:rFonts w:ascii="Times New Roman" w:eastAsia="Times New Roman" w:hAnsi="Times New Roman"/>
          <w:sz w:val="24"/>
          <w:szCs w:val="24"/>
          <w:lang w:eastAsia="ru-RU"/>
        </w:rPr>
        <w:t xml:space="preserve">» и «Увеличение эффективности очистки газа в сернокислотном производстве». </w:t>
      </w:r>
      <w:r w:rsidRPr="009334BD">
        <w:rPr>
          <w:rFonts w:ascii="Times New Roman" w:hAnsi="Times New Roman"/>
          <w:sz w:val="24"/>
          <w:szCs w:val="24"/>
        </w:rPr>
        <w:t xml:space="preserve">На данном этапе ребята с удовольствием подбирают материал, сотрудничают с наставниками комбината, посещают лабораторию и цеха градообразующего предприятия. Данная  работа очень нужна и  значима. Она развивает исследовательский потенциал ребенка, а также дает возможность выпускнику перейти на следующую ступень подготовки к целевому обучению. Проекты получаются актуальными, интересными, и жюри всегда высоко оценивает их, награждая высокими баллами и местами. </w:t>
      </w:r>
      <w:r w:rsidRPr="009334BD">
        <w:rPr>
          <w:rFonts w:ascii="Times New Roman" w:hAnsi="Times New Roman"/>
          <w:bCs/>
          <w:sz w:val="24"/>
          <w:szCs w:val="24"/>
          <w:shd w:val="clear" w:color="auto" w:fill="FFFFFF"/>
        </w:rPr>
        <w:t>А ребята становятся в дальнейшем студентами Технического университета УГМК в Верхней Пышме. 18 ноября состоялась научно – техническая онлайн – конференция «</w:t>
      </w:r>
      <w:proofErr w:type="spellStart"/>
      <w:r w:rsidRPr="009334BD">
        <w:rPr>
          <w:rFonts w:ascii="Times New Roman" w:hAnsi="Times New Roman"/>
          <w:bCs/>
          <w:sz w:val="24"/>
          <w:szCs w:val="24"/>
          <w:shd w:val="clear" w:color="auto" w:fill="FFFFFF"/>
        </w:rPr>
        <w:t>Инженериада</w:t>
      </w:r>
      <w:proofErr w:type="spellEnd"/>
      <w:r w:rsidRPr="009334B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УГМК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»</w:t>
      </w:r>
      <w:r w:rsidRPr="009334B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, где наши ученики достойно представили свою работу.  </w:t>
      </w:r>
    </w:p>
    <w:p w:rsidR="00AE7797" w:rsidRDefault="00AE7797" w:rsidP="00AE7797">
      <w:pPr>
        <w:spacing w:after="0"/>
        <w:ind w:left="-1"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Pr="009334BD" w:rsidRDefault="00AE7797" w:rsidP="00AE7797">
      <w:pPr>
        <w:spacing w:after="0"/>
        <w:ind w:left="-1" w:firstLine="708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Деятельность НОУ «Эрудит» в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естественно-научном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направлении.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Деятельность </w:t>
      </w:r>
      <w:r>
        <w:rPr>
          <w:rFonts w:ascii="Times New Roman" w:hAnsi="Times New Roman"/>
          <w:sz w:val="24"/>
        </w:rPr>
        <w:t>научного общества учащихся</w:t>
      </w:r>
      <w:r w:rsidRPr="009334BD">
        <w:rPr>
          <w:rFonts w:ascii="Times New Roman" w:hAnsi="Times New Roman"/>
          <w:sz w:val="24"/>
        </w:rPr>
        <w:t xml:space="preserve"> школы позволяет </w:t>
      </w:r>
      <w:r>
        <w:rPr>
          <w:rFonts w:ascii="Times New Roman" w:hAnsi="Times New Roman"/>
          <w:sz w:val="24"/>
        </w:rPr>
        <w:t>ребятам</w:t>
      </w:r>
      <w:r w:rsidRPr="009334BD">
        <w:rPr>
          <w:rFonts w:ascii="Times New Roman" w:hAnsi="Times New Roman"/>
          <w:sz w:val="24"/>
        </w:rPr>
        <w:t xml:space="preserve"> развиваться в разных направлениях, но на протяжении ряда лет особый интерес вызывают предметы естественнонаучного цикла. Подтверждением этому может служить участие команды школы в уникальной акции «Тест-драйв в Уральском федеральном университете имени первого Президента России Б.Н. Ельцина». Школьникам 10-11 классов дается шанс на 2 дня погрузиться в студенческую жизнь – приехать в Екатеринбург во время зимних каникул и «пожить» в Уральском федеральном университете. Согласно требованиям отбора учащиеся сдавали экзамены в форме </w:t>
      </w:r>
      <w:proofErr w:type="gramStart"/>
      <w:r w:rsidRPr="009334BD">
        <w:rPr>
          <w:rFonts w:ascii="Times New Roman" w:hAnsi="Times New Roman"/>
          <w:sz w:val="24"/>
        </w:rPr>
        <w:t>ЕГЭ</w:t>
      </w:r>
      <w:proofErr w:type="gramEnd"/>
      <w:r w:rsidRPr="009334BD">
        <w:rPr>
          <w:rFonts w:ascii="Times New Roman" w:hAnsi="Times New Roman"/>
          <w:sz w:val="24"/>
        </w:rPr>
        <w:t xml:space="preserve"> согласно выбранным специальностям: инженерные науки – математика (профильный уровень), информатика, физика, русский язык; социально-гуманитарное направление – русский язык, английский язык, обществознание; естественнонаучное  - русский язык, биологию, химию. Участники «</w:t>
      </w:r>
      <w:proofErr w:type="gramStart"/>
      <w:r w:rsidRPr="009334BD">
        <w:rPr>
          <w:rFonts w:ascii="Times New Roman" w:hAnsi="Times New Roman"/>
          <w:sz w:val="24"/>
        </w:rPr>
        <w:t>Тест-драйва</w:t>
      </w:r>
      <w:proofErr w:type="gramEnd"/>
      <w:r w:rsidRPr="009334BD">
        <w:rPr>
          <w:rFonts w:ascii="Times New Roman" w:hAnsi="Times New Roman"/>
          <w:sz w:val="24"/>
        </w:rPr>
        <w:t xml:space="preserve">» получили сертификаты о прохождении образовательной программы и прошли тестирования по направлениям. Те, кто сделал это успешно, попали в приказ ректора по итогам тестирования и получили дополнительные баллы к результатам ЕГЭ, начисляемых при поступлении в университет. После окончания школы одна из участниц команды воспользовалась бонусом и поступила в </w:t>
      </w:r>
      <w:proofErr w:type="spellStart"/>
      <w:r w:rsidRPr="009334BD">
        <w:rPr>
          <w:rFonts w:ascii="Times New Roman" w:hAnsi="Times New Roman"/>
          <w:sz w:val="24"/>
        </w:rPr>
        <w:t>Урфу</w:t>
      </w:r>
      <w:proofErr w:type="spellEnd"/>
      <w:r w:rsidRPr="009334BD">
        <w:rPr>
          <w:rFonts w:ascii="Times New Roman" w:hAnsi="Times New Roman"/>
          <w:sz w:val="24"/>
        </w:rPr>
        <w:t xml:space="preserve">. 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Университетская программа подготовки вызывает большой интерес у </w:t>
      </w:r>
      <w:proofErr w:type="gramStart"/>
      <w:r w:rsidRPr="009334BD">
        <w:rPr>
          <w:rFonts w:ascii="Times New Roman" w:hAnsi="Times New Roman"/>
          <w:sz w:val="24"/>
        </w:rPr>
        <w:t>старшеклассников</w:t>
      </w:r>
      <w:proofErr w:type="gramEnd"/>
      <w:r w:rsidRPr="009334BD">
        <w:rPr>
          <w:rFonts w:ascii="Times New Roman" w:hAnsi="Times New Roman"/>
          <w:sz w:val="24"/>
        </w:rPr>
        <w:t xml:space="preserve"> и ребята продолжают принимать участие в дистанционных мероприятиях:  </w:t>
      </w:r>
    </w:p>
    <w:p w:rsidR="00AE7797" w:rsidRPr="009334BD" w:rsidRDefault="00AE7797" w:rsidP="00AE7797">
      <w:pPr>
        <w:spacing w:after="0" w:line="251" w:lineRule="auto"/>
        <w:ind w:left="-1" w:firstLine="708"/>
        <w:jc w:val="both"/>
        <w:rPr>
          <w:rFonts w:ascii="Times New Roman" w:hAnsi="Times New Roman"/>
          <w:sz w:val="24"/>
        </w:rPr>
      </w:pPr>
      <w:proofErr w:type="spellStart"/>
      <w:r w:rsidRPr="009334BD">
        <w:rPr>
          <w:rFonts w:ascii="Times New Roman" w:hAnsi="Times New Roman"/>
          <w:sz w:val="24"/>
        </w:rPr>
        <w:t>Турабаев</w:t>
      </w:r>
      <w:proofErr w:type="spellEnd"/>
      <w:r w:rsidRPr="009334BD">
        <w:rPr>
          <w:rFonts w:ascii="Times New Roman" w:hAnsi="Times New Roman"/>
          <w:sz w:val="24"/>
        </w:rPr>
        <w:t xml:space="preserve"> </w:t>
      </w:r>
      <w:proofErr w:type="spellStart"/>
      <w:r w:rsidRPr="009334BD">
        <w:rPr>
          <w:rFonts w:ascii="Times New Roman" w:hAnsi="Times New Roman"/>
          <w:sz w:val="24"/>
        </w:rPr>
        <w:t>Гариф</w:t>
      </w:r>
      <w:proofErr w:type="spellEnd"/>
      <w:r w:rsidRPr="009334BD">
        <w:rPr>
          <w:rFonts w:ascii="Times New Roman" w:hAnsi="Times New Roman"/>
          <w:sz w:val="24"/>
        </w:rPr>
        <w:t xml:space="preserve"> (11 класс) – победитель заочного и участник очного этапов регионального конкурса исследовательских и конструкторских работ школьников </w:t>
      </w:r>
      <w:r w:rsidRPr="009334BD">
        <w:rPr>
          <w:rFonts w:ascii="Times New Roman" w:hAnsi="Times New Roman"/>
          <w:sz w:val="24"/>
        </w:rPr>
        <w:lastRenderedPageBreak/>
        <w:t xml:space="preserve">«Эврика», организованного в память о выдающихся советских ученых И.К. </w:t>
      </w:r>
      <w:proofErr w:type="spellStart"/>
      <w:r w:rsidRPr="009334BD">
        <w:rPr>
          <w:rFonts w:ascii="Times New Roman" w:hAnsi="Times New Roman"/>
          <w:sz w:val="24"/>
        </w:rPr>
        <w:t>Кикоине</w:t>
      </w:r>
      <w:proofErr w:type="spellEnd"/>
      <w:r w:rsidRPr="009334BD">
        <w:rPr>
          <w:rFonts w:ascii="Times New Roman" w:hAnsi="Times New Roman"/>
          <w:sz w:val="24"/>
        </w:rPr>
        <w:t xml:space="preserve"> и А.К. </w:t>
      </w:r>
      <w:proofErr w:type="spellStart"/>
      <w:r w:rsidRPr="009334BD">
        <w:rPr>
          <w:rFonts w:ascii="Times New Roman" w:hAnsi="Times New Roman"/>
          <w:sz w:val="24"/>
        </w:rPr>
        <w:t>Кикоине</w:t>
      </w:r>
      <w:proofErr w:type="spellEnd"/>
      <w:r w:rsidRPr="009334BD">
        <w:rPr>
          <w:rFonts w:ascii="Times New Roman" w:hAnsi="Times New Roman"/>
          <w:sz w:val="24"/>
        </w:rPr>
        <w:t xml:space="preserve">; 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proofErr w:type="spellStart"/>
      <w:r w:rsidRPr="009334BD">
        <w:rPr>
          <w:rFonts w:ascii="Times New Roman" w:hAnsi="Times New Roman"/>
          <w:sz w:val="24"/>
        </w:rPr>
        <w:t>Гуськова</w:t>
      </w:r>
      <w:proofErr w:type="spellEnd"/>
      <w:r w:rsidRPr="009334BD">
        <w:rPr>
          <w:rFonts w:ascii="Times New Roman" w:hAnsi="Times New Roman"/>
          <w:sz w:val="24"/>
        </w:rPr>
        <w:t xml:space="preserve"> Татьяна (10 класс) - победитель заочного и участник очного этапов многопрофильной олимпиады школьников «Изумруд» для учащихся 8-11 классов. </w:t>
      </w:r>
    </w:p>
    <w:p w:rsidR="00AE7797" w:rsidRPr="009334BD" w:rsidRDefault="00AE7797" w:rsidP="00AE7797">
      <w:pPr>
        <w:spacing w:after="29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>В 2019 году члены НОУ приняли участие впервые в конкурсе</w:t>
      </w:r>
      <w:r>
        <w:rPr>
          <w:rFonts w:ascii="Times New Roman" w:hAnsi="Times New Roman"/>
          <w:sz w:val="24"/>
        </w:rPr>
        <w:t>, организованном</w:t>
      </w:r>
      <w:r w:rsidRPr="009334BD">
        <w:rPr>
          <w:rFonts w:ascii="Times New Roman" w:hAnsi="Times New Roman"/>
          <w:sz w:val="24"/>
        </w:rPr>
        <w:t xml:space="preserve"> региональной общественной организацией содействия эффективному развитию творческой и инновационной деятельности в современном образовании "Доктрина" (Москва).  В конкурсе «Мой вклад в Величие России» приняли участие два ученика с темами работ «Взаимосвязь процесса электролиза водного раствора меди с восстановительной активностью металлов» </w:t>
      </w:r>
      <w:proofErr w:type="gramStart"/>
      <w:r w:rsidRPr="009334BD">
        <w:rPr>
          <w:rFonts w:ascii="Times New Roman" w:hAnsi="Times New Roman"/>
          <w:sz w:val="24"/>
        </w:rPr>
        <w:t xml:space="preserve">( </w:t>
      </w:r>
      <w:proofErr w:type="gramEnd"/>
      <w:r w:rsidRPr="009334BD">
        <w:rPr>
          <w:rFonts w:ascii="Times New Roman" w:hAnsi="Times New Roman"/>
          <w:sz w:val="24"/>
        </w:rPr>
        <w:t xml:space="preserve">9 </w:t>
      </w:r>
      <w:proofErr w:type="spellStart"/>
      <w:r w:rsidRPr="009334BD">
        <w:rPr>
          <w:rFonts w:ascii="Times New Roman" w:hAnsi="Times New Roman"/>
          <w:sz w:val="24"/>
        </w:rPr>
        <w:t>кл</w:t>
      </w:r>
      <w:proofErr w:type="spellEnd"/>
      <w:r w:rsidRPr="009334BD">
        <w:rPr>
          <w:rFonts w:ascii="Times New Roman" w:hAnsi="Times New Roman"/>
          <w:sz w:val="24"/>
        </w:rPr>
        <w:t xml:space="preserve">.) и «Технология </w:t>
      </w:r>
      <w:proofErr w:type="spellStart"/>
      <w:r w:rsidRPr="009334BD">
        <w:rPr>
          <w:rFonts w:ascii="Times New Roman" w:hAnsi="Times New Roman"/>
          <w:sz w:val="24"/>
        </w:rPr>
        <w:t>Ausmelt</w:t>
      </w:r>
      <w:proofErr w:type="spellEnd"/>
      <w:r w:rsidRPr="009334BD">
        <w:rPr>
          <w:rFonts w:ascii="Times New Roman" w:hAnsi="Times New Roman"/>
          <w:sz w:val="24"/>
        </w:rPr>
        <w:t xml:space="preserve"> как перспективное направление развития ООО «ММСК» (10 </w:t>
      </w:r>
      <w:proofErr w:type="spellStart"/>
      <w:r w:rsidRPr="009334BD">
        <w:rPr>
          <w:rFonts w:ascii="Times New Roman" w:hAnsi="Times New Roman"/>
          <w:sz w:val="24"/>
        </w:rPr>
        <w:t>кл</w:t>
      </w:r>
      <w:proofErr w:type="spellEnd"/>
      <w:r w:rsidRPr="009334BD">
        <w:rPr>
          <w:rFonts w:ascii="Times New Roman" w:hAnsi="Times New Roman"/>
          <w:sz w:val="24"/>
        </w:rPr>
        <w:t>.). В конкурсе «</w:t>
      </w:r>
      <w:proofErr w:type="spellStart"/>
      <w:r w:rsidRPr="009334BD">
        <w:rPr>
          <w:rFonts w:ascii="Times New Roman" w:hAnsi="Times New Roman"/>
          <w:sz w:val="24"/>
        </w:rPr>
        <w:t>Неотера</w:t>
      </w:r>
      <w:proofErr w:type="spellEnd"/>
      <w:r w:rsidRPr="009334BD">
        <w:rPr>
          <w:rFonts w:ascii="Times New Roman" w:hAnsi="Times New Roman"/>
          <w:sz w:val="24"/>
        </w:rPr>
        <w:t>» принял участие ученик 11 класса с темой работы "Пылеподавление на рабочих местах участка брикетирования медеплавильного цеха". Все работы стали лауреатами 1 степени и приглашены на очные конференции в г. Москва. При поддержки ОАО «</w:t>
      </w:r>
      <w:proofErr w:type="spellStart"/>
      <w:r w:rsidRPr="009334BD">
        <w:rPr>
          <w:rFonts w:ascii="Times New Roman" w:hAnsi="Times New Roman"/>
          <w:sz w:val="24"/>
        </w:rPr>
        <w:t>Уралэлектро</w:t>
      </w:r>
      <w:proofErr w:type="spellEnd"/>
      <w:r w:rsidRPr="009334BD">
        <w:rPr>
          <w:rFonts w:ascii="Times New Roman" w:hAnsi="Times New Roman"/>
          <w:sz w:val="24"/>
        </w:rPr>
        <w:t>» и индивидуального предприятия «Здоровое питание» была организована поездка в Москву для участия в очном этапе Всероссийского конкурса исследовательских работ «Мой вклад в величие России</w:t>
      </w:r>
      <w:proofErr w:type="gramStart"/>
      <w:r w:rsidRPr="009334BD">
        <w:rPr>
          <w:rFonts w:ascii="Times New Roman" w:hAnsi="Times New Roman"/>
          <w:sz w:val="24"/>
        </w:rPr>
        <w:t>»(</w:t>
      </w:r>
      <w:proofErr w:type="gramEnd"/>
      <w:r w:rsidRPr="009334BD">
        <w:rPr>
          <w:rFonts w:ascii="Times New Roman" w:hAnsi="Times New Roman"/>
          <w:sz w:val="24"/>
        </w:rPr>
        <w:t xml:space="preserve"> г. Москва). Результат – достойное 3 место. 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Представляя результаты своего исследования заинтересованной аудитории, предлагая созданный тобой интеллектуальный продукт, осознаешь важность учения, утверждаешься в выборе дальнейшей дороги. С каждым годом, с каждой конференцией растут наши члены НОУ. И растет наша уверенность в будущем. 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Члены </w:t>
      </w:r>
      <w:r>
        <w:rPr>
          <w:rFonts w:ascii="Times New Roman" w:hAnsi="Times New Roman"/>
          <w:sz w:val="24"/>
        </w:rPr>
        <w:t>научного общества учащихся</w:t>
      </w:r>
      <w:r w:rsidRPr="009334BD">
        <w:rPr>
          <w:rFonts w:ascii="Times New Roman" w:hAnsi="Times New Roman"/>
          <w:sz w:val="24"/>
        </w:rPr>
        <w:t xml:space="preserve"> школы приняли участие и в других конкурсах, таких как:  </w:t>
      </w:r>
    </w:p>
    <w:p w:rsidR="00AE7797" w:rsidRPr="009334BD" w:rsidRDefault="00AE7797" w:rsidP="00AE7797">
      <w:pPr>
        <w:numPr>
          <w:ilvl w:val="0"/>
          <w:numId w:val="1"/>
        </w:numPr>
        <w:spacing w:after="0" w:line="257" w:lineRule="auto"/>
        <w:ind w:firstLine="708"/>
        <w:jc w:val="both"/>
        <w:rPr>
          <w:rFonts w:ascii="Times New Roman" w:hAnsi="Times New Roman"/>
          <w:sz w:val="24"/>
        </w:rPr>
      </w:pPr>
      <w:proofErr w:type="gramStart"/>
      <w:r w:rsidRPr="009334BD">
        <w:rPr>
          <w:rFonts w:ascii="Times New Roman" w:hAnsi="Times New Roman"/>
          <w:sz w:val="24"/>
        </w:rPr>
        <w:t>Региональном</w:t>
      </w:r>
      <w:proofErr w:type="gramEnd"/>
      <w:r w:rsidRPr="009334BD">
        <w:rPr>
          <w:rFonts w:ascii="Times New Roman" w:hAnsi="Times New Roman"/>
          <w:sz w:val="24"/>
        </w:rPr>
        <w:t xml:space="preserve"> этап игры «Что? Где? Когда?» (г. Оренбург); </w:t>
      </w:r>
    </w:p>
    <w:p w:rsidR="00AE7797" w:rsidRPr="009334BD" w:rsidRDefault="00AE7797" w:rsidP="00AE7797">
      <w:pPr>
        <w:numPr>
          <w:ilvl w:val="0"/>
          <w:numId w:val="1"/>
        </w:numPr>
        <w:spacing w:after="0" w:line="257" w:lineRule="auto"/>
        <w:ind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В областном краеведческом конкурсе творческих и исследовательских работ «ОРЕНБУРГСКИЕ ТАЛАНТЫ» (г. Оренбург); </w:t>
      </w:r>
    </w:p>
    <w:p w:rsidR="00AE7797" w:rsidRPr="009334BD" w:rsidRDefault="00AE7797" w:rsidP="00AE7797">
      <w:pPr>
        <w:numPr>
          <w:ilvl w:val="0"/>
          <w:numId w:val="1"/>
        </w:numPr>
        <w:spacing w:after="0" w:line="257" w:lineRule="auto"/>
        <w:ind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В региональном этапе Всероссийского конкурса исследовательских работ имени Д. И. Менделеева; </w:t>
      </w:r>
    </w:p>
    <w:p w:rsidR="00AE7797" w:rsidRPr="009334BD" w:rsidRDefault="00AE7797" w:rsidP="00AE7797">
      <w:pPr>
        <w:numPr>
          <w:ilvl w:val="0"/>
          <w:numId w:val="1"/>
        </w:numPr>
        <w:spacing w:after="0" w:line="257" w:lineRule="auto"/>
        <w:ind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В областном заочном конкурсе  научно-исследовательских работ «Новое поколение»  и т. д. Итогом такого участия являются призовые места, заслуженно заработанные учениками; </w:t>
      </w:r>
    </w:p>
    <w:p w:rsidR="00AE7797" w:rsidRPr="009334BD" w:rsidRDefault="00AE7797" w:rsidP="00AE7797">
      <w:pPr>
        <w:numPr>
          <w:ilvl w:val="0"/>
          <w:numId w:val="1"/>
        </w:numPr>
        <w:spacing w:after="0" w:line="257" w:lineRule="auto"/>
        <w:ind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>Областной заочный конкурс исследовательских работ по русскому языку и литературе. (</w:t>
      </w:r>
      <w:proofErr w:type="spellStart"/>
      <w:r w:rsidRPr="009334BD">
        <w:rPr>
          <w:rFonts w:ascii="Times New Roman" w:hAnsi="Times New Roman"/>
          <w:sz w:val="24"/>
        </w:rPr>
        <w:t>Турабаев</w:t>
      </w:r>
      <w:proofErr w:type="spellEnd"/>
      <w:r w:rsidRPr="009334BD">
        <w:rPr>
          <w:rFonts w:ascii="Times New Roman" w:hAnsi="Times New Roman"/>
          <w:sz w:val="24"/>
        </w:rPr>
        <w:t xml:space="preserve"> </w:t>
      </w:r>
      <w:proofErr w:type="spellStart"/>
      <w:r w:rsidRPr="009334BD">
        <w:rPr>
          <w:rFonts w:ascii="Times New Roman" w:hAnsi="Times New Roman"/>
          <w:sz w:val="24"/>
        </w:rPr>
        <w:t>Гариф</w:t>
      </w:r>
      <w:proofErr w:type="spellEnd"/>
      <w:r w:rsidRPr="009334BD">
        <w:rPr>
          <w:rFonts w:ascii="Times New Roman" w:hAnsi="Times New Roman"/>
          <w:sz w:val="24"/>
        </w:rPr>
        <w:t xml:space="preserve">, 10 класс, 2 место). </w:t>
      </w:r>
    </w:p>
    <w:p w:rsidR="00AE7797" w:rsidRPr="009334BD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За время работы НОУ заметно увеличился интерес к исследовательской деятельности учащихся среднего звена, а именно 6,7,8 классов (15 %). </w:t>
      </w:r>
    </w:p>
    <w:p w:rsidR="00AE7797" w:rsidRDefault="00AE7797" w:rsidP="00AE7797">
      <w:pPr>
        <w:spacing w:after="0"/>
        <w:ind w:left="-1" w:firstLine="708"/>
        <w:jc w:val="both"/>
        <w:rPr>
          <w:rFonts w:ascii="Times New Roman" w:hAnsi="Times New Roman"/>
          <w:sz w:val="24"/>
        </w:rPr>
      </w:pPr>
      <w:r w:rsidRPr="009334BD"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sz w:val="24"/>
        </w:rPr>
        <w:t>2019-2020</w:t>
      </w:r>
      <w:r w:rsidRPr="009334BD">
        <w:rPr>
          <w:rFonts w:ascii="Times New Roman" w:hAnsi="Times New Roman"/>
          <w:sz w:val="24"/>
        </w:rPr>
        <w:t xml:space="preserve"> году двое учеников 8 класса приняли </w:t>
      </w:r>
      <w:r>
        <w:rPr>
          <w:rFonts w:ascii="Times New Roman" w:hAnsi="Times New Roman"/>
          <w:sz w:val="24"/>
        </w:rPr>
        <w:t xml:space="preserve">участие </w:t>
      </w:r>
      <w:r w:rsidRPr="009334BD">
        <w:rPr>
          <w:rFonts w:ascii="Times New Roman" w:hAnsi="Times New Roman"/>
          <w:sz w:val="24"/>
        </w:rPr>
        <w:t xml:space="preserve"> во Всероссийском конкурсе исследовательских работ «Первые шаги в науку». Малицкий Матвей стал лауреатом 1 степени и </w:t>
      </w:r>
      <w:r>
        <w:rPr>
          <w:rFonts w:ascii="Times New Roman" w:hAnsi="Times New Roman"/>
          <w:sz w:val="24"/>
        </w:rPr>
        <w:t xml:space="preserve">был </w:t>
      </w:r>
      <w:r w:rsidRPr="009334BD">
        <w:rPr>
          <w:rFonts w:ascii="Times New Roman" w:hAnsi="Times New Roman"/>
          <w:sz w:val="24"/>
        </w:rPr>
        <w:t>приглашен на очную XX конференцию исследовательских работ «Шаги в науку».</w:t>
      </w:r>
    </w:p>
    <w:p w:rsidR="00AE7797" w:rsidRPr="00743ED4" w:rsidRDefault="00AE7797" w:rsidP="00AE7797">
      <w:pPr>
        <w:spacing w:after="0" w:line="240" w:lineRule="auto"/>
        <w:ind w:left="-1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поддержки ОАО «</w:t>
      </w:r>
      <w:proofErr w:type="spellStart"/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Уралэлектро</w:t>
      </w:r>
      <w:proofErr w:type="spellEnd"/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и ИП «Здоровая питание» 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2019</w:t>
      </w:r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была организована поездка в Москву для участия в очном этапе Всероссийского конкурса исследовательских работ «Мой вклад в величие России</w:t>
      </w:r>
      <w:proofErr w:type="gramStart"/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»(</w:t>
      </w:r>
      <w:proofErr w:type="gramEnd"/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Москва), где член НОУ школы от секции- физика занял почетное 3 место.</w:t>
      </w:r>
    </w:p>
    <w:p w:rsidR="00AE7797" w:rsidRPr="00743ED4" w:rsidRDefault="00AE7797" w:rsidP="00AE7797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Представляя результаты своего исследования заинтересованной аудитории, предлагая созданный тобой интеллектуальный продукт, осознаешь важность учения, утверждаешься в выборе дальнейшей дороги. С каждым годом, с каждой конференцией растут наши ученики. И растет наша уверенность в будущем.</w:t>
      </w:r>
      <w:r w:rsidRPr="00F1138C">
        <w:rPr>
          <w:noProof/>
          <w:lang w:eastAsia="ru-RU"/>
        </w:rPr>
        <w:t xml:space="preserve"> </w:t>
      </w:r>
    </w:p>
    <w:p w:rsidR="00AE7797" w:rsidRDefault="00AE7797" w:rsidP="00AE7797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3E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Наши ученики приняли участие и в других конкурсах, таких как: региональном этапе игры «Что? Где? Когда?» (г. Оренбург), в областном краеведческом конкурсе творческих и исследовательских работ «ОРЕНБУРГСКИЕ ТАЛАНТЫ» (г. Оренбург), в региональном этапе Всероссийского конкурса исследовательских работ имени Д. И. Менделеева, в областном заочном конкурсе  научно-исследовательских работ «Новое поколение»  и т. д. Итогом такого участия являются призовые места, заслуженно заработанные учениками. </w:t>
      </w:r>
    </w:p>
    <w:p w:rsidR="00AE7797" w:rsidRPr="00752DE5" w:rsidRDefault="00AE7797" w:rsidP="00AE7797">
      <w:pPr>
        <w:autoSpaceDE w:val="0"/>
        <w:autoSpaceDN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2DE5">
        <w:rPr>
          <w:rFonts w:ascii="Times New Roman" w:hAnsi="Times New Roman"/>
          <w:sz w:val="24"/>
          <w:szCs w:val="24"/>
        </w:rPr>
        <w:t xml:space="preserve">Среди членов научного общества становится популярными дистанционные олимпиады. </w:t>
      </w:r>
      <w:proofErr w:type="gramStart"/>
      <w:r w:rsidRPr="00752DE5">
        <w:rPr>
          <w:rFonts w:ascii="Times New Roman" w:hAnsi="Times New Roman"/>
          <w:sz w:val="24"/>
          <w:szCs w:val="24"/>
        </w:rPr>
        <w:t>Наши ученики являются призерами и победителями различных олимпиад: муниципальных и Всероссийских дистанционных олимпиад, Всероссийской олимпиады «Эйнштейн», международной олимпиады «</w:t>
      </w:r>
      <w:proofErr w:type="spellStart"/>
      <w:r w:rsidRPr="00752DE5">
        <w:rPr>
          <w:rFonts w:ascii="Times New Roman" w:hAnsi="Times New Roman"/>
          <w:sz w:val="24"/>
          <w:szCs w:val="24"/>
        </w:rPr>
        <w:t>Компеду</w:t>
      </w:r>
      <w:proofErr w:type="spellEnd"/>
      <w:r w:rsidRPr="00752DE5">
        <w:rPr>
          <w:rFonts w:ascii="Times New Roman" w:hAnsi="Times New Roman"/>
          <w:sz w:val="24"/>
          <w:szCs w:val="24"/>
        </w:rPr>
        <w:t>», международной олимпиады проекта mir-olimp.ru, международного конкурса «Лига эрудитов» (Международный проект «</w:t>
      </w:r>
      <w:proofErr w:type="spellStart"/>
      <w:r w:rsidRPr="00752DE5">
        <w:rPr>
          <w:rFonts w:ascii="Times New Roman" w:hAnsi="Times New Roman"/>
          <w:sz w:val="24"/>
          <w:szCs w:val="24"/>
        </w:rPr>
        <w:t>Интелект</w:t>
      </w:r>
      <w:proofErr w:type="spellEnd"/>
      <w:r w:rsidRPr="00752DE5">
        <w:rPr>
          <w:rFonts w:ascii="Times New Roman" w:hAnsi="Times New Roman"/>
          <w:sz w:val="24"/>
          <w:szCs w:val="24"/>
        </w:rPr>
        <w:t xml:space="preserve">-Экспресс»), Всероссийского проекта «Умный слон» (Малая академия наук «Интеллект бедующего»), международной олимпиады </w:t>
      </w:r>
      <w:proofErr w:type="spellStart"/>
      <w:r w:rsidRPr="00752DE5">
        <w:rPr>
          <w:rFonts w:ascii="Times New Roman" w:hAnsi="Times New Roman"/>
          <w:sz w:val="24"/>
          <w:szCs w:val="24"/>
        </w:rPr>
        <w:t>Фоксфорда</w:t>
      </w:r>
      <w:proofErr w:type="spellEnd"/>
      <w:r w:rsidRPr="00752DE5">
        <w:rPr>
          <w:rFonts w:ascii="Times New Roman" w:hAnsi="Times New Roman"/>
          <w:sz w:val="24"/>
          <w:szCs w:val="24"/>
        </w:rPr>
        <w:t>, Всероссийские олимпиады по русскому языку и литературе «</w:t>
      </w:r>
      <w:proofErr w:type="spellStart"/>
      <w:r w:rsidRPr="00752DE5">
        <w:rPr>
          <w:rFonts w:ascii="Times New Roman" w:hAnsi="Times New Roman"/>
          <w:sz w:val="24"/>
          <w:szCs w:val="24"/>
        </w:rPr>
        <w:t>Олимпус</w:t>
      </w:r>
      <w:proofErr w:type="spellEnd"/>
      <w:r w:rsidRPr="00752DE5">
        <w:rPr>
          <w:rFonts w:ascii="Times New Roman" w:hAnsi="Times New Roman"/>
          <w:sz w:val="24"/>
          <w:szCs w:val="24"/>
        </w:rPr>
        <w:t xml:space="preserve">», «Лисенок», «Я – юный гений», «Совушка» и т.д.  </w:t>
      </w:r>
      <w:proofErr w:type="gramEnd"/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</w:rPr>
      </w:pPr>
      <w:r w:rsidRPr="00752DE5">
        <w:rPr>
          <w:rFonts w:ascii="Times New Roman" w:hAnsi="Times New Roman"/>
          <w:sz w:val="24"/>
          <w:szCs w:val="24"/>
        </w:rPr>
        <w:t>В целом можно отметить тенденцию к развитию школьного</w:t>
      </w:r>
      <w:r w:rsidRPr="004202EC">
        <w:rPr>
          <w:rFonts w:ascii="Times New Roman" w:hAnsi="Times New Roman"/>
          <w:sz w:val="24"/>
        </w:rPr>
        <w:t xml:space="preserve"> олимпиадного движения, которое  помогает выявлению талантливых учащихся, поддержке способных и одарённых детей, их дальнейшего интеллектуального развития. А увеличение числа участников  обеспечивает равенство предоставляемых учащимся возможностей индивидуального развития. 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>В сборнике тезисов работ победителей Всероссийского конкурса «Мой вклад в Величие России» напечатаны исследовательская работа «Взаимосвязь процесса электролиза водного раствора меди с восстановительной активностью металлов», «Пылеподавление на рабочих местах участка брикетирования медеплавильного цеха», 2019 г.</w:t>
      </w:r>
    </w:p>
    <w:p w:rsidR="00AE7797" w:rsidRPr="00E95751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 В книге «Ими гордится Россия» опубликованы работы учащихся: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>- Новиков Дмитрий, исследовательская работа «Плазменный ветер</w:t>
      </w:r>
      <w:proofErr w:type="gramStart"/>
      <w:r w:rsidRPr="00E95751">
        <w:rPr>
          <w:rFonts w:ascii="Times New Roman" w:hAnsi="Times New Roman"/>
          <w:sz w:val="24"/>
        </w:rPr>
        <w:t>»(</w:t>
      </w:r>
      <w:proofErr w:type="gramEnd"/>
      <w:r w:rsidRPr="00E95751">
        <w:rPr>
          <w:rFonts w:ascii="Times New Roman" w:hAnsi="Times New Roman"/>
          <w:sz w:val="24"/>
        </w:rPr>
        <w:t xml:space="preserve"> в 2016 году);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- Харитонова Яна, исследовательская работа «Моделирование и исследование свойств </w:t>
      </w:r>
      <w:proofErr w:type="spellStart"/>
      <w:r w:rsidRPr="00E95751">
        <w:rPr>
          <w:rFonts w:ascii="Times New Roman" w:hAnsi="Times New Roman"/>
          <w:sz w:val="24"/>
        </w:rPr>
        <w:t>наночастиц</w:t>
      </w:r>
      <w:proofErr w:type="spellEnd"/>
      <w:r w:rsidRPr="00E95751">
        <w:rPr>
          <w:rFonts w:ascii="Times New Roman" w:hAnsi="Times New Roman"/>
          <w:sz w:val="24"/>
        </w:rPr>
        <w:t xml:space="preserve">» </w:t>
      </w:r>
      <w:proofErr w:type="gramStart"/>
      <w:r w:rsidRPr="00E95751">
        <w:rPr>
          <w:rFonts w:ascii="Times New Roman" w:hAnsi="Times New Roman"/>
          <w:sz w:val="24"/>
        </w:rPr>
        <w:t xml:space="preserve">( </w:t>
      </w:r>
      <w:proofErr w:type="gramEnd"/>
      <w:r w:rsidRPr="00E95751">
        <w:rPr>
          <w:rFonts w:ascii="Times New Roman" w:hAnsi="Times New Roman"/>
          <w:sz w:val="24"/>
        </w:rPr>
        <w:t>2016 году);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- </w:t>
      </w:r>
      <w:proofErr w:type="spellStart"/>
      <w:r w:rsidRPr="00E95751">
        <w:rPr>
          <w:rFonts w:ascii="Times New Roman" w:hAnsi="Times New Roman"/>
          <w:sz w:val="24"/>
        </w:rPr>
        <w:t>Загоруйко</w:t>
      </w:r>
      <w:proofErr w:type="spellEnd"/>
      <w:r w:rsidRPr="00E95751">
        <w:rPr>
          <w:rFonts w:ascii="Times New Roman" w:hAnsi="Times New Roman"/>
          <w:sz w:val="24"/>
        </w:rPr>
        <w:t xml:space="preserve"> Константин, «Взаимосвязь процесса электролиза водного раствора меди с восстановительной активностью металлов»</w:t>
      </w:r>
      <w:proofErr w:type="gramStart"/>
      <w:r w:rsidRPr="00E95751">
        <w:rPr>
          <w:rFonts w:ascii="Times New Roman" w:hAnsi="Times New Roman"/>
          <w:sz w:val="24"/>
        </w:rPr>
        <w:t xml:space="preserve">( </w:t>
      </w:r>
      <w:proofErr w:type="gramEnd"/>
      <w:r w:rsidRPr="00E95751">
        <w:rPr>
          <w:rFonts w:ascii="Times New Roman" w:hAnsi="Times New Roman"/>
          <w:sz w:val="24"/>
        </w:rPr>
        <w:t>2019г);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-  </w:t>
      </w:r>
      <w:proofErr w:type="spellStart"/>
      <w:r w:rsidRPr="00E95751">
        <w:rPr>
          <w:rFonts w:ascii="Times New Roman" w:hAnsi="Times New Roman"/>
          <w:sz w:val="24"/>
        </w:rPr>
        <w:t>Загоруйко</w:t>
      </w:r>
      <w:proofErr w:type="spellEnd"/>
      <w:r w:rsidRPr="00E95751">
        <w:rPr>
          <w:rFonts w:ascii="Times New Roman" w:hAnsi="Times New Roman"/>
          <w:sz w:val="24"/>
        </w:rPr>
        <w:t xml:space="preserve"> Константин, «Технология AUSMELT как перспективное направление развития ООО «ММСК» (2019 г.);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- </w:t>
      </w:r>
      <w:proofErr w:type="spellStart"/>
      <w:r w:rsidRPr="00E95751">
        <w:rPr>
          <w:rFonts w:ascii="Times New Roman" w:hAnsi="Times New Roman"/>
          <w:sz w:val="24"/>
        </w:rPr>
        <w:t>Гуськова</w:t>
      </w:r>
      <w:proofErr w:type="spellEnd"/>
      <w:r w:rsidRPr="00E95751">
        <w:rPr>
          <w:rFonts w:ascii="Times New Roman" w:hAnsi="Times New Roman"/>
          <w:sz w:val="24"/>
        </w:rPr>
        <w:t xml:space="preserve"> Татьяна Васильевна,  «Загадочная неньютоновская жидкость» (2020г.);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 xml:space="preserve">- </w:t>
      </w:r>
      <w:proofErr w:type="spellStart"/>
      <w:r w:rsidRPr="00E95751">
        <w:rPr>
          <w:rFonts w:ascii="Times New Roman" w:hAnsi="Times New Roman"/>
          <w:sz w:val="24"/>
        </w:rPr>
        <w:t>Кирдань</w:t>
      </w:r>
      <w:proofErr w:type="spellEnd"/>
      <w:r w:rsidRPr="00E95751">
        <w:rPr>
          <w:rFonts w:ascii="Times New Roman" w:hAnsi="Times New Roman"/>
          <w:sz w:val="24"/>
        </w:rPr>
        <w:t xml:space="preserve"> Вячеслав Олегович,  «Магнетрон: польза или вред?»</w:t>
      </w:r>
      <w:proofErr w:type="gramStart"/>
      <w:r w:rsidRPr="00E95751">
        <w:rPr>
          <w:rFonts w:ascii="Times New Roman" w:hAnsi="Times New Roman"/>
          <w:sz w:val="24"/>
        </w:rPr>
        <w:t xml:space="preserve">( </w:t>
      </w:r>
      <w:proofErr w:type="gramEnd"/>
      <w:r w:rsidRPr="00E95751">
        <w:rPr>
          <w:rFonts w:ascii="Times New Roman" w:hAnsi="Times New Roman"/>
          <w:sz w:val="24"/>
        </w:rPr>
        <w:t>2020 г.);</w:t>
      </w:r>
    </w:p>
    <w:p w:rsidR="00AE7797" w:rsidRPr="00E95751" w:rsidRDefault="00AE7797" w:rsidP="00AE779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95751">
        <w:rPr>
          <w:rFonts w:ascii="Times New Roman" w:hAnsi="Times New Roman"/>
          <w:sz w:val="24"/>
        </w:rPr>
        <w:t>-Малицкий Матвей</w:t>
      </w:r>
      <w:proofErr w:type="gramStart"/>
      <w:r w:rsidRPr="00E95751">
        <w:rPr>
          <w:rFonts w:ascii="Times New Roman" w:hAnsi="Times New Roman"/>
          <w:sz w:val="24"/>
        </w:rPr>
        <w:t xml:space="preserve"> ,</w:t>
      </w:r>
      <w:proofErr w:type="gramEnd"/>
      <w:r w:rsidRPr="00E95751">
        <w:rPr>
          <w:rFonts w:ascii="Times New Roman" w:hAnsi="Times New Roman"/>
          <w:sz w:val="24"/>
        </w:rPr>
        <w:t xml:space="preserve"> «Магнитная Левитация»( 2020 г.)</w:t>
      </w:r>
      <w:r>
        <w:rPr>
          <w:rFonts w:ascii="Times New Roman" w:hAnsi="Times New Roman"/>
          <w:sz w:val="24"/>
        </w:rPr>
        <w:t>.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</w:rPr>
      </w:pPr>
      <w:r w:rsidRPr="004202EC">
        <w:rPr>
          <w:rFonts w:ascii="Times New Roman" w:hAnsi="Times New Roman"/>
          <w:sz w:val="24"/>
        </w:rPr>
        <w:t>Работа школы широко освещена в средствах массовой информации и на местном телевидении «</w:t>
      </w:r>
      <w:proofErr w:type="spellStart"/>
      <w:r w:rsidRPr="004202EC">
        <w:rPr>
          <w:rFonts w:ascii="Times New Roman" w:hAnsi="Times New Roman"/>
          <w:sz w:val="24"/>
        </w:rPr>
        <w:t>Медногорск</w:t>
      </w:r>
      <w:r>
        <w:rPr>
          <w:rFonts w:ascii="Times New Roman" w:hAnsi="Times New Roman"/>
          <w:sz w:val="24"/>
        </w:rPr>
        <w:t>о</w:t>
      </w:r>
      <w:r w:rsidRPr="004202EC">
        <w:rPr>
          <w:rFonts w:ascii="Times New Roman" w:hAnsi="Times New Roman"/>
          <w:sz w:val="24"/>
        </w:rPr>
        <w:t>е</w:t>
      </w:r>
      <w:proofErr w:type="spellEnd"/>
      <w:r w:rsidRPr="004202EC">
        <w:rPr>
          <w:rFonts w:ascii="Times New Roman" w:hAnsi="Times New Roman"/>
          <w:sz w:val="24"/>
        </w:rPr>
        <w:t xml:space="preserve"> ТВ»: </w:t>
      </w:r>
    </w:p>
    <w:p w:rsidR="00AE7797" w:rsidRPr="007D32A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7D32AC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32AC">
        <w:rPr>
          <w:rFonts w:ascii="Times New Roman" w:hAnsi="Times New Roman"/>
          <w:sz w:val="24"/>
          <w:szCs w:val="24"/>
        </w:rPr>
        <w:t>В городской газете «</w:t>
      </w:r>
      <w:proofErr w:type="spellStart"/>
      <w:r w:rsidRPr="007D32A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7D32AC">
        <w:rPr>
          <w:rFonts w:ascii="Times New Roman" w:hAnsi="Times New Roman"/>
          <w:sz w:val="24"/>
          <w:szCs w:val="24"/>
        </w:rPr>
        <w:t xml:space="preserve"> рабочий»  от 14. 01.2021 г. напечатана статья  «Созвездие юных талантов», в которой показаны успехи учеников во Всероссийских научных  конкурсах в 2020 г.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2. В городской газете «</w:t>
      </w:r>
      <w:proofErr w:type="spellStart"/>
      <w:r w:rsidRPr="00E60B7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рабочий»  от 3. 12.2020 г. напечатана статья  «К образовани</w:t>
      </w:r>
      <w:proofErr w:type="gramStart"/>
      <w:r w:rsidRPr="00E60B7C">
        <w:rPr>
          <w:rFonts w:ascii="Times New Roman" w:hAnsi="Times New Roman"/>
          <w:sz w:val="24"/>
          <w:szCs w:val="24"/>
        </w:rPr>
        <w:t>ю-</w:t>
      </w:r>
      <w:proofErr w:type="gramEnd"/>
      <w:r w:rsidRPr="00E60B7C">
        <w:rPr>
          <w:rFonts w:ascii="Times New Roman" w:hAnsi="Times New Roman"/>
          <w:sz w:val="24"/>
          <w:szCs w:val="24"/>
        </w:rPr>
        <w:t xml:space="preserve"> научно-технический подход», в которой показаны успехи учеников во Всероссийском конкурсе исследовательских работ «Юность. Наука. Культура» в 2020 г.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3. В городской газете «</w:t>
      </w:r>
      <w:proofErr w:type="spellStart"/>
      <w:r w:rsidRPr="00E60B7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рабочий»  от 19 марта 2020 г. напечатана статья  «И в этом году </w:t>
      </w:r>
      <w:proofErr w:type="gramStart"/>
      <w:r w:rsidRPr="00E60B7C">
        <w:rPr>
          <w:rFonts w:ascii="Times New Roman" w:hAnsi="Times New Roman"/>
          <w:sz w:val="24"/>
          <w:szCs w:val="24"/>
        </w:rPr>
        <w:t>мы-первые</w:t>
      </w:r>
      <w:proofErr w:type="gramEnd"/>
      <w:r w:rsidRPr="00E60B7C">
        <w:rPr>
          <w:rFonts w:ascii="Times New Roman" w:hAnsi="Times New Roman"/>
          <w:sz w:val="24"/>
          <w:szCs w:val="24"/>
        </w:rPr>
        <w:t>!», в которой показаны успехи учеников во Всероссийском научно-техническом конкурсе «</w:t>
      </w:r>
      <w:proofErr w:type="spellStart"/>
      <w:r w:rsidRPr="00E60B7C">
        <w:rPr>
          <w:rFonts w:ascii="Times New Roman" w:hAnsi="Times New Roman"/>
          <w:sz w:val="24"/>
          <w:szCs w:val="24"/>
        </w:rPr>
        <w:t>Инженериада</w:t>
      </w:r>
      <w:proofErr w:type="spellEnd"/>
      <w:r w:rsidRPr="00E60B7C">
        <w:rPr>
          <w:rFonts w:ascii="Times New Roman" w:hAnsi="Times New Roman"/>
          <w:sz w:val="24"/>
          <w:szCs w:val="24"/>
        </w:rPr>
        <w:t>», проводимый УГМК в 2020 г.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4. В городской газете «</w:t>
      </w:r>
      <w:proofErr w:type="spellStart"/>
      <w:r w:rsidRPr="00E60B7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рабочий»  от 25 апреля 2019 г. напечатана статья «Время молодых», в которой показаны успехи учеников во Всероссийский исследовательских конкурсах </w:t>
      </w:r>
      <w:proofErr w:type="spellStart"/>
      <w:r w:rsidRPr="00E60B7C">
        <w:rPr>
          <w:rFonts w:ascii="Times New Roman" w:hAnsi="Times New Roman"/>
          <w:sz w:val="24"/>
          <w:szCs w:val="24"/>
        </w:rPr>
        <w:t>г</w:t>
      </w:r>
      <w:proofErr w:type="gramStart"/>
      <w:r w:rsidRPr="00E60B7C">
        <w:rPr>
          <w:rFonts w:ascii="Times New Roman" w:hAnsi="Times New Roman"/>
          <w:sz w:val="24"/>
          <w:szCs w:val="24"/>
        </w:rPr>
        <w:t>.О</w:t>
      </w:r>
      <w:proofErr w:type="gramEnd"/>
      <w:r w:rsidRPr="00E60B7C">
        <w:rPr>
          <w:rFonts w:ascii="Times New Roman" w:hAnsi="Times New Roman"/>
          <w:sz w:val="24"/>
          <w:szCs w:val="24"/>
        </w:rPr>
        <w:t>бнинск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и г. Москва.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</w:t>
      </w:r>
      <w:r w:rsidRPr="007D32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60B7C">
        <w:rPr>
          <w:rFonts w:ascii="Times New Roman" w:hAnsi="Times New Roman"/>
          <w:sz w:val="24"/>
          <w:szCs w:val="24"/>
        </w:rPr>
        <w:t>В городской газете «</w:t>
      </w:r>
      <w:proofErr w:type="spellStart"/>
      <w:r w:rsidRPr="00E60B7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рабочий»  от 2</w:t>
      </w:r>
      <w:r>
        <w:rPr>
          <w:rFonts w:ascii="Times New Roman" w:hAnsi="Times New Roman"/>
          <w:sz w:val="24"/>
          <w:szCs w:val="24"/>
        </w:rPr>
        <w:t>3</w:t>
      </w:r>
      <w:r w:rsidRPr="00E60B7C">
        <w:rPr>
          <w:rFonts w:ascii="Times New Roman" w:hAnsi="Times New Roman"/>
          <w:sz w:val="24"/>
          <w:szCs w:val="24"/>
        </w:rPr>
        <w:t xml:space="preserve"> апреля 20</w:t>
      </w:r>
      <w:r>
        <w:rPr>
          <w:rFonts w:ascii="Times New Roman" w:hAnsi="Times New Roman"/>
          <w:sz w:val="24"/>
          <w:szCs w:val="24"/>
        </w:rPr>
        <w:t>20</w:t>
      </w:r>
      <w:r w:rsidRPr="00E60B7C">
        <w:rPr>
          <w:rFonts w:ascii="Times New Roman" w:hAnsi="Times New Roman"/>
          <w:sz w:val="24"/>
          <w:szCs w:val="24"/>
        </w:rPr>
        <w:t xml:space="preserve"> г. напечатана статья «</w:t>
      </w:r>
      <w:r>
        <w:rPr>
          <w:rFonts w:ascii="Times New Roman" w:hAnsi="Times New Roman"/>
          <w:sz w:val="24"/>
          <w:szCs w:val="24"/>
        </w:rPr>
        <w:t>Сотрудничество с комбинатом – залог успешного будущего</w:t>
      </w:r>
      <w:r w:rsidRPr="00E60B7C">
        <w:rPr>
          <w:rFonts w:ascii="Times New Roman" w:hAnsi="Times New Roman"/>
          <w:sz w:val="24"/>
          <w:szCs w:val="24"/>
        </w:rPr>
        <w:t>», в которой показан</w:t>
      </w:r>
      <w:r>
        <w:rPr>
          <w:rFonts w:ascii="Times New Roman" w:hAnsi="Times New Roman"/>
          <w:sz w:val="24"/>
          <w:szCs w:val="24"/>
        </w:rPr>
        <w:t>а</w:t>
      </w:r>
      <w:r w:rsidRPr="00E60B7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профориентационная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работа школы.</w:t>
      </w:r>
      <w:proofErr w:type="gramEnd"/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В газете «Оренбуржье» в 2020 г. напечатана статья «Это наша с тобой родословная», в которой говорится о поисковой работе с детьми.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60B7C">
        <w:rPr>
          <w:rFonts w:ascii="Times New Roman" w:hAnsi="Times New Roman"/>
          <w:sz w:val="24"/>
          <w:szCs w:val="24"/>
        </w:rPr>
        <w:t>.В городской газете «</w:t>
      </w:r>
      <w:proofErr w:type="spellStart"/>
      <w:r w:rsidRPr="00E60B7C">
        <w:rPr>
          <w:rFonts w:ascii="Times New Roman" w:hAnsi="Times New Roman"/>
          <w:sz w:val="24"/>
          <w:szCs w:val="24"/>
        </w:rPr>
        <w:t>Медногорский</w:t>
      </w:r>
      <w:proofErr w:type="spellEnd"/>
      <w:r w:rsidRPr="00E60B7C">
        <w:rPr>
          <w:rFonts w:ascii="Times New Roman" w:hAnsi="Times New Roman"/>
          <w:sz w:val="24"/>
          <w:szCs w:val="24"/>
        </w:rPr>
        <w:t xml:space="preserve"> металлург» размещены статьи об исследовательских работах учениках: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-«Учиться играя», 2018г.;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-«Перспективы металлургии – за новыми технологиями», 2019 г.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 w:rsidRPr="00E60B7C">
        <w:rPr>
          <w:rFonts w:ascii="Times New Roman" w:hAnsi="Times New Roman"/>
          <w:sz w:val="24"/>
          <w:szCs w:val="24"/>
        </w:rPr>
        <w:t>-«3D моделирование,</w:t>
      </w:r>
      <w:r>
        <w:rPr>
          <w:rFonts w:ascii="Times New Roman" w:hAnsi="Times New Roman"/>
          <w:sz w:val="24"/>
          <w:szCs w:val="24"/>
        </w:rPr>
        <w:t xml:space="preserve"> 3D принтер и смекалка», 2020 г;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-«Первым </w:t>
      </w:r>
      <w:proofErr w:type="gramStart"/>
      <w:r>
        <w:rPr>
          <w:rFonts w:ascii="Times New Roman" w:hAnsi="Times New Roman"/>
          <w:sz w:val="24"/>
          <w:szCs w:val="24"/>
        </w:rPr>
        <w:t>делом-учеба</w:t>
      </w:r>
      <w:proofErr w:type="gramEnd"/>
      <w:r>
        <w:rPr>
          <w:rFonts w:ascii="Times New Roman" w:hAnsi="Times New Roman"/>
          <w:sz w:val="24"/>
          <w:szCs w:val="24"/>
        </w:rPr>
        <w:t>»;</w:t>
      </w:r>
    </w:p>
    <w:p w:rsidR="00AE7797" w:rsidRPr="00E60B7C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«Металлургия крупным планом», 20 января 2021г.</w:t>
      </w:r>
    </w:p>
    <w:p w:rsidR="00AE7797" w:rsidRPr="00E95751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E60B7C">
        <w:rPr>
          <w:rFonts w:ascii="Times New Roman" w:hAnsi="Times New Roman"/>
          <w:sz w:val="24"/>
          <w:szCs w:val="24"/>
        </w:rPr>
        <w:t xml:space="preserve">.На сайте Отдела образования города в январе 2021 г. размещена статья </w:t>
      </w:r>
      <w:r w:rsidRPr="00E95751">
        <w:rPr>
          <w:rFonts w:ascii="Times New Roman" w:hAnsi="Times New Roman"/>
          <w:sz w:val="24"/>
          <w:szCs w:val="24"/>
        </w:rPr>
        <w:t>«</w:t>
      </w:r>
      <w:r w:rsidRPr="00E9575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Большие перемены начинаются сегодня</w:t>
      </w:r>
      <w:r w:rsidRPr="00E95751">
        <w:rPr>
          <w:rFonts w:ascii="Times New Roman" w:hAnsi="Times New Roman"/>
          <w:sz w:val="24"/>
          <w:szCs w:val="24"/>
        </w:rPr>
        <w:t>».</w:t>
      </w:r>
    </w:p>
    <w:p w:rsidR="00AE7797" w:rsidRPr="00E95751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E95751">
        <w:rPr>
          <w:rFonts w:ascii="Times New Roman" w:hAnsi="Times New Roman"/>
          <w:sz w:val="24"/>
          <w:szCs w:val="24"/>
        </w:rPr>
        <w:t>. На сайте Отдела образования города в январе 2021 г. размещена статья «Успехи учеников в 3D моделировании – победа учителя!».</w:t>
      </w:r>
    </w:p>
    <w:p w:rsidR="00AE7797" w:rsidRDefault="00AE7797" w:rsidP="00AE7797">
      <w:pPr>
        <w:spacing w:after="0" w:line="240" w:lineRule="auto"/>
        <w:ind w:left="-1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E60B7C">
        <w:rPr>
          <w:rFonts w:ascii="Times New Roman" w:hAnsi="Times New Roman"/>
          <w:sz w:val="24"/>
          <w:szCs w:val="24"/>
        </w:rPr>
        <w:t>. На сайте Отдела образования города в 2019 г. размещена статья «Время молодых».</w:t>
      </w:r>
    </w:p>
    <w:p w:rsidR="00AE7797" w:rsidRPr="008A4809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8A480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Профориентационая</w:t>
      </w:r>
      <w:proofErr w:type="spellEnd"/>
      <w:r w:rsidRPr="008A480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работа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школы</w:t>
      </w:r>
    </w:p>
    <w:p w:rsidR="00AE7797" w:rsidRPr="003F00F8" w:rsidRDefault="00AE7797" w:rsidP="00AE7797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Старшие классы — трудное время и для самих школьников, и для их семей. Подростки разрываются между уроками, репетиторами и курсами, они перегружены. По статистике, «рабочий день» человека, который учится в 10-11 классе, намного длиннее, чем у взрослых. Прибавьте к этому стресс, который возникает из-за ЕГЭ и необходимости сделать важный выбор, — и вы поймете, что ответить на вопрос о собственном будущем в таких условиях очень сложно.</w:t>
      </w:r>
    </w:p>
    <w:p w:rsidR="00AE7797" w:rsidRPr="003F00F8" w:rsidRDefault="00AE7797" w:rsidP="00AE7797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Профориентация позволяет задуматься не просто о том, куда лучше отнести документы, чтобы не «пролететь» мимо вуза после ЕГЭ. Ее задача состоит в том, чтобы </w:t>
      </w:r>
      <w:proofErr w:type="spellStart"/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спрогноизировать</w:t>
      </w:r>
      <w:proofErr w:type="spellEnd"/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динамику развития способностей школьника, и помочь ему понять, как найти свое место в мире, который меняется намного быстрее, чем образование в вузах и колледжах.</w:t>
      </w:r>
    </w:p>
    <w:p w:rsidR="00AE7797" w:rsidRDefault="00AE7797" w:rsidP="00AE7797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Если профессия выбрана правильно, у человека не будет проблем ни с мотивацией во время учебы, ни с трудоустройством после выпуска. Кроме того, именно верный выбор сферы, в которой вы реализуете себя, лежит в основе психологического благополучия. 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3A03F95C" wp14:editId="45820082">
                <wp:simplePos x="0" y="0"/>
                <wp:positionH relativeFrom="column">
                  <wp:posOffset>3519805</wp:posOffset>
                </wp:positionH>
                <wp:positionV relativeFrom="paragraph">
                  <wp:posOffset>2907665</wp:posOffset>
                </wp:positionV>
                <wp:extent cx="2376170" cy="350520"/>
                <wp:effectExtent l="0" t="0" r="6350" b="0"/>
                <wp:wrapSquare wrapText="bothSides"/>
                <wp:docPr id="22361" name="Надпись 22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Pr="002611BB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 w:rsidRPr="002611BB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Школьный </w:t>
                            </w:r>
                            <w:proofErr w:type="spellStart"/>
                            <w:r w:rsidRPr="002611BB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профориентационный</w:t>
                            </w:r>
                            <w:proofErr w:type="spellEnd"/>
                            <w:r w:rsidRPr="002611BB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 стенд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2361" o:spid="_x0000_s1026" type="#_x0000_t202" style="position:absolute;left:0;text-align:left;margin-left:277.15pt;margin-top:228.95pt;width:187.1pt;height:27.6pt;z-index:2517196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g4DPAIAACkEAAAOAAAAZHJzL2Uyb0RvYy54bWysU0tu2zAQ3RfoHQjua8nyJ4lgOUiduiiQ&#10;foC0B6ApyiJKcViStuTusu8VeocuuuiuV3Bu1CHlOEa6K8oFQXJmHmfevJlddo0iW2GdBF3Q4SCl&#10;RGgOpdTrgn76uHxxTonzTJdMgRYF3QlHL+fPn81ak4sMalClsARBtMtbU9Dae5MnieO1aJgbgBEa&#10;jRXYhnm82nVSWtYieqOSLE2nSQu2NBa4cA5fr3sjnUf8qhLcv68qJzxRBcXcfNxt3FdhT+Yzlq8t&#10;M7XkhzTYP2TRMKnx0yPUNfOMbKz8C6qR3IKDyg84NAlUleQi1oDVDNMn1dzWzIhYC5LjzJEm9/9g&#10;+bvtB0tkWdAsG02HlGjWYJv23/c/9j/3v/e/7u/uv5Hehly1xuUYcmswyHcvocOex7qduQH+2REN&#10;i5rptbiyFtpasBJzHQaWk5PQHscFkFX7Fkr8kG08RKCusk0gEqkhiI492x37JDpPOD5mo7Pp8AxN&#10;HG2jSTrJYiMTlj9EG+v8awENCYeCWtRBRGfbG+dDNix/cAmfOVCyXEql4sWuVwtlyZahZpZxxQKe&#10;uClN2oJeTLJJRNYQ4qOcGulR00o2BT1Pw+pVFth4pcvo4plU/RkzUfpAT2Ck58Z3qw4dA2crKHdI&#10;lIVeuzhreKjBfqWkRd0W1H3ZMCsoUW80kn0xHI+D0ONlPDlDaog9taxOLUxzhCqop6Q/LnwcjsiD&#10;ucKmLGXk6zGTQ66ox0jjYXaC4E/v0etxwud/AAAA//8DAFBLAwQUAAYACAAAACEAw+ZaLOIAAAAL&#10;AQAADwAAAGRycy9kb3ducmV2LnhtbEyPy07DMBBF90j8gzVIbBB1kja0DXGq8tqwaxsklm48TQLx&#10;OIrdNvD1DCtYju7RvWfy1Wg7ccLBt44UxJMIBFLlTEu1gnL3crsA4YMmoztHqOALPayKy4tcZ8ad&#10;aYOnbagFl5DPtIImhD6T0lcNWu0nrkfi7OAGqwOfQy3NoM9cbjuZRNGdtLolXmh0j48NVp/bo1Xw&#10;/VA+rZ9vQnxIwnvytrGvZfWhlbq+Gtf3IAKO4Q+GX31Wh4Kd9u5IxotOQZrOpowqmKXzJQgmlski&#10;BbHnKJ7GIItc/v+h+AEAAP//AwBQSwECLQAUAAYACAAAACEAtoM4kv4AAADhAQAAEwAAAAAAAAAA&#10;AAAAAAAAAAAAW0NvbnRlbnRfVHlwZXNdLnhtbFBLAQItABQABgAIAAAAIQA4/SH/1gAAAJQBAAAL&#10;AAAAAAAAAAAAAAAAAC8BAABfcmVscy8ucmVsc1BLAQItABQABgAIAAAAIQDRng4DPAIAACkEAAAO&#10;AAAAAAAAAAAAAAAAAC4CAABkcnMvZTJvRG9jLnhtbFBLAQItABQABgAIAAAAIQDD5los4gAAAAsB&#10;AAAPAAAAAAAAAAAAAAAAAJYEAABkcnMvZG93bnJldi54bWxQSwUGAAAAAAQABADzAAAApQUAAAAA&#10;" stroked="f">
                <v:textbox style="mso-fit-shape-to-text:t">
                  <w:txbxContent>
                    <w:p w:rsidR="00AE7797" w:rsidRPr="002611BB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 w:rsidRPr="002611BB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Школьный </w:t>
                      </w:r>
                      <w:proofErr w:type="spellStart"/>
                      <w:r w:rsidRPr="002611BB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профориентационный</w:t>
                      </w:r>
                      <w:proofErr w:type="spellEnd"/>
                      <w:r w:rsidRPr="002611BB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 стенд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275A5D03" wp14:editId="50AEF123">
            <wp:simplePos x="0" y="0"/>
            <wp:positionH relativeFrom="column">
              <wp:posOffset>3646170</wp:posOffset>
            </wp:positionH>
            <wp:positionV relativeFrom="paragraph">
              <wp:posOffset>247650</wp:posOffset>
            </wp:positionV>
            <wp:extent cx="2200275" cy="2931795"/>
            <wp:effectExtent l="19050" t="0" r="9525" b="0"/>
            <wp:wrapSquare wrapText="bothSides"/>
            <wp:docPr id="5" name="Рисунок 28" descr="O:\Новая папка (2)\стенд профориентации\Общий вид стенда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Новая папка (2)\стенд профориентации\Общий вид стенда 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Внеурочная </w:t>
      </w:r>
      <w:proofErr w:type="spellStart"/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профориентационная</w:t>
      </w:r>
      <w:proofErr w:type="spellEnd"/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работа призвана помочь учащимся 9-11 -х классов в нелегкий переходный пери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од определить приорите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тную для них сферу деятельности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выявить их предпочтение и возможностей для бо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лее обоснованного выбора профиля дальнейшего обучения с учетом потребностей регионального ранка труда. Профильная и профессио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>нальная ориентация способствует созданию условий для повышения готовности подростков к социальному, профессиональному и куль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oftHyphen/>
        <w:t xml:space="preserve">турному самоопределению в целом. В ней предусмотрено рассмотрение вопросов, направленных на изучение основных отраслей современного производства, какие из отраслей развиваются наиболее динамично, видов и форм хозяйствования в условиях рыночной экономики, спроса и предложения различных </w:t>
      </w:r>
      <w:r w:rsidRPr="003F00F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вакансий в настоящее время и какие профессии и специальности будут востребованы к моменту их вступления в трудовую жизнь. </w:t>
      </w:r>
    </w:p>
    <w:p w:rsidR="00AE7797" w:rsidRPr="002611BB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декабре 2020 г.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</w:t>
      </w:r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кола приняла участие в городском конкурсе на «Лучший </w:t>
      </w:r>
      <w:proofErr w:type="spellStart"/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профориентационный</w:t>
      </w:r>
      <w:proofErr w:type="spellEnd"/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стенд в общеобразовательных организациях». Организатором Конкурса является государственное казенное учреждение «Центр занятости населения г. Медногорска»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Школьный стенд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представленный на конкурс занял</w:t>
      </w:r>
      <w:proofErr w:type="gramEnd"/>
      <w:r w:rsidRPr="002611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 городу 1 место.</w:t>
      </w:r>
      <w:r w:rsidRPr="002611BB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Школа сотрудничает со многими предприятиями и организациями г. Медногорска.</w:t>
      </w:r>
    </w:p>
    <w:p w:rsidR="00AE7797" w:rsidRPr="00FA3EB2" w:rsidRDefault="00AE7797" w:rsidP="00AE7797">
      <w:pPr>
        <w:jc w:val="center"/>
        <w:rPr>
          <w:rFonts w:ascii="Times New Roman" w:hAnsi="Times New Roman"/>
          <w:b/>
          <w:sz w:val="24"/>
        </w:rPr>
      </w:pPr>
      <w:r w:rsidRPr="00FA3EB2">
        <w:rPr>
          <w:rFonts w:ascii="Times New Roman" w:hAnsi="Times New Roman"/>
          <w:b/>
          <w:sz w:val="24"/>
        </w:rPr>
        <w:t>ООО «</w:t>
      </w:r>
      <w:proofErr w:type="spellStart"/>
      <w:r w:rsidRPr="00FA3EB2">
        <w:rPr>
          <w:rFonts w:ascii="Times New Roman" w:hAnsi="Times New Roman"/>
          <w:b/>
          <w:sz w:val="24"/>
        </w:rPr>
        <w:t>Медногорский</w:t>
      </w:r>
      <w:proofErr w:type="spellEnd"/>
      <w:r w:rsidRPr="00FA3EB2">
        <w:rPr>
          <w:rFonts w:ascii="Times New Roman" w:hAnsi="Times New Roman"/>
          <w:b/>
          <w:sz w:val="24"/>
        </w:rPr>
        <w:t xml:space="preserve"> медно-серный комбинат»</w:t>
      </w:r>
      <w:r>
        <w:rPr>
          <w:rFonts w:ascii="Times New Roman" w:hAnsi="Times New Roman"/>
          <w:b/>
          <w:sz w:val="24"/>
        </w:rPr>
        <w:t xml:space="preserve"> - градообразующее предприятие</w:t>
      </w:r>
    </w:p>
    <w:p w:rsidR="00AE7797" w:rsidRPr="00523744" w:rsidRDefault="00AE7797" w:rsidP="00AE7797">
      <w:pPr>
        <w:pStyle w:val="a4"/>
        <w:spacing w:before="0" w:beforeAutospacing="0" w:after="0" w:afterAutospacing="0"/>
        <w:ind w:firstLine="851"/>
        <w:jc w:val="both"/>
      </w:pPr>
      <w:r>
        <w:rPr>
          <w:noProof/>
          <w:color w:val="000000"/>
        </w:rPr>
        <w:drawing>
          <wp:anchor distT="0" distB="0" distL="114300" distR="114300" simplePos="0" relativeHeight="251676672" behindDoc="0" locked="0" layoutInCell="1" allowOverlap="1" wp14:anchorId="1D329727" wp14:editId="38DD6A8A">
            <wp:simplePos x="0" y="0"/>
            <wp:positionH relativeFrom="column">
              <wp:posOffset>2804795</wp:posOffset>
            </wp:positionH>
            <wp:positionV relativeFrom="paragraph">
              <wp:posOffset>142875</wp:posOffset>
            </wp:positionV>
            <wp:extent cx="3169920" cy="1267460"/>
            <wp:effectExtent l="19050" t="0" r="0" b="0"/>
            <wp:wrapSquare wrapText="bothSides"/>
            <wp:docPr id="66" name="Рисунок 66" descr="гла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главна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t xml:space="preserve">В настоящее время комбинат перерабатывает: медный концентрат, медные руды, отходы и полуфабрикаты предприятий цветной металлургии. Основная товарная продукция: черновая медь, серная кислота, цинк сернокислый в растворе. </w:t>
      </w:r>
    </w:p>
    <w:p w:rsidR="00AE7797" w:rsidRDefault="00AE7797" w:rsidP="00AE7797">
      <w:pPr>
        <w:pStyle w:val="a4"/>
        <w:shd w:val="clear" w:color="auto" w:fill="FFFFFF"/>
        <w:spacing w:before="0" w:beforeAutospacing="0" w:after="0" w:afterAutospacing="0"/>
        <w:jc w:val="both"/>
      </w:pPr>
      <w:r w:rsidRPr="00523744">
        <w:t xml:space="preserve">Основным и единственным потребителем черновой меди, произведенной на </w:t>
      </w:r>
      <w:proofErr w:type="spellStart"/>
      <w:r w:rsidRPr="00523744">
        <w:t>Медногорским</w:t>
      </w:r>
      <w:proofErr w:type="spellEnd"/>
      <w:r w:rsidRPr="00523744">
        <w:t xml:space="preserve"> медно-серный комбинате, является ОАО «</w:t>
      </w:r>
      <w:proofErr w:type="spellStart"/>
      <w:r w:rsidRPr="00523744">
        <w:t>Уралэлектромедь</w:t>
      </w:r>
      <w:proofErr w:type="spellEnd"/>
      <w:r w:rsidRPr="00523744">
        <w:t xml:space="preserve">» </w:t>
      </w:r>
      <w:proofErr w:type="spellStart"/>
      <w:r w:rsidRPr="00523744">
        <w:t>г</w:t>
      </w:r>
      <w:proofErr w:type="gramStart"/>
      <w:r w:rsidRPr="00523744">
        <w:t>.В</w:t>
      </w:r>
      <w:proofErr w:type="gramEnd"/>
      <w:r w:rsidRPr="00523744">
        <w:t>ерхняя</w:t>
      </w:r>
      <w:proofErr w:type="spellEnd"/>
      <w:r w:rsidRPr="00523744">
        <w:t xml:space="preserve"> Пышма, головное предприятие Уральской горно-металлургической компании.</w:t>
      </w:r>
    </w:p>
    <w:p w:rsidR="00AE7797" w:rsidRPr="00523744" w:rsidRDefault="00AE7797" w:rsidP="00AE7797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CCB0642" wp14:editId="43BC0DFC">
                <wp:simplePos x="0" y="0"/>
                <wp:positionH relativeFrom="column">
                  <wp:posOffset>966470</wp:posOffset>
                </wp:positionH>
                <wp:positionV relativeFrom="paragraph">
                  <wp:posOffset>2420620</wp:posOffset>
                </wp:positionV>
                <wp:extent cx="3662045" cy="304800"/>
                <wp:effectExtent l="0" t="0" r="0" b="4445"/>
                <wp:wrapSquare wrapText="bothSides"/>
                <wp:docPr id="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204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797" w:rsidRDefault="00AE7797" w:rsidP="00AE779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523744">
                              <w:rPr>
                                <w:rFonts w:ascii="Times New Roman" w:hAnsi="Times New Roman"/>
                                <w:color w:val="2C3443"/>
                                <w:sz w:val="24"/>
                                <w:szCs w:val="24"/>
                                <w:shd w:val="clear" w:color="auto" w:fill="FFFFFF"/>
                              </w:rPr>
                              <w:t>Экскурсия н</w:t>
                            </w:r>
                            <w:proofErr w:type="gramStart"/>
                            <w:r w:rsidRPr="00523744">
                              <w:rPr>
                                <w:rFonts w:ascii="Times New Roman" w:hAnsi="Times New Roman"/>
                                <w:color w:val="2C344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а </w:t>
                            </w:r>
                            <w:r w:rsidRPr="00523744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ООО</w:t>
                            </w:r>
                            <w:proofErr w:type="gramEnd"/>
                            <w:r w:rsidRPr="00523744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«ММСК» 11.12.2020 г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E7797" w:rsidRDefault="00AE7797" w:rsidP="00AE77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left:0;text-align:left;margin-left:76.1pt;margin-top:190.6pt;width:288.35pt;height:24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fjMiAIAABcFAAAOAAAAZHJzL2Uyb0RvYy54bWysVMlu2zAQvRfoPxC8O1pCO5YQOchSFwXS&#10;BUj6ATRJWUQlkiVpS2nQf++Qsh11ORRFdZC4DB/fzHujy6uha9FeWCe1qnB2lmIkFNNcqm2FPz+u&#10;Z0uMnKeK01YrUeEn4fDV6vWry96UIteNbrmwCECUK3tT4cZ7UyaJY43oqDvTRijYrLXtqIep3Sbc&#10;0h7QuzbJ03SR9NpyYzUTzsHq3biJVxG/rgXzH+vaCY/aCgM3H982vjfhnawuabm11DSSHWjQf2DR&#10;Uang0hPUHfUU7az8DaqTzGqna3/GdJfoupZMxBwgmyz9JZuHhhoRc4HiOHMqk/t/sOzD/pNFkoN2&#10;GCnagUSPYvDoRg+InIfy9MaVEPVgIM4PsB5CQ6rO3Gv2xSGlbxuqtuLaWt03gnKgl4WTyeToiOMC&#10;yKZ/rzncQ3deR6Chtl0AhGogQAeZnk7SBC4MFs8Xizwlc4wY7J2nZJlG7RJaHk8b6/xboTsUBhW2&#10;IH1Ep/t75wMbWh5DInvdSr6WbRsndru5bS3aU7DJOj4xAUhyGtaqEKx0ODYijitAEu4Ie4FulP25&#10;yHKS3uTFbL1YXszImsxnxUW6nKVZcVMsUlKQu/X3QDAjZSM5F+peKnG0YEb+TuJDM4zmiSZEfYWL&#10;eT4fJZqyd9Mk0/j8KclOeujIVnYVhiLDE4JoGYR9o3gceyrbcZz8TD9WGWpw/MaqRBsE5UcP+GEz&#10;HAwHYMEiG82fwBdWg2wgPvxNYNBo+w2jHjqzwu7rjlqBUftOgbeKjJDQynFC5hc5TOx0ZzPdoYoB&#10;VIU9RuPw1o/tvzNWbhu4aXSz0tfgx1pGq7ywOrgYui/mdPhThPaezmPUy/9s9QMAAP//AwBQSwME&#10;FAAGAAgAAAAhAOps8TLfAAAACwEAAA8AAABkcnMvZG93bnJldi54bWxMj8tOwzAQRfdI/IM1SGwQ&#10;dWra5tE4FSCB2Lb0AybJNIka21HsNunfM6xgN1dzdOdMvptNL640+s5ZDctFBIJs5erONhqO3x/P&#10;CQgf0NbYO0sabuRhV9zf5ZjVbrJ7uh5CI7jE+gw1tCEMmZS+asmgX7iBLO9ObjQYOI6NrEecuNz0&#10;UkXRRhrsLF9ocaD3lqrz4WI0nL6mp3U6lZ/hGO9Xmzfs4tLdtH58mF+3IALN4Q+GX31Wh4KdSnex&#10;tRc957VSjGp4SZY8MBGrJAVRalipVIEscvn/h+IHAAD//wMAUEsBAi0AFAAGAAgAAAAhALaDOJL+&#10;AAAA4QEAABMAAAAAAAAAAAAAAAAAAAAAAFtDb250ZW50X1R5cGVzXS54bWxQSwECLQAUAAYACAAA&#10;ACEAOP0h/9YAAACUAQAACwAAAAAAAAAAAAAAAAAvAQAAX3JlbHMvLnJlbHNQSwECLQAUAAYACAAA&#10;ACEAYMn4zIgCAAAXBQAADgAAAAAAAAAAAAAAAAAuAgAAZHJzL2Uyb0RvYy54bWxQSwECLQAUAAYA&#10;CAAAACEA6mzxMt8AAAALAQAADwAAAAAAAAAAAAAAAADiBAAAZHJzL2Rvd25yZXYueG1sUEsFBgAA&#10;AAAEAAQA8wAAAO4FAAAAAA==&#10;" stroked="f">
                <v:textbox>
                  <w:txbxContent>
                    <w:p w:rsidR="00AE7797" w:rsidRDefault="00AE7797" w:rsidP="00AE7797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523744">
                        <w:rPr>
                          <w:rFonts w:ascii="Times New Roman" w:hAnsi="Times New Roman"/>
                          <w:color w:val="2C3443"/>
                          <w:sz w:val="24"/>
                          <w:szCs w:val="24"/>
                          <w:shd w:val="clear" w:color="auto" w:fill="FFFFFF"/>
                        </w:rPr>
                        <w:t>Экскурсия н</w:t>
                      </w:r>
                      <w:proofErr w:type="gramStart"/>
                      <w:r w:rsidRPr="00523744">
                        <w:rPr>
                          <w:rFonts w:ascii="Times New Roman" w:hAnsi="Times New Roman"/>
                          <w:color w:val="2C3443"/>
                          <w:sz w:val="24"/>
                          <w:szCs w:val="24"/>
                          <w:shd w:val="clear" w:color="auto" w:fill="FFFFFF"/>
                        </w:rPr>
                        <w:t xml:space="preserve">а </w:t>
                      </w:r>
                      <w:r w:rsidRPr="00523744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ООО</w:t>
                      </w:r>
                      <w:proofErr w:type="gramEnd"/>
                      <w:r w:rsidRPr="00523744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«ММСК» 11.12.2020 г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:rsidR="00AE7797" w:rsidRDefault="00AE7797" w:rsidP="00AE7797"/>
                  </w:txbxContent>
                </v:textbox>
                <w10:wrap type="square"/>
              </v:shape>
            </w:pict>
          </mc:Fallback>
        </mc:AlternateContent>
      </w:r>
      <w:r w:rsidRPr="00B758C3">
        <w:rPr>
          <w:noProof/>
          <w:sz w:val="22"/>
        </w:rPr>
        <w:drawing>
          <wp:anchor distT="0" distB="0" distL="114300" distR="114300" simplePos="0" relativeHeight="251680768" behindDoc="0" locked="0" layoutInCell="1" allowOverlap="1" wp14:anchorId="207147B4" wp14:editId="34D87EFC">
            <wp:simplePos x="0" y="0"/>
            <wp:positionH relativeFrom="column">
              <wp:posOffset>-89535</wp:posOffset>
            </wp:positionH>
            <wp:positionV relativeFrom="paragraph">
              <wp:posOffset>511175</wp:posOffset>
            </wp:positionV>
            <wp:extent cx="3019425" cy="2136775"/>
            <wp:effectExtent l="0" t="0" r="0" b="0"/>
            <wp:wrapSquare wrapText="bothSides"/>
            <wp:docPr id="64" name="Рисунок 64" descr="D:\загрузки\IMG_20201211_10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загрузки\IMG_20201211_1018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58C3">
        <w:rPr>
          <w:noProof/>
          <w:sz w:val="22"/>
        </w:rPr>
        <w:drawing>
          <wp:anchor distT="0" distB="0" distL="114300" distR="114300" simplePos="0" relativeHeight="251679744" behindDoc="0" locked="0" layoutInCell="1" allowOverlap="1" wp14:anchorId="708C6508" wp14:editId="550CDBCA">
            <wp:simplePos x="0" y="0"/>
            <wp:positionH relativeFrom="column">
              <wp:posOffset>2994025</wp:posOffset>
            </wp:positionH>
            <wp:positionV relativeFrom="paragraph">
              <wp:posOffset>491490</wp:posOffset>
            </wp:positionV>
            <wp:extent cx="2986405" cy="2165350"/>
            <wp:effectExtent l="0" t="0" r="0" b="0"/>
            <wp:wrapSquare wrapText="bothSides"/>
            <wp:docPr id="6" name="Рисунок 1" descr="D:\загрузки\IMG_20201211_101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IMG_20201211_1016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58C3">
        <w:rPr>
          <w:rFonts w:eastAsiaTheme="minorHAnsi"/>
          <w:szCs w:val="22"/>
          <w:lang w:eastAsia="en-US"/>
        </w:rPr>
        <w:t>ООО «</w:t>
      </w:r>
      <w:proofErr w:type="spellStart"/>
      <w:r w:rsidRPr="00B758C3">
        <w:rPr>
          <w:rFonts w:eastAsiaTheme="minorHAnsi"/>
          <w:szCs w:val="22"/>
          <w:lang w:eastAsia="en-US"/>
        </w:rPr>
        <w:t>Медногорский</w:t>
      </w:r>
      <w:proofErr w:type="spellEnd"/>
      <w:r w:rsidRPr="00B758C3">
        <w:rPr>
          <w:rFonts w:eastAsiaTheme="minorHAnsi"/>
          <w:szCs w:val="22"/>
          <w:lang w:eastAsia="en-US"/>
        </w:rPr>
        <w:t xml:space="preserve"> медно-серный комбинат» уделяет большое внимание </w:t>
      </w:r>
      <w:proofErr w:type="spellStart"/>
      <w:r w:rsidRPr="00B758C3">
        <w:rPr>
          <w:rFonts w:eastAsiaTheme="minorHAnsi"/>
          <w:szCs w:val="22"/>
          <w:lang w:eastAsia="en-US"/>
        </w:rPr>
        <w:t>профориентационной</w:t>
      </w:r>
      <w:proofErr w:type="spellEnd"/>
      <w:r w:rsidRPr="00B758C3">
        <w:rPr>
          <w:rFonts w:eastAsiaTheme="minorHAnsi"/>
          <w:szCs w:val="22"/>
          <w:lang w:eastAsia="en-US"/>
        </w:rPr>
        <w:t xml:space="preserve"> работе с учащимися школ г. Медногорска,</w:t>
      </w:r>
      <w:r w:rsidRPr="00B758C3">
        <w:rPr>
          <w:bCs/>
          <w:sz w:val="22"/>
        </w:rPr>
        <w:t xml:space="preserve"> </w:t>
      </w:r>
      <w:proofErr w:type="gramStart"/>
      <w:r w:rsidRPr="00523744">
        <w:rPr>
          <w:bCs/>
        </w:rPr>
        <w:t>которую</w:t>
      </w:r>
      <w:proofErr w:type="gramEnd"/>
      <w:r w:rsidRPr="00523744">
        <w:rPr>
          <w:bCs/>
        </w:rPr>
        <w:t xml:space="preserve"> можно отнести к первой ступени в обеспечении действующего производства высококвалифицированным, конкурентоспособным персоналом. Комбинат тесно сотрудничает с образовательными учреждениями города и принимает активное участие в оказании помощи молодёжи в реализации профессиональных планов, в управлении процессом профессионального самоопределения личности. В рамках </w:t>
      </w:r>
      <w:proofErr w:type="spellStart"/>
      <w:r w:rsidRPr="00523744">
        <w:rPr>
          <w:bCs/>
        </w:rPr>
        <w:t>профориентационной</w:t>
      </w:r>
      <w:proofErr w:type="spellEnd"/>
      <w:r w:rsidRPr="00523744">
        <w:rPr>
          <w:bCs/>
        </w:rPr>
        <w:t xml:space="preserve"> работ</w:t>
      </w:r>
      <w:proofErr w:type="gramStart"/>
      <w:r w:rsidRPr="00523744">
        <w:rPr>
          <w:bCs/>
        </w:rPr>
        <w:t>ы ООО</w:t>
      </w:r>
      <w:proofErr w:type="gramEnd"/>
      <w:r w:rsidRPr="00523744">
        <w:rPr>
          <w:bCs/>
        </w:rPr>
        <w:t xml:space="preserve"> «ММСК» проводит мероприятия по содействию учащимся в выборе профессии и построении профессиональной карьеры, начиная с детского сада.</w:t>
      </w:r>
    </w:p>
    <w:p w:rsidR="00AE7797" w:rsidRPr="00523744" w:rsidRDefault="00AE7797" w:rsidP="00AE7797">
      <w:pPr>
        <w:shd w:val="clear" w:color="auto" w:fill="FFFFFF"/>
        <w:spacing w:after="0" w:line="240" w:lineRule="auto"/>
        <w:rPr>
          <w:rFonts w:ascii="Times New Roman" w:hAnsi="Times New Roman"/>
          <w:color w:val="2C3443"/>
          <w:sz w:val="24"/>
          <w:szCs w:val="24"/>
          <w:shd w:val="clear" w:color="auto" w:fill="FFFFFF"/>
        </w:rPr>
      </w:pPr>
    </w:p>
    <w:p w:rsidR="00AE7797" w:rsidRPr="00523744" w:rsidRDefault="00AE7797" w:rsidP="00AE7797">
      <w:pPr>
        <w:pStyle w:val="a4"/>
        <w:spacing w:before="0" w:beforeAutospacing="0" w:after="300" w:afterAutospacing="0"/>
        <w:jc w:val="center"/>
        <w:rPr>
          <w:rFonts w:eastAsiaTheme="minorHAnsi"/>
          <w:b/>
          <w:sz w:val="28"/>
          <w:szCs w:val="22"/>
          <w:lang w:eastAsia="en-US"/>
        </w:rPr>
      </w:pPr>
      <w:r w:rsidRPr="00523744">
        <w:rPr>
          <w:rFonts w:eastAsiaTheme="minorHAnsi"/>
          <w:b/>
          <w:noProof/>
          <w:sz w:val="28"/>
          <w:szCs w:val="22"/>
        </w:rPr>
        <w:lastRenderedPageBreak/>
        <w:drawing>
          <wp:anchor distT="0" distB="0" distL="114300" distR="114300" simplePos="0" relativeHeight="251677696" behindDoc="0" locked="0" layoutInCell="1" allowOverlap="1" wp14:anchorId="76A0C9A3" wp14:editId="11646B9A">
            <wp:simplePos x="0" y="0"/>
            <wp:positionH relativeFrom="column">
              <wp:posOffset>3118485</wp:posOffset>
            </wp:positionH>
            <wp:positionV relativeFrom="paragraph">
              <wp:posOffset>93345</wp:posOffset>
            </wp:positionV>
            <wp:extent cx="2856865" cy="1685925"/>
            <wp:effectExtent l="19050" t="0" r="635" b="0"/>
            <wp:wrapSquare wrapText="bothSides"/>
            <wp:docPr id="81" name="Рисунок 81" descr="http://m.orb.ru/fm/110/8f53295a73878494e9bc8dd6c3c710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m.orb.ru/fm/110/8f53295a73878494e9bc8dd6c3c7104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0" allowOverlap="1" wp14:anchorId="5480B050" wp14:editId="67F8BDD5">
                <wp:simplePos x="0" y="0"/>
                <wp:positionH relativeFrom="leftMargin">
                  <wp:posOffset>10478135</wp:posOffset>
                </wp:positionH>
                <wp:positionV relativeFrom="page">
                  <wp:posOffset>-316230</wp:posOffset>
                </wp:positionV>
                <wp:extent cx="90805" cy="11211560"/>
                <wp:effectExtent l="0" t="0" r="23495" b="15240"/>
                <wp:wrapNone/>
                <wp:docPr id="22360" name="Прямоугольник 2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11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Прямоугольник 22360" o:spid="_x0000_s1026" style="position:absolute;margin-left:825.05pt;margin-top:-24.9pt;width:7.15pt;height:882.8pt;z-index:251721728;visibility:visible;mso-wrap-style:square;mso-width-percent:0;mso-height-percent:105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VYaQIAAMYEAAAOAAAAZHJzL2Uyb0RvYy54bWysVNtuEzEQfUfiHyy/073Q9LLqpqpSipAK&#10;VCp8gOP1Zi18w3ayKU9IfUXiE/gIXhCXfsPmjxjbSUjhrSIPK4/Hc+bMnJmcnC6lQAtmHdeqxsVe&#10;jhFTVDdczWr89s3FkyOMnCeqIUIrVuMb5vDp+PGjk95UrNSdFg2zCECUq3pT4857U2WZox2TxO1p&#10;wxQ4W20l8WDaWdZY0gO6FFmZ5wdZr21jrKbMObg9T048jvhty6h/3baOeSRqDNx8/Nr4nYZvNj4h&#10;1cwS03G6pkEewEISriDpFuqceILmlv8DJTm12unW71EtM922nLJYA1RT5H9Vc90Rw2It0Bxntm1y&#10;/w+WvlpcWcSbGpfl0wPokCISZBq+rD6uPg8/h7vV7fB1uBt+rD4Nv4Zvw3eU3kHfeuMqCL82VzZU&#10;7sylpu8cUnrSETVjZ9bqvmOkAbZF6HN2LyAYDkLRtH+pG0hJ5l7HFi5bKwMgNActo1I3W6XY0iMK&#10;l8f5UT7CiIKnKMqiGAH1kIJUm2hjnX/OtEThUGMLkxDRyeLS+fR08ySy14I3F1yIaITpYxNh0YLA&#10;3ExnRQwVcwlU012Rh18aH7iHIUv3GxpxgANEJOV20YVCPVQwKkcR9Z5vG5bQCKVM+fRuN/vh6KHJ&#10;Jfewb4LLGh/tlBB0eqYa6AupPOEinaGdQq2FC1olzae6uQHdrE7LBMsPh07bDxj1sEg1du/nxDKM&#10;xAsF2h8X+/th86KxPzoswbC7numuhygKUDX2GKXjxKdtnRvLZx1kSloofQbz0vIoZZilxGpNFpYl&#10;9n292GEbd+346s/fz/g3AAAA//8DAFBLAwQUAAYACAAAACEAR2n3+OYAAAAOAQAADwAAAGRycy9k&#10;b3ducmV2LnhtbEyPTUvDQBCG74L/YRnBi7SbSBprzKaIVvyAHmwF7W2bnSbB7GzIbtvUX+/0pLd5&#10;mYf3I58NthV77H3jSEE8jkAglc40VCn4WD2NpiB80GR06wgVHNHDrDg/y3Vm3IHecb8MlWAT8plW&#10;UIfQZVL6skar/dh1SPzbut7qwLKvpOn1gc1tK6+jKJVWN8QJte7wocbye7mzCn62j9XrfPG5TuzX&#10;y9tqscbn4/xKqcuL4f4ORMAh/MFwqs/VoeBOG7cj40XLOp1EMbMKRsktjzghaZokIDZ83cSTKcgi&#10;l/9nFL8AAAD//wMAUEsBAi0AFAAGAAgAAAAhALaDOJL+AAAA4QEAABMAAAAAAAAAAAAAAAAAAAAA&#10;AFtDb250ZW50X1R5cGVzXS54bWxQSwECLQAUAAYACAAAACEAOP0h/9YAAACUAQAACwAAAAAAAAAA&#10;AAAAAAAvAQAAX3JlbHMvLnJlbHNQSwECLQAUAAYACAAAACEAZnWVWGkCAADGBAAADgAAAAAAAAAA&#10;AAAAAAAuAgAAZHJzL2Uyb0RvYy54bWxQSwECLQAUAAYACAAAACEAR2n3+OYAAAAOAQAADwAAAAAA&#10;AAAAAAAAAADDBAAAZHJzL2Rvd25yZXYueG1sUEsFBgAAAAAEAAQA8wAAANYFAAAAAA==&#10;" o:allowincell="f" fillcolor="white [3212]" strokecolor="#31849b [2408]">
                <w10:wrap anchorx="margin" anchory="page"/>
              </v:rect>
            </w:pict>
          </mc:Fallback>
        </mc:AlternateContent>
      </w:r>
      <w:r w:rsidRPr="00B758C3">
        <w:rPr>
          <w:rFonts w:eastAsiaTheme="minorHAnsi"/>
          <w:b/>
          <w:szCs w:val="22"/>
          <w:lang w:eastAsia="en-US"/>
        </w:rPr>
        <w:t>«</w:t>
      </w:r>
      <w:proofErr w:type="spellStart"/>
      <w:r w:rsidRPr="00B758C3">
        <w:rPr>
          <w:rFonts w:eastAsiaTheme="minorHAnsi"/>
          <w:b/>
          <w:szCs w:val="22"/>
          <w:lang w:eastAsia="en-US"/>
        </w:rPr>
        <w:t>Медногорский</w:t>
      </w:r>
      <w:proofErr w:type="spellEnd"/>
      <w:r w:rsidRPr="00B758C3">
        <w:rPr>
          <w:rFonts w:eastAsiaTheme="minorHAnsi"/>
          <w:b/>
          <w:szCs w:val="22"/>
          <w:lang w:eastAsia="en-US"/>
        </w:rPr>
        <w:t xml:space="preserve"> электротехнический завод «</w:t>
      </w:r>
      <w:proofErr w:type="spellStart"/>
      <w:r w:rsidRPr="00B758C3">
        <w:rPr>
          <w:rFonts w:eastAsiaTheme="minorHAnsi"/>
          <w:b/>
          <w:szCs w:val="22"/>
          <w:lang w:eastAsia="en-US"/>
        </w:rPr>
        <w:t>Уралэлектро</w:t>
      </w:r>
      <w:proofErr w:type="spellEnd"/>
      <w:r w:rsidRPr="00B758C3">
        <w:rPr>
          <w:rFonts w:eastAsiaTheme="minorHAnsi"/>
          <w:b/>
          <w:szCs w:val="22"/>
          <w:lang w:eastAsia="en-US"/>
        </w:rPr>
        <w:t>»</w:t>
      </w:r>
    </w:p>
    <w:p w:rsidR="00AE7797" w:rsidRPr="00523744" w:rsidRDefault="00AE7797" w:rsidP="00AE7797">
      <w:pPr>
        <w:pStyle w:val="a4"/>
        <w:spacing w:before="0" w:beforeAutospacing="0" w:after="0" w:afterAutospacing="0"/>
        <w:ind w:firstLine="851"/>
        <w:jc w:val="both"/>
      </w:pPr>
      <w:proofErr w:type="spellStart"/>
      <w:r w:rsidRPr="00523744">
        <w:t>Медногорский</w:t>
      </w:r>
      <w:proofErr w:type="spellEnd"/>
      <w:r w:rsidRPr="00523744">
        <w:t xml:space="preserve"> электротехнический завод «</w:t>
      </w:r>
      <w:proofErr w:type="spellStart"/>
      <w:r w:rsidRPr="00523744">
        <w:t>Уралэлектро</w:t>
      </w:r>
      <w:proofErr w:type="spellEnd"/>
      <w:r w:rsidRPr="00523744">
        <w:t>», за 71 год своего существования прошел путь от тульского оружейного завода, эвакуированного в   предприятия по выпуску электротехнической продукции.</w:t>
      </w:r>
    </w:p>
    <w:p w:rsidR="00AE7797" w:rsidRPr="00523744" w:rsidRDefault="00AE7797" w:rsidP="00AE7797">
      <w:pPr>
        <w:pStyle w:val="a4"/>
        <w:spacing w:before="0" w:beforeAutospacing="0" w:after="0" w:afterAutospacing="0"/>
        <w:ind w:firstLine="851"/>
        <w:jc w:val="both"/>
      </w:pPr>
      <w:r w:rsidRPr="00523744">
        <w:t>ОАО «</w:t>
      </w:r>
      <w:proofErr w:type="spellStart"/>
      <w:r w:rsidRPr="00523744">
        <w:t>Уралэлектро</w:t>
      </w:r>
      <w:proofErr w:type="spellEnd"/>
      <w:r w:rsidRPr="00523744">
        <w:t>», как производитель асинхронных электродвигателей, по праву является одним из ведущих российских предприятий, что подтверждает сошедший с конвейера завода в октябре месяце 2007 года — 21 миллионный электродвигатель.</w:t>
      </w:r>
    </w:p>
    <w:p w:rsidR="00AE7797" w:rsidRPr="00523744" w:rsidRDefault="00AE7797" w:rsidP="00AE7797">
      <w:pPr>
        <w:pStyle w:val="a4"/>
        <w:spacing w:before="0" w:beforeAutospacing="0" w:after="0" w:afterAutospacing="0"/>
        <w:ind w:firstLine="851"/>
        <w:jc w:val="both"/>
      </w:pPr>
      <w:r w:rsidRPr="00523744">
        <w:rPr>
          <w:noProof/>
          <w:color w:val="FFFFFF" w:themeColor="background1"/>
        </w:rPr>
        <w:drawing>
          <wp:anchor distT="0" distB="0" distL="114300" distR="114300" simplePos="0" relativeHeight="251705344" behindDoc="0" locked="0" layoutInCell="1" allowOverlap="1" wp14:anchorId="70CFD6B6" wp14:editId="706CFD20">
            <wp:simplePos x="0" y="0"/>
            <wp:positionH relativeFrom="column">
              <wp:posOffset>3245485</wp:posOffset>
            </wp:positionH>
            <wp:positionV relativeFrom="paragraph">
              <wp:posOffset>341631</wp:posOffset>
            </wp:positionV>
            <wp:extent cx="2980690" cy="2234565"/>
            <wp:effectExtent l="0" t="381000" r="0" b="356235"/>
            <wp:wrapSquare wrapText="bothSides"/>
            <wp:docPr id="65" name="Рисунок 65" descr="D:\загрузки\IMG_20201211_09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загрузки\IMG_20201211_0916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0690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t>Никто не будет отрицать, что на сегодняшний день вся мировая промышленность держится на асинхронном электродвигателе с короткозамкнутым ротором – машине переменного тока, преобразующей электрическую энергию в механическую энергию</w:t>
      </w:r>
      <w:proofErr w:type="gramStart"/>
      <w:r w:rsidRPr="00523744">
        <w:t xml:space="preserve"> .</w:t>
      </w:r>
      <w:proofErr w:type="gramEnd"/>
    </w:p>
    <w:p w:rsidR="00AE7797" w:rsidRPr="00523744" w:rsidRDefault="00AE7797" w:rsidP="00AE7797">
      <w:pPr>
        <w:pStyle w:val="a4"/>
        <w:spacing w:before="0" w:beforeAutospacing="0" w:after="0" w:afterAutospacing="0"/>
        <w:ind w:firstLine="851"/>
        <w:jc w:val="both"/>
      </w:pPr>
      <w:r w:rsidRPr="00523744">
        <w:t>ОАО «</w:t>
      </w:r>
      <w:proofErr w:type="spellStart"/>
      <w:r w:rsidRPr="00523744">
        <w:t>Уралэлектро</w:t>
      </w:r>
      <w:proofErr w:type="spellEnd"/>
      <w:r w:rsidRPr="00523744">
        <w:t>» — единственный в России производитель низковольтной специальной аппаратуры повышенной надежности со сроком эксплуатации 25 лет</w:t>
      </w:r>
    </w:p>
    <w:p w:rsidR="00AE7797" w:rsidRPr="00523744" w:rsidRDefault="00AE7797" w:rsidP="00AE7797">
      <w:pPr>
        <w:shd w:val="clear" w:color="auto" w:fill="FFFFFF"/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/>
          <w:color w:val="FFFFFF" w:themeColor="background1"/>
          <w:sz w:val="24"/>
          <w:szCs w:val="24"/>
          <w:highlight w:val="blue"/>
          <w:lang w:eastAsia="ru-RU"/>
        </w:rPr>
      </w:pPr>
      <w:r>
        <w:rPr>
          <w:noProof/>
          <w:color w:val="FFFFFF" w:themeColor="background1"/>
          <w:highlight w:val="darkRed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C53D79" wp14:editId="77D41FB3">
                <wp:simplePos x="0" y="0"/>
                <wp:positionH relativeFrom="column">
                  <wp:posOffset>3310890</wp:posOffset>
                </wp:positionH>
                <wp:positionV relativeFrom="paragraph">
                  <wp:posOffset>31115</wp:posOffset>
                </wp:positionV>
                <wp:extent cx="3114675" cy="366395"/>
                <wp:effectExtent l="0" t="0" r="9525" b="0"/>
                <wp:wrapNone/>
                <wp:docPr id="22359" name="Надпись 22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797" w:rsidRPr="00523744" w:rsidRDefault="00AE7797" w:rsidP="00AE7797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523744">
                              <w:rPr>
                                <w:rFonts w:ascii="Times New Roman" w:hAnsi="Times New Roman"/>
                              </w:rPr>
                              <w:t xml:space="preserve">Экскурсия </w:t>
                            </w:r>
                            <w:proofErr w:type="gramStart"/>
                            <w:r w:rsidRPr="00523744">
                              <w:rPr>
                                <w:rFonts w:ascii="Times New Roman" w:hAnsi="Times New Roman"/>
                              </w:rPr>
                              <w:t>на</w:t>
                            </w:r>
                            <w:proofErr w:type="gramEnd"/>
                            <w:r w:rsidRPr="00523744">
                              <w:rPr>
                                <w:rFonts w:ascii="Times New Roman" w:hAnsi="Times New Roman"/>
                              </w:rPr>
                              <w:t xml:space="preserve"> завода ОАО «</w:t>
                            </w:r>
                            <w:proofErr w:type="spellStart"/>
                            <w:r w:rsidRPr="00523744">
                              <w:rPr>
                                <w:rFonts w:ascii="Times New Roman" w:hAnsi="Times New Roman"/>
                              </w:rPr>
                              <w:t>УралЭлектро</w:t>
                            </w:r>
                            <w:proofErr w:type="spellEnd"/>
                            <w:r w:rsidRPr="00523744">
                              <w:rPr>
                                <w:rFonts w:ascii="Times New Roman" w:hAnsi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2359" o:spid="_x0000_s1028" type="#_x0000_t202" style="position:absolute;left:0;text-align:left;margin-left:260.7pt;margin-top:2.45pt;width:245.25pt;height:28.8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RhXoQIAACQFAAAOAAAAZHJzL2Uyb0RvYy54bWysVMuO0zAU3SPxD5b3nTyatE3UdDQPgpCG&#10;hzTwAW7iNBaOHWy3yTBiwZ5f4B9YsGDHL3T+iGun7XR4SAiRhePre33u61zPT/uGow1VmkmR4eDE&#10;x4iKQpZMrDL85nU+mmGkDREl4VLQDN9QjU8Xjx/NuzaloawlL6lCACJ02rUZro1pU8/TRU0bok9k&#10;SwUoK6kaYkBUK69UpAP0hnuh70+8TqqyVbKgWsPp5aDEC4dfVbQwL6tKU4N4hiE241bl1qVdvcWc&#10;pCtF2poVuzDIP0TRECbA6QHqkhiC1or9AtWwQkktK3NSyMaTVcUK6nKAbAL/p2yua9JSlwsUR7eH&#10;Mun/B1u82LxSiJUZDsNxnGAkSANt2n7eftl+3X7ffrv7ePcJDTqoVdfqFK5ct3DJ9Oeyh567vHV7&#10;JYu3Ggl5UROxomdKya6mpIRYA1tl7+jqgKMtyLJ7LktwSNZGOqC+Uo0tJJQGATr07ObQJ9obVMDh&#10;OAiiyTTGqADdeDIZJ7FzQdL97VZp85TKBtlNhhXwwKGTzZU2NhqS7k2sMy05K3PGuRPUannBFdoQ&#10;4Ezuvh36AzMurLGQ9tqAOJxAkODD6my4jgO3SRBG/nmYjPLJbDqK8igeJVN/NvKD5DyZ+FESXeYf&#10;bIBBlNasLKm4YoLu+RhEf9fv3WQMTHKMRF2GkziMhxb9MUnffb9LsmEGxpOzJsOzgxFJbWOfiBLS&#10;JqkhjA9772H4rspQg/3fVcXRwHZ+4IDpl/3APuvdUmQpyxvghZLQNmg+PC2wqaV6j1EHY5ph/W5N&#10;FMWIPxPArSSIIjvXTojiaQiCOtYsjzVEFACVYYPRsL0ww1uwbhVb1eBpz+Yz4GPOHFXuo9qxGEbR&#10;5bR7NuysH8vO6v5xW/wAAAD//wMAUEsDBBQABgAIAAAAIQAE8PG13QAAAAkBAAAPAAAAZHJzL2Rv&#10;d25yZXYueG1sTI/NTsMwEITvSLyDtUjcqJOojSBkU1VUXDggUZDg6MabOMJ/st00vD3uCW6zmtHM&#10;t+12MZrNFOLkLEK5KoCR7Z2c7Ijw8f58dw8sJmGl0M4Swg9F2HbXV61opDvbN5oPaWS5xMZGIKiU&#10;fMN57BUZEVfOk83e4IIRKZ9h5DKIcy43mldFUXMjJpsXlPD0pKj/PpwMwqdRk9yH169B6nn/Muw2&#10;fgke8fZm2T0CS7SkvzBc8DM6dJnp6E5WRqYRNlW5zlGE9QOwi1+UZVZHhLqqgXct//9B9wsAAP//&#10;AwBQSwECLQAUAAYACAAAACEAtoM4kv4AAADhAQAAEwAAAAAAAAAAAAAAAAAAAAAAW0NvbnRlbnRf&#10;VHlwZXNdLnhtbFBLAQItABQABgAIAAAAIQA4/SH/1gAAAJQBAAALAAAAAAAAAAAAAAAAAC8BAABf&#10;cmVscy8ucmVsc1BLAQItABQABgAIAAAAIQDTuRhXoQIAACQFAAAOAAAAAAAAAAAAAAAAAC4CAABk&#10;cnMvZTJvRG9jLnhtbFBLAQItABQABgAIAAAAIQAE8PG13QAAAAkBAAAPAAAAAAAAAAAAAAAAAPsE&#10;AABkcnMvZG93bnJldi54bWxQSwUGAAAAAAQABADzAAAABQYAAAAA&#10;" stroked="f">
                <v:textbox style="mso-fit-shape-to-text:t">
                  <w:txbxContent>
                    <w:p w:rsidR="00AE7797" w:rsidRPr="00523744" w:rsidRDefault="00AE7797" w:rsidP="00AE7797">
                      <w:pPr>
                        <w:rPr>
                          <w:rFonts w:ascii="Times New Roman" w:hAnsi="Times New Roman"/>
                        </w:rPr>
                      </w:pPr>
                      <w:r w:rsidRPr="00523744">
                        <w:rPr>
                          <w:rFonts w:ascii="Times New Roman" w:hAnsi="Times New Roman"/>
                        </w:rPr>
                        <w:t xml:space="preserve">Экскурсия </w:t>
                      </w:r>
                      <w:proofErr w:type="gramStart"/>
                      <w:r w:rsidRPr="00523744">
                        <w:rPr>
                          <w:rFonts w:ascii="Times New Roman" w:hAnsi="Times New Roman"/>
                        </w:rPr>
                        <w:t>на</w:t>
                      </w:r>
                      <w:proofErr w:type="gramEnd"/>
                      <w:r w:rsidRPr="00523744">
                        <w:rPr>
                          <w:rFonts w:ascii="Times New Roman" w:hAnsi="Times New Roman"/>
                        </w:rPr>
                        <w:t xml:space="preserve"> завода ОАО «</w:t>
                      </w:r>
                      <w:proofErr w:type="spellStart"/>
                      <w:r w:rsidRPr="00523744">
                        <w:rPr>
                          <w:rFonts w:ascii="Times New Roman" w:hAnsi="Times New Roman"/>
                        </w:rPr>
                        <w:t>УралЭлектро</w:t>
                      </w:r>
                      <w:proofErr w:type="spellEnd"/>
                      <w:r w:rsidRPr="00523744">
                        <w:rPr>
                          <w:rFonts w:ascii="Times New Roman" w:hAnsi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E7797" w:rsidRDefault="00AE7797" w:rsidP="00AE7797">
      <w:pPr>
        <w:shd w:val="clear" w:color="auto" w:fill="FFFFFF"/>
        <w:tabs>
          <w:tab w:val="left" w:pos="633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AE7797" w:rsidRPr="00B758C3" w:rsidRDefault="00AE7797" w:rsidP="00AE7797">
      <w:pPr>
        <w:shd w:val="clear" w:color="auto" w:fill="FFFFFF"/>
        <w:tabs>
          <w:tab w:val="left" w:pos="633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936CEFB" wp14:editId="56AF4D2C">
                <wp:simplePos x="0" y="0"/>
                <wp:positionH relativeFrom="column">
                  <wp:posOffset>-3801745</wp:posOffset>
                </wp:positionH>
                <wp:positionV relativeFrom="paragraph">
                  <wp:posOffset>266065</wp:posOffset>
                </wp:positionV>
                <wp:extent cx="2369820" cy="571500"/>
                <wp:effectExtent l="0" t="0" r="6350" b="3810"/>
                <wp:wrapNone/>
                <wp:docPr id="22358" name="Надпись 2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797" w:rsidRPr="00EE5330" w:rsidRDefault="00AE7797" w:rsidP="00AE7797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</w:pPr>
                            <w:r w:rsidRPr="00EE5330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Экскурсия на ОАО «</w:t>
                            </w:r>
                            <w:proofErr w:type="spellStart"/>
                            <w:r w:rsidRPr="00EE5330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Урал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Э</w:t>
                            </w:r>
                            <w:r w:rsidRPr="00EE5330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лектро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»</w:t>
                            </w:r>
                            <w:r w:rsidRPr="00EE5330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 xml:space="preserve"> 10.12 2020г.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2358" o:spid="_x0000_s1029" type="#_x0000_t202" style="position:absolute;left:0;text-align:left;margin-left:-299.35pt;margin-top:20.95pt;width:186.6pt;height:45pt;z-index:2517227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QCoQIAACQFAAAOAAAAZHJzL2Uyb0RvYy54bWysVMuO0zAU3SPxD5b3nTwmaZto0tG0QxDS&#10;8JAGPsBNnMbCsYPtNhlGLNjzC/wDCxbs+IXOH3HttJ0ygIQQWTi2r33u45zrs/O+4WhDlWZSZDg4&#10;8TGiopAlE6sMv3mdj6YYaUNESbgUNMM3VOPz2eNHZ12b0lDWkpdUIQAROu3aDNfGtKnn6aKmDdEn&#10;sqUCjJVUDTGwVCuvVKQD9IZ7oe+PvU6qslWyoFrD7uVgxDOHX1W0MC+rSlODeIYhNuNG5calHb3Z&#10;GUlXirQ1K3ZhkH+IoiFMgNMD1CUxBK0V+wWqYYWSWlbmpJCNJ6uKFdTlANkE/oNsrmvSUpcLFEe3&#10;hzLp/wdbvNi8UoiVGQ7D0xjIEqQBmraft1+2X7fft9/uPt59QoMNatW1OoUr1y1cMv1c9sC5y1u3&#10;V7J4q5GQi5qIFb1QSnY1JSXEGtgqe0dXBxxtQZbdc1mCQ7I20gH1lWpsIaE0CNCBs5sDT7Q3qIDN&#10;8HScTEMwFWCLJ0HsOyI9ku5vt0qbp1Q2yE4yrEAHDp1srrSx0ZB0f8Q605KzMmecu4VaLRdcoQ0B&#10;zeTucwk8OMaFPSykvTYgDjsQJPiwNhuu08BtEoSRPw+TUT6eTkZRHsWjZOJPR36QzJOxHyXRZf7B&#10;BhhEac3KkoorJuhej0H0d3zvOmNQklMk6jKcxGE8UPTHJH33/S7JhhloT86aDE8Ph0hqiX0iSkib&#10;pIYwPsy9n8N3VYYa7P+uKk4GlvlBA6Zf9k59p9a7lchSljegCyWBNmAYnhaY1FK9x6iDNs2wfrcm&#10;imLEnwnQVhJEke1rt4jiiVWFOrYsjy1EFACVYYPRMF2Y4S1Yt4qtavC0V/MF6DFnTir3Ue1UDK3o&#10;cto9G7bXj9fu1P3jNvsBAAD//wMAUEsDBBQABgAIAAAAIQA4WwxN4gAAAAwBAAAPAAAAZHJzL2Rv&#10;d25yZXYueG1sTI9NT8MwDIbvSPyHyEhcUJe2UNhK02l87MJto0gcvcZrC01SNdlW+PWYExxtP3r9&#10;vMVyMr040ug7ZxUksxgE2drpzjYKqtd1NAfhA1qNvbOk4Is8LMvzswJz7U52Q8dtaASHWJ+jgjaE&#10;IZfS1y0Z9DM3kOXb3o0GA49jI/WIJw43vUzj+FYa7Cx/aHGgx5bqz+3BKPh+qJ5Wz1ch2afhPX3b&#10;mJeq/kClLi+m1T2IQFP4g+FXn9WhZKedO1jtRa8gyhbzO2YV3CQLEExEaZplIHbMXvNKloX8X6L8&#10;AQAA//8DAFBLAQItABQABgAIAAAAIQC2gziS/gAAAOEBAAATAAAAAAAAAAAAAAAAAAAAAABbQ29u&#10;dGVudF9UeXBlc10ueG1sUEsBAi0AFAAGAAgAAAAhADj9If/WAAAAlAEAAAsAAAAAAAAAAAAAAAAA&#10;LwEAAF9yZWxzLy5yZWxzUEsBAi0AFAAGAAgAAAAhANOgBAKhAgAAJAUAAA4AAAAAAAAAAAAAAAAA&#10;LgIAAGRycy9lMm9Eb2MueG1sUEsBAi0AFAAGAAgAAAAhADhbDE3iAAAADAEAAA8AAAAAAAAAAAAA&#10;AAAA+wQAAGRycy9kb3ducmV2LnhtbFBLBQYAAAAABAAEAPMAAAAKBgAAAAA=&#10;" stroked="f">
                <v:textbox style="mso-fit-shape-to-text:t">
                  <w:txbxContent>
                    <w:p w:rsidR="00AE7797" w:rsidRPr="00EE5330" w:rsidRDefault="00AE7797" w:rsidP="00AE7797">
                      <w:pPr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</w:pPr>
                      <w:r w:rsidRPr="00EE5330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Экскурсия на ОАО «</w:t>
                      </w:r>
                      <w:proofErr w:type="spellStart"/>
                      <w:r w:rsidRPr="00EE5330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Урал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Э</w:t>
                      </w:r>
                      <w:r w:rsidRPr="00EE5330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лектро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»</w:t>
                      </w:r>
                      <w:r w:rsidRPr="00EE5330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 xml:space="preserve"> 10.12 2020г.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0" allowOverlap="1" wp14:anchorId="1E307098" wp14:editId="435C485E">
                <wp:simplePos x="0" y="0"/>
                <wp:positionH relativeFrom="leftMargin">
                  <wp:posOffset>10478135</wp:posOffset>
                </wp:positionH>
                <wp:positionV relativeFrom="page">
                  <wp:posOffset>-316230</wp:posOffset>
                </wp:positionV>
                <wp:extent cx="90805" cy="11211560"/>
                <wp:effectExtent l="0" t="0" r="23495" b="15240"/>
                <wp:wrapNone/>
                <wp:docPr id="22357" name="Прямоугольник 2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11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Прямоугольник 22357" o:spid="_x0000_s1026" style="position:absolute;margin-left:825.05pt;margin-top:-24.9pt;width:7.15pt;height:882.8pt;z-index:251724800;visibility:visible;mso-wrap-style:square;mso-width-percent:0;mso-height-percent:105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MWpaAIAAMYEAAAOAAAAZHJzL2Uyb0RvYy54bWysVEtuFDEQ3SNxB8t70h/S+bTSE0UJQUgB&#10;IgUO4HG7py38w/ZMT1ghZYvEETgEG8QnZ+i5EWV7MkxgF9ELy1XlevV5VX10vJQCLZh1XKsGFzs5&#10;RkxR3XI1a/DbN+dPDjBynqiWCK1Yg6+Zw8eTx4+OBlOzUvdatMwiAFGuHkyDe+9NnWWO9kwSt6MN&#10;U2DstJXEg2hnWWvJAOhSZGWe72WDtq2xmjLnQHuWjHgS8buOUf+66xzzSDQYcvPxtPGchjObHJF6&#10;ZonpOV2nQR6QhSRcQdAN1BnxBM0t/wdKcmq1053foVpmuus4ZbEGqKbI/6rmqieGxVqgOc5s2uT+&#10;Hyx9tbi0iLcNLsun1T5Gikigafyy+rj6PP4cb1c349fxdvyx+jT+Gr+N31F6B30bjKvB/cpc2lC5&#10;MxeavnNI6dOeqBk7sVYPPSMtZFuEPmf3HILgwBVNh5e6hZBk7nVs4bKzMgBCc9AyMnW9YYotPaKg&#10;PMwP8gojCpaiKIui2otUZqS+8zbW+edMSxQuDbYwCRGdLC6cD9mQ+u5JzF4L3p5zIaIQpo+dCosW&#10;BOZmOiuiq5hLSDXpijx8aXxAD0OW9HdpxAEOEDGS20YXCg1QQVVWEfWebeOW0AilTPn0bjv6fvXQ&#10;4JJ72DfBZYMPtkoIPD1TbdwGT7hId+iRUGviAleJ86lur4E3q9MywfLDpdf2A0YDLFKD3fs5sQwj&#10;8UIB94fF7m7YvCjsVvslCHbbMt22EEUBqsEeo3Q99Wlb58byWQ+REhdKn8C8dDxSGWYpZbVOFpYl&#10;9n292GEbt+X46s/vZ/IbAAD//wMAUEsDBBQABgAIAAAAIQBHaff45gAAAA4BAAAPAAAAZHJzL2Rv&#10;d25yZXYueG1sTI9NS8NAEIbvgv9hGcGLtJtIGmvMpohW/IAebAXtbZudJsHsbMhu29Rf7/Skt3mZ&#10;h/cjnw22FXvsfeNIQTyOQCCVzjRUKfhYPY2mIHzQZHTrCBUc0cOsOD/LdWbcgd5xvwyVYBPymVZQ&#10;h9BlUvqyRqv92HVI/Nu63urAsq+k6fWBzW0rr6MolVY3xAm17vChxvJ7ubMKfraP1et88blO7NfL&#10;22qxxufj/Eqpy4vh/g5EwCH8wXCqz9Wh4E4btyPjRcs6nUQxswpGyS2POCFpmiQgNnzdxJMpyCKX&#10;/2cUvwAAAP//AwBQSwECLQAUAAYACAAAACEAtoM4kv4AAADhAQAAEwAAAAAAAAAAAAAAAAAAAAAA&#10;W0NvbnRlbnRfVHlwZXNdLnhtbFBLAQItABQABgAIAAAAIQA4/SH/1gAAAJQBAAALAAAAAAAAAAAA&#10;AAAAAC8BAABfcmVscy8ucmVsc1BLAQItABQABgAIAAAAIQALFMWpaAIAAMYEAAAOAAAAAAAAAAAA&#10;AAAAAC4CAABkcnMvZTJvRG9jLnhtbFBLAQItABQABgAIAAAAIQBHaff45gAAAA4BAAAPAAAAAAAA&#10;AAAAAAAAAMIEAABkcnMvZG93bnJldi54bWxQSwUGAAAAAAQABADzAAAA1QUAAAAA&#10;" o:allowincell="f" fillcolor="white [3212]" strokecolor="#31849b [2408]">
                <w10:wrap anchorx="margin" anchory="page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4"/>
          <w:lang w:eastAsia="ru-RU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6510D1F" wp14:editId="2E714956">
                <wp:simplePos x="0" y="0"/>
                <wp:positionH relativeFrom="column">
                  <wp:posOffset>-6835775</wp:posOffset>
                </wp:positionH>
                <wp:positionV relativeFrom="paragraph">
                  <wp:posOffset>592455</wp:posOffset>
                </wp:positionV>
                <wp:extent cx="3892550" cy="628650"/>
                <wp:effectExtent l="0" t="0" r="0" b="0"/>
                <wp:wrapNone/>
                <wp:docPr id="22356" name="Надпись 2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</w:pPr>
                            <w:r w:rsidRPr="00461D1E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 xml:space="preserve">Ассортимент продукции, выпускаемой </w:t>
                            </w:r>
                          </w:p>
                          <w:p w:rsidR="00AE7797" w:rsidRPr="00461D1E" w:rsidRDefault="00AE7797" w:rsidP="00AE779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 w:rsidRPr="00461D1E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ОАО «</w:t>
                            </w:r>
                            <w:proofErr w:type="spellStart"/>
                            <w:r w:rsidRPr="00461D1E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Уралэлектро</w:t>
                            </w:r>
                            <w:proofErr w:type="spellEnd"/>
                            <w:r w:rsidRPr="00461D1E">
                              <w:rPr>
                                <w:rFonts w:ascii="Times New Roman" w:hAnsi="Times New Roman"/>
                                <w:b/>
                                <w:sz w:val="24"/>
                                <w:shd w:val="clear" w:color="auto" w:fill="FFFFFF"/>
                              </w:rPr>
                              <w:t>», постоянно расширяется и совершенствуется.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356" o:spid="_x0000_s1030" type="#_x0000_t202" style="position:absolute;left:0;text-align:left;margin-left:-538.25pt;margin-top:46.65pt;width:306.5pt;height:49.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KnPQIAADAEAAAOAAAAZHJzL2Uyb0RvYy54bWysU82O0zAQviPxDpbvNG22KW3UdLV0KUJa&#10;fqSFB3Adp7GwPcF2m5Qbd16Bd+DAgRuv0H0jxk63W+CGyMGaycx8nvnm8/yy04rshHUSTEFHgyEl&#10;wnAopdkU9P271ZMpJc4zUzIFRhR0Lxy9XDx+NG+bXKRQgyqFJQhiXN42Ba29b/IkcbwWmrkBNMJg&#10;sAKrmUfXbpLSshbRtUrS4XCStGDLxgIXzuHf6z5IFxG/qgT3b6rKCU9UQbE3H08bz3U4k8Wc5RvL&#10;mlryYxvsH7rQTBq89AR1zTwjWyv/gtKSW3BQ+QEHnUBVSS7iDDjNaPjHNLc1a0ScBclxzYkm9/9g&#10;+evdW0tkWdA0vcgmlBimcU2Hr4dvh++Hn4cfd5/vvpA+hly1jcux5LbBIt89gw53Hud2zQ3wD44Y&#10;WNbMbMSVtdDWgpXY6yiwnJyV9jgugKzbV1DihWzrIQJ1ldWBSKSGIDrubH/ak+g84fjzYjpLswxD&#10;HGOTdDpBO1zB8vvqxjr/QoAmwSioRR1EdLa7cb5PvU8JlzlQslxJpaJjN+ulsmTHUDOr+B3Rf0tT&#10;hrQFnWVpFpENhHqEZrmWHjWtpC7odBi+XmWBjeemjCmeSdXb2LQyR3oCIz03vlt3cSvjUBuoW0O5&#10;R74s9BLGJ4dGDfYTJS3Kt6Du45ZZQYl6aZDz2Wg8DnqPzjh7mqJjzyPr8wgzHKEK6inpzaWPbyRM&#10;Y+AKd1PJSNtDJ8eWUZaR+OMTCro/92PWw0Nf/AIAAP//AwBQSwMEFAAGAAgAAAAhAE5WwHThAAAA&#10;DQEAAA8AAABkcnMvZG93bnJldi54bWxMj8FugzAMhu+T9g6RK+0y0dDSwmCEapu0add2fQADLqCS&#10;BJG00Lefd1qPtj/9/v58N+teXGl0nTUKVssQBJnK1p1pFBx/PoMXEM6jqbG3hhTcyMGueHzIMavt&#10;ZPZ0PfhGcIhxGSpovR8yKV3Vkka3tAMZvp3sqNHzODayHnHicN3LdRjGUmNn+EOLA320VJ0PF63g&#10;9D09b9Op/PLHZL+J37FLSntT6mkxv72C8DT7fxj+9FkdCnYq7cXUTvQKglWYxFuGFaRRBIKRYBNH&#10;vCkZTtcRyCKX9y2KXwAAAP//AwBQSwECLQAUAAYACAAAACEAtoM4kv4AAADhAQAAEwAAAAAAAAAA&#10;AAAAAAAAAAAAW0NvbnRlbnRfVHlwZXNdLnhtbFBLAQItABQABgAIAAAAIQA4/SH/1gAAAJQBAAAL&#10;AAAAAAAAAAAAAAAAAC8BAABfcmVscy8ucmVsc1BLAQItABQABgAIAAAAIQCuOxKnPQIAADAEAAAO&#10;AAAAAAAAAAAAAAAAAC4CAABkcnMvZTJvRG9jLnhtbFBLAQItABQABgAIAAAAIQBOVsB04QAAAA0B&#10;AAAPAAAAAAAAAAAAAAAAAJcEAABkcnMvZG93bnJldi54bWxQSwUGAAAAAAQABADzAAAApQUAAAAA&#10;" stroked="f">
                <v:textbox>
                  <w:txbxContent>
                    <w:p w:rsidR="00AE7797" w:rsidRDefault="00AE7797" w:rsidP="00AE7797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</w:pPr>
                      <w:r w:rsidRPr="00461D1E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 xml:space="preserve">Ассортимент продукции, выпускаемой </w:t>
                      </w:r>
                    </w:p>
                    <w:p w:rsidR="00AE7797" w:rsidRPr="00461D1E" w:rsidRDefault="00AE7797" w:rsidP="00AE7797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 w:rsidRPr="00461D1E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ОАО «</w:t>
                      </w:r>
                      <w:proofErr w:type="spellStart"/>
                      <w:r w:rsidRPr="00461D1E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Уралэлектро</w:t>
                      </w:r>
                      <w:proofErr w:type="spellEnd"/>
                      <w:r w:rsidRPr="00461D1E">
                        <w:rPr>
                          <w:rFonts w:ascii="Times New Roman" w:hAnsi="Times New Roman"/>
                          <w:b/>
                          <w:sz w:val="24"/>
                          <w:shd w:val="clear" w:color="auto" w:fill="FFFFFF"/>
                        </w:rPr>
                        <w:t>», постоянно расширяется и совершенствуется.</w:t>
                      </w:r>
                    </w:p>
                  </w:txbxContent>
                </v:textbox>
              </v:shape>
            </w:pict>
          </mc:Fallback>
        </mc:AlternateContent>
      </w:r>
      <w:r w:rsidRPr="00B758C3">
        <w:rPr>
          <w:rFonts w:ascii="Times New Roman" w:hAnsi="Times New Roman"/>
          <w:b/>
          <w:sz w:val="24"/>
        </w:rPr>
        <w:t>ГО и ЧС ОО</w:t>
      </w:r>
      <w:proofErr w:type="gramStart"/>
      <w:r w:rsidRPr="00B758C3">
        <w:rPr>
          <w:rFonts w:ascii="Times New Roman" w:hAnsi="Times New Roman"/>
          <w:b/>
          <w:sz w:val="24"/>
        </w:rPr>
        <w:t>О«</w:t>
      </w:r>
      <w:proofErr w:type="gramEnd"/>
      <w:r w:rsidRPr="00B758C3">
        <w:rPr>
          <w:rFonts w:ascii="Times New Roman" w:hAnsi="Times New Roman"/>
          <w:b/>
          <w:sz w:val="24"/>
        </w:rPr>
        <w:t xml:space="preserve">ММСК» </w:t>
      </w:r>
    </w:p>
    <w:p w:rsidR="00AE7797" w:rsidRDefault="00AE7797" w:rsidP="00AE7797">
      <w:pPr>
        <w:shd w:val="clear" w:color="auto" w:fill="FFFFFF" w:themeFill="background1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23744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 wp14:anchorId="53CDEE24" wp14:editId="1E35B2BF">
            <wp:simplePos x="0" y="0"/>
            <wp:positionH relativeFrom="column">
              <wp:posOffset>2549525</wp:posOffset>
            </wp:positionH>
            <wp:positionV relativeFrom="paragraph">
              <wp:posOffset>71755</wp:posOffset>
            </wp:positionV>
            <wp:extent cx="3426460" cy="2571750"/>
            <wp:effectExtent l="0" t="0" r="0" b="0"/>
            <wp:wrapSquare wrapText="bothSides"/>
            <wp:docPr id="67" name="Рисунок 45" descr="Классный час в МБОУ «СОШ № 7 г. Медногорска»">
              <a:hlinkClick xmlns:a="http://schemas.openxmlformats.org/drawingml/2006/main" r:id="rId12" tooltip="&quot;Классный час в МБОУ «СОШ № 7 г. Медногорска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Классный час в МБОУ «СОШ № 7 г. Медногорска»">
                      <a:hlinkClick r:id="rId12" tooltip="&quot;Классный час в МБОУ «СОШ № 7 г. Медногорска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rPr>
          <w:rFonts w:ascii="Times New Roman" w:eastAsia="Times New Roman" w:hAnsi="Times New Roman"/>
          <w:bCs/>
          <w:sz w:val="24"/>
          <w:szCs w:val="24"/>
          <w:lang w:eastAsia="ru-RU"/>
        </w:rPr>
        <w:t>ГО и Ч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 ОО «ММСК» плодотворно сотрудничают </w:t>
      </w:r>
      <w:r w:rsidRPr="0052374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  <w:r w:rsidRPr="0052374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школой №7. Они не раз встречались с учениками для проведения лекций по безопасности жизнедеятельности. Так в 5 «б» классе  состоялось внеурочное мероприятие «Дети и безопасность». В качестве гостя был приглашен начальник штаба ГО и ЧС ООО «ММСК» С.В. Рожков. В ходе встречи ребята познакомились с историей создания и развития гражданской обороны в России. Ребятам напомнили о правилах безопасного поведения в чрезвычайных ситуациях.</w:t>
      </w:r>
    </w:p>
    <w:p w:rsidR="00AE7797" w:rsidRPr="00523744" w:rsidRDefault="00AE7797" w:rsidP="00AE7797">
      <w:pPr>
        <w:shd w:val="clear" w:color="auto" w:fill="FFFFFF" w:themeFill="background1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закрепления знаний, полученных в ходе беседы и просмотра </w:t>
      </w:r>
      <w:proofErr w:type="gramStart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End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>/ф «Тревога в лесу», была проведена викторина. В заключение  мероприятия С.В. Рожков  вручил каждому школьнику памятку «Как вести себя при пожаре».</w:t>
      </w:r>
    </w:p>
    <w:p w:rsidR="00AE7797" w:rsidRDefault="00AE7797" w:rsidP="00AE779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</w:rPr>
      </w:pPr>
    </w:p>
    <w:p w:rsidR="00AE7797" w:rsidRPr="00B758C3" w:rsidRDefault="00AE7797" w:rsidP="00AE779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0" allowOverlap="1" wp14:anchorId="409F29DA" wp14:editId="35157247">
                <wp:simplePos x="0" y="0"/>
                <wp:positionH relativeFrom="leftMargin">
                  <wp:posOffset>10478135</wp:posOffset>
                </wp:positionH>
                <wp:positionV relativeFrom="page">
                  <wp:posOffset>-316230</wp:posOffset>
                </wp:positionV>
                <wp:extent cx="90805" cy="11211560"/>
                <wp:effectExtent l="0" t="0" r="23495" b="15240"/>
                <wp:wrapNone/>
                <wp:docPr id="22355" name="Прямоугольник 2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11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Прямоугольник 22355" o:spid="_x0000_s1026" style="position:absolute;margin-left:825.05pt;margin-top:-24.9pt;width:7.15pt;height:882.8pt;z-index:251725824;visibility:visible;mso-wrap-style:square;mso-width-percent:0;mso-height-percent:105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bpaQIAAMYEAAAOAAAAZHJzL2Uyb0RvYy54bWysVEtuFDEQ3SNxB8t70h/S+bTSE0UJQUgB&#10;IgUO4HG7py38w/ZMT1ghZYvEETgEG8QnZ+i5EWV7MkxgFzGLlsvlevWqXtUcHS+lQAtmHdeqwcVO&#10;jhFTVLdczRr89s35kwOMnCeqJUIr1uBr5vDx5PGjo8HUrNS9Fi2zCECUqwfT4N57U2eZoz2TxO1o&#10;wxQ4O20l8WDaWdZaMgC6FFmZ53vZoG1rrKbMObg9S048ifhdx6h/3XWOeSQaDNx8/Nr4nYZvNjki&#10;9cwS03O6pkEewEISriDpBuqMeILmlv8DJTm12unO71AtM911nLJYA1RT5H9Vc9UTw2It0BxnNm1y&#10;/w+WvlpcWsTbBpfl06rCSBEJMo1fVh9Xn8ef4+3qZvw63o4/Vp/GX+O38TtK76Bvg3E1hF+ZSxsq&#10;d+ZC03cOKX3aEzVjJ9bqoWekBbZF6HN2LyAYDkLRdHipW0hJ5l7HFi47KwMgNActo1LXG6XY0iMK&#10;l4f5QQ5kKXiKoiyKai9KmZH6LtpY558zLVE4NNjCJER0srhwPrAh9d2TyF4L3p5zIaIRpo+dCosW&#10;BOZmOitiqJhLoJruijz80vjAPQxZur+jEQc4QMRMbhtdKDRABVVZRdR7vk1YQiOUMuXTu+3s+9VD&#10;k0vuYd8Elw0+2Coh6PRMtXEbPOEinaFHQq2FC1olzae6vQbdrE7LBMsPh17bDxgNsEgNdu/nxDKM&#10;xAsF2h8Wu7th86KxW+2XYNhtz3TbQxQFqAZ7jNLx1KdtnRvLZz1kSloofQLz0vEoZZilxGpNFpYl&#10;9n292GEbt+346s/fz+Q3AAAA//8DAFBLAwQUAAYACAAAACEAR2n3+OYAAAAOAQAADwAAAGRycy9k&#10;b3ducmV2LnhtbEyPTUvDQBCG74L/YRnBi7SbSBprzKaIVvyAHmwF7W2bnSbB7GzIbtvUX+/0pLd5&#10;mYf3I58NthV77H3jSEE8jkAglc40VCn4WD2NpiB80GR06wgVHNHDrDg/y3Vm3IHecb8MlWAT8plW&#10;UIfQZVL6skar/dh1SPzbut7qwLKvpOn1gc1tK6+jKJVWN8QJte7wocbye7mzCn62j9XrfPG5TuzX&#10;y9tqscbn4/xKqcuL4f4ORMAh/MFwqs/VoeBOG7cj40XLOp1EMbMKRsktjzghaZokIDZ83cSTKcgi&#10;l/9nFL8AAAD//wMAUEsBAi0AFAAGAAgAAAAhALaDOJL+AAAA4QEAABMAAAAAAAAAAAAAAAAAAAAA&#10;AFtDb250ZW50X1R5cGVzXS54bWxQSwECLQAUAAYACAAAACEAOP0h/9YAAACUAQAACwAAAAAAAAAA&#10;AAAAAAAvAQAAX3JlbHMvLnJlbHNQSwECLQAUAAYACAAAACEApgmW6WkCAADGBAAADgAAAAAAAAAA&#10;AAAAAAAuAgAAZHJzL2Uyb0RvYy54bWxQSwECLQAUAAYACAAAACEAR2n3+OYAAAAOAQAADwAAAAAA&#10;AAAAAAAAAADDBAAAZHJzL2Rvd25yZXYueG1sUEsFBgAAAAAEAAQA8wAAANYFAAAAAA==&#10;" o:allowincell="f" fillcolor="white [3212]" strokecolor="#31849b [2408]">
                <w10:wrap anchorx="margin" anchory="page"/>
              </v:rect>
            </w:pict>
          </mc:Fallback>
        </mc:AlternateContent>
      </w:r>
      <w:proofErr w:type="spellStart"/>
      <w:r w:rsidRPr="00B758C3">
        <w:rPr>
          <w:rFonts w:ascii="Times New Roman" w:hAnsi="Times New Roman"/>
          <w:b/>
          <w:sz w:val="24"/>
        </w:rPr>
        <w:t>Медногорский</w:t>
      </w:r>
      <w:proofErr w:type="spellEnd"/>
      <w:r w:rsidRPr="00B758C3">
        <w:rPr>
          <w:rFonts w:ascii="Times New Roman" w:hAnsi="Times New Roman"/>
          <w:b/>
          <w:sz w:val="24"/>
        </w:rPr>
        <w:t xml:space="preserve"> индустриальный колледж</w:t>
      </w:r>
    </w:p>
    <w:p w:rsidR="00AE7797" w:rsidRPr="00523744" w:rsidRDefault="00AE7797" w:rsidP="00AE77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3B4256"/>
          <w:sz w:val="24"/>
          <w:szCs w:val="24"/>
          <w:lang w:eastAsia="ru-RU"/>
        </w:rPr>
      </w:pPr>
      <w:r w:rsidRPr="00523744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 wp14:anchorId="7EE5F2E9" wp14:editId="56A4CC14">
            <wp:simplePos x="0" y="0"/>
            <wp:positionH relativeFrom="column">
              <wp:posOffset>-122276</wp:posOffset>
            </wp:positionH>
            <wp:positionV relativeFrom="paragraph">
              <wp:posOffset>2878049</wp:posOffset>
            </wp:positionV>
            <wp:extent cx="3162300" cy="1981200"/>
            <wp:effectExtent l="19050" t="0" r="0" b="0"/>
            <wp:wrapSquare wrapText="bothSides"/>
            <wp:docPr id="69" name="Рисунок 69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23744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0" locked="0" layoutInCell="1" allowOverlap="1" wp14:anchorId="0B3609CA" wp14:editId="33223ACA">
            <wp:simplePos x="0" y="0"/>
            <wp:positionH relativeFrom="column">
              <wp:posOffset>3108325</wp:posOffset>
            </wp:positionH>
            <wp:positionV relativeFrom="paragraph">
              <wp:posOffset>2875280</wp:posOffset>
            </wp:positionV>
            <wp:extent cx="3048000" cy="1981200"/>
            <wp:effectExtent l="19050" t="0" r="0" b="0"/>
            <wp:wrapSquare wrapText="bothSides"/>
            <wp:docPr id="68" name="Рисунок 68" descr="http://gmpr56.ru/uploads/posts/2018-10/1539621171_img_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mpr56.ru/uploads/posts/2018-10/1539621171_img_00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709E">
        <w:rPr>
          <w:rFonts w:ascii="Times New Roman" w:hAnsi="Times New Roman"/>
          <w:b/>
          <w:noProof/>
          <w:sz w:val="28"/>
          <w:lang w:eastAsia="ru-RU"/>
        </w:rPr>
        <w:drawing>
          <wp:anchor distT="0" distB="0" distL="114300" distR="114300" simplePos="0" relativeHeight="251699200" behindDoc="0" locked="0" layoutInCell="1" allowOverlap="1" wp14:anchorId="433617E5" wp14:editId="0D3F9518">
            <wp:simplePos x="0" y="0"/>
            <wp:positionH relativeFrom="column">
              <wp:posOffset>5032375</wp:posOffset>
            </wp:positionH>
            <wp:positionV relativeFrom="paragraph">
              <wp:posOffset>81915</wp:posOffset>
            </wp:positionV>
            <wp:extent cx="876300" cy="809625"/>
            <wp:effectExtent l="19050" t="0" r="0" b="0"/>
            <wp:wrapSquare wrapText="bothSides"/>
            <wp:docPr id="96" name="Рисунок 96" descr="https://sun9-34.userapi.com/impf/ESs_6hgZvaCNU26XEWsqgx0k8-sa01NpPeBHSA/QeCxoJN8LFo.jpg?size=264x244&amp;quality=96&amp;proxy=1&amp;sign=55149ba8da40f115ec1e297cd8225b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sun9-34.userapi.com/impf/ESs_6hgZvaCNU26XEWsqgx0k8-sa01NpPeBHSA/QeCxoJN8LFo.jpg?size=264x244&amp;quality=96&amp;proxy=1&amp;sign=55149ba8da40f115ec1e297cd8225b23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0" locked="0" layoutInCell="1" allowOverlap="1" wp14:anchorId="5B477895" wp14:editId="5FE9D52D">
            <wp:simplePos x="0" y="0"/>
            <wp:positionH relativeFrom="column">
              <wp:posOffset>47625</wp:posOffset>
            </wp:positionH>
            <wp:positionV relativeFrom="paragraph">
              <wp:posOffset>85090</wp:posOffset>
            </wp:positionV>
            <wp:extent cx="2824480" cy="1647825"/>
            <wp:effectExtent l="0" t="0" r="0" b="0"/>
            <wp:wrapSquare wrapText="bothSides"/>
            <wp:docPr id="99" name="Рисунок 99" descr="https://www.orinfo.ru/sites/default/files/styles/image_740x431/public/photos/81082/x-b8bf1d9e.jpg?itok=MKSjXe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orinfo.ru/sites/default/files/styles/image_740x431/public/photos/81082/x-b8bf1d9e.jpg?itok=MKSjXeF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 </w:t>
      </w:r>
      <w:proofErr w:type="spellStart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>Медногорский</w:t>
      </w:r>
      <w:proofErr w:type="spellEnd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 xml:space="preserve"> индустриальный колледж был и остаётся одним из старейших учебных заведений города Медногорска. Он был создан в 1959 году на базе </w:t>
      </w:r>
      <w:proofErr w:type="spellStart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>Орского</w:t>
      </w:r>
      <w:proofErr w:type="spellEnd"/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 xml:space="preserve"> индустриального техникума, рос и развивался вместе с Медногорском.</w:t>
      </w:r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br/>
        <w:t>        За прошедшие полвека колледж успел уже подготовить более 10 000 высококлассных специалистов разного профиля.</w:t>
      </w:r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br/>
        <w:t>        Сегодня МИК - это современный колледж, который предлагает абитуриентам получение среднего профессионального образования базовой и углубленной подготовки по множеству специальностям (профессиям) в том числе востребованным из </w:t>
      </w:r>
      <w:hyperlink r:id="rId18" w:history="1">
        <w:r w:rsidRPr="00523744">
          <w:rPr>
            <w:rFonts w:ascii="Times New Roman" w:eastAsia="Times New Roman" w:hAnsi="Times New Roman"/>
            <w:sz w:val="24"/>
            <w:szCs w:val="24"/>
            <w:lang w:eastAsia="ru-RU"/>
          </w:rPr>
          <w:t>ТОП-50</w:t>
        </w:r>
      </w:hyperlink>
      <w:r w:rsidRPr="00523744">
        <w:rPr>
          <w:rFonts w:ascii="Times New Roman" w:eastAsia="Times New Roman" w:hAnsi="Times New Roman"/>
          <w:sz w:val="24"/>
          <w:szCs w:val="24"/>
          <w:lang w:eastAsia="ru-RU"/>
        </w:rPr>
        <w:t>, и по окончанию учёбы получить ДИПЛОМ о среднем профессиональном образовании государственного образца.</w:t>
      </w:r>
    </w:p>
    <w:p w:rsidR="00AE7797" w:rsidRPr="00523744" w:rsidRDefault="00AE7797" w:rsidP="00AE7797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FFFFFF" w:themeColor="background1"/>
          <w:sz w:val="24"/>
          <w:szCs w:val="24"/>
          <w:highlight w:val="darkRed"/>
        </w:rPr>
      </w:pPr>
    </w:p>
    <w:p w:rsidR="00AE7797" w:rsidRDefault="00AE7797" w:rsidP="00AE779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</w:rPr>
      </w:pPr>
      <w:proofErr w:type="spellStart"/>
      <w:r w:rsidRPr="00B758C3">
        <w:rPr>
          <w:rFonts w:ascii="Times New Roman" w:hAnsi="Times New Roman"/>
          <w:b/>
          <w:sz w:val="24"/>
        </w:rPr>
        <w:t>Профориентационное</w:t>
      </w:r>
      <w:proofErr w:type="spellEnd"/>
      <w:r w:rsidRPr="00B758C3">
        <w:rPr>
          <w:rFonts w:ascii="Times New Roman" w:hAnsi="Times New Roman"/>
          <w:b/>
          <w:sz w:val="24"/>
        </w:rPr>
        <w:t xml:space="preserve"> сотрудничество школы №7 с </w:t>
      </w:r>
      <w:proofErr w:type="spellStart"/>
      <w:proofErr w:type="gramStart"/>
      <w:r w:rsidRPr="00B758C3">
        <w:rPr>
          <w:rFonts w:ascii="Times New Roman" w:hAnsi="Times New Roman"/>
          <w:b/>
          <w:sz w:val="24"/>
        </w:rPr>
        <w:t>медногорским</w:t>
      </w:r>
      <w:proofErr w:type="spellEnd"/>
      <w:proofErr w:type="gramEnd"/>
      <w:r w:rsidRPr="00B758C3">
        <w:rPr>
          <w:rFonts w:ascii="Times New Roman" w:hAnsi="Times New Roman"/>
          <w:b/>
          <w:sz w:val="24"/>
        </w:rPr>
        <w:t xml:space="preserve"> </w:t>
      </w:r>
    </w:p>
    <w:p w:rsidR="00AE7797" w:rsidRPr="00B758C3" w:rsidRDefault="00AE7797" w:rsidP="00AE779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</w:rPr>
      </w:pPr>
      <w:r w:rsidRPr="00B758C3">
        <w:rPr>
          <w:rFonts w:ascii="Times New Roman" w:hAnsi="Times New Roman"/>
          <w:b/>
          <w:sz w:val="24"/>
        </w:rPr>
        <w:t>индустриальным колледжем</w:t>
      </w:r>
    </w:p>
    <w:p w:rsidR="00AE7797" w:rsidRPr="00523744" w:rsidRDefault="00AE7797" w:rsidP="00AE7797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523744">
        <w:rPr>
          <w:noProof/>
        </w:rPr>
        <w:drawing>
          <wp:anchor distT="0" distB="0" distL="114300" distR="114300" simplePos="0" relativeHeight="251696128" behindDoc="0" locked="0" layoutInCell="1" allowOverlap="1" wp14:anchorId="45D1699B" wp14:editId="0DCD3CD3">
            <wp:simplePos x="0" y="0"/>
            <wp:positionH relativeFrom="column">
              <wp:posOffset>3242894</wp:posOffset>
            </wp:positionH>
            <wp:positionV relativeFrom="paragraph">
              <wp:posOffset>330835</wp:posOffset>
            </wp:positionV>
            <wp:extent cx="2552700" cy="2638425"/>
            <wp:effectExtent l="0" t="0" r="0" b="0"/>
            <wp:wrapSquare wrapText="bothSides"/>
            <wp:docPr id="70" name="Рисунок 87" descr="http://school7medn.ucoz.ru/2019-20/ProfMIK/IMG_20200123_11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school7medn.ucoz.ru/2019-20/ProfMIK/IMG_20200123_1103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5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0" allowOverlap="1" wp14:anchorId="15A31224" wp14:editId="2BFBBE5B">
                <wp:simplePos x="0" y="0"/>
                <wp:positionH relativeFrom="leftMargin">
                  <wp:posOffset>10382885</wp:posOffset>
                </wp:positionH>
                <wp:positionV relativeFrom="page">
                  <wp:posOffset>-459105</wp:posOffset>
                </wp:positionV>
                <wp:extent cx="90805" cy="11211560"/>
                <wp:effectExtent l="0" t="0" r="23495" b="15240"/>
                <wp:wrapNone/>
                <wp:docPr id="22354" name="Прямоугольник 2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11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Прямоугольник 22354" o:spid="_x0000_s1026" style="position:absolute;margin-left:817.55pt;margin-top:-36.15pt;width:7.15pt;height:882.8pt;z-index:251726848;visibility:visible;mso-wrap-style:square;mso-width-percent:0;mso-height-percent:105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AckaAIAAMYEAAAOAAAAZHJzL2Uyb0RvYy54bWysVEtuFDEQ3SNxB8t70h+mQ9JKTxQlBCEF&#10;iBQ4gMftnrbwD9szPWGFxBaJI3AINohPztBzI8r2ZJjALqIXlqvK9erzqvroeCUFWjLruFYNLvZy&#10;jJiiuuVq3uA3r88fHWDkPFEtEVqxBl8zh4+nDx8cDaZmpe61aJlFAKJcPZgG996bOssc7Zkkbk8b&#10;psDYaSuJB9HOs9aSAdClyMo8388GbVtjNWXOgfYsGfE04ncdo/5V1znmkWgw5ObjaeM5C2c2PSL1&#10;3BLTc7pJg9wjC0m4gqBbqDPiCVpY/g+U5NRqpzu/R7XMdNdxymINUE2R/1XNVU8Mi7VAc5zZtsn9&#10;P1j6cnlpEW8bXJaPqwlGikigafyy/rD+PP4cb9Yfx6/jzfhj/Wn8NX4bv6P0Dvo2GFeD+5W5tKFy&#10;Zy40feuQ0qc9UXN2Yq0eekZayLYIfc7uOATBgSuaDS90CyHJwuvYwlVnZQCE5qBVZOp6yxRbeURB&#10;eZgf5BVGFCxFURZFtR+pzEh9622s88+YlihcGmxhEiI6WV44H7Ih9e2TmL0WvD3nQkQhTB87FRYt&#10;CczNbF5EV7GQkGrSFXn40viAHoYs6W/TiAMcIGIkt4suFBqggqqsIuod29YtoRFKmfLp3W70J9V9&#10;g0vuYd8Elw0+2Ckh8PRUtXEbPOEi3aFHQm2IC1wlzme6vQberE7LBMsPl17b9xgNsEgNdu8WxDKM&#10;xHMF3B8Wk0nYvChMqiclCHbXMtu1EEUBqsEeo3Q99WlbF8byeQ+REhdKn8C8dDxSGWYpZbVJFpYl&#10;9n2z2GEbd+X46s/vZ/obAAD//wMAUEsDBBQABgAIAAAAIQAerooE5gAAAA4BAAAPAAAAZHJzL2Rv&#10;d25yZXYueG1sTI/BTsJAEIbvJrzDZky8GNhCS5XaLTGKUUw4CCbKbekObWN3tukuUHx6tie9zZ/5&#10;8s836bzTNTtiaytDAsajABhSblRFhYDPzcvwHph1kpSsDaGAM1qYZ4OrVCbKnOgDj2tXMF9CNpEC&#10;SueahHObl6ilHZkGye/2ptXS+dgWXLXy5Mt1zSdBEHMtK/IXStngU4n5z/qgBfzun4vlYvW1jfT3&#10;2/tmtcXX8+JWiJvr7vEBmMPO/cHQ63t1yLzTzhxIWVb7HIfTsWcFDO8mIbAeiaNZBGzXT7MwBJ6l&#10;/P8b2QUAAP//AwBQSwECLQAUAAYACAAAACEAtoM4kv4AAADhAQAAEwAAAAAAAAAAAAAAAAAAAAAA&#10;W0NvbnRlbnRfVHlwZXNdLnhtbFBLAQItABQABgAIAAAAIQA4/SH/1gAAAJQBAAALAAAAAAAAAAAA&#10;AAAAAC8BAABfcmVscy8ucmVsc1BLAQItABQABgAIAAAAIQBQBAckaAIAAMYEAAAOAAAAAAAAAAAA&#10;AAAAAC4CAABkcnMvZTJvRG9jLnhtbFBLAQItABQABgAIAAAAIQAerooE5gAAAA4BAAAPAAAAAAAA&#10;AAAAAAAAAMIEAABkcnMvZG93bnJldi54bWxQSwUGAAAAAAQABADzAAAA1QUAAAAA&#10;" o:allowincell="f" fillcolor="white [3212]" strokecolor="#31849b [2408]">
                <w10:wrap anchorx="margin" anchory="page"/>
              </v:rect>
            </w:pict>
          </mc:Fallback>
        </mc:AlternateContent>
      </w:r>
      <w:r w:rsidRPr="00523744">
        <w:t xml:space="preserve">С 2020 г. уроки технологии  (мальчики)  проходили в МИК. Учащиеся 7-х классов  на этих уроках осваивали азы изготовления чертежей на компьютерах при помощи специальной программы. Уроки </w:t>
      </w:r>
      <w:proofErr w:type="gramStart"/>
      <w:r w:rsidRPr="00523744">
        <w:t xml:space="preserve">вел преподаватель МИК </w:t>
      </w:r>
      <w:proofErr w:type="spellStart"/>
      <w:r w:rsidRPr="00523744">
        <w:t>Норцев</w:t>
      </w:r>
      <w:proofErr w:type="spellEnd"/>
      <w:r w:rsidRPr="00523744">
        <w:t xml:space="preserve"> О.Р.  За время занятий ребята смогли</w:t>
      </w:r>
      <w:proofErr w:type="gramEnd"/>
      <w:r w:rsidRPr="00523744">
        <w:t xml:space="preserve"> выполнить чертежи стенок и нижней части будущего  светильника. Занятия проходили в компьютерном классе. Справиться с заданиями учащимся помогали студенты 3 курса МИК.</w:t>
      </w:r>
    </w:p>
    <w:p w:rsidR="00AE7797" w:rsidRPr="00523744" w:rsidRDefault="00AE7797" w:rsidP="00AE7797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523744">
        <w:rPr>
          <w:noProof/>
        </w:rPr>
        <w:t xml:space="preserve"> </w:t>
      </w:r>
      <w:r w:rsidRPr="00523744">
        <w:t>Учащиеся смогли сами попробовать поработать 3D - ручками и создать некоторые фигуры: бабочку, очки и смайлик. Урок очень понравился, т.к. ребята смогли сразу увидеть плоды своего труда</w:t>
      </w:r>
    </w:p>
    <w:p w:rsidR="00AE7797" w:rsidRPr="00523744" w:rsidRDefault="00AE7797" w:rsidP="00AE7797">
      <w:pPr>
        <w:pStyle w:val="a4"/>
        <w:shd w:val="clear" w:color="auto" w:fill="FFFFFF"/>
        <w:spacing w:before="0" w:beforeAutospacing="0"/>
        <w:ind w:firstLine="851"/>
        <w:jc w:val="both"/>
        <w:rPr>
          <w:color w:val="FFFFFF" w:themeColor="background1"/>
          <w:kern w:val="36"/>
        </w:rPr>
      </w:pPr>
    </w:p>
    <w:p w:rsidR="00AE7797" w:rsidRPr="00523744" w:rsidRDefault="00AE7797" w:rsidP="00AE7797">
      <w:pPr>
        <w:pStyle w:val="a4"/>
        <w:shd w:val="clear" w:color="auto" w:fill="FFFFFF"/>
        <w:spacing w:before="0" w:beforeAutospacing="0"/>
        <w:ind w:firstLine="851"/>
        <w:jc w:val="both"/>
        <w:rPr>
          <w:color w:val="FFFFFF" w:themeColor="background1"/>
          <w:kern w:val="36"/>
          <w:highlight w:val="darkMagenta"/>
        </w:rPr>
      </w:pPr>
      <w:r w:rsidRPr="00523744"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6651C16A" wp14:editId="6975EF86">
            <wp:simplePos x="0" y="0"/>
            <wp:positionH relativeFrom="column">
              <wp:posOffset>3960495</wp:posOffset>
            </wp:positionH>
            <wp:positionV relativeFrom="paragraph">
              <wp:posOffset>330123</wp:posOffset>
            </wp:positionV>
            <wp:extent cx="1952625" cy="2497455"/>
            <wp:effectExtent l="0" t="0" r="0" b="0"/>
            <wp:wrapSquare wrapText="bothSides"/>
            <wp:docPr id="93" name="Рисунок 93" descr="http://school7medn.ucoz.ru/2019-20/ProfMIK/IMG_20200123_11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school7medn.ucoz.ru/2019-20/ProfMIK/IMG_20200123_1131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49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3744">
        <w:rPr>
          <w:noProof/>
        </w:rPr>
        <w:drawing>
          <wp:anchor distT="0" distB="0" distL="114300" distR="114300" simplePos="0" relativeHeight="251704320" behindDoc="0" locked="0" layoutInCell="1" allowOverlap="1" wp14:anchorId="6C72D6B9" wp14:editId="0CA45864">
            <wp:simplePos x="0" y="0"/>
            <wp:positionH relativeFrom="column">
              <wp:posOffset>-246380</wp:posOffset>
            </wp:positionH>
            <wp:positionV relativeFrom="paragraph">
              <wp:posOffset>280847</wp:posOffset>
            </wp:positionV>
            <wp:extent cx="2033270" cy="2591435"/>
            <wp:effectExtent l="0" t="0" r="5080" b="0"/>
            <wp:wrapSquare wrapText="bothSides"/>
            <wp:docPr id="90" name="Рисунок 90" descr="http://school7medn.ucoz.ru/2019-20/ProfMIK/IMG_20200123_11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school7medn.ucoz.ru/2019-20/ProfMIK/IMG_20200123_1122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259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17DFBE6F" wp14:editId="7D997473">
                <wp:simplePos x="0" y="0"/>
                <wp:positionH relativeFrom="column">
                  <wp:posOffset>1245235</wp:posOffset>
                </wp:positionH>
                <wp:positionV relativeFrom="paragraph">
                  <wp:posOffset>2755900</wp:posOffset>
                </wp:positionV>
                <wp:extent cx="3174365" cy="241300"/>
                <wp:effectExtent l="0" t="0" r="6985" b="6350"/>
                <wp:wrapSquare wrapText="bothSides"/>
                <wp:docPr id="22353" name="Надпись 22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436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Урок труда учащихся СОШ №7 в колледже.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353" o:spid="_x0000_s1031" type="#_x0000_t202" style="position:absolute;left:0;text-align:left;margin-left:98.05pt;margin-top:217pt;width:249.95pt;height:19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GSZPwIAADAEAAAOAAAAZHJzL2Uyb0RvYy54bWysU0tu2zAQ3RfoHQjua31s5SNYDlKnLgqk&#10;HyDtASiKsohSHJWkLaW77HuF3qGLLrrrFZwbdUg5jpHuinJBcDicx5k3b+YXQ6vIVhgrQRc0mcSU&#10;CM2hknpd0E8fVy/OKLGO6Yop0KKgt8LSi8XzZ/O+y0UKDahKGIIg2uZ9V9DGuS6PIssb0TI7gU5o&#10;dNZgWubQNOuoMqxH9FZFaRyfRD2YqjPAhbV4ezU66SLg17Xg7n1dW+GIKijm5sJuwl76PVrMWb42&#10;rGsk36fB/iGLlkmNnx6grphjZGPkX1Ct5AYs1G7CoY2griUXoQasJomfVHPTsE6EWpAc2x1osv8P&#10;lr/bfjBEVgVN02k2pUSzFtu0+777sfu5+737dX93/42MPuSq72yOITcdBrnhJQzY81C37a6Bf7ZE&#10;w7Jhei0ujYG+EazCXBPPcnQUOuJYD1L2b6HCD9nGQQAaatN6IpEagujYs9tDn8TgCMfLaXI6m55k&#10;lHD0pbNkGodGRix/iO6Mda8FtMQfCmpQBwGdba+t89mw/OGJ/8yCktVKKhUMsy6XypAtQ82swgoF&#10;PHmmNOkLep6lWUDW4OODnFrpUNNKtgU9i/0aVebZeKWr8MQxqcYzZqL0nh7PyMiNG8ohdCXzsZ66&#10;Eqpb5MvAKGEcOTw0YL5S0qN8C2q/bJgRlKg3Gjk/T2Yzr/dgzLLTFA1z7CmPPUxzhCqoo2Q8Ll2Y&#10;EU+HhkvsTS0DbY+Z7FNGWQY29yPkdX9sh1ePg774AwAA//8DAFBLAwQUAAYACAAAACEAAGGhut4A&#10;AAALAQAADwAAAGRycy9kb3ducmV2LnhtbEyPwU7DMBBE70j8g7VIXBB1WoJDQpwKkEBcW/oBTrxN&#10;IuJ1FLtN+vcsJ7jt7I5m35TbxQ3ijFPoPWlYrxIQSI23PbUaDl/v908gQjRkzeAJNVwwwLa6vipN&#10;Yf1MOzzvYys4hEJhNHQxjoWUoenQmbDyIxLfjn5yJrKcWmknM3O4G+QmSZR0pif+0JkR3zpsvvcn&#10;p+H4Od895nP9EQ/ZLlWvps9qf9H69mZ5eQYRcYl/ZvjFZ3SomKn2J7JBDKxztWarhvQh5VLsULni&#10;oeZNtklAVqX836H6AQAA//8DAFBLAQItABQABgAIAAAAIQC2gziS/gAAAOEBAAATAAAAAAAAAAAA&#10;AAAAAAAAAABbQ29udGVudF9UeXBlc10ueG1sUEsBAi0AFAAGAAgAAAAhADj9If/WAAAAlAEAAAsA&#10;AAAAAAAAAAAAAAAALwEAAF9yZWxzLy5yZWxzUEsBAi0AFAAGAAgAAAAhAEOIZJk/AgAAMAQAAA4A&#10;AAAAAAAAAAAAAAAALgIAAGRycy9lMm9Eb2MueG1sUEsBAi0AFAAGAAgAAAAhAABhobreAAAACwEA&#10;AA8AAAAAAAAAAAAAAAAAmQQAAGRycy9kb3ducmV2LnhtbFBLBQYAAAAABAAEAPMAAACkBQAAAAA=&#10;" stroked="f">
                <v:textbox>
                  <w:txbxContent>
                    <w:p w:rsidR="00AE7797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Урок труда учащихся СОШ №7 в колледже.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23744">
        <w:rPr>
          <w:noProof/>
        </w:rPr>
        <w:drawing>
          <wp:anchor distT="0" distB="0" distL="114300" distR="114300" simplePos="0" relativeHeight="251703296" behindDoc="0" locked="0" layoutInCell="1" allowOverlap="1" wp14:anchorId="03154E9A" wp14:editId="63750FEF">
            <wp:simplePos x="0" y="0"/>
            <wp:positionH relativeFrom="column">
              <wp:posOffset>1868627</wp:posOffset>
            </wp:positionH>
            <wp:positionV relativeFrom="paragraph">
              <wp:posOffset>284328</wp:posOffset>
            </wp:positionV>
            <wp:extent cx="2011680" cy="2590800"/>
            <wp:effectExtent l="0" t="0" r="0" b="0"/>
            <wp:wrapSquare wrapText="bothSides"/>
            <wp:docPr id="71" name="Рисунок 84" descr="http://school7medn.ucoz.ru/2019-20/ProfMIK/IMG_20200123_111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school7medn.ucoz.ru/2019-20/ProfMIK/IMG_20200123_11185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0" allowOverlap="1" wp14:anchorId="1CF12131" wp14:editId="6993055A">
                <wp:simplePos x="0" y="0"/>
                <wp:positionH relativeFrom="leftMargin">
                  <wp:posOffset>10479405</wp:posOffset>
                </wp:positionH>
                <wp:positionV relativeFrom="page">
                  <wp:posOffset>-453390</wp:posOffset>
                </wp:positionV>
                <wp:extent cx="90805" cy="11210925"/>
                <wp:effectExtent l="0" t="0" r="23495" b="15240"/>
                <wp:wrapNone/>
                <wp:docPr id="22352" name="Прямоугольник 22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10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Прямоугольник 22352" o:spid="_x0000_s1026" style="position:absolute;margin-left:825.15pt;margin-top:-35.7pt;width:7.15pt;height:882.75pt;z-index:251727872;visibility:visible;mso-wrap-style:square;mso-width-percent:0;mso-height-percent:105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lCZQIAAMYEAAAOAAAAZHJzL2Uyb0RvYy54bWysVM1uEzEQviPxDpbvZH9oaLPKpqpaipAK&#10;VCo8gOP1Zi38h+1kE05IXJF4BB6CC+Knz7B5I8Z2WgIckCr2YHlmPN/8fDM7PV5LgVbMOq5VjYtR&#10;jhFTVDdcLWr86uX5gyOMnCeqIUIrVuMNc/h4dv/etDcVK3WnRcMsAhDlqt7UuPPeVFnmaMckcSNt&#10;mAJjq60kHkS7yBpLekCXIivz/FHWa9sYqylzDrRnyYhnEb9tGfUv2tYxj0SNITcfTxvPeTiz2ZRU&#10;C0tMx+kuDXKHLCThCoLeQp0RT9DS8r+gJKdWO936EdUy023LKYs1QDVF/kc1Vx0xLNYCzXHmtk3u&#10;/8HS56tLi3hT47J8OC4xUkQCTcOn7bvtx+H7cL19P3werodv2w/Dj+HL8BWld9C33rgK3K/MpQ2V&#10;O3Oh6WuHlD7tiFqwE2t13zHSQLZF6HP2m0MQHLiief9MNxCSLL2OLVy3VgZAaA5aR6Y2t0yxtUcU&#10;lJP8KB9jRMFSFGWRT8pxDEGqG29jnX/CtEThUmMLkxDRyerC+ZANqW6exOy14M05FyIKYfrYqbBo&#10;RWBu5osiuoqlhFSTrsjDl8YH9DBkSR9VgB0HOEDESG4fXSjUQwVjSPlfkQmlTPn0bj/64fiuwSX3&#10;sG+Cyxof7ZUQeHqsmrgNnnCR7lCHUDviAleJ87luNsCb1WmZYPnh0mn7FqMeFqnG7s2SWIaReKqA&#10;+0lxcBA2LwoH48MSBLtvme9biKIAVWOPUbqe+rStS2P5ooNIiQulT2BeWh6pDLOUstolC8sS+75b&#10;7LCN+3J89ev3M/sJAAD//wMAUEsDBBQABgAIAAAAIQCpgNGt5gAAAA4BAAAPAAAAZHJzL2Rvd25y&#10;ZXYueG1sTI/BTsMwDIbvSLxDZCQuaEsLJUBpOiEYGkzagQ0Jdssar61onKrJto6nJz2xm3/50+/P&#10;2aQ3Ddtj52pLEuJxBAypsLqmUsLn6nV0D8x5RVo1llDCER1M8vOzTKXaHugD90tfslBCLlUSKu/b&#10;lHNXVGiUG9sWKey2tjPKh9iVXHfqEMpNw6+jSHCjagoXKtXic4XFz3JnJPxuX8r36eJrnZjvt/lq&#10;scbZcXol5eVF//QIzGPv/2EY9IM65MFpY3ekHWtCFrfRTWAljO7iBNiACJEIYJthekhi4HnGT9/I&#10;/wAAAP//AwBQSwECLQAUAAYACAAAACEAtoM4kv4AAADhAQAAEwAAAAAAAAAAAAAAAAAAAAAAW0Nv&#10;bnRlbnRfVHlwZXNdLnhtbFBLAQItABQABgAIAAAAIQA4/SH/1gAAAJQBAAALAAAAAAAAAAAAAAAA&#10;AC8BAABfcmVscy8ucmVsc1BLAQItABQABgAIAAAAIQAn3UlCZQIAAMYEAAAOAAAAAAAAAAAAAAAA&#10;AC4CAABkcnMvZTJvRG9jLnhtbFBLAQItABQABgAIAAAAIQCpgNGt5gAAAA4BAAAPAAAAAAAAAAAA&#10;AAAAAL8EAABkcnMvZG93bnJldi54bWxQSwUGAAAAAAQABADzAAAA0gUAAAAA&#10;" o:allowincell="f" fillcolor="white [3212]" strokecolor="#31849b [2408]">
                <w10:wrap anchorx="margin" anchory="page"/>
              </v:rect>
            </w:pict>
          </mc:Fallback>
        </mc:AlternateContent>
      </w:r>
    </w:p>
    <w:p w:rsidR="00AE7797" w:rsidRPr="00D073DD" w:rsidRDefault="00AE7797" w:rsidP="00AE7797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E7797" w:rsidRPr="00D073DD" w:rsidRDefault="00AE7797" w:rsidP="00AE7797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Учебно-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профориентационная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деятельность школы получила высокую оценку со стороны градообразующего предприятия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Медногорский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медно-серный комбинат (ММСК). В связи с этим в ноябре 2019 года на базе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Медногорского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индустриального колледжа было организовано обучение педагогов и инженеров-наставников по дополнительной профессиональной программе повышения квалификации «Обучение педагогов проведению проектной деятельности со школьниками», которое проводили педагоги летней школы молодых инженеров НЧОУ </w:t>
      </w: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ВО</w:t>
      </w:r>
      <w:proofErr w:type="gram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«Технический университет УГМК». Результатом обучения можно считать занятие (уже в третий раз подряд) учащимися нашей школы 1 места на данном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гродском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этапе конкурса «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Инженериада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УГМК». Победитель в 2019 году  и был награжден поездкой в Летнюю Проектную Школу на оз.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Таватуй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Технолидер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для участников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Инженериады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УГМК. В 2020 году руководств</w:t>
      </w: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о ООО</w:t>
      </w:r>
      <w:proofErr w:type="gram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ММСК высоко оценило результаты сотрудничества с МБОУ «Средняя общеобразовательная школа № 7 г. Медногорска» и поощрило ее поставкой современной компьютерной техники. Поставленное оборудование установлено в кабинете информатики, что позволило совершенствовать учебный процесс в соответствии с требованиями, предъявляемыми к уровню компетенций современного учащегося. Модернизация компьютерного класса позволила произвести частичное обновление материальной базы школы в рамках перехода к цифровой образовательной среде. На данный момент выполнена настройка оборудования в соответствии с учебным планом и интересами учащихся.</w:t>
      </w:r>
    </w:p>
    <w:p w:rsidR="00AE7797" w:rsidRDefault="00AE7797" w:rsidP="00AE7797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25 февраля 2020 года</w:t>
      </w: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в здании администрации города Медногорска состоялось совещание, посвященное старту проекта «Школьный бюджет». </w:t>
      </w: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Основная цель школьного проекта – вовлечение школьников в решение вопросов местного значения, касающихся развития общественной инфраструктуры; создание и развитие в школах механизмов и традиций выявления, обсуждения и совместного решения задач, затрагивающих интересы школьников; повышение бюджетной грамотности и гражданской активности молодого поколения, ознакомление с основами местного самоуправления; повышение прозрачности и открытости бюджета и бюджетного процесса.</w:t>
      </w:r>
      <w:proofErr w:type="gram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рамках проекта школьники имели возможность проявить свою фантазию и изобретательность, предложив идею по развитию школы. «Школьный бюджет» являлся одним из направлений </w:t>
      </w: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инициативного</w:t>
      </w:r>
      <w:proofErr w:type="gram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бюджетирования. В проекте принимали участие учащиеся 10-11 классов школ города. Старшеклассники проводили собрания, на которых были выбраны члены школьного </w:t>
      </w: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совета из числа учащихся школы и педагоги-кураторы. Члены школьного совета беседовали с учащимися школы, родителями с целью выяснения интересов школьников на классных ученических собраниях, в результате были выдвинуты четыре предварительные проектные идеи от каждого класса старшей школы. На общешкольном собрании старшеклассников был сделан выбор в пользу предварительной проектной идеи членов Школьного совета, как основного проектного предложения от школы для дальнейшего участия в отборе между школами города Медногорска «STEM образование – образование для будущего». Основная идея STEM подхода такова: практика так же важна, как и теоретические знания. В образовательной среде  дети получают знания и сразу же учатся их использовать. Все этапы реализации проекта подробно освещены на официальном сайте школы </w:t>
      </w:r>
      <w:hyperlink r:id="rId23" w:history="1">
        <w:r w:rsidRPr="00D073DD">
          <w:rPr>
            <w:rStyle w:val="a3"/>
            <w:rFonts w:ascii="Times New Roman" w:hAnsi="Times New Roman" w:cs="Times New Roman"/>
            <w:sz w:val="24"/>
            <w:szCs w:val="24"/>
          </w:rPr>
          <w:t>Школьный сайт - По страницам прессы "Образование для будущего" (ucoz.ru)</w:t>
        </w:r>
      </w:hyperlink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 разделе «Проект «Школьный бюджет». </w:t>
      </w: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В условиях изменившейся жизненной ситуации члены школьного совета совместно с кураторами прорабатывали представленные идеи в дистанционной форме – советовались, спорили, находили общее решение. 29 мая 2020 года, в созданной отделом образования закрытой группе в социальной сети Контакте, были размещены для изучения проекты всех школ.</w:t>
      </w:r>
      <w:proofErr w:type="gram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голосовании имели право участвовать только учащиеся-члены школьных советов по пять от каждой средней школы. Каждый участник голосования внимательно изучал все представленные материалы, после чего ребята обсуждали их в своей рабочей группе  и в назначенное время голосовали. Педагоги-кураторы не имели права голоса и только следили за его результатами в дистанционной форме. 29.02-29.05 – три месяца напряженной, сплоченной, трудной и, в результате, </w:t>
      </w:r>
      <w:proofErr w:type="spell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высокооцененной</w:t>
      </w:r>
      <w:proofErr w:type="spellEnd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школьниками города проектной идеи. Проект нашей школы стал победителем.</w:t>
      </w:r>
    </w:p>
    <w:p w:rsidR="00AE7797" w:rsidRPr="00D073DD" w:rsidRDefault="00AE7797" w:rsidP="00AE7797">
      <w:pPr>
        <w:pStyle w:val="a6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На  реализацию проекта-победителя из городского бюджета было выделено 500 тыс. руб. Данные средства были реализованы на частичное переоснащение материальной базы школы.</w:t>
      </w:r>
    </w:p>
    <w:p w:rsidR="00AE7797" w:rsidRPr="00D073DD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Закуплены цифровые лаборатории для проведения учебных и внеурочных занятий по физике и химии.</w:t>
      </w:r>
    </w:p>
    <w:p w:rsidR="00AE7797" w:rsidRPr="00D073DD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 3</w:t>
      </w: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</w:t>
      </w: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принтер для проведения внеурочных занятий по моделированию.</w:t>
      </w:r>
    </w:p>
    <w:p w:rsidR="00AE7797" w:rsidRPr="00D073DD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 цифровой микроскоп для проведения занятий по биологии, химии, окружающему миру.</w:t>
      </w:r>
    </w:p>
    <w:p w:rsidR="00AE7797" w:rsidRPr="00D073DD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Приобретено проекционное оборудование для кабинета русского языка и литературы.</w:t>
      </w:r>
    </w:p>
    <w:p w:rsidR="00AE7797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D073DD"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Приобретены 8 ученических современных ПК и 1 для учителя.</w:t>
      </w:r>
      <w:proofErr w:type="gramEnd"/>
    </w:p>
    <w:p w:rsidR="00AE7797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Приобретено два принтера.</w:t>
      </w:r>
    </w:p>
    <w:p w:rsidR="00AE7797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Приобретены колонки.</w:t>
      </w:r>
    </w:p>
    <w:p w:rsidR="00AE7797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Приобретены два внешних жестких накопителя.</w:t>
      </w:r>
    </w:p>
    <w:p w:rsidR="00AE7797" w:rsidRPr="00D073DD" w:rsidRDefault="00AE7797" w:rsidP="00AE7797">
      <w:pPr>
        <w:pStyle w:val="a6"/>
        <w:numPr>
          <w:ilvl w:val="0"/>
          <w:numId w:val="2"/>
        </w:numPr>
        <w:tabs>
          <w:tab w:val="clear" w:pos="4677"/>
          <w:tab w:val="clear" w:pos="9355"/>
          <w:tab w:val="center" w:pos="0"/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Приобретен телевизор для кабинета химии.</w:t>
      </w:r>
    </w:p>
    <w:p w:rsidR="00AE7797" w:rsidRPr="00311C49" w:rsidRDefault="00AE7797" w:rsidP="00AE7797">
      <w:pPr>
        <w:pStyle w:val="a4"/>
        <w:spacing w:before="0" w:beforeAutospacing="0" w:after="0" w:afterAutospacing="0"/>
        <w:ind w:firstLine="851"/>
        <w:jc w:val="both"/>
      </w:pPr>
      <w:r w:rsidRPr="00311C49">
        <w:rPr>
          <w:shd w:val="clear" w:color="auto" w:fill="FFFFFF"/>
        </w:rPr>
        <w:t xml:space="preserve">В августе 2020 года руководство ММСК выделило средства на приобретение оборудования для кабинета химии и биологии в рамках внедрения программы «Менделеевский класс». </w:t>
      </w:r>
      <w:r w:rsidRPr="00311C49">
        <w:t xml:space="preserve">«Менделеевские классы» — образовательный проект, разработанный Российским химико-технологическим университетом им. Д.И. Менделеева и реализуемый на базе общеобразовательных организаций при поддержке индустриальных партнеров химической отрасли. Проект направлен на повышение уровня преподавания химии и других естественнонаучных дисциплин, выстраивание сетевого взаимодействия школ с вузами и предприятиями, организацию системы предпрофессиональной подготовки, а также формирование предсказуемого вектора развития профориентации школьников. </w:t>
      </w:r>
    </w:p>
    <w:p w:rsidR="00AE7797" w:rsidRDefault="00AE7797" w:rsidP="00AE7797">
      <w:pPr>
        <w:spacing w:after="0"/>
        <w:ind w:left="-1" w:firstLine="70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202E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Успехи НОУ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«Эрудит» в 2020-202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учебном году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noProof/>
          <w:sz w:val="32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59D9F452" wp14:editId="197EC6BB">
                <wp:simplePos x="0" y="0"/>
                <wp:positionH relativeFrom="column">
                  <wp:posOffset>3291840</wp:posOffset>
                </wp:positionH>
                <wp:positionV relativeFrom="paragraph">
                  <wp:posOffset>2084070</wp:posOffset>
                </wp:positionV>
                <wp:extent cx="1831340" cy="666115"/>
                <wp:effectExtent l="0" t="0" r="0" b="4445"/>
                <wp:wrapSquare wrapText="bothSides"/>
                <wp:docPr id="127" name="Надпись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340" cy="66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Занятия в кружке «</w:t>
                            </w:r>
                            <w:r w:rsidRPr="008E67CF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3D-моделирование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». Работа в программе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Tinkerca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27" o:spid="_x0000_s1032" type="#_x0000_t202" style="position:absolute;left:0;text-align:left;margin-left:259.2pt;margin-top:164.1pt;width:144.2pt;height:52.45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cucOwIAACwEAAAOAAAAZHJzL2Uyb0RvYy54bWysU81u2zAMvg/YOwi6L47TJE2NOEWXLsOA&#10;7gfo9gCyLMfCZFGTlNjZrfe9wt5hhx122yukbzRKTtNsuw3zQSBN8iP5kZxfdo0iW2GdBJ3TdDCk&#10;RGgOpdTrnH54v3o2o8R5pkumQIuc7oSjl4unT+atycQIalClsARBtMtak9Pae5MlieO1aJgbgBEa&#10;jRXYhnlU7TopLWsRvVHJaDicJi3Y0ljgwjn8e90b6SLiV5Xg/m1VOeGJyinW5uNr41uEN1nMWba2&#10;zNSSH8pg/1BFw6TGpEeoa+YZ2Vj5F1QjuQUHlR9waBKoKslF7AG7SYd/dHNbMyNiL0iOM0ea3P+D&#10;5W+27yyRJc5udE6JZg0Oaf91/23/ff9z/+P+7v4LCRbkqTUuQ/dbgwG+ew4dxsSenbkB/tERDcua&#10;6bW4shbaWrAS60xDZHIS2uO4AFK0r6HEdGzjIQJ1lW0CiUgLQXSc1+44I9F5wkPK2Vl6NkYTR9t0&#10;Ok3TSUzBsodoY51/KaAhQcipxR2I6Gx743yohmUPLiGZAyXLlVQqKnZdLJUlW4b7sorfAf03N6VJ&#10;m9OLyWgSkTWE+LhKjfS4z0o2OZ0NwxfCWRbYeKHLKHsmVS9jJUof6AmM9Nz4rujiRKYhNlBXQLlD&#10;viz064vnhkIN9jMlLa5uTt2nDbOCEvVKI+cX6TgQ5KMynpyPULGnluLUwjRHqJx6Snpx6eN9RDrM&#10;Fc5mJSNtj5UcSsaVjGwezifs/KkevR6PfPELAAD//wMAUEsDBBQABgAIAAAAIQD/zLtw4AAAAAsB&#10;AAAPAAAAZHJzL2Rvd25yZXYueG1sTI/LTsMwEEX3SPyDNUjsqPNoqyhkUlVUbFgg0SLB0o0ncYQf&#10;ke2m4e8xK1iO5ujec5vdYjSbyYfRWYR8lQEj2zk52gHh/fT8UAELUVgptLOE8E0Bdu3tTSNq6a72&#10;jeZjHFgKsaEWCCrGqeY8dIqMCCs3kU2/3nkjYjr9wKUX1xRuNC+ybMuNGG1qUGKiJ0Xd1/FiED6M&#10;GuXBv372Us+Hl36/mRY/Id7fLftHYJGW+AfDr35ShzY5nd3FysA0wiav1glFKIuqAJaIKtumMWeE&#10;dVnmwNuG/9/Q/gAAAP//AwBQSwECLQAUAAYACAAAACEAtoM4kv4AAADhAQAAEwAAAAAAAAAAAAAA&#10;AAAAAAAAW0NvbnRlbnRfVHlwZXNdLnhtbFBLAQItABQABgAIAAAAIQA4/SH/1gAAAJQBAAALAAAA&#10;AAAAAAAAAAAAAC8BAABfcmVscy8ucmVsc1BLAQItABQABgAIAAAAIQCD1cucOwIAACwEAAAOAAAA&#10;AAAAAAAAAAAAAC4CAABkcnMvZTJvRG9jLnhtbFBLAQItABQABgAIAAAAIQD/zLtw4AAAAAsBAAAP&#10;AAAAAAAAAAAAAAAAAJUEAABkcnMvZG93bnJldi54bWxQSwUGAAAAAAQABADzAAAAogUAAAAA&#10;" stroked="f">
                <v:textbox style="mso-fit-shape-to-text:t">
                  <w:txbxContent>
                    <w:p w:rsidR="00AE7797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Занятия в кружке «</w:t>
                      </w:r>
                      <w:r w:rsidRPr="008E67CF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3D-моделирование</w:t>
                      </w: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». Работа в программе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Tinkerca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F9ABEB7" wp14:editId="5E933098">
                <wp:simplePos x="0" y="0"/>
                <wp:positionH relativeFrom="column">
                  <wp:posOffset>1120140</wp:posOffset>
                </wp:positionH>
                <wp:positionV relativeFrom="paragraph">
                  <wp:posOffset>3369945</wp:posOffset>
                </wp:positionV>
                <wp:extent cx="3439795" cy="387350"/>
                <wp:effectExtent l="0" t="0" r="8255" b="0"/>
                <wp:wrapSquare wrapText="bothSides"/>
                <wp:docPr id="22336" name="Надпись 22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795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Ученик 10 класса работает на школьным3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 принтере. Происходит распечатывания составляющих робота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Валли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336" o:spid="_x0000_s1033" type="#_x0000_t202" style="position:absolute;left:0;text-align:left;margin-left:88.2pt;margin-top:265.35pt;width:270.85pt;height:30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B8JQAIAADAEAAAOAAAAZHJzL2Uyb0RvYy54bWysU82O0zAQviPxDpbvNG3Sbtuo6WrpUoS0&#10;/EgLD+A4TmPheILtNim3vfMKvAMHDtx4he4bMXa63Wq5IXywPB7P55lvvllcdrUiO2GsBJ3R0WBI&#10;idAcCqk3Gf30cf1iRol1TBdMgRYZ3QtLL5fPny3aJhUxVKAKYQiCaJu2TUYr55o0iiyvRM3sABqh&#10;0VmCqZlD02yiwrAW0WsVxcPhRdSCKRoDXFiLt9e9ky4DflkK7t6XpRWOqIxibi7sJuy536PlgqUb&#10;w5pK8mMa7B+yqJnU+OkJ6po5RrZG/gVVS27AQukGHOoIylJyEWrAakbDJ9XcVqwRoRYkxzYnmuz/&#10;g+Xvdh8MkUVG4zhJLijRrMY2Hb4ffhx+Hn4fft3f3X8jvQ+5ahubYshtg0Guewkd9jzUbZsb4J8t&#10;0bCqmN6IK2OgrQQrMNeRZzk6C+1xrAfJ27dQ4Ids6yAAdaWpPZFIDUF07Nn+1CfROcLxMhkn8+l8&#10;QglHXzKbJpPQyIilD9GNse61gJr4Q0YN6iCgs92NdT4blj488Z9ZULJYS6WCYTb5ShmyY6iZdVih&#10;gCfPlCZtRueTeBKQNfj4IKdaOtS0knVGZ0O/epV5Nl7pIjxxTKr+jJkofaTHM9Jz47q8C12Z+lhP&#10;XQ7FHvky0EsYRw4PFZivlLQo34zaL1tmBCXqjUbO56Px2Os9GOPJNEbDnHvycw/THKEy6ijpjysX&#10;ZsTToeEKe1PKQNtjJseUUZaBzeMIed2f2+HV46Av/wAAAP//AwBQSwMEFAAGAAgAAAAhACMuSrPe&#10;AAAACwEAAA8AAABkcnMvZG93bnJldi54bWxMj8FOwzAMhu9IvENkJC6IpYWt2UrTCZBAXDf2AG6T&#10;tRWNUzXZ2r095sSOv/3p9+diO7tenO0YOk8a0kUCwlLtTUeNhsP3x+MaRIhIBntPVsPFBtiWtzcF&#10;5sZPtLPnfWwEl1DIUUMb45BLGerWOgwLP1ji3dGPDiPHsZFmxInLXS+fkiSTDjviCy0O9r219c/+&#10;5DQcv6aH1WaqPuNB7ZbZG3aq8het7+/m1xcQ0c7xH4Y/fVaHkp0qfyITRM9ZZUtGNayeEwWCCZWu&#10;UxAVTzapAlkW8vqH8hcAAP//AwBQSwECLQAUAAYACAAAACEAtoM4kv4AAADhAQAAEwAAAAAAAAAA&#10;AAAAAAAAAAAAW0NvbnRlbnRfVHlwZXNdLnhtbFBLAQItABQABgAIAAAAIQA4/SH/1gAAAJQBAAAL&#10;AAAAAAAAAAAAAAAAAC8BAABfcmVscy8ucmVsc1BLAQItABQABgAIAAAAIQAFlB8JQAIAADAEAAAO&#10;AAAAAAAAAAAAAAAAAC4CAABkcnMvZTJvRG9jLnhtbFBLAQItABQABgAIAAAAIQAjLkqz3gAAAAsB&#10;AAAPAAAAAAAAAAAAAAAAAJoEAABkcnMvZG93bnJldi54bWxQSwUGAAAAAAQABADzAAAApQUAAAAA&#10;" stroked="f">
                <v:textbox>
                  <w:txbxContent>
                    <w:p w:rsidR="00AE7797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Ученик 10 класса работает на школьным3</w:t>
                      </w: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  <w:lang w:val="en-US"/>
                        </w:rPr>
                        <w:t>D</w:t>
                      </w: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 принтере. Происходит распечатывания составляющих робота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Валли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 wp14:anchorId="4FBC2750" wp14:editId="003CF7B7">
            <wp:simplePos x="0" y="0"/>
            <wp:positionH relativeFrom="column">
              <wp:posOffset>5043805</wp:posOffset>
            </wp:positionH>
            <wp:positionV relativeFrom="paragraph">
              <wp:posOffset>1049020</wp:posOffset>
            </wp:positionV>
            <wp:extent cx="1435735" cy="1952625"/>
            <wp:effectExtent l="0" t="0" r="0" b="9525"/>
            <wp:wrapSquare wrapText="bothSides"/>
            <wp:docPr id="211" name="Рисунок 211" descr="C:\Users\Вика\Desktop\WhatsApp Image 2020-12-10 at 17.26.36 (1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Вика\Desktop\WhatsApp Image 2020-12-10 at 17.26.36 (1)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DF7DE2E" wp14:editId="6913551D">
            <wp:simplePos x="0" y="0"/>
            <wp:positionH relativeFrom="column">
              <wp:posOffset>2308225</wp:posOffset>
            </wp:positionH>
            <wp:positionV relativeFrom="paragraph">
              <wp:posOffset>38735</wp:posOffset>
            </wp:positionV>
            <wp:extent cx="4431665" cy="2020570"/>
            <wp:effectExtent l="0" t="0" r="6985" b="0"/>
            <wp:wrapSquare wrapText="bothSides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166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5B52FEC" wp14:editId="32FC4A46">
            <wp:simplePos x="0" y="0"/>
            <wp:positionH relativeFrom="column">
              <wp:posOffset>-313055</wp:posOffset>
            </wp:positionH>
            <wp:positionV relativeFrom="paragraph">
              <wp:posOffset>1746885</wp:posOffset>
            </wp:positionV>
            <wp:extent cx="3232785" cy="2218690"/>
            <wp:effectExtent l="0" t="0" r="5715" b="0"/>
            <wp:wrapSquare wrapText="bothSides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78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Сегодня школа №7 стремится идти в ногу с современной жизнью. К хорошим учителям добавляются хорошие условия получения знаний. Школа оснащена  необходимым современным оборудованием. 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BAAF83D" wp14:editId="3901E778">
                <wp:simplePos x="0" y="0"/>
                <wp:positionH relativeFrom="column">
                  <wp:posOffset>3009265</wp:posOffset>
                </wp:positionH>
                <wp:positionV relativeFrom="paragraph">
                  <wp:posOffset>4234815</wp:posOffset>
                </wp:positionV>
                <wp:extent cx="1659890" cy="335915"/>
                <wp:effectExtent l="0" t="0" r="0" b="6985"/>
                <wp:wrapSquare wrapText="bothSides"/>
                <wp:docPr id="126" name="Надпись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989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Сборка робота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Валли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6" o:spid="_x0000_s1034" type="#_x0000_t202" style="position:absolute;left:0;text-align:left;margin-left:236.95pt;margin-top:333.45pt;width:130.7pt;height:26.4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PMVPAIAACwEAAAOAAAAZHJzL2Uyb0RvYy54bWysU82O0zAQviPxDpbvNG23KW3UdLV0KUJa&#10;fqSFB3Acp7GwPcF2m5Qbd16Bd+DAgRuv0H0jxk63W+CGyMGayXi+mfnm8+Ky04rshHUSTE5HgyEl&#10;wnAopdnk9P279ZMZJc4zUzIFRuR0Lxy9XD5+tGibTIyhBlUKSxDEuKxtclp732RJ4ngtNHMDaITB&#10;YAVWM4+u3SSlZS2ia5WMh8Np0oItGwtcOId/r/sgXUb8qhLcv6kqJzxROcXefDxtPItwJssFyzaW&#10;NbXkxzbYP3ShmTRY9AR1zTwjWyv/gtKSW3BQ+QEHnUBVSS7iDDjNaPjHNLc1a0ScBclxzYkm9/9g&#10;+evdW0tkibsbTykxTOOSDl8P3w7fDz8PP+4+330hIYI8tY3L8Pptgwm+ewYd5sSZXXMD/IMjBlY1&#10;MxtxZS20tWAl9jkKmclZao/jAkjRvoISy7GthwjUVVYHEpEWgui4r/1pR6LzhIeS03Q+m2OIY+zi&#10;Ip2P0liCZffZjXX+hQBNgpFTixqI6Gx343zohmX3V0IxB0qWa6lUdOymWClLdgz1so7fEf23a8qQ&#10;NqfzdJxGZAMhP0pJS496VlLndDYMX0hnWWDjuSmj7ZlUvY2dKHOkJzDSc+O7oosbmYXcQF0B5R75&#10;stDLF58bGjXYT5S0KN2cuo9bZgUl6qVBzuejySRoPTqT9OkYHXseKc4jzHCEyqmnpDdXPr6P0LaB&#10;K9xNJSNtD50cW0ZJRjaPzydo/tyPtx4e+fIXAAAA//8DAFBLAwQUAAYACAAAACEAyDYQKt8AAAAL&#10;AQAADwAAAGRycy9kb3ducmV2LnhtbEyPwU6DQBCG7ya+w2ZMvBi7VNqlUJZGTTReW/sAA0yBlN0l&#10;7LbQt3c86e2fzJd/vsl3s+nFlUbfOathuYhAkK1c3dlGw/H743kDwge0NfbOkoYbedgV93c5ZrWb&#10;7J6uh9AILrE+Qw1tCEMmpa9aMugXbiDLu5MbDQYex0bWI05cbnr5EkVKGuwsX2hxoPeWqvPhYjSc&#10;vqandTqVn+GY7FfqDbukdDetHx/m1y2IQHP4g+FXn9WhYKfSXWztRa9hlcQpoxqUUhyYSOJ1DKLk&#10;sEw3IItc/v+h+AEAAP//AwBQSwECLQAUAAYACAAAACEAtoM4kv4AAADhAQAAEwAAAAAAAAAAAAAA&#10;AAAAAAAAW0NvbnRlbnRfVHlwZXNdLnhtbFBLAQItABQABgAIAAAAIQA4/SH/1gAAAJQBAAALAAAA&#10;AAAAAAAAAAAAAC8BAABfcmVscy8ucmVsc1BLAQItABQABgAIAAAAIQCgVPMVPAIAACwEAAAOAAAA&#10;AAAAAAAAAAAAAC4CAABkcnMvZTJvRG9jLnhtbFBLAQItABQABgAIAAAAIQDINhAq3wAAAAsBAAAP&#10;AAAAAAAAAAAAAAAAAJYEAABkcnMvZG93bnJldi54bWxQSwUGAAAAAAQABADzAAAAogUAAAAA&#10;" stroked="f">
                <v:textbox>
                  <w:txbxContent>
                    <w:p w:rsidR="00AE7797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Сборка робота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Валли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 wp14:anchorId="1919BFFC" wp14:editId="0BE6F4C7">
            <wp:simplePos x="0" y="0"/>
            <wp:positionH relativeFrom="column">
              <wp:posOffset>-52705</wp:posOffset>
            </wp:positionH>
            <wp:positionV relativeFrom="paragraph">
              <wp:posOffset>2444115</wp:posOffset>
            </wp:positionV>
            <wp:extent cx="1598930" cy="2134235"/>
            <wp:effectExtent l="0" t="0" r="1270" b="0"/>
            <wp:wrapSquare wrapText="bothSides"/>
            <wp:docPr id="214" name="Рисунок 214" descr="WhatsApp Image 2021-01-30 at 15.08.04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WhatsApp Image 2021-01-30 at 15.08.04 (1)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213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2208" behindDoc="0" locked="0" layoutInCell="1" allowOverlap="1" wp14:anchorId="36491BAF" wp14:editId="2DB7D48E">
            <wp:simplePos x="0" y="0"/>
            <wp:positionH relativeFrom="column">
              <wp:posOffset>1624965</wp:posOffset>
            </wp:positionH>
            <wp:positionV relativeFrom="paragraph">
              <wp:posOffset>2493645</wp:posOffset>
            </wp:positionV>
            <wp:extent cx="1386840" cy="2134235"/>
            <wp:effectExtent l="0" t="0" r="3810" b="0"/>
            <wp:wrapSquare wrapText="bothSides"/>
            <wp:docPr id="215" name="Рисунок 215" descr="WhatsApp Image 2021-01-30 at 15.08.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 descr="WhatsApp Image 2021-01-30 at 15.08.0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213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3A05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35040" behindDoc="0" locked="0" layoutInCell="1" allowOverlap="1" wp14:anchorId="0062061C" wp14:editId="4B910E54">
            <wp:simplePos x="0" y="0"/>
            <wp:positionH relativeFrom="column">
              <wp:posOffset>4360545</wp:posOffset>
            </wp:positionH>
            <wp:positionV relativeFrom="paragraph">
              <wp:posOffset>2494915</wp:posOffset>
            </wp:positionV>
            <wp:extent cx="1644650" cy="2082800"/>
            <wp:effectExtent l="0" t="0" r="0" b="0"/>
            <wp:wrapSquare wrapText="bothSides"/>
            <wp:docPr id="224" name="Рисунок 224" descr="C:\Users\Вика\Desktop\Для Кубаревой\WhatsApp Image 2021-01-30 at 16.50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Вика\Desktop\Для Кубаревой\WhatsApp Image 2021-01-30 at 16.50.4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" t="3200" r="3643" b="9053"/>
                    <a:stretch/>
                  </pic:blipFill>
                  <pic:spPr bwMode="auto">
                    <a:xfrm>
                      <a:off x="0" y="0"/>
                      <a:ext cx="164465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 wp14:anchorId="16DF822A" wp14:editId="1791385D">
            <wp:simplePos x="0" y="0"/>
            <wp:positionH relativeFrom="column">
              <wp:posOffset>3084830</wp:posOffset>
            </wp:positionH>
            <wp:positionV relativeFrom="paragraph">
              <wp:posOffset>2487295</wp:posOffset>
            </wp:positionV>
            <wp:extent cx="1410335" cy="2082800"/>
            <wp:effectExtent l="0" t="0" r="0" b="0"/>
            <wp:wrapSquare wrapText="bothSides"/>
            <wp:docPr id="216" name="Рисунок 216" descr="C:\Users\Вика\Desktop\Для Кубаревой\WhatsApp Image 2021-01-30 at 16.05.44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Рисунок 196" descr="C:\Users\Вика\Desktop\Для Кубаревой\WhatsApp Image 2021-01-30 at 16.05.44.jpe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4" t="19541" r="27830" b="2631"/>
                    <a:stretch/>
                  </pic:blipFill>
                  <pic:spPr bwMode="auto">
                    <a:xfrm>
                      <a:off x="0" y="0"/>
                      <a:ext cx="141033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92BF69E" wp14:editId="66A0D307">
            <wp:simplePos x="0" y="0"/>
            <wp:positionH relativeFrom="column">
              <wp:posOffset>2937510</wp:posOffset>
            </wp:positionH>
            <wp:positionV relativeFrom="paragraph">
              <wp:posOffset>46355</wp:posOffset>
            </wp:positionV>
            <wp:extent cx="2174240" cy="1630680"/>
            <wp:effectExtent l="0" t="0" r="0" b="7620"/>
            <wp:wrapSquare wrapText="bothSides"/>
            <wp:docPr id="201" name="Рисунок 201" descr="C:\Users\Вика\Desktop\Для Кубаревой\WhatsApp Image 2021-01-30 at 15.08.0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ика\Desktop\Для Кубаревой\WhatsApp Image 2021-01-30 at 15.08.05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 wp14:anchorId="42CCA642" wp14:editId="40130F56">
            <wp:simplePos x="0" y="0"/>
            <wp:positionH relativeFrom="column">
              <wp:posOffset>5223510</wp:posOffset>
            </wp:positionH>
            <wp:positionV relativeFrom="paragraph">
              <wp:posOffset>243205</wp:posOffset>
            </wp:positionV>
            <wp:extent cx="1074420" cy="1433195"/>
            <wp:effectExtent l="0" t="0" r="0" b="0"/>
            <wp:wrapSquare wrapText="bothSides"/>
            <wp:docPr id="206" name="Рисунок 206" descr="C:\Users\Вика\Desktop\Для Кубаревой\WhatsApp Image 2021-01-30 at 15.08.0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ика\Desktop\Для Кубаревой\WhatsApp Image 2021-01-30 at 15.08.06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Пополняется материальная база, успешно внедряются новые современные технологии: 3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-принтер  и мультимедийные проекторы, новые компьютеры с возможностью использования программы 3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моделирования, телевизоры. Это оборудование было приобретено благодаря тому, что школа выиграла городской конкурс «Школьный бюджет». Участие в некоторых масштабных конкурсах, о которых 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раньше </w:t>
      </w:r>
      <w:proofErr w:type="spellStart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медногорские</w:t>
      </w:r>
      <w:proofErr w:type="spellEnd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ребята не имели представления, стало возможно именно благодаря использованию этого оборудования. </w:t>
      </w:r>
    </w:p>
    <w:p w:rsidR="00AE7797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E7797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43232" behindDoc="0" locked="0" layoutInCell="1" allowOverlap="1" wp14:anchorId="1C0D7837" wp14:editId="4BC995AB">
            <wp:simplePos x="0" y="0"/>
            <wp:positionH relativeFrom="column">
              <wp:posOffset>1920240</wp:posOffset>
            </wp:positionH>
            <wp:positionV relativeFrom="paragraph">
              <wp:posOffset>227330</wp:posOffset>
            </wp:positionV>
            <wp:extent cx="1940560" cy="2589530"/>
            <wp:effectExtent l="0" t="0" r="2540" b="1270"/>
            <wp:wrapSquare wrapText="bothSides"/>
            <wp:docPr id="120" name="Рисунок 120" descr="C:\Users\Вика\Desktop\Для Кубаревой\WhatsApp Image 2021-01-30 at 15.08.06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ка\Desktop\Для Кубаревой\WhatsApp Image 2021-01-30 at 15.08.06 (3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797" w:rsidRPr="00752DE5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2FB4BB5D" wp14:editId="4384BC12">
            <wp:simplePos x="0" y="0"/>
            <wp:positionH relativeFrom="column">
              <wp:posOffset>4045585</wp:posOffset>
            </wp:positionH>
            <wp:positionV relativeFrom="paragraph">
              <wp:posOffset>2539365</wp:posOffset>
            </wp:positionV>
            <wp:extent cx="1932305" cy="2685415"/>
            <wp:effectExtent l="0" t="0" r="0" b="635"/>
            <wp:wrapSquare wrapText="bothSides"/>
            <wp:docPr id="119" name="Рисунок 119" descr="C:\Users\Вика\Desktop\Для Кубаревой\WhatsApp Image 2021-01-30 at 15.0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ка\Desktop\Для Кубаревой\WhatsApp Image 2021-01-30 at 15.08.07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562FDDD9" wp14:editId="055EA979">
            <wp:simplePos x="0" y="0"/>
            <wp:positionH relativeFrom="column">
              <wp:posOffset>1987550</wp:posOffset>
            </wp:positionH>
            <wp:positionV relativeFrom="paragraph">
              <wp:posOffset>2637790</wp:posOffset>
            </wp:positionV>
            <wp:extent cx="1974850" cy="2634615"/>
            <wp:effectExtent l="0" t="0" r="6350" b="0"/>
            <wp:wrapSquare wrapText="bothSides"/>
            <wp:docPr id="117" name="Рисунок 117" descr="C:\Users\Вика\Desktop\Для Кубаревой\WhatsApp Image 2021-01-30 at 15.08.06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ка\Desktop\Для Кубаревой\WhatsApp Image 2021-01-30 at 15.08.06 (4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B98400E" wp14:editId="3ADE1C4C">
                <wp:simplePos x="0" y="0"/>
                <wp:positionH relativeFrom="column">
                  <wp:posOffset>2379345</wp:posOffset>
                </wp:positionH>
                <wp:positionV relativeFrom="paragraph">
                  <wp:posOffset>2487295</wp:posOffset>
                </wp:positionV>
                <wp:extent cx="3525520" cy="508000"/>
                <wp:effectExtent l="0" t="0" r="0" b="4445"/>
                <wp:wrapSquare wrapText="bothSides"/>
                <wp:docPr id="125" name="Надпись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552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Онлайн выступления учащихся на Всероссийских конкурсах исследовательских работ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25" o:spid="_x0000_s1035" type="#_x0000_t202" style="position:absolute;left:0;text-align:left;margin-left:187.35pt;margin-top:195.85pt;width:277.6pt;height:40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9bGOQIAACwEAAAOAAAAZHJzL2Uyb0RvYy54bWysU82O0zAQviPxDpbvNGlpYBs1XS1dipCW&#10;H2nhARzHaSwcj7HdJuW2d16Bd+DAgRuv0H0jxk5bquWGyMGyMzOfv/nm8/yybxXZCusk6IKORykl&#10;QnOopF4X9OOH1ZMLSpxnumIKtCjoTjh6uXj8aN6ZXEygAVUJSxBEu7wzBW28N3mSON6IlrkRGKEx&#10;WINtmcejXSeVZR2ityqZpOmzpANbGQtcOId/r4cgXUT8uhbcv6trJzxRBUVuPq42rmVYk8Wc5WvL&#10;TCP5gQb7BxYtkxovPUFdM8/Ixsq/oFrJLTio/YhDm0BdSy5iD9jNOH3QzW3DjIi9oDjOnGRy/w+W&#10;v92+t0RWOLtJRolmLQ5p/23/ff9j/2v/8/7u/isJEdSpMy7H9FuDBb5/AT3WxJ6duQH+yRENy4bp&#10;tbiyFrpGsAp5jkNlclY64LgAUnZvoMLr2MZDBOpr2wYRURaC6Div3WlGoveE48+n2STLJhjiGMvS&#10;izSNQ0xYfqw21vlXAloSNgW16IGIzrY3zgc2LD+mhMscKFmtpFLxYNflUlmyZeiXVfxiAw/SlCZd&#10;QWdIJSJrCPXRSq306Gcl24IGagM5lgc1Xuoqpngm1bBHJkof5AmKDNr4vuzjRGZH1UuodqiXhcG+&#10;+Nxw04D9QkmH1i2o+7xhVlCiXmvUfDaeToPX42GaPQ9q2fNIeR5hmiNUQT0lw3bp4/uIcpgrnM1K&#10;RtnCEAcmB8poyajm4fkEz5+fY9afR774DQAA//8DAFBLAwQUAAYACAAAACEAVvMAG98AAAALAQAA&#10;DwAAAGRycy9kb3ducmV2LnhtbEyPzU7DMBCE70i8g7VI3KjTUggJcaqKigsHpBYkOLrxJo7wn2w3&#10;DW/PcoLb7M5o9ttmM1vDJoxp9E7AclEAQ9d5NbpBwPvb880DsJSlU9J4hwK+McGmvbxoZK382e1x&#10;OuSBUYlLtRSgcw4156nTaGVa+ICOvN5HKzONceAqyjOVW8NXRXHPrRwdXdAy4JPG7utwsgI+rB7V&#10;Lr5+9spMu5d+exfmGIS4vpq3j8AyzvkvDL/4hA4tMR39yanEjIDbcl1SlES1JEGJalVVwI4C1iVt&#10;eNvw/z+0PwAAAP//AwBQSwECLQAUAAYACAAAACEAtoM4kv4AAADhAQAAEwAAAAAAAAAAAAAAAAAA&#10;AAAAW0NvbnRlbnRfVHlwZXNdLnhtbFBLAQItABQABgAIAAAAIQA4/SH/1gAAAJQBAAALAAAAAAAA&#10;AAAAAAAAAC8BAABfcmVscy8ucmVsc1BLAQItABQABgAIAAAAIQDOw9bGOQIAACwEAAAOAAAAAAAA&#10;AAAAAAAAAC4CAABkcnMvZTJvRG9jLnhtbFBLAQItABQABgAIAAAAIQBW8wAb3wAAAAsBAAAPAAAA&#10;AAAAAAAAAAAAAJMEAABkcnMvZG93bnJldi54bWxQSwUGAAAAAAQABADzAAAAnwUAAAAA&#10;" stroked="f">
                <v:textbox style="mso-fit-shape-to-text:t">
                  <w:txbxContent>
                    <w:p w:rsidR="00AE7797" w:rsidRDefault="00AE7797" w:rsidP="00AE7797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Онлайн выступления учащихся на Всероссийских конкурсах исследовательских работ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75F066D3" wp14:editId="22A596FA">
            <wp:simplePos x="0" y="0"/>
            <wp:positionH relativeFrom="column">
              <wp:posOffset>4044315</wp:posOffset>
            </wp:positionH>
            <wp:positionV relativeFrom="paragraph">
              <wp:posOffset>2540</wp:posOffset>
            </wp:positionV>
            <wp:extent cx="1863725" cy="2589530"/>
            <wp:effectExtent l="0" t="0" r="0" b="0"/>
            <wp:wrapSquare wrapText="bothSides"/>
            <wp:docPr id="118" name="Рисунок 118" descr="C:\Users\Вика\Desktop\Для Кубаревой\WhatsApp Image 2021-01-30 at 15.08.0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ка\Desktop\Для Кубаревой\WhatsApp Image 2021-01-30 at 15.08.07 (3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07A6D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        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Исследовательская деятельность учащихся – это серьезная и целенаправленная работа руководителя и ученика. Перед учителем стоит немало задач. В ходе исследования может быть получен принципиально новый интеллектуальный продукт. Работа над исследованием расширяет кругозор учащихся, знания по предмету, способствует приобретению навыков публичного выступления, создает отношение общности цели, атмосферу взаимопомощи. Научно-исследовательская работа  ведет к  активному познанию мира и овладению профессиональными навыками. Участие в этой деятельности дает возможность  глубже разобраться в своих способностях и умениях. Результат такой деятельности всегда радует! Работы становятся признанными как на региональном уровне, так и на всероссийском. Лучшие работы выпускники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представели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ноябре 2020 г. в онлайн-конференции г. Обнинск на конкурсе «Юность.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Наука.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Культура</w:t>
      </w: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.» 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Дипломами за 1 место были награждены 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Мухамадеева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Виктория, Трубачева Екатерина,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Худайгулов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Денис,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Гуськова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Татьяна,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Кирдань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Вячеслав,  Иванов Всеволод,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Кирнилл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Попов Константин, Малицкий Матвей (руководители работ Старикова Людмила, Новикова Виктория,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Ахмеджанов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Игорь), дипломы за второе место получили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Хадыкина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Елена,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Гуськова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Татьяна (руководитель Лещенко Надежда). Следует отметить, что участие в данных конкурсах требует денежных вложений. Спонсорами ежегодно становятся организованный на ММСК благотворительный  фонд «Достойным – лучшее» </w:t>
      </w: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ООО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07A6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«УЭМ». </w:t>
      </w:r>
    </w:p>
    <w:p w:rsidR="00AE7797" w:rsidRPr="00752DE5" w:rsidRDefault="00AE7797" w:rsidP="00AE7797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B318E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1792" behindDoc="0" locked="0" layoutInCell="1" allowOverlap="1" wp14:anchorId="509E0B9F" wp14:editId="5A30A28F">
            <wp:simplePos x="0" y="0"/>
            <wp:positionH relativeFrom="column">
              <wp:posOffset>2157095</wp:posOffset>
            </wp:positionH>
            <wp:positionV relativeFrom="paragraph">
              <wp:posOffset>733425</wp:posOffset>
            </wp:positionV>
            <wp:extent cx="3843655" cy="2119630"/>
            <wp:effectExtent l="0" t="0" r="4445" b="0"/>
            <wp:wrapSquare wrapText="bothSides"/>
            <wp:docPr id="110" name="Рисунок 110" descr="C:\Users\Вика\Downloads\Победители Всероссийского конкурса Мой вклад в величие Росс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ownloads\Победители Всероссийского конкурса Мой вклад в величие России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55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7A6D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ноябре - декабре в городе проводятся олимпиады по предметам среди учащихся 7-11  классов. 2020 год не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является исключением. Проведение  предметных олимпиад - это одна из самых распространенных форм работы с одаренными детьми в нашем городе  и занимает особое место в ряду интеллектуальных соревнований.  Ребята усердно готовились, и результат нас очень порадовал. 6 победителей и 23 призера.</w:t>
      </w:r>
    </w:p>
    <w:p w:rsidR="00AE7797" w:rsidRPr="00752DE5" w:rsidRDefault="00AE7797" w:rsidP="00AE7797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F32F885" wp14:editId="0174C3FD">
                <wp:simplePos x="0" y="0"/>
                <wp:positionH relativeFrom="column">
                  <wp:posOffset>1948815</wp:posOffset>
                </wp:positionH>
                <wp:positionV relativeFrom="paragraph">
                  <wp:posOffset>5746115</wp:posOffset>
                </wp:positionV>
                <wp:extent cx="4102735" cy="350520"/>
                <wp:effectExtent l="0" t="0" r="0" b="4445"/>
                <wp:wrapSquare wrapText="bothSides"/>
                <wp:docPr id="116" name="Надпись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Pr="00C07A6D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C07A6D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Лауреаты Всероссийской олимпиады по русскому языку Алфавит.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16" o:spid="_x0000_s1036" type="#_x0000_t202" style="position:absolute;left:0;text-align:left;margin-left:153.45pt;margin-top:452.45pt;width:323.05pt;height:27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EJiPAIAAC0EAAAOAAAAZHJzL2Uyb0RvYy54bWysU0tu2zAQ3RfoHQjua0mOnY9gOUiduiiQ&#10;foC0B6AoyiJKcViStuTusu8VeocuuuiuV3Bu1CHlOEa6K8oFQXJmHmfevJld9q0iG2GdBF3QbJRS&#10;IjSHSupVQT99XL44p8R5piumQIuCboWjl/Pnz2adycUYGlCVsARBtMs7U9DGe5MnieONaJkbgREa&#10;jTXYlnm82lVSWdYhequScZqeJh3Yyljgwjl8vR6MdB7x61pw/76unfBEFRRz83G3cS/DnsxnLF9Z&#10;ZhrJ92mwf8iiZVLjpweoa+YZWVv5F1QruQUHtR9xaBOoa8lFrAGrydIn1dw2zIhYC5LjzIEm9/9g&#10;+bvNB0tkhb3LTinRrMUm7b7vfux+7n7vft3f3X8jwYI8dcbl6H5rMMD3L6HHmFizMzfAPzuiYdEw&#10;vRJX1kLXCFZhnlmITI5CBxwXQMruLVT4HVt7iEB9bdtAItJCEB37tT30SPSecHycZOn47GRKCUfb&#10;yTSdjmMTE5Y/RBvr/GsBLQmHglrUQERnmxvnQzYsf3AJnzlQslpKpeLFrsqFsmTDUC/LuGIBT9yU&#10;Jl1BL6bjaUTWEOKjlFrpUc9KtgU9T8MaFBbYeKWr6OKZVMMZM1F6T09gZODG92U/dCQGB+5KqLZI&#10;mIVBvzhveGjAfqWkQ+0W1H1ZMysoUW80kn6RTSZB7PEymZ4hRcQeW8pjC9McoQrqKRmOCx8HJPJh&#10;rrA5Sxl5e8xknzNqMtK5n58g+uN79Hqc8vkfAAAA//8DAFBLAwQUAAYACAAAACEAkGlIuN8AAAAL&#10;AQAADwAAAGRycy9kb3ducmV2LnhtbEyPwU7DMBBE70j8g7VI3KhdSiMS4lQVFZcekChIcHRjJ46I&#10;15btpunfs5zgNqN9mp2pN7Mb2WRiGjxKWC4EMIOt1wP2Ej7eX+4egaWsUKvRo5FwMQk2zfVVrSrt&#10;z/hmpkPuGYVgqpQEm3OoOE+tNU6lhQ8G6db56FQmG3uuozpTuBv5vRAFd2pA+mBVMM/WtN+Hk5Pw&#10;6eygd/H1q9PjtNt323WYY5Dy9mbePgHLZs5/MPzWp+rQUKejP6FObJSwEkVJqIRSPJAgolyvaN2R&#10;RCGWwJua/9/Q/AAAAP//AwBQSwECLQAUAAYACAAAACEAtoM4kv4AAADhAQAAEwAAAAAAAAAAAAAA&#10;AAAAAAAAW0NvbnRlbnRfVHlwZXNdLnhtbFBLAQItABQABgAIAAAAIQA4/SH/1gAAAJQBAAALAAAA&#10;AAAAAAAAAAAAAC8BAABfcmVscy8ucmVsc1BLAQItABQABgAIAAAAIQBZcEJiPAIAAC0EAAAOAAAA&#10;AAAAAAAAAAAAAC4CAABkcnMvZTJvRG9jLnhtbFBLAQItABQABgAIAAAAIQCQaUi43wAAAAsBAAAP&#10;AAAAAAAAAAAAAAAAAJYEAABkcnMvZG93bnJldi54bWxQSwUGAAAAAAQABADzAAAAogUAAAAA&#10;" stroked="f">
                <v:textbox style="mso-fit-shape-to-text:t">
                  <w:txbxContent>
                    <w:p w:rsidR="00AE7797" w:rsidRPr="00C07A6D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C07A6D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Лауреаты Всероссийской олимпиады по русскому языку Алфавит.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7A6D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6432" behindDoc="0" locked="0" layoutInCell="1" allowOverlap="1" wp14:anchorId="778F60D4" wp14:editId="52828D64">
            <wp:simplePos x="0" y="0"/>
            <wp:positionH relativeFrom="column">
              <wp:posOffset>1986280</wp:posOffset>
            </wp:positionH>
            <wp:positionV relativeFrom="paragraph">
              <wp:posOffset>3740150</wp:posOffset>
            </wp:positionV>
            <wp:extent cx="4103370" cy="2058035"/>
            <wp:effectExtent l="0" t="0" r="0" b="0"/>
            <wp:wrapSquare wrapText="bothSides"/>
            <wp:docPr id="114" name="Рисунок 114" descr="C:\Users\Вика\Downloads\Лауреаты Всероссийской олимпиады по русскому языку Алфави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ownloads\Лауреаты Всероссийской олимпиады по русскому языку Алфавит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205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7A6D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5408" behindDoc="0" locked="0" layoutInCell="1" allowOverlap="1" wp14:anchorId="75771BC1" wp14:editId="7570A090">
            <wp:simplePos x="0" y="0"/>
            <wp:positionH relativeFrom="column">
              <wp:posOffset>2946400</wp:posOffset>
            </wp:positionH>
            <wp:positionV relativeFrom="paragraph">
              <wp:posOffset>296545</wp:posOffset>
            </wp:positionV>
            <wp:extent cx="2326640" cy="4015740"/>
            <wp:effectExtent l="0" t="6350" r="0" b="0"/>
            <wp:wrapSquare wrapText="bothSides"/>
            <wp:docPr id="112" name="Рисунок 112" descr="C:\Users\Вика\Downloads\Победители и призеры муниципального этапа Всероссийской олимпиады школьнико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а\Downloads\Победители и призеры муниципального этапа Всероссийской олимпиады школьников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26640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CCCB26A" wp14:editId="53E58152">
                <wp:simplePos x="0" y="0"/>
                <wp:positionH relativeFrom="column">
                  <wp:posOffset>2030730</wp:posOffset>
                </wp:positionH>
                <wp:positionV relativeFrom="paragraph">
                  <wp:posOffset>3125470</wp:posOffset>
                </wp:positionV>
                <wp:extent cx="4096385" cy="508000"/>
                <wp:effectExtent l="0" t="0" r="0" b="4445"/>
                <wp:wrapSquare wrapText="bothSides"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6385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Pr="00C07A6D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 w:rsidRPr="00C07A6D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Победители и призеры муниципального этапа Всероссийской олимпиады школьников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62" o:spid="_x0000_s1037" type="#_x0000_t202" style="position:absolute;left:0;text-align:left;margin-left:159.9pt;margin-top:246.1pt;width:322.55pt;height:40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OzPAIAACsEAAAOAAAAZHJzL2Uyb0RvYy54bWysU82O0zAQviPxDpbvNGlpSxs1XS1dipCW&#10;H2nhARzHaSwcj7HdJuW2d16Bd+DAgRuv0H0jxk63Wy03RA6WJzP+/M03nxcXXaPITlgnQed0OEgp&#10;EZpDKfUmp58+rp/NKHGe6ZIp0CKne+HoxfLpk0VrMjGCGlQpLEEQ7bLW5LT23mRJ4ngtGuYGYITG&#10;ZAW2YR5Du0lKy1pEb1QyStNp0oItjQUunMO/V32SLiN+VQnu31eVE56onCI3H1cb1yKsyXLBso1l&#10;ppb8SIP9A4uGSY2XnqCumGdka+VfUI3kFhxUfsChSaCqJBexB+xmmD7q5qZmRsReUBxnTjK5/wfL&#10;3+0+WCLLnE5HlGjW4IwO3w8/Dj8Pvw+/7m7vvhFMoEqtcRkW3xgs991L6HDasWNnroF/dkTDqmZ6&#10;Iy6thbYWrESWw3AyOTva47gAUrRvocTb2NZDBOoq2wQJURSC6Dit/WlCovOE489xOp8+n00o4Zib&#10;pLM0jSNMWHZ/2ljnXwtoSNjk1KIDIjrbXTsf2LDsviRc5kDJci2VioHdFCtlyY6hW9bxiw08KlOa&#10;tDmdT0aTiKwhnI9GaqRHNyvZ5DRQ68mxLKjxSpexxDOp+j0yUfooT1Ck18Z3RRfnMYziBe0KKPco&#10;mIXevfjacFOD/UpJi87NqfuyZVZQot5oFH0+HI+D1WMwnrwYYWDPM8V5hmmOUDn1lPTblY/PI+ph&#10;LnE4axl1e2By5IyOjHIeX0+w/Hkcqx7e+PIPAAAA//8DAFBLAwQUAAYACAAAACEAcR6KJOAAAAAL&#10;AQAADwAAAGRycy9kb3ducmV2LnhtbEyPzU7DMBCE70i8g7VI3KjT0BYS4lQVFRcOSBQkOLrxJo7w&#10;n2w3DW/PcoLjzo5mvmm2szVswphG7wQsFwUwdJ1XoxsEvL893dwDS1k6JY13KOAbE2zby4tG1sqf&#10;3StOhzwwCnGplgJ0zqHmPHUarUwLH9DRr/fRykxnHLiK8kzh1vCyKDbcytFRg5YBHzV2X4eTFfBh&#10;9aj28eWzV2baP/e7dZhjEOL6at49AMs45z8z/OITOrTEdPQnpxIzAm6XFaFnAauqLIGRo9qsKmBH&#10;Aes7Unjb8P8b2h8AAAD//wMAUEsBAi0AFAAGAAgAAAAhALaDOJL+AAAA4QEAABMAAAAAAAAAAAAA&#10;AAAAAAAAAFtDb250ZW50X1R5cGVzXS54bWxQSwECLQAUAAYACAAAACEAOP0h/9YAAACUAQAACwAA&#10;AAAAAAAAAAAAAAAvAQAAX3JlbHMvLnJlbHNQSwECLQAUAAYACAAAACEAGIKDszwCAAArBAAADgAA&#10;AAAAAAAAAAAAAAAuAgAAZHJzL2Uyb0RvYy54bWxQSwECLQAUAAYACAAAACEAcR6KJOAAAAALAQAA&#10;DwAAAAAAAAAAAAAAAACWBAAAZHJzL2Rvd25yZXYueG1sUEsFBgAAAAAEAAQA8wAAAKMFAAAAAA==&#10;" stroked="f">
                <v:textbox style="mso-fit-shape-to-text:t">
                  <w:txbxContent>
                    <w:p w:rsidR="00AE7797" w:rsidRPr="00C07A6D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 w:rsidRPr="00C07A6D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Победители и призеры муниципального этапа Всероссийской олимпиады школьников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69F0786" wp14:editId="3DF06643">
                <wp:simplePos x="0" y="0"/>
                <wp:positionH relativeFrom="column">
                  <wp:posOffset>2101215</wp:posOffset>
                </wp:positionH>
                <wp:positionV relativeFrom="paragraph">
                  <wp:posOffset>786130</wp:posOffset>
                </wp:positionV>
                <wp:extent cx="4220845" cy="350520"/>
                <wp:effectExtent l="0" t="0" r="8255" b="4445"/>
                <wp:wrapSquare wrapText="bothSides"/>
                <wp:docPr id="124" name="Надпись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084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Pr="00C07A6D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 w:rsidRPr="00C07A6D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Победители Всероссийского конкурса «Мой вклад в величие России»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24" o:spid="_x0000_s1038" type="#_x0000_t202" style="position:absolute;left:0;text-align:left;margin-left:165.45pt;margin-top:61.9pt;width:332.35pt;height:27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90OwIAAC0EAAAOAAAAZHJzL2Uyb0RvYy54bWysU82O0zAQviPxDpbvNGlooRs1XS1dipCW&#10;H2nhARzHaSwcj7HdJuW2d16Bd+DAgRuv0H0jxk5bquWG8MGyPTOfZ775Zn7Zt4pshXUSdEHHo5QS&#10;oTlUUq8L+vHD6smMEueZrpgCLQq6E45eLh4/mncmFxk0oCphCYJol3emoI33Jk8SxxvRMjcCIzQa&#10;a7At83i166SyrEP0ViVZmj5LOrCVscCFc/h6PRjpIuLXteD+XV074YkqKObm427jXoY9WcxZvrbM&#10;NJIf0mD/kEXLpMZPT1DXzDOysfIvqFZyCw5qP+LQJlDXkotYA1YzTh9Uc9swI2ItSI4zJ5rc/4Pl&#10;b7fvLZEV9i6bUKJZi03af9t/3//Y/9r/vL+7/0qCBXnqjMvR/dZggO9fQI8xsWZnboB/ckTDsmF6&#10;La6sha4RrMI8xyEyOQsdcFwAKbs3UOF3bOMhAvW1bQOJSAtBdOzX7tQj0XvC8XGSZelsMqWEo+3p&#10;NJ1msYkJy4/Rxjr/SkBLwqGgFjUQ0dn2xvmQDcuPLuEzB0pWK6lUvNh1uVSWbBnqZRVXLOCBm9Kk&#10;K+jFNJtGZA0hPkqplR71rGRb0Fka1qCwwMZLXUUXz6QazpiJ0gd6AiMDN74v+0NHjrSXUO2QMAuD&#10;fnHe8NCA/UJJh9otqPu8YVZQol5rJP1iPJkEscfLZPocKSL23FKeW5jmCFVQT8lwXPo4IJEPc4XN&#10;WcnIW+jikMkhZ9RkpPMwP0H05/fo9WfKF78BAAD//wMAUEsDBBQABgAIAAAAIQCxmdt33wAAAAsB&#10;AAAPAAAAZHJzL2Rvd25yZXYueG1sTI/BTsMwEETvlfgHa5G4tTaNWkiIU1VUXDggUZDg6MZOHBGv&#10;LdtNw9+znOC4M0+zM/VudiObTEyDRwm3KwHMYOv1gL2E97en5T2wlBVqNXo0Er5Ngl1ztahVpf0F&#10;X810zD2jEEyVkmBzDhXnqbXGqbTywSB5nY9OZTpjz3VUFwp3I18LseVODUgfrArm0Zr263h2Ej6c&#10;HfQhvnx2epwOz91+E+YYpLy5nvcPwLKZ8x8Mv/WpOjTU6eTPqBMbJRSFKAklY13QBiLKcrMFdiLl&#10;rhTAm5r/39D8AAAA//8DAFBLAQItABQABgAIAAAAIQC2gziS/gAAAOEBAAATAAAAAAAAAAAAAAAA&#10;AAAAAABbQ29udGVudF9UeXBlc10ueG1sUEsBAi0AFAAGAAgAAAAhADj9If/WAAAAlAEAAAsAAAAA&#10;AAAAAAAAAAAALwEAAF9yZWxzLy5yZWxzUEsBAi0AFAAGAAgAAAAhAHW173Q7AgAALQQAAA4AAAAA&#10;AAAAAAAAAAAALgIAAGRycy9lMm9Eb2MueG1sUEsBAi0AFAAGAAgAAAAhALGZ23ffAAAACwEAAA8A&#10;AAAAAAAAAAAAAAAAlQQAAGRycy9kb3ducmV2LnhtbFBLBQYAAAAABAAEAPMAAAChBQAAAAA=&#10;" stroked="f">
                <v:textbox style="mso-fit-shape-to-text:t">
                  <w:txbxContent>
                    <w:p w:rsidR="00AE7797" w:rsidRPr="00C07A6D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 w:rsidRPr="00C07A6D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Победители Всероссийского конкурса «Мой вклад в величие России»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B318E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17 декабря были подведены итоги Всероссийской конференции научно – исследовательских работ «Мой вклад в величие России». Конференция очень значима для учащихся, ведь в школе особое место занимает работа научной лаборатории. Под руководством учителя физики, Новиковой В.Г., и учителя информатики, Лещенко Н.М., ученики 11 класса разработали интересные проекты и с успехом защитили их. В итоге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Гуськова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Таня с работой «Загадочная неньютоновская жидкость» заняла 3 место,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Кирилл – 2 место («Магнитное поле постоянных магнитов, как неисчерпаемый источник энергии для наземного транспорта»),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Хадыкина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Лена – 2 место («Электронный учебник средствами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constructor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electronic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1.1.3 Информатика ГИА на 5!»),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Кирдань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Слава – 3 место с работой «Магнетрон – польза или вред?». Призовые места этого конкурса дают несколько дополнительных баллов к результатам ЕГЭ. </w:t>
      </w:r>
    </w:p>
    <w:p w:rsidR="00AE7797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2020 г. показал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плодотворное участие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региональн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ых конкурсах. Во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Всероссийской олимпиад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учебных и научно – исследовательских проектов для детей и молодежи «Созвездие – 2020»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защищали свои работы двое учащихся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В номинации «Энергия и человек», представляя работу «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Электропоезд будущего</w:t>
      </w:r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», </w:t>
      </w:r>
      <w:proofErr w:type="spellStart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</w:t>
      </w:r>
      <w:proofErr w:type="spellEnd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Кирилл занял 1 место, в номинации «Город, в котором я живу» </w:t>
      </w:r>
      <w:proofErr w:type="spellStart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Железцов</w:t>
      </w:r>
      <w:proofErr w:type="spellEnd"/>
      <w:r w:rsidRPr="00E71A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Всеволод завоевал 3 место.  </w:t>
      </w:r>
    </w:p>
    <w:p w:rsidR="00AE7797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Кропотливая работа на интеллектуальной онлайн-площадке юных изобретателей и конструкторов «Юные интеллектуалы Оренбуржья – Российской науке» в октябре 2020г. принесла плоды. Малицкий Матвей с работой «Левитация» занял 1 место, а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Кирилл – 2 место, защищая работу «Электропоезд на постоянных магнитах». </w:t>
      </w:r>
    </w:p>
    <w:p w:rsidR="00AE7797" w:rsidRPr="002D1979" w:rsidRDefault="00AE7797" w:rsidP="00AE779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954CE48" wp14:editId="357A6B03">
                <wp:simplePos x="0" y="0"/>
                <wp:positionH relativeFrom="column">
                  <wp:posOffset>2247900</wp:posOffset>
                </wp:positionH>
                <wp:positionV relativeFrom="paragraph">
                  <wp:posOffset>2778125</wp:posOffset>
                </wp:positionV>
                <wp:extent cx="3737610" cy="508000"/>
                <wp:effectExtent l="0" t="0" r="0" b="4445"/>
                <wp:wrapSquare wrapText="bothSides"/>
                <wp:docPr id="61" name="Надпись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761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Победители и призеры </w:t>
                            </w:r>
                            <w:r w:rsidRPr="00665D58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региональном дистанционном </w:t>
                            </w:r>
                            <w:proofErr w:type="gramStart"/>
                            <w:r w:rsidRPr="00665D58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конкурсе</w:t>
                            </w:r>
                            <w:proofErr w:type="gramEnd"/>
                            <w:r w:rsidRPr="00665D58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 по 3D-моделированию «Трехмерное моделирование -2021»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61" o:spid="_x0000_s1039" type="#_x0000_t202" style="position:absolute;left:0;text-align:left;margin-left:177pt;margin-top:218.75pt;width:294.3pt;height:40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IctPQIAACsEAAAOAAAAZHJzL2Uyb0RvYy54bWysU82O0zAQviPxDpbvNEn/djdqulq6FCEt&#10;P9LCA7iO01g4HmO7TcqNO6/AO3DgwI1X6L4RY6ctBW6IHCxPZubzzDffzK67RpGtsE6CLmg2SCkR&#10;mkMp9bqg794un1xS4jzTJVOgRUF3wtHr+eNHs9bkYgg1qFJYgiDa5a0paO29yZPE8Vo0zA3ACI3O&#10;CmzDPJp2nZSWtYjeqGSYptOkBVsaC1w4h39veyedR/yqEty/rionPFEFxdp8PG08V+FM5jOWry0z&#10;teSHMtg/VNEwqfHRE9Qt84xsrPwLqpHcgoPKDzg0CVSV5CL2gN1k6R/d3NfMiNgLkuPMiSb3/2D5&#10;q+0bS2RZ0GlGiWYNzmj/Zf91/23/Y//94dPDZ4IOZKk1Lsfge4PhvnsKHU47duzMHfD3jmhY1Eyv&#10;xY210NaClVhlzEzOUnscF0BW7Uso8TW28RCBuso2gUIkhSA6Tmt3mpDoPOH4c3Qxuphm6OLom6SX&#10;aRpHmLD8mG2s888FNCRcCmpRARGdbe+cxz4w9BgSHnOgZLmUSkXDrlcLZcmWoVqW8QutY8pvYUqT&#10;tqBXk+EkImsI+VFIjfSoZiWbgobS+uJYHth4pssY4plU/R1hlUb0QE9gpOfGd6suziMbHWlfQblD&#10;wiz06sVtw0sN9iMlLSq3oO7DhllBiXqhkfSrbDwOUo/GeHIxRMOee1bnHqY5QhXUU9JfFz6uR+TD&#10;3OBwljLyFsrsKznUjIqM3By2J0j+3I5Rv3Z8/hMAAP//AwBQSwMEFAAGAAgAAAAhAA5waWHgAAAA&#10;CwEAAA8AAABkcnMvZG93bnJldi54bWxMj8FOwzAQRO9I/IO1SNyo0zYpELKpKiouHJAoSHB0YyeO&#10;sNeW7abh7zEnOM7OaPZNs52tYZMKcXSEsFwUwBR1To40ILy/Pd3cAYtJkBTGkUL4VhG27eVFI2rp&#10;zvSqpkMaWC6hWAsEnZKvOY+dVlbEhfOKste7YEXKMgxcBnHO5dbwVVFsuBUj5Q9aePWoVfd1OFmE&#10;D6tHuQ8vn7000/6531V+Dh7x+mrePQBLak5/YfjFz+jQZqajO5GMzCCsqzJvSQjl+rYClhP35WoD&#10;7IhQLfOFtw3/v6H9AQAA//8DAFBLAQItABQABgAIAAAAIQC2gziS/gAAAOEBAAATAAAAAAAAAAAA&#10;AAAAAAAAAABbQ29udGVudF9UeXBlc10ueG1sUEsBAi0AFAAGAAgAAAAhADj9If/WAAAAlAEAAAsA&#10;AAAAAAAAAAAAAAAALwEAAF9yZWxzLy5yZWxzUEsBAi0AFAAGAAgAAAAhAMoAhy09AgAAKwQAAA4A&#10;AAAAAAAAAAAAAAAALgIAAGRycy9lMm9Eb2MueG1sUEsBAi0AFAAGAAgAAAAhAA5waWHgAAAACwEA&#10;AA8AAAAAAAAAAAAAAAAAlwQAAGRycy9kb3ducmV2LnhtbFBLBQYAAAAABAAEAPMAAACkBQAAAAA=&#10;" stroked="f">
                <v:textbox style="mso-fit-shape-to-text:t">
                  <w:txbxContent>
                    <w:p w:rsidR="00AE7797" w:rsidRDefault="00AE7797" w:rsidP="00AE7797">
                      <w:pP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Победители и призеры </w:t>
                      </w:r>
                      <w:r w:rsidRPr="00665D58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региональном дистанционном </w:t>
                      </w:r>
                      <w:proofErr w:type="gramStart"/>
                      <w:r w:rsidRPr="00665D58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конкурсе</w:t>
                      </w:r>
                      <w:proofErr w:type="gramEnd"/>
                      <w:r w:rsidRPr="00665D58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 по 3D-моделированию «Трехмерное моделирование -2021»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2816" behindDoc="0" locked="0" layoutInCell="1" allowOverlap="1" wp14:anchorId="3468172D" wp14:editId="184DDEF5">
            <wp:simplePos x="0" y="0"/>
            <wp:positionH relativeFrom="column">
              <wp:posOffset>2101850</wp:posOffset>
            </wp:positionH>
            <wp:positionV relativeFrom="paragraph">
              <wp:posOffset>14757</wp:posOffset>
            </wp:positionV>
            <wp:extent cx="3839845" cy="2880360"/>
            <wp:effectExtent l="0" t="0" r="8255" b="0"/>
            <wp:wrapSquare wrapText="bothSides"/>
            <wp:docPr id="122" name="Рисунок 122" descr="C:\Users\Вика\Desktop\Для Кубаревой\WhatsApp Image 2021-01-30 at 15.05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ика\Desktop\Для Кубаревой\WhatsApp Image 2021-01-30 at 15.05.43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декабре ребятам из кружка было предложено принять участие в открытом региональном дистанционном конкурсе по 3D-моделированию «Трехмерное моделирование -2021», проводимой при поддержке Министерства образования Оренбургской области, Государственного автономного учреждения дополнительного образования «Оренбургский областной детско-юношеский центр» и Муниципального автономного учреждения дополнительного образования «Станция детского технического творчества» г. Оренбурга.  От школы было представлено в номинации «Трехмерное моделирование» 5 работ и в номинации «Художественное 3D – моделирование по заданной теме» 6 работ. Цель конкурса: создание условий для активизации и развития творческих, интеллектуальных способностей, образного и пространственного мышления обучающихся, а также для повышения интереса подрастающего поколения к трехмерному моделированию. 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Торжественное награждение призеров и победителей проходило в рамках онлайн-конференции, которая была подготовлена организаторами на высоком уровне.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аботы наших учеников, получили высокую оценку. Компетентное жюри присудило 2 первых места: Всеволоду </w:t>
      </w:r>
      <w:proofErr w:type="spell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Железцову</w:t>
      </w:r>
      <w:proofErr w:type="spell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ученику 9 «а» класса, в номинации «Художественное 3D – мод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лирование по заданной теме» и Константину Попову, ученику 10 класса, в номинации «Трехмерное мод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лирование». Вторые места были присуждены Кириллу </w:t>
      </w:r>
      <w:proofErr w:type="spell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Козикову</w:t>
      </w:r>
      <w:proofErr w:type="spell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ученику 11 класса, в номинации «Трехмерное мод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лирование» и Матвею Малицкому, ученику 9 «б» класса, в номинации «Художественное 3D – мод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лирование по заданной теме». Третье место присудили Татьяне </w:t>
      </w:r>
      <w:proofErr w:type="spell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Гуськовой</w:t>
      </w:r>
      <w:proofErr w:type="spell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ученице 11 класса, в номинации «Художественное 3D – мод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лирование по заданной теме». Представленные работы, Кириллом </w:t>
      </w:r>
      <w:proofErr w:type="spell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Козиковым</w:t>
      </w:r>
      <w:proofErr w:type="spell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Константином Поповым</w:t>
      </w:r>
      <w:proofErr w:type="gram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</w:t>
      </w:r>
      <w:proofErr w:type="gramEnd"/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ыли не только созданы в интерактивной среде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Tinkercad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но и распечатаны на школьном 3D принтере. Все участники конкурса были награждены дипломами и сертификатами Министерства образования Оренбургской области.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(В приложении №4 находятся работы кружка «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3D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-моделирование».)</w:t>
      </w:r>
      <w:r w:rsidRPr="007B318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E7797" w:rsidRPr="007B318E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Ребят порадовали ценные подарки, которые они получили, став победителями и призерами. Например, за первое место был получен приз -</w:t>
      </w:r>
      <w:hyperlink r:id="rId41" w:history="1">
        <w:r w:rsidRPr="002D1979">
          <w:rPr>
            <w:rFonts w:ascii="Times New Roman" w:hAnsi="Times New Roman"/>
            <w:color w:val="000000"/>
            <w:sz w:val="24"/>
            <w:szCs w:val="24"/>
            <w:shd w:val="clear" w:color="auto" w:fill="FFFFFF"/>
          </w:rPr>
          <w:t xml:space="preserve"> внешний жесткий диск на 1 ТБ </w:t>
        </w:r>
      </w:hyperlink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за второе место -</w: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fldChar w:fldCharType="begin"/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instrText xml:space="preserve"> HYPERLINK "https://pokupki.market.yandex.ru/product/ochki-virtualnoi-realnosti-chernye/101084900772?show-uid=16090493652198704598106001&amp;offerid=kvQFTlNZrrsTMPL4mk8nMQ" \t "_blank" </w:instrText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fldChar w:fldCharType="separate"/>
      </w: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очки виртуальной реальности, а за третье место вручили игровую клавиатуру с мышкой.</w:t>
      </w:r>
      <w:r w:rsidRPr="007B318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E7797" w:rsidRPr="00EA76E4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D1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fldChar w:fldCharType="end"/>
      </w:r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2020 г. завершился первый сезон конкурса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всероссийского </w:t>
      </w:r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«Большая перемена» 2020. В нем приняли участие более 1 миллиона школьников из всех регионов страны. Среди них был учащийся 10 класса МБОУ «Средняя общеобразовательная школа № 7 г. Медногорска» </w:t>
      </w:r>
      <w:proofErr w:type="spellStart"/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Кирдань</w:t>
      </w:r>
      <w:proofErr w:type="spellEnd"/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Вячеслав. В сложной ситуации самоизоляции и карантина Вячеслав сумел мобилизовать свои знания, лидерские </w:t>
      </w:r>
      <w:r w:rsidRPr="00EA76E4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3840" behindDoc="0" locked="0" layoutInCell="1" allowOverlap="1" wp14:anchorId="292931BF" wp14:editId="2C662E2D">
            <wp:simplePos x="0" y="0"/>
            <wp:positionH relativeFrom="column">
              <wp:posOffset>2781681</wp:posOffset>
            </wp:positionH>
            <wp:positionV relativeFrom="paragraph">
              <wp:posOffset>0</wp:posOffset>
            </wp:positionV>
            <wp:extent cx="3055421" cy="3040329"/>
            <wp:effectExtent l="0" t="0" r="0" b="8255"/>
            <wp:wrapSquare wrapText="bothSides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" r="1419" b="6322"/>
                    <a:stretch/>
                  </pic:blipFill>
                  <pic:spPr bwMode="auto">
                    <a:xfrm>
                      <a:off x="0" y="0"/>
                      <a:ext cx="3055421" cy="3040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качества 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EA76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пройдя ряд испытаний, получить статус «Герой», которое являлось приглашением для участия в очном полуфинале конкурса.</w:t>
      </w:r>
    </w:p>
    <w:p w:rsidR="00AE7797" w:rsidRPr="00752DE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0D28B9A" wp14:editId="68427C38">
                <wp:simplePos x="0" y="0"/>
                <wp:positionH relativeFrom="column">
                  <wp:posOffset>2791460</wp:posOffset>
                </wp:positionH>
                <wp:positionV relativeFrom="paragraph">
                  <wp:posOffset>40005</wp:posOffset>
                </wp:positionV>
                <wp:extent cx="2995930" cy="497205"/>
                <wp:effectExtent l="0" t="0" r="0" b="0"/>
                <wp:wrapSquare wrapText="bothSides"/>
                <wp:docPr id="60" name="Надпись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7797" w:rsidRDefault="00AE7797" w:rsidP="00AE7797">
                            <w:pPr>
                              <w:spacing w:after="0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Финалист конкурса  </w:t>
                            </w:r>
                            <w:r w:rsidRPr="00EA76E4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«Большая перемена»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 2020 </w:t>
                            </w:r>
                          </w:p>
                          <w:p w:rsidR="00AE7797" w:rsidRDefault="00AE7797" w:rsidP="00AE7797">
                            <w:pPr>
                              <w:spacing w:after="0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>Кирдань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 Вячеслав.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0" o:spid="_x0000_s1040" type="#_x0000_t202" style="position:absolute;left:0;text-align:left;margin-left:219.8pt;margin-top:3.15pt;width:235.9pt;height:39.1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VWPAIAACsEAAAOAAAAZHJzL2Uyb0RvYy54bWysU82O0zAQviPxDpbvNGlpl03UdLV0KUJa&#10;fqSFB3Acp7GwPcF2m5Tb3nkF3oEDB268QveNGDvdboEbwgdr7Jn5/M034/lFrxXZCuskmIKORykl&#10;wnCopFkX9MP71ZNzSpxnpmIKjCjoTjh6sXj8aN61uZhAA6oSliCIcXnXFrTxvs2TxPFGaOZG0AqD&#10;zhqsZh6Pdp1UlnWIrlUySdOzpANbtRa4cA5vrwYnXUT8uhbcv61rJzxRBUVuPu427mXYk8Wc5WvL&#10;2kbyAw32Dyw0kwYfPUJdMc/Ixsq/oLTkFhzUfsRBJ1DXkotYA1YzTv+o5qZhrYi1oDiuPcrk/h8s&#10;f7N9Z4msCnqG8himsUf7r/tv++/7n/sfd7d3Xwg6UKWudTkG37QY7vvn0GO3Y8WuvQb+0REDy4aZ&#10;tbi0FrpGsApZjkNmcpI64LgAUnavocLX2MZDBOprq4OEKApBdKSzO3ZI9J5wvJxk2Sx7ii6Ovmn2&#10;bJLO4hMsv89urfMvBWgSjIJanICIzrbXzgc2LL8PCY85ULJaSaXiwa7LpbJky3BaVnEd0H8LU4Z0&#10;Bc1mk1lENhDy4yBp6XGaldQFPU/DCuksD2q8MFW0PZNqsJGJMgd5giKDNr4v+9iP8TQkB+1KqHYo&#10;mIVhevG3odGA/UxJh5NbUPdpw6ygRL0yKHo2nk7DqMfDdIYaUWJPPeWphxmOUAX1lAzm0sfvEXgb&#10;uMTm1DLq9sDkwBknMsp5+D1h5E/PMerhjy9+AQAA//8DAFBLAwQUAAYACAAAACEAHSJKNd4AAAAI&#10;AQAADwAAAGRycy9kb3ducmV2LnhtbEyPQU+DQBSE7yb+h81r4sXYBYvbgiyNmmh6be0PeMArkLJv&#10;Cbst9N+7nvQ4mcnMN/l2Nr240ug6yxriZQSCuLJ1x42G4/fn0waE88g19pZJw40cbIv7uxyz2k68&#10;p+vBNyKUsMtQQ+v9kEnpqpYMuqUdiIN3sqNBH+TYyHrEKZSbXj5HkZIGOw4LLQ700VJ1PlyMhtNu&#10;enxJp/LLH9f7RL1jty7tTeuHxfz2CsLT7P/C8Isf0KEITKW9cO1EryFZpSpENagViOCncZyAKDVs&#10;EgWyyOX/A8UPAAAA//8DAFBLAQItABQABgAIAAAAIQC2gziS/gAAAOEBAAATAAAAAAAAAAAAAAAA&#10;AAAAAABbQ29udGVudF9UeXBlc10ueG1sUEsBAi0AFAAGAAgAAAAhADj9If/WAAAAlAEAAAsAAAAA&#10;AAAAAAAAAAAALwEAAF9yZWxzLy5yZWxzUEsBAi0AFAAGAAgAAAAhAKlxNVY8AgAAKwQAAA4AAAAA&#10;AAAAAAAAAAAALgIAAGRycy9lMm9Eb2MueG1sUEsBAi0AFAAGAAgAAAAhAB0iSjXeAAAACAEAAA8A&#10;AAAAAAAAAAAAAAAAlgQAAGRycy9kb3ducmV2LnhtbFBLBQYAAAAABAAEAPMAAAChBQAAAAA=&#10;" stroked="f">
                <v:textbox>
                  <w:txbxContent>
                    <w:p w:rsidR="00AE7797" w:rsidRDefault="00AE7797" w:rsidP="00AE7797">
                      <w:pPr>
                        <w:spacing w:after="0"/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Финалист конкурса  </w:t>
                      </w:r>
                      <w:r w:rsidRPr="00EA76E4"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«Большая перемена»</w:t>
                      </w: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 2020 </w:t>
                      </w:r>
                    </w:p>
                    <w:p w:rsidR="00AE7797" w:rsidRDefault="00AE7797" w:rsidP="00AE7797">
                      <w:pPr>
                        <w:spacing w:after="0"/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>Кирдань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4"/>
                          <w:shd w:val="clear" w:color="auto" w:fill="FFFFFF"/>
                        </w:rPr>
                        <w:t xml:space="preserve"> Вячеслав.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392A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Бахмат</w:t>
      </w:r>
      <w:proofErr w:type="spellEnd"/>
      <w:r w:rsidRPr="00392A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Ульяна, ученица 7а класса,  завоевала 1 место в дистанционном конкурсе юных чтецов «Закружилась листва золотая» (учитель </w:t>
      </w:r>
      <w:proofErr w:type="spellStart"/>
      <w:r w:rsidRPr="00392A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Бритвина</w:t>
      </w:r>
      <w:proofErr w:type="spellEnd"/>
      <w:r w:rsidRPr="00392A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И. В), который был приурочен к празднованию 125-летия со дня рождения великого русского поэта Сергея Есенина. Цель этого замечательного конкурса - популяризация творчества С.А.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Есенина, русского национального гения, поэта-патриота.</w:t>
      </w:r>
    </w:p>
    <w:p w:rsidR="00AE7797" w:rsidRPr="00752DE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январе 2021 г. учащиеся из кружка «Школа будущих инженеров» и «3D – моделирование» приняли участие в Городском конкурсе проектов «Юные техники и изобретатели», посвященного Дню юного изобретателя, проводимый Муниципальным автономном учреждением дополнительного образования «Станция детского технического творчества» г. Оренбурга.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Цель конкурса: развитие научно-технического творчества </w:t>
      </w: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посредством практико-ориентированной проектной деятельности, способствующей формированию мотивации к инженерному образованию. На конкурс было представлено 8 работ и пять работ отмечены дипломами 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 и 3 степени:</w:t>
      </w:r>
    </w:p>
    <w:p w:rsidR="00AE7797" w:rsidRPr="00752DE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номинации «Инженерный проект», в разделе «Изобретение. Рационализаторское предложение», работа «Снижение доли топлива в составе шихты за счет применения дутья, обогащенного кислородом на шахтных печах ООО «ММСК», которую выполнили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Кирилл, Попов Константин, Малицкий Матвей, заняла 1 место (руководители работы инженер-технолог Кириченко А.Н. и учитель 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Новикова В.Г.);</w:t>
      </w:r>
    </w:p>
    <w:p w:rsidR="00AE7797" w:rsidRPr="00752DE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номинации «Инженерный проект», в разделе «Техническое устройство, приспособление», работа «Магнитная левитация», которую выполнил Малицкий Матвей, заняла 1 место.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Работа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Козикова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Кирилла с темой: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«Магнитное поле постоянных магнитов, как неисчерпаемый источник энергии для наземного транспорта» заняла 2 место (руководитель Новикова В.Г.)</w:t>
      </w: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;</w:t>
      </w:r>
      <w:proofErr w:type="gramEnd"/>
    </w:p>
    <w:p w:rsidR="00AE7797" w:rsidRPr="00752DE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Номинации «3D моделирование</w:t>
      </w:r>
      <w:r w:rsidRPr="00752DE5">
        <w:rPr>
          <w:color w:val="000000"/>
          <w:shd w:val="clear" w:color="auto" w:fill="FFFFFF"/>
        </w:rPr>
        <w:t xml:space="preserve">» работа учащихся 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Попова Константина и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Давлетбердина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Агзама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 теме: «Рекуператор»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заняла 2 место. Работа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Белобрюх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ова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Михаила «Спутник» - 3 место</w:t>
      </w: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(руководитель Новикова В.Г.)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этом, конечно, останавливаться ребята не собираются. Впереди много работы! Необходимо в этом году освоить программу трёхмерного параметрического моделирования </w:t>
      </w:r>
      <w:proofErr w:type="spell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FreeCAD</w:t>
      </w:r>
      <w:proofErr w:type="spell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распечатать на школьном 3D принтере и собрать робота, попробовать сделать </w:t>
      </w:r>
      <w:proofErr w:type="gramStart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руку-манипулятор</w:t>
      </w:r>
      <w:proofErr w:type="gramEnd"/>
      <w:r w:rsidRPr="00752DE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Идей у детей много, и очень хочется их воплотить в жизнь.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31F5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Планы на будущее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В результате педагогической деятельности направленной на развитие одаренных детей, школа получила следующие результаты: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увеличилась творческая активность учащихся, возросло число участников и победителей конкурсов и олимпиад на различных уровнях, школьники стали увереннее в себе;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мотивация стала осознанной;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повысился уровень сформированной познавательной деятельности;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возросла роль логического и алгоритмического мышления;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-исследовательская и проектная деятельность способствовала построению индивидуальных маршрутов образования;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повысился навык поиска нужных данных, их отбора, анализа, обобщения;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- возрос уровень общей информационной культуры.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Произведенная модернизация материально-технической базы школы недостаточна. </w:t>
      </w:r>
    </w:p>
    <w:p w:rsidR="00AE7797" w:rsidRPr="00E31F55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F55">
        <w:rPr>
          <w:rFonts w:ascii="Times New Roman" w:eastAsia="Times New Roman" w:hAnsi="Times New Roman"/>
          <w:sz w:val="24"/>
          <w:szCs w:val="24"/>
          <w:lang w:eastAsia="ru-RU"/>
        </w:rPr>
        <w:t>С ростом познавательного интереса повышается качество знаний обучающихся. Таким образом, основные результаты деятельности по решению поставленных задач свидетельствуют об эффективности осуществления образовательного процесса. В то же время педагоги школы видят перспективу своей педагогической деятельности в дальнейшем развитии исследовательской деятельности обучающихся, повышающей уровень информационной компетентности учащихся, продолжить создании в школе мультимедийных комплексов, чтобы проведение занятий с применением виртуальных лабораторных компьютерных технологий стало доступно каждому ученику.</w:t>
      </w: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right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right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jc w:val="right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7797" w:rsidRPr="00225893" w:rsidRDefault="00AE7797" w:rsidP="00AE7797">
      <w:pPr>
        <w:shd w:val="clear" w:color="auto" w:fill="FFFFFF"/>
        <w:spacing w:after="0" w:line="240" w:lineRule="auto"/>
        <w:ind w:firstLine="851"/>
        <w:contextualSpacing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62029" w:rsidRDefault="00B62029"/>
    <w:sectPr w:rsidR="00B62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7930"/>
    <w:multiLevelType w:val="hybridMultilevel"/>
    <w:tmpl w:val="EE06EA6E"/>
    <w:lvl w:ilvl="0" w:tplc="20C6962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1EAEB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04C6C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54A0B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C2818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41B7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5E637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98038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0652C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02C5D59"/>
    <w:multiLevelType w:val="hybridMultilevel"/>
    <w:tmpl w:val="1D709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797"/>
    <w:rsid w:val="00AE7797"/>
    <w:rsid w:val="00B6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E7797"/>
    <w:rPr>
      <w:color w:val="0563C1"/>
      <w:u w:val="single"/>
    </w:rPr>
  </w:style>
  <w:style w:type="paragraph" w:styleId="a4">
    <w:name w:val="Normal (Web)"/>
    <w:basedOn w:val="a"/>
    <w:link w:val="a5"/>
    <w:uiPriority w:val="99"/>
    <w:unhideWhenUsed/>
    <w:qFormat/>
    <w:rsid w:val="00AE7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uiPriority w:val="99"/>
    <w:rsid w:val="00AE77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E7797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E7797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E7797"/>
    <w:rPr>
      <w:color w:val="0563C1"/>
      <w:u w:val="single"/>
    </w:rPr>
  </w:style>
  <w:style w:type="paragraph" w:styleId="a4">
    <w:name w:val="Normal (Web)"/>
    <w:basedOn w:val="a"/>
    <w:link w:val="a5"/>
    <w:uiPriority w:val="99"/>
    <w:unhideWhenUsed/>
    <w:qFormat/>
    <w:rsid w:val="00AE7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uiPriority w:val="99"/>
    <w:rsid w:val="00AE77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E7797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E779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1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://fgouspomik.ru/top50.php" TargetMode="External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3.png"/><Relationship Id="rId7" Type="http://schemas.openxmlformats.org/officeDocument/2006/relationships/image" Target="media/image2.jpeg"/><Relationship Id="rId12" Type="http://schemas.openxmlformats.org/officeDocument/2006/relationships/hyperlink" Target="https://static.mchs.ru/upload/site45/document_news/iohaYXizbo.jpg" TargetMode="External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hyperlink" Target="https://www.ozon.ru/context/detail/id/13556626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://school7medn.ucoz.ru/index/po_stranicam_pressy_quot_obrazovanie_dlja_budushhego_quot/0-367" TargetMode="External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6010</Words>
  <Characters>34262</Characters>
  <Application>Microsoft Office Word</Application>
  <DocSecurity>0</DocSecurity>
  <Lines>285</Lines>
  <Paragraphs>80</Paragraphs>
  <ScaleCrop>false</ScaleCrop>
  <Company/>
  <LinksUpToDate>false</LinksUpToDate>
  <CharactersWithSpaces>40192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1</cp:revision>
  <dcterms:created xsi:type="dcterms:W3CDTF">2022-01-24T10:12:00Z</dcterms:created>
  <dcterms:modified xsi:type="dcterms:W3CDTF">2022-01-24T10:14:00Z</dcterms:modified>
</cp:coreProperties>
</file>