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66D" w:rsidRPr="007E566D" w:rsidRDefault="007E566D" w:rsidP="007E566D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7E566D">
        <w:rPr>
          <w:rFonts w:ascii="Times New Roman" w:hAnsi="Times New Roman" w:cs="Times New Roman"/>
          <w:b/>
          <w:sz w:val="52"/>
          <w:szCs w:val="52"/>
        </w:rPr>
        <w:t>Дидактическое по</w:t>
      </w:r>
      <w:r w:rsidR="0058305E">
        <w:rPr>
          <w:rFonts w:ascii="Times New Roman" w:hAnsi="Times New Roman" w:cs="Times New Roman"/>
          <w:b/>
          <w:sz w:val="52"/>
          <w:szCs w:val="52"/>
        </w:rPr>
        <w:t>собие на липучках «Сказкин дом»</w:t>
      </w:r>
    </w:p>
    <w:p w:rsidR="003D7E6D" w:rsidRDefault="006E7CDC">
      <w:pPr>
        <w:rPr>
          <w:rFonts w:ascii="Times New Roman" w:hAnsi="Times New Roman" w:cs="Times New Roman"/>
          <w:sz w:val="28"/>
          <w:szCs w:val="28"/>
        </w:rPr>
      </w:pPr>
      <w:r w:rsidRPr="006E7CDC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6E7CDC">
        <w:rPr>
          <w:rFonts w:ascii="Times New Roman" w:hAnsi="Times New Roman" w:cs="Times New Roman"/>
          <w:sz w:val="28"/>
          <w:szCs w:val="28"/>
        </w:rPr>
        <w:t>повысить эффективность логопедического воздействия, сформировать интерес к занятиям, создать положительную мотивацию</w:t>
      </w:r>
      <w:r>
        <w:rPr>
          <w:rFonts w:ascii="Times New Roman" w:hAnsi="Times New Roman" w:cs="Times New Roman"/>
          <w:sz w:val="28"/>
          <w:szCs w:val="28"/>
        </w:rPr>
        <w:t xml:space="preserve"> у детей с речевыми нарушениями по средствам наглядных пособий через театрализованную деятельность.</w:t>
      </w:r>
    </w:p>
    <w:p w:rsidR="006E7CDC" w:rsidRPr="006E7CDC" w:rsidRDefault="006E7CDC" w:rsidP="006E7CD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E7CD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E7CDC" w:rsidRPr="006E7CDC" w:rsidRDefault="006E7CDC" w:rsidP="006E7C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7CDC">
        <w:rPr>
          <w:rFonts w:ascii="Times New Roman" w:hAnsi="Times New Roman" w:cs="Times New Roman"/>
          <w:sz w:val="28"/>
          <w:szCs w:val="28"/>
        </w:rPr>
        <w:t>- расширение и обогащение словарно</w:t>
      </w:r>
      <w:r w:rsidR="009714B3">
        <w:rPr>
          <w:rFonts w:ascii="Times New Roman" w:hAnsi="Times New Roman" w:cs="Times New Roman"/>
          <w:sz w:val="28"/>
          <w:szCs w:val="28"/>
        </w:rPr>
        <w:t>го запаса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E7CDC" w:rsidRPr="006E7CDC" w:rsidRDefault="006E7CDC" w:rsidP="006E7C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7CDC">
        <w:rPr>
          <w:rFonts w:ascii="Times New Roman" w:hAnsi="Times New Roman" w:cs="Times New Roman"/>
          <w:sz w:val="28"/>
          <w:szCs w:val="28"/>
        </w:rPr>
        <w:t>- развитие и совершенствова</w:t>
      </w:r>
      <w:r>
        <w:rPr>
          <w:rFonts w:ascii="Times New Roman" w:hAnsi="Times New Roman" w:cs="Times New Roman"/>
          <w:sz w:val="28"/>
          <w:szCs w:val="28"/>
        </w:rPr>
        <w:t>ние грамматического строя речи;</w:t>
      </w:r>
    </w:p>
    <w:p w:rsidR="006E7CDC" w:rsidRPr="006E7CDC" w:rsidRDefault="006E7CDC" w:rsidP="006E7C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автоматизация звуков в речи;</w:t>
      </w:r>
    </w:p>
    <w:p w:rsidR="006E7CDC" w:rsidRPr="006E7CDC" w:rsidRDefault="006E7CDC" w:rsidP="006E7C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развитие зрительного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гнозиса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6E7CDC" w:rsidRPr="006E7CDC" w:rsidRDefault="006E7CDC" w:rsidP="006E7C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7CDC">
        <w:rPr>
          <w:rFonts w:ascii="Times New Roman" w:hAnsi="Times New Roman" w:cs="Times New Roman"/>
          <w:sz w:val="28"/>
          <w:szCs w:val="28"/>
        </w:rPr>
        <w:t>- учить устанавливать логиче</w:t>
      </w:r>
      <w:r>
        <w:rPr>
          <w:rFonts w:ascii="Times New Roman" w:hAnsi="Times New Roman" w:cs="Times New Roman"/>
          <w:sz w:val="28"/>
          <w:szCs w:val="28"/>
        </w:rPr>
        <w:t>ские связи между героями;</w:t>
      </w:r>
    </w:p>
    <w:p w:rsidR="006E7CDC" w:rsidRPr="006E7CDC" w:rsidRDefault="006E7CDC" w:rsidP="006E7C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7CDC">
        <w:rPr>
          <w:rFonts w:ascii="Times New Roman" w:hAnsi="Times New Roman" w:cs="Times New Roman"/>
          <w:sz w:val="28"/>
          <w:szCs w:val="28"/>
        </w:rPr>
        <w:t>- развитие фонематич</w:t>
      </w:r>
      <w:r>
        <w:rPr>
          <w:rFonts w:ascii="Times New Roman" w:hAnsi="Times New Roman" w:cs="Times New Roman"/>
          <w:sz w:val="28"/>
          <w:szCs w:val="28"/>
        </w:rPr>
        <w:t>еского слуха, анализа, синтеза;</w:t>
      </w:r>
    </w:p>
    <w:p w:rsidR="006E7CDC" w:rsidRPr="006E7CDC" w:rsidRDefault="006E7CDC" w:rsidP="006E7C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7CD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развитие навыков связной речи;</w:t>
      </w:r>
    </w:p>
    <w:p w:rsidR="006E7CDC" w:rsidRPr="006E7CDC" w:rsidRDefault="006E7CDC" w:rsidP="006E7C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7CDC">
        <w:rPr>
          <w:rFonts w:ascii="Times New Roman" w:hAnsi="Times New Roman" w:cs="Times New Roman"/>
          <w:sz w:val="28"/>
          <w:szCs w:val="28"/>
        </w:rPr>
        <w:t>- развитие пространственных представлений, математических понятий, во</w:t>
      </w:r>
      <w:r>
        <w:rPr>
          <w:rFonts w:ascii="Times New Roman" w:hAnsi="Times New Roman" w:cs="Times New Roman"/>
          <w:sz w:val="28"/>
          <w:szCs w:val="28"/>
        </w:rPr>
        <w:t>сприятие цвета, формы, размера;</w:t>
      </w:r>
    </w:p>
    <w:p w:rsidR="006E7CDC" w:rsidRPr="006E7CDC" w:rsidRDefault="006E7CDC" w:rsidP="006E7C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7CDC">
        <w:rPr>
          <w:rFonts w:ascii="Times New Roman" w:hAnsi="Times New Roman" w:cs="Times New Roman"/>
          <w:sz w:val="28"/>
          <w:szCs w:val="28"/>
        </w:rPr>
        <w:t>- развитие психических процессов (внимания, восприятия,</w:t>
      </w:r>
      <w:r>
        <w:rPr>
          <w:rFonts w:ascii="Times New Roman" w:hAnsi="Times New Roman" w:cs="Times New Roman"/>
          <w:sz w:val="28"/>
          <w:szCs w:val="28"/>
        </w:rPr>
        <w:t xml:space="preserve"> памяти, логического мышления);</w:t>
      </w:r>
    </w:p>
    <w:p w:rsidR="006E7CDC" w:rsidRDefault="006E7CDC" w:rsidP="006E7C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7CDC">
        <w:rPr>
          <w:rFonts w:ascii="Times New Roman" w:hAnsi="Times New Roman" w:cs="Times New Roman"/>
          <w:sz w:val="28"/>
          <w:szCs w:val="28"/>
        </w:rPr>
        <w:t>- развитие мелкой моторики.</w:t>
      </w:r>
    </w:p>
    <w:p w:rsidR="00E05208" w:rsidRDefault="00E05208" w:rsidP="00723AD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Овладение правильной и богатой речью является залогом успешного развития детей дошкольного возраста. Поэтому важно помочь ребенку вовремя пополнить словарный запас, научить согласовывать слова по родам, падежам и числам, поможет быстрее перейти от умения составлять словосочетания к умению строить целые предложения.</w:t>
      </w:r>
    </w:p>
    <w:p w:rsidR="001D6A53" w:rsidRDefault="001D6A53" w:rsidP="001D6A5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E7CDC">
        <w:rPr>
          <w:rFonts w:ascii="Times New Roman" w:hAnsi="Times New Roman" w:cs="Times New Roman"/>
          <w:b/>
          <w:sz w:val="28"/>
          <w:szCs w:val="28"/>
        </w:rPr>
        <w:t xml:space="preserve">Актуальность </w:t>
      </w:r>
      <w:r w:rsidRPr="006E7CDC">
        <w:rPr>
          <w:rFonts w:ascii="Times New Roman" w:hAnsi="Times New Roman" w:cs="Times New Roman"/>
          <w:sz w:val="28"/>
          <w:szCs w:val="28"/>
        </w:rPr>
        <w:t xml:space="preserve">этого пособия заключается в том, что работая с детьми, имеющими нарушения речи, очень трудно бывает заинтересовать и удержать их внимание, пробудить интерес к содержанию занятия и процессу обучения в целом. Использование данного игрового пособия облегчает </w:t>
      </w:r>
      <w:r>
        <w:rPr>
          <w:rFonts w:ascii="Times New Roman" w:hAnsi="Times New Roman" w:cs="Times New Roman"/>
          <w:sz w:val="28"/>
          <w:szCs w:val="28"/>
        </w:rPr>
        <w:t xml:space="preserve">усвоение </w:t>
      </w:r>
      <w:r w:rsidRPr="006E7CDC">
        <w:rPr>
          <w:rFonts w:ascii="Times New Roman" w:hAnsi="Times New Roman" w:cs="Times New Roman"/>
          <w:sz w:val="28"/>
          <w:szCs w:val="28"/>
        </w:rPr>
        <w:t xml:space="preserve">материала детьми и повышает эффективность логопедической работы. Многофункциональность пособия выражается в разнообразии дидактического материала, которое можно использовать в соответствии с поставленной целью. Пособие многофункциональное, его использование зависит от задач логопеда на конкретном занятии. Картинки из одной игры можно отлеплять и использовать их в других играх. </w:t>
      </w:r>
    </w:p>
    <w:p w:rsidR="00754097" w:rsidRDefault="00754097" w:rsidP="009714B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54097">
        <w:rPr>
          <w:rFonts w:ascii="Times New Roman" w:hAnsi="Times New Roman" w:cs="Times New Roman"/>
          <w:sz w:val="28"/>
          <w:szCs w:val="28"/>
        </w:rPr>
        <w:t>Творчес</w:t>
      </w:r>
      <w:r w:rsidR="001D6A53">
        <w:rPr>
          <w:rFonts w:ascii="Times New Roman" w:hAnsi="Times New Roman" w:cs="Times New Roman"/>
          <w:sz w:val="28"/>
          <w:szCs w:val="28"/>
        </w:rPr>
        <w:t>тво в работе логопеда</w:t>
      </w:r>
      <w:r w:rsidRPr="00754097">
        <w:rPr>
          <w:rFonts w:ascii="Times New Roman" w:hAnsi="Times New Roman" w:cs="Times New Roman"/>
          <w:sz w:val="28"/>
          <w:szCs w:val="28"/>
        </w:rPr>
        <w:t xml:space="preserve"> – неотъемлемый фактор успешности коррекционной работы.</w:t>
      </w:r>
      <w:r w:rsidRPr="00754097">
        <w:t xml:space="preserve"> </w:t>
      </w:r>
      <w:r w:rsidRPr="00754097">
        <w:rPr>
          <w:rFonts w:ascii="Times New Roman" w:hAnsi="Times New Roman" w:cs="Times New Roman"/>
          <w:sz w:val="28"/>
          <w:szCs w:val="28"/>
        </w:rPr>
        <w:t>К тому же, кроме речевого нарушения, они могут иметь особенности внимания, памяти, мышления, у детей может быть недостаточно развита мелкая моторика. Так же, как и все дети, они могут быть активными, неусидчивыми или пассивными, рассеянными. И педагог должен найти подход к каждому, ведь от этого зависит результат его коррекционной работы.</w:t>
      </w:r>
      <w:r w:rsidR="00E85364" w:rsidRPr="00E85364">
        <w:t xml:space="preserve"> </w:t>
      </w:r>
      <w:r w:rsidR="00E85364" w:rsidRPr="00E85364">
        <w:rPr>
          <w:rFonts w:ascii="Times New Roman" w:hAnsi="Times New Roman" w:cs="Times New Roman"/>
          <w:sz w:val="28"/>
          <w:szCs w:val="28"/>
        </w:rPr>
        <w:t xml:space="preserve">Логопедические игры - эффективное средство для </w:t>
      </w:r>
      <w:r w:rsidR="00E85364" w:rsidRPr="00E85364">
        <w:rPr>
          <w:rFonts w:ascii="Times New Roman" w:hAnsi="Times New Roman" w:cs="Times New Roman"/>
          <w:sz w:val="28"/>
          <w:szCs w:val="28"/>
        </w:rPr>
        <w:lastRenderedPageBreak/>
        <w:t>пополнения лексикона дошкольника. В такой форме знания лучше усваиваются, а дети проявляют к ним неподдельный интерес и приятно проводят время с родителями. Игры в логопедии развивают сосредоточенность, речь, логическое мышление, общительность, ум и физическое состояние ребёнка.</w:t>
      </w:r>
    </w:p>
    <w:p w:rsidR="006E7CDC" w:rsidRPr="006E7CDC" w:rsidRDefault="001D6A53" w:rsidP="001D6A5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Основная работа </w:t>
      </w:r>
      <w:r w:rsidR="006E7CDC" w:rsidRPr="006E7CDC">
        <w:rPr>
          <w:rFonts w:ascii="Times New Roman" w:hAnsi="Times New Roman" w:cs="Times New Roman"/>
          <w:sz w:val="28"/>
          <w:szCs w:val="28"/>
        </w:rPr>
        <w:t xml:space="preserve">логопеда заключается в формировании у детей </w:t>
      </w:r>
      <w:r>
        <w:rPr>
          <w:rFonts w:ascii="Times New Roman" w:hAnsi="Times New Roman" w:cs="Times New Roman"/>
          <w:sz w:val="28"/>
          <w:szCs w:val="28"/>
        </w:rPr>
        <w:t xml:space="preserve">всех сторон речи. Часто мы  остро нуждаемся </w:t>
      </w:r>
      <w:r w:rsidR="006E7CDC" w:rsidRPr="006E7CDC">
        <w:rPr>
          <w:rFonts w:ascii="Times New Roman" w:hAnsi="Times New Roman" w:cs="Times New Roman"/>
          <w:sz w:val="28"/>
          <w:szCs w:val="28"/>
        </w:rPr>
        <w:t xml:space="preserve"> в дидактических и игровых пособиях, так как многократные повторения одного и того же материала утомляют не только ребенка, </w:t>
      </w:r>
      <w:r>
        <w:rPr>
          <w:rFonts w:ascii="Times New Roman" w:hAnsi="Times New Roman" w:cs="Times New Roman"/>
          <w:sz w:val="28"/>
          <w:szCs w:val="28"/>
        </w:rPr>
        <w:t xml:space="preserve">но и взрослого. И тогда логопеду </w:t>
      </w:r>
      <w:r w:rsidR="006E7CDC" w:rsidRPr="006E7CDC">
        <w:rPr>
          <w:rFonts w:ascii="Times New Roman" w:hAnsi="Times New Roman" w:cs="Times New Roman"/>
          <w:sz w:val="28"/>
          <w:szCs w:val="28"/>
        </w:rPr>
        <w:t xml:space="preserve"> приходиться придумывать, как и чем разнообразить занятия, чтобы отрабатываемый материал не наскучил ребёнку, был для него интересен. Ведь только положительная мотивация будет способствовать эфф</w:t>
      </w:r>
      <w:r w:rsidR="00C4240B">
        <w:rPr>
          <w:rFonts w:ascii="Times New Roman" w:hAnsi="Times New Roman" w:cs="Times New Roman"/>
          <w:sz w:val="28"/>
          <w:szCs w:val="28"/>
        </w:rPr>
        <w:t>ективной работе, что приведет в</w:t>
      </w:r>
      <w:r w:rsidR="006E7CDC" w:rsidRPr="006E7CDC">
        <w:rPr>
          <w:rFonts w:ascii="Times New Roman" w:hAnsi="Times New Roman" w:cs="Times New Roman"/>
          <w:sz w:val="28"/>
          <w:szCs w:val="28"/>
        </w:rPr>
        <w:t>последствии к желаемому результату.</w:t>
      </w:r>
    </w:p>
    <w:p w:rsidR="006E7CDC" w:rsidRDefault="006E7CDC" w:rsidP="001D6A5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E7CDC">
        <w:rPr>
          <w:rFonts w:ascii="Times New Roman" w:hAnsi="Times New Roman" w:cs="Times New Roman"/>
          <w:sz w:val="28"/>
          <w:szCs w:val="28"/>
        </w:rPr>
        <w:t>Именно этот факт ведёт к поиску новых приёмов работы, новых универсальных пособий, дающих возможность работать над формированием всех сторон речи ребёнка.</w:t>
      </w:r>
    </w:p>
    <w:p w:rsidR="00723AD0" w:rsidRPr="006E7CDC" w:rsidRDefault="00723AD0" w:rsidP="001D6A5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веселое обучающее пособие с понятными любому ребенку сюжетом, забавными героями.</w:t>
      </w:r>
    </w:p>
    <w:p w:rsidR="006E7CDC" w:rsidRPr="006E7CDC" w:rsidRDefault="006E7CDC" w:rsidP="006E7C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7CDC">
        <w:rPr>
          <w:rFonts w:ascii="Times New Roman" w:hAnsi="Times New Roman" w:cs="Times New Roman"/>
          <w:sz w:val="28"/>
          <w:szCs w:val="28"/>
        </w:rPr>
        <w:t xml:space="preserve"> </w:t>
      </w:r>
      <w:r w:rsidR="009714B3">
        <w:rPr>
          <w:rFonts w:ascii="Times New Roman" w:hAnsi="Times New Roman" w:cs="Times New Roman"/>
          <w:sz w:val="28"/>
          <w:szCs w:val="28"/>
        </w:rPr>
        <w:tab/>
      </w:r>
      <w:r w:rsidRPr="006E7CDC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собие  «Сказкин дом</w:t>
      </w:r>
      <w:r w:rsidRPr="006E7CDC">
        <w:rPr>
          <w:rFonts w:ascii="Times New Roman" w:hAnsi="Times New Roman" w:cs="Times New Roman"/>
          <w:sz w:val="28"/>
          <w:szCs w:val="28"/>
        </w:rPr>
        <w:t>», соответствует системно-деятельному подходу, доступное и безопасн</w:t>
      </w:r>
      <w:r w:rsidR="001D6A53">
        <w:rPr>
          <w:rFonts w:ascii="Times New Roman" w:hAnsi="Times New Roman" w:cs="Times New Roman"/>
          <w:sz w:val="28"/>
          <w:szCs w:val="28"/>
        </w:rPr>
        <w:t>ое. Так же оно</w:t>
      </w:r>
      <w:r w:rsidR="009714B3">
        <w:rPr>
          <w:rFonts w:ascii="Times New Roman" w:hAnsi="Times New Roman" w:cs="Times New Roman"/>
          <w:sz w:val="28"/>
          <w:szCs w:val="28"/>
        </w:rPr>
        <w:t xml:space="preserve"> помогает </w:t>
      </w:r>
      <w:r w:rsidRPr="006E7CDC">
        <w:rPr>
          <w:rFonts w:ascii="Times New Roman" w:hAnsi="Times New Roman" w:cs="Times New Roman"/>
          <w:sz w:val="28"/>
          <w:szCs w:val="28"/>
        </w:rPr>
        <w:t>работать над развитием всех сторон речи, начиная от закрепления правильного звукопроизношения и заканчивая работой</w:t>
      </w:r>
      <w:r w:rsidR="009714B3">
        <w:rPr>
          <w:rFonts w:ascii="Times New Roman" w:hAnsi="Times New Roman" w:cs="Times New Roman"/>
          <w:sz w:val="28"/>
          <w:szCs w:val="28"/>
        </w:rPr>
        <w:t xml:space="preserve"> по формированию связной речи; </w:t>
      </w:r>
      <w:r w:rsidRPr="006E7CDC">
        <w:rPr>
          <w:rFonts w:ascii="Times New Roman" w:hAnsi="Times New Roman" w:cs="Times New Roman"/>
          <w:sz w:val="28"/>
          <w:szCs w:val="28"/>
        </w:rPr>
        <w:t>способствуют формированию внимания, памяти, повышают работоспособность, активизируют мыслительные</w:t>
      </w:r>
      <w:r w:rsidR="009714B3">
        <w:rPr>
          <w:rFonts w:ascii="Times New Roman" w:hAnsi="Times New Roman" w:cs="Times New Roman"/>
          <w:sz w:val="28"/>
          <w:szCs w:val="28"/>
        </w:rPr>
        <w:t xml:space="preserve"> операции</w:t>
      </w:r>
      <w:r w:rsidR="001D6A53">
        <w:rPr>
          <w:rFonts w:ascii="Times New Roman" w:hAnsi="Times New Roman" w:cs="Times New Roman"/>
          <w:sz w:val="28"/>
          <w:szCs w:val="28"/>
        </w:rPr>
        <w:t xml:space="preserve"> и даже развивать фантазию детей</w:t>
      </w:r>
      <w:r w:rsidRPr="006E7CDC">
        <w:rPr>
          <w:rFonts w:ascii="Times New Roman" w:hAnsi="Times New Roman" w:cs="Times New Roman"/>
          <w:sz w:val="28"/>
          <w:szCs w:val="28"/>
        </w:rPr>
        <w:t>.</w:t>
      </w:r>
      <w:r w:rsidR="001D6A53">
        <w:rPr>
          <w:rFonts w:ascii="Times New Roman" w:hAnsi="Times New Roman" w:cs="Times New Roman"/>
          <w:sz w:val="28"/>
          <w:szCs w:val="28"/>
        </w:rPr>
        <w:t xml:space="preserve"> При помощи этого пособия можно придумать сказку свою, не похожую ни на какие другие. </w:t>
      </w:r>
    </w:p>
    <w:p w:rsidR="006E7CDC" w:rsidRPr="006E7CDC" w:rsidRDefault="006E7CDC" w:rsidP="001D6A5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E7CDC">
        <w:rPr>
          <w:rFonts w:ascii="Times New Roman" w:hAnsi="Times New Roman" w:cs="Times New Roman"/>
          <w:sz w:val="28"/>
          <w:szCs w:val="28"/>
        </w:rPr>
        <w:t>В работе используется наглядность в виде ярких и интересных  ламинированных картинок – основ с силуэтами и контурами рисунками, и картинок на липучках, наклеек и игрушек, позволяющих благотворно влиять на эмоциональное состояние детей, поддерживать интерес к занятиям, формировать произвольное внимание при работе с предлагаемым материалом.</w:t>
      </w:r>
    </w:p>
    <w:p w:rsidR="006E7CDC" w:rsidRPr="006E7CDC" w:rsidRDefault="009714B3" w:rsidP="009714B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6E7CDC" w:rsidRPr="006E7CDC">
        <w:rPr>
          <w:rFonts w:ascii="Times New Roman" w:hAnsi="Times New Roman" w:cs="Times New Roman"/>
          <w:sz w:val="28"/>
          <w:szCs w:val="28"/>
        </w:rPr>
        <w:t>особие предназначено для разных возра</w:t>
      </w:r>
      <w:r w:rsidR="000D5F1F">
        <w:rPr>
          <w:rFonts w:ascii="Times New Roman" w:hAnsi="Times New Roman" w:cs="Times New Roman"/>
          <w:sz w:val="28"/>
          <w:szCs w:val="28"/>
        </w:rPr>
        <w:t>стных категорий (от 1года и до 7</w:t>
      </w:r>
      <w:r>
        <w:rPr>
          <w:rFonts w:ascii="Times New Roman" w:hAnsi="Times New Roman" w:cs="Times New Roman"/>
          <w:sz w:val="28"/>
          <w:szCs w:val="28"/>
        </w:rPr>
        <w:t xml:space="preserve"> лет), м</w:t>
      </w:r>
      <w:r w:rsidR="006E7CDC" w:rsidRPr="006E7CDC">
        <w:rPr>
          <w:rFonts w:ascii="Times New Roman" w:hAnsi="Times New Roman" w:cs="Times New Roman"/>
          <w:sz w:val="28"/>
          <w:szCs w:val="28"/>
        </w:rPr>
        <w:t xml:space="preserve">ожет быть использовано как в индивидуальной работе с ребёнком, так и в работе </w:t>
      </w:r>
      <w:r w:rsidR="00C4240B">
        <w:rPr>
          <w:rFonts w:ascii="Times New Roman" w:hAnsi="Times New Roman" w:cs="Times New Roman"/>
          <w:sz w:val="28"/>
          <w:szCs w:val="28"/>
        </w:rPr>
        <w:t xml:space="preserve">с </w:t>
      </w:r>
      <w:proofErr w:type="gramStart"/>
      <w:r w:rsidR="00C4240B">
        <w:rPr>
          <w:rFonts w:ascii="Times New Roman" w:hAnsi="Times New Roman" w:cs="Times New Roman"/>
          <w:sz w:val="28"/>
          <w:szCs w:val="28"/>
        </w:rPr>
        <w:t>несколькими  детьми</w:t>
      </w:r>
      <w:proofErr w:type="gramEnd"/>
      <w:r w:rsidR="00C4240B">
        <w:rPr>
          <w:rFonts w:ascii="Times New Roman" w:hAnsi="Times New Roman" w:cs="Times New Roman"/>
          <w:sz w:val="28"/>
          <w:szCs w:val="28"/>
        </w:rPr>
        <w:t xml:space="preserve"> одновременно</w:t>
      </w:r>
      <w:r w:rsidR="00E05208">
        <w:rPr>
          <w:rFonts w:ascii="Times New Roman" w:hAnsi="Times New Roman" w:cs="Times New Roman"/>
          <w:sz w:val="28"/>
          <w:szCs w:val="28"/>
        </w:rPr>
        <w:t>.</w:t>
      </w:r>
    </w:p>
    <w:p w:rsidR="006E7CDC" w:rsidRDefault="006E7CDC" w:rsidP="006E7C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14B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«Сказкин дом</w:t>
      </w:r>
      <w:r w:rsidRPr="006E7CDC">
        <w:rPr>
          <w:rFonts w:ascii="Times New Roman" w:hAnsi="Times New Roman" w:cs="Times New Roman"/>
          <w:sz w:val="28"/>
          <w:szCs w:val="28"/>
        </w:rPr>
        <w:t>» может быть использован воспитателями на занятиях по развитию речи</w:t>
      </w:r>
      <w:r w:rsidR="00C4240B">
        <w:rPr>
          <w:rFonts w:ascii="Times New Roman" w:hAnsi="Times New Roman" w:cs="Times New Roman"/>
          <w:sz w:val="28"/>
          <w:szCs w:val="28"/>
        </w:rPr>
        <w:t xml:space="preserve"> и обучению грамоте.  Это очень важно, так как логопед может </w:t>
      </w:r>
      <w:r w:rsidRPr="006E7CDC">
        <w:rPr>
          <w:rFonts w:ascii="Times New Roman" w:hAnsi="Times New Roman" w:cs="Times New Roman"/>
          <w:sz w:val="28"/>
          <w:szCs w:val="28"/>
        </w:rPr>
        <w:t>рекомендовать закрепление определённых речевых умений и помочь в подборе наглядного материала (взаимодействие с воспитателями и специалистами детского сада).</w:t>
      </w:r>
    </w:p>
    <w:p w:rsidR="00EC73F0" w:rsidRPr="006E7CDC" w:rsidRDefault="00EC73F0" w:rsidP="006E7C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ребенку трудно справиться помогите ему. Не забудьте похвалить за старание!</w:t>
      </w:r>
    </w:p>
    <w:p w:rsidR="006E7CDC" w:rsidRDefault="006E7CDC" w:rsidP="0027523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E7CDC">
        <w:rPr>
          <w:rFonts w:ascii="Times New Roman" w:hAnsi="Times New Roman" w:cs="Times New Roman"/>
          <w:sz w:val="28"/>
          <w:szCs w:val="28"/>
        </w:rPr>
        <w:t>Благодаря использования игр с липучками, процесс обучения проходит в доступной и привлекательной среде для детей дошкольного возраста. Пособие можно по необходим</w:t>
      </w:r>
      <w:r w:rsidR="00C94769">
        <w:rPr>
          <w:rFonts w:ascii="Times New Roman" w:hAnsi="Times New Roman" w:cs="Times New Roman"/>
          <w:sz w:val="28"/>
          <w:szCs w:val="28"/>
        </w:rPr>
        <w:t xml:space="preserve">ости пополнять другими </w:t>
      </w:r>
      <w:r w:rsidRPr="006E7CDC">
        <w:rPr>
          <w:rFonts w:ascii="Times New Roman" w:hAnsi="Times New Roman" w:cs="Times New Roman"/>
          <w:sz w:val="28"/>
          <w:szCs w:val="28"/>
        </w:rPr>
        <w:t xml:space="preserve">деталями. Детали, </w:t>
      </w:r>
      <w:r w:rsidRPr="006E7CDC">
        <w:rPr>
          <w:rFonts w:ascii="Times New Roman" w:hAnsi="Times New Roman" w:cs="Times New Roman"/>
          <w:sz w:val="28"/>
          <w:szCs w:val="28"/>
        </w:rPr>
        <w:lastRenderedPageBreak/>
        <w:t>которые на определенном занятии оказались не нужны, удобно убирать в карманы, находящиеся в папке. Работа с данным пособием позволяет систематизировать весь наглядный</w:t>
      </w:r>
      <w:r w:rsidR="00C94769">
        <w:rPr>
          <w:rFonts w:ascii="Times New Roman" w:hAnsi="Times New Roman" w:cs="Times New Roman"/>
          <w:sz w:val="28"/>
          <w:szCs w:val="28"/>
        </w:rPr>
        <w:t xml:space="preserve"> материал, имеющийся </w:t>
      </w:r>
      <w:bookmarkStart w:id="0" w:name="_GoBack"/>
      <w:bookmarkEnd w:id="0"/>
      <w:r w:rsidR="002F7AF8">
        <w:rPr>
          <w:rFonts w:ascii="Times New Roman" w:hAnsi="Times New Roman" w:cs="Times New Roman"/>
          <w:sz w:val="28"/>
          <w:szCs w:val="28"/>
        </w:rPr>
        <w:t xml:space="preserve">у </w:t>
      </w:r>
      <w:r w:rsidR="002F7AF8" w:rsidRPr="006E7CDC">
        <w:rPr>
          <w:rFonts w:ascii="Times New Roman" w:hAnsi="Times New Roman" w:cs="Times New Roman"/>
          <w:sz w:val="28"/>
          <w:szCs w:val="28"/>
        </w:rPr>
        <w:t>логопеда</w:t>
      </w:r>
      <w:r w:rsidRPr="006E7CDC">
        <w:rPr>
          <w:rFonts w:ascii="Times New Roman" w:hAnsi="Times New Roman" w:cs="Times New Roman"/>
          <w:sz w:val="28"/>
          <w:szCs w:val="28"/>
        </w:rPr>
        <w:t xml:space="preserve"> и продуктивно использовать его на занятиях.</w:t>
      </w:r>
    </w:p>
    <w:p w:rsidR="005D0BFA" w:rsidRPr="006E7CDC" w:rsidRDefault="005D0BFA" w:rsidP="0027523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666666"/>
          <w:sz w:val="20"/>
          <w:szCs w:val="20"/>
          <w:shd w:val="clear" w:color="auto" w:fill="FFFFFF"/>
        </w:rPr>
        <w:t>Для Вас были загружены файлы на сайте TransFiles.ru.</w:t>
      </w:r>
      <w:r>
        <w:rPr>
          <w:rFonts w:ascii="Arial" w:hAnsi="Arial" w:cs="Arial"/>
          <w:color w:val="666666"/>
          <w:sz w:val="20"/>
          <w:szCs w:val="20"/>
        </w:rPr>
        <w:br/>
      </w:r>
      <w:r>
        <w:rPr>
          <w:rFonts w:ascii="Arial" w:hAnsi="Arial" w:cs="Arial"/>
          <w:color w:val="666666"/>
          <w:sz w:val="20"/>
          <w:szCs w:val="20"/>
          <w:shd w:val="clear" w:color="auto" w:fill="FFFFFF"/>
        </w:rPr>
        <w:t>Чтобы скачать файлы, пройдите по ссылке: </w:t>
      </w:r>
      <w:hyperlink r:id="rId4" w:tgtFrame="_blank" w:history="1">
        <w:r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TransFiles.ru/ozo6z</w:t>
        </w:r>
      </w:hyperlink>
    </w:p>
    <w:sectPr w:rsidR="005D0BFA" w:rsidRPr="006E7C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05D"/>
    <w:rsid w:val="000D5F1F"/>
    <w:rsid w:val="001D6A53"/>
    <w:rsid w:val="0020005D"/>
    <w:rsid w:val="00275239"/>
    <w:rsid w:val="002C43F2"/>
    <w:rsid w:val="002F7AF8"/>
    <w:rsid w:val="003C1DB1"/>
    <w:rsid w:val="003D7E6D"/>
    <w:rsid w:val="00575B0A"/>
    <w:rsid w:val="0058305E"/>
    <w:rsid w:val="005D0BFA"/>
    <w:rsid w:val="006109A9"/>
    <w:rsid w:val="006E7CDC"/>
    <w:rsid w:val="00723AD0"/>
    <w:rsid w:val="00754097"/>
    <w:rsid w:val="007E566D"/>
    <w:rsid w:val="009714B3"/>
    <w:rsid w:val="00C4240B"/>
    <w:rsid w:val="00C94769"/>
    <w:rsid w:val="00E05208"/>
    <w:rsid w:val="00E85364"/>
    <w:rsid w:val="00EC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9794C"/>
  <w15:docId w15:val="{3F5A0BCE-B6BA-41B3-A334-257A1927F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D0B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85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3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ransfiles.ru/ozo6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791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User-PC</Company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</cp:revision>
  <dcterms:created xsi:type="dcterms:W3CDTF">2020-09-08T07:15:00Z</dcterms:created>
  <dcterms:modified xsi:type="dcterms:W3CDTF">2022-01-23T19:44:00Z</dcterms:modified>
</cp:coreProperties>
</file>