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F1" w:rsidRDefault="002226F1" w:rsidP="002226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F0AA2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>
        <w:rPr>
          <w:rFonts w:ascii="Times New Roman" w:hAnsi="Times New Roman" w:cs="Times New Roman"/>
          <w:b/>
          <w:sz w:val="32"/>
          <w:szCs w:val="32"/>
        </w:rPr>
        <w:t>занятия по ознакомлению с окружающим миром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 элементами конструирования </w:t>
      </w:r>
    </w:p>
    <w:p w:rsidR="002226F1" w:rsidRDefault="002226F1" w:rsidP="002226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для ре</w:t>
      </w:r>
      <w:r w:rsidR="00D5490E">
        <w:rPr>
          <w:rFonts w:ascii="Times New Roman" w:hAnsi="Times New Roman" w:cs="Times New Roman"/>
          <w:b/>
          <w:bCs/>
          <w:sz w:val="32"/>
          <w:szCs w:val="32"/>
        </w:rPr>
        <w:t>бенка коррекционной группы</w:t>
      </w:r>
    </w:p>
    <w:p w:rsidR="00D5490E" w:rsidRDefault="00D5490E" w:rsidP="002226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 нарушением интеллекта</w:t>
      </w:r>
    </w:p>
    <w:p w:rsidR="00E060B7" w:rsidRDefault="00E060B7" w:rsidP="002226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226F1" w:rsidRDefault="00E060B7" w:rsidP="00E060B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учитель-дефектолог: Кожемякина Е.А.</w:t>
      </w:r>
    </w:p>
    <w:p w:rsidR="00E060B7" w:rsidRPr="00E060B7" w:rsidRDefault="00E060B7" w:rsidP="002226F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226F1" w:rsidRPr="00201434" w:rsidRDefault="002226F1" w:rsidP="002226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Тема: «Мебель»</w:t>
      </w: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Pr="00FB4252" w:rsidRDefault="002226F1" w:rsidP="002226F1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b/>
        </w:rPr>
        <w:t xml:space="preserve">Цель: </w:t>
      </w:r>
      <w:r w:rsidRPr="00BD1012">
        <w:t>Дать ребенку представление о мебели</w:t>
      </w:r>
      <w:r>
        <w:t>.</w:t>
      </w:r>
    </w:p>
    <w:p w:rsidR="002226F1" w:rsidRDefault="002226F1" w:rsidP="002226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4252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2226F1" w:rsidRPr="00BD101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Коррекционно-образовательные:</w:t>
      </w:r>
    </w:p>
    <w:p w:rsidR="002226F1" w:rsidRPr="00BD1012" w:rsidRDefault="002226F1" w:rsidP="00222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012">
        <w:rPr>
          <w:rFonts w:ascii="Times New Roman" w:hAnsi="Times New Roman" w:cs="Times New Roman"/>
          <w:sz w:val="24"/>
          <w:szCs w:val="24"/>
        </w:rPr>
        <w:t>- Учить называть предметы мебели;</w:t>
      </w:r>
    </w:p>
    <w:p w:rsidR="002226F1" w:rsidRPr="00BD1012" w:rsidRDefault="002226F1" w:rsidP="00222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012">
        <w:rPr>
          <w:rFonts w:ascii="Times New Roman" w:hAnsi="Times New Roman" w:cs="Times New Roman"/>
          <w:sz w:val="24"/>
          <w:szCs w:val="24"/>
        </w:rPr>
        <w:t>- Формировать представление ребенка об обобщающем понятии «мебель»;</w:t>
      </w:r>
    </w:p>
    <w:p w:rsidR="002226F1" w:rsidRPr="00BD1012" w:rsidRDefault="002226F1" w:rsidP="00222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012">
        <w:rPr>
          <w:rFonts w:ascii="Times New Roman" w:hAnsi="Times New Roman" w:cs="Times New Roman"/>
          <w:sz w:val="24"/>
          <w:szCs w:val="24"/>
        </w:rPr>
        <w:t>- Дать понятие о функциональном предназначении мебели;</w:t>
      </w:r>
    </w:p>
    <w:p w:rsidR="002226F1" w:rsidRDefault="002226F1" w:rsidP="00222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012">
        <w:rPr>
          <w:rFonts w:ascii="Times New Roman" w:hAnsi="Times New Roman" w:cs="Times New Roman"/>
          <w:sz w:val="24"/>
          <w:szCs w:val="24"/>
        </w:rPr>
        <w:t>- Закрепить счет в пределах четырех;</w:t>
      </w:r>
    </w:p>
    <w:p w:rsidR="002226F1" w:rsidRPr="00BD1012" w:rsidRDefault="002226F1" w:rsidP="00222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Закреплять умение конструировать из кубиков и плашек.</w:t>
      </w:r>
    </w:p>
    <w:p w:rsidR="002226F1" w:rsidRPr="00BD101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Коррекционно-развивающие:</w:t>
      </w:r>
    </w:p>
    <w:p w:rsidR="002226F1" w:rsidRDefault="002226F1" w:rsidP="002226F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54366">
        <w:rPr>
          <w:rFonts w:ascii="Times New Roman" w:hAnsi="Times New Roman" w:cs="Times New Roman"/>
          <w:sz w:val="24"/>
          <w:szCs w:val="24"/>
        </w:rPr>
        <w:t>Развивать слуховое восприятие;</w:t>
      </w:r>
    </w:p>
    <w:p w:rsidR="002226F1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FB4252">
        <w:t>- Развивать зрительное и слух</w:t>
      </w:r>
      <w:r>
        <w:t>овое внимание, память, мышление;</w:t>
      </w:r>
    </w:p>
    <w:p w:rsidR="002226F1" w:rsidRDefault="002226F1" w:rsidP="002226F1">
      <w:pPr>
        <w:pStyle w:val="a3"/>
        <w:shd w:val="clear" w:color="auto" w:fill="FFFFFF"/>
        <w:spacing w:before="0" w:beforeAutospacing="0" w:after="0" w:afterAutospacing="0"/>
      </w:pPr>
      <w:r>
        <w:t>- Развивать общую и мелкую моторику</w:t>
      </w:r>
    </w:p>
    <w:p w:rsidR="002226F1" w:rsidRPr="00BD101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t>- Воспитывать бережное отношение к предметам мебели;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 положительной установки на участие в занятии;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навык взаимодействия на занятии;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оспитывать аккуратность.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должен научиться слушать и концентрировать внимание на том, о чем говорят;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должен знат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и показывать (называть) предметы мебели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226F1" w:rsidRPr="004627E0" w:rsidRDefault="002226F1" w:rsidP="002226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4252">
        <w:rPr>
          <w:rFonts w:ascii="Times New Roman" w:hAnsi="Times New Roman"/>
          <w:b/>
          <w:sz w:val="24"/>
          <w:szCs w:val="24"/>
        </w:rPr>
        <w:t>Оборудование:</w:t>
      </w:r>
      <w:r w:rsidRPr="00FB425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2668E">
        <w:rPr>
          <w:rFonts w:ascii="Times New Roman" w:hAnsi="Times New Roman"/>
          <w:sz w:val="24"/>
          <w:szCs w:val="24"/>
        </w:rPr>
        <w:t>«Чудесный мешочек»</w:t>
      </w:r>
      <w:r>
        <w:rPr>
          <w:rFonts w:ascii="Times New Roman" w:hAnsi="Times New Roman"/>
          <w:sz w:val="24"/>
          <w:szCs w:val="24"/>
        </w:rPr>
        <w:t>, предметы мебели (муляжи: кровать, стул, стол,</w:t>
      </w:r>
      <w:proofErr w:type="gramEnd"/>
      <w:r>
        <w:rPr>
          <w:rFonts w:ascii="Times New Roman" w:hAnsi="Times New Roman"/>
          <w:sz w:val="24"/>
          <w:szCs w:val="24"/>
        </w:rPr>
        <w:t xml:space="preserve"> диван, шкаф), предметн</w:t>
      </w:r>
      <w:r w:rsidR="0052668E">
        <w:rPr>
          <w:rFonts w:ascii="Times New Roman" w:hAnsi="Times New Roman"/>
          <w:sz w:val="24"/>
          <w:szCs w:val="24"/>
        </w:rPr>
        <w:t>ые картинки, кубики и кирпичики, фигурки семьи, предметы посуды и одежды.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организации деятельности воспитанника: 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игровая, двигательная, коммуникативная, познавательная, развивающая.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отработка указательного жеста, рассматривание картинок с изображением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предметов мебели; игра «Доскажи словечко».</w:t>
      </w:r>
    </w:p>
    <w:p w:rsidR="002226F1" w:rsidRPr="001F0AA2" w:rsidRDefault="002226F1" w:rsidP="002226F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0A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Словарная работа: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«мебель», стол, стул, кровать, диван, шкаф, спинка, сиденье, ножки, сидеть, спать, отдыхать, рисовать, заниматься, есть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D5490E" w:rsidRDefault="00D5490E" w:rsidP="002226F1">
      <w:pPr>
        <w:spacing w:after="0" w:line="240" w:lineRule="auto"/>
        <w:rPr>
          <w:rFonts w:ascii="Times New Roman" w:hAnsi="Times New Roman" w:cs="Times New Roman"/>
          <w:b/>
        </w:rPr>
      </w:pPr>
    </w:p>
    <w:p w:rsidR="009A0B18" w:rsidRDefault="009A0B18" w:rsidP="002226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6F1" w:rsidRPr="004627E0" w:rsidRDefault="002226F1" w:rsidP="002226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E0">
        <w:rPr>
          <w:rFonts w:ascii="Times New Roman" w:hAnsi="Times New Roman" w:cs="Times New Roman"/>
          <w:b/>
          <w:sz w:val="24"/>
          <w:szCs w:val="24"/>
        </w:rPr>
        <w:lastRenderedPageBreak/>
        <w:t>Ход занятия:</w:t>
      </w:r>
    </w:p>
    <w:p w:rsidR="002226F1" w:rsidRPr="00FB4252" w:rsidRDefault="002226F1" w:rsidP="00222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rPr>
          <w:b/>
          <w:bCs/>
        </w:rPr>
        <w:t>1.Организационный момент</w:t>
      </w: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t>Доброе утро, глазки!</w:t>
      </w: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t>Доброе утро, глазки, вы проснулись?</w:t>
      </w:r>
      <w:r w:rsidRPr="00BD1012">
        <w:br/>
        <w:t>Доброе утро, ушки, вы проснулись?</w:t>
      </w:r>
      <w:r w:rsidRPr="00BD1012">
        <w:br/>
        <w:t>Доброе утро, щечки, вы проснулись?</w:t>
      </w: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t>Доброе утро, ручки, вы проснулись?</w:t>
      </w: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t>Доброе утро, ножки, вы проснулись?</w:t>
      </w:r>
    </w:p>
    <w:p w:rsidR="002226F1" w:rsidRPr="00BD1012" w:rsidRDefault="002226F1" w:rsidP="002226F1">
      <w:pPr>
        <w:pStyle w:val="a3"/>
        <w:shd w:val="clear" w:color="auto" w:fill="FFFFFF"/>
        <w:spacing w:before="0" w:beforeAutospacing="0" w:after="0" w:afterAutospacing="0"/>
      </w:pPr>
      <w:r w:rsidRPr="00BD1012">
        <w:t>Доброе утро, солнышко! Мы проснулись и улыбнулись!</w:t>
      </w:r>
    </w:p>
    <w:p w:rsidR="002226F1" w:rsidRDefault="002226F1" w:rsidP="002226F1">
      <w:pPr>
        <w:pStyle w:val="a3"/>
        <w:shd w:val="clear" w:color="auto" w:fill="FFFFFF"/>
        <w:spacing w:before="0" w:beforeAutospacing="0" w:after="0" w:afterAutospacing="0"/>
      </w:pPr>
      <w:r>
        <w:t>Здравствуй</w:t>
      </w:r>
      <w:r w:rsidRPr="004627E0">
        <w:rPr>
          <w:i/>
        </w:rPr>
        <w:t>, имя ребенка</w:t>
      </w:r>
      <w:r w:rsidRPr="00BD1012">
        <w:t>! Я приглашаю тебя поиграть.</w:t>
      </w:r>
    </w:p>
    <w:p w:rsidR="002226F1" w:rsidRPr="004E7A4B" w:rsidRDefault="002226F1" w:rsidP="002226F1">
      <w:pPr>
        <w:pStyle w:val="a3"/>
        <w:shd w:val="clear" w:color="auto" w:fill="FFFFFF"/>
        <w:spacing w:before="0" w:beforeAutospacing="0" w:after="0" w:afterAutospacing="0"/>
      </w:pP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1F0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Упражнение  «Найди и назови»</w:t>
      </w: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хочеш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узнать, что у меня в мешочке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опусти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руку и достань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ты нашел?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(стул, стол, кровать, шкаф, диван)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мебель и мы будем о ней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говорить.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D340EA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D340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Игра «Доскажи словечко» (с картинками)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ты захочешь спать,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спальне ждет тебя… (кровать)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приятно нашей Тане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Поваляться на … (диване)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ноги отдохнули,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Посиди-ка ты на … (стуле)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пирогами чай попьем 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обеденным … (столом)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Свитер, кофту, теплый шарф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 сложим в … (шкаф).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67788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677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Игра «Что пропало?»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ребенком выкладывается четыре картинки с изображением предметов мебели. Ребенок их рассматривает, называет. Педагог просит запомнить картинки, затем убирает одну из них, а ребенку предлагает вспомнить, какой картинки нет.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627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Имя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называется мебель, на которой ты сейчас сидишь? (Стул).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 посмотрим, из каких частей состоит стул. У стула есть: спинка, сиденье, ножки. Сколько ножек у стула? (У стула четыре ножки).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89587E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spellStart"/>
      <w:r w:rsidRPr="008958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Физминутка</w:t>
      </w:r>
      <w:proofErr w:type="spellEnd"/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сейчас </w:t>
      </w:r>
      <w:r w:rsidRPr="001D3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имя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предлагаю тебе поиграть в игру «Играем со стульчиком»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 на стульчик – встали,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 на стульчик – встали,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Спинку руками достали.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 на стульчик – встали,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 на стульчик – встали,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Ножки руками достали.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 на стульчик – встали,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Сели на стульчик – встали,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Сиденье руками достали.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627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Имя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посмотри еще раз на все картинки. Каким, одним словом можно назвать все эти предметы? (Это мебель).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694B60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694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Игра «Что для чего?»</w:t>
      </w:r>
      <w:r w:rsidR="005266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Для чего нам нужна кровать? (На кровати спят)</w:t>
      </w:r>
      <w:r w:rsidR="00526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Ребенку предлагается из набора фигурок семьи</w:t>
      </w:r>
      <w:r w:rsidR="00775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выбрать любого и положить его на кровать.</w:t>
      </w:r>
    </w:p>
    <w:p w:rsidR="00A13176" w:rsidRDefault="002226F1" w:rsidP="00A131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чего нам нужен шкаф? (В шкафу хранят одежду)</w:t>
      </w:r>
      <w:r w:rsidR="00775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берет предметы одежды и складывает их в шкаф.</w:t>
      </w:r>
    </w:p>
    <w:p w:rsidR="002226F1" w:rsidRDefault="00A13176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чего нам нужен диван? (На диване можно отдыхать).</w:t>
      </w:r>
      <w:r w:rsidRPr="00A13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 предлагается из набора фигурок семьи выбрать любого и положить или посадить на диван.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чего нам нужен стол? (За столом едят, занимаются, рисуют)</w:t>
      </w:r>
      <w:r w:rsidR="00A13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берет предметы посуды и ставит на стол.</w:t>
      </w:r>
    </w:p>
    <w:p w:rsidR="00A13176" w:rsidRDefault="00A13176" w:rsidP="00A131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чего нам нужен стул? (На стуле сидят)</w:t>
      </w:r>
      <w:r w:rsidRPr="00A13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 предлагается из набора фигурок семьи выбрать любого и посадить на стул.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5C174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1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Игра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Да-Н</w:t>
      </w:r>
      <w:r w:rsidRPr="005C1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</w:t>
      </w:r>
      <w:proofErr w:type="spellEnd"/>
      <w:r w:rsidRPr="005C1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показывает ребенку предмет мебели (муляж) и спрашивает: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стул? (нет)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-Это кровать? (да)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стол? (нет) и т.д.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6C6C0B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6C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Пальчиковая гимнастика «Столовая»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у меня столовая,                        Ребенок сжимает и разжимает кулачки.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мебель в ней дубовая.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это стул –                                      Левую ладонь держим вертикально. К нижней </w:t>
      </w:r>
    </w:p>
    <w:p w:rsidR="002226F1" w:rsidRDefault="002226F1" w:rsidP="002226F1">
      <w:pPr>
        <w:shd w:val="clear" w:color="auto" w:fill="FFFFFF"/>
        <w:tabs>
          <w:tab w:val="left" w:pos="38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нем сидят,                                       части левой ладони приставить кулачок правой руки.</w:t>
      </w:r>
    </w:p>
    <w:p w:rsidR="002226F1" w:rsidRDefault="002226F1" w:rsidP="002226F1">
      <w:pPr>
        <w:shd w:val="clear" w:color="auto" w:fill="FFFFFF"/>
        <w:tabs>
          <w:tab w:val="left" w:pos="38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это стол –                                       Правую руку сжать в кулачок. Сверху положить 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ним едят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адонь левой руки.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6C6C0B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Конструирование из </w:t>
      </w:r>
      <w:r w:rsidRPr="006C6C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кубиков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кирпичиков</w:t>
      </w:r>
      <w:r w:rsidRPr="006C6C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ребенку предлагает из кубиков и кирпичиков построить предметы мебели (по подражанию и образцу)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1F0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 занятия</w:t>
      </w: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 чем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сегодня говорили? Покажи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назови</w:t>
      </w: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AA2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сегодня молодец!</w:t>
      </w:r>
    </w:p>
    <w:p w:rsidR="002226F1" w:rsidRPr="001F0AA2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6F1" w:rsidRDefault="002226F1" w:rsidP="00222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9C6" w:rsidRDefault="000859C6"/>
    <w:sectPr w:rsidR="000859C6" w:rsidSect="009A0B1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F1"/>
    <w:rsid w:val="00070361"/>
    <w:rsid w:val="000859C6"/>
    <w:rsid w:val="0009244F"/>
    <w:rsid w:val="002226F1"/>
    <w:rsid w:val="0052668E"/>
    <w:rsid w:val="006909FF"/>
    <w:rsid w:val="00775A60"/>
    <w:rsid w:val="008B4B79"/>
    <w:rsid w:val="009A0B18"/>
    <w:rsid w:val="009D32AC"/>
    <w:rsid w:val="00A13176"/>
    <w:rsid w:val="00D5490E"/>
    <w:rsid w:val="00DB6BB4"/>
    <w:rsid w:val="00DF6D06"/>
    <w:rsid w:val="00E0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2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2022-01-06T10:48:00Z</dcterms:created>
  <dcterms:modified xsi:type="dcterms:W3CDTF">2022-01-23T10:47:00Z</dcterms:modified>
</cp:coreProperties>
</file>