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066" w:rsidRPr="00EB0066" w:rsidRDefault="00EB0066" w:rsidP="00EB0066">
      <w:pPr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066">
        <w:rPr>
          <w:rFonts w:ascii="Times New Roman" w:hAnsi="Times New Roman" w:cs="Times New Roman"/>
          <w:b/>
          <w:sz w:val="28"/>
          <w:szCs w:val="28"/>
        </w:rPr>
        <w:t xml:space="preserve">ФОРМИРОВАНИЕ ПРЕДСТАВЛЕНИЙ ОБ ЭКОЛОГИИ У ДЕТЕЙ С РАССТРОЙСТВАМИ АУТИСТИЧЕСКОГО СПЕКТРА ПОСРЕДСТВОМ НАБЛЮДЕНИЯ </w:t>
      </w:r>
    </w:p>
    <w:p w:rsidR="00EB0066" w:rsidRP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B0066">
        <w:rPr>
          <w:rFonts w:ascii="Times New Roman" w:hAnsi="Times New Roman" w:cs="Times New Roman"/>
          <w:i/>
          <w:sz w:val="28"/>
          <w:szCs w:val="28"/>
        </w:rPr>
        <w:t>Чупрынина</w:t>
      </w:r>
      <w:proofErr w:type="spellEnd"/>
      <w:r w:rsidRPr="00EB0066">
        <w:rPr>
          <w:rFonts w:ascii="Times New Roman" w:hAnsi="Times New Roman" w:cs="Times New Roman"/>
          <w:i/>
          <w:sz w:val="28"/>
          <w:szCs w:val="28"/>
        </w:rPr>
        <w:t xml:space="preserve"> И.Ю.</w:t>
      </w:r>
    </w:p>
    <w:p w:rsidR="00EB0066" w:rsidRP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0066">
        <w:rPr>
          <w:rFonts w:ascii="Times New Roman" w:hAnsi="Times New Roman" w:cs="Times New Roman"/>
          <w:i/>
          <w:sz w:val="28"/>
          <w:szCs w:val="28"/>
        </w:rPr>
        <w:t>педагог-психолог</w:t>
      </w:r>
    </w:p>
    <w:p w:rsidR="00EB0066" w:rsidRP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0066">
        <w:rPr>
          <w:rFonts w:ascii="Times New Roman" w:hAnsi="Times New Roman" w:cs="Times New Roman"/>
          <w:i/>
          <w:sz w:val="28"/>
          <w:szCs w:val="28"/>
        </w:rPr>
        <w:t>Туренко В.Г.</w:t>
      </w:r>
    </w:p>
    <w:p w:rsidR="00EB0066" w:rsidRP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0066">
        <w:rPr>
          <w:rFonts w:ascii="Times New Roman" w:hAnsi="Times New Roman" w:cs="Times New Roman"/>
          <w:i/>
          <w:sz w:val="28"/>
          <w:szCs w:val="28"/>
        </w:rPr>
        <w:t>учитель-дефектолог</w:t>
      </w:r>
    </w:p>
    <w:p w:rsidR="00EB0066" w:rsidRP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B0066">
        <w:rPr>
          <w:rFonts w:ascii="Times New Roman" w:hAnsi="Times New Roman" w:cs="Times New Roman"/>
          <w:i/>
          <w:sz w:val="28"/>
          <w:szCs w:val="28"/>
        </w:rPr>
        <w:t>Канищева Е.А.</w:t>
      </w:r>
    </w:p>
    <w:p w:rsid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B0066">
        <w:rPr>
          <w:rFonts w:ascii="Times New Roman" w:hAnsi="Times New Roman" w:cs="Times New Roman"/>
          <w:i/>
          <w:sz w:val="28"/>
          <w:szCs w:val="28"/>
        </w:rPr>
        <w:t>тьютор</w:t>
      </w:r>
      <w:proofErr w:type="spellEnd"/>
    </w:p>
    <w:p w:rsid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Муниципальное автономное дошкольное образовательное учреждение «Детский сад комбинированного вида № 29 «Золушка» города Губкина Белгородской области</w:t>
      </w:r>
    </w:p>
    <w:p w:rsidR="00EB0066" w:rsidRDefault="00EB0066" w:rsidP="00EB0066">
      <w:pPr>
        <w:adjustRightInd w:val="0"/>
        <w:snapToGrid w:val="0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B0066" w:rsidRDefault="00EB0066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066">
        <w:rPr>
          <w:rFonts w:ascii="Times New Roman" w:hAnsi="Times New Roman" w:cs="Times New Roman"/>
          <w:b/>
          <w:sz w:val="28"/>
          <w:szCs w:val="28"/>
        </w:rPr>
        <w:t xml:space="preserve"> Аннотация:</w:t>
      </w:r>
      <w:r w:rsidRPr="00EB006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EB0066">
        <w:rPr>
          <w:rFonts w:ascii="Times New Roman" w:hAnsi="Times New Roman" w:cs="Times New Roman"/>
          <w:sz w:val="28"/>
          <w:szCs w:val="28"/>
        </w:rPr>
        <w:t>Аннотация: в статье на основе анализа актуальной научной литературы,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066">
        <w:rPr>
          <w:rFonts w:ascii="Times New Roman" w:hAnsi="Times New Roman" w:cs="Times New Roman"/>
          <w:sz w:val="28"/>
          <w:szCs w:val="28"/>
        </w:rPr>
        <w:t>изучения диссертационных работ формируется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б экологии у детей с расстройствами аутистического спектра посредством наблюдения, отмечен </w:t>
      </w:r>
      <w:r w:rsidRPr="00EB0066">
        <w:rPr>
          <w:rFonts w:ascii="Times New Roman" w:hAnsi="Times New Roman" w:cs="Times New Roman"/>
          <w:sz w:val="28"/>
          <w:szCs w:val="28"/>
        </w:rPr>
        <w:t>определенный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066">
        <w:rPr>
          <w:rFonts w:ascii="Times New Roman" w:hAnsi="Times New Roman" w:cs="Times New Roman"/>
          <w:sz w:val="28"/>
          <w:szCs w:val="28"/>
        </w:rPr>
        <w:t>дефицит системных исследований по данной проблематике.</w:t>
      </w:r>
    </w:p>
    <w:p w:rsidR="00EB0066" w:rsidRDefault="00EB0066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066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педагоги-специалисты, расстройства аутистического спектра, дети с ограниченными возможностями здоровья.</w:t>
      </w:r>
    </w:p>
    <w:p w:rsidR="00EB0066" w:rsidRDefault="00EB0066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7B30" w:rsidRDefault="0050224F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24F">
        <w:rPr>
          <w:rFonts w:ascii="Times New Roman" w:hAnsi="Times New Roman" w:cs="Times New Roman"/>
          <w:sz w:val="28"/>
          <w:szCs w:val="28"/>
        </w:rPr>
        <w:t>На сегодняшний день динамику роста распространенности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50224F">
        <w:rPr>
          <w:rFonts w:ascii="Times New Roman" w:hAnsi="Times New Roman" w:cs="Times New Roman"/>
          <w:sz w:val="28"/>
          <w:szCs w:val="28"/>
        </w:rPr>
        <w:t xml:space="preserve"> РАС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24F">
        <w:rPr>
          <w:rFonts w:ascii="Times New Roman" w:hAnsi="Times New Roman" w:cs="Times New Roman"/>
          <w:sz w:val="28"/>
          <w:szCs w:val="28"/>
        </w:rPr>
        <w:t>последние годы обуславливает некоторые факторы. Наиболее значимыми,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24F">
        <w:rPr>
          <w:rFonts w:ascii="Times New Roman" w:hAnsi="Times New Roman" w:cs="Times New Roman"/>
          <w:sz w:val="28"/>
          <w:szCs w:val="28"/>
        </w:rPr>
        <w:t>особенно когда речь идет о ранней диагностике, являются те из них,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24F">
        <w:rPr>
          <w:rFonts w:ascii="Times New Roman" w:hAnsi="Times New Roman" w:cs="Times New Roman"/>
          <w:sz w:val="28"/>
          <w:szCs w:val="28"/>
        </w:rPr>
        <w:t>связаны с повышением квалификации специалистов, совершенствованием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24F">
        <w:rPr>
          <w:rFonts w:ascii="Times New Roman" w:hAnsi="Times New Roman" w:cs="Times New Roman"/>
          <w:sz w:val="28"/>
          <w:szCs w:val="28"/>
        </w:rPr>
        <w:t>клинических навыков и инструментария при постановке диагноза РАС.</w:t>
      </w:r>
    </w:p>
    <w:p w:rsidR="0050224F" w:rsidRPr="002D3603" w:rsidRDefault="0050224F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МАДОУ «Детский сад комбинированного вида № 29 «Золушка» была создана ресурсная группа, которую посещают дети с расстройствами аутистического спектра</w:t>
      </w:r>
      <w:r w:rsidR="002D3603" w:rsidRPr="002D3603">
        <w:rPr>
          <w:rFonts w:ascii="Times New Roman" w:hAnsi="Times New Roman" w:cs="Times New Roman"/>
          <w:sz w:val="28"/>
          <w:szCs w:val="28"/>
        </w:rPr>
        <w:t>[</w:t>
      </w:r>
      <w:r w:rsidR="002D3603">
        <w:rPr>
          <w:rFonts w:ascii="Times New Roman" w:hAnsi="Times New Roman" w:cs="Times New Roman"/>
          <w:sz w:val="28"/>
          <w:szCs w:val="28"/>
        </w:rPr>
        <w:t>1</w:t>
      </w:r>
      <w:r w:rsidR="002D3603" w:rsidRPr="002D3603">
        <w:rPr>
          <w:rFonts w:ascii="Times New Roman" w:hAnsi="Times New Roman" w:cs="Times New Roman"/>
          <w:sz w:val="28"/>
          <w:szCs w:val="28"/>
        </w:rPr>
        <w:t>]</w:t>
      </w:r>
      <w:r w:rsidR="002D3603">
        <w:rPr>
          <w:rFonts w:ascii="Times New Roman" w:hAnsi="Times New Roman" w:cs="Times New Roman"/>
          <w:sz w:val="28"/>
          <w:szCs w:val="28"/>
        </w:rPr>
        <w:t>.</w:t>
      </w:r>
    </w:p>
    <w:p w:rsidR="0050224F" w:rsidRDefault="0050224F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«Ресурсная группа»</w:t>
      </w:r>
      <w:r w:rsidRPr="0050224F">
        <w:rPr>
          <w:rFonts w:ascii="Times New Roman" w:hAnsi="Times New Roman" w:cs="Times New Roman"/>
          <w:sz w:val="28"/>
          <w:szCs w:val="28"/>
        </w:rPr>
        <w:t xml:space="preserve"> - это специальная образовательная модель, позволяющая детям с РАС и другими нарушениями развития посещать обычный детский сад. Инклюзивное воспитание и обучение в детском саду - мечта каждого родителя ребёнка с аутизмом, но без специальных образовательных условий эта мечта неосуществима</w:t>
      </w:r>
      <w:r w:rsidR="002D3603" w:rsidRPr="002D3603">
        <w:rPr>
          <w:rFonts w:ascii="Times New Roman" w:hAnsi="Times New Roman" w:cs="Times New Roman"/>
          <w:sz w:val="28"/>
          <w:szCs w:val="28"/>
        </w:rPr>
        <w:t>[</w:t>
      </w:r>
      <w:r w:rsidR="002D3603">
        <w:rPr>
          <w:rFonts w:ascii="Times New Roman" w:hAnsi="Times New Roman" w:cs="Times New Roman"/>
          <w:sz w:val="28"/>
          <w:szCs w:val="28"/>
        </w:rPr>
        <w:t>2</w:t>
      </w:r>
      <w:r w:rsidR="002D3603" w:rsidRPr="002D3603">
        <w:rPr>
          <w:rFonts w:ascii="Times New Roman" w:hAnsi="Times New Roman" w:cs="Times New Roman"/>
          <w:sz w:val="28"/>
          <w:szCs w:val="28"/>
        </w:rPr>
        <w:t>]</w:t>
      </w:r>
      <w:r w:rsidRPr="0050224F">
        <w:rPr>
          <w:rFonts w:ascii="Times New Roman" w:hAnsi="Times New Roman" w:cs="Times New Roman"/>
          <w:sz w:val="28"/>
          <w:szCs w:val="28"/>
        </w:rPr>
        <w:t>.</w:t>
      </w:r>
    </w:p>
    <w:p w:rsidR="0050224F" w:rsidRDefault="0050224F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24F">
        <w:rPr>
          <w:rFonts w:ascii="Times New Roman" w:hAnsi="Times New Roman" w:cs="Times New Roman"/>
          <w:sz w:val="28"/>
          <w:szCs w:val="28"/>
        </w:rPr>
        <w:t>В модели ресурсная группа принимают</w:t>
      </w:r>
      <w:r w:rsidR="000F06FD">
        <w:rPr>
          <w:rFonts w:ascii="Times New Roman" w:hAnsi="Times New Roman" w:cs="Times New Roman"/>
          <w:sz w:val="28"/>
          <w:szCs w:val="28"/>
        </w:rPr>
        <w:t xml:space="preserve"> участие такие специалисты как: </w:t>
      </w:r>
      <w:r w:rsidRPr="0050224F">
        <w:rPr>
          <w:rFonts w:ascii="Times New Roman" w:hAnsi="Times New Roman" w:cs="Times New Roman"/>
          <w:sz w:val="28"/>
          <w:szCs w:val="28"/>
        </w:rPr>
        <w:t xml:space="preserve">супервизор, куратор, учитель-дефектолог, </w:t>
      </w:r>
      <w:r>
        <w:rPr>
          <w:rFonts w:ascii="Times New Roman" w:hAnsi="Times New Roman" w:cs="Times New Roman"/>
          <w:sz w:val="28"/>
          <w:szCs w:val="28"/>
        </w:rPr>
        <w:t xml:space="preserve">педагог-психолог, воспитатель и </w:t>
      </w:r>
      <w:proofErr w:type="spellStart"/>
      <w:r w:rsidRPr="0050224F">
        <w:rPr>
          <w:rFonts w:ascii="Times New Roman" w:hAnsi="Times New Roman" w:cs="Times New Roman"/>
          <w:sz w:val="28"/>
          <w:szCs w:val="28"/>
        </w:rPr>
        <w:t>тьюторы</w:t>
      </w:r>
      <w:proofErr w:type="spellEnd"/>
      <w:r w:rsidRPr="0050224F">
        <w:rPr>
          <w:rFonts w:ascii="Times New Roman" w:hAnsi="Times New Roman" w:cs="Times New Roman"/>
          <w:sz w:val="28"/>
          <w:szCs w:val="28"/>
        </w:rPr>
        <w:t xml:space="preserve">. В командной работе совместно с </w:t>
      </w:r>
      <w:proofErr w:type="spellStart"/>
      <w:r w:rsidRPr="0050224F">
        <w:rPr>
          <w:rFonts w:ascii="Times New Roman" w:hAnsi="Times New Roman" w:cs="Times New Roman"/>
          <w:sz w:val="28"/>
          <w:szCs w:val="28"/>
        </w:rPr>
        <w:t>тьюторами</w:t>
      </w:r>
      <w:proofErr w:type="spellEnd"/>
      <w:r w:rsidRPr="0050224F">
        <w:rPr>
          <w:rFonts w:ascii="Times New Roman" w:hAnsi="Times New Roman" w:cs="Times New Roman"/>
          <w:sz w:val="28"/>
          <w:szCs w:val="28"/>
        </w:rPr>
        <w:t xml:space="preserve"> опираемся на методы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24F">
        <w:rPr>
          <w:rFonts w:ascii="Times New Roman" w:hAnsi="Times New Roman" w:cs="Times New Roman"/>
          <w:sz w:val="28"/>
          <w:szCs w:val="28"/>
        </w:rPr>
        <w:t>прикладного анализа поведени</w:t>
      </w: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Pr="0050224F">
        <w:rPr>
          <w:rFonts w:ascii="Times New Roman" w:hAnsi="Times New Roman" w:cs="Times New Roman"/>
          <w:sz w:val="28"/>
          <w:szCs w:val="28"/>
        </w:rPr>
        <w:t>Методы АВА могут быть испол</w:t>
      </w:r>
      <w:r>
        <w:rPr>
          <w:rFonts w:ascii="Times New Roman" w:hAnsi="Times New Roman" w:cs="Times New Roman"/>
          <w:sz w:val="28"/>
          <w:szCs w:val="28"/>
        </w:rPr>
        <w:t xml:space="preserve">ьзованы для изменения поведения </w:t>
      </w:r>
      <w:r w:rsidRPr="0050224F">
        <w:rPr>
          <w:rFonts w:ascii="Times New Roman" w:hAnsi="Times New Roman" w:cs="Times New Roman"/>
          <w:sz w:val="28"/>
          <w:szCs w:val="28"/>
        </w:rPr>
        <w:t>только после функциональной оценки связей (зависимостей) между целевым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24F">
        <w:rPr>
          <w:rFonts w:ascii="Times New Roman" w:hAnsi="Times New Roman" w:cs="Times New Roman"/>
          <w:sz w:val="28"/>
          <w:szCs w:val="28"/>
        </w:rPr>
        <w:t>поведением и окружающей средой.</w:t>
      </w:r>
      <w:r w:rsidR="00100219">
        <w:rPr>
          <w:rFonts w:ascii="Times New Roman" w:hAnsi="Times New Roman" w:cs="Times New Roman"/>
          <w:sz w:val="28"/>
          <w:szCs w:val="28"/>
        </w:rPr>
        <w:t xml:space="preserve"> Так же главными специалистами данной цепочки является супервизор, а также куратор, которые дают рекомендации по реализации данной модели.</w:t>
      </w:r>
    </w:p>
    <w:p w:rsidR="0050224F" w:rsidRDefault="0050224F" w:rsidP="0050224F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Окружающая среда богата мотивационными и не мотивационными стимулами, поэтому каждый день утром, когда ребенок приходит в детский сад, а затем проходит тестирование мотивационных стимулов. Ребенок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выбирает то, за что он будет работать. Это может быть пища, так как </w:t>
      </w:r>
      <w:r w:rsidR="000F06FD">
        <w:rPr>
          <w:rFonts w:ascii="Times New Roman" w:hAnsi="Times New Roman" w:cs="Times New Roman"/>
          <w:sz w:val="28"/>
          <w:szCs w:val="28"/>
        </w:rPr>
        <w:t>дети низко функциональны</w:t>
      </w:r>
      <w:r>
        <w:rPr>
          <w:rFonts w:ascii="Times New Roman" w:hAnsi="Times New Roman" w:cs="Times New Roman"/>
          <w:sz w:val="28"/>
          <w:szCs w:val="28"/>
        </w:rPr>
        <w:t xml:space="preserve"> и поощрением для них </w:t>
      </w:r>
      <w:r w:rsidR="000F06FD">
        <w:rPr>
          <w:rFonts w:ascii="Times New Roman" w:hAnsi="Times New Roman" w:cs="Times New Roman"/>
          <w:sz w:val="28"/>
          <w:szCs w:val="28"/>
        </w:rPr>
        <w:t>служит</w:t>
      </w:r>
      <w:r>
        <w:rPr>
          <w:rFonts w:ascii="Times New Roman" w:hAnsi="Times New Roman" w:cs="Times New Roman"/>
          <w:sz w:val="28"/>
          <w:szCs w:val="28"/>
        </w:rPr>
        <w:t xml:space="preserve"> еда. </w:t>
      </w:r>
      <w:r w:rsidR="000F06FD">
        <w:rPr>
          <w:rFonts w:ascii="Times New Roman" w:hAnsi="Times New Roman" w:cs="Times New Roman"/>
          <w:sz w:val="28"/>
          <w:szCs w:val="28"/>
        </w:rPr>
        <w:t>Для высоко функциональных детей это может быть какая-либо деятельность или игра.</w:t>
      </w:r>
    </w:p>
    <w:p w:rsidR="000F06FD" w:rsidRPr="000F06FD" w:rsidRDefault="000F06FD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0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понаблюдали за детьми </w:t>
      </w:r>
      <w:bookmarkStart w:id="0" w:name="_GoBack"/>
      <w:bookmarkEnd w:id="0"/>
      <w:r w:rsidRPr="000F0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группе и пришли к выводу, что у них имеется неспособность устанавливать нормальные социальные отношения. Это одно из наиболее серьезных нарушений, которые свойственны людям с аутизмом. </w:t>
      </w:r>
    </w:p>
    <w:p w:rsidR="000F06FD" w:rsidRPr="00FA3498" w:rsidRDefault="000F06FD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детей, </w:t>
      </w:r>
      <w:r w:rsidR="001B0FB3"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имеют расстройство аутистического спектра,</w:t>
      </w:r>
      <w:r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характерны слабые проявления социального взаимодействия. Например, им сложно играть и</w:t>
      </w:r>
      <w:r w:rsidR="001B0FB3"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взаимодействовать со сверстниками, поэтому наши педагоги-специалисты ресурсной группы составляют индивидуальную программу развития с учетом всех дефицитов, которые имеют дети с расстройствами аутистического спектра. А именно: групп</w:t>
      </w:r>
      <w:r w:rsidR="001B0FB3"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>ов</w:t>
      </w:r>
      <w:r w:rsidRPr="00FA3498">
        <w:rPr>
          <w:rFonts w:ascii="Times New Roman" w:hAnsi="Times New Roman" w:cs="Times New Roman"/>
          <w:sz w:val="28"/>
          <w:szCs w:val="28"/>
          <w:shd w:val="clear" w:color="auto" w:fill="FFFFFF"/>
        </w:rPr>
        <w:t>ые навыки, социальные навыки, игровые, манд реакции, такт и т.д.</w:t>
      </w:r>
    </w:p>
    <w:p w:rsidR="001B0FB3" w:rsidRPr="00FA3498" w:rsidRDefault="001B0FB3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Отрабатывая навыки социального взаимодействия или же групповые навыки, дети с помощью физической или жестовой, или вербальной подсказки взаимодействуют с другими детьми. Отработка навыка социального взаимодействия может быть в группе или же дети участвуют в обратной инклюзии, или при прямой инклюзии </w:t>
      </w:r>
      <w:proofErr w:type="spellStart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тьютор</w:t>
      </w:r>
      <w:proofErr w:type="spellEnd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подсказки на взаимодействие ребенка с расстройствами аутистического спектра.</w:t>
      </w:r>
      <w:r w:rsidR="0010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проведения занятий совместно с учителем дефектологом показываем на </w:t>
      </w:r>
      <w:proofErr w:type="spellStart"/>
      <w:r w:rsidR="0010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гугл</w:t>
      </w:r>
      <w:proofErr w:type="spellEnd"/>
      <w:r w:rsidR="0010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диске как проходят занятия куратору и супервизору, а </w:t>
      </w:r>
      <w:proofErr w:type="gramStart"/>
      <w:r w:rsidR="0010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же</w:t>
      </w:r>
      <w:proofErr w:type="gramEnd"/>
      <w:r w:rsidR="001002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родителям.</w:t>
      </w:r>
    </w:p>
    <w:p w:rsidR="001B0FB3" w:rsidRPr="00FA3498" w:rsidRDefault="001B0FB3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</w:t>
      </w:r>
      <w:proofErr w:type="spellStart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тьютор</w:t>
      </w:r>
      <w:proofErr w:type="spellEnd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2B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выбирает какую подсказку дать по протоколу, а затем 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дает</w:t>
      </w:r>
      <w:r w:rsidR="00BA2B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визуальные, аудиальные, полные физические, и частично физические 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подсказки, и дети все вместе берут </w:t>
      </w:r>
      <w:proofErr w:type="spellStart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поливалки</w:t>
      </w:r>
      <w:proofErr w:type="spellEnd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поливают все вместе цветы, которые находятся в групповой комнате.</w:t>
      </w:r>
    </w:p>
    <w:p w:rsidR="001B0FB3" w:rsidRPr="00FA3498" w:rsidRDefault="001B0FB3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этому дети с расстройством аутистического спектра помогают другим детям и общаются со сверстниками. Они вместе учатся играть и взаимодействовать для того чтобы интегрироваться и социализироваться в общество </w:t>
      </w:r>
      <w:proofErr w:type="spellStart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нормотипичных</w:t>
      </w:r>
      <w:proofErr w:type="spellEnd"/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образовательной груп</w:t>
      </w:r>
      <w:r w:rsidR="002D3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</w:t>
      </w:r>
      <w:r w:rsidR="002D3603" w:rsidRPr="002D3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2D3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2D3603" w:rsidRPr="002D3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].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F06FD" w:rsidRPr="00FA3498" w:rsidRDefault="00FA3498" w:rsidP="000F06FD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Исследования показывают, что дети с расстройствами аутистического спектра </w:t>
      </w:r>
      <w:r w:rsidR="000F06FD"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сами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редко</w:t>
      </w:r>
      <w:r w:rsidR="000F06FD"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начинают взаимодействие и сводят на нет инициацию со стороны других детей, из-за того, что практически не реагируют на попытки общения с ними. Именно поэтому направляющим любого вида деятельности станов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ится взрослый человек в семье,</w:t>
      </w:r>
      <w:r w:rsidR="000F06FD"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0F06FD"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FA34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детском саду им помогают педагоги-специалисты  ресурсной группы, подбирая необходимые дидактические игры и материалы, которые помогают при реализации индивидуальной программы развития.</w:t>
      </w:r>
    </w:p>
    <w:p w:rsidR="000F06FD" w:rsidRDefault="00FA3498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3498">
        <w:rPr>
          <w:rFonts w:ascii="Times New Roman" w:hAnsi="Times New Roman" w:cs="Times New Roman"/>
          <w:sz w:val="28"/>
          <w:szCs w:val="28"/>
        </w:rPr>
        <w:t xml:space="preserve">Для детей с ограниченными возможностями здоровья (ОВЗ) </w:t>
      </w:r>
      <w:r>
        <w:rPr>
          <w:rFonts w:ascii="Times New Roman" w:hAnsi="Times New Roman" w:cs="Times New Roman"/>
          <w:sz w:val="28"/>
          <w:szCs w:val="28"/>
        </w:rPr>
        <w:t xml:space="preserve">в частности с расстройствами аутистического спектра </w:t>
      </w:r>
      <w:r w:rsidRPr="00FA3498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потенциала</w:t>
      </w:r>
      <w:r w:rsidRPr="00FA3498">
        <w:rPr>
          <w:rFonts w:ascii="Times New Roman" w:hAnsi="Times New Roman" w:cs="Times New Roman"/>
          <w:sz w:val="28"/>
          <w:szCs w:val="28"/>
        </w:rPr>
        <w:t xml:space="preserve"> природы расширяет образовательную среду и обеспечивает более полное удовлетворение особых образовательных потребностей.</w:t>
      </w:r>
    </w:p>
    <w:p w:rsidR="00041490" w:rsidRDefault="00FA3498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наблюдений можно сказать о том, что д</w:t>
      </w:r>
      <w:r w:rsidRPr="00FA3498">
        <w:rPr>
          <w:rFonts w:ascii="Times New Roman" w:hAnsi="Times New Roman" w:cs="Times New Roman"/>
          <w:sz w:val="28"/>
          <w:szCs w:val="28"/>
        </w:rPr>
        <w:t>ети с РАС требуют постоянной специальной помощи и поддержки.</w:t>
      </w:r>
      <w:r>
        <w:rPr>
          <w:rFonts w:ascii="Times New Roman" w:hAnsi="Times New Roman" w:cs="Times New Roman"/>
          <w:sz w:val="28"/>
          <w:szCs w:val="28"/>
        </w:rPr>
        <w:t xml:space="preserve"> Например, им помогают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методы визуальной поддержки, такие как визуальные расписания, списки и т.д. </w:t>
      </w:r>
      <w:r w:rsidR="00100219">
        <w:rPr>
          <w:rFonts w:ascii="Times New Roman" w:hAnsi="Times New Roman" w:cs="Times New Roman"/>
          <w:sz w:val="28"/>
          <w:szCs w:val="28"/>
        </w:rPr>
        <w:t xml:space="preserve">Детям с расстройствами аутистического спектра </w:t>
      </w:r>
      <w:r w:rsidRPr="00FA3498">
        <w:rPr>
          <w:rFonts w:ascii="Times New Roman" w:hAnsi="Times New Roman" w:cs="Times New Roman"/>
          <w:sz w:val="28"/>
          <w:szCs w:val="28"/>
        </w:rPr>
        <w:t xml:space="preserve">присущи разнообразные страхи, </w:t>
      </w:r>
      <w:r>
        <w:rPr>
          <w:rFonts w:ascii="Times New Roman" w:hAnsi="Times New Roman" w:cs="Times New Roman"/>
          <w:sz w:val="28"/>
          <w:szCs w:val="28"/>
        </w:rPr>
        <w:t>проявление эпизодов нежелательного поведения</w:t>
      </w:r>
      <w:r w:rsidRPr="00FA3498">
        <w:rPr>
          <w:rFonts w:ascii="Times New Roman" w:hAnsi="Times New Roman" w:cs="Times New Roman"/>
          <w:sz w:val="28"/>
          <w:szCs w:val="28"/>
        </w:rPr>
        <w:t>, негативизм, агрессивность, отсутствие интерес</w:t>
      </w:r>
      <w:r w:rsidR="002D3603">
        <w:rPr>
          <w:rFonts w:ascii="Times New Roman" w:hAnsi="Times New Roman" w:cs="Times New Roman"/>
          <w:sz w:val="28"/>
          <w:szCs w:val="28"/>
        </w:rPr>
        <w:t>а и понимания окружающего мира</w:t>
      </w:r>
      <w:r w:rsidR="002D3603" w:rsidRPr="002D3603">
        <w:rPr>
          <w:rFonts w:ascii="Times New Roman" w:hAnsi="Times New Roman" w:cs="Times New Roman"/>
          <w:sz w:val="28"/>
          <w:szCs w:val="28"/>
        </w:rPr>
        <w:t>[</w:t>
      </w:r>
      <w:r w:rsidR="002D3603">
        <w:rPr>
          <w:rFonts w:ascii="Times New Roman" w:hAnsi="Times New Roman" w:cs="Times New Roman"/>
          <w:sz w:val="28"/>
          <w:szCs w:val="28"/>
        </w:rPr>
        <w:t>4</w:t>
      </w:r>
      <w:r w:rsidR="002D3603" w:rsidRPr="002D3603">
        <w:rPr>
          <w:rFonts w:ascii="Times New Roman" w:hAnsi="Times New Roman" w:cs="Times New Roman"/>
          <w:sz w:val="28"/>
          <w:szCs w:val="28"/>
        </w:rPr>
        <w:t>].</w:t>
      </w:r>
    </w:p>
    <w:p w:rsidR="00041490" w:rsidRDefault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1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совместной деятельности педагогов специалистов и детей с расстройствами аутистического спектра происходит всестороннее и целостное развитие личности ребенка, формируется его отношение к окружающему миру. При этом педагоги организуют, и разумно направляют деятельность самого ребенка, помогая ему</w:t>
      </w:r>
      <w:r w:rsidR="002D3603" w:rsidRPr="002D36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[5]</w:t>
      </w:r>
      <w:r w:rsidRPr="00041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41490" w:rsidRDefault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социальные навыки являются, основой в</w:t>
      </w:r>
      <w:r w:rsidRPr="00041490">
        <w:rPr>
          <w:rFonts w:ascii="Times New Roman" w:hAnsi="Times New Roman" w:cs="Times New Roman"/>
          <w:sz w:val="28"/>
          <w:szCs w:val="28"/>
        </w:rPr>
        <w:t xml:space="preserve"> жизни ребенка с РАС и опыт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ресурсной группы</w:t>
      </w:r>
      <w:r w:rsidRPr="00041490">
        <w:rPr>
          <w:rFonts w:ascii="Times New Roman" w:hAnsi="Times New Roman" w:cs="Times New Roman"/>
          <w:sz w:val="28"/>
          <w:szCs w:val="28"/>
        </w:rPr>
        <w:t xml:space="preserve"> показывает, что включение ребенка в окружающий мир (экскурсии, поездки, общение с животными, уход за растениями, работа в коллективе, которую ведет педагог) повышает уровень социальной мотивации и социальной активности детей с РАС.</w:t>
      </w:r>
    </w:p>
    <w:p w:rsidR="00041490" w:rsidRDefault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490" w:rsidRPr="00041490" w:rsidRDefault="00041490" w:rsidP="00041490">
      <w:pPr>
        <w:adjustRightInd w:val="0"/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490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41490" w:rsidRPr="00041490" w:rsidRDefault="00041490" w:rsidP="00041490">
      <w:pPr>
        <w:adjustRightInd w:val="0"/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1490" w:rsidRPr="00041490" w:rsidRDefault="00041490" w:rsidP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490">
        <w:rPr>
          <w:rFonts w:ascii="Times New Roman" w:hAnsi="Times New Roman" w:cs="Times New Roman"/>
          <w:sz w:val="28"/>
          <w:szCs w:val="28"/>
        </w:rPr>
        <w:t>1. Григоренко Е.Л. Расстройства аутистического спектра. Вводный</w:t>
      </w:r>
    </w:p>
    <w:p w:rsidR="00041490" w:rsidRPr="00041490" w:rsidRDefault="00041490" w:rsidP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490">
        <w:rPr>
          <w:rFonts w:ascii="Times New Roman" w:hAnsi="Times New Roman" w:cs="Times New Roman"/>
          <w:sz w:val="28"/>
          <w:szCs w:val="28"/>
        </w:rPr>
        <w:t>курс. Учебное пособие для студентов. / Е</w:t>
      </w:r>
      <w:r>
        <w:rPr>
          <w:rFonts w:ascii="Times New Roman" w:hAnsi="Times New Roman" w:cs="Times New Roman"/>
          <w:sz w:val="28"/>
          <w:szCs w:val="28"/>
        </w:rPr>
        <w:t xml:space="preserve">.Л. Григоренко // М.: Практика, </w:t>
      </w:r>
      <w:r w:rsidRPr="00041490">
        <w:rPr>
          <w:rFonts w:ascii="Times New Roman" w:hAnsi="Times New Roman" w:cs="Times New Roman"/>
          <w:sz w:val="28"/>
          <w:szCs w:val="28"/>
        </w:rPr>
        <w:t>2018. - 280 с.</w:t>
      </w:r>
    </w:p>
    <w:p w:rsidR="00041490" w:rsidRPr="00041490" w:rsidRDefault="00041490" w:rsidP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49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Довбня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 xml:space="preserve"> С., Морозова Т.,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Залогина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 xml:space="preserve"> А.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Дети с расстройствами </w:t>
      </w:r>
      <w:r w:rsidRPr="00041490">
        <w:rPr>
          <w:rFonts w:ascii="Times New Roman" w:hAnsi="Times New Roman" w:cs="Times New Roman"/>
          <w:sz w:val="28"/>
          <w:szCs w:val="28"/>
        </w:rPr>
        <w:t xml:space="preserve">аутистического спектра в детском саду </w:t>
      </w:r>
      <w:r>
        <w:rPr>
          <w:rFonts w:ascii="Times New Roman" w:hAnsi="Times New Roman" w:cs="Times New Roman"/>
          <w:sz w:val="28"/>
          <w:szCs w:val="28"/>
        </w:rPr>
        <w:t xml:space="preserve">и школе: программы с доказанной </w:t>
      </w:r>
      <w:r w:rsidRPr="00041490">
        <w:rPr>
          <w:rFonts w:ascii="Times New Roman" w:hAnsi="Times New Roman" w:cs="Times New Roman"/>
          <w:sz w:val="28"/>
          <w:szCs w:val="28"/>
        </w:rPr>
        <w:t xml:space="preserve">эффективностью/ С. </w:t>
      </w:r>
      <w:proofErr w:type="spellStart"/>
      <w:proofErr w:type="gramStart"/>
      <w:r w:rsidRPr="00041490">
        <w:rPr>
          <w:rFonts w:ascii="Times New Roman" w:hAnsi="Times New Roman" w:cs="Times New Roman"/>
          <w:sz w:val="28"/>
          <w:szCs w:val="28"/>
        </w:rPr>
        <w:t>Довбня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041490">
        <w:rPr>
          <w:rFonts w:ascii="Times New Roman" w:hAnsi="Times New Roman" w:cs="Times New Roman"/>
          <w:sz w:val="28"/>
          <w:szCs w:val="28"/>
        </w:rPr>
        <w:t xml:space="preserve"> Т. Морозо</w:t>
      </w:r>
      <w:r>
        <w:rPr>
          <w:rFonts w:ascii="Times New Roman" w:hAnsi="Times New Roman" w:cs="Times New Roman"/>
          <w:sz w:val="28"/>
          <w:szCs w:val="28"/>
        </w:rPr>
        <w:t xml:space="preserve">ва.,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— </w:t>
      </w:r>
      <w:proofErr w:type="gramStart"/>
      <w:r w:rsidRPr="00041490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041490">
        <w:rPr>
          <w:rFonts w:ascii="Times New Roman" w:hAnsi="Times New Roman" w:cs="Times New Roman"/>
          <w:sz w:val="28"/>
          <w:szCs w:val="28"/>
        </w:rPr>
        <w:t xml:space="preserve"> Сеанс, 2018.</w:t>
      </w:r>
    </w:p>
    <w:p w:rsidR="00041490" w:rsidRDefault="00041490" w:rsidP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490">
        <w:rPr>
          <w:rFonts w:ascii="Times New Roman" w:hAnsi="Times New Roman" w:cs="Times New Roman"/>
          <w:sz w:val="28"/>
          <w:szCs w:val="28"/>
        </w:rPr>
        <w:t xml:space="preserve">3. Медведева Т.,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Музюки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Практика ведения командных </w:t>
      </w:r>
      <w:r w:rsidRPr="00041490">
        <w:rPr>
          <w:rFonts w:ascii="Times New Roman" w:hAnsi="Times New Roman" w:cs="Times New Roman"/>
          <w:sz w:val="28"/>
          <w:szCs w:val="28"/>
        </w:rPr>
        <w:t>консультаций для семей, воспитывающих детей дошкольного возраста с РАС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1490">
        <w:rPr>
          <w:rFonts w:ascii="Times New Roman" w:hAnsi="Times New Roman" w:cs="Times New Roman"/>
          <w:sz w:val="28"/>
          <w:szCs w:val="28"/>
        </w:rPr>
        <w:t xml:space="preserve">и ментальными нарушениями/ Т. </w:t>
      </w:r>
      <w:proofErr w:type="gramStart"/>
      <w:r w:rsidRPr="00041490">
        <w:rPr>
          <w:rFonts w:ascii="Times New Roman" w:hAnsi="Times New Roman" w:cs="Times New Roman"/>
          <w:sz w:val="28"/>
          <w:szCs w:val="28"/>
        </w:rPr>
        <w:t>Медведева.,</w:t>
      </w:r>
      <w:proofErr w:type="gramEnd"/>
      <w:r w:rsidRPr="00041490"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Музюкин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>.- М: Воронеж,</w:t>
      </w:r>
      <w:r>
        <w:rPr>
          <w:rFonts w:ascii="Times New Roman" w:hAnsi="Times New Roman" w:cs="Times New Roman"/>
          <w:sz w:val="28"/>
          <w:szCs w:val="28"/>
        </w:rPr>
        <w:t xml:space="preserve"> 2016.- 64 с.</w:t>
      </w:r>
    </w:p>
    <w:p w:rsidR="00041490" w:rsidRDefault="00041490" w:rsidP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490">
        <w:rPr>
          <w:rFonts w:ascii="Times New Roman" w:hAnsi="Times New Roman" w:cs="Times New Roman"/>
          <w:sz w:val="28"/>
          <w:szCs w:val="28"/>
        </w:rPr>
        <w:t xml:space="preserve">4. Фред Р.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Волкмар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>, Лиза 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Вайзнер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Аутизм: практическое </w:t>
      </w:r>
      <w:r w:rsidRPr="00041490">
        <w:rPr>
          <w:rFonts w:ascii="Times New Roman" w:hAnsi="Times New Roman" w:cs="Times New Roman"/>
          <w:sz w:val="28"/>
          <w:szCs w:val="28"/>
        </w:rPr>
        <w:t>руководство для родителей, членов сем</w:t>
      </w:r>
      <w:r>
        <w:rPr>
          <w:rFonts w:ascii="Times New Roman" w:hAnsi="Times New Roman" w:cs="Times New Roman"/>
          <w:sz w:val="28"/>
          <w:szCs w:val="28"/>
        </w:rPr>
        <w:t xml:space="preserve">ьи и учителей/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Волкмар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Фред,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Вайзнер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 xml:space="preserve"> Лиза А.- Екат</w:t>
      </w:r>
      <w:r>
        <w:rPr>
          <w:rFonts w:ascii="Times New Roman" w:hAnsi="Times New Roman" w:cs="Times New Roman"/>
          <w:sz w:val="28"/>
          <w:szCs w:val="28"/>
        </w:rPr>
        <w:t xml:space="preserve">еринбург: Рама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Паблишинг</w:t>
      </w:r>
      <w:proofErr w:type="spellEnd"/>
      <w:r>
        <w:rPr>
          <w:rFonts w:ascii="Times New Roman" w:hAnsi="Times New Roman" w:cs="Times New Roman"/>
          <w:sz w:val="28"/>
          <w:szCs w:val="28"/>
        </w:rPr>
        <w:t>, 2014.</w:t>
      </w:r>
    </w:p>
    <w:p w:rsidR="00041490" w:rsidRPr="00041490" w:rsidRDefault="00041490" w:rsidP="00041490">
      <w:pPr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490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 xml:space="preserve"> Л.,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Бонди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 xml:space="preserve"> Э. Система альтерн</w:t>
      </w:r>
      <w:r>
        <w:rPr>
          <w:rFonts w:ascii="Times New Roman" w:hAnsi="Times New Roman" w:cs="Times New Roman"/>
          <w:sz w:val="28"/>
          <w:szCs w:val="28"/>
        </w:rPr>
        <w:t xml:space="preserve">ативной коммуникации с </w:t>
      </w:r>
      <w:r w:rsidRPr="00041490">
        <w:rPr>
          <w:rFonts w:ascii="Times New Roman" w:hAnsi="Times New Roman" w:cs="Times New Roman"/>
          <w:sz w:val="28"/>
          <w:szCs w:val="28"/>
        </w:rPr>
        <w:t xml:space="preserve">помощью карточек (PECS): руководство для педагогов/ Л.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 xml:space="preserve">., Э.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Бонди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>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1490">
        <w:rPr>
          <w:rFonts w:ascii="Times New Roman" w:hAnsi="Times New Roman" w:cs="Times New Roman"/>
          <w:sz w:val="28"/>
          <w:szCs w:val="28"/>
        </w:rPr>
        <w:t xml:space="preserve">М.: </w:t>
      </w:r>
      <w:proofErr w:type="spellStart"/>
      <w:r w:rsidRPr="00041490">
        <w:rPr>
          <w:rFonts w:ascii="Times New Roman" w:hAnsi="Times New Roman" w:cs="Times New Roman"/>
          <w:sz w:val="28"/>
          <w:szCs w:val="28"/>
        </w:rPr>
        <w:t>Теревинф</w:t>
      </w:r>
      <w:proofErr w:type="spellEnd"/>
      <w:r w:rsidRPr="00041490">
        <w:rPr>
          <w:rFonts w:ascii="Times New Roman" w:hAnsi="Times New Roman" w:cs="Times New Roman"/>
          <w:sz w:val="28"/>
          <w:szCs w:val="28"/>
        </w:rPr>
        <w:t>, 2011.</w:t>
      </w:r>
    </w:p>
    <w:sectPr w:rsidR="00041490" w:rsidRPr="00041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6D3"/>
    <w:rsid w:val="00041490"/>
    <w:rsid w:val="000F06FD"/>
    <w:rsid w:val="00100219"/>
    <w:rsid w:val="001B0FB3"/>
    <w:rsid w:val="002D3603"/>
    <w:rsid w:val="0050224F"/>
    <w:rsid w:val="00707E6E"/>
    <w:rsid w:val="00BA2BD2"/>
    <w:rsid w:val="00C37B30"/>
    <w:rsid w:val="00E126D3"/>
    <w:rsid w:val="00EB0066"/>
    <w:rsid w:val="00FA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87410E-4196-47B5-9BBF-68C7436C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Irene</dc:creator>
  <cp:keywords/>
  <dc:description/>
  <cp:lastModifiedBy>Учетная запись Майкрософт</cp:lastModifiedBy>
  <cp:revision>4</cp:revision>
  <dcterms:created xsi:type="dcterms:W3CDTF">2022-01-21T06:50:00Z</dcterms:created>
  <dcterms:modified xsi:type="dcterms:W3CDTF">2022-01-21T07:00:00Z</dcterms:modified>
</cp:coreProperties>
</file>