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DA" w:rsidRPr="00F91FD5" w:rsidRDefault="004C46DA" w:rsidP="004C46DA">
      <w:pPr>
        <w:ind w:firstLine="709"/>
        <w:jc w:val="both"/>
        <w:rPr>
          <w:i/>
          <w:sz w:val="28"/>
          <w:szCs w:val="28"/>
        </w:rPr>
      </w:pPr>
      <w:r w:rsidRPr="00F91FD5">
        <w:rPr>
          <w:b/>
          <w:i/>
          <w:sz w:val="28"/>
          <w:szCs w:val="28"/>
        </w:rPr>
        <w:t>ФИО</w:t>
      </w:r>
      <w:r w:rsidR="00F91FD5" w:rsidRPr="00F91FD5">
        <w:rPr>
          <w:b/>
          <w:i/>
          <w:sz w:val="28"/>
          <w:szCs w:val="28"/>
        </w:rPr>
        <w:t>:</w:t>
      </w:r>
      <w:r w:rsidRPr="00F91FD5">
        <w:rPr>
          <w:b/>
          <w:i/>
          <w:sz w:val="28"/>
          <w:szCs w:val="28"/>
        </w:rPr>
        <w:t xml:space="preserve"> </w:t>
      </w:r>
      <w:proofErr w:type="spellStart"/>
      <w:r w:rsidRPr="00F91FD5">
        <w:rPr>
          <w:b/>
          <w:i/>
          <w:sz w:val="28"/>
          <w:szCs w:val="28"/>
        </w:rPr>
        <w:t>Хе</w:t>
      </w:r>
      <w:proofErr w:type="spellEnd"/>
      <w:r w:rsidRPr="00F91FD5">
        <w:rPr>
          <w:b/>
          <w:i/>
          <w:sz w:val="28"/>
          <w:szCs w:val="28"/>
        </w:rPr>
        <w:t xml:space="preserve"> Екатерина Александровна</w:t>
      </w:r>
    </w:p>
    <w:p w:rsidR="004C46DA" w:rsidRPr="00F91FD5" w:rsidRDefault="004C46DA" w:rsidP="004C46DA">
      <w:pPr>
        <w:ind w:firstLine="709"/>
        <w:jc w:val="both"/>
        <w:rPr>
          <w:i/>
          <w:sz w:val="28"/>
          <w:szCs w:val="28"/>
        </w:rPr>
      </w:pPr>
      <w:r w:rsidRPr="00F91FD5">
        <w:rPr>
          <w:b/>
          <w:i/>
          <w:sz w:val="28"/>
          <w:szCs w:val="28"/>
        </w:rPr>
        <w:t xml:space="preserve">Учебный  предмет:  </w:t>
      </w:r>
      <w:r w:rsidRPr="00B138D5">
        <w:rPr>
          <w:b/>
          <w:i/>
          <w:sz w:val="28"/>
          <w:szCs w:val="28"/>
        </w:rPr>
        <w:t>литература</w:t>
      </w:r>
    </w:p>
    <w:p w:rsidR="004C46DA" w:rsidRPr="00F91FD5" w:rsidRDefault="0081793E" w:rsidP="004C46DA">
      <w:pPr>
        <w:ind w:firstLine="709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Класс:</w:t>
      </w:r>
      <w:r w:rsidR="004C46DA" w:rsidRPr="00F91FD5">
        <w:rPr>
          <w:b/>
          <w:i/>
          <w:sz w:val="28"/>
          <w:szCs w:val="28"/>
        </w:rPr>
        <w:t xml:space="preserve"> 8</w:t>
      </w:r>
    </w:p>
    <w:p w:rsidR="004C46DA" w:rsidRPr="00F91FD5" w:rsidRDefault="004C46DA" w:rsidP="004C46DA">
      <w:pPr>
        <w:ind w:firstLine="709"/>
        <w:jc w:val="both"/>
        <w:rPr>
          <w:i/>
          <w:sz w:val="28"/>
          <w:szCs w:val="28"/>
        </w:rPr>
      </w:pPr>
      <w:r w:rsidRPr="00F91FD5">
        <w:rPr>
          <w:b/>
          <w:i/>
          <w:sz w:val="28"/>
          <w:szCs w:val="28"/>
        </w:rPr>
        <w:t>Автор  УМК</w:t>
      </w:r>
      <w:r w:rsidR="00B138D5">
        <w:rPr>
          <w:b/>
          <w:i/>
          <w:sz w:val="28"/>
          <w:szCs w:val="28"/>
        </w:rPr>
        <w:t>:</w:t>
      </w:r>
      <w:r w:rsidRPr="00F91FD5">
        <w:rPr>
          <w:b/>
          <w:i/>
          <w:sz w:val="28"/>
          <w:szCs w:val="28"/>
        </w:rPr>
        <w:t xml:space="preserve">  под редакцией В.Ф.Чертова.</w:t>
      </w:r>
    </w:p>
    <w:p w:rsidR="004C46DA" w:rsidRPr="00F91FD5" w:rsidRDefault="004C46DA" w:rsidP="004C46DA">
      <w:pPr>
        <w:ind w:firstLine="709"/>
        <w:jc w:val="both"/>
        <w:rPr>
          <w:b/>
          <w:i/>
          <w:sz w:val="28"/>
          <w:szCs w:val="28"/>
        </w:rPr>
      </w:pPr>
      <w:r w:rsidRPr="00F91FD5">
        <w:rPr>
          <w:b/>
          <w:i/>
          <w:sz w:val="28"/>
          <w:szCs w:val="28"/>
        </w:rPr>
        <w:t>Тема урока:</w:t>
      </w:r>
      <w:r w:rsidR="00E8614B" w:rsidRPr="00F91FD5">
        <w:rPr>
          <w:b/>
          <w:i/>
          <w:sz w:val="28"/>
          <w:szCs w:val="28"/>
        </w:rPr>
        <w:t xml:space="preserve"> Художественное своеобразие рассказа. Контраст как основной художественный приём</w:t>
      </w:r>
      <w:r w:rsidRPr="00F91FD5">
        <w:rPr>
          <w:b/>
          <w:i/>
          <w:sz w:val="28"/>
          <w:szCs w:val="28"/>
        </w:rPr>
        <w:t xml:space="preserve"> </w:t>
      </w:r>
      <w:r w:rsidR="00E8614B" w:rsidRPr="00F91FD5">
        <w:rPr>
          <w:b/>
          <w:i/>
          <w:sz w:val="28"/>
          <w:szCs w:val="28"/>
        </w:rPr>
        <w:t xml:space="preserve">рассказа </w:t>
      </w:r>
      <w:r w:rsidRPr="00F91FD5">
        <w:rPr>
          <w:b/>
          <w:i/>
          <w:sz w:val="28"/>
          <w:szCs w:val="28"/>
        </w:rPr>
        <w:t>Л.Н.</w:t>
      </w:r>
      <w:r w:rsidR="00E0651B" w:rsidRPr="00F91FD5">
        <w:rPr>
          <w:b/>
          <w:i/>
          <w:sz w:val="28"/>
          <w:szCs w:val="28"/>
        </w:rPr>
        <w:t xml:space="preserve"> </w:t>
      </w:r>
      <w:r w:rsidRPr="00F91FD5">
        <w:rPr>
          <w:b/>
          <w:i/>
          <w:sz w:val="28"/>
          <w:szCs w:val="28"/>
        </w:rPr>
        <w:t>Толстого «После бала»</w:t>
      </w:r>
    </w:p>
    <w:p w:rsidR="004C46DA" w:rsidRPr="00C24669" w:rsidRDefault="004C46DA" w:rsidP="004C46DA">
      <w:pPr>
        <w:ind w:firstLine="709"/>
        <w:jc w:val="both"/>
        <w:rPr>
          <w:b/>
          <w:i/>
          <w:sz w:val="28"/>
          <w:szCs w:val="28"/>
        </w:rPr>
      </w:pPr>
      <w:r w:rsidRPr="00F91FD5">
        <w:rPr>
          <w:b/>
          <w:i/>
          <w:sz w:val="28"/>
          <w:szCs w:val="28"/>
        </w:rPr>
        <w:t xml:space="preserve">Тип урока: </w:t>
      </w:r>
      <w:r w:rsidR="00C24669">
        <w:rPr>
          <w:b/>
          <w:i/>
          <w:sz w:val="28"/>
          <w:szCs w:val="28"/>
        </w:rPr>
        <w:t>ОНЗ (открытие новых знаний)</w:t>
      </w:r>
    </w:p>
    <w:p w:rsidR="004C46DA" w:rsidRPr="00F91FD5" w:rsidRDefault="004C46DA" w:rsidP="004C46DA">
      <w:pPr>
        <w:ind w:firstLine="709"/>
        <w:jc w:val="both"/>
        <w:rPr>
          <w:sz w:val="28"/>
          <w:szCs w:val="28"/>
        </w:rPr>
      </w:pPr>
      <w:r w:rsidRPr="00F91FD5">
        <w:rPr>
          <w:b/>
          <w:i/>
          <w:sz w:val="28"/>
          <w:szCs w:val="28"/>
        </w:rPr>
        <w:t xml:space="preserve">Цель урока: </w:t>
      </w:r>
      <w:r w:rsidR="00E8614B" w:rsidRPr="00F91FD5">
        <w:rPr>
          <w:b/>
          <w:i/>
          <w:sz w:val="28"/>
          <w:szCs w:val="28"/>
        </w:rPr>
        <w:t>выявление</w:t>
      </w:r>
      <w:r w:rsidR="0081793E">
        <w:rPr>
          <w:b/>
          <w:i/>
          <w:sz w:val="28"/>
          <w:szCs w:val="28"/>
        </w:rPr>
        <w:t xml:space="preserve"> (определение)</w:t>
      </w:r>
      <w:r w:rsidR="00E8614B" w:rsidRPr="00F91FD5">
        <w:rPr>
          <w:b/>
          <w:i/>
          <w:sz w:val="28"/>
          <w:szCs w:val="28"/>
        </w:rPr>
        <w:t xml:space="preserve"> особенностей рассказа, авторского замысла</w:t>
      </w:r>
      <w:r w:rsidR="0081793E">
        <w:rPr>
          <w:b/>
          <w:i/>
          <w:sz w:val="28"/>
          <w:szCs w:val="28"/>
        </w:rPr>
        <w:t xml:space="preserve"> (задумки автора)</w:t>
      </w:r>
      <w:r w:rsidR="00E8614B" w:rsidRPr="00F91FD5">
        <w:rPr>
          <w:b/>
          <w:i/>
          <w:sz w:val="28"/>
          <w:szCs w:val="28"/>
        </w:rPr>
        <w:t>; знакомство с новым композиционным приёмом – контрастом.</w:t>
      </w:r>
    </w:p>
    <w:p w:rsidR="001B047A" w:rsidRPr="00F91FD5" w:rsidRDefault="001B047A" w:rsidP="004C46DA">
      <w:pPr>
        <w:spacing w:line="360" w:lineRule="auto"/>
        <w:ind w:firstLine="709"/>
        <w:rPr>
          <w:sz w:val="28"/>
          <w:szCs w:val="28"/>
        </w:rPr>
      </w:pPr>
      <w:r w:rsidRPr="00F91FD5">
        <w:rPr>
          <w:b/>
          <w:i/>
          <w:sz w:val="28"/>
          <w:szCs w:val="28"/>
        </w:rPr>
        <w:t>Задачи</w:t>
      </w:r>
      <w:r w:rsidRPr="00F91FD5">
        <w:rPr>
          <w:sz w:val="28"/>
          <w:szCs w:val="28"/>
        </w:rPr>
        <w:t>: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91FD5">
        <w:rPr>
          <w:b/>
          <w:sz w:val="28"/>
          <w:szCs w:val="28"/>
        </w:rPr>
        <w:t>1. Обучающие: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91FD5">
        <w:rPr>
          <w:sz w:val="28"/>
          <w:szCs w:val="28"/>
        </w:rPr>
        <w:t xml:space="preserve">1) </w:t>
      </w:r>
      <w:r w:rsidRPr="00F91FD5">
        <w:rPr>
          <w:color w:val="000000"/>
          <w:sz w:val="28"/>
          <w:szCs w:val="28"/>
        </w:rPr>
        <w:t xml:space="preserve">расширить представление учащихся о творчестве Л.Н. Толстого; 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91FD5">
        <w:rPr>
          <w:color w:val="000000"/>
          <w:sz w:val="28"/>
          <w:szCs w:val="28"/>
        </w:rPr>
        <w:t xml:space="preserve">2) познакомить с его взглядами на ближайшую историю, с историческими предпосылками создания рассказа «После бала»; 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F91FD5">
        <w:rPr>
          <w:color w:val="000000"/>
          <w:sz w:val="28"/>
          <w:szCs w:val="28"/>
        </w:rPr>
        <w:t>3) рассмотреть сюжет и композицию рассказа, выявить основные приемы создания образов;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color w:val="000000"/>
          <w:sz w:val="28"/>
          <w:szCs w:val="28"/>
        </w:rPr>
        <w:t xml:space="preserve">4) </w:t>
      </w:r>
      <w:r w:rsidRPr="00F91FD5">
        <w:rPr>
          <w:sz w:val="28"/>
          <w:szCs w:val="28"/>
        </w:rPr>
        <w:t xml:space="preserve">показать, как прием контраста помогает раскрыть идею рассказа; 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sz w:val="28"/>
          <w:szCs w:val="28"/>
        </w:rPr>
        <w:t>5) увидеть взаимосвязь формы и содержания произведения;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sz w:val="28"/>
          <w:szCs w:val="28"/>
        </w:rPr>
        <w:t>6) раскрыть его гуманистический пафос.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91FD5">
        <w:rPr>
          <w:b/>
          <w:sz w:val="28"/>
          <w:szCs w:val="28"/>
        </w:rPr>
        <w:t>2. Развивающие: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sz w:val="28"/>
          <w:szCs w:val="28"/>
        </w:rPr>
        <w:t>1) развивать логическое мышление (операции анализа, синтеза, сравнения и др.);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sz w:val="28"/>
          <w:szCs w:val="28"/>
        </w:rPr>
        <w:t>2) развивать речевую деятельность учащихся в процессе чтения (осмысления учебного материала), слушания (осмысление устного текста);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sz w:val="28"/>
          <w:szCs w:val="28"/>
        </w:rPr>
        <w:t>3) развивать познавательные процессы (память, воображение, внимание и др.).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sz w:val="28"/>
          <w:szCs w:val="28"/>
        </w:rPr>
        <w:t>4) развивать коммуникативные компетенции.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F91FD5">
        <w:rPr>
          <w:b/>
          <w:sz w:val="28"/>
          <w:szCs w:val="28"/>
        </w:rPr>
        <w:t>3. Воспитывающие: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sz w:val="28"/>
          <w:szCs w:val="28"/>
        </w:rPr>
        <w:t>1) воспитывать гармоничную и духовную личность;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sz w:val="28"/>
          <w:szCs w:val="28"/>
        </w:rPr>
        <w:t>2) воспитывать интерес к предмету.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b/>
          <w:sz w:val="28"/>
          <w:szCs w:val="28"/>
        </w:rPr>
        <w:lastRenderedPageBreak/>
        <w:t>Методы:</w:t>
      </w:r>
      <w:r w:rsidRPr="00F91FD5">
        <w:rPr>
          <w:sz w:val="28"/>
          <w:szCs w:val="28"/>
        </w:rPr>
        <w:t xml:space="preserve"> эвристический, метод беседы, метод фронтального опроса, сравнительно-сопоставительный, аналитический, метод выразительного чтения, метод словесного рисования, иллюстративный метод.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b/>
          <w:sz w:val="28"/>
          <w:szCs w:val="28"/>
        </w:rPr>
        <w:t>Опережающее задание:</w:t>
      </w:r>
      <w:r w:rsidRPr="00F91FD5">
        <w:rPr>
          <w:sz w:val="28"/>
          <w:szCs w:val="28"/>
        </w:rPr>
        <w:t xml:space="preserve"> прочитать рассказ Л.Н. Толстого «После бала».</w:t>
      </w:r>
    </w:p>
    <w:p w:rsidR="001B047A" w:rsidRPr="00F91FD5" w:rsidRDefault="001B047A" w:rsidP="004C46DA">
      <w:pPr>
        <w:spacing w:line="360" w:lineRule="auto"/>
        <w:ind w:firstLine="709"/>
        <w:jc w:val="both"/>
        <w:rPr>
          <w:sz w:val="28"/>
          <w:szCs w:val="28"/>
        </w:rPr>
      </w:pPr>
      <w:r w:rsidRPr="00F91FD5">
        <w:rPr>
          <w:b/>
          <w:sz w:val="28"/>
          <w:szCs w:val="28"/>
        </w:rPr>
        <w:t>Материалы и оборудование:</w:t>
      </w:r>
      <w:r w:rsidRPr="00F91FD5">
        <w:rPr>
          <w:sz w:val="28"/>
          <w:szCs w:val="28"/>
        </w:rPr>
        <w:t xml:space="preserve"> учебник п</w:t>
      </w:r>
      <w:r w:rsidR="0081793E">
        <w:rPr>
          <w:sz w:val="28"/>
          <w:szCs w:val="28"/>
        </w:rPr>
        <w:t xml:space="preserve">о литературе для 8 класса В.Ф. </w:t>
      </w:r>
      <w:r w:rsidRPr="00F91FD5">
        <w:rPr>
          <w:sz w:val="28"/>
          <w:szCs w:val="28"/>
        </w:rPr>
        <w:t>Чер</w:t>
      </w:r>
      <w:r w:rsidR="00B138D5">
        <w:rPr>
          <w:sz w:val="28"/>
          <w:szCs w:val="28"/>
        </w:rPr>
        <w:t>тов, мультимедийная презентация, раздаточный материал.</w:t>
      </w:r>
    </w:p>
    <w:p w:rsidR="001B047A" w:rsidRPr="00F91FD5" w:rsidRDefault="001B047A" w:rsidP="004C46DA">
      <w:pPr>
        <w:pStyle w:val="a3"/>
        <w:spacing w:before="0" w:beforeAutospacing="0" w:after="0" w:afterAutospacing="0" w:line="360" w:lineRule="auto"/>
        <w:ind w:firstLine="709"/>
        <w:jc w:val="center"/>
        <w:rPr>
          <w:b/>
          <w:color w:val="000000"/>
          <w:sz w:val="28"/>
          <w:szCs w:val="28"/>
        </w:rPr>
      </w:pPr>
      <w:r w:rsidRPr="00F91FD5">
        <w:rPr>
          <w:b/>
          <w:color w:val="000000"/>
          <w:sz w:val="28"/>
          <w:szCs w:val="28"/>
        </w:rPr>
        <w:t>План урока:</w:t>
      </w:r>
    </w:p>
    <w:p w:rsidR="001B047A" w:rsidRPr="00F91FD5" w:rsidRDefault="001B047A" w:rsidP="0081793E">
      <w:pPr>
        <w:pStyle w:val="a3"/>
        <w:spacing w:before="0" w:beforeAutospacing="0" w:after="0" w:afterAutospacing="0" w:line="23" w:lineRule="atLeast"/>
        <w:jc w:val="both"/>
        <w:rPr>
          <w:sz w:val="28"/>
          <w:szCs w:val="28"/>
        </w:rPr>
      </w:pPr>
      <w:r w:rsidRPr="00F91FD5">
        <w:rPr>
          <w:color w:val="000000"/>
          <w:sz w:val="28"/>
          <w:szCs w:val="28"/>
          <w:lang w:val="en-US"/>
        </w:rPr>
        <w:t>I</w:t>
      </w:r>
      <w:r w:rsidRPr="00F91FD5">
        <w:rPr>
          <w:color w:val="000000"/>
          <w:sz w:val="28"/>
          <w:szCs w:val="28"/>
        </w:rPr>
        <w:t xml:space="preserve">. </w:t>
      </w:r>
      <w:r w:rsidR="00F91FD5" w:rsidRPr="00F91FD5">
        <w:rPr>
          <w:color w:val="000000"/>
          <w:sz w:val="28"/>
          <w:szCs w:val="28"/>
        </w:rPr>
        <w:t xml:space="preserve">Мотивация учебной деятельности </w:t>
      </w:r>
      <w:r w:rsidRPr="00F91FD5">
        <w:rPr>
          <w:sz w:val="28"/>
          <w:szCs w:val="28"/>
        </w:rPr>
        <w:t>–</w:t>
      </w:r>
      <w:r w:rsidR="0081793E">
        <w:rPr>
          <w:sz w:val="28"/>
          <w:szCs w:val="28"/>
        </w:rPr>
        <w:t xml:space="preserve"> ____ </w:t>
      </w:r>
      <w:r w:rsidRPr="00F91FD5">
        <w:rPr>
          <w:sz w:val="28"/>
          <w:szCs w:val="28"/>
        </w:rPr>
        <w:t>мин.</w:t>
      </w:r>
    </w:p>
    <w:p w:rsidR="001B047A" w:rsidRPr="00F91FD5" w:rsidRDefault="001B047A" w:rsidP="0081793E">
      <w:pPr>
        <w:pStyle w:val="a3"/>
        <w:spacing w:before="0" w:beforeAutospacing="0" w:after="0" w:afterAutospacing="0" w:line="23" w:lineRule="atLeast"/>
        <w:jc w:val="both"/>
        <w:rPr>
          <w:color w:val="000000"/>
          <w:sz w:val="28"/>
          <w:szCs w:val="28"/>
        </w:rPr>
      </w:pPr>
      <w:r w:rsidRPr="00F91FD5">
        <w:rPr>
          <w:color w:val="000000"/>
          <w:sz w:val="28"/>
          <w:szCs w:val="28"/>
          <w:lang w:val="en-US"/>
        </w:rPr>
        <w:t>II</w:t>
      </w:r>
      <w:r w:rsidRPr="00F91FD5">
        <w:rPr>
          <w:color w:val="000000"/>
          <w:sz w:val="28"/>
          <w:szCs w:val="28"/>
        </w:rPr>
        <w:t xml:space="preserve">. </w:t>
      </w:r>
      <w:r w:rsidR="00F91FD5" w:rsidRPr="00F91FD5">
        <w:rPr>
          <w:color w:val="000000"/>
          <w:sz w:val="28"/>
          <w:szCs w:val="28"/>
        </w:rPr>
        <w:t>Актуализация зн</w:t>
      </w:r>
      <w:r w:rsidR="0081793E">
        <w:rPr>
          <w:color w:val="000000"/>
          <w:sz w:val="28"/>
          <w:szCs w:val="28"/>
        </w:rPr>
        <w:t xml:space="preserve">аний и пробное учебное действие </w:t>
      </w:r>
      <w:r w:rsidRPr="00F91FD5">
        <w:rPr>
          <w:color w:val="000000"/>
          <w:sz w:val="28"/>
          <w:szCs w:val="28"/>
        </w:rPr>
        <w:t xml:space="preserve">– </w:t>
      </w:r>
      <w:r w:rsidR="0081793E">
        <w:rPr>
          <w:color w:val="000000"/>
          <w:sz w:val="28"/>
          <w:szCs w:val="28"/>
        </w:rPr>
        <w:t xml:space="preserve">____  </w:t>
      </w:r>
      <w:r w:rsidRPr="00F91FD5">
        <w:rPr>
          <w:color w:val="000000"/>
          <w:sz w:val="28"/>
          <w:szCs w:val="28"/>
        </w:rPr>
        <w:t xml:space="preserve">мин. </w:t>
      </w:r>
    </w:p>
    <w:p w:rsidR="001B047A" w:rsidRPr="00F91FD5" w:rsidRDefault="001B047A" w:rsidP="0081793E">
      <w:pPr>
        <w:pStyle w:val="a3"/>
        <w:spacing w:before="0" w:beforeAutospacing="0" w:after="0" w:afterAutospacing="0" w:line="23" w:lineRule="atLeast"/>
        <w:jc w:val="both"/>
        <w:rPr>
          <w:bCs/>
          <w:iCs/>
          <w:color w:val="000000"/>
          <w:sz w:val="28"/>
          <w:szCs w:val="28"/>
        </w:rPr>
      </w:pPr>
      <w:r w:rsidRPr="00F91FD5">
        <w:rPr>
          <w:bCs/>
          <w:iCs/>
          <w:color w:val="000000"/>
          <w:sz w:val="28"/>
          <w:szCs w:val="28"/>
          <w:lang w:val="en-US"/>
        </w:rPr>
        <w:t>III</w:t>
      </w:r>
      <w:r w:rsidRPr="00F91FD5">
        <w:rPr>
          <w:bCs/>
          <w:iCs/>
          <w:color w:val="000000"/>
          <w:sz w:val="28"/>
          <w:szCs w:val="28"/>
        </w:rPr>
        <w:t xml:space="preserve">. </w:t>
      </w:r>
      <w:r w:rsidR="00C24669">
        <w:rPr>
          <w:bCs/>
          <w:iCs/>
          <w:color w:val="000000"/>
          <w:sz w:val="28"/>
          <w:szCs w:val="28"/>
        </w:rPr>
        <w:t xml:space="preserve">Постановка цели. </w:t>
      </w:r>
      <w:r w:rsidR="00F91FD5" w:rsidRPr="00F91FD5">
        <w:rPr>
          <w:bCs/>
          <w:iCs/>
          <w:color w:val="000000"/>
          <w:sz w:val="28"/>
          <w:szCs w:val="28"/>
        </w:rPr>
        <w:t>Сопоставительный анализ. Развитие навыков анализа текста.</w:t>
      </w:r>
      <w:r w:rsidR="00C24669">
        <w:rPr>
          <w:bCs/>
          <w:iCs/>
          <w:color w:val="000000"/>
          <w:sz w:val="28"/>
          <w:szCs w:val="28"/>
        </w:rPr>
        <w:t xml:space="preserve"> Открытие новых знаний.</w:t>
      </w:r>
      <w:r w:rsidR="00F91FD5" w:rsidRPr="00F91FD5">
        <w:rPr>
          <w:bCs/>
          <w:iCs/>
          <w:color w:val="000000"/>
          <w:sz w:val="28"/>
          <w:szCs w:val="28"/>
        </w:rPr>
        <w:t xml:space="preserve"> Словарная работа </w:t>
      </w:r>
      <w:r w:rsidRPr="00F91FD5">
        <w:rPr>
          <w:bCs/>
          <w:iCs/>
          <w:color w:val="000000"/>
          <w:sz w:val="28"/>
          <w:szCs w:val="28"/>
        </w:rPr>
        <w:t xml:space="preserve">– </w:t>
      </w:r>
      <w:r w:rsidR="0081793E">
        <w:rPr>
          <w:bCs/>
          <w:iCs/>
          <w:color w:val="000000"/>
          <w:sz w:val="28"/>
          <w:szCs w:val="28"/>
        </w:rPr>
        <w:t>___</w:t>
      </w:r>
      <w:r w:rsidRPr="00F91FD5">
        <w:rPr>
          <w:bCs/>
          <w:iCs/>
          <w:color w:val="000000"/>
          <w:sz w:val="28"/>
          <w:szCs w:val="28"/>
        </w:rPr>
        <w:t xml:space="preserve"> мин. </w:t>
      </w:r>
    </w:p>
    <w:p w:rsidR="001B047A" w:rsidRPr="00F91FD5" w:rsidRDefault="001B047A" w:rsidP="0081793E">
      <w:pPr>
        <w:pStyle w:val="a3"/>
        <w:spacing w:before="0" w:beforeAutospacing="0" w:after="0" w:afterAutospacing="0" w:line="23" w:lineRule="atLeast"/>
        <w:jc w:val="both"/>
        <w:rPr>
          <w:bCs/>
          <w:iCs/>
          <w:sz w:val="28"/>
          <w:szCs w:val="28"/>
        </w:rPr>
      </w:pPr>
      <w:r w:rsidRPr="00F91FD5">
        <w:rPr>
          <w:bCs/>
          <w:iCs/>
          <w:sz w:val="28"/>
          <w:szCs w:val="28"/>
          <w:lang w:val="en-US"/>
        </w:rPr>
        <w:t>IV</w:t>
      </w:r>
      <w:r w:rsidRPr="00F91FD5">
        <w:rPr>
          <w:bCs/>
          <w:iCs/>
          <w:sz w:val="28"/>
          <w:szCs w:val="28"/>
        </w:rPr>
        <w:t xml:space="preserve">. </w:t>
      </w:r>
      <w:r w:rsidR="00F91FD5" w:rsidRPr="00F91FD5">
        <w:rPr>
          <w:bCs/>
          <w:iCs/>
          <w:sz w:val="28"/>
          <w:szCs w:val="28"/>
        </w:rPr>
        <w:t>Первичное закрепление с комментированием во внешней речи</w:t>
      </w:r>
      <w:r w:rsidR="00C24669">
        <w:rPr>
          <w:bCs/>
          <w:iCs/>
          <w:sz w:val="28"/>
          <w:szCs w:val="28"/>
        </w:rPr>
        <w:t xml:space="preserve">. Самостоятельная работа с проверкой по эталону </w:t>
      </w:r>
      <w:r w:rsidRPr="00F91FD5">
        <w:rPr>
          <w:bCs/>
          <w:iCs/>
          <w:sz w:val="28"/>
          <w:szCs w:val="28"/>
        </w:rPr>
        <w:t xml:space="preserve">– </w:t>
      </w:r>
      <w:r w:rsidR="0081793E">
        <w:rPr>
          <w:bCs/>
          <w:iCs/>
          <w:sz w:val="28"/>
          <w:szCs w:val="28"/>
        </w:rPr>
        <w:t>____</w:t>
      </w:r>
      <w:r w:rsidRPr="00F91FD5">
        <w:rPr>
          <w:bCs/>
          <w:iCs/>
          <w:sz w:val="28"/>
          <w:szCs w:val="28"/>
        </w:rPr>
        <w:t xml:space="preserve"> мин. </w:t>
      </w:r>
    </w:p>
    <w:p w:rsidR="00F91FD5" w:rsidRPr="00F91FD5" w:rsidRDefault="00F91FD5" w:rsidP="0081793E">
      <w:pPr>
        <w:pStyle w:val="a3"/>
        <w:spacing w:before="0" w:beforeAutospacing="0" w:after="0" w:afterAutospacing="0" w:line="23" w:lineRule="atLeast"/>
        <w:jc w:val="both"/>
        <w:rPr>
          <w:bCs/>
          <w:iCs/>
          <w:sz w:val="28"/>
          <w:szCs w:val="28"/>
        </w:rPr>
      </w:pPr>
      <w:r w:rsidRPr="00F91FD5">
        <w:rPr>
          <w:bCs/>
          <w:iCs/>
          <w:sz w:val="28"/>
          <w:szCs w:val="28"/>
          <w:lang w:val="en-US"/>
        </w:rPr>
        <w:t>V</w:t>
      </w:r>
      <w:r w:rsidRPr="00F91FD5">
        <w:rPr>
          <w:bCs/>
          <w:iCs/>
          <w:sz w:val="28"/>
          <w:szCs w:val="28"/>
        </w:rPr>
        <w:t>. Включение  в систему знаний и повторения</w:t>
      </w:r>
      <w:r w:rsidR="0081793E">
        <w:rPr>
          <w:bCs/>
          <w:iCs/>
          <w:sz w:val="28"/>
          <w:szCs w:val="28"/>
        </w:rPr>
        <w:t xml:space="preserve"> – ____ мин.</w:t>
      </w:r>
    </w:p>
    <w:p w:rsidR="001B047A" w:rsidRPr="00F91FD5" w:rsidRDefault="001B047A" w:rsidP="0081793E">
      <w:pPr>
        <w:pStyle w:val="a3"/>
        <w:spacing w:before="0" w:beforeAutospacing="0" w:after="0" w:afterAutospacing="0" w:line="23" w:lineRule="atLeast"/>
        <w:jc w:val="both"/>
        <w:rPr>
          <w:color w:val="000000"/>
          <w:sz w:val="28"/>
          <w:szCs w:val="28"/>
        </w:rPr>
      </w:pPr>
      <w:r w:rsidRPr="00F91FD5">
        <w:rPr>
          <w:sz w:val="28"/>
          <w:szCs w:val="28"/>
          <w:lang w:val="en-US"/>
        </w:rPr>
        <w:t>V</w:t>
      </w:r>
      <w:r w:rsidR="00F91FD5" w:rsidRPr="00F91FD5">
        <w:rPr>
          <w:sz w:val="28"/>
          <w:szCs w:val="28"/>
          <w:lang w:val="en-US"/>
        </w:rPr>
        <w:t>I</w:t>
      </w:r>
      <w:r w:rsidRPr="00F91FD5">
        <w:rPr>
          <w:sz w:val="28"/>
          <w:szCs w:val="28"/>
        </w:rPr>
        <w:t xml:space="preserve">. </w:t>
      </w:r>
      <w:r w:rsidR="00F91FD5" w:rsidRPr="00F91FD5">
        <w:rPr>
          <w:sz w:val="28"/>
          <w:szCs w:val="28"/>
        </w:rPr>
        <w:t xml:space="preserve">Рефлексия учебной деятельности. Подведение итогов </w:t>
      </w:r>
      <w:r w:rsidRPr="00F91FD5">
        <w:rPr>
          <w:sz w:val="28"/>
          <w:szCs w:val="28"/>
        </w:rPr>
        <w:t xml:space="preserve">– </w:t>
      </w:r>
      <w:r w:rsidR="0081793E">
        <w:rPr>
          <w:sz w:val="28"/>
          <w:szCs w:val="28"/>
        </w:rPr>
        <w:t>____</w:t>
      </w:r>
      <w:r w:rsidRPr="00F91FD5">
        <w:rPr>
          <w:sz w:val="28"/>
          <w:szCs w:val="28"/>
        </w:rPr>
        <w:t xml:space="preserve"> мин.</w:t>
      </w:r>
    </w:p>
    <w:p w:rsidR="00553A70" w:rsidRPr="00F91FD5" w:rsidRDefault="00553A70" w:rsidP="004C46DA">
      <w:pPr>
        <w:ind w:firstLine="709"/>
        <w:rPr>
          <w:sz w:val="28"/>
          <w:szCs w:val="28"/>
        </w:rPr>
      </w:pPr>
    </w:p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702"/>
        <w:gridCol w:w="4252"/>
        <w:gridCol w:w="3402"/>
        <w:gridCol w:w="1559"/>
      </w:tblGrid>
      <w:tr w:rsidR="00C2302D" w:rsidRPr="00F91FD5" w:rsidTr="007E39ED">
        <w:trPr>
          <w:trHeight w:val="15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b/>
                <w:sz w:val="28"/>
                <w:szCs w:val="28"/>
              </w:rPr>
            </w:pPr>
            <w:r w:rsidRPr="00F91FD5">
              <w:rPr>
                <w:b/>
                <w:sz w:val="28"/>
                <w:szCs w:val="28"/>
              </w:rPr>
              <w:t>Этапы урока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b/>
                <w:sz w:val="28"/>
                <w:szCs w:val="28"/>
              </w:rPr>
            </w:pPr>
            <w:r w:rsidRPr="00F91FD5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b/>
                <w:sz w:val="28"/>
                <w:szCs w:val="28"/>
              </w:rPr>
            </w:pPr>
            <w:r w:rsidRPr="00F91FD5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b/>
                <w:sz w:val="28"/>
                <w:szCs w:val="28"/>
              </w:rPr>
            </w:pPr>
            <w:r w:rsidRPr="00F91FD5">
              <w:rPr>
                <w:b/>
                <w:sz w:val="28"/>
                <w:szCs w:val="28"/>
              </w:rPr>
              <w:t>УУД</w:t>
            </w:r>
          </w:p>
        </w:tc>
      </w:tr>
      <w:tr w:rsidR="00C2302D" w:rsidRPr="00F91FD5" w:rsidTr="007E39ED">
        <w:trPr>
          <w:trHeight w:val="152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1.</w:t>
            </w:r>
            <w:r w:rsidRPr="00F91FD5">
              <w:rPr>
                <w:b/>
                <w:sz w:val="28"/>
                <w:szCs w:val="28"/>
              </w:rPr>
              <w:t>Мотивация к учебной деятельности.</w:t>
            </w:r>
          </w:p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Цель: включение в учебную деятельность на личностно – значимом уровне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0C3B" w:rsidRPr="0081793E" w:rsidRDefault="00380C3B" w:rsidP="00380C3B">
            <w:pPr>
              <w:pStyle w:val="Default"/>
              <w:rPr>
                <w:i/>
                <w:sz w:val="28"/>
                <w:szCs w:val="28"/>
              </w:rPr>
            </w:pPr>
            <w:r w:rsidRPr="0081793E">
              <w:rPr>
                <w:i/>
                <w:sz w:val="28"/>
                <w:szCs w:val="28"/>
              </w:rPr>
              <w:t>Звучит музыка.</w:t>
            </w:r>
          </w:p>
          <w:p w:rsidR="0081793E" w:rsidRDefault="00C2302D" w:rsidP="00344B1C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Приветствие учащихся.</w:t>
            </w:r>
          </w:p>
          <w:p w:rsidR="00C2302D" w:rsidRPr="00F91FD5" w:rsidRDefault="00C2302D" w:rsidP="00344B1C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 </w:t>
            </w:r>
          </w:p>
          <w:p w:rsidR="00C2302D" w:rsidRDefault="00C2302D" w:rsidP="00344B1C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-Когда, на ваш взгляд, и где может звучать </w:t>
            </w:r>
            <w:r w:rsidR="00380C3B" w:rsidRPr="00F91FD5">
              <w:rPr>
                <w:sz w:val="28"/>
                <w:szCs w:val="28"/>
              </w:rPr>
              <w:t>такая музыка</w:t>
            </w:r>
            <w:r w:rsidR="00030130" w:rsidRPr="00F91FD5">
              <w:rPr>
                <w:sz w:val="28"/>
                <w:szCs w:val="28"/>
              </w:rPr>
              <w:t xml:space="preserve"> и</w:t>
            </w:r>
            <w:r w:rsidR="00380C3B" w:rsidRPr="00F91FD5">
              <w:rPr>
                <w:sz w:val="28"/>
                <w:szCs w:val="28"/>
              </w:rPr>
              <w:t xml:space="preserve"> как она связана</w:t>
            </w:r>
            <w:r w:rsidRPr="00F91FD5">
              <w:rPr>
                <w:sz w:val="28"/>
                <w:szCs w:val="28"/>
              </w:rPr>
              <w:t xml:space="preserve"> с текстом, который </w:t>
            </w:r>
            <w:r w:rsidR="00030130" w:rsidRPr="00F91FD5">
              <w:rPr>
                <w:sz w:val="28"/>
                <w:szCs w:val="28"/>
              </w:rPr>
              <w:t xml:space="preserve">мы </w:t>
            </w:r>
            <w:r w:rsidRPr="00F91FD5">
              <w:rPr>
                <w:sz w:val="28"/>
                <w:szCs w:val="28"/>
              </w:rPr>
              <w:t xml:space="preserve">будем рассматривать на уроке? </w:t>
            </w:r>
          </w:p>
          <w:p w:rsidR="007E39ED" w:rsidRPr="00F91FD5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spacing w:line="276" w:lineRule="auto"/>
              <w:ind w:right="-57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- </w:t>
            </w:r>
            <w:r w:rsidR="00380C3B" w:rsidRPr="00F91FD5">
              <w:rPr>
                <w:sz w:val="28"/>
                <w:szCs w:val="28"/>
              </w:rPr>
              <w:t xml:space="preserve">Исходя из текста произведения, скажите, пожалуйста, как </w:t>
            </w:r>
            <w:r w:rsidR="00030130" w:rsidRPr="00F91FD5">
              <w:rPr>
                <w:sz w:val="28"/>
                <w:szCs w:val="28"/>
              </w:rPr>
              <w:t>называется</w:t>
            </w:r>
            <w:r w:rsidR="00380C3B" w:rsidRPr="00F91FD5">
              <w:rPr>
                <w:sz w:val="28"/>
                <w:szCs w:val="28"/>
              </w:rPr>
              <w:t xml:space="preserve"> эта музыка?</w:t>
            </w:r>
            <w:r w:rsidRPr="00F91FD5">
              <w:rPr>
                <w:sz w:val="28"/>
                <w:szCs w:val="28"/>
              </w:rPr>
              <w:t xml:space="preserve"> </w:t>
            </w: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C2302D" w:rsidRPr="00F91FD5" w:rsidRDefault="00030130" w:rsidP="00344B1C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- Подберите эпитеты для этой музыки.</w:t>
            </w:r>
          </w:p>
          <w:p w:rsidR="00C2302D" w:rsidRPr="00C24669" w:rsidRDefault="00C2302D" w:rsidP="00344B1C">
            <w:pPr>
              <w:pStyle w:val="Default"/>
              <w:rPr>
                <w:i/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 </w:t>
            </w:r>
            <w:r w:rsidR="00C24669">
              <w:rPr>
                <w:i/>
                <w:sz w:val="28"/>
                <w:szCs w:val="28"/>
              </w:rPr>
              <w:t>(Эпитеты записаны на доске, проверка по эталону)</w:t>
            </w: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- Музыка меняется? Как она связана с эпохой,</w:t>
            </w:r>
            <w:r w:rsidR="007E39ED">
              <w:rPr>
                <w:sz w:val="28"/>
                <w:szCs w:val="28"/>
              </w:rPr>
              <w:t xml:space="preserve"> со временем, </w:t>
            </w:r>
            <w:r w:rsidRPr="00F91FD5">
              <w:rPr>
                <w:sz w:val="28"/>
                <w:szCs w:val="28"/>
              </w:rPr>
              <w:t xml:space="preserve"> описанн</w:t>
            </w:r>
            <w:r w:rsidR="007E39ED">
              <w:rPr>
                <w:sz w:val="28"/>
                <w:szCs w:val="28"/>
              </w:rPr>
              <w:t>ыми</w:t>
            </w:r>
            <w:r w:rsidRPr="00F91FD5">
              <w:rPr>
                <w:sz w:val="28"/>
                <w:szCs w:val="28"/>
              </w:rPr>
              <w:t xml:space="preserve"> в произведении?</w:t>
            </w: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Pr="00F91FD5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030130" w:rsidRPr="00F91FD5" w:rsidRDefault="00E13220" w:rsidP="00344B1C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(показ видеофрагмента «сцена бала»)</w:t>
            </w:r>
          </w:p>
          <w:p w:rsidR="00E13220" w:rsidRPr="00F91FD5" w:rsidRDefault="00E13220" w:rsidP="00344B1C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- Такими ли вы представляли себе героев?</w:t>
            </w:r>
          </w:p>
          <w:p w:rsidR="00E13220" w:rsidRPr="00F91FD5" w:rsidRDefault="00E13220" w:rsidP="00344B1C">
            <w:pPr>
              <w:pStyle w:val="Default"/>
              <w:rPr>
                <w:sz w:val="28"/>
                <w:szCs w:val="28"/>
              </w:rPr>
            </w:pPr>
          </w:p>
          <w:p w:rsidR="00E13220" w:rsidRDefault="00E13220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Pr="00F91FD5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jc w:val="both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 </w:t>
            </w:r>
            <w:r w:rsidR="007E39ED">
              <w:rPr>
                <w:sz w:val="28"/>
                <w:szCs w:val="28"/>
              </w:rPr>
              <w:t xml:space="preserve">- </w:t>
            </w:r>
            <w:r w:rsidR="00E13220" w:rsidRPr="00F91FD5">
              <w:rPr>
                <w:sz w:val="28"/>
                <w:szCs w:val="28"/>
              </w:rPr>
              <w:t>На прошлом уроке, наверняка, вы обсуждали жанр произведения</w:t>
            </w:r>
            <w:r w:rsidRPr="00F91FD5">
              <w:rPr>
                <w:sz w:val="28"/>
                <w:szCs w:val="28"/>
              </w:rPr>
              <w:t>.</w:t>
            </w:r>
            <w:r w:rsidR="00E13220" w:rsidRPr="00F91FD5">
              <w:rPr>
                <w:sz w:val="28"/>
                <w:szCs w:val="28"/>
              </w:rPr>
              <w:t xml:space="preserve"> Так к какому же жанру оно принадлежит?</w:t>
            </w:r>
            <w:r w:rsidRPr="00F91FD5">
              <w:rPr>
                <w:sz w:val="28"/>
                <w:szCs w:val="28"/>
              </w:rPr>
              <w:t xml:space="preserve"> Почему вы считаете, что этот текст является рассказом?</w:t>
            </w:r>
          </w:p>
          <w:p w:rsidR="00C2302D" w:rsidRPr="00F91FD5" w:rsidRDefault="00C2302D" w:rsidP="00344B1C">
            <w:pPr>
              <w:pStyle w:val="Default"/>
              <w:rPr>
                <w:sz w:val="28"/>
                <w:szCs w:val="28"/>
              </w:rPr>
            </w:pPr>
          </w:p>
          <w:p w:rsidR="00E13220" w:rsidRPr="00F91FD5" w:rsidRDefault="00E13220" w:rsidP="00344B1C">
            <w:pPr>
              <w:pStyle w:val="Default"/>
              <w:rPr>
                <w:sz w:val="28"/>
                <w:szCs w:val="28"/>
              </w:rPr>
            </w:pPr>
          </w:p>
          <w:p w:rsidR="00E13220" w:rsidRPr="00F91FD5" w:rsidRDefault="00E13220" w:rsidP="00344B1C">
            <w:pPr>
              <w:pStyle w:val="Default"/>
              <w:rPr>
                <w:sz w:val="28"/>
                <w:szCs w:val="28"/>
              </w:rPr>
            </w:pPr>
          </w:p>
          <w:p w:rsidR="00E13220" w:rsidRDefault="00E13220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Pr="00F91FD5" w:rsidRDefault="007E39ED" w:rsidP="00344B1C">
            <w:pPr>
              <w:pStyle w:val="Default"/>
              <w:rPr>
                <w:sz w:val="28"/>
                <w:szCs w:val="28"/>
              </w:rPr>
            </w:pPr>
          </w:p>
          <w:p w:rsidR="00E13220" w:rsidRPr="00F91FD5" w:rsidRDefault="00E13220" w:rsidP="00344B1C">
            <w:pPr>
              <w:pStyle w:val="Default"/>
              <w:rPr>
                <w:sz w:val="28"/>
                <w:szCs w:val="28"/>
              </w:rPr>
            </w:pPr>
          </w:p>
          <w:p w:rsidR="00C2302D" w:rsidRPr="00F91FD5" w:rsidRDefault="00E13220" w:rsidP="00344B1C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- </w:t>
            </w:r>
            <w:r w:rsidR="007E39ED">
              <w:rPr>
                <w:sz w:val="28"/>
                <w:szCs w:val="28"/>
              </w:rPr>
              <w:t>Отложим на время эту информацию и поговорим</w:t>
            </w:r>
            <w:r w:rsidR="007E39ED" w:rsidRPr="00F91FD5">
              <w:rPr>
                <w:sz w:val="28"/>
                <w:szCs w:val="28"/>
              </w:rPr>
              <w:t xml:space="preserve"> </w:t>
            </w:r>
            <w:r w:rsidR="00C2302D" w:rsidRPr="00F91FD5">
              <w:rPr>
                <w:sz w:val="28"/>
                <w:szCs w:val="28"/>
              </w:rPr>
              <w:t xml:space="preserve">об эпохе, отраженной в рассказе, ибо без этого разговора нам не понять идейного замысла автора. </w:t>
            </w:r>
          </w:p>
          <w:p w:rsidR="00C2302D" w:rsidRPr="00F91FD5" w:rsidRDefault="00C2302D" w:rsidP="00344B1C">
            <w:pPr>
              <w:pStyle w:val="Default"/>
              <w:rPr>
                <w:sz w:val="28"/>
                <w:szCs w:val="28"/>
              </w:rPr>
            </w:pPr>
          </w:p>
          <w:p w:rsidR="007E39ED" w:rsidRDefault="007E39E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7E39ED" w:rsidRDefault="007E39E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7E39ED" w:rsidRDefault="007E39E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E13220" w:rsidRPr="00F91FD5" w:rsidRDefault="00E13220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- </w:t>
            </w:r>
            <w:r w:rsidR="00F30309" w:rsidRPr="00F91FD5">
              <w:rPr>
                <w:sz w:val="28"/>
                <w:szCs w:val="28"/>
              </w:rPr>
              <w:t>Может, вы что-то знаете об</w:t>
            </w:r>
            <w:r w:rsidRPr="00F91FD5">
              <w:rPr>
                <w:sz w:val="28"/>
                <w:szCs w:val="28"/>
              </w:rPr>
              <w:t xml:space="preserve"> эпохе 19 века? Кто царствовал в то время?</w:t>
            </w:r>
          </w:p>
          <w:p w:rsidR="00F30309" w:rsidRPr="00F91FD5" w:rsidRDefault="00F30309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C2302D" w:rsidRDefault="00C2302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197538" w:rsidRDefault="00197538" w:rsidP="00344B1C">
            <w:pPr>
              <w:spacing w:line="276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(Если кто-то знает: - Можете ли вы составить </w:t>
            </w:r>
            <w:proofErr w:type="spellStart"/>
            <w:r>
              <w:rPr>
                <w:i/>
                <w:sz w:val="28"/>
                <w:szCs w:val="28"/>
              </w:rPr>
              <w:t>синквейн</w:t>
            </w:r>
            <w:proofErr w:type="spellEnd"/>
            <w:r>
              <w:rPr>
                <w:i/>
                <w:sz w:val="28"/>
                <w:szCs w:val="28"/>
              </w:rPr>
              <w:t xml:space="preserve"> на эту тему, из которого остальные ребята узнают о времени правлении Николая </w:t>
            </w:r>
            <w:r>
              <w:rPr>
                <w:i/>
                <w:sz w:val="28"/>
                <w:szCs w:val="28"/>
                <w:lang w:val="en-US"/>
              </w:rPr>
              <w:t>I</w:t>
            </w:r>
            <w:r>
              <w:rPr>
                <w:i/>
                <w:sz w:val="28"/>
                <w:szCs w:val="28"/>
              </w:rPr>
              <w:t>)</w:t>
            </w:r>
          </w:p>
          <w:p w:rsidR="00197538" w:rsidRDefault="00197538" w:rsidP="00344B1C">
            <w:pPr>
              <w:spacing w:line="276" w:lineRule="auto"/>
              <w:rPr>
                <w:i/>
                <w:sz w:val="28"/>
                <w:szCs w:val="28"/>
              </w:rPr>
            </w:pPr>
          </w:p>
          <w:p w:rsidR="00197538" w:rsidRPr="00F91FD5" w:rsidRDefault="00197538" w:rsidP="00197538">
            <w:pPr>
              <w:pStyle w:val="Default"/>
              <w:rPr>
                <w:b/>
                <w:sz w:val="28"/>
                <w:szCs w:val="28"/>
              </w:rPr>
            </w:pPr>
            <w:r w:rsidRPr="00F91FD5">
              <w:rPr>
                <w:b/>
                <w:sz w:val="28"/>
                <w:szCs w:val="28"/>
              </w:rPr>
              <w:t>Пример:</w:t>
            </w:r>
          </w:p>
          <w:p w:rsidR="00197538" w:rsidRPr="00F91FD5" w:rsidRDefault="00197538" w:rsidP="00197538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Николай 1 </w:t>
            </w:r>
          </w:p>
          <w:p w:rsidR="00197538" w:rsidRPr="00F91FD5" w:rsidRDefault="00197538" w:rsidP="00197538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2 определения (властный, жестокий) </w:t>
            </w:r>
          </w:p>
          <w:p w:rsidR="00197538" w:rsidRPr="00F91FD5" w:rsidRDefault="00197538" w:rsidP="00197538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3 действия (наказывал, казнил, унижал) </w:t>
            </w:r>
          </w:p>
          <w:p w:rsidR="00197538" w:rsidRPr="00F91FD5" w:rsidRDefault="00197538" w:rsidP="00197538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Предложение из 4 слов (Его эпоха была бесчеловечной) </w:t>
            </w:r>
          </w:p>
          <w:p w:rsidR="00197538" w:rsidRPr="00F91FD5" w:rsidRDefault="00197538" w:rsidP="00197538">
            <w:pPr>
              <w:pStyle w:val="Default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Ассоциация (несправедливость</w:t>
            </w:r>
          </w:p>
          <w:p w:rsidR="00197538" w:rsidRPr="00197538" w:rsidRDefault="00197538" w:rsidP="00344B1C">
            <w:pPr>
              <w:spacing w:line="276" w:lineRule="auto"/>
              <w:rPr>
                <w:i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39ED" w:rsidRDefault="007E39E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7E39ED" w:rsidRDefault="007E39E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7E39ED" w:rsidRDefault="007E39E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Учащиеся высказывают предположение, свое мнение о том, что </w:t>
            </w:r>
            <w:r w:rsidR="00380C3B" w:rsidRPr="00F91FD5">
              <w:rPr>
                <w:sz w:val="28"/>
                <w:szCs w:val="28"/>
              </w:rPr>
              <w:t xml:space="preserve">эту музыку </w:t>
            </w:r>
            <w:r w:rsidRPr="00F91FD5">
              <w:rPr>
                <w:sz w:val="28"/>
                <w:szCs w:val="28"/>
              </w:rPr>
              <w:t>можно услышать на балу.</w:t>
            </w: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C2302D" w:rsidRPr="00F91FD5" w:rsidRDefault="00030130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Музыка – мазурка.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030130" w:rsidRPr="00F91FD5" w:rsidRDefault="00030130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spacing w:line="276" w:lineRule="auto"/>
              <w:ind w:right="-57"/>
              <w:rPr>
                <w:sz w:val="28"/>
                <w:szCs w:val="28"/>
              </w:rPr>
            </w:pPr>
          </w:p>
          <w:p w:rsidR="007E39ED" w:rsidRDefault="007E39ED" w:rsidP="00344B1C">
            <w:pPr>
              <w:spacing w:line="276" w:lineRule="auto"/>
              <w:ind w:right="-57"/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spacing w:line="276" w:lineRule="auto"/>
              <w:ind w:right="-57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Подбирают  эпитеты (волшебная, волнующая, воздушная, легкая, добрая</w:t>
            </w:r>
            <w:r w:rsidR="007E39ED">
              <w:rPr>
                <w:sz w:val="28"/>
                <w:szCs w:val="28"/>
              </w:rPr>
              <w:t>,</w:t>
            </w:r>
            <w:r w:rsidRPr="00F91FD5">
              <w:rPr>
                <w:sz w:val="28"/>
                <w:szCs w:val="28"/>
              </w:rPr>
              <w:t xml:space="preserve"> жестокая, грустная и </w:t>
            </w:r>
            <w:proofErr w:type="spellStart"/>
            <w:r w:rsidRPr="00F91FD5">
              <w:rPr>
                <w:sz w:val="28"/>
                <w:szCs w:val="28"/>
              </w:rPr>
              <w:t>т.д</w:t>
            </w:r>
            <w:proofErr w:type="spellEnd"/>
            <w:r w:rsidRPr="00F91FD5">
              <w:rPr>
                <w:sz w:val="28"/>
                <w:szCs w:val="28"/>
              </w:rPr>
              <w:t>), работают индивидуально.</w:t>
            </w:r>
          </w:p>
          <w:p w:rsidR="00030130" w:rsidRPr="00F91FD5" w:rsidRDefault="00030130" w:rsidP="00030130">
            <w:pPr>
              <w:rPr>
                <w:sz w:val="28"/>
                <w:szCs w:val="28"/>
              </w:rPr>
            </w:pPr>
          </w:p>
          <w:p w:rsidR="007E39ED" w:rsidRDefault="007E39ED" w:rsidP="00030130">
            <w:pPr>
              <w:rPr>
                <w:sz w:val="28"/>
                <w:szCs w:val="28"/>
              </w:rPr>
            </w:pPr>
          </w:p>
          <w:p w:rsidR="007E39ED" w:rsidRDefault="007E39ED" w:rsidP="00030130">
            <w:pPr>
              <w:rPr>
                <w:sz w:val="28"/>
                <w:szCs w:val="28"/>
              </w:rPr>
            </w:pPr>
          </w:p>
          <w:p w:rsidR="007E39ED" w:rsidRDefault="007E39ED" w:rsidP="00030130">
            <w:pPr>
              <w:rPr>
                <w:sz w:val="28"/>
                <w:szCs w:val="28"/>
              </w:rPr>
            </w:pPr>
          </w:p>
          <w:p w:rsidR="00030130" w:rsidRPr="00F91FD5" w:rsidRDefault="00030130" w:rsidP="00030130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Музыка, меняется от лёгкой и весёлой, до грустной и жестокой. Она определяет рассказ, жестокая эпоха, которая описана в произведении.</w:t>
            </w:r>
          </w:p>
          <w:p w:rsidR="00C2302D" w:rsidRPr="00F91FD5" w:rsidRDefault="00C2302D" w:rsidP="00344B1C">
            <w:pPr>
              <w:spacing w:line="276" w:lineRule="auto"/>
              <w:ind w:right="-57"/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Участвуют в дискуссии.</w:t>
            </w:r>
          </w:p>
          <w:p w:rsidR="00C2302D" w:rsidRPr="007E39ED" w:rsidRDefault="00E13220" w:rsidP="00344B1C">
            <w:pPr>
              <w:rPr>
                <w:sz w:val="28"/>
                <w:szCs w:val="28"/>
                <w:u w:val="single"/>
              </w:rPr>
            </w:pPr>
            <w:r w:rsidRPr="007E39ED">
              <w:rPr>
                <w:sz w:val="28"/>
                <w:szCs w:val="28"/>
              </w:rPr>
              <w:t xml:space="preserve"> </w:t>
            </w:r>
            <w:r w:rsidRPr="007E39ED">
              <w:rPr>
                <w:sz w:val="28"/>
                <w:szCs w:val="28"/>
                <w:u w:val="single"/>
              </w:rPr>
              <w:t>Признаки рассказа:</w:t>
            </w:r>
          </w:p>
          <w:p w:rsidR="007E39ED" w:rsidRPr="007E39ED" w:rsidRDefault="007E39ED" w:rsidP="007E39ED">
            <w:pPr>
              <w:rPr>
                <w:sz w:val="20"/>
                <w:szCs w:val="20"/>
              </w:rPr>
            </w:pPr>
            <w:r w:rsidRPr="007E39ED">
              <w:rPr>
                <w:sz w:val="20"/>
                <w:szCs w:val="20"/>
              </w:rPr>
              <w:t>1.Небольшой объём</w:t>
            </w:r>
          </w:p>
          <w:p w:rsidR="007E39ED" w:rsidRPr="007E39ED" w:rsidRDefault="007E39ED" w:rsidP="007E39ED">
            <w:pPr>
              <w:rPr>
                <w:sz w:val="20"/>
                <w:szCs w:val="20"/>
              </w:rPr>
            </w:pPr>
            <w:r w:rsidRPr="007E39ED">
              <w:rPr>
                <w:sz w:val="20"/>
                <w:szCs w:val="20"/>
              </w:rPr>
              <w:t>2.Ограниченное число действующих лиц</w:t>
            </w:r>
          </w:p>
          <w:p w:rsidR="007E39ED" w:rsidRPr="007E39ED" w:rsidRDefault="007E39ED" w:rsidP="007E39ED">
            <w:pPr>
              <w:rPr>
                <w:sz w:val="20"/>
                <w:szCs w:val="20"/>
              </w:rPr>
            </w:pPr>
            <w:r w:rsidRPr="007E39ED">
              <w:rPr>
                <w:sz w:val="20"/>
                <w:szCs w:val="20"/>
              </w:rPr>
              <w:t>3.Одна сюжетная линия, часто – это судьба главного героя.</w:t>
            </w:r>
          </w:p>
          <w:p w:rsidR="007E39ED" w:rsidRPr="007E39ED" w:rsidRDefault="007E39ED" w:rsidP="007E39ED">
            <w:pPr>
              <w:rPr>
                <w:sz w:val="20"/>
                <w:szCs w:val="20"/>
              </w:rPr>
            </w:pPr>
            <w:r w:rsidRPr="007E39ED">
              <w:rPr>
                <w:sz w:val="20"/>
                <w:szCs w:val="20"/>
              </w:rPr>
              <w:t>4.В рассказе повествуется о нескольких, но чаще одном, важном  эпизоде из жизни человека.</w:t>
            </w:r>
          </w:p>
          <w:p w:rsidR="007E39ED" w:rsidRPr="007E39ED" w:rsidRDefault="007E39ED" w:rsidP="007E39ED">
            <w:pPr>
              <w:rPr>
                <w:sz w:val="20"/>
                <w:szCs w:val="20"/>
              </w:rPr>
            </w:pPr>
            <w:r w:rsidRPr="007E39ED">
              <w:rPr>
                <w:sz w:val="20"/>
                <w:szCs w:val="20"/>
              </w:rPr>
              <w:t>5.Второстепенные и эпизодические герои  так или иначе раскрывают характер главного, проблему, связанную с этим главным героем.</w:t>
            </w:r>
          </w:p>
          <w:p w:rsidR="007E39ED" w:rsidRPr="007E39ED" w:rsidRDefault="007E39ED" w:rsidP="007E39ED">
            <w:pPr>
              <w:rPr>
                <w:sz w:val="20"/>
                <w:szCs w:val="20"/>
              </w:rPr>
            </w:pPr>
            <w:r w:rsidRPr="007E39ED">
              <w:rPr>
                <w:sz w:val="20"/>
                <w:szCs w:val="20"/>
              </w:rPr>
              <w:t>6.По количеству страниц рассказ может быть и объёмным , но главное то, что всё действие подчинено одной проблеме, связано с одним героем, одной сюжетной линией.</w:t>
            </w:r>
          </w:p>
          <w:p w:rsidR="007E39ED" w:rsidRPr="007E39ED" w:rsidRDefault="007E39ED" w:rsidP="007E39ED">
            <w:pPr>
              <w:rPr>
                <w:sz w:val="20"/>
                <w:szCs w:val="20"/>
              </w:rPr>
            </w:pPr>
            <w:r w:rsidRPr="007E39ED">
              <w:rPr>
                <w:sz w:val="20"/>
                <w:szCs w:val="20"/>
              </w:rPr>
              <w:t>7.Большую роль в рассказе играют детали. Иногда достаточно одной детали, чтобы понять характер героя.</w:t>
            </w:r>
          </w:p>
          <w:p w:rsidR="007E39ED" w:rsidRPr="007E39ED" w:rsidRDefault="007E39ED" w:rsidP="007E39ED">
            <w:pPr>
              <w:rPr>
                <w:sz w:val="20"/>
                <w:szCs w:val="20"/>
              </w:rPr>
            </w:pPr>
            <w:r w:rsidRPr="007E39ED">
              <w:rPr>
                <w:sz w:val="20"/>
                <w:szCs w:val="20"/>
              </w:rPr>
              <w:t>8.В рассказе повествование ведётся от одного лица. Это может быть рассказчик, герой или сам автор.</w:t>
            </w:r>
          </w:p>
          <w:p w:rsidR="007E39ED" w:rsidRPr="007E39ED" w:rsidRDefault="007E39ED" w:rsidP="007E39ED">
            <w:pPr>
              <w:rPr>
                <w:sz w:val="28"/>
                <w:szCs w:val="28"/>
                <w:u w:val="single"/>
              </w:rPr>
            </w:pPr>
            <w:r w:rsidRPr="007E39ED">
              <w:rPr>
                <w:sz w:val="20"/>
                <w:szCs w:val="20"/>
              </w:rPr>
              <w:t>9.Рассказы имеют меткое, запоминающееся название, в котором уже содержится часть ответа на поднятый вопрос.</w:t>
            </w:r>
          </w:p>
          <w:p w:rsidR="00E13220" w:rsidRPr="00F91FD5" w:rsidRDefault="00E13220" w:rsidP="00344B1C">
            <w:pPr>
              <w:rPr>
                <w:sz w:val="28"/>
                <w:szCs w:val="28"/>
              </w:rPr>
            </w:pPr>
          </w:p>
          <w:p w:rsidR="00E13220" w:rsidRPr="00F91FD5" w:rsidRDefault="00E13220" w:rsidP="00344B1C">
            <w:pPr>
              <w:rPr>
                <w:sz w:val="28"/>
                <w:szCs w:val="28"/>
              </w:rPr>
            </w:pPr>
          </w:p>
          <w:p w:rsidR="00E13220" w:rsidRPr="00F91FD5" w:rsidRDefault="00E13220" w:rsidP="00344B1C">
            <w:pPr>
              <w:rPr>
                <w:sz w:val="28"/>
                <w:szCs w:val="28"/>
              </w:rPr>
            </w:pPr>
          </w:p>
          <w:p w:rsidR="00E13220" w:rsidRPr="00F91FD5" w:rsidRDefault="00E13220" w:rsidP="00344B1C">
            <w:pPr>
              <w:rPr>
                <w:sz w:val="28"/>
                <w:szCs w:val="28"/>
              </w:rPr>
            </w:pPr>
          </w:p>
          <w:p w:rsidR="00E13220" w:rsidRPr="00F91FD5" w:rsidRDefault="00E13220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Учащиеся пытаются представить ту эпоху, которую Л.Н.Толстой отразил в своем рассказе</w:t>
            </w:r>
            <w:r w:rsidR="007E39ED">
              <w:rPr>
                <w:sz w:val="28"/>
                <w:szCs w:val="28"/>
              </w:rPr>
              <w:t>.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7E39ED" w:rsidRDefault="007E39ED" w:rsidP="00344B1C">
            <w:pPr>
              <w:rPr>
                <w:sz w:val="28"/>
                <w:szCs w:val="28"/>
              </w:rPr>
            </w:pPr>
          </w:p>
          <w:p w:rsidR="00C2302D" w:rsidRPr="00F91FD5" w:rsidRDefault="00F30309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Ответы о </w:t>
            </w:r>
            <w:r w:rsidRPr="00F91FD5">
              <w:rPr>
                <w:rStyle w:val="c4"/>
                <w:sz w:val="28"/>
                <w:szCs w:val="28"/>
              </w:rPr>
              <w:t>времени царствования Николая I, которого передовая русская интеллигенция прозвала "Николаем  </w:t>
            </w:r>
            <w:proofErr w:type="spellStart"/>
            <w:r w:rsidRPr="00F91FD5">
              <w:rPr>
                <w:rStyle w:val="c4"/>
                <w:sz w:val="28"/>
                <w:szCs w:val="28"/>
              </w:rPr>
              <w:t>Палкиным</w:t>
            </w:r>
            <w:proofErr w:type="spellEnd"/>
            <w:r w:rsidRPr="00F91FD5">
              <w:rPr>
                <w:rStyle w:val="c4"/>
                <w:sz w:val="28"/>
                <w:szCs w:val="28"/>
              </w:rPr>
              <w:t>"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C16C01" w:rsidP="00344B1C">
            <w:pPr>
              <w:rPr>
                <w:sz w:val="28"/>
                <w:szCs w:val="28"/>
              </w:rPr>
            </w:pPr>
            <w:r w:rsidRPr="00C16C01">
              <w:rPr>
                <w:sz w:val="28"/>
                <w:szCs w:val="28"/>
              </w:rPr>
              <w:t xml:space="preserve">Николая I прозвали </w:t>
            </w:r>
            <w:proofErr w:type="spellStart"/>
            <w:r w:rsidRPr="00C16C01">
              <w:rPr>
                <w:sz w:val="28"/>
                <w:szCs w:val="28"/>
              </w:rPr>
              <w:t>Палкиным</w:t>
            </w:r>
            <w:proofErr w:type="spellEnd"/>
            <w:r w:rsidRPr="00C16C01">
              <w:rPr>
                <w:sz w:val="28"/>
                <w:szCs w:val="28"/>
              </w:rPr>
              <w:t>, потому что именно он ввёл в армии муштру и шпицрутены, то есть палки, которыми проводились наказания. Например, провинившегося солдата прогоняли через строй солдат, у которых в руках и были эти палки. В результате такой экзекуции мало кто оставался в живых.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bCs/>
                <w:color w:val="000000"/>
                <w:sz w:val="28"/>
                <w:szCs w:val="28"/>
              </w:rPr>
              <w:lastRenderedPageBreak/>
              <w:t>Развитие познавател</w:t>
            </w:r>
            <w:r w:rsidR="007E39ED">
              <w:rPr>
                <w:bCs/>
                <w:color w:val="000000"/>
                <w:sz w:val="28"/>
                <w:szCs w:val="28"/>
              </w:rPr>
              <w:t>ьных интересов, учебных мотивов.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Построение речевого высказывания в устной форме</w:t>
            </w:r>
            <w:r w:rsidR="007E39ED">
              <w:rPr>
                <w:sz w:val="28"/>
                <w:szCs w:val="28"/>
              </w:rPr>
              <w:t>.</w:t>
            </w:r>
          </w:p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C2302D" w:rsidRPr="00F91FD5" w:rsidRDefault="007E39ED" w:rsidP="00344B1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Целеполагание.</w:t>
            </w:r>
          </w:p>
          <w:p w:rsidR="00C2302D" w:rsidRPr="00F91FD5" w:rsidRDefault="00C2302D" w:rsidP="007E39ED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Планирование учебного сотрудниче</w:t>
            </w:r>
            <w:r w:rsidR="007E39ED">
              <w:rPr>
                <w:sz w:val="28"/>
                <w:szCs w:val="28"/>
              </w:rPr>
              <w:t>ства с учителем и сверстника</w:t>
            </w:r>
            <w:r w:rsidR="007E39ED">
              <w:rPr>
                <w:sz w:val="28"/>
                <w:szCs w:val="28"/>
              </w:rPr>
              <w:lastRenderedPageBreak/>
              <w:t>ми</w:t>
            </w:r>
            <w:r w:rsidRPr="00F91FD5">
              <w:rPr>
                <w:sz w:val="28"/>
                <w:szCs w:val="28"/>
              </w:rPr>
              <w:t>.</w:t>
            </w:r>
          </w:p>
        </w:tc>
      </w:tr>
      <w:tr w:rsidR="00C2302D" w:rsidRPr="00F91FD5" w:rsidTr="007E39ED">
        <w:trPr>
          <w:trHeight w:val="2667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>2.</w:t>
            </w:r>
            <w:r w:rsidRPr="00F91FD5">
              <w:rPr>
                <w:b/>
                <w:sz w:val="28"/>
                <w:szCs w:val="28"/>
              </w:rPr>
              <w:t>Актуализация знаний и пробное учебное действие.</w:t>
            </w:r>
          </w:p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Цель: готовность мышления </w:t>
            </w:r>
            <w:r w:rsidRPr="00F91FD5">
              <w:rPr>
                <w:sz w:val="28"/>
                <w:szCs w:val="28"/>
              </w:rPr>
              <w:lastRenderedPageBreak/>
              <w:t>и осознание потребности к построению нового способа действия.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pStyle w:val="a3"/>
              <w:rPr>
                <w:sz w:val="28"/>
                <w:szCs w:val="28"/>
                <w:u w:val="single"/>
              </w:rPr>
            </w:pPr>
            <w:r w:rsidRPr="00F91FD5">
              <w:rPr>
                <w:i/>
                <w:iCs/>
                <w:sz w:val="28"/>
                <w:szCs w:val="28"/>
                <w:u w:val="single"/>
              </w:rPr>
              <w:lastRenderedPageBreak/>
              <w:t xml:space="preserve">Беседа с классом о том, </w:t>
            </w:r>
            <w:r w:rsidR="00F30309" w:rsidRPr="00F91FD5">
              <w:rPr>
                <w:i/>
                <w:iCs/>
                <w:sz w:val="28"/>
                <w:szCs w:val="28"/>
                <w:u w:val="single"/>
              </w:rPr>
              <w:t>в чём необычность композиции рассказа</w:t>
            </w:r>
            <w:r w:rsidRPr="00F91FD5">
              <w:rPr>
                <w:sz w:val="28"/>
                <w:szCs w:val="28"/>
                <w:u w:val="single"/>
              </w:rPr>
              <w:t>.</w:t>
            </w:r>
          </w:p>
          <w:p w:rsidR="00762DB8" w:rsidRPr="00F91FD5" w:rsidRDefault="00762DB8" w:rsidP="00197538">
            <w:pPr>
              <w:jc w:val="both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-Что необычного вы увидели в </w:t>
            </w:r>
            <w:r w:rsidRPr="00F91FD5">
              <w:rPr>
                <w:b/>
                <w:sz w:val="28"/>
                <w:szCs w:val="28"/>
              </w:rPr>
              <w:t>построении</w:t>
            </w:r>
            <w:r w:rsidR="00C83E8D">
              <w:rPr>
                <w:b/>
                <w:sz w:val="28"/>
                <w:szCs w:val="28"/>
              </w:rPr>
              <w:t xml:space="preserve"> </w:t>
            </w:r>
            <w:r w:rsidR="00C83E8D">
              <w:rPr>
                <w:sz w:val="28"/>
                <w:szCs w:val="28"/>
              </w:rPr>
              <w:t xml:space="preserve">(композиции) </w:t>
            </w:r>
            <w:r w:rsidRPr="00F91FD5">
              <w:rPr>
                <w:sz w:val="28"/>
                <w:szCs w:val="28"/>
              </w:rPr>
              <w:t xml:space="preserve">рассказа? </w:t>
            </w:r>
            <w:r w:rsidR="00197538" w:rsidRPr="00197538">
              <w:rPr>
                <w:i/>
                <w:sz w:val="28"/>
                <w:szCs w:val="28"/>
              </w:rPr>
              <w:t>(</w:t>
            </w:r>
            <w:r w:rsidRPr="00197538">
              <w:rPr>
                <w:i/>
                <w:sz w:val="28"/>
                <w:szCs w:val="28"/>
              </w:rPr>
              <w:t>От чьего лица ведётся повествование в тексте?</w:t>
            </w:r>
            <w:r w:rsidR="00197538" w:rsidRPr="00197538">
              <w:rPr>
                <w:i/>
                <w:sz w:val="28"/>
                <w:szCs w:val="28"/>
              </w:rPr>
              <w:t>)</w:t>
            </w:r>
          </w:p>
          <w:p w:rsidR="00762DB8" w:rsidRPr="00F91FD5" w:rsidRDefault="00762DB8" w:rsidP="00762DB8">
            <w:pPr>
              <w:pStyle w:val="a3"/>
              <w:rPr>
                <w:sz w:val="28"/>
                <w:szCs w:val="28"/>
              </w:rPr>
            </w:pPr>
          </w:p>
          <w:p w:rsidR="00762DB8" w:rsidRPr="00F91FD5" w:rsidRDefault="00762DB8" w:rsidP="00762DB8">
            <w:pPr>
              <w:pStyle w:val="a3"/>
              <w:rPr>
                <w:sz w:val="28"/>
                <w:szCs w:val="28"/>
              </w:rPr>
            </w:pPr>
          </w:p>
          <w:p w:rsidR="00762DB8" w:rsidRPr="00F91FD5" w:rsidRDefault="00762DB8" w:rsidP="00762DB8">
            <w:pPr>
              <w:pStyle w:val="a3"/>
              <w:rPr>
                <w:sz w:val="28"/>
                <w:szCs w:val="28"/>
              </w:rPr>
            </w:pPr>
          </w:p>
          <w:p w:rsidR="00C2302D" w:rsidRPr="00F91FD5" w:rsidRDefault="00C2302D" w:rsidP="00C83E8D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 xml:space="preserve"> 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762DB8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В рассказе два повествователя, молодой человек начинает и заканчивает, а в середине рассказ Ивана Васильевича, получается рассказ в рассказе.</w:t>
            </w:r>
          </w:p>
          <w:p w:rsidR="00C2302D" w:rsidRPr="00F91FD5" w:rsidRDefault="00C2302D" w:rsidP="00344B1C">
            <w:pPr>
              <w:pStyle w:val="a3"/>
              <w:rPr>
                <w:sz w:val="28"/>
                <w:szCs w:val="28"/>
              </w:rPr>
            </w:pPr>
          </w:p>
          <w:p w:rsidR="00762DB8" w:rsidRPr="00F91FD5" w:rsidRDefault="00762DB8" w:rsidP="00344B1C">
            <w:pPr>
              <w:pStyle w:val="a3"/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>Построение речевого высказывания в устной форме</w:t>
            </w:r>
            <w:r w:rsidR="00C83E8D">
              <w:rPr>
                <w:sz w:val="28"/>
                <w:szCs w:val="28"/>
              </w:rPr>
              <w:t xml:space="preserve">. 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Формулирование собственного </w:t>
            </w:r>
            <w:r w:rsidRPr="00F91FD5">
              <w:rPr>
                <w:sz w:val="28"/>
                <w:szCs w:val="28"/>
              </w:rPr>
              <w:lastRenderedPageBreak/>
              <w:t>мнения</w:t>
            </w:r>
            <w:r w:rsidR="00C83E8D">
              <w:rPr>
                <w:sz w:val="28"/>
                <w:szCs w:val="28"/>
              </w:rPr>
              <w:t>.</w:t>
            </w:r>
          </w:p>
          <w:p w:rsidR="00C83E8D" w:rsidRDefault="00C83E8D" w:rsidP="00C83E8D">
            <w:pPr>
              <w:rPr>
                <w:sz w:val="28"/>
                <w:szCs w:val="28"/>
              </w:rPr>
            </w:pPr>
          </w:p>
          <w:p w:rsidR="00C83E8D" w:rsidRDefault="00C83E8D" w:rsidP="00C83E8D">
            <w:pPr>
              <w:rPr>
                <w:sz w:val="28"/>
                <w:szCs w:val="28"/>
              </w:rPr>
            </w:pPr>
          </w:p>
          <w:p w:rsidR="00C83E8D" w:rsidRDefault="00C83E8D" w:rsidP="00C83E8D">
            <w:pPr>
              <w:rPr>
                <w:sz w:val="28"/>
                <w:szCs w:val="28"/>
              </w:rPr>
            </w:pPr>
          </w:p>
          <w:p w:rsidR="00C2302D" w:rsidRPr="00F91FD5" w:rsidRDefault="00C2302D" w:rsidP="00C83E8D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Вла</w:t>
            </w:r>
            <w:r w:rsidR="00C83E8D">
              <w:rPr>
                <w:sz w:val="28"/>
                <w:szCs w:val="28"/>
              </w:rPr>
              <w:t>дение диалогической формой речи</w:t>
            </w:r>
          </w:p>
        </w:tc>
      </w:tr>
      <w:tr w:rsidR="00C2302D" w:rsidRPr="00F91FD5" w:rsidTr="007E39ED">
        <w:trPr>
          <w:trHeight w:val="152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2606" w:rsidRPr="00197538" w:rsidRDefault="00F91FD5" w:rsidP="00197538">
            <w:pPr>
              <w:jc w:val="center"/>
              <w:rPr>
                <w:b/>
                <w:sz w:val="28"/>
                <w:szCs w:val="28"/>
              </w:rPr>
            </w:pPr>
            <w:r w:rsidRPr="00197538">
              <w:rPr>
                <w:b/>
                <w:sz w:val="28"/>
                <w:szCs w:val="28"/>
              </w:rPr>
              <w:lastRenderedPageBreak/>
              <w:t xml:space="preserve">3. </w:t>
            </w:r>
            <w:r w:rsidR="00197538" w:rsidRPr="00197538">
              <w:rPr>
                <w:b/>
                <w:sz w:val="28"/>
                <w:szCs w:val="28"/>
              </w:rPr>
              <w:t xml:space="preserve">Постановка целей. </w:t>
            </w:r>
            <w:r w:rsidR="00E8614B" w:rsidRPr="00197538">
              <w:rPr>
                <w:b/>
                <w:sz w:val="28"/>
                <w:szCs w:val="28"/>
              </w:rPr>
              <w:t>Сопоставительный анализ. Развитие навыков анализа текста</w:t>
            </w:r>
            <w:r w:rsidR="00552606" w:rsidRPr="00197538">
              <w:rPr>
                <w:b/>
                <w:sz w:val="28"/>
                <w:szCs w:val="28"/>
              </w:rPr>
              <w:t xml:space="preserve"> </w:t>
            </w: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552606" w:rsidRPr="00F91FD5" w:rsidRDefault="00552606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9E5B3E" w:rsidRPr="00F91FD5" w:rsidRDefault="009E5B3E" w:rsidP="00344B1C">
            <w:pPr>
              <w:spacing w:line="276" w:lineRule="auto"/>
              <w:rPr>
                <w:b/>
                <w:sz w:val="28"/>
                <w:szCs w:val="28"/>
              </w:rPr>
            </w:pPr>
          </w:p>
          <w:p w:rsidR="00C2302D" w:rsidRPr="00F91FD5" w:rsidRDefault="00552606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b/>
                <w:sz w:val="28"/>
                <w:szCs w:val="28"/>
              </w:rPr>
              <w:t>Словарная работа.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614B" w:rsidRDefault="00E8614B" w:rsidP="006078DB">
            <w:pPr>
              <w:rPr>
                <w:b/>
                <w:sz w:val="28"/>
                <w:szCs w:val="28"/>
              </w:rPr>
            </w:pPr>
            <w:r w:rsidRPr="00F91FD5">
              <w:rPr>
                <w:b/>
                <w:sz w:val="28"/>
                <w:szCs w:val="28"/>
              </w:rPr>
              <w:t xml:space="preserve">- </w:t>
            </w:r>
            <w:r w:rsidRPr="00F91FD5">
              <w:rPr>
                <w:sz w:val="28"/>
                <w:szCs w:val="28"/>
              </w:rPr>
              <w:t xml:space="preserve">2. </w:t>
            </w:r>
            <w:r w:rsidR="006078DB">
              <w:rPr>
                <w:sz w:val="28"/>
                <w:szCs w:val="28"/>
              </w:rPr>
              <w:t>Давайте найдём в тексте и прочитаем</w:t>
            </w:r>
            <w:r w:rsidR="00E5195A" w:rsidRPr="00F91FD5">
              <w:rPr>
                <w:sz w:val="28"/>
                <w:szCs w:val="28"/>
              </w:rPr>
              <w:t xml:space="preserve"> сцены </w:t>
            </w:r>
            <w:r w:rsidR="00E5195A" w:rsidRPr="00F91FD5">
              <w:rPr>
                <w:b/>
                <w:sz w:val="28"/>
                <w:szCs w:val="28"/>
              </w:rPr>
              <w:t>на балу</w:t>
            </w:r>
            <w:r w:rsidR="00E5195A" w:rsidRPr="00F91FD5">
              <w:rPr>
                <w:sz w:val="28"/>
                <w:szCs w:val="28"/>
              </w:rPr>
              <w:t xml:space="preserve"> и </w:t>
            </w:r>
            <w:r w:rsidR="00E5195A" w:rsidRPr="00F91FD5">
              <w:rPr>
                <w:b/>
                <w:sz w:val="28"/>
                <w:szCs w:val="28"/>
              </w:rPr>
              <w:t xml:space="preserve">после бала. </w:t>
            </w:r>
          </w:p>
          <w:p w:rsidR="00300DE7" w:rsidRDefault="00300DE7" w:rsidP="006078DB">
            <w:pPr>
              <w:rPr>
                <w:b/>
                <w:sz w:val="28"/>
                <w:szCs w:val="28"/>
              </w:rPr>
            </w:pPr>
          </w:p>
          <w:p w:rsidR="00511298" w:rsidRDefault="00511298" w:rsidP="006078DB">
            <w:pPr>
              <w:rPr>
                <w:b/>
                <w:sz w:val="28"/>
                <w:szCs w:val="28"/>
              </w:rPr>
            </w:pPr>
          </w:p>
          <w:p w:rsidR="00511298" w:rsidRDefault="00511298" w:rsidP="006078DB">
            <w:pPr>
              <w:rPr>
                <w:b/>
                <w:sz w:val="28"/>
                <w:szCs w:val="28"/>
              </w:rPr>
            </w:pPr>
          </w:p>
          <w:p w:rsidR="00300DE7" w:rsidRPr="00300DE7" w:rsidRDefault="00300DE7" w:rsidP="006078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Бал и наказание – в каком соотношении находятся эти слова</w:t>
            </w:r>
          </w:p>
          <w:p w:rsidR="00E5195A" w:rsidRPr="00F91FD5" w:rsidRDefault="00E5195A" w:rsidP="00E8614B">
            <w:pPr>
              <w:rPr>
                <w:sz w:val="28"/>
                <w:szCs w:val="28"/>
              </w:rPr>
            </w:pPr>
          </w:p>
          <w:p w:rsidR="009E5B3E" w:rsidRPr="00F91FD5" w:rsidRDefault="009E5B3E" w:rsidP="00E8614B">
            <w:pPr>
              <w:rPr>
                <w:sz w:val="28"/>
                <w:szCs w:val="28"/>
              </w:rPr>
            </w:pPr>
          </w:p>
          <w:p w:rsidR="009E5B3E" w:rsidRPr="00F91FD5" w:rsidRDefault="009E5B3E" w:rsidP="00E8614B">
            <w:pPr>
              <w:rPr>
                <w:sz w:val="28"/>
                <w:szCs w:val="28"/>
              </w:rPr>
            </w:pPr>
          </w:p>
          <w:p w:rsidR="00E5195A" w:rsidRPr="00F91FD5" w:rsidRDefault="00E5195A" w:rsidP="00E8614B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- Давайте подумаем, как называется </w:t>
            </w:r>
            <w:r w:rsidR="00511298">
              <w:rPr>
                <w:sz w:val="28"/>
                <w:szCs w:val="28"/>
              </w:rPr>
              <w:t>это изобразительно-выразительное средство</w:t>
            </w:r>
            <w:r w:rsidRPr="00F91FD5">
              <w:rPr>
                <w:sz w:val="28"/>
                <w:szCs w:val="28"/>
              </w:rPr>
              <w:t>? (Как называется резкая противоположность?)</w:t>
            </w:r>
          </w:p>
          <w:p w:rsidR="00E8614B" w:rsidRPr="00F91FD5" w:rsidRDefault="00E8614B" w:rsidP="00E8614B">
            <w:pPr>
              <w:rPr>
                <w:sz w:val="28"/>
                <w:szCs w:val="28"/>
              </w:rPr>
            </w:pPr>
          </w:p>
          <w:p w:rsidR="00552606" w:rsidRPr="00F91FD5" w:rsidRDefault="00552606" w:rsidP="00E8614B">
            <w:pPr>
              <w:rPr>
                <w:sz w:val="28"/>
                <w:szCs w:val="28"/>
              </w:rPr>
            </w:pPr>
          </w:p>
          <w:p w:rsidR="00C2302D" w:rsidRPr="00F91FD5" w:rsidRDefault="00552606" w:rsidP="00344B1C">
            <w:pPr>
              <w:rPr>
                <w:rStyle w:val="a8"/>
                <w:i w:val="0"/>
                <w:sz w:val="28"/>
                <w:szCs w:val="28"/>
              </w:rPr>
            </w:pPr>
            <w:r w:rsidRPr="00F91FD5">
              <w:rPr>
                <w:rStyle w:val="a8"/>
                <w:i w:val="0"/>
                <w:sz w:val="28"/>
                <w:szCs w:val="28"/>
              </w:rPr>
              <w:t xml:space="preserve"> </w:t>
            </w:r>
          </w:p>
          <w:p w:rsidR="00552606" w:rsidRPr="00F91FD5" w:rsidRDefault="00552606" w:rsidP="00344B1C">
            <w:pPr>
              <w:rPr>
                <w:rStyle w:val="a8"/>
                <w:b/>
                <w:i w:val="0"/>
                <w:sz w:val="28"/>
                <w:szCs w:val="28"/>
              </w:rPr>
            </w:pPr>
            <w:r w:rsidRPr="00F91FD5">
              <w:rPr>
                <w:rStyle w:val="a8"/>
                <w:i w:val="0"/>
                <w:sz w:val="28"/>
                <w:szCs w:val="28"/>
              </w:rPr>
              <w:t xml:space="preserve">А теперь я хочу познакомить вас с таким приёмом, основанным на антитезе, как </w:t>
            </w:r>
            <w:r w:rsidRPr="00F91FD5">
              <w:rPr>
                <w:rStyle w:val="a8"/>
                <w:b/>
                <w:i w:val="0"/>
                <w:sz w:val="28"/>
                <w:szCs w:val="28"/>
              </w:rPr>
              <w:t>контраст</w:t>
            </w:r>
          </w:p>
          <w:p w:rsidR="00552606" w:rsidRDefault="00511298" w:rsidP="00344B1C">
            <w:pPr>
              <w:rPr>
                <w:rStyle w:val="a8"/>
                <w:i w:val="0"/>
                <w:sz w:val="28"/>
                <w:szCs w:val="28"/>
              </w:rPr>
            </w:pPr>
            <w:r>
              <w:rPr>
                <w:rStyle w:val="a8"/>
                <w:sz w:val="28"/>
                <w:szCs w:val="28"/>
              </w:rPr>
              <w:t xml:space="preserve"> </w:t>
            </w:r>
          </w:p>
          <w:p w:rsidR="00511298" w:rsidRDefault="00511298" w:rsidP="00344B1C">
            <w:pPr>
              <w:rPr>
                <w:rStyle w:val="a8"/>
                <w:i w:val="0"/>
                <w:sz w:val="28"/>
                <w:szCs w:val="28"/>
              </w:rPr>
            </w:pPr>
            <w:r>
              <w:rPr>
                <w:rStyle w:val="a8"/>
                <w:i w:val="0"/>
                <w:sz w:val="28"/>
                <w:szCs w:val="28"/>
              </w:rPr>
              <w:t>- Откройте тетради, запишите число, Классная работа. Оставьте место для темы урока.</w:t>
            </w:r>
          </w:p>
          <w:p w:rsidR="00511298" w:rsidRPr="00511298" w:rsidRDefault="00511298" w:rsidP="00344B1C">
            <w:pPr>
              <w:rPr>
                <w:rStyle w:val="a8"/>
                <w:i w:val="0"/>
                <w:sz w:val="28"/>
                <w:szCs w:val="28"/>
              </w:rPr>
            </w:pPr>
          </w:p>
          <w:p w:rsidR="00C2302D" w:rsidRPr="00F91FD5" w:rsidRDefault="00552606" w:rsidP="00344B1C">
            <w:pPr>
              <w:rPr>
                <w:rStyle w:val="a8"/>
                <w:i w:val="0"/>
                <w:sz w:val="28"/>
                <w:szCs w:val="28"/>
              </w:rPr>
            </w:pPr>
            <w:r w:rsidRPr="00F91FD5">
              <w:rPr>
                <w:rStyle w:val="a8"/>
                <w:sz w:val="28"/>
                <w:szCs w:val="28"/>
              </w:rPr>
              <w:t>По литературоведческому</w:t>
            </w:r>
            <w:r w:rsidR="00C2302D" w:rsidRPr="00F91FD5">
              <w:rPr>
                <w:rStyle w:val="a8"/>
                <w:sz w:val="28"/>
                <w:szCs w:val="28"/>
              </w:rPr>
              <w:t xml:space="preserve"> </w:t>
            </w:r>
            <w:r w:rsidRPr="00F91FD5">
              <w:rPr>
                <w:rStyle w:val="a8"/>
                <w:sz w:val="28"/>
                <w:szCs w:val="28"/>
              </w:rPr>
              <w:t>словарю дать</w:t>
            </w:r>
            <w:r w:rsidR="00C2302D" w:rsidRPr="00F91FD5">
              <w:rPr>
                <w:rStyle w:val="a8"/>
                <w:sz w:val="28"/>
                <w:szCs w:val="28"/>
              </w:rPr>
              <w:t xml:space="preserve"> понятие о контрасте. </w:t>
            </w:r>
          </w:p>
          <w:p w:rsidR="00C2302D" w:rsidRPr="00F91FD5" w:rsidRDefault="00C2302D" w:rsidP="00344B1C">
            <w:pPr>
              <w:rPr>
                <w:rStyle w:val="a8"/>
                <w:i w:val="0"/>
                <w:sz w:val="28"/>
                <w:szCs w:val="28"/>
              </w:rPr>
            </w:pPr>
          </w:p>
          <w:p w:rsidR="00552606" w:rsidRPr="00F91FD5" w:rsidRDefault="00C2302D" w:rsidP="00552606">
            <w:pPr>
              <w:rPr>
                <w:rStyle w:val="a8"/>
                <w:i w:val="0"/>
                <w:sz w:val="28"/>
                <w:szCs w:val="28"/>
              </w:rPr>
            </w:pPr>
            <w:r w:rsidRPr="00F91FD5">
              <w:rPr>
                <w:rStyle w:val="a8"/>
                <w:b/>
                <w:sz w:val="28"/>
                <w:szCs w:val="28"/>
              </w:rPr>
              <w:t>Контраст –</w:t>
            </w:r>
            <w:r w:rsidRPr="00F91FD5">
              <w:rPr>
                <w:rStyle w:val="a8"/>
                <w:sz w:val="28"/>
                <w:szCs w:val="28"/>
              </w:rPr>
              <w:t xml:space="preserve"> франц. </w:t>
            </w:r>
            <w:proofErr w:type="spellStart"/>
            <w:r w:rsidRPr="00F91FD5">
              <w:rPr>
                <w:rStyle w:val="a8"/>
                <w:sz w:val="28"/>
                <w:szCs w:val="28"/>
              </w:rPr>
              <w:t>contraste</w:t>
            </w:r>
            <w:proofErr w:type="spellEnd"/>
            <w:r w:rsidRPr="00F91FD5">
              <w:rPr>
                <w:rStyle w:val="a8"/>
                <w:sz w:val="28"/>
                <w:szCs w:val="28"/>
              </w:rPr>
              <w:t xml:space="preserve"> – резко выраженная противоположность</w:t>
            </w:r>
            <w:r w:rsidR="00552606" w:rsidRPr="00F91FD5">
              <w:rPr>
                <w:rStyle w:val="a8"/>
                <w:sz w:val="28"/>
                <w:szCs w:val="28"/>
              </w:rPr>
              <w:t xml:space="preserve"> </w:t>
            </w:r>
            <w:r w:rsidR="00552606" w:rsidRPr="00F91FD5">
              <w:rPr>
                <w:rStyle w:val="a8"/>
                <w:i w:val="0"/>
                <w:sz w:val="28"/>
                <w:szCs w:val="28"/>
              </w:rPr>
              <w:t>(Запись в тетрадь)</w:t>
            </w:r>
          </w:p>
          <w:p w:rsidR="00C2302D" w:rsidRPr="00F91FD5" w:rsidRDefault="00C2302D" w:rsidP="00344B1C">
            <w:pPr>
              <w:rPr>
                <w:rStyle w:val="a8"/>
                <w:i w:val="0"/>
                <w:sz w:val="28"/>
                <w:szCs w:val="28"/>
              </w:rPr>
            </w:pPr>
          </w:p>
          <w:p w:rsidR="00552606" w:rsidRPr="00F91FD5" w:rsidRDefault="00552606" w:rsidP="00344B1C">
            <w:pPr>
              <w:pStyle w:val="c0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- А теперь запишем тему нашего урока</w:t>
            </w:r>
          </w:p>
          <w:p w:rsidR="00552606" w:rsidRDefault="00552606" w:rsidP="00344B1C">
            <w:pPr>
              <w:pStyle w:val="c0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- Исходя из темы, сформулируйте цели</w:t>
            </w:r>
          </w:p>
          <w:p w:rsidR="00511298" w:rsidRPr="00197538" w:rsidRDefault="00197538" w:rsidP="00344B1C">
            <w:pPr>
              <w:pStyle w:val="c0"/>
              <w:rPr>
                <w:i/>
                <w:sz w:val="28"/>
                <w:szCs w:val="28"/>
              </w:rPr>
            </w:pPr>
            <w:r w:rsidRPr="00197538">
              <w:rPr>
                <w:i/>
                <w:sz w:val="28"/>
                <w:szCs w:val="28"/>
              </w:rPr>
              <w:t>(</w:t>
            </w:r>
            <w:r w:rsidR="00511298" w:rsidRPr="00197538">
              <w:rPr>
                <w:i/>
                <w:sz w:val="28"/>
                <w:szCs w:val="28"/>
              </w:rPr>
              <w:t>Вспомните, что в начале урока мы говорили о жанре, с каким приёмом познакомились сейчас.</w:t>
            </w:r>
            <w:r w:rsidRPr="00197538">
              <w:rPr>
                <w:i/>
                <w:sz w:val="28"/>
                <w:szCs w:val="28"/>
              </w:rPr>
              <w:t>)</w:t>
            </w:r>
          </w:p>
          <w:p w:rsidR="00C2302D" w:rsidRPr="00F91FD5" w:rsidRDefault="00C2302D" w:rsidP="00344B1C">
            <w:pPr>
              <w:pStyle w:val="c0"/>
              <w:rPr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5B3E" w:rsidRPr="00F91FD5" w:rsidRDefault="009E5B3E" w:rsidP="009E5B3E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 xml:space="preserve">Учащиеся выполняют задание, </w:t>
            </w:r>
            <w:r w:rsidR="00511298">
              <w:rPr>
                <w:sz w:val="28"/>
                <w:szCs w:val="28"/>
              </w:rPr>
              <w:t>читают сцены на балу и после бала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E5195A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В противоположном значении</w:t>
            </w:r>
          </w:p>
          <w:p w:rsidR="00511298" w:rsidRDefault="00511298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  <w:r w:rsidRPr="00F91FD5">
              <w:rPr>
                <w:rStyle w:val="c4"/>
                <w:sz w:val="28"/>
                <w:szCs w:val="28"/>
              </w:rPr>
              <w:t>Антитеза, противопоставление, контраст</w:t>
            </w: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Default="00511298" w:rsidP="00511298">
            <w:pPr>
              <w:ind w:firstLine="709"/>
              <w:jc w:val="both"/>
              <w:rPr>
                <w:b/>
                <w:i/>
                <w:sz w:val="28"/>
                <w:szCs w:val="28"/>
              </w:rPr>
            </w:pPr>
          </w:p>
          <w:p w:rsidR="00511298" w:rsidRPr="00F91FD5" w:rsidRDefault="00511298" w:rsidP="00511298">
            <w:pPr>
              <w:ind w:firstLine="709"/>
              <w:jc w:val="both"/>
              <w:rPr>
                <w:sz w:val="28"/>
                <w:szCs w:val="28"/>
              </w:rPr>
            </w:pPr>
            <w:r w:rsidRPr="00F91FD5">
              <w:rPr>
                <w:b/>
                <w:i/>
                <w:sz w:val="28"/>
                <w:szCs w:val="28"/>
              </w:rPr>
              <w:t>Цель урока: выявление</w:t>
            </w:r>
            <w:r>
              <w:rPr>
                <w:b/>
                <w:i/>
                <w:sz w:val="28"/>
                <w:szCs w:val="28"/>
              </w:rPr>
              <w:t xml:space="preserve"> (определение)</w:t>
            </w:r>
            <w:r w:rsidRPr="00F91FD5">
              <w:rPr>
                <w:b/>
                <w:i/>
                <w:sz w:val="28"/>
                <w:szCs w:val="28"/>
              </w:rPr>
              <w:t xml:space="preserve"> особенностей рассказа, авторского замысла</w:t>
            </w:r>
            <w:r>
              <w:rPr>
                <w:b/>
                <w:i/>
                <w:sz w:val="28"/>
                <w:szCs w:val="28"/>
              </w:rPr>
              <w:t xml:space="preserve"> (задумки автора)</w:t>
            </w:r>
            <w:r w:rsidRPr="00F91FD5">
              <w:rPr>
                <w:b/>
                <w:i/>
                <w:sz w:val="28"/>
                <w:szCs w:val="28"/>
              </w:rPr>
              <w:t>; знакомство с новым композиционным приёмом – контрастом.</w:t>
            </w: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E5195A" w:rsidRPr="00F91FD5" w:rsidRDefault="00E5195A" w:rsidP="00344B1C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C2302D" w:rsidRPr="00F91FD5" w:rsidRDefault="00C2302D" w:rsidP="00552606">
            <w:pPr>
              <w:pStyle w:val="c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9E5B3E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>Поиск информации для выполнения учебных заданий с использованием учебной литературы. Построение речевого высказывания в устной форме.</w:t>
            </w:r>
          </w:p>
          <w:p w:rsidR="009E5B3E" w:rsidRPr="00F91FD5" w:rsidRDefault="00C2302D" w:rsidP="00511298">
            <w:pPr>
              <w:contextualSpacing/>
              <w:jc w:val="both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Умение планировать свои действия в соответствии с поставленной задачей</w:t>
            </w:r>
            <w:r w:rsidR="00511298">
              <w:rPr>
                <w:sz w:val="28"/>
                <w:szCs w:val="28"/>
              </w:rPr>
              <w:t>.</w:t>
            </w:r>
          </w:p>
          <w:p w:rsidR="009E5B3E" w:rsidRPr="00F91FD5" w:rsidRDefault="009E5B3E" w:rsidP="009E5B3E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Умение решать проблемы</w:t>
            </w:r>
            <w:r w:rsidR="00511298">
              <w:rPr>
                <w:sz w:val="28"/>
                <w:szCs w:val="28"/>
              </w:rPr>
              <w:t>.</w:t>
            </w:r>
          </w:p>
          <w:p w:rsidR="00C2302D" w:rsidRPr="00F91FD5" w:rsidRDefault="00C2302D" w:rsidP="009E5B3E">
            <w:pPr>
              <w:rPr>
                <w:sz w:val="28"/>
                <w:szCs w:val="28"/>
              </w:rPr>
            </w:pPr>
          </w:p>
        </w:tc>
      </w:tr>
      <w:tr w:rsidR="00C2302D" w:rsidRPr="00F91FD5" w:rsidTr="007E39ED">
        <w:trPr>
          <w:trHeight w:val="2518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F91FD5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>4</w:t>
            </w:r>
            <w:r w:rsidR="00C2302D" w:rsidRPr="00F91FD5">
              <w:rPr>
                <w:sz w:val="28"/>
                <w:szCs w:val="28"/>
              </w:rPr>
              <w:t>.</w:t>
            </w:r>
            <w:r w:rsidR="00C2302D" w:rsidRPr="00F91FD5">
              <w:rPr>
                <w:b/>
                <w:sz w:val="28"/>
                <w:szCs w:val="28"/>
              </w:rPr>
              <w:t>Первичное закрепление с комментированием во внешней речи</w:t>
            </w:r>
            <w:r w:rsidR="00C2302D" w:rsidRPr="00F91FD5">
              <w:rPr>
                <w:sz w:val="28"/>
                <w:szCs w:val="28"/>
              </w:rPr>
              <w:t>.</w:t>
            </w:r>
          </w:p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Цель: применение нового знания в типовых заданиях.</w:t>
            </w:r>
          </w:p>
          <w:p w:rsidR="00E74157" w:rsidRPr="00F91FD5" w:rsidRDefault="00E74157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E74157" w:rsidRDefault="00E74157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Работа в </w:t>
            </w:r>
            <w:r w:rsidRPr="00F91FD5">
              <w:rPr>
                <w:sz w:val="28"/>
                <w:szCs w:val="28"/>
              </w:rPr>
              <w:lastRenderedPageBreak/>
              <w:t>мини-группах</w:t>
            </w:r>
            <w:r w:rsidR="00511298">
              <w:rPr>
                <w:sz w:val="28"/>
                <w:szCs w:val="28"/>
              </w:rPr>
              <w:t>.</w:t>
            </w:r>
          </w:p>
          <w:p w:rsidR="00511298" w:rsidRPr="00F91FD5" w:rsidRDefault="00511298" w:rsidP="00344B1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Приём «</w:t>
            </w:r>
            <w:proofErr w:type="spellStart"/>
            <w:r>
              <w:rPr>
                <w:sz w:val="28"/>
                <w:szCs w:val="28"/>
              </w:rPr>
              <w:t>Пазлы</w:t>
            </w:r>
            <w:proofErr w:type="spellEnd"/>
            <w:r>
              <w:rPr>
                <w:sz w:val="28"/>
                <w:szCs w:val="28"/>
              </w:rPr>
              <w:t>» (игровой приём)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pStyle w:val="c0"/>
              <w:rPr>
                <w:rStyle w:val="c4"/>
                <w:sz w:val="28"/>
                <w:szCs w:val="28"/>
              </w:rPr>
            </w:pPr>
            <w:r w:rsidRPr="00F91FD5">
              <w:rPr>
                <w:rStyle w:val="c4"/>
                <w:sz w:val="28"/>
                <w:szCs w:val="28"/>
              </w:rPr>
              <w:lastRenderedPageBreak/>
              <w:t xml:space="preserve">1. </w:t>
            </w:r>
            <w:r w:rsidR="00E74157" w:rsidRPr="00F91FD5">
              <w:rPr>
                <w:rStyle w:val="c4"/>
                <w:sz w:val="28"/>
                <w:szCs w:val="28"/>
              </w:rPr>
              <w:t xml:space="preserve">А теперь образуем мини-группы. 1 парты разворачиваются ко 2, 3 к 4. Теперь я раздам таблицы, которые вы заполните, сопоставив части рассказа на основе проделанной работы. </w:t>
            </w:r>
          </w:p>
          <w:p w:rsidR="00C2302D" w:rsidRPr="00F91FD5" w:rsidRDefault="00C2302D" w:rsidP="00344B1C">
            <w:pPr>
              <w:pStyle w:val="c0"/>
              <w:rPr>
                <w:rStyle w:val="c4"/>
                <w:sz w:val="28"/>
                <w:szCs w:val="28"/>
              </w:rPr>
            </w:pPr>
            <w:r w:rsidRPr="00F91FD5">
              <w:rPr>
                <w:rStyle w:val="c4"/>
                <w:sz w:val="28"/>
                <w:szCs w:val="28"/>
              </w:rPr>
              <w:t xml:space="preserve"> Контраст в композиции.</w:t>
            </w:r>
          </w:p>
          <w:tbl>
            <w:tblPr>
              <w:tblStyle w:val="a9"/>
              <w:tblW w:w="4139" w:type="dxa"/>
              <w:tblLayout w:type="fixed"/>
              <w:tblLook w:val="04A0"/>
            </w:tblPr>
            <w:tblGrid>
              <w:gridCol w:w="1587"/>
              <w:gridCol w:w="1276"/>
              <w:gridCol w:w="1276"/>
            </w:tblGrid>
            <w:tr w:rsidR="00C2302D" w:rsidRPr="00F91FD5" w:rsidTr="00197538">
              <w:trPr>
                <w:trHeight w:val="151"/>
              </w:trPr>
              <w:tc>
                <w:tcPr>
                  <w:tcW w:w="158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  <w:r w:rsidRPr="00F91FD5">
                    <w:rPr>
                      <w:sz w:val="28"/>
                      <w:szCs w:val="28"/>
                    </w:rPr>
                    <w:t>Первая часть рассказа</w:t>
                  </w:r>
                </w:p>
              </w:tc>
              <w:tc>
                <w:tcPr>
                  <w:tcW w:w="1276" w:type="dxa"/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  <w:r w:rsidRPr="00F91FD5">
                    <w:rPr>
                      <w:sz w:val="28"/>
                      <w:szCs w:val="28"/>
                    </w:rPr>
                    <w:t>Вторая часть рассказа</w:t>
                  </w:r>
                </w:p>
              </w:tc>
            </w:tr>
            <w:tr w:rsidR="00C2302D" w:rsidRPr="00F91FD5" w:rsidTr="00197538">
              <w:trPr>
                <w:trHeight w:val="151"/>
              </w:trPr>
              <w:tc>
                <w:tcPr>
                  <w:tcW w:w="158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  <w:r w:rsidRPr="00F91FD5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t>Эмоциональное состояние героя</w:t>
                  </w:r>
                </w:p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</w:tr>
            <w:tr w:rsidR="00C2302D" w:rsidRPr="00F91FD5" w:rsidTr="00197538">
              <w:trPr>
                <w:trHeight w:val="151"/>
              </w:trPr>
              <w:tc>
                <w:tcPr>
                  <w:tcW w:w="158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197538">
                  <w:pPr>
                    <w:pStyle w:val="c0"/>
                    <w:rPr>
                      <w:sz w:val="28"/>
                      <w:szCs w:val="28"/>
                    </w:rPr>
                  </w:pPr>
                  <w:r w:rsidRPr="00F91FD5"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  <w:lastRenderedPageBreak/>
                    <w:t>Портрет отца Вареньки</w:t>
                  </w: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</w:tr>
            <w:tr w:rsidR="00C2302D" w:rsidRPr="00F91FD5" w:rsidTr="00197538">
              <w:trPr>
                <w:trHeight w:val="151"/>
              </w:trPr>
              <w:tc>
                <w:tcPr>
                  <w:tcW w:w="158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91FD5">
                    <w:rPr>
                      <w:rStyle w:val="a5"/>
                      <w:b/>
                      <w:i/>
                      <w:sz w:val="28"/>
                      <w:szCs w:val="28"/>
                    </w:rPr>
                    <w:t>краски,</w:t>
                  </w:r>
                  <w:r w:rsidR="00E5195A" w:rsidRPr="00F91FD5">
                    <w:rPr>
                      <w:rStyle w:val="a5"/>
                      <w:b/>
                      <w:i/>
                      <w:sz w:val="28"/>
                      <w:szCs w:val="28"/>
                    </w:rPr>
                    <w:t xml:space="preserve"> </w:t>
                  </w:r>
                  <w:r w:rsidRPr="00F91FD5">
                    <w:rPr>
                      <w:rStyle w:val="a5"/>
                      <w:b/>
                      <w:i/>
                      <w:sz w:val="28"/>
                      <w:szCs w:val="28"/>
                    </w:rPr>
                    <w:t>цветовая гамма</w:t>
                  </w: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</w:tr>
            <w:tr w:rsidR="00C2302D" w:rsidRPr="00F91FD5" w:rsidTr="00197538">
              <w:trPr>
                <w:trHeight w:val="151"/>
              </w:trPr>
              <w:tc>
                <w:tcPr>
                  <w:tcW w:w="158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b/>
                      <w:bCs/>
                      <w:i/>
                      <w:iCs/>
                      <w:sz w:val="28"/>
                      <w:szCs w:val="28"/>
                    </w:rPr>
                  </w:pPr>
                  <w:r w:rsidRPr="00F91FD5">
                    <w:rPr>
                      <w:rStyle w:val="a5"/>
                      <w:b/>
                      <w:i/>
                      <w:sz w:val="28"/>
                      <w:szCs w:val="28"/>
                    </w:rPr>
                    <w:t>звуки</w:t>
                  </w:r>
                </w:p>
              </w:tc>
              <w:tc>
                <w:tcPr>
                  <w:tcW w:w="1276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276" w:type="dxa"/>
                </w:tcPr>
                <w:p w:rsidR="00C2302D" w:rsidRPr="00F91FD5" w:rsidRDefault="00C2302D" w:rsidP="00344B1C">
                  <w:pPr>
                    <w:pStyle w:val="c0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9E5B3E" w:rsidRDefault="0096619B" w:rsidP="00552606">
            <w:pPr>
              <w:pStyle w:val="c0"/>
              <w:rPr>
                <w:rStyle w:val="c4"/>
                <w:i/>
                <w:sz w:val="28"/>
                <w:szCs w:val="28"/>
              </w:rPr>
            </w:pPr>
            <w:r>
              <w:rPr>
                <w:rStyle w:val="c4"/>
                <w:i/>
                <w:sz w:val="28"/>
                <w:szCs w:val="28"/>
              </w:rPr>
              <w:t>(</w:t>
            </w:r>
            <w:proofErr w:type="spellStart"/>
            <w:r w:rsidR="00ED72E9" w:rsidRPr="00197538">
              <w:rPr>
                <w:rStyle w:val="c4"/>
                <w:i/>
                <w:sz w:val="28"/>
                <w:szCs w:val="28"/>
              </w:rPr>
              <w:t>физминутка</w:t>
            </w:r>
            <w:proofErr w:type="spellEnd"/>
            <w:r>
              <w:rPr>
                <w:rStyle w:val="c4"/>
                <w:i/>
                <w:sz w:val="28"/>
                <w:szCs w:val="28"/>
              </w:rPr>
              <w:t>)</w:t>
            </w:r>
          </w:p>
          <w:p w:rsidR="0096619B" w:rsidRDefault="0096619B" w:rsidP="00552606">
            <w:pPr>
              <w:pStyle w:val="c0"/>
              <w:rPr>
                <w:rStyle w:val="c4"/>
                <w:i/>
                <w:sz w:val="28"/>
                <w:szCs w:val="28"/>
              </w:rPr>
            </w:pPr>
          </w:p>
          <w:p w:rsidR="0096619B" w:rsidRPr="00197538" w:rsidRDefault="0096619B" w:rsidP="00552606">
            <w:pPr>
              <w:pStyle w:val="c0"/>
              <w:rPr>
                <w:rStyle w:val="c4"/>
                <w:i/>
                <w:sz w:val="28"/>
                <w:szCs w:val="28"/>
              </w:rPr>
            </w:pPr>
            <w:r>
              <w:rPr>
                <w:rStyle w:val="c4"/>
                <w:i/>
                <w:sz w:val="28"/>
                <w:szCs w:val="28"/>
              </w:rPr>
              <w:t>Комментируют, проверка по эталону</w:t>
            </w:r>
          </w:p>
          <w:p w:rsidR="0096619B" w:rsidRDefault="0096619B" w:rsidP="00552606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552606" w:rsidRPr="00F91FD5" w:rsidRDefault="009E5B3E" w:rsidP="00552606">
            <w:pPr>
              <w:pStyle w:val="c0"/>
              <w:rPr>
                <w:sz w:val="28"/>
                <w:szCs w:val="28"/>
              </w:rPr>
            </w:pPr>
            <w:r w:rsidRPr="00F91FD5">
              <w:rPr>
                <w:rStyle w:val="c4"/>
                <w:sz w:val="28"/>
                <w:szCs w:val="28"/>
              </w:rPr>
              <w:t xml:space="preserve">- </w:t>
            </w:r>
            <w:r w:rsidR="00552606" w:rsidRPr="00F91FD5">
              <w:rPr>
                <w:rStyle w:val="c4"/>
                <w:sz w:val="28"/>
                <w:szCs w:val="28"/>
              </w:rPr>
              <w:t>Контраст как художественный прием заложен уже в самом названии: во время бала и после него. Так что же в рассказе противопоставляется друг другу? </w:t>
            </w:r>
          </w:p>
          <w:p w:rsidR="00C2302D" w:rsidRPr="00F91FD5" w:rsidRDefault="00511298" w:rsidP="00E8614B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Таким образом, в рассказе противопоставляются</w:t>
            </w:r>
            <w:r w:rsidRPr="00F91FD5">
              <w:rPr>
                <w:rStyle w:val="c4"/>
                <w:sz w:val="28"/>
                <w:szCs w:val="28"/>
              </w:rPr>
              <w:t xml:space="preserve"> образы, персонажи, художественные детали</w:t>
            </w:r>
            <w:r>
              <w:rPr>
                <w:rStyle w:val="c4"/>
                <w:sz w:val="28"/>
                <w:szCs w:val="28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 xml:space="preserve">Работа в парах, ответы каждого ученика. 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Работа в группах, участие в дискуссии.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E74157" w:rsidRPr="00F91FD5" w:rsidRDefault="00E74157" w:rsidP="00E74157">
            <w:pPr>
              <w:pStyle w:val="a3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Сравнивают отобранный материал и заполняют таблицы</w:t>
            </w:r>
            <w:r w:rsidR="00511298">
              <w:rPr>
                <w:sz w:val="28"/>
                <w:szCs w:val="28"/>
              </w:rPr>
              <w:t xml:space="preserve"> подготовленными </w:t>
            </w:r>
            <w:proofErr w:type="spellStart"/>
            <w:r w:rsidR="00511298">
              <w:rPr>
                <w:sz w:val="28"/>
                <w:szCs w:val="28"/>
              </w:rPr>
              <w:t>пазлами</w:t>
            </w:r>
            <w:proofErr w:type="spellEnd"/>
            <w:r w:rsidR="00511298">
              <w:rPr>
                <w:sz w:val="28"/>
                <w:szCs w:val="28"/>
              </w:rPr>
              <w:t xml:space="preserve"> с эпитетами</w:t>
            </w:r>
            <w:r w:rsidRPr="00F91FD5">
              <w:rPr>
                <w:sz w:val="28"/>
                <w:szCs w:val="28"/>
              </w:rPr>
              <w:t>, по мере ответов на вопросы, доказывают то, что контрастное изображение настроения помогло передать перелом в душе рассказчика.</w:t>
            </w:r>
          </w:p>
          <w:p w:rsidR="00C2302D" w:rsidRDefault="00C2302D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344B1C">
            <w:pPr>
              <w:rPr>
                <w:sz w:val="28"/>
                <w:szCs w:val="28"/>
              </w:rPr>
            </w:pPr>
          </w:p>
          <w:p w:rsidR="00511298" w:rsidRPr="00F91FD5" w:rsidRDefault="00511298" w:rsidP="00344B1C">
            <w:pPr>
              <w:rPr>
                <w:sz w:val="28"/>
                <w:szCs w:val="28"/>
              </w:rPr>
            </w:pPr>
          </w:p>
          <w:p w:rsidR="00511298" w:rsidRDefault="00511298" w:rsidP="00552606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511298" w:rsidRDefault="00511298" w:rsidP="00552606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96619B" w:rsidRDefault="0096619B" w:rsidP="00552606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511298" w:rsidRDefault="00511298" w:rsidP="00552606">
            <w:pPr>
              <w:pStyle w:val="c0"/>
              <w:rPr>
                <w:rStyle w:val="c4"/>
                <w:sz w:val="28"/>
                <w:szCs w:val="28"/>
              </w:rPr>
            </w:pPr>
            <w:r>
              <w:rPr>
                <w:rStyle w:val="c4"/>
                <w:sz w:val="28"/>
                <w:szCs w:val="28"/>
              </w:rPr>
              <w:t>Герои, чувства, цвета, звуки.</w:t>
            </w:r>
          </w:p>
          <w:p w:rsidR="00511298" w:rsidRDefault="00511298" w:rsidP="00552606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511298" w:rsidRDefault="00511298" w:rsidP="00552606">
            <w:pPr>
              <w:pStyle w:val="c0"/>
              <w:rPr>
                <w:rStyle w:val="c4"/>
                <w:sz w:val="28"/>
                <w:szCs w:val="28"/>
              </w:rPr>
            </w:pPr>
          </w:p>
          <w:p w:rsidR="00C2302D" w:rsidRPr="00F91FD5" w:rsidRDefault="00C2302D" w:rsidP="00511298">
            <w:pPr>
              <w:pStyle w:val="c0"/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 xml:space="preserve"> Анализ объектов с целью выделения признаков</w:t>
            </w:r>
            <w:r w:rsidR="00511298">
              <w:rPr>
                <w:sz w:val="28"/>
                <w:szCs w:val="28"/>
              </w:rPr>
              <w:t>.</w:t>
            </w:r>
          </w:p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Выражение своих мыслей с полнотой и точностью</w:t>
            </w:r>
            <w:r w:rsidR="00511298">
              <w:rPr>
                <w:sz w:val="28"/>
                <w:szCs w:val="28"/>
              </w:rPr>
              <w:t>,</w:t>
            </w:r>
            <w:r w:rsidRPr="00F91FD5">
              <w:rPr>
                <w:sz w:val="28"/>
                <w:szCs w:val="28"/>
              </w:rPr>
              <w:t xml:space="preserve"> умение оформлять свои мысли в письменно</w:t>
            </w:r>
            <w:r w:rsidRPr="00F91FD5">
              <w:rPr>
                <w:sz w:val="28"/>
                <w:szCs w:val="28"/>
              </w:rPr>
              <w:lastRenderedPageBreak/>
              <w:t>й форме.</w:t>
            </w:r>
          </w:p>
          <w:p w:rsidR="00C2302D" w:rsidRPr="00F91FD5" w:rsidRDefault="00C2302D" w:rsidP="00344B1C">
            <w:pPr>
              <w:contextualSpacing/>
              <w:jc w:val="both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 Умение планировать свои действия в соответствии с поставленной задачей</w:t>
            </w:r>
          </w:p>
          <w:p w:rsidR="00C2302D" w:rsidRPr="00F91FD5" w:rsidRDefault="00C2302D" w:rsidP="00344B1C">
            <w:pPr>
              <w:spacing w:line="276" w:lineRule="auto"/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C2302D" w:rsidP="00344B1C">
            <w:pPr>
              <w:contextualSpacing/>
              <w:jc w:val="both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Использование схем, таблиц для решения задачи;</w:t>
            </w:r>
          </w:p>
          <w:p w:rsidR="00C2302D" w:rsidRPr="00F91FD5" w:rsidRDefault="00C2302D" w:rsidP="00344B1C">
            <w:pPr>
              <w:rPr>
                <w:sz w:val="28"/>
                <w:szCs w:val="28"/>
              </w:rPr>
            </w:pPr>
          </w:p>
          <w:p w:rsidR="00C2302D" w:rsidRPr="00F91FD5" w:rsidRDefault="009E5B3E" w:rsidP="00344B1C">
            <w:pPr>
              <w:rPr>
                <w:sz w:val="28"/>
                <w:szCs w:val="28"/>
              </w:rPr>
            </w:pPr>
            <w:r w:rsidRPr="00F91FD5">
              <w:rPr>
                <w:bCs/>
                <w:color w:val="000000"/>
                <w:sz w:val="28"/>
                <w:szCs w:val="28"/>
              </w:rPr>
              <w:t>Умение и приходить к общему решению в совместной деятельности.</w:t>
            </w:r>
          </w:p>
        </w:tc>
      </w:tr>
      <w:tr w:rsidR="00511298" w:rsidRPr="00F91FD5" w:rsidTr="00511298">
        <w:trPr>
          <w:trHeight w:val="168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19B" w:rsidRDefault="00AD3A92" w:rsidP="0096619B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  <w:r w:rsidR="00511298" w:rsidRPr="00F91FD5">
              <w:rPr>
                <w:b/>
                <w:sz w:val="28"/>
                <w:szCs w:val="28"/>
              </w:rPr>
              <w:t xml:space="preserve">. </w:t>
            </w:r>
            <w:r w:rsidR="0096619B">
              <w:rPr>
                <w:b/>
                <w:sz w:val="28"/>
                <w:szCs w:val="28"/>
              </w:rPr>
              <w:t xml:space="preserve">Включение в систему знаний и повторений. </w:t>
            </w: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96619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lastRenderedPageBreak/>
              <w:t>Опрос методом «Верные и неверные вопросы»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Рассказ ведется от лица Ивана Васильевича (да).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Он был сильно влюблён в Вареньку Б. (да).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Бал состоялся у губернского предводителя на Рождество (нет, в последний день Масленицы)).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Бал Ивану  Васильевичу не понравился (нет, «Бал был чудесный»).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Весь вечер И. В. танцевал с Варенькой Б. (нет)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Мазурку  Варенька танцевала с отцом (да).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 xml:space="preserve">- В 3-ем часу ночи танцевали </w:t>
            </w:r>
            <w:r w:rsidRPr="00AD3A92">
              <w:rPr>
                <w:sz w:val="28"/>
                <w:szCs w:val="28"/>
              </w:rPr>
              <w:lastRenderedPageBreak/>
              <w:t>кадриль (да).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 После бала рассказчик не мог уснуть (да).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Прогуливаясь ранним утром, И. В. увидел в поле сцену наказания солдат (да)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Татарин кричал: «Помогите!» (да)</w:t>
            </w:r>
          </w:p>
          <w:p w:rsidR="00AD3A92" w:rsidRPr="00AD3A92" w:rsidRDefault="00AD3A92" w:rsidP="00AD3A92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Рядом шёл полковник Б. и ругал одного солдата (да)</w:t>
            </w:r>
          </w:p>
          <w:p w:rsidR="00511298" w:rsidRPr="00F91FD5" w:rsidRDefault="00AD3A92" w:rsidP="0096619B">
            <w:pPr>
              <w:pStyle w:val="Default"/>
              <w:rPr>
                <w:sz w:val="28"/>
                <w:szCs w:val="28"/>
              </w:rPr>
            </w:pPr>
            <w:r w:rsidRPr="00AD3A92">
              <w:rPr>
                <w:sz w:val="28"/>
                <w:szCs w:val="28"/>
              </w:rPr>
              <w:t>- И. В. женился на Вареньке Б. и пошёл на военную службу (нет).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>Учащиеся в группах выполняют задание.</w:t>
            </w: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91FD5">
              <w:rPr>
                <w:rFonts w:ascii="Times New Roman" w:hAnsi="Times New Roman" w:cs="Times New Roman"/>
                <w:sz w:val="28"/>
                <w:szCs w:val="28"/>
              </w:rPr>
              <w:t>Выставляют оценки в дневник.</w:t>
            </w: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Отвечают на вопросы</w:t>
            </w: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511298" w:rsidRDefault="00511298" w:rsidP="00F24658">
            <w:pPr>
              <w:pStyle w:val="Default"/>
              <w:rPr>
                <w:sz w:val="28"/>
                <w:szCs w:val="28"/>
              </w:rPr>
            </w:pPr>
          </w:p>
          <w:p w:rsidR="00511298" w:rsidRDefault="00511298" w:rsidP="00F24658">
            <w:pPr>
              <w:pStyle w:val="Default"/>
              <w:rPr>
                <w:sz w:val="28"/>
                <w:szCs w:val="28"/>
              </w:rPr>
            </w:pPr>
          </w:p>
          <w:p w:rsidR="00511298" w:rsidRDefault="00511298" w:rsidP="00F24658">
            <w:pPr>
              <w:pStyle w:val="Default"/>
              <w:rPr>
                <w:sz w:val="28"/>
                <w:szCs w:val="28"/>
              </w:rPr>
            </w:pPr>
          </w:p>
          <w:p w:rsidR="00511298" w:rsidRDefault="00511298" w:rsidP="00F24658">
            <w:pPr>
              <w:pStyle w:val="Default"/>
              <w:rPr>
                <w:sz w:val="28"/>
                <w:szCs w:val="28"/>
              </w:rPr>
            </w:pPr>
          </w:p>
          <w:p w:rsidR="00511298" w:rsidRDefault="00511298" w:rsidP="00F24658">
            <w:pPr>
              <w:pStyle w:val="Default"/>
              <w:rPr>
                <w:sz w:val="28"/>
                <w:szCs w:val="28"/>
              </w:rPr>
            </w:pPr>
          </w:p>
          <w:p w:rsidR="00511298" w:rsidRDefault="00511298" w:rsidP="00F24658">
            <w:pPr>
              <w:pStyle w:val="Default"/>
              <w:rPr>
                <w:sz w:val="28"/>
                <w:szCs w:val="28"/>
              </w:rPr>
            </w:pPr>
          </w:p>
          <w:p w:rsidR="00511298" w:rsidRDefault="00511298" w:rsidP="00F24658">
            <w:pPr>
              <w:pStyle w:val="Default"/>
              <w:rPr>
                <w:sz w:val="28"/>
                <w:szCs w:val="28"/>
              </w:rPr>
            </w:pPr>
          </w:p>
          <w:p w:rsidR="00AD3A92" w:rsidRDefault="00AD3A92" w:rsidP="00F24658">
            <w:pPr>
              <w:rPr>
                <w:sz w:val="28"/>
                <w:szCs w:val="28"/>
              </w:rPr>
            </w:pPr>
          </w:p>
          <w:p w:rsidR="00AD3A92" w:rsidRDefault="00AD3A92" w:rsidP="00F24658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  <w:p w:rsidR="00511298" w:rsidRPr="00F91FD5" w:rsidRDefault="00511298" w:rsidP="00F24658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1298" w:rsidRPr="00F91FD5" w:rsidRDefault="00511298" w:rsidP="00F24658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lastRenderedPageBreak/>
              <w:t>Формирование границ собственного знания и незнания.</w:t>
            </w:r>
          </w:p>
          <w:p w:rsidR="00511298" w:rsidRPr="00F91FD5" w:rsidRDefault="00511298" w:rsidP="0096619B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96619B" w:rsidRPr="00F91FD5" w:rsidTr="00511298">
        <w:trPr>
          <w:trHeight w:val="168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6. </w:t>
            </w:r>
            <w:r w:rsidRPr="00F91FD5">
              <w:rPr>
                <w:b/>
                <w:sz w:val="28"/>
                <w:szCs w:val="28"/>
              </w:rPr>
              <w:t>Рефлексия учебной деятельности.</w:t>
            </w:r>
            <w:r>
              <w:rPr>
                <w:b/>
                <w:sz w:val="28"/>
                <w:szCs w:val="28"/>
              </w:rPr>
              <w:t xml:space="preserve"> Домашнее задание.</w:t>
            </w:r>
          </w:p>
          <w:p w:rsidR="0096619B" w:rsidRDefault="0096619B" w:rsidP="0096619B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 Цель: соотнесение цели урока и его результатов, самооценка работы на уроке, осознание метода построения нового знания.</w:t>
            </w:r>
            <w:r>
              <w:rPr>
                <w:sz w:val="28"/>
                <w:szCs w:val="28"/>
              </w:rPr>
              <w:t xml:space="preserve"> </w:t>
            </w:r>
          </w:p>
          <w:p w:rsidR="0096619B" w:rsidRDefault="0096619B" w:rsidP="00F24658">
            <w:pPr>
              <w:spacing w:line="276" w:lineRule="auto"/>
              <w:rPr>
                <w:b/>
                <w:sz w:val="28"/>
                <w:szCs w:val="28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19B" w:rsidRDefault="0096619B" w:rsidP="0096619B">
            <w:pPr>
              <w:pStyle w:val="a6"/>
              <w:jc w:val="left"/>
              <w:rPr>
                <w:b/>
                <w:sz w:val="28"/>
                <w:szCs w:val="28"/>
              </w:rPr>
            </w:pPr>
          </w:p>
          <w:p w:rsidR="0096619B" w:rsidRPr="0096619B" w:rsidRDefault="0096619B" w:rsidP="0096619B">
            <w:pPr>
              <w:pStyle w:val="a6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Как ваше настроение? Улучшилось или ухудшилось (в сравнении с началом урока) Почему это произошло?</w:t>
            </w:r>
          </w:p>
          <w:p w:rsidR="0096619B" w:rsidRDefault="0096619B" w:rsidP="0096619B">
            <w:pPr>
              <w:pStyle w:val="Default"/>
              <w:rPr>
                <w:sz w:val="28"/>
                <w:szCs w:val="28"/>
              </w:rPr>
            </w:pPr>
          </w:p>
          <w:p w:rsidR="0096619B" w:rsidRDefault="0096619B" w:rsidP="0096619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AD3A92">
              <w:rPr>
                <w:sz w:val="28"/>
                <w:szCs w:val="28"/>
              </w:rPr>
              <w:t>Скажите, пожалуйста,</w:t>
            </w:r>
            <w:r>
              <w:rPr>
                <w:sz w:val="28"/>
                <w:szCs w:val="28"/>
              </w:rPr>
              <w:t xml:space="preserve"> достигли мы свои цели? Почему? </w:t>
            </w:r>
          </w:p>
          <w:p w:rsidR="0096619B" w:rsidRDefault="0096619B" w:rsidP="0096619B">
            <w:pPr>
              <w:pStyle w:val="a6"/>
              <w:jc w:val="left"/>
              <w:rPr>
                <w:b/>
                <w:sz w:val="28"/>
                <w:szCs w:val="28"/>
              </w:rPr>
            </w:pPr>
          </w:p>
          <w:p w:rsidR="0096619B" w:rsidRDefault="0096619B" w:rsidP="0096619B">
            <w:pPr>
              <w:pStyle w:val="a6"/>
              <w:jc w:val="left"/>
              <w:rPr>
                <w:b/>
                <w:sz w:val="28"/>
                <w:szCs w:val="28"/>
              </w:rPr>
            </w:pPr>
          </w:p>
          <w:p w:rsidR="0096619B" w:rsidRDefault="0096619B" w:rsidP="0096619B">
            <w:pPr>
              <w:pStyle w:val="a6"/>
              <w:jc w:val="left"/>
              <w:rPr>
                <w:b/>
                <w:sz w:val="28"/>
                <w:szCs w:val="28"/>
              </w:rPr>
            </w:pPr>
          </w:p>
          <w:p w:rsidR="0096619B" w:rsidRPr="00F91FD5" w:rsidRDefault="0096619B" w:rsidP="0096619B">
            <w:pPr>
              <w:pStyle w:val="a6"/>
              <w:jc w:val="left"/>
              <w:rPr>
                <w:sz w:val="28"/>
                <w:szCs w:val="28"/>
              </w:rPr>
            </w:pPr>
            <w:r w:rsidRPr="00F91FD5">
              <w:rPr>
                <w:b/>
                <w:sz w:val="28"/>
                <w:szCs w:val="28"/>
              </w:rPr>
              <w:t>Выберите домашнее задание</w:t>
            </w:r>
            <w:r w:rsidRPr="00F91FD5">
              <w:rPr>
                <w:sz w:val="28"/>
                <w:szCs w:val="28"/>
              </w:rPr>
              <w:t xml:space="preserve"> в зависимости от того, как успешно работали на уроке</w:t>
            </w:r>
            <w:r>
              <w:rPr>
                <w:sz w:val="28"/>
                <w:szCs w:val="28"/>
              </w:rPr>
              <w:t xml:space="preserve"> </w:t>
            </w:r>
          </w:p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1.</w:t>
            </w:r>
            <w:r>
              <w:rPr>
                <w:sz w:val="28"/>
                <w:szCs w:val="28"/>
              </w:rPr>
              <w:t>На оценку «5»</w:t>
            </w:r>
            <w:r w:rsidRPr="00F91FD5">
              <w:rPr>
                <w:sz w:val="28"/>
                <w:szCs w:val="28"/>
              </w:rPr>
              <w:t>.Поразмышляйте над вопросом: «Почему автор своего героя ведет на плац, где разворачивается картина экзекуции солдата?»</w:t>
            </w:r>
          </w:p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2. </w:t>
            </w:r>
            <w:r>
              <w:rPr>
                <w:sz w:val="28"/>
                <w:szCs w:val="28"/>
              </w:rPr>
              <w:t xml:space="preserve">На оценку «4». </w:t>
            </w:r>
            <w:r w:rsidRPr="00F91FD5">
              <w:rPr>
                <w:sz w:val="28"/>
                <w:szCs w:val="28"/>
              </w:rPr>
              <w:t>Напишите  эссе «</w:t>
            </w:r>
            <w:r>
              <w:rPr>
                <w:sz w:val="28"/>
                <w:szCs w:val="28"/>
              </w:rPr>
              <w:t>Случай или среда виноваты в том, что мир героя рухнул?</w:t>
            </w:r>
            <w:r w:rsidRPr="00F91FD5">
              <w:rPr>
                <w:sz w:val="28"/>
                <w:szCs w:val="28"/>
              </w:rPr>
              <w:t xml:space="preserve">» </w:t>
            </w:r>
          </w:p>
          <w:p w:rsidR="0096619B" w:rsidRDefault="0096619B" w:rsidP="0096619B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 xml:space="preserve">3. </w:t>
            </w:r>
            <w:r>
              <w:rPr>
                <w:sz w:val="28"/>
                <w:szCs w:val="28"/>
              </w:rPr>
              <w:t xml:space="preserve">На оценку «3». </w:t>
            </w:r>
            <w:r w:rsidRPr="00F91FD5">
              <w:rPr>
                <w:sz w:val="28"/>
                <w:szCs w:val="28"/>
              </w:rPr>
              <w:t xml:space="preserve">Составьте </w:t>
            </w:r>
            <w:proofErr w:type="spellStart"/>
            <w:r w:rsidRPr="00F91FD5">
              <w:rPr>
                <w:sz w:val="28"/>
                <w:szCs w:val="28"/>
              </w:rPr>
              <w:t>синквейн</w:t>
            </w:r>
            <w:proofErr w:type="spellEnd"/>
            <w:r w:rsidRPr="00F91FD5">
              <w:rPr>
                <w:sz w:val="28"/>
                <w:szCs w:val="28"/>
              </w:rPr>
              <w:t>: Варенька или полковник.</w:t>
            </w:r>
          </w:p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</w:p>
          <w:p w:rsidR="0096619B" w:rsidRPr="00AD3A92" w:rsidRDefault="0096619B" w:rsidP="0096619B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F91FD5">
              <w:rPr>
                <w:sz w:val="28"/>
                <w:szCs w:val="28"/>
              </w:rPr>
              <w:t>Мне было очень приятно с вами работать. Наш урок закончен. До свидания.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19B" w:rsidRDefault="0096619B" w:rsidP="0096619B">
            <w:pPr>
              <w:spacing w:line="276" w:lineRule="auto"/>
              <w:rPr>
                <w:sz w:val="28"/>
                <w:szCs w:val="28"/>
              </w:rPr>
            </w:pPr>
          </w:p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Самоанализ.</w:t>
            </w:r>
          </w:p>
          <w:p w:rsidR="0096619B" w:rsidRDefault="0096619B" w:rsidP="0096619B">
            <w:pPr>
              <w:rPr>
                <w:rFonts w:eastAsia="Calibri"/>
                <w:sz w:val="28"/>
                <w:szCs w:val="28"/>
              </w:rPr>
            </w:pPr>
            <w:r w:rsidRPr="00F91FD5">
              <w:rPr>
                <w:rFonts w:eastAsia="Calibri"/>
                <w:sz w:val="28"/>
                <w:szCs w:val="28"/>
              </w:rPr>
              <w:t>Участие в диалоге.</w:t>
            </w:r>
          </w:p>
          <w:p w:rsidR="0096619B" w:rsidRPr="00F91FD5" w:rsidRDefault="0096619B" w:rsidP="0096619B">
            <w:pPr>
              <w:rPr>
                <w:rFonts w:eastAsia="Calibri"/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  <w:p w:rsidR="0096619B" w:rsidRPr="00F91FD5" w:rsidRDefault="0096619B" w:rsidP="00F24658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sz w:val="28"/>
                <w:szCs w:val="28"/>
              </w:rPr>
              <w:t>Учащиеся выбирают домашнее задание из предложенного материала.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rFonts w:eastAsia="Calibri"/>
                <w:sz w:val="28"/>
                <w:szCs w:val="28"/>
              </w:rPr>
              <w:t>Адекватное восприятие оценки учителя</w:t>
            </w:r>
          </w:p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</w:p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  <w:r w:rsidRPr="00F91FD5">
              <w:rPr>
                <w:bCs/>
                <w:color w:val="000000"/>
                <w:sz w:val="28"/>
                <w:szCs w:val="28"/>
              </w:rPr>
              <w:t xml:space="preserve">Самооценка личности </w:t>
            </w:r>
          </w:p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</w:p>
          <w:p w:rsidR="0096619B" w:rsidRPr="00F91FD5" w:rsidRDefault="0096619B" w:rsidP="0096619B">
            <w:pPr>
              <w:spacing w:line="276" w:lineRule="auto"/>
              <w:rPr>
                <w:sz w:val="28"/>
                <w:szCs w:val="28"/>
              </w:rPr>
            </w:pPr>
          </w:p>
          <w:p w:rsidR="0096619B" w:rsidRPr="00F91FD5" w:rsidRDefault="0096619B" w:rsidP="00F24658">
            <w:pPr>
              <w:spacing w:line="276" w:lineRule="auto"/>
              <w:rPr>
                <w:sz w:val="28"/>
                <w:szCs w:val="28"/>
              </w:rPr>
            </w:pPr>
          </w:p>
        </w:tc>
      </w:tr>
    </w:tbl>
    <w:p w:rsidR="00C2302D" w:rsidRPr="00F91FD5" w:rsidRDefault="00C2302D" w:rsidP="004C46DA">
      <w:pPr>
        <w:ind w:firstLine="709"/>
        <w:rPr>
          <w:sz w:val="28"/>
          <w:szCs w:val="28"/>
        </w:rPr>
      </w:pPr>
    </w:p>
    <w:sectPr w:rsidR="00C2302D" w:rsidRPr="00F91FD5" w:rsidSect="007E39ED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B047A"/>
    <w:rsid w:val="00022646"/>
    <w:rsid w:val="00030130"/>
    <w:rsid w:val="00197538"/>
    <w:rsid w:val="001B047A"/>
    <w:rsid w:val="00300DE7"/>
    <w:rsid w:val="00380C3B"/>
    <w:rsid w:val="004C46DA"/>
    <w:rsid w:val="00511298"/>
    <w:rsid w:val="00552606"/>
    <w:rsid w:val="00553A70"/>
    <w:rsid w:val="006078DB"/>
    <w:rsid w:val="006E6FC6"/>
    <w:rsid w:val="00762DB8"/>
    <w:rsid w:val="007E39ED"/>
    <w:rsid w:val="0081793E"/>
    <w:rsid w:val="0096619B"/>
    <w:rsid w:val="009E5B3E"/>
    <w:rsid w:val="00AD3A92"/>
    <w:rsid w:val="00B138D5"/>
    <w:rsid w:val="00C16C01"/>
    <w:rsid w:val="00C2302D"/>
    <w:rsid w:val="00C24669"/>
    <w:rsid w:val="00C83E8D"/>
    <w:rsid w:val="00E0651B"/>
    <w:rsid w:val="00E13220"/>
    <w:rsid w:val="00E5195A"/>
    <w:rsid w:val="00E74157"/>
    <w:rsid w:val="00E8614B"/>
    <w:rsid w:val="00ED72E9"/>
    <w:rsid w:val="00F30309"/>
    <w:rsid w:val="00F9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B047A"/>
    <w:pPr>
      <w:spacing w:before="100" w:beforeAutospacing="1" w:after="100" w:afterAutospacing="1"/>
    </w:pPr>
  </w:style>
  <w:style w:type="paragraph" w:styleId="a4">
    <w:name w:val="No Spacing"/>
    <w:link w:val="a5"/>
    <w:uiPriority w:val="1"/>
    <w:qFormat/>
    <w:rsid w:val="00C2302D"/>
    <w:pPr>
      <w:spacing w:after="0" w:line="240" w:lineRule="auto"/>
    </w:pPr>
  </w:style>
  <w:style w:type="paragraph" w:customStyle="1" w:styleId="Default">
    <w:name w:val="Default"/>
    <w:rsid w:val="00C230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ody Text"/>
    <w:basedOn w:val="a"/>
    <w:link w:val="a7"/>
    <w:rsid w:val="00C2302D"/>
    <w:pPr>
      <w:jc w:val="both"/>
    </w:pPr>
  </w:style>
  <w:style w:type="character" w:customStyle="1" w:styleId="a7">
    <w:name w:val="Основной текст Знак"/>
    <w:basedOn w:val="a0"/>
    <w:link w:val="a6"/>
    <w:rsid w:val="00C230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qFormat/>
    <w:rsid w:val="00C2302D"/>
    <w:rPr>
      <w:i/>
      <w:iCs/>
    </w:rPr>
  </w:style>
  <w:style w:type="character" w:customStyle="1" w:styleId="c4">
    <w:name w:val="c4"/>
    <w:basedOn w:val="a0"/>
    <w:rsid w:val="00C2302D"/>
  </w:style>
  <w:style w:type="paragraph" w:customStyle="1" w:styleId="c0">
    <w:name w:val="c0"/>
    <w:basedOn w:val="a"/>
    <w:rsid w:val="00C2302D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C230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4"/>
    <w:uiPriority w:val="1"/>
    <w:rsid w:val="00C230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4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B047A"/>
    <w:pPr>
      <w:spacing w:before="100" w:beforeAutospacing="1" w:after="100" w:afterAutospacing="1"/>
    </w:pPr>
  </w:style>
  <w:style w:type="paragraph" w:styleId="a4">
    <w:name w:val="No Spacing"/>
    <w:link w:val="a5"/>
    <w:uiPriority w:val="1"/>
    <w:qFormat/>
    <w:rsid w:val="00C2302D"/>
    <w:pPr>
      <w:spacing w:after="0" w:line="240" w:lineRule="auto"/>
    </w:pPr>
  </w:style>
  <w:style w:type="paragraph" w:customStyle="1" w:styleId="Default">
    <w:name w:val="Default"/>
    <w:rsid w:val="00C230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Body Text"/>
    <w:basedOn w:val="a"/>
    <w:link w:val="a7"/>
    <w:rsid w:val="00C2302D"/>
    <w:pPr>
      <w:jc w:val="both"/>
    </w:pPr>
  </w:style>
  <w:style w:type="character" w:customStyle="1" w:styleId="a7">
    <w:name w:val="Основной текст Знак"/>
    <w:basedOn w:val="a0"/>
    <w:link w:val="a6"/>
    <w:rsid w:val="00C2302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qFormat/>
    <w:rsid w:val="00C2302D"/>
    <w:rPr>
      <w:i/>
      <w:iCs/>
    </w:rPr>
  </w:style>
  <w:style w:type="character" w:customStyle="1" w:styleId="c4">
    <w:name w:val="c4"/>
    <w:basedOn w:val="a0"/>
    <w:rsid w:val="00C2302D"/>
  </w:style>
  <w:style w:type="paragraph" w:customStyle="1" w:styleId="c0">
    <w:name w:val="c0"/>
    <w:basedOn w:val="a"/>
    <w:rsid w:val="00C2302D"/>
    <w:pPr>
      <w:spacing w:before="100" w:beforeAutospacing="1" w:after="100" w:afterAutospacing="1"/>
    </w:pPr>
  </w:style>
  <w:style w:type="table" w:styleId="a9">
    <w:name w:val="Table Grid"/>
    <w:basedOn w:val="a1"/>
    <w:uiPriority w:val="59"/>
    <w:rsid w:val="00C230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basedOn w:val="a0"/>
    <w:link w:val="a4"/>
    <w:uiPriority w:val="1"/>
    <w:rsid w:val="00C230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FC9EE-6D77-4B27-98D4-6C23824BE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8</Pages>
  <Words>1618</Words>
  <Characters>9226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Евген</cp:lastModifiedBy>
  <cp:revision>12</cp:revision>
  <dcterms:created xsi:type="dcterms:W3CDTF">2019-01-15T23:11:00Z</dcterms:created>
  <dcterms:modified xsi:type="dcterms:W3CDTF">2019-01-28T12:06:00Z</dcterms:modified>
</cp:coreProperties>
</file>