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17E" w:rsidRDefault="001C417E" w:rsidP="000F5E83">
      <w:pPr>
        <w:pStyle w:val="1"/>
        <w:spacing w:before="0" w:line="276" w:lineRule="auto"/>
        <w:jc w:val="center"/>
        <w:rPr>
          <w:rFonts w:ascii="Times New Roman" w:hAnsi="Times New Roman" w:cs="Times New Roman"/>
          <w:bCs w:val="0"/>
          <w:color w:val="000000"/>
          <w:sz w:val="40"/>
          <w:szCs w:val="60"/>
        </w:rPr>
      </w:pPr>
      <w:r w:rsidRPr="001C417E">
        <w:rPr>
          <w:rFonts w:ascii="Times New Roman" w:hAnsi="Times New Roman" w:cs="Times New Roman"/>
          <w:bCs w:val="0"/>
          <w:color w:val="000000"/>
          <w:sz w:val="40"/>
          <w:szCs w:val="60"/>
        </w:rPr>
        <w:t xml:space="preserve">Конспект занятия по развитию речи </w:t>
      </w:r>
    </w:p>
    <w:p w:rsidR="001C417E" w:rsidRPr="001C417E" w:rsidRDefault="001C417E" w:rsidP="000F5E83">
      <w:pPr>
        <w:pStyle w:val="1"/>
        <w:spacing w:before="0" w:line="276" w:lineRule="auto"/>
        <w:jc w:val="center"/>
        <w:rPr>
          <w:rFonts w:ascii="Times New Roman" w:hAnsi="Times New Roman" w:cs="Times New Roman"/>
          <w:bCs w:val="0"/>
          <w:color w:val="000000"/>
          <w:sz w:val="40"/>
          <w:szCs w:val="60"/>
        </w:rPr>
      </w:pPr>
      <w:r w:rsidRPr="001C417E">
        <w:rPr>
          <w:rFonts w:ascii="Times New Roman" w:hAnsi="Times New Roman" w:cs="Times New Roman"/>
          <w:bCs w:val="0"/>
          <w:color w:val="000000"/>
          <w:sz w:val="40"/>
          <w:szCs w:val="60"/>
        </w:rPr>
        <w:t xml:space="preserve">в </w:t>
      </w:r>
      <w:r w:rsidR="00F84B1D" w:rsidRPr="001C417E">
        <w:rPr>
          <w:rFonts w:ascii="Times New Roman" w:hAnsi="Times New Roman" w:cs="Times New Roman"/>
          <w:bCs w:val="0"/>
          <w:color w:val="000000"/>
          <w:sz w:val="40"/>
          <w:szCs w:val="60"/>
        </w:rPr>
        <w:t>подготовительной</w:t>
      </w:r>
      <w:r w:rsidR="00973E70">
        <w:rPr>
          <w:rFonts w:ascii="Times New Roman" w:hAnsi="Times New Roman" w:cs="Times New Roman"/>
          <w:bCs w:val="0"/>
          <w:color w:val="000000"/>
          <w:sz w:val="40"/>
          <w:szCs w:val="60"/>
        </w:rPr>
        <w:t xml:space="preserve"> </w:t>
      </w:r>
      <w:r w:rsidRPr="001C417E">
        <w:rPr>
          <w:rFonts w:ascii="Times New Roman" w:hAnsi="Times New Roman" w:cs="Times New Roman"/>
          <w:bCs w:val="0"/>
          <w:color w:val="000000"/>
          <w:sz w:val="40"/>
          <w:szCs w:val="60"/>
        </w:rPr>
        <w:t>к школе группе</w:t>
      </w:r>
    </w:p>
    <w:p w:rsidR="001C417E" w:rsidRDefault="001C417E" w:rsidP="000F5E83">
      <w:pPr>
        <w:pStyle w:val="a5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</w:pPr>
    </w:p>
    <w:p w:rsidR="00456C48" w:rsidRDefault="00C00F35" w:rsidP="000F5E83">
      <w:pPr>
        <w:pStyle w:val="a5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  <w:u w:val="single"/>
          <w:bdr w:val="none" w:sz="0" w:space="0" w:color="auto" w:frame="1"/>
        </w:rPr>
        <w:t>Тема:</w:t>
      </w:r>
      <w:r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456C48" w:rsidRPr="00456C48">
        <w:rPr>
          <w:color w:val="111111"/>
          <w:sz w:val="28"/>
          <w:szCs w:val="28"/>
          <w:bdr w:val="none" w:sz="0" w:space="0" w:color="auto" w:frame="1"/>
        </w:rPr>
        <w:t>Федора Егоровна и ее посуда</w:t>
      </w:r>
      <w:r w:rsidR="00456C48">
        <w:rPr>
          <w:color w:val="111111"/>
          <w:sz w:val="28"/>
          <w:szCs w:val="28"/>
          <w:bdr w:val="none" w:sz="0" w:space="0" w:color="auto" w:frame="1"/>
        </w:rPr>
        <w:t>.</w:t>
      </w:r>
      <w:bookmarkStart w:id="0" w:name="_GoBack"/>
      <w:bookmarkEnd w:id="0"/>
    </w:p>
    <w:p w:rsidR="00740117" w:rsidRDefault="00F84B1D" w:rsidP="000F5E83">
      <w:pPr>
        <w:pStyle w:val="a5"/>
        <w:spacing w:before="0" w:beforeAutospacing="0" w:after="0" w:afterAutospacing="0" w:line="276" w:lineRule="auto"/>
        <w:jc w:val="both"/>
        <w:rPr>
          <w:rStyle w:val="a7"/>
          <w:rFonts w:ascii="Arial" w:eastAsiaTheme="majorEastAsia" w:hAnsi="Arial" w:cs="Arial"/>
          <w:color w:val="111111"/>
          <w:sz w:val="26"/>
          <w:szCs w:val="26"/>
          <w:bdr w:val="none" w:sz="0" w:space="0" w:color="auto" w:frame="1"/>
        </w:rPr>
      </w:pPr>
      <w:r w:rsidRPr="00F84B1D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Цель:</w:t>
      </w:r>
      <w:r>
        <w:rPr>
          <w:sz w:val="28"/>
          <w:szCs w:val="28"/>
        </w:rPr>
        <w:t xml:space="preserve"> </w:t>
      </w:r>
      <w:r w:rsidR="00740117" w:rsidRPr="00740117">
        <w:rPr>
          <w:color w:val="111111"/>
          <w:sz w:val="28"/>
          <w:szCs w:val="26"/>
        </w:rPr>
        <w:t>Систематизация и обобщение знаний</w:t>
      </w:r>
      <w:r w:rsidR="00740117" w:rsidRPr="00740117">
        <w:rPr>
          <w:b/>
          <w:color w:val="111111"/>
          <w:sz w:val="28"/>
          <w:szCs w:val="26"/>
        </w:rPr>
        <w:t> </w:t>
      </w:r>
      <w:r w:rsidR="00740117" w:rsidRPr="00740117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детей о посуде</w:t>
      </w:r>
      <w:r w:rsidR="00740117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.</w:t>
      </w:r>
    </w:p>
    <w:p w:rsidR="00F84B1D" w:rsidRPr="00F84B1D" w:rsidRDefault="00740117" w:rsidP="000F5E83">
      <w:pPr>
        <w:pStyle w:val="a5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F84B1D">
        <w:rPr>
          <w:b/>
          <w:sz w:val="28"/>
          <w:szCs w:val="28"/>
          <w:u w:val="single"/>
        </w:rPr>
        <w:t xml:space="preserve"> </w:t>
      </w:r>
      <w:r w:rsidR="00F84B1D" w:rsidRPr="00F84B1D">
        <w:rPr>
          <w:b/>
          <w:sz w:val="28"/>
          <w:szCs w:val="28"/>
          <w:u w:val="single"/>
        </w:rPr>
        <w:t xml:space="preserve">Задачи: </w:t>
      </w:r>
    </w:p>
    <w:p w:rsidR="001C417E" w:rsidRDefault="00E62AA9" w:rsidP="000F5E8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1.Повторить название посуды, ее виды и назначение</w:t>
      </w:r>
      <w:r w:rsidR="001C417E" w:rsidRPr="00F84B1D">
        <w:rPr>
          <w:sz w:val="28"/>
          <w:szCs w:val="28"/>
        </w:rPr>
        <w:t xml:space="preserve"> (кухонная, </w:t>
      </w:r>
      <w:r>
        <w:rPr>
          <w:sz w:val="28"/>
          <w:szCs w:val="28"/>
        </w:rPr>
        <w:t>столовая, чайная)</w:t>
      </w:r>
      <w:r w:rsidR="001C417E" w:rsidRPr="00F84B1D">
        <w:rPr>
          <w:sz w:val="28"/>
          <w:szCs w:val="28"/>
        </w:rPr>
        <w:t>.</w:t>
      </w:r>
    </w:p>
    <w:p w:rsidR="00740117" w:rsidRPr="00740117" w:rsidRDefault="00740117" w:rsidP="000F5E83">
      <w:pPr>
        <w:pStyle w:val="a5"/>
        <w:spacing w:before="0" w:beforeAutospacing="0" w:after="0" w:afterAutospacing="0" w:line="276" w:lineRule="auto"/>
        <w:jc w:val="both"/>
        <w:rPr>
          <w:sz w:val="32"/>
          <w:szCs w:val="28"/>
        </w:rPr>
      </w:pPr>
      <w:r w:rsidRPr="00740117">
        <w:rPr>
          <w:color w:val="111111"/>
          <w:sz w:val="28"/>
          <w:szCs w:val="26"/>
        </w:rPr>
        <w:t>2.Повторить названия материалов, из которых может быть сделана посуда.</w:t>
      </w:r>
    </w:p>
    <w:p w:rsidR="001C417E" w:rsidRDefault="00034EE2" w:rsidP="000F5E8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62AA9">
        <w:rPr>
          <w:sz w:val="28"/>
          <w:szCs w:val="28"/>
        </w:rPr>
        <w:t>.</w:t>
      </w:r>
      <w:r w:rsidR="001C417E" w:rsidRPr="00F84B1D">
        <w:rPr>
          <w:sz w:val="28"/>
          <w:szCs w:val="28"/>
        </w:rPr>
        <w:t>Совершенствовать умение детей образовывать относительные прилагательные, упражнять в согласовании слов в предложении.</w:t>
      </w:r>
    </w:p>
    <w:p w:rsidR="00E62AA9" w:rsidRDefault="00034EE2" w:rsidP="000F5E83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E62AA9">
        <w:rPr>
          <w:color w:val="000000"/>
          <w:sz w:val="28"/>
          <w:szCs w:val="28"/>
        </w:rPr>
        <w:t>.</w:t>
      </w:r>
      <w:r w:rsidR="00E62AA9" w:rsidRPr="00E62AA9">
        <w:rPr>
          <w:color w:val="000000"/>
          <w:sz w:val="28"/>
          <w:szCs w:val="28"/>
        </w:rPr>
        <w:t xml:space="preserve"> </w:t>
      </w:r>
      <w:r w:rsidR="00E62AA9">
        <w:rPr>
          <w:color w:val="000000"/>
          <w:sz w:val="28"/>
          <w:szCs w:val="28"/>
        </w:rPr>
        <w:t>Упражнять в словообразовании существительных в уменьшительно-ласкательной форме.</w:t>
      </w:r>
    </w:p>
    <w:p w:rsidR="00532B87" w:rsidRPr="00532B87" w:rsidRDefault="00034EE2" w:rsidP="000F5E83">
      <w:pPr>
        <w:pStyle w:val="a5"/>
        <w:spacing w:before="0" w:beforeAutospacing="0" w:after="0" w:afterAutospacing="0" w:line="276" w:lineRule="auto"/>
        <w:jc w:val="both"/>
        <w:rPr>
          <w:sz w:val="28"/>
          <w:szCs w:val="26"/>
        </w:rPr>
      </w:pPr>
      <w:r>
        <w:rPr>
          <w:sz w:val="28"/>
          <w:szCs w:val="26"/>
        </w:rPr>
        <w:t>5</w:t>
      </w:r>
      <w:r w:rsidR="00532B87" w:rsidRPr="00532B87">
        <w:rPr>
          <w:sz w:val="28"/>
          <w:szCs w:val="26"/>
        </w:rPr>
        <w:t>.Учить составлять простые распространённые предложения.</w:t>
      </w:r>
    </w:p>
    <w:p w:rsidR="0085043D" w:rsidRDefault="00034EE2" w:rsidP="000F5E8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62AA9">
        <w:rPr>
          <w:sz w:val="28"/>
          <w:szCs w:val="28"/>
        </w:rPr>
        <w:t>.</w:t>
      </w:r>
      <w:r w:rsidR="001C417E" w:rsidRPr="00F84B1D">
        <w:rPr>
          <w:sz w:val="28"/>
          <w:szCs w:val="28"/>
        </w:rPr>
        <w:t>Развивать логическое мышление, зр</w:t>
      </w:r>
      <w:r w:rsidR="0085043D">
        <w:rPr>
          <w:sz w:val="28"/>
          <w:szCs w:val="28"/>
        </w:rPr>
        <w:t>ительное и слуховое восприятие.</w:t>
      </w:r>
    </w:p>
    <w:p w:rsidR="00034EE2" w:rsidRPr="00034EE2" w:rsidRDefault="00034EE2" w:rsidP="000F5E83">
      <w:pPr>
        <w:pStyle w:val="a5"/>
        <w:spacing w:before="0" w:beforeAutospacing="0" w:after="0" w:afterAutospacing="0" w:line="276" w:lineRule="auto"/>
        <w:jc w:val="both"/>
        <w:rPr>
          <w:sz w:val="32"/>
          <w:szCs w:val="28"/>
        </w:rPr>
      </w:pPr>
      <w:r>
        <w:rPr>
          <w:sz w:val="28"/>
          <w:szCs w:val="26"/>
        </w:rPr>
        <w:t>7.Воспитывать речевую активность, коммуникативные навыки.</w:t>
      </w:r>
    </w:p>
    <w:p w:rsidR="0085043D" w:rsidRDefault="0085043D" w:rsidP="000F5E8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5043D" w:rsidRDefault="001C417E" w:rsidP="000F5E8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84B1D">
        <w:rPr>
          <w:b/>
          <w:color w:val="111111"/>
          <w:sz w:val="28"/>
          <w:szCs w:val="26"/>
          <w:u w:val="single"/>
          <w:bdr w:val="none" w:sz="0" w:space="0" w:color="auto" w:frame="1"/>
        </w:rPr>
        <w:t>Предварительная работа</w:t>
      </w:r>
      <w:r w:rsidRPr="00F84B1D">
        <w:rPr>
          <w:b/>
          <w:color w:val="111111"/>
          <w:sz w:val="28"/>
          <w:szCs w:val="26"/>
        </w:rPr>
        <w:t>:</w:t>
      </w:r>
      <w:r w:rsidR="005B665A">
        <w:rPr>
          <w:color w:val="111111"/>
          <w:sz w:val="28"/>
          <w:szCs w:val="26"/>
        </w:rPr>
        <w:t xml:space="preserve"> чтение сказки К. Чуковского</w:t>
      </w:r>
      <w:r w:rsidRPr="001C417E">
        <w:rPr>
          <w:color w:val="111111"/>
          <w:sz w:val="28"/>
          <w:szCs w:val="26"/>
        </w:rPr>
        <w:t> </w:t>
      </w:r>
      <w:r w:rsidRPr="001C417E">
        <w:rPr>
          <w:iCs/>
          <w:color w:val="111111"/>
          <w:sz w:val="28"/>
          <w:szCs w:val="26"/>
          <w:bdr w:val="none" w:sz="0" w:space="0" w:color="auto" w:frame="1"/>
        </w:rPr>
        <w:t>«Федорино горе»</w:t>
      </w:r>
      <w:r w:rsidRPr="001C417E">
        <w:rPr>
          <w:color w:val="111111"/>
          <w:sz w:val="28"/>
          <w:szCs w:val="26"/>
        </w:rPr>
        <w:t>, рассматривание иллюстраций, беседа, рассматривание кукольной и настоящей </w:t>
      </w:r>
      <w:r w:rsidRPr="001C417E">
        <w:rPr>
          <w:rStyle w:val="a7"/>
          <w:b w:val="0"/>
          <w:color w:val="111111"/>
          <w:sz w:val="28"/>
          <w:szCs w:val="26"/>
          <w:bdr w:val="none" w:sz="0" w:space="0" w:color="auto" w:frame="1"/>
        </w:rPr>
        <w:t>посуды</w:t>
      </w:r>
      <w:r w:rsidRPr="001C417E">
        <w:rPr>
          <w:b/>
          <w:color w:val="111111"/>
          <w:sz w:val="28"/>
          <w:szCs w:val="26"/>
        </w:rPr>
        <w:t>.</w:t>
      </w:r>
      <w:r w:rsidRPr="001C417E">
        <w:rPr>
          <w:color w:val="111111"/>
          <w:sz w:val="28"/>
          <w:szCs w:val="26"/>
        </w:rPr>
        <w:t xml:space="preserve"> </w:t>
      </w:r>
    </w:p>
    <w:p w:rsidR="0085043D" w:rsidRPr="0085043D" w:rsidRDefault="0085043D" w:rsidP="000F5E83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5043D" w:rsidRDefault="000D10DB" w:rsidP="000F5E83">
      <w:pPr>
        <w:pStyle w:val="a5"/>
        <w:spacing w:before="0" w:beforeAutospacing="0" w:after="0" w:afterAutospacing="0" w:line="276" w:lineRule="auto"/>
        <w:rPr>
          <w:b/>
          <w:sz w:val="28"/>
          <w:u w:val="single"/>
        </w:rPr>
      </w:pPr>
      <w:r w:rsidRPr="000D10DB">
        <w:rPr>
          <w:b/>
          <w:sz w:val="28"/>
          <w:u w:val="single"/>
        </w:rPr>
        <w:t>Оборудование:</w:t>
      </w:r>
      <w:r w:rsidR="0085043D">
        <w:rPr>
          <w:b/>
          <w:sz w:val="28"/>
          <w:u w:val="single"/>
        </w:rPr>
        <w:t xml:space="preserve"> </w:t>
      </w:r>
    </w:p>
    <w:p w:rsidR="000D10DB" w:rsidRPr="0085043D" w:rsidRDefault="000D10DB" w:rsidP="000F5E83">
      <w:pPr>
        <w:pStyle w:val="a5"/>
        <w:spacing w:before="0" w:beforeAutospacing="0" w:after="0" w:afterAutospacing="0" w:line="276" w:lineRule="auto"/>
        <w:rPr>
          <w:b/>
          <w:sz w:val="28"/>
          <w:u w:val="single"/>
        </w:rPr>
      </w:pPr>
      <w:r w:rsidRPr="000D10DB">
        <w:rPr>
          <w:sz w:val="28"/>
        </w:rPr>
        <w:t>Посуда разных видов</w:t>
      </w:r>
    </w:p>
    <w:p w:rsidR="000D10DB" w:rsidRPr="000D10DB" w:rsidRDefault="000D10DB" w:rsidP="000F5E83">
      <w:pPr>
        <w:pStyle w:val="a5"/>
        <w:spacing w:before="0" w:beforeAutospacing="0" w:after="0" w:afterAutospacing="0" w:line="276" w:lineRule="auto"/>
        <w:rPr>
          <w:sz w:val="28"/>
        </w:rPr>
      </w:pPr>
      <w:r w:rsidRPr="000D10DB">
        <w:rPr>
          <w:sz w:val="28"/>
        </w:rPr>
        <w:t>Магнитная доска</w:t>
      </w:r>
    </w:p>
    <w:p w:rsidR="000D10DB" w:rsidRDefault="0085043D" w:rsidP="000F5E83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>Рисунок «Посуда спряталась»</w:t>
      </w:r>
    </w:p>
    <w:p w:rsidR="0085043D" w:rsidRPr="0085043D" w:rsidRDefault="00596A77" w:rsidP="000F5E83">
      <w:pPr>
        <w:pStyle w:val="a5"/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>Мультимедийная презентация «Четвертое лишнее»</w:t>
      </w:r>
    </w:p>
    <w:p w:rsidR="001C417E" w:rsidRDefault="00596A77" w:rsidP="000F5E83">
      <w:pPr>
        <w:spacing w:line="276" w:lineRule="auto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Оборудование для дыхательной гимнастики</w:t>
      </w:r>
    </w:p>
    <w:p w:rsidR="00596A77" w:rsidRDefault="00596A77" w:rsidP="000F5E83">
      <w:pPr>
        <w:spacing w:line="276" w:lineRule="auto"/>
        <w:rPr>
          <w:rStyle w:val="a6"/>
          <w:i w:val="0"/>
          <w:sz w:val="28"/>
          <w:szCs w:val="28"/>
        </w:rPr>
      </w:pPr>
      <w:proofErr w:type="spellStart"/>
      <w:r>
        <w:rPr>
          <w:rStyle w:val="a6"/>
          <w:i w:val="0"/>
          <w:sz w:val="28"/>
          <w:szCs w:val="28"/>
        </w:rPr>
        <w:t>Мнемотаблица</w:t>
      </w:r>
      <w:proofErr w:type="spellEnd"/>
      <w:r>
        <w:rPr>
          <w:rStyle w:val="a6"/>
          <w:i w:val="0"/>
          <w:sz w:val="28"/>
          <w:szCs w:val="28"/>
        </w:rPr>
        <w:t xml:space="preserve"> для развития связной речи</w:t>
      </w:r>
    </w:p>
    <w:p w:rsidR="00596A77" w:rsidRDefault="00596A77" w:rsidP="000F5E83">
      <w:pPr>
        <w:spacing w:line="276" w:lineRule="auto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Чашка и горошины для рефлексии</w:t>
      </w:r>
    </w:p>
    <w:p w:rsidR="0085043D" w:rsidRDefault="0085043D" w:rsidP="000F5E83">
      <w:pPr>
        <w:spacing w:line="276" w:lineRule="auto"/>
        <w:rPr>
          <w:rStyle w:val="a6"/>
          <w:b/>
          <w:i w:val="0"/>
          <w:sz w:val="28"/>
          <w:szCs w:val="28"/>
        </w:rPr>
      </w:pPr>
    </w:p>
    <w:p w:rsidR="005B665A" w:rsidRDefault="00BF0D6E" w:rsidP="00BF0D6E">
      <w:pPr>
        <w:spacing w:line="276" w:lineRule="auto"/>
        <w:jc w:val="center"/>
        <w:rPr>
          <w:rStyle w:val="a6"/>
          <w:b/>
          <w:i w:val="0"/>
          <w:sz w:val="28"/>
          <w:szCs w:val="28"/>
        </w:rPr>
      </w:pPr>
      <w:r>
        <w:rPr>
          <w:b/>
          <w:iCs/>
          <w:noProof/>
          <w:sz w:val="28"/>
          <w:szCs w:val="28"/>
        </w:rPr>
        <w:drawing>
          <wp:inline distT="0" distB="0" distL="0" distR="0" wp14:anchorId="642D1E3D" wp14:editId="31EDE9FF">
            <wp:extent cx="4200525" cy="2363372"/>
            <wp:effectExtent l="0" t="0" r="0" b="0"/>
            <wp:docPr id="4" name="Рисунок 4" descr="C:\Users\user\Documents\Чанкуева Н.В\ФОТО с ДС мероприятий\занятие НВ\P_20190514_091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Чанкуева Н.В\ФОТО с ДС мероприятий\занятие НВ\P_20190514_0918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920" cy="2362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49B" w:rsidRDefault="0076049B" w:rsidP="000F5E83">
      <w:pPr>
        <w:spacing w:line="276" w:lineRule="auto"/>
        <w:rPr>
          <w:rStyle w:val="a6"/>
          <w:b/>
          <w:i w:val="0"/>
          <w:sz w:val="28"/>
          <w:szCs w:val="28"/>
        </w:rPr>
      </w:pPr>
    </w:p>
    <w:p w:rsidR="001C417E" w:rsidRDefault="001C417E" w:rsidP="000F5E83">
      <w:pPr>
        <w:spacing w:line="276" w:lineRule="auto"/>
        <w:rPr>
          <w:rStyle w:val="a6"/>
          <w:b/>
          <w:i w:val="0"/>
          <w:sz w:val="28"/>
          <w:szCs w:val="28"/>
        </w:rPr>
      </w:pPr>
      <w:r w:rsidRPr="001C417E">
        <w:rPr>
          <w:rStyle w:val="a6"/>
          <w:b/>
          <w:i w:val="0"/>
          <w:sz w:val="28"/>
          <w:szCs w:val="28"/>
        </w:rPr>
        <w:lastRenderedPageBreak/>
        <w:t>Ход занятия: </w:t>
      </w:r>
    </w:p>
    <w:p w:rsidR="0085043D" w:rsidRPr="001C417E" w:rsidRDefault="0085043D" w:rsidP="000F5E83">
      <w:pPr>
        <w:spacing w:line="276" w:lineRule="auto"/>
        <w:rPr>
          <w:rStyle w:val="a6"/>
          <w:b/>
          <w:i w:val="0"/>
          <w:sz w:val="28"/>
          <w:szCs w:val="28"/>
        </w:rPr>
      </w:pPr>
    </w:p>
    <w:p w:rsidR="001C417E" w:rsidRPr="0076049B" w:rsidRDefault="001A2CCD" w:rsidP="0076049B">
      <w:pPr>
        <w:shd w:val="clear" w:color="auto" w:fill="FFFFFF"/>
        <w:spacing w:line="276" w:lineRule="auto"/>
        <w:ind w:firstLine="360"/>
        <w:rPr>
          <w:rStyle w:val="a6"/>
          <w:rFonts w:ascii="Calibri" w:hAnsi="Calibri" w:cs="Calibri"/>
          <w:b/>
          <w:iCs w:val="0"/>
          <w:sz w:val="22"/>
          <w:szCs w:val="22"/>
          <w:u w:val="single"/>
        </w:rPr>
      </w:pPr>
      <w:r w:rsidRPr="0085043D">
        <w:rPr>
          <w:b/>
          <w:i/>
          <w:sz w:val="28"/>
          <w:szCs w:val="28"/>
          <w:u w:val="single"/>
        </w:rPr>
        <w:t>1. Организационный момент (мотивация</w:t>
      </w:r>
      <w:r w:rsidR="005B665A">
        <w:rPr>
          <w:b/>
          <w:i/>
          <w:sz w:val="28"/>
          <w:szCs w:val="28"/>
          <w:u w:val="single"/>
        </w:rPr>
        <w:t xml:space="preserve"> общения</w:t>
      </w:r>
      <w:r w:rsidRPr="0085043D">
        <w:rPr>
          <w:b/>
          <w:i/>
          <w:sz w:val="28"/>
          <w:szCs w:val="28"/>
          <w:u w:val="single"/>
        </w:rPr>
        <w:t>)</w:t>
      </w:r>
    </w:p>
    <w:p w:rsidR="001C417E" w:rsidRDefault="00973E70" w:rsidP="000F5E83">
      <w:pPr>
        <w:spacing w:line="276" w:lineRule="auto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 </w:t>
      </w:r>
      <w:r w:rsidR="001C417E">
        <w:rPr>
          <w:rStyle w:val="a6"/>
          <w:i w:val="0"/>
          <w:sz w:val="28"/>
          <w:szCs w:val="28"/>
        </w:rPr>
        <w:t xml:space="preserve">-Здравствуйте, ребята! Зовут меня Федора Егоровна. Вы меня </w:t>
      </w:r>
      <w:r w:rsidR="00F21868">
        <w:rPr>
          <w:rStyle w:val="a6"/>
          <w:i w:val="0"/>
          <w:sz w:val="28"/>
          <w:szCs w:val="28"/>
        </w:rPr>
        <w:t>знаете</w:t>
      </w:r>
      <w:r w:rsidR="001C417E">
        <w:rPr>
          <w:rStyle w:val="a6"/>
          <w:i w:val="0"/>
          <w:sz w:val="28"/>
          <w:szCs w:val="28"/>
        </w:rPr>
        <w:t>?</w:t>
      </w:r>
      <w:r w:rsidR="00F21868">
        <w:rPr>
          <w:rStyle w:val="a6"/>
          <w:i w:val="0"/>
          <w:sz w:val="28"/>
          <w:szCs w:val="28"/>
        </w:rPr>
        <w:t xml:space="preserve"> А откуда? Кто написал про меня сказку? А о чем она? </w:t>
      </w:r>
    </w:p>
    <w:p w:rsidR="001A2CCD" w:rsidRDefault="00F21868" w:rsidP="000F5E83">
      <w:pPr>
        <w:spacing w:line="276" w:lineRule="auto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 Раньше я думала, что посуда мне не нужна и совсем о ней не заботилась. Но когда она сбежала от меня, я поняла, как без нее плохо! </w:t>
      </w:r>
    </w:p>
    <w:p w:rsidR="00674CAB" w:rsidRDefault="00674CAB" w:rsidP="000F5E83">
      <w:pPr>
        <w:spacing w:line="276" w:lineRule="auto"/>
        <w:jc w:val="both"/>
        <w:rPr>
          <w:rStyle w:val="a6"/>
          <w:i w:val="0"/>
          <w:sz w:val="28"/>
          <w:szCs w:val="28"/>
        </w:rPr>
      </w:pPr>
    </w:p>
    <w:p w:rsidR="001A2CCD" w:rsidRPr="00933F7F" w:rsidRDefault="0085043D" w:rsidP="00933F7F">
      <w:pPr>
        <w:shd w:val="clear" w:color="auto" w:fill="FFFFFF"/>
        <w:spacing w:line="276" w:lineRule="auto"/>
        <w:ind w:firstLine="360"/>
        <w:rPr>
          <w:rStyle w:val="a6"/>
          <w:rFonts w:ascii="Calibri" w:hAnsi="Calibri" w:cs="Calibri"/>
          <w:b/>
          <w:iCs w:val="0"/>
          <w:color w:val="000000"/>
          <w:sz w:val="22"/>
          <w:szCs w:val="22"/>
          <w:u w:val="single"/>
        </w:rPr>
      </w:pPr>
      <w:r w:rsidRPr="0085043D">
        <w:rPr>
          <w:b/>
          <w:i/>
          <w:color w:val="000000"/>
          <w:sz w:val="28"/>
          <w:szCs w:val="28"/>
          <w:u w:val="single"/>
        </w:rPr>
        <w:t>2. Введение в тему</w:t>
      </w:r>
    </w:p>
    <w:p w:rsidR="001C417E" w:rsidRDefault="00973E70" w:rsidP="000F5E83">
      <w:pPr>
        <w:spacing w:line="276" w:lineRule="auto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</w:t>
      </w:r>
      <w:r w:rsidR="000D10DB">
        <w:rPr>
          <w:rStyle w:val="a6"/>
          <w:i w:val="0"/>
          <w:sz w:val="28"/>
          <w:szCs w:val="28"/>
        </w:rPr>
        <w:t xml:space="preserve"> </w:t>
      </w:r>
      <w:r>
        <w:rPr>
          <w:rStyle w:val="a6"/>
          <w:i w:val="0"/>
          <w:sz w:val="28"/>
          <w:szCs w:val="28"/>
        </w:rPr>
        <w:t>Ребята, а зачем вообще нужна посуда?</w:t>
      </w:r>
      <w:r w:rsidR="008F252C">
        <w:rPr>
          <w:rStyle w:val="a6"/>
          <w:i w:val="0"/>
          <w:sz w:val="28"/>
          <w:szCs w:val="28"/>
        </w:rPr>
        <w:t xml:space="preserve"> (Ответы детей)</w:t>
      </w:r>
    </w:p>
    <w:p w:rsidR="008F252C" w:rsidRPr="002941A9" w:rsidRDefault="008F252C" w:rsidP="000F5E83">
      <w:pPr>
        <w:shd w:val="clear" w:color="auto" w:fill="FFFFFF"/>
        <w:spacing w:line="276" w:lineRule="auto"/>
        <w:ind w:firstLine="360"/>
        <w:rPr>
          <w:rFonts w:ascii="Calibri" w:hAnsi="Calibri" w:cs="Calibri"/>
          <w:i/>
          <w:color w:val="000000"/>
          <w:u w:val="single"/>
        </w:rPr>
      </w:pPr>
      <w:r w:rsidRPr="002941A9">
        <w:rPr>
          <w:i/>
          <w:iCs/>
          <w:color w:val="000000"/>
          <w:sz w:val="28"/>
          <w:szCs w:val="28"/>
          <w:u w:val="single"/>
        </w:rPr>
        <w:t> </w:t>
      </w:r>
      <w:r w:rsidRPr="002941A9">
        <w:rPr>
          <w:i/>
          <w:color w:val="000000"/>
          <w:sz w:val="28"/>
          <w:szCs w:val="28"/>
          <w:u w:val="single"/>
        </w:rPr>
        <w:t>«Если б не было </w:t>
      </w:r>
      <w:r w:rsidRPr="002941A9">
        <w:rPr>
          <w:bCs/>
          <w:i/>
          <w:color w:val="000000"/>
          <w:sz w:val="28"/>
          <w:szCs w:val="28"/>
          <w:u w:val="single"/>
        </w:rPr>
        <w:t>посуды</w:t>
      </w:r>
      <w:r w:rsidRPr="002941A9">
        <w:rPr>
          <w:i/>
          <w:color w:val="000000"/>
          <w:sz w:val="28"/>
          <w:szCs w:val="28"/>
          <w:u w:val="single"/>
        </w:rPr>
        <w:t>»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Если б не было </w:t>
      </w:r>
      <w:r>
        <w:rPr>
          <w:bCs/>
          <w:color w:val="000000"/>
          <w:sz w:val="28"/>
          <w:szCs w:val="28"/>
        </w:rPr>
        <w:t>посуды</w:t>
      </w:r>
      <w:r>
        <w:rPr>
          <w:color w:val="000000"/>
          <w:sz w:val="28"/>
          <w:szCs w:val="28"/>
        </w:rPr>
        <w:t>,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Нам пришлось бы очень худо.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Мы бы тут же из людей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Превратились в дикарей: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Брали мясо бы руками,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Разрывали бы зубами,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Пили воду бы в реке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Или в грязном ручейке.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К счастью, помогает всюду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Нам различная </w:t>
      </w:r>
      <w:r>
        <w:rPr>
          <w:bCs/>
          <w:color w:val="000000"/>
          <w:sz w:val="28"/>
          <w:szCs w:val="28"/>
        </w:rPr>
        <w:t>посуда</w:t>
      </w:r>
      <w:r>
        <w:rPr>
          <w:color w:val="000000"/>
          <w:sz w:val="28"/>
          <w:szCs w:val="28"/>
        </w:rPr>
        <w:t>: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На неё еду кладут,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Из неё едят и пьют.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Сохраняют в ней продукты: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Сыр и масло, хлеб и фрукты…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В ней готовят сотни блюд -</w:t>
      </w:r>
    </w:p>
    <w:p w:rsidR="008F252C" w:rsidRDefault="008F252C" w:rsidP="000F5E83">
      <w:pPr>
        <w:shd w:val="clear" w:color="auto" w:fill="FFFFFF"/>
        <w:spacing w:line="276" w:lineRule="auto"/>
        <w:ind w:firstLine="360"/>
        <w:rPr>
          <w:color w:val="000000"/>
        </w:rPr>
      </w:pPr>
      <w:r>
        <w:rPr>
          <w:color w:val="000000"/>
          <w:sz w:val="28"/>
          <w:szCs w:val="28"/>
        </w:rPr>
        <w:t>Варят, жарят и пекут!</w:t>
      </w:r>
    </w:p>
    <w:p w:rsidR="00014F4E" w:rsidRDefault="00014F4E" w:rsidP="000F5E83">
      <w:pPr>
        <w:spacing w:line="276" w:lineRule="auto"/>
        <w:rPr>
          <w:rStyle w:val="a6"/>
          <w:i w:val="0"/>
          <w:sz w:val="28"/>
          <w:szCs w:val="28"/>
        </w:rPr>
      </w:pPr>
    </w:p>
    <w:p w:rsidR="00674CAB" w:rsidRPr="002941A9" w:rsidRDefault="002941A9" w:rsidP="002941A9">
      <w:pPr>
        <w:pStyle w:val="a5"/>
        <w:spacing w:before="0" w:beforeAutospacing="0" w:after="0" w:afterAutospacing="0" w:line="276" w:lineRule="auto"/>
        <w:ind w:firstLine="360"/>
        <w:rPr>
          <w:rStyle w:val="a6"/>
          <w:b/>
          <w:color w:val="111111"/>
          <w:sz w:val="28"/>
          <w:szCs w:val="26"/>
          <w:u w:val="single"/>
          <w:bdr w:val="none" w:sz="0" w:space="0" w:color="auto" w:frame="1"/>
        </w:rPr>
      </w:pPr>
      <w:r>
        <w:rPr>
          <w:b/>
          <w:i/>
          <w:color w:val="111111"/>
          <w:sz w:val="28"/>
          <w:szCs w:val="26"/>
          <w:u w:val="single"/>
        </w:rPr>
        <w:t>3</w:t>
      </w:r>
      <w:r w:rsidR="00674CAB">
        <w:rPr>
          <w:b/>
          <w:i/>
          <w:color w:val="111111"/>
          <w:sz w:val="28"/>
          <w:szCs w:val="26"/>
          <w:u w:val="single"/>
        </w:rPr>
        <w:t>. Дидактическая игра </w:t>
      </w:r>
      <w:r w:rsidR="00674CAB">
        <w:rPr>
          <w:b/>
          <w:i/>
          <w:iCs/>
          <w:color w:val="111111"/>
          <w:sz w:val="28"/>
          <w:szCs w:val="26"/>
          <w:u w:val="single"/>
          <w:bdr w:val="none" w:sz="0" w:space="0" w:color="auto" w:frame="1"/>
        </w:rPr>
        <w:t>«Посуда перепуталась»</w:t>
      </w:r>
    </w:p>
    <w:p w:rsidR="00674CAB" w:rsidRDefault="00832934" w:rsidP="000F5E83">
      <w:pPr>
        <w:spacing w:line="276" w:lineRule="auto"/>
        <w:rPr>
          <w:rStyle w:val="a6"/>
          <w:i w:val="0"/>
          <w:sz w:val="28"/>
          <w:szCs w:val="28"/>
        </w:rPr>
      </w:pPr>
      <w:r w:rsidRPr="005B78C8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6807E2A" wp14:editId="7A74EE9D">
            <wp:simplePos x="0" y="0"/>
            <wp:positionH relativeFrom="column">
              <wp:posOffset>4533900</wp:posOffset>
            </wp:positionH>
            <wp:positionV relativeFrom="paragraph">
              <wp:posOffset>163195</wp:posOffset>
            </wp:positionV>
            <wp:extent cx="2228850" cy="1771650"/>
            <wp:effectExtent l="19050" t="19050" r="19050" b="19050"/>
            <wp:wrapSquare wrapText="bothSides"/>
            <wp:docPr id="1" name="Рисунок 1" descr="C:\Users\user\Desktop\Открытое\domashnieie-zadaniie-po-lieksichieskoi-tiemie-posu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ткрытое\domashnieie-zadaniie-po-lieksichieskoi-tiemie-posu_1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71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CAB">
        <w:rPr>
          <w:rStyle w:val="a6"/>
          <w:i w:val="0"/>
          <w:sz w:val="28"/>
          <w:szCs w:val="28"/>
        </w:rPr>
        <w:t>Ой, ребята, знаете, какой беспорядок у меня был раньше? Сейчас покажу!</w:t>
      </w:r>
    </w:p>
    <w:p w:rsidR="00674CAB" w:rsidRDefault="00674CAB" w:rsidP="000F5E83">
      <w:pPr>
        <w:spacing w:line="276" w:lineRule="auto"/>
        <w:rPr>
          <w:rStyle w:val="a6"/>
          <w:i w:val="0"/>
          <w:sz w:val="28"/>
          <w:szCs w:val="28"/>
        </w:rPr>
      </w:pPr>
    </w:p>
    <w:p w:rsidR="002941A9" w:rsidRDefault="002941A9" w:rsidP="000F5E83">
      <w:pPr>
        <w:spacing w:line="276" w:lineRule="auto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   И непонятно: что да где. Давайте вместе разбираться! Что вы видите на картинке? (Полным ответом)</w:t>
      </w:r>
    </w:p>
    <w:p w:rsidR="00674CAB" w:rsidRDefault="00674CAB" w:rsidP="000F5E83">
      <w:pPr>
        <w:spacing w:line="276" w:lineRule="auto"/>
        <w:rPr>
          <w:b/>
          <w:i/>
          <w:color w:val="000000"/>
          <w:sz w:val="28"/>
          <w:szCs w:val="28"/>
          <w:u w:val="single"/>
        </w:rPr>
      </w:pPr>
    </w:p>
    <w:p w:rsidR="00674CAB" w:rsidRPr="002941A9" w:rsidRDefault="002941A9" w:rsidP="00674CAB">
      <w:pPr>
        <w:spacing w:line="276" w:lineRule="auto"/>
        <w:jc w:val="both"/>
        <w:rPr>
          <w:rStyle w:val="a6"/>
          <w:rFonts w:eastAsiaTheme="majorEastAsia"/>
          <w:i w:val="0"/>
          <w:sz w:val="32"/>
          <w:szCs w:val="28"/>
        </w:rPr>
      </w:pPr>
      <w:r>
        <w:rPr>
          <w:rStyle w:val="a6"/>
          <w:rFonts w:eastAsiaTheme="majorEastAsia"/>
          <w:i w:val="0"/>
          <w:sz w:val="28"/>
        </w:rPr>
        <w:t xml:space="preserve">      </w:t>
      </w:r>
      <w:r w:rsidR="00674CAB" w:rsidRPr="002941A9">
        <w:rPr>
          <w:rStyle w:val="a6"/>
          <w:rFonts w:eastAsiaTheme="majorEastAsia"/>
          <w:i w:val="0"/>
          <w:sz w:val="28"/>
        </w:rPr>
        <w:t>Теперь я исправилась, посуду полюбила. И знаю о ней много- много. А вы хотите много знать про посуду? Я вам все расскажу, всему научу! А заодно и поиграем с вами!</w:t>
      </w:r>
    </w:p>
    <w:p w:rsidR="00832934" w:rsidRDefault="00832934" w:rsidP="000F5E83">
      <w:pPr>
        <w:spacing w:line="276" w:lineRule="auto"/>
        <w:rPr>
          <w:b/>
          <w:i/>
          <w:color w:val="000000"/>
          <w:sz w:val="28"/>
          <w:szCs w:val="28"/>
          <w:u w:val="single"/>
        </w:rPr>
      </w:pPr>
    </w:p>
    <w:p w:rsidR="00BF0D6E" w:rsidRDefault="00BF0D6E" w:rsidP="000F5E83">
      <w:pPr>
        <w:spacing w:line="276" w:lineRule="auto"/>
        <w:rPr>
          <w:b/>
          <w:i/>
          <w:color w:val="000000"/>
          <w:sz w:val="28"/>
          <w:szCs w:val="28"/>
          <w:u w:val="single"/>
        </w:rPr>
      </w:pPr>
    </w:p>
    <w:p w:rsidR="00832934" w:rsidRPr="0076049B" w:rsidRDefault="002941A9" w:rsidP="000F5E83">
      <w:pPr>
        <w:spacing w:line="276" w:lineRule="auto"/>
        <w:rPr>
          <w:rStyle w:val="a6"/>
          <w:b/>
          <w:iCs w:val="0"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lastRenderedPageBreak/>
        <w:t>4</w:t>
      </w:r>
      <w:r w:rsidR="0085043D">
        <w:rPr>
          <w:b/>
          <w:i/>
          <w:color w:val="000000"/>
          <w:sz w:val="28"/>
          <w:szCs w:val="28"/>
          <w:u w:val="single"/>
        </w:rPr>
        <w:t xml:space="preserve">. </w:t>
      </w:r>
      <w:proofErr w:type="gramStart"/>
      <w:r w:rsidR="0085043D">
        <w:rPr>
          <w:b/>
          <w:i/>
          <w:color w:val="000000"/>
          <w:sz w:val="28"/>
          <w:szCs w:val="28"/>
          <w:u w:val="single"/>
        </w:rPr>
        <w:t>Беседа</w:t>
      </w:r>
      <w:proofErr w:type="gramEnd"/>
      <w:r w:rsidR="0085043D">
        <w:rPr>
          <w:b/>
          <w:i/>
          <w:color w:val="000000"/>
          <w:sz w:val="28"/>
          <w:szCs w:val="28"/>
          <w:u w:val="single"/>
        </w:rPr>
        <w:t xml:space="preserve"> «Какая бывает посуда?»</w:t>
      </w:r>
    </w:p>
    <w:p w:rsidR="000D10DB" w:rsidRPr="000D10DB" w:rsidRDefault="000D10DB" w:rsidP="000F5E83">
      <w:pPr>
        <w:spacing w:line="276" w:lineRule="auto"/>
        <w:rPr>
          <w:rStyle w:val="a6"/>
          <w:rFonts w:eastAsiaTheme="majorEastAsia"/>
          <w:i w:val="0"/>
          <w:sz w:val="32"/>
          <w:szCs w:val="28"/>
        </w:rPr>
      </w:pPr>
      <w:r w:rsidRPr="000D10DB">
        <w:rPr>
          <w:rStyle w:val="a6"/>
          <w:rFonts w:eastAsiaTheme="majorEastAsia"/>
          <w:i w:val="0"/>
          <w:sz w:val="28"/>
        </w:rPr>
        <w:t>Давайте вспомним, какая бывает посуда.</w:t>
      </w:r>
    </w:p>
    <w:p w:rsidR="000D10DB" w:rsidRPr="000D10DB" w:rsidRDefault="000D10DB" w:rsidP="000F5E83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0D10DB">
        <w:rPr>
          <w:rStyle w:val="a6"/>
          <w:rFonts w:eastAsiaTheme="majorEastAsia"/>
          <w:i w:val="0"/>
          <w:sz w:val="28"/>
        </w:rPr>
        <w:t>— Как называется та посуда, из которой мы пьем чай?</w:t>
      </w:r>
      <w:r>
        <w:rPr>
          <w:rStyle w:val="a6"/>
          <w:rFonts w:eastAsiaTheme="majorEastAsia"/>
          <w:i w:val="0"/>
          <w:sz w:val="28"/>
        </w:rPr>
        <w:t xml:space="preserve"> (Чайная посуда)</w:t>
      </w:r>
    </w:p>
    <w:p w:rsidR="000D10DB" w:rsidRPr="000D10DB" w:rsidRDefault="000D10DB" w:rsidP="000F5E83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0D10DB">
        <w:rPr>
          <w:rStyle w:val="a6"/>
          <w:rFonts w:eastAsiaTheme="majorEastAsia"/>
          <w:i w:val="0"/>
          <w:sz w:val="28"/>
        </w:rPr>
        <w:t xml:space="preserve">— </w:t>
      </w:r>
      <w:r w:rsidRPr="000D10DB">
        <w:rPr>
          <w:rStyle w:val="a6"/>
          <w:rFonts w:eastAsiaTheme="majorEastAsia"/>
          <w:i w:val="0"/>
          <w:sz w:val="28"/>
          <w:szCs w:val="28"/>
        </w:rPr>
        <w:t>Как называется та посуда,</w:t>
      </w:r>
      <w:r>
        <w:rPr>
          <w:rStyle w:val="a6"/>
          <w:rFonts w:eastAsiaTheme="majorEastAsia"/>
          <w:i w:val="0"/>
          <w:sz w:val="28"/>
        </w:rPr>
        <w:t xml:space="preserve"> и</w:t>
      </w:r>
      <w:r w:rsidRPr="000D10DB">
        <w:rPr>
          <w:rStyle w:val="a6"/>
          <w:rFonts w:eastAsiaTheme="majorEastAsia"/>
          <w:i w:val="0"/>
          <w:sz w:val="28"/>
        </w:rPr>
        <w:t xml:space="preserve">з какой мы кушаем? </w:t>
      </w:r>
      <w:r>
        <w:rPr>
          <w:rStyle w:val="a6"/>
          <w:rFonts w:eastAsiaTheme="majorEastAsia"/>
          <w:i w:val="0"/>
          <w:sz w:val="28"/>
        </w:rPr>
        <w:t>(Столовая посуда)</w:t>
      </w:r>
    </w:p>
    <w:p w:rsidR="000D10DB" w:rsidRPr="000D10DB" w:rsidRDefault="000D10DB" w:rsidP="000F5E83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0D10DB">
        <w:rPr>
          <w:rStyle w:val="a6"/>
          <w:rFonts w:eastAsiaTheme="majorEastAsia"/>
          <w:i w:val="0"/>
          <w:sz w:val="28"/>
        </w:rPr>
        <w:t xml:space="preserve">— Как называется посуда, в которой готовят? </w:t>
      </w:r>
      <w:r>
        <w:rPr>
          <w:rStyle w:val="a6"/>
          <w:rFonts w:eastAsiaTheme="majorEastAsia"/>
          <w:i w:val="0"/>
          <w:sz w:val="28"/>
        </w:rPr>
        <w:t>(Кухонная посуда)</w:t>
      </w:r>
    </w:p>
    <w:p w:rsidR="0085043D" w:rsidRDefault="0085043D" w:rsidP="000F5E83">
      <w:pPr>
        <w:spacing w:line="276" w:lineRule="auto"/>
        <w:rPr>
          <w:color w:val="000000"/>
          <w:sz w:val="28"/>
          <w:szCs w:val="28"/>
        </w:rPr>
      </w:pPr>
    </w:p>
    <w:p w:rsidR="00832934" w:rsidRPr="0076049B" w:rsidRDefault="002941A9" w:rsidP="0076049B">
      <w:pPr>
        <w:spacing w:line="276" w:lineRule="auto"/>
        <w:rPr>
          <w:rStyle w:val="a6"/>
          <w:rFonts w:eastAsiaTheme="majorEastAsia"/>
          <w:b/>
          <w:i w:val="0"/>
          <w:sz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5</w:t>
      </w:r>
      <w:r w:rsidR="00740117" w:rsidRPr="00740117">
        <w:rPr>
          <w:b/>
          <w:i/>
          <w:color w:val="000000"/>
          <w:sz w:val="28"/>
          <w:szCs w:val="28"/>
          <w:u w:val="single"/>
        </w:rPr>
        <w:t>.</w:t>
      </w:r>
      <w:r w:rsidR="0085043D" w:rsidRPr="00740117">
        <w:rPr>
          <w:b/>
          <w:i/>
          <w:color w:val="000000"/>
          <w:sz w:val="28"/>
          <w:szCs w:val="28"/>
          <w:u w:val="single"/>
        </w:rPr>
        <w:t>Дидактическая игра </w:t>
      </w:r>
      <w:r w:rsidR="000D10DB" w:rsidRPr="00740117">
        <w:rPr>
          <w:rStyle w:val="a6"/>
          <w:rFonts w:eastAsiaTheme="majorEastAsia"/>
          <w:b/>
          <w:i w:val="0"/>
          <w:sz w:val="28"/>
          <w:u w:val="single"/>
        </w:rPr>
        <w:t>«Расставь посуду по местам»</w:t>
      </w:r>
    </w:p>
    <w:p w:rsidR="00740117" w:rsidRDefault="0076049B" w:rsidP="000F5E83">
      <w:pPr>
        <w:spacing w:line="276" w:lineRule="auto"/>
        <w:jc w:val="both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 xml:space="preserve">      </w:t>
      </w:r>
      <w:r w:rsidR="00740117" w:rsidRPr="00740117">
        <w:rPr>
          <w:rStyle w:val="a6"/>
          <w:rFonts w:eastAsiaTheme="majorEastAsia"/>
          <w:i w:val="0"/>
          <w:sz w:val="28"/>
        </w:rPr>
        <w:t xml:space="preserve">Вот такая разная посуда бывает. Но тут она у нас вся перемешалась и </w:t>
      </w:r>
      <w:r w:rsidR="004E0D20">
        <w:rPr>
          <w:rStyle w:val="a6"/>
          <w:rFonts w:eastAsiaTheme="majorEastAsia"/>
          <w:i w:val="0"/>
          <w:sz w:val="28"/>
        </w:rPr>
        <w:t>надо бы расставить ее по местам:</w:t>
      </w:r>
    </w:p>
    <w:p w:rsidR="004E0D20" w:rsidRDefault="004E0D20" w:rsidP="000F5E83">
      <w:pPr>
        <w:spacing w:line="276" w:lineRule="auto"/>
        <w:jc w:val="both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>-на кухню мы поставим кухонную посуду,</w:t>
      </w:r>
    </w:p>
    <w:p w:rsidR="004E0D20" w:rsidRDefault="004E0D20" w:rsidP="000F5E83">
      <w:pPr>
        <w:spacing w:line="276" w:lineRule="auto"/>
        <w:jc w:val="both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>-на сто</w:t>
      </w:r>
      <w:proofErr w:type="gramStart"/>
      <w:r>
        <w:rPr>
          <w:rStyle w:val="a6"/>
          <w:rFonts w:eastAsiaTheme="majorEastAsia"/>
          <w:i w:val="0"/>
          <w:sz w:val="28"/>
        </w:rPr>
        <w:t>л-</w:t>
      </w:r>
      <w:proofErr w:type="gramEnd"/>
      <w:r>
        <w:rPr>
          <w:rStyle w:val="a6"/>
          <w:rFonts w:eastAsiaTheme="majorEastAsia"/>
          <w:i w:val="0"/>
          <w:sz w:val="28"/>
        </w:rPr>
        <w:t xml:space="preserve"> столовую,</w:t>
      </w:r>
    </w:p>
    <w:p w:rsidR="004E0D20" w:rsidRDefault="004E0D20" w:rsidP="000F5E83">
      <w:pPr>
        <w:spacing w:line="276" w:lineRule="auto"/>
        <w:jc w:val="both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>-а на полочк</w:t>
      </w:r>
      <w:proofErr w:type="gramStart"/>
      <w:r>
        <w:rPr>
          <w:rStyle w:val="a6"/>
          <w:rFonts w:eastAsiaTheme="majorEastAsia"/>
          <w:i w:val="0"/>
          <w:sz w:val="28"/>
        </w:rPr>
        <w:t>у-</w:t>
      </w:r>
      <w:proofErr w:type="gramEnd"/>
      <w:r>
        <w:rPr>
          <w:rStyle w:val="a6"/>
          <w:rFonts w:eastAsiaTheme="majorEastAsia"/>
          <w:i w:val="0"/>
          <w:sz w:val="28"/>
        </w:rPr>
        <w:t xml:space="preserve"> чайную.</w:t>
      </w:r>
    </w:p>
    <w:p w:rsidR="00133155" w:rsidRPr="00133155" w:rsidRDefault="00133155" w:rsidP="000F5E83">
      <w:pPr>
        <w:spacing w:line="276" w:lineRule="auto"/>
        <w:jc w:val="both"/>
        <w:rPr>
          <w:rStyle w:val="a6"/>
          <w:rFonts w:eastAsiaTheme="majorEastAsia"/>
          <w:i w:val="0"/>
          <w:sz w:val="28"/>
          <w:szCs w:val="28"/>
        </w:rPr>
      </w:pPr>
      <w:r w:rsidRPr="00133155">
        <w:rPr>
          <w:rStyle w:val="a6"/>
          <w:rFonts w:eastAsiaTheme="majorEastAsia"/>
          <w:i w:val="0"/>
          <w:sz w:val="28"/>
          <w:szCs w:val="28"/>
        </w:rPr>
        <w:t xml:space="preserve">      Рассуждать будем так: </w:t>
      </w:r>
      <w:r w:rsidRPr="00133155">
        <w:rPr>
          <w:color w:val="111111"/>
          <w:sz w:val="28"/>
          <w:szCs w:val="28"/>
        </w:rPr>
        <w:t>Я поставлю чайник на кухню, потому что это кухонная </w:t>
      </w:r>
      <w:r w:rsidRPr="00133155">
        <w:rPr>
          <w:rStyle w:val="a7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>посуда</w:t>
      </w:r>
      <w:r w:rsidRPr="00133155">
        <w:rPr>
          <w:color w:val="111111"/>
          <w:sz w:val="28"/>
          <w:szCs w:val="28"/>
        </w:rPr>
        <w:t>.</w:t>
      </w:r>
    </w:p>
    <w:p w:rsidR="00133155" w:rsidRPr="005B665A" w:rsidRDefault="005B665A" w:rsidP="000F5E83">
      <w:pPr>
        <w:pStyle w:val="a5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6"/>
        </w:rPr>
      </w:pPr>
      <w:r w:rsidRPr="005B665A">
        <w:rPr>
          <w:color w:val="111111"/>
          <w:sz w:val="28"/>
          <w:szCs w:val="26"/>
          <w:u w:val="single"/>
          <w:bdr w:val="none" w:sz="0" w:space="0" w:color="auto" w:frame="1"/>
        </w:rPr>
        <w:t>Вывод:-</w:t>
      </w:r>
      <w:r w:rsidRPr="005B665A">
        <w:rPr>
          <w:color w:val="111111"/>
          <w:sz w:val="28"/>
          <w:szCs w:val="26"/>
        </w:rPr>
        <w:t xml:space="preserve"> Чайник, чашка, блюдце, сахарница. Эта </w:t>
      </w:r>
      <w:r w:rsidRPr="005B665A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посуда</w:t>
      </w:r>
      <w:r w:rsidRPr="005B665A">
        <w:rPr>
          <w:color w:val="111111"/>
          <w:sz w:val="28"/>
          <w:szCs w:val="26"/>
        </w:rPr>
        <w:t> нужна для того чтобы пить чай. Её называют чайная </w:t>
      </w:r>
      <w:r w:rsidRPr="005B665A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посуда</w:t>
      </w:r>
      <w:r w:rsidRPr="005B665A">
        <w:rPr>
          <w:b/>
          <w:color w:val="111111"/>
          <w:sz w:val="28"/>
          <w:szCs w:val="26"/>
        </w:rPr>
        <w:t>.</w:t>
      </w:r>
    </w:p>
    <w:p w:rsidR="005B665A" w:rsidRPr="005B665A" w:rsidRDefault="005B665A" w:rsidP="000F5E83">
      <w:pPr>
        <w:pStyle w:val="a5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6"/>
        </w:rPr>
      </w:pPr>
      <w:r w:rsidRPr="005B665A">
        <w:rPr>
          <w:color w:val="111111"/>
          <w:sz w:val="28"/>
          <w:szCs w:val="26"/>
        </w:rPr>
        <w:t xml:space="preserve">- Тарелки, супница, вилка, ложка, </w:t>
      </w:r>
      <w:r>
        <w:rPr>
          <w:sz w:val="28"/>
        </w:rPr>
        <w:t>солонка, перечница</w:t>
      </w:r>
      <w:r w:rsidRPr="005B665A">
        <w:rPr>
          <w:color w:val="111111"/>
          <w:sz w:val="28"/>
          <w:szCs w:val="26"/>
        </w:rPr>
        <w:t>. Этой </w:t>
      </w:r>
      <w:r w:rsidRPr="005B665A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посудой</w:t>
      </w:r>
      <w:r w:rsidRPr="005B665A">
        <w:rPr>
          <w:color w:val="111111"/>
          <w:sz w:val="28"/>
          <w:szCs w:val="26"/>
        </w:rPr>
        <w:t> пользуются за столом во время обеда. Её называют столовой </w:t>
      </w:r>
      <w:r w:rsidRPr="005B665A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посудой</w:t>
      </w:r>
      <w:r w:rsidRPr="005B665A">
        <w:rPr>
          <w:b/>
          <w:color w:val="111111"/>
          <w:sz w:val="28"/>
          <w:szCs w:val="26"/>
        </w:rPr>
        <w:t>.</w:t>
      </w:r>
    </w:p>
    <w:p w:rsidR="005B665A" w:rsidRPr="005B665A" w:rsidRDefault="005B665A" w:rsidP="000F5E83">
      <w:pPr>
        <w:pStyle w:val="a5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6"/>
          <w:u w:val="single"/>
          <w:bdr w:val="none" w:sz="0" w:space="0" w:color="auto" w:frame="1"/>
        </w:rPr>
      </w:pPr>
      <w:r w:rsidRPr="005B665A">
        <w:rPr>
          <w:color w:val="111111"/>
          <w:sz w:val="28"/>
          <w:szCs w:val="26"/>
        </w:rPr>
        <w:t xml:space="preserve">- Кастрюля, сковорода, половник, </w:t>
      </w:r>
      <w:r>
        <w:rPr>
          <w:sz w:val="28"/>
        </w:rPr>
        <w:t>дуршлаг, разделочная доска, таз</w:t>
      </w:r>
      <w:r w:rsidRPr="005B665A">
        <w:rPr>
          <w:color w:val="111111"/>
          <w:sz w:val="28"/>
          <w:szCs w:val="26"/>
        </w:rPr>
        <w:t>. Эта </w:t>
      </w:r>
      <w:r w:rsidRPr="005B665A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посуда нужна на кухне</w:t>
      </w:r>
      <w:r w:rsidRPr="005B665A">
        <w:rPr>
          <w:b/>
          <w:color w:val="111111"/>
          <w:sz w:val="28"/>
          <w:szCs w:val="26"/>
        </w:rPr>
        <w:t>.</w:t>
      </w:r>
      <w:r w:rsidRPr="005B665A">
        <w:rPr>
          <w:color w:val="111111"/>
          <w:sz w:val="28"/>
          <w:szCs w:val="26"/>
        </w:rPr>
        <w:t xml:space="preserve"> В ней готовят пищу. Её называют кухонная </w:t>
      </w:r>
      <w:r w:rsidRPr="005B665A">
        <w:rPr>
          <w:rStyle w:val="a7"/>
          <w:rFonts w:eastAsiaTheme="majorEastAsia"/>
          <w:b w:val="0"/>
          <w:color w:val="111111"/>
          <w:sz w:val="28"/>
          <w:szCs w:val="26"/>
          <w:bdr w:val="none" w:sz="0" w:space="0" w:color="auto" w:frame="1"/>
        </w:rPr>
        <w:t>посуда</w:t>
      </w:r>
      <w:r w:rsidRPr="005B665A">
        <w:rPr>
          <w:color w:val="111111"/>
          <w:sz w:val="28"/>
          <w:szCs w:val="26"/>
        </w:rPr>
        <w:t>.</w:t>
      </w:r>
    </w:p>
    <w:p w:rsidR="00933F7F" w:rsidRDefault="00933F7F" w:rsidP="00933F7F">
      <w:pPr>
        <w:pStyle w:val="a5"/>
        <w:spacing w:before="0" w:beforeAutospacing="0" w:after="0" w:afterAutospacing="0" w:line="276" w:lineRule="auto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933F7F" w:rsidRPr="0076049B" w:rsidRDefault="002941A9" w:rsidP="0076049B">
      <w:pPr>
        <w:pStyle w:val="a5"/>
        <w:spacing w:before="0" w:beforeAutospacing="0" w:after="0" w:afterAutospacing="0" w:line="276" w:lineRule="auto"/>
        <w:ind w:firstLine="360"/>
        <w:rPr>
          <w:b/>
          <w:i/>
          <w:iCs/>
          <w:color w:val="111111"/>
          <w:sz w:val="28"/>
          <w:szCs w:val="26"/>
          <w:u w:val="single"/>
          <w:bdr w:val="none" w:sz="0" w:space="0" w:color="auto" w:frame="1"/>
        </w:rPr>
      </w:pPr>
      <w:r>
        <w:rPr>
          <w:b/>
          <w:i/>
          <w:color w:val="111111"/>
          <w:sz w:val="28"/>
          <w:szCs w:val="26"/>
          <w:u w:val="single"/>
        </w:rPr>
        <w:t>6</w:t>
      </w:r>
      <w:r w:rsidR="00380F73">
        <w:rPr>
          <w:b/>
          <w:i/>
          <w:color w:val="111111"/>
          <w:sz w:val="28"/>
          <w:szCs w:val="26"/>
          <w:u w:val="single"/>
        </w:rPr>
        <w:t xml:space="preserve">. </w:t>
      </w:r>
      <w:r w:rsidR="00933F7F" w:rsidRPr="00933F7F">
        <w:rPr>
          <w:b/>
          <w:i/>
          <w:color w:val="111111"/>
          <w:sz w:val="28"/>
          <w:szCs w:val="26"/>
          <w:u w:val="single"/>
        </w:rPr>
        <w:t>Дидактическая игра </w:t>
      </w:r>
      <w:r w:rsidR="00933F7F" w:rsidRPr="00933F7F">
        <w:rPr>
          <w:b/>
          <w:i/>
          <w:iCs/>
          <w:color w:val="111111"/>
          <w:sz w:val="28"/>
          <w:szCs w:val="26"/>
          <w:u w:val="single"/>
          <w:bdr w:val="none" w:sz="0" w:space="0" w:color="auto" w:frame="1"/>
        </w:rPr>
        <w:t>«Что изменилось?»</w:t>
      </w:r>
    </w:p>
    <w:p w:rsidR="00933F7F" w:rsidRPr="00933F7F" w:rsidRDefault="00DF73E1" w:rsidP="00933F7F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 xml:space="preserve"> </w:t>
      </w:r>
      <w:r w:rsidR="00933F7F" w:rsidRPr="00933F7F">
        <w:rPr>
          <w:color w:val="111111"/>
          <w:sz w:val="28"/>
          <w:szCs w:val="26"/>
        </w:rPr>
        <w:t xml:space="preserve">Посмотрите ещё раз на </w:t>
      </w:r>
      <w:r w:rsidR="00933F7F">
        <w:rPr>
          <w:color w:val="111111"/>
          <w:sz w:val="28"/>
          <w:szCs w:val="26"/>
        </w:rPr>
        <w:t>столовую посуду</w:t>
      </w:r>
      <w:r w:rsidR="00933F7F" w:rsidRPr="00933F7F">
        <w:rPr>
          <w:color w:val="111111"/>
          <w:sz w:val="28"/>
          <w:szCs w:val="26"/>
        </w:rPr>
        <w:t xml:space="preserve"> и запомните, что где стоит, а потом закройте глаза.</w:t>
      </w:r>
    </w:p>
    <w:p w:rsidR="001C417E" w:rsidRPr="0076049B" w:rsidRDefault="00DF73E1" w:rsidP="0076049B">
      <w:pPr>
        <w:pStyle w:val="a5"/>
        <w:spacing w:before="0" w:beforeAutospacing="0" w:after="0" w:afterAutospacing="0" w:line="276" w:lineRule="auto"/>
        <w:rPr>
          <w:rStyle w:val="a6"/>
          <w:i w:val="0"/>
          <w:iCs w:val="0"/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 xml:space="preserve">     </w:t>
      </w:r>
      <w:r w:rsidR="00933F7F" w:rsidRPr="00933F7F">
        <w:rPr>
          <w:color w:val="111111"/>
          <w:sz w:val="28"/>
          <w:szCs w:val="26"/>
        </w:rPr>
        <w:t xml:space="preserve"> Открываем глаза, посмотрите, что изменилось?</w:t>
      </w:r>
      <w:r w:rsidR="00933F7F">
        <w:rPr>
          <w:color w:val="111111"/>
          <w:sz w:val="28"/>
          <w:szCs w:val="26"/>
        </w:rPr>
        <w:t xml:space="preserve"> (</w:t>
      </w:r>
      <w:r w:rsidR="00933F7F" w:rsidRPr="00933F7F">
        <w:rPr>
          <w:color w:val="111111"/>
          <w:sz w:val="28"/>
          <w:szCs w:val="26"/>
        </w:rPr>
        <w:t>Дети</w:t>
      </w:r>
      <w:r w:rsidR="00933F7F">
        <w:rPr>
          <w:color w:val="111111"/>
          <w:sz w:val="28"/>
          <w:szCs w:val="26"/>
        </w:rPr>
        <w:t xml:space="preserve"> называют отсутствующий предмет или говорят, что изменилось)</w:t>
      </w:r>
    </w:p>
    <w:p w:rsidR="00832934" w:rsidRDefault="00832934" w:rsidP="000F5E83">
      <w:pPr>
        <w:spacing w:line="276" w:lineRule="auto"/>
        <w:rPr>
          <w:rStyle w:val="a6"/>
          <w:b/>
          <w:sz w:val="28"/>
          <w:szCs w:val="28"/>
          <w:u w:val="single"/>
        </w:rPr>
      </w:pPr>
    </w:p>
    <w:p w:rsidR="00A65955" w:rsidRDefault="002941A9" w:rsidP="000F5E83">
      <w:pPr>
        <w:spacing w:line="276" w:lineRule="auto"/>
        <w:rPr>
          <w:rStyle w:val="a6"/>
          <w:b/>
          <w:sz w:val="28"/>
          <w:szCs w:val="28"/>
          <w:u w:val="single"/>
        </w:rPr>
      </w:pPr>
      <w:r>
        <w:rPr>
          <w:rStyle w:val="a6"/>
          <w:b/>
          <w:sz w:val="28"/>
          <w:szCs w:val="28"/>
          <w:u w:val="single"/>
        </w:rPr>
        <w:t>7</w:t>
      </w:r>
      <w:r w:rsidR="00AA67BB" w:rsidRPr="00AA67BB">
        <w:rPr>
          <w:rStyle w:val="a6"/>
          <w:b/>
          <w:sz w:val="28"/>
          <w:szCs w:val="28"/>
          <w:u w:val="single"/>
        </w:rPr>
        <w:t>.Дидактическая и</w:t>
      </w:r>
      <w:r w:rsidR="00014F4E" w:rsidRPr="00AA67BB">
        <w:rPr>
          <w:rStyle w:val="a6"/>
          <w:b/>
          <w:sz w:val="28"/>
          <w:szCs w:val="28"/>
          <w:u w:val="single"/>
        </w:rPr>
        <w:t>гра «Из чего сделана посуда?».</w:t>
      </w:r>
    </w:p>
    <w:p w:rsidR="00A65955" w:rsidRDefault="0076049B" w:rsidP="000F5E83">
      <w:pPr>
        <w:spacing w:line="276" w:lineRule="auto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 xml:space="preserve">     </w:t>
      </w:r>
      <w:r w:rsidR="00A65955" w:rsidRPr="00A65955">
        <w:rPr>
          <w:rStyle w:val="a6"/>
          <w:rFonts w:eastAsiaTheme="majorEastAsia"/>
          <w:i w:val="0"/>
          <w:sz w:val="28"/>
        </w:rPr>
        <w:t>Молодцы! С посудой мы с вами разобрались, разложили и расставили все по местам.</w:t>
      </w:r>
    </w:p>
    <w:p w:rsidR="00384E6D" w:rsidRPr="00A65955" w:rsidRDefault="00384E6D" w:rsidP="000F5E83">
      <w:pPr>
        <w:spacing w:line="276" w:lineRule="auto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 xml:space="preserve">     Ребята, а из чего делают посуду, из каких материалов</w:t>
      </w:r>
      <w:r w:rsidR="000F5E83">
        <w:rPr>
          <w:rStyle w:val="a6"/>
          <w:rFonts w:eastAsiaTheme="majorEastAsia"/>
          <w:i w:val="0"/>
          <w:sz w:val="28"/>
        </w:rPr>
        <w:t>?</w:t>
      </w:r>
    </w:p>
    <w:p w:rsidR="00832934" w:rsidRPr="0076049B" w:rsidRDefault="00384E6D" w:rsidP="0076049B">
      <w:pPr>
        <w:pStyle w:val="a5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6"/>
        </w:rPr>
      </w:pPr>
      <w:r w:rsidRPr="00384E6D">
        <w:rPr>
          <w:color w:val="111111"/>
          <w:sz w:val="28"/>
          <w:szCs w:val="26"/>
        </w:rPr>
        <w:t>А сейчас представьте, что вы все мастера – умельцы и изготовили </w:t>
      </w:r>
      <w:r w:rsidRPr="00384E6D">
        <w:rPr>
          <w:rStyle w:val="a7"/>
          <w:b w:val="0"/>
          <w:color w:val="111111"/>
          <w:sz w:val="28"/>
          <w:szCs w:val="26"/>
          <w:bdr w:val="none" w:sz="0" w:space="0" w:color="auto" w:frame="1"/>
        </w:rPr>
        <w:t>посуду</w:t>
      </w:r>
      <w:r w:rsidRPr="00384E6D">
        <w:rPr>
          <w:color w:val="111111"/>
          <w:sz w:val="28"/>
          <w:szCs w:val="26"/>
        </w:rPr>
        <w:t xml:space="preserve"> из разного материала. Я буду называть </w:t>
      </w:r>
      <w:proofErr w:type="gramStart"/>
      <w:r w:rsidRPr="00384E6D">
        <w:rPr>
          <w:color w:val="111111"/>
          <w:sz w:val="28"/>
          <w:szCs w:val="26"/>
        </w:rPr>
        <w:t>материал</w:t>
      </w:r>
      <w:proofErr w:type="gramEnd"/>
      <w:r w:rsidRPr="00384E6D">
        <w:rPr>
          <w:color w:val="111111"/>
          <w:sz w:val="28"/>
          <w:szCs w:val="26"/>
        </w:rPr>
        <w:t xml:space="preserve"> из которого сделана </w:t>
      </w:r>
      <w:r w:rsidRPr="00384E6D">
        <w:rPr>
          <w:rStyle w:val="a7"/>
          <w:b w:val="0"/>
          <w:color w:val="111111"/>
          <w:sz w:val="28"/>
          <w:szCs w:val="26"/>
          <w:bdr w:val="none" w:sz="0" w:space="0" w:color="auto" w:frame="1"/>
        </w:rPr>
        <w:t>посуда</w:t>
      </w:r>
      <w:r w:rsidRPr="00384E6D">
        <w:rPr>
          <w:color w:val="111111"/>
          <w:sz w:val="28"/>
          <w:szCs w:val="26"/>
        </w:rPr>
        <w:t>, а вы должны сказать, какая </w:t>
      </w:r>
      <w:r w:rsidRPr="00384E6D">
        <w:rPr>
          <w:rStyle w:val="a7"/>
          <w:b w:val="0"/>
          <w:color w:val="111111"/>
          <w:sz w:val="28"/>
          <w:szCs w:val="26"/>
          <w:bdr w:val="none" w:sz="0" w:space="0" w:color="auto" w:frame="1"/>
        </w:rPr>
        <w:t>посуда из него получилась</w:t>
      </w:r>
      <w:r w:rsidRPr="00384E6D">
        <w:rPr>
          <w:color w:val="111111"/>
          <w:sz w:val="28"/>
          <w:szCs w:val="26"/>
        </w:rPr>
        <w:t>:</w:t>
      </w:r>
    </w:p>
    <w:p w:rsidR="000F5E83" w:rsidRDefault="000F5E83" w:rsidP="000F5E83">
      <w:pPr>
        <w:pStyle w:val="a5"/>
        <w:spacing w:before="0" w:beforeAutospacing="0" w:after="0" w:afterAutospacing="0" w:line="276" w:lineRule="auto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color w:val="000000"/>
          <w:sz w:val="28"/>
          <w:szCs w:val="28"/>
        </w:rPr>
        <w:t>Чайник сделан из железа – чайник какой? </w:t>
      </w:r>
      <w:r>
        <w:rPr>
          <w:i/>
          <w:iCs/>
          <w:color w:val="000000"/>
          <w:sz w:val="28"/>
          <w:szCs w:val="28"/>
        </w:rPr>
        <w:t>(спросить по очереди всех детей)</w:t>
      </w:r>
    </w:p>
    <w:p w:rsidR="00832934" w:rsidRDefault="00384E6D" w:rsidP="00832934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5E83">
        <w:rPr>
          <w:color w:val="111111"/>
          <w:sz w:val="28"/>
          <w:szCs w:val="28"/>
        </w:rPr>
        <w:t>Лож</w:t>
      </w:r>
      <w:r w:rsidR="000F5E83">
        <w:rPr>
          <w:color w:val="111111"/>
          <w:sz w:val="28"/>
          <w:szCs w:val="28"/>
        </w:rPr>
        <w:t>ка из дерева – деревянная ложка</w:t>
      </w:r>
    </w:p>
    <w:p w:rsidR="00384E6D" w:rsidRPr="000F5E83" w:rsidRDefault="00384E6D" w:rsidP="000F5E83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5E83">
        <w:rPr>
          <w:color w:val="111111"/>
          <w:sz w:val="28"/>
          <w:szCs w:val="28"/>
        </w:rPr>
        <w:t>Стакан из стекла –</w:t>
      </w:r>
      <w:r w:rsidR="000F5E83">
        <w:rPr>
          <w:color w:val="111111"/>
          <w:sz w:val="28"/>
          <w:szCs w:val="28"/>
        </w:rPr>
        <w:t xml:space="preserve"> стеклянный стакан</w:t>
      </w:r>
    </w:p>
    <w:p w:rsidR="00384E6D" w:rsidRPr="000F5E83" w:rsidRDefault="00384E6D" w:rsidP="000F5E83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5E83">
        <w:rPr>
          <w:color w:val="111111"/>
          <w:sz w:val="28"/>
          <w:szCs w:val="28"/>
        </w:rPr>
        <w:t>Миска из п</w:t>
      </w:r>
      <w:r w:rsidR="000F5E83">
        <w:rPr>
          <w:color w:val="111111"/>
          <w:sz w:val="28"/>
          <w:szCs w:val="28"/>
        </w:rPr>
        <w:t>ластмассы – пластмассовая миска</w:t>
      </w:r>
    </w:p>
    <w:p w:rsidR="00384E6D" w:rsidRPr="000F5E83" w:rsidRDefault="00384E6D" w:rsidP="000F5E83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5E83">
        <w:rPr>
          <w:color w:val="111111"/>
          <w:sz w:val="28"/>
          <w:szCs w:val="28"/>
        </w:rPr>
        <w:t>Го</w:t>
      </w:r>
      <w:r w:rsidR="000F5E83">
        <w:rPr>
          <w:color w:val="111111"/>
          <w:sz w:val="28"/>
          <w:szCs w:val="28"/>
        </w:rPr>
        <w:t>ршок из глины – глиняный горшок</w:t>
      </w:r>
    </w:p>
    <w:p w:rsidR="00384E6D" w:rsidRPr="000F5E83" w:rsidRDefault="000F5E83" w:rsidP="000F5E83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5E83">
        <w:rPr>
          <w:rStyle w:val="a6"/>
          <w:rFonts w:eastAsiaTheme="majorEastAsia"/>
          <w:i w:val="0"/>
          <w:sz w:val="28"/>
          <w:szCs w:val="28"/>
        </w:rPr>
        <w:t>Терка</w:t>
      </w:r>
      <w:r w:rsidR="00384E6D" w:rsidRPr="000F5E83">
        <w:rPr>
          <w:color w:val="111111"/>
          <w:sz w:val="28"/>
          <w:szCs w:val="28"/>
        </w:rPr>
        <w:t xml:space="preserve"> из</w:t>
      </w:r>
      <w:r>
        <w:rPr>
          <w:color w:val="111111"/>
          <w:sz w:val="28"/>
          <w:szCs w:val="28"/>
        </w:rPr>
        <w:t xml:space="preserve"> металла – металлический чайник</w:t>
      </w:r>
    </w:p>
    <w:p w:rsidR="00384E6D" w:rsidRPr="000F5E83" w:rsidRDefault="00384E6D" w:rsidP="000F5E83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5E83">
        <w:rPr>
          <w:color w:val="111111"/>
          <w:sz w:val="28"/>
          <w:szCs w:val="28"/>
        </w:rPr>
        <w:t>Чашк</w:t>
      </w:r>
      <w:r w:rsidR="000F5E83">
        <w:rPr>
          <w:color w:val="111111"/>
          <w:sz w:val="28"/>
          <w:szCs w:val="28"/>
        </w:rPr>
        <w:t>а из фарфора – фарфоровая чашка</w:t>
      </w:r>
    </w:p>
    <w:p w:rsidR="00384E6D" w:rsidRPr="000F5E83" w:rsidRDefault="00384E6D" w:rsidP="000F5E83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F5E83">
        <w:rPr>
          <w:color w:val="111111"/>
          <w:sz w:val="28"/>
          <w:szCs w:val="28"/>
        </w:rPr>
        <w:lastRenderedPageBreak/>
        <w:t>Блюдце</w:t>
      </w:r>
      <w:r w:rsidR="000F5E83">
        <w:rPr>
          <w:color w:val="111111"/>
          <w:sz w:val="28"/>
          <w:szCs w:val="28"/>
        </w:rPr>
        <w:t xml:space="preserve"> из фарфора - фарфоровое блюдце</w:t>
      </w:r>
    </w:p>
    <w:p w:rsidR="000F5E83" w:rsidRPr="000F5E83" w:rsidRDefault="000F5E83" w:rsidP="000F5E83">
      <w:pPr>
        <w:pStyle w:val="a5"/>
        <w:spacing w:before="0" w:beforeAutospacing="0" w:after="0" w:afterAutospacing="0" w:line="276" w:lineRule="auto"/>
        <w:ind w:firstLine="360"/>
        <w:rPr>
          <w:color w:val="000000"/>
          <w:sz w:val="28"/>
          <w:szCs w:val="28"/>
        </w:rPr>
      </w:pPr>
      <w:r w:rsidRPr="000F5E83">
        <w:rPr>
          <w:color w:val="000000"/>
          <w:sz w:val="28"/>
          <w:szCs w:val="28"/>
        </w:rPr>
        <w:t>Ложка из серебра – серебряная ложка</w:t>
      </w:r>
    </w:p>
    <w:p w:rsidR="000F5E83" w:rsidRPr="000F5E83" w:rsidRDefault="000F5E83" w:rsidP="000F5E83">
      <w:pPr>
        <w:pStyle w:val="a5"/>
        <w:spacing w:before="0" w:beforeAutospacing="0" w:after="0" w:afterAutospacing="0" w:line="276" w:lineRule="auto"/>
        <w:ind w:firstLine="360"/>
        <w:rPr>
          <w:rStyle w:val="a6"/>
          <w:i w:val="0"/>
          <w:iCs w:val="0"/>
          <w:color w:val="000000"/>
          <w:sz w:val="28"/>
          <w:szCs w:val="28"/>
        </w:rPr>
      </w:pPr>
      <w:r w:rsidRPr="000F5E83">
        <w:rPr>
          <w:rStyle w:val="a6"/>
          <w:rFonts w:eastAsiaTheme="majorEastAsia"/>
          <w:i w:val="0"/>
          <w:sz w:val="28"/>
          <w:szCs w:val="28"/>
        </w:rPr>
        <w:t>Ваза из хрусталя – хрустальная ваза</w:t>
      </w:r>
    </w:p>
    <w:p w:rsidR="000F5E83" w:rsidRPr="000F5E83" w:rsidRDefault="000F5E83" w:rsidP="000F5E83">
      <w:pPr>
        <w:pStyle w:val="a5"/>
        <w:spacing w:before="0" w:beforeAutospacing="0" w:after="0" w:afterAutospacing="0" w:line="276" w:lineRule="auto"/>
        <w:ind w:firstLine="360"/>
        <w:rPr>
          <w:rStyle w:val="a6"/>
          <w:rFonts w:eastAsiaTheme="majorEastAsia"/>
          <w:i w:val="0"/>
          <w:sz w:val="28"/>
          <w:szCs w:val="28"/>
        </w:rPr>
      </w:pPr>
      <w:r w:rsidRPr="000F5E83">
        <w:rPr>
          <w:rStyle w:val="a6"/>
          <w:rFonts w:eastAsiaTheme="majorEastAsia"/>
          <w:i w:val="0"/>
          <w:sz w:val="28"/>
          <w:szCs w:val="28"/>
        </w:rPr>
        <w:t>Сковорода из чугуна – чугунная сковорода</w:t>
      </w:r>
    </w:p>
    <w:p w:rsidR="000F5E83" w:rsidRPr="000F5E83" w:rsidRDefault="000F5E83" w:rsidP="000F5E83">
      <w:pPr>
        <w:pStyle w:val="a5"/>
        <w:spacing w:before="0" w:beforeAutospacing="0" w:after="0" w:afterAutospacing="0" w:line="276" w:lineRule="auto"/>
        <w:ind w:firstLine="360"/>
        <w:rPr>
          <w:rStyle w:val="a6"/>
          <w:rFonts w:eastAsiaTheme="majorEastAsia"/>
          <w:i w:val="0"/>
          <w:sz w:val="28"/>
          <w:szCs w:val="28"/>
        </w:rPr>
      </w:pPr>
      <w:r w:rsidRPr="000F5E83">
        <w:rPr>
          <w:rStyle w:val="a6"/>
          <w:rFonts w:eastAsiaTheme="majorEastAsia"/>
          <w:i w:val="0"/>
          <w:sz w:val="28"/>
          <w:szCs w:val="28"/>
        </w:rPr>
        <w:t>Нож из стали –</w:t>
      </w:r>
      <w:r>
        <w:rPr>
          <w:rStyle w:val="a6"/>
          <w:rFonts w:eastAsiaTheme="majorEastAsia"/>
          <w:i w:val="0"/>
          <w:sz w:val="28"/>
          <w:szCs w:val="28"/>
        </w:rPr>
        <w:t xml:space="preserve"> стальной нож</w:t>
      </w:r>
    </w:p>
    <w:p w:rsidR="00554D80" w:rsidRDefault="00554D80" w:rsidP="00554D80">
      <w:pPr>
        <w:spacing w:line="276" w:lineRule="auto"/>
        <w:rPr>
          <w:rStyle w:val="a6"/>
          <w:rFonts w:eastAsiaTheme="majorEastAsia"/>
        </w:rPr>
      </w:pPr>
    </w:p>
    <w:p w:rsidR="00832934" w:rsidRPr="0076049B" w:rsidRDefault="002941A9" w:rsidP="00554D80">
      <w:pPr>
        <w:spacing w:line="276" w:lineRule="auto"/>
        <w:rPr>
          <w:rStyle w:val="a6"/>
          <w:rFonts w:eastAsiaTheme="majorEastAsia"/>
          <w:b/>
          <w:sz w:val="28"/>
          <w:u w:val="single"/>
        </w:rPr>
      </w:pPr>
      <w:r>
        <w:rPr>
          <w:rStyle w:val="a6"/>
          <w:rFonts w:eastAsiaTheme="majorEastAsia"/>
          <w:b/>
          <w:sz w:val="28"/>
          <w:u w:val="single"/>
        </w:rPr>
        <w:t>8</w:t>
      </w:r>
      <w:r w:rsidR="00554D80">
        <w:rPr>
          <w:rStyle w:val="a6"/>
          <w:rFonts w:eastAsiaTheme="majorEastAsia"/>
          <w:b/>
          <w:sz w:val="28"/>
          <w:u w:val="single"/>
        </w:rPr>
        <w:t>. Дидактическая и</w:t>
      </w:r>
      <w:r w:rsidR="00554D80" w:rsidRPr="00554D80">
        <w:rPr>
          <w:rStyle w:val="a6"/>
          <w:rFonts w:eastAsiaTheme="majorEastAsia"/>
          <w:b/>
          <w:sz w:val="28"/>
          <w:u w:val="single"/>
        </w:rPr>
        <w:t>гра «Каждый проду</w:t>
      </w:r>
      <w:proofErr w:type="gramStart"/>
      <w:r w:rsidR="00554D80" w:rsidRPr="00554D80">
        <w:rPr>
          <w:rStyle w:val="a6"/>
          <w:rFonts w:eastAsiaTheme="majorEastAsia"/>
          <w:b/>
          <w:sz w:val="28"/>
          <w:u w:val="single"/>
        </w:rPr>
        <w:t>кт в св</w:t>
      </w:r>
      <w:proofErr w:type="gramEnd"/>
      <w:r w:rsidR="00554D80" w:rsidRPr="00554D80">
        <w:rPr>
          <w:rStyle w:val="a6"/>
          <w:rFonts w:eastAsiaTheme="majorEastAsia"/>
          <w:b/>
          <w:sz w:val="28"/>
          <w:u w:val="single"/>
        </w:rPr>
        <w:t>ою посуду».</w:t>
      </w:r>
    </w:p>
    <w:p w:rsidR="00554D80" w:rsidRDefault="0076049B" w:rsidP="00086566">
      <w:pPr>
        <w:spacing w:line="276" w:lineRule="auto"/>
        <w:jc w:val="both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 xml:space="preserve">     </w:t>
      </w:r>
      <w:r w:rsidR="00554D80" w:rsidRPr="00086566">
        <w:rPr>
          <w:rStyle w:val="a6"/>
          <w:rFonts w:eastAsiaTheme="majorEastAsia"/>
          <w:i w:val="0"/>
          <w:sz w:val="28"/>
        </w:rPr>
        <w:t>И вот в такой разной посуде хранятся различные продукты.</w:t>
      </w:r>
      <w:r w:rsidR="00086566" w:rsidRPr="00086566">
        <w:rPr>
          <w:rStyle w:val="a6"/>
          <w:rFonts w:eastAsiaTheme="majorEastAsia"/>
          <w:i w:val="0"/>
          <w:sz w:val="28"/>
        </w:rPr>
        <w:t xml:space="preserve"> И для каждого продукта есть своя посуда. Давайте подумаем и назовем, во что мы положим вот такие продукты: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>Я положу…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>Хлеб – в хлебницу,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 xml:space="preserve">Конфеты – в </w:t>
      </w:r>
      <w:proofErr w:type="spellStart"/>
      <w:r w:rsidRPr="00086566">
        <w:rPr>
          <w:color w:val="111111"/>
          <w:sz w:val="28"/>
          <w:szCs w:val="28"/>
        </w:rPr>
        <w:t>конфетницу</w:t>
      </w:r>
      <w:proofErr w:type="spellEnd"/>
      <w:r w:rsidRPr="00086566">
        <w:rPr>
          <w:color w:val="111111"/>
          <w:sz w:val="28"/>
          <w:szCs w:val="28"/>
        </w:rPr>
        <w:t>,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>Перец – в перечницу,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>Сахар – в сахарницу,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>Масло – в масленку,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>Селедку – в селедочницу,</w:t>
      </w:r>
    </w:p>
    <w:p w:rsidR="00086566" w:rsidRPr="00086566" w:rsidRDefault="00086566" w:rsidP="00086566">
      <w:pPr>
        <w:pStyle w:val="a5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086566">
        <w:rPr>
          <w:color w:val="111111"/>
          <w:sz w:val="28"/>
          <w:szCs w:val="28"/>
        </w:rPr>
        <w:t>Соль – в солонку,</w:t>
      </w:r>
    </w:p>
    <w:p w:rsidR="0076049B" w:rsidRDefault="00086566" w:rsidP="0076049B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86566">
        <w:rPr>
          <w:sz w:val="28"/>
          <w:szCs w:val="28"/>
        </w:rPr>
        <w:t>Салат – в салатницу</w:t>
      </w:r>
    </w:p>
    <w:p w:rsidR="00086566" w:rsidRDefault="0076049B" w:rsidP="0076049B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86566" w:rsidRPr="00086566">
        <w:rPr>
          <w:color w:val="111111"/>
          <w:sz w:val="28"/>
          <w:szCs w:val="28"/>
        </w:rPr>
        <w:t>Салфетки ставя</w:t>
      </w:r>
      <w:proofErr w:type="gramStart"/>
      <w:r w:rsidR="00086566" w:rsidRPr="00086566">
        <w:rPr>
          <w:color w:val="111111"/>
          <w:sz w:val="28"/>
          <w:szCs w:val="28"/>
        </w:rPr>
        <w:t>т-</w:t>
      </w:r>
      <w:proofErr w:type="gramEnd"/>
      <w:r w:rsidR="00086566" w:rsidRPr="00086566">
        <w:rPr>
          <w:color w:val="111111"/>
          <w:sz w:val="28"/>
          <w:szCs w:val="28"/>
        </w:rPr>
        <w:t xml:space="preserve"> в </w:t>
      </w:r>
      <w:proofErr w:type="spellStart"/>
      <w:r w:rsidR="00086566" w:rsidRPr="00086566">
        <w:rPr>
          <w:iCs/>
          <w:color w:val="111111"/>
          <w:sz w:val="28"/>
          <w:szCs w:val="28"/>
          <w:bdr w:val="none" w:sz="0" w:space="0" w:color="auto" w:frame="1"/>
        </w:rPr>
        <w:t>салфетницу</w:t>
      </w:r>
      <w:proofErr w:type="spellEnd"/>
    </w:p>
    <w:p w:rsidR="00554D80" w:rsidRPr="00086566" w:rsidRDefault="0076049B" w:rsidP="00086566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54D80" w:rsidRPr="00086566">
        <w:rPr>
          <w:sz w:val="28"/>
          <w:szCs w:val="28"/>
        </w:rPr>
        <w:t>Во что налито молоко (в молочник)</w:t>
      </w:r>
    </w:p>
    <w:p w:rsidR="00086566" w:rsidRDefault="0076049B" w:rsidP="0076049B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54D80" w:rsidRPr="00086566">
        <w:rPr>
          <w:sz w:val="28"/>
          <w:szCs w:val="28"/>
        </w:rPr>
        <w:t>Во что налито кофе (в кофейник)</w:t>
      </w:r>
    </w:p>
    <w:p w:rsidR="00832934" w:rsidRPr="0076049B" w:rsidRDefault="00086566" w:rsidP="0076049B">
      <w:pPr>
        <w:pStyle w:val="a5"/>
        <w:spacing w:before="0" w:beforeAutospacing="0" w:after="300" w:afterAutospacing="0" w:line="276" w:lineRule="auto"/>
        <w:jc w:val="both"/>
        <w:rPr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6"/>
          <w:szCs w:val="26"/>
        </w:rPr>
        <w:t xml:space="preserve">     </w:t>
      </w:r>
      <w:r w:rsidRPr="00364916">
        <w:rPr>
          <w:color w:val="111111"/>
          <w:sz w:val="28"/>
          <w:szCs w:val="28"/>
        </w:rPr>
        <w:t>Ребята</w:t>
      </w:r>
      <w:r w:rsidR="00D13E8A">
        <w:rPr>
          <w:color w:val="111111"/>
          <w:sz w:val="28"/>
          <w:szCs w:val="28"/>
        </w:rPr>
        <w:t>, в</w:t>
      </w:r>
      <w:r w:rsidRPr="00364916">
        <w:rPr>
          <w:color w:val="111111"/>
          <w:sz w:val="28"/>
          <w:szCs w:val="28"/>
        </w:rPr>
        <w:t>ы все назвали верно, и если делать все правильно, то на кухне всегда будет порядок и тогда уже точно </w:t>
      </w:r>
      <w:r w:rsidRPr="00364916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посуда никуда не убежит</w:t>
      </w:r>
      <w:r w:rsidRPr="00364916">
        <w:rPr>
          <w:b/>
          <w:color w:val="111111"/>
          <w:sz w:val="28"/>
          <w:szCs w:val="28"/>
        </w:rPr>
        <w:t>.</w:t>
      </w:r>
      <w:r w:rsidRPr="00364916">
        <w:rPr>
          <w:color w:val="111111"/>
          <w:sz w:val="28"/>
          <w:szCs w:val="28"/>
        </w:rPr>
        <w:t xml:space="preserve"> </w:t>
      </w:r>
    </w:p>
    <w:p w:rsidR="00DF73E1" w:rsidRPr="00DF73E1" w:rsidRDefault="002941A9" w:rsidP="00DF73E1">
      <w:pPr>
        <w:shd w:val="clear" w:color="auto" w:fill="FFFFFF"/>
        <w:spacing w:line="276" w:lineRule="auto"/>
        <w:ind w:firstLine="360"/>
        <w:rPr>
          <w:rFonts w:ascii="Calibri" w:hAnsi="Calibri" w:cs="Calibri"/>
          <w:b/>
          <w:i/>
          <w:color w:val="000000"/>
          <w:sz w:val="22"/>
          <w:szCs w:val="22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9</w:t>
      </w:r>
      <w:r w:rsidR="00DF73E1" w:rsidRPr="00DF73E1">
        <w:rPr>
          <w:b/>
          <w:i/>
          <w:color w:val="000000"/>
          <w:sz w:val="28"/>
          <w:szCs w:val="28"/>
          <w:u w:val="single"/>
        </w:rPr>
        <w:t>. Физкультминутка </w:t>
      </w:r>
    </w:p>
    <w:p w:rsidR="00DF73E1" w:rsidRDefault="00DF73E1" w:rsidP="00DF73E1">
      <w:pPr>
        <w:shd w:val="clear" w:color="auto" w:fill="FFFFFF"/>
        <w:spacing w:line="276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Ребята, всегда нужно держать </w:t>
      </w:r>
      <w:r w:rsidRPr="00DF73E1">
        <w:rPr>
          <w:bCs/>
          <w:color w:val="000000"/>
          <w:sz w:val="28"/>
          <w:szCs w:val="28"/>
        </w:rPr>
        <w:t>посуду в чистоте</w:t>
      </w:r>
      <w:r w:rsidRPr="00DF73E1">
        <w:rPr>
          <w:color w:val="000000"/>
          <w:sz w:val="28"/>
          <w:szCs w:val="28"/>
        </w:rPr>
        <w:t>.</w:t>
      </w:r>
    </w:p>
    <w:p w:rsidR="00DF73E1" w:rsidRDefault="00DF73E1" w:rsidP="00DF73E1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В </w:t>
      </w:r>
      <w:r w:rsidRPr="00DF73E1">
        <w:rPr>
          <w:bCs/>
          <w:color w:val="000000"/>
          <w:sz w:val="28"/>
          <w:szCs w:val="28"/>
        </w:rPr>
        <w:t>посуде</w:t>
      </w:r>
      <w:r w:rsidRPr="00DF73E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еду и хранят и готовят</w:t>
      </w:r>
    </w:p>
    <w:p w:rsidR="00DF73E1" w:rsidRDefault="00DF73E1" w:rsidP="00DF73E1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Хозяйки </w:t>
      </w:r>
      <w:r w:rsidRPr="00DF73E1">
        <w:rPr>
          <w:bCs/>
          <w:color w:val="000000"/>
          <w:sz w:val="28"/>
          <w:szCs w:val="28"/>
        </w:rPr>
        <w:t>посуду и сушат</w:t>
      </w:r>
      <w:r w:rsidRPr="00DF73E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и моют.</w:t>
      </w:r>
    </w:p>
    <w:p w:rsidR="00DF73E1" w:rsidRDefault="00DF73E1" w:rsidP="00DF73E1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И </w:t>
      </w:r>
      <w:proofErr w:type="gramStart"/>
      <w:r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Федоры она не сбежит,</w:t>
      </w:r>
    </w:p>
    <w:p w:rsidR="00DF73E1" w:rsidRDefault="00DF73E1" w:rsidP="00DF73E1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чистой на полках лежит.</w:t>
      </w:r>
    </w:p>
    <w:p w:rsidR="00E92EBB" w:rsidRDefault="00E92EBB" w:rsidP="00DF73E1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Давайте мы тоже помоем посуду.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>Мы тарелки дружно мыли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>Вот так. Вот так. </w:t>
      </w:r>
      <w:r w:rsidRPr="00E92EBB">
        <w:rPr>
          <w:i/>
          <w:iCs/>
          <w:color w:val="111111"/>
          <w:sz w:val="28"/>
          <w:szCs w:val="26"/>
          <w:bdr w:val="none" w:sz="0" w:space="0" w:color="auto" w:frame="1"/>
        </w:rPr>
        <w:t>(Дети имитируют мытье </w:t>
      </w:r>
      <w:r w:rsidRPr="00E92EBB">
        <w:rPr>
          <w:rStyle w:val="a7"/>
          <w:b w:val="0"/>
          <w:i/>
          <w:iCs/>
          <w:color w:val="111111"/>
          <w:sz w:val="28"/>
          <w:szCs w:val="26"/>
          <w:bdr w:val="none" w:sz="0" w:space="0" w:color="auto" w:frame="1"/>
        </w:rPr>
        <w:t>посуды</w:t>
      </w:r>
      <w:r w:rsidRPr="00E92EBB">
        <w:rPr>
          <w:i/>
          <w:iCs/>
          <w:color w:val="111111"/>
          <w:sz w:val="28"/>
          <w:szCs w:val="26"/>
          <w:bdr w:val="none" w:sz="0" w:space="0" w:color="auto" w:frame="1"/>
        </w:rPr>
        <w:t>)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 xml:space="preserve">А потом их вытирали 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>Вот так. Вот так. </w:t>
      </w:r>
      <w:r w:rsidRPr="00E92EBB">
        <w:rPr>
          <w:i/>
          <w:iCs/>
          <w:color w:val="111111"/>
          <w:sz w:val="28"/>
          <w:szCs w:val="26"/>
          <w:bdr w:val="none" w:sz="0" w:space="0" w:color="auto" w:frame="1"/>
        </w:rPr>
        <w:t>(Дети имитируют вытирание)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>И на полку убирали.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>Вот так. Вот так. </w:t>
      </w:r>
      <w:r w:rsidRPr="00E92EBB">
        <w:rPr>
          <w:i/>
          <w:iCs/>
          <w:color w:val="111111"/>
          <w:sz w:val="28"/>
          <w:szCs w:val="26"/>
          <w:bdr w:val="none" w:sz="0" w:space="0" w:color="auto" w:frame="1"/>
        </w:rPr>
        <w:t>(Тянутся на носочках, подняв руки вверх)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>А потом мы отдыхали,</w:t>
      </w:r>
    </w:p>
    <w:p w:rsid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i/>
          <w:iCs/>
          <w:color w:val="111111"/>
          <w:sz w:val="28"/>
          <w:szCs w:val="26"/>
          <w:bdr w:val="none" w:sz="0" w:space="0" w:color="auto" w:frame="1"/>
        </w:rPr>
      </w:pPr>
      <w:r w:rsidRPr="00E92EBB">
        <w:rPr>
          <w:color w:val="111111"/>
          <w:sz w:val="28"/>
          <w:szCs w:val="26"/>
        </w:rPr>
        <w:t>дружно, весело плясали. </w:t>
      </w:r>
      <w:r w:rsidRPr="00E92EBB">
        <w:rPr>
          <w:i/>
          <w:iCs/>
          <w:color w:val="111111"/>
          <w:sz w:val="28"/>
          <w:szCs w:val="26"/>
          <w:bdr w:val="none" w:sz="0" w:space="0" w:color="auto" w:frame="1"/>
        </w:rPr>
        <w:t>(Пружинка)</w:t>
      </w: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color w:val="111111"/>
          <w:sz w:val="28"/>
          <w:szCs w:val="26"/>
        </w:rPr>
      </w:pPr>
    </w:p>
    <w:p w:rsidR="00E92EBB" w:rsidRPr="00E92EBB" w:rsidRDefault="00E92EBB" w:rsidP="00E92EBB">
      <w:pPr>
        <w:pStyle w:val="a5"/>
        <w:spacing w:before="0" w:beforeAutospacing="0" w:after="0" w:afterAutospacing="0" w:line="276" w:lineRule="auto"/>
        <w:ind w:firstLine="360"/>
        <w:rPr>
          <w:b/>
          <w:color w:val="111111"/>
          <w:sz w:val="28"/>
          <w:szCs w:val="26"/>
        </w:rPr>
      </w:pPr>
      <w:r w:rsidRPr="00E92EBB">
        <w:rPr>
          <w:color w:val="111111"/>
          <w:sz w:val="28"/>
          <w:szCs w:val="26"/>
        </w:rPr>
        <w:t>Перемыли всю</w:t>
      </w:r>
      <w:r w:rsidRPr="00E92EBB">
        <w:rPr>
          <w:b/>
          <w:color w:val="111111"/>
          <w:sz w:val="28"/>
          <w:szCs w:val="26"/>
        </w:rPr>
        <w:t> </w:t>
      </w:r>
      <w:r w:rsidRPr="00E92EBB">
        <w:rPr>
          <w:rStyle w:val="a7"/>
          <w:b w:val="0"/>
          <w:color w:val="111111"/>
          <w:sz w:val="28"/>
          <w:szCs w:val="26"/>
          <w:bdr w:val="none" w:sz="0" w:space="0" w:color="auto" w:frame="1"/>
        </w:rPr>
        <w:t>посуду</w:t>
      </w:r>
      <w:r w:rsidRPr="00E92EBB">
        <w:rPr>
          <w:b/>
          <w:color w:val="111111"/>
          <w:sz w:val="28"/>
          <w:szCs w:val="26"/>
        </w:rPr>
        <w:t>, </w:t>
      </w:r>
      <w:r w:rsidRPr="00E92EBB">
        <w:rPr>
          <w:rStyle w:val="a7"/>
          <w:b w:val="0"/>
          <w:color w:val="111111"/>
          <w:sz w:val="28"/>
          <w:szCs w:val="26"/>
          <w:bdr w:val="none" w:sz="0" w:space="0" w:color="auto" w:frame="1"/>
        </w:rPr>
        <w:t>посуда стала чистая</w:t>
      </w:r>
      <w:r w:rsidRPr="00E92EBB">
        <w:rPr>
          <w:color w:val="111111"/>
          <w:sz w:val="28"/>
          <w:szCs w:val="26"/>
        </w:rPr>
        <w:t>, так и хочется назвать ее ласково.</w:t>
      </w:r>
    </w:p>
    <w:p w:rsidR="00E92EBB" w:rsidRDefault="00E92EBB" w:rsidP="00E92EB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</w:p>
    <w:p w:rsidR="00E92EBB" w:rsidRPr="000E5335" w:rsidRDefault="002941A9" w:rsidP="00E92EBB">
      <w:pPr>
        <w:shd w:val="clear" w:color="auto" w:fill="FFFFFF"/>
        <w:spacing w:line="276" w:lineRule="auto"/>
        <w:ind w:firstLine="360"/>
        <w:rPr>
          <w:rFonts w:ascii="Calibri" w:hAnsi="Calibri" w:cs="Calibri"/>
          <w:i/>
          <w:color w:val="000000"/>
          <w:sz w:val="22"/>
          <w:szCs w:val="22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>10</w:t>
      </w:r>
      <w:r w:rsidR="00E92EBB" w:rsidRPr="00E92EBB">
        <w:rPr>
          <w:b/>
          <w:i/>
          <w:color w:val="000000"/>
          <w:sz w:val="28"/>
          <w:szCs w:val="28"/>
          <w:u w:val="single"/>
        </w:rPr>
        <w:t>. Дидактическая игра </w:t>
      </w:r>
      <w:r w:rsidR="00E92EBB" w:rsidRPr="00E92EBB">
        <w:rPr>
          <w:b/>
          <w:i/>
          <w:iCs/>
          <w:color w:val="000000"/>
          <w:sz w:val="28"/>
          <w:szCs w:val="28"/>
          <w:u w:val="single"/>
        </w:rPr>
        <w:t xml:space="preserve">«Назови </w:t>
      </w:r>
      <w:r w:rsidR="00E92EBB">
        <w:rPr>
          <w:b/>
          <w:i/>
          <w:iCs/>
          <w:color w:val="000000"/>
          <w:sz w:val="28"/>
          <w:szCs w:val="28"/>
          <w:u w:val="single"/>
        </w:rPr>
        <w:t xml:space="preserve"> </w:t>
      </w:r>
      <w:r w:rsidR="00E92EBB" w:rsidRPr="00E92EBB">
        <w:rPr>
          <w:b/>
          <w:i/>
          <w:iCs/>
          <w:color w:val="000000"/>
          <w:sz w:val="28"/>
          <w:szCs w:val="28"/>
          <w:u w:val="single"/>
        </w:rPr>
        <w:t>ласково»</w:t>
      </w:r>
      <w:r w:rsidR="00E92EBB" w:rsidRPr="00E92EBB">
        <w:rPr>
          <w:b/>
          <w:i/>
          <w:color w:val="000000"/>
          <w:sz w:val="28"/>
          <w:szCs w:val="28"/>
          <w:u w:val="single"/>
        </w:rPr>
        <w:t> </w:t>
      </w:r>
      <w:r w:rsidR="00E92EBB" w:rsidRPr="00E92EBB">
        <w:rPr>
          <w:b/>
          <w:i/>
          <w:iCs/>
          <w:color w:val="000000"/>
          <w:sz w:val="28"/>
          <w:szCs w:val="28"/>
          <w:u w:val="single"/>
        </w:rPr>
        <w:t> </w:t>
      </w:r>
      <w:r w:rsidR="000E5335">
        <w:rPr>
          <w:b/>
          <w:i/>
          <w:iCs/>
          <w:color w:val="000000"/>
          <w:sz w:val="28"/>
          <w:szCs w:val="28"/>
          <w:u w:val="single"/>
        </w:rPr>
        <w:t xml:space="preserve"> </w:t>
      </w:r>
      <w:r w:rsidR="000E5335">
        <w:rPr>
          <w:i/>
          <w:iCs/>
          <w:color w:val="000000"/>
          <w:sz w:val="28"/>
          <w:szCs w:val="28"/>
          <w:u w:val="single"/>
        </w:rPr>
        <w:t>(Хоровой ответ детей)</w:t>
      </w:r>
    </w:p>
    <w:p w:rsidR="00E92EBB" w:rsidRPr="000E5335" w:rsidRDefault="00E92EBB" w:rsidP="00E92EB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000000"/>
          <w:sz w:val="28"/>
          <w:szCs w:val="28"/>
        </w:rPr>
        <w:t>Тарелка – тарелочка,</w:t>
      </w:r>
    </w:p>
    <w:p w:rsidR="00E92EBB" w:rsidRPr="000E5335" w:rsidRDefault="00E92EBB" w:rsidP="00E92EB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000000"/>
          <w:sz w:val="28"/>
          <w:szCs w:val="28"/>
        </w:rPr>
        <w:t>чашка – чашечка,</w:t>
      </w:r>
    </w:p>
    <w:p w:rsidR="00E92EBB" w:rsidRPr="000E5335" w:rsidRDefault="00E92EBB" w:rsidP="00E92EB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000000"/>
          <w:sz w:val="28"/>
          <w:szCs w:val="28"/>
        </w:rPr>
        <w:t>ложка – ложечка,</w:t>
      </w:r>
    </w:p>
    <w:p w:rsidR="00E92EBB" w:rsidRPr="000E5335" w:rsidRDefault="00E92EBB" w:rsidP="00E92EB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000000"/>
          <w:sz w:val="28"/>
          <w:szCs w:val="28"/>
        </w:rPr>
        <w:t>вилка – вилочка,</w:t>
      </w:r>
    </w:p>
    <w:p w:rsidR="00E92EBB" w:rsidRPr="000E5335" w:rsidRDefault="00E92EBB" w:rsidP="00E92EB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000000"/>
          <w:sz w:val="28"/>
          <w:szCs w:val="28"/>
        </w:rPr>
        <w:t>чайник – чайничек,</w:t>
      </w:r>
    </w:p>
    <w:p w:rsidR="00E92EBB" w:rsidRPr="000E5335" w:rsidRDefault="00E92EBB" w:rsidP="00E92EB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000000"/>
          <w:sz w:val="28"/>
          <w:szCs w:val="28"/>
        </w:rPr>
        <w:t>сковорода – сковородочка,</w:t>
      </w:r>
    </w:p>
    <w:p w:rsidR="000E5335" w:rsidRPr="000E5335" w:rsidRDefault="000E5335" w:rsidP="000E5335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000000"/>
          <w:sz w:val="28"/>
          <w:szCs w:val="28"/>
        </w:rPr>
        <w:t>стакан – стаканчик,</w:t>
      </w:r>
    </w:p>
    <w:p w:rsidR="000E5335" w:rsidRPr="000E5335" w:rsidRDefault="000E5335" w:rsidP="000E5335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111111"/>
          <w:sz w:val="28"/>
          <w:szCs w:val="28"/>
        </w:rPr>
        <w:t>к</w:t>
      </w:r>
      <w:r w:rsidR="00E92EBB" w:rsidRPr="000E5335">
        <w:rPr>
          <w:color w:val="111111"/>
          <w:sz w:val="28"/>
          <w:szCs w:val="28"/>
        </w:rPr>
        <w:t>астрюля – кастрюлька</w:t>
      </w:r>
    </w:p>
    <w:p w:rsidR="000E5335" w:rsidRPr="000E5335" w:rsidRDefault="000E5335" w:rsidP="000E5335">
      <w:pPr>
        <w:shd w:val="clear" w:color="auto" w:fill="FFFFFF"/>
        <w:spacing w:line="276" w:lineRule="auto"/>
        <w:ind w:firstLine="360"/>
        <w:rPr>
          <w:color w:val="111111"/>
          <w:sz w:val="28"/>
          <w:szCs w:val="28"/>
        </w:rPr>
      </w:pPr>
      <w:r w:rsidRPr="000E5335">
        <w:rPr>
          <w:color w:val="111111"/>
          <w:sz w:val="28"/>
          <w:szCs w:val="28"/>
        </w:rPr>
        <w:t>к</w:t>
      </w:r>
      <w:r w:rsidR="00E92EBB" w:rsidRPr="000E5335">
        <w:rPr>
          <w:color w:val="111111"/>
          <w:sz w:val="28"/>
          <w:szCs w:val="28"/>
        </w:rPr>
        <w:t>ружка – кружечка</w:t>
      </w:r>
    </w:p>
    <w:p w:rsidR="00832934" w:rsidRPr="0076049B" w:rsidRDefault="000E5335" w:rsidP="0076049B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 w:rsidRPr="000E5335">
        <w:rPr>
          <w:color w:val="111111"/>
          <w:sz w:val="28"/>
          <w:szCs w:val="28"/>
        </w:rPr>
        <w:t>с</w:t>
      </w:r>
      <w:r w:rsidR="00E92EBB" w:rsidRPr="000E5335">
        <w:rPr>
          <w:color w:val="111111"/>
          <w:sz w:val="28"/>
          <w:szCs w:val="28"/>
        </w:rPr>
        <w:t>амовар – самоварчик</w:t>
      </w:r>
    </w:p>
    <w:p w:rsidR="002941A9" w:rsidRPr="002941A9" w:rsidRDefault="002941A9" w:rsidP="0076049B">
      <w:pPr>
        <w:pStyle w:val="a5"/>
        <w:shd w:val="clear" w:color="auto" w:fill="FFFFFF"/>
        <w:spacing w:before="225" w:beforeAutospacing="0" w:after="0" w:afterAutospacing="0" w:line="276" w:lineRule="auto"/>
        <w:ind w:firstLine="360"/>
        <w:rPr>
          <w:b/>
          <w:i/>
          <w:color w:val="111111"/>
          <w:sz w:val="28"/>
          <w:szCs w:val="28"/>
          <w:u w:val="single"/>
        </w:rPr>
      </w:pPr>
      <w:r w:rsidRPr="002941A9">
        <w:rPr>
          <w:b/>
          <w:i/>
          <w:color w:val="111111"/>
          <w:sz w:val="28"/>
          <w:szCs w:val="28"/>
          <w:u w:val="single"/>
        </w:rPr>
        <w:t>11.Дыхательная гимнастика</w:t>
      </w:r>
      <w:r w:rsidRPr="002941A9">
        <w:rPr>
          <w:b/>
          <w:i/>
          <w:color w:val="000000"/>
          <w:sz w:val="28"/>
          <w:szCs w:val="28"/>
          <w:u w:val="single"/>
        </w:rPr>
        <w:t> </w:t>
      </w:r>
      <w:r w:rsidRPr="002941A9">
        <w:rPr>
          <w:b/>
          <w:i/>
          <w:iCs/>
          <w:color w:val="000000"/>
          <w:sz w:val="28"/>
          <w:szCs w:val="28"/>
          <w:u w:val="single"/>
        </w:rPr>
        <w:t>«Вода  кипит»</w:t>
      </w:r>
      <w:r w:rsidRPr="002941A9">
        <w:rPr>
          <w:b/>
          <w:i/>
          <w:color w:val="000000"/>
          <w:sz w:val="28"/>
          <w:szCs w:val="28"/>
          <w:u w:val="single"/>
        </w:rPr>
        <w:t>.</w:t>
      </w:r>
    </w:p>
    <w:p w:rsidR="002941A9" w:rsidRDefault="002941A9" w:rsidP="002941A9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- Ребята, а давайте мы сейчас с вами попьем чай? А что мы должны сделать сначала? Вскипятить воду в чайнике </w:t>
      </w:r>
      <w:r>
        <w:rPr>
          <w:i/>
          <w:iCs/>
          <w:color w:val="000000"/>
          <w:sz w:val="28"/>
          <w:szCs w:val="28"/>
        </w:rPr>
        <w:t> </w:t>
      </w:r>
    </w:p>
    <w:p w:rsidR="002941A9" w:rsidRDefault="002941A9" w:rsidP="002941A9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Чтобы чая нам попить</w:t>
      </w:r>
    </w:p>
    <w:p w:rsidR="002941A9" w:rsidRDefault="002941A9" w:rsidP="002941A9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Надо воду вскипятить.</w:t>
      </w:r>
    </w:p>
    <w:p w:rsidR="002941A9" w:rsidRDefault="002941A9" w:rsidP="002941A9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- Подойдите к столам. Поставьте трубочку в стаканчик. Возьмите стаканчик. Сделайте глубокий вздох через нос, а затем подуйте в соломинку, не раздувая щек.</w:t>
      </w:r>
    </w:p>
    <w:p w:rsidR="002941A9" w:rsidRDefault="002941A9" w:rsidP="002941A9">
      <w:pPr>
        <w:shd w:val="clear" w:color="auto" w:fill="FFFFFF"/>
        <w:spacing w:line="276" w:lineRule="auto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- Сначала вода закипает потихоньку, и появляются маленькие пузырьки. Потом сильнее, и вот вода закипела, забурлила.</w:t>
      </w:r>
    </w:p>
    <w:p w:rsidR="002941A9" w:rsidRDefault="002941A9" w:rsidP="002941A9">
      <w:pPr>
        <w:shd w:val="clear" w:color="auto" w:fill="FFFFFF"/>
        <w:spacing w:line="276" w:lineRule="auto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Кипяток очень горячий. С ним нужно быть очень осторожным.</w:t>
      </w:r>
    </w:p>
    <w:p w:rsidR="00384E6D" w:rsidRDefault="002941A9" w:rsidP="003F05E4">
      <w:pPr>
        <w:pStyle w:val="a5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       </w:t>
      </w:r>
      <w:r w:rsidRPr="002941A9">
        <w:rPr>
          <w:color w:val="111111"/>
          <w:sz w:val="28"/>
          <w:szCs w:val="26"/>
        </w:rPr>
        <w:t xml:space="preserve">Вот в чашках у нас ароматный чай /глубокий вдох носом/ Чай оказался слишком горячий, подули /выдох через рот, губы трубочкой/. </w:t>
      </w:r>
    </w:p>
    <w:p w:rsidR="003F05E4" w:rsidRDefault="003F05E4" w:rsidP="003F05E4">
      <w:pPr>
        <w:pStyle w:val="a5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6"/>
        </w:rPr>
      </w:pPr>
    </w:p>
    <w:p w:rsidR="003F05E4" w:rsidRPr="003F05E4" w:rsidRDefault="003F05E4" w:rsidP="003F05E4">
      <w:pPr>
        <w:pStyle w:val="a5"/>
        <w:spacing w:before="0" w:beforeAutospacing="0" w:after="0" w:afterAutospacing="0" w:line="276" w:lineRule="auto"/>
        <w:ind w:firstLine="360"/>
        <w:jc w:val="both"/>
        <w:rPr>
          <w:b/>
          <w:i/>
          <w:sz w:val="28"/>
          <w:szCs w:val="26"/>
          <w:u w:val="single"/>
        </w:rPr>
      </w:pPr>
      <w:r>
        <w:rPr>
          <w:b/>
          <w:i/>
          <w:sz w:val="28"/>
          <w:szCs w:val="26"/>
          <w:u w:val="single"/>
        </w:rPr>
        <w:t>12</w:t>
      </w:r>
      <w:r w:rsidRPr="003F05E4">
        <w:rPr>
          <w:b/>
          <w:i/>
          <w:sz w:val="28"/>
          <w:szCs w:val="26"/>
          <w:u w:val="single"/>
        </w:rPr>
        <w:t>. Игра по формированию понимания предлогов </w:t>
      </w:r>
      <w:r w:rsidRPr="003F05E4">
        <w:rPr>
          <w:b/>
          <w:i/>
          <w:iCs/>
          <w:sz w:val="28"/>
          <w:szCs w:val="26"/>
          <w:u w:val="single"/>
          <w:bdr w:val="none" w:sz="0" w:space="0" w:color="auto" w:frame="1"/>
        </w:rPr>
        <w:t>«Ложка и стакан»</w:t>
      </w:r>
    </w:p>
    <w:p w:rsidR="003F05E4" w:rsidRPr="00596A77" w:rsidRDefault="003F05E4" w:rsidP="003F05E4">
      <w:pPr>
        <w:pStyle w:val="a5"/>
        <w:spacing w:before="0" w:beforeAutospacing="0" w:after="0" w:afterAutospacing="0" w:line="276" w:lineRule="auto"/>
        <w:ind w:firstLine="360"/>
        <w:jc w:val="both"/>
        <w:rPr>
          <w:sz w:val="28"/>
          <w:szCs w:val="26"/>
        </w:rPr>
      </w:pPr>
      <w:r w:rsidRPr="00596A77">
        <w:rPr>
          <w:sz w:val="28"/>
          <w:szCs w:val="26"/>
        </w:rPr>
        <w:t>Перед ребёнком стоят стаканы с ложками. Взрослый демонстрирует детям действия с этими предметами и комментирует </w:t>
      </w:r>
      <w:r w:rsidRPr="00596A77">
        <w:rPr>
          <w:sz w:val="28"/>
          <w:szCs w:val="26"/>
          <w:bdr w:val="none" w:sz="0" w:space="0" w:color="auto" w:frame="1"/>
        </w:rPr>
        <w:t>их</w:t>
      </w:r>
      <w:r w:rsidRPr="00596A77">
        <w:rPr>
          <w:sz w:val="28"/>
          <w:szCs w:val="26"/>
        </w:rPr>
        <w:t>: «Я положила ложку в стакан. Я достала ложку из стакана. Я положила ложку на стакан. Я положила ложку за стакан».</w:t>
      </w:r>
    </w:p>
    <w:p w:rsidR="003F05E4" w:rsidRPr="003F05E4" w:rsidRDefault="003F05E4" w:rsidP="0076049B">
      <w:pPr>
        <w:pStyle w:val="a5"/>
        <w:spacing w:before="0" w:beforeAutospacing="0" w:after="225" w:afterAutospacing="0" w:line="276" w:lineRule="auto"/>
        <w:ind w:firstLine="360"/>
        <w:rPr>
          <w:sz w:val="28"/>
          <w:szCs w:val="26"/>
        </w:rPr>
      </w:pPr>
      <w:r w:rsidRPr="00596A77">
        <w:rPr>
          <w:sz w:val="28"/>
          <w:szCs w:val="26"/>
        </w:rPr>
        <w:t>После этого дети самостоятельно</w:t>
      </w:r>
      <w:r w:rsidRPr="003F05E4">
        <w:rPr>
          <w:sz w:val="28"/>
          <w:szCs w:val="26"/>
        </w:rPr>
        <w:t xml:space="preserve"> демонстрируют и комментируют свои действия.</w:t>
      </w:r>
    </w:p>
    <w:p w:rsidR="003F05E4" w:rsidRPr="003F05E4" w:rsidRDefault="003F05E4" w:rsidP="003F05E4">
      <w:pPr>
        <w:pStyle w:val="a5"/>
        <w:spacing w:before="0" w:beforeAutospacing="0" w:after="0" w:afterAutospacing="0" w:line="276" w:lineRule="auto"/>
        <w:ind w:firstLine="360"/>
        <w:rPr>
          <w:i/>
          <w:color w:val="111111"/>
          <w:sz w:val="28"/>
          <w:szCs w:val="26"/>
          <w:u w:val="single"/>
        </w:rPr>
      </w:pPr>
      <w:r>
        <w:rPr>
          <w:b/>
          <w:i/>
          <w:color w:val="111111"/>
          <w:sz w:val="28"/>
          <w:szCs w:val="26"/>
          <w:u w:val="single"/>
        </w:rPr>
        <w:t>12</w:t>
      </w:r>
      <w:r w:rsidRPr="003F05E4">
        <w:rPr>
          <w:b/>
          <w:i/>
          <w:color w:val="111111"/>
          <w:sz w:val="28"/>
          <w:szCs w:val="26"/>
          <w:u w:val="single"/>
        </w:rPr>
        <w:t>.</w:t>
      </w:r>
      <w:r w:rsidRPr="003F05E4">
        <w:rPr>
          <w:i/>
          <w:color w:val="111111"/>
          <w:sz w:val="28"/>
          <w:szCs w:val="26"/>
          <w:u w:val="single"/>
        </w:rPr>
        <w:t> </w:t>
      </w:r>
      <w:r w:rsidRPr="003F05E4">
        <w:rPr>
          <w:rStyle w:val="a7"/>
          <w:i/>
          <w:color w:val="111111"/>
          <w:sz w:val="28"/>
          <w:szCs w:val="26"/>
          <w:u w:val="single"/>
          <w:bdr w:val="none" w:sz="0" w:space="0" w:color="auto" w:frame="1"/>
        </w:rPr>
        <w:t>Развитие связной речи </w:t>
      </w:r>
    </w:p>
    <w:p w:rsidR="00D64DE4" w:rsidRDefault="0076049B" w:rsidP="0041699F">
      <w:pPr>
        <w:spacing w:line="276" w:lineRule="auto"/>
        <w:jc w:val="both"/>
        <w:rPr>
          <w:rStyle w:val="a6"/>
          <w:rFonts w:eastAsiaTheme="majorEastAsia"/>
          <w:i w:val="0"/>
          <w:sz w:val="28"/>
        </w:rPr>
      </w:pPr>
      <w:r>
        <w:rPr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5A99E19" wp14:editId="7722DCAD">
            <wp:simplePos x="0" y="0"/>
            <wp:positionH relativeFrom="column">
              <wp:posOffset>3914775</wp:posOffset>
            </wp:positionH>
            <wp:positionV relativeFrom="paragraph">
              <wp:posOffset>17145</wp:posOffset>
            </wp:positionV>
            <wp:extent cx="2789555" cy="1933575"/>
            <wp:effectExtent l="0" t="0" r="0" b="9525"/>
            <wp:wrapSquare wrapText="bothSides"/>
            <wp:docPr id="2" name="Рисунок 2" descr="C:\Users\user\AppData\Local\Microsoft\Windows\INetCache\Content.Word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5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6"/>
          <w:rFonts w:eastAsiaTheme="majorEastAsia"/>
          <w:i w:val="0"/>
          <w:sz w:val="28"/>
        </w:rPr>
        <w:t xml:space="preserve">     </w:t>
      </w:r>
      <w:r w:rsidR="004B12FF" w:rsidRPr="004B12FF">
        <w:rPr>
          <w:rStyle w:val="a6"/>
          <w:rFonts w:eastAsiaTheme="majorEastAsia"/>
          <w:i w:val="0"/>
          <w:sz w:val="28"/>
        </w:rPr>
        <w:t>Ребята, а вы обратили внимание, что я пришла к вам с сундуком? Хотите узнат</w:t>
      </w:r>
      <w:proofErr w:type="gramStart"/>
      <w:r w:rsidR="004B12FF" w:rsidRPr="004B12FF">
        <w:rPr>
          <w:rStyle w:val="a6"/>
          <w:rFonts w:eastAsiaTheme="majorEastAsia"/>
          <w:i w:val="0"/>
          <w:sz w:val="28"/>
        </w:rPr>
        <w:t>ь-</w:t>
      </w:r>
      <w:proofErr w:type="gramEnd"/>
      <w:r w:rsidR="004B12FF" w:rsidRPr="004B12FF">
        <w:rPr>
          <w:rStyle w:val="a6"/>
          <w:rFonts w:eastAsiaTheme="majorEastAsia"/>
          <w:i w:val="0"/>
          <w:sz w:val="28"/>
        </w:rPr>
        <w:t xml:space="preserve"> посмотреть, что лежит в нем? Воспитатель по очереди приглашает к сундуку 3-4 человек. Они достают содержимое сундука и рассказывают о нем, описывают, пользуясь опорной схемой. </w:t>
      </w:r>
    </w:p>
    <w:p w:rsidR="00D64DE4" w:rsidRDefault="00D64DE4" w:rsidP="00D64DE4">
      <w:pPr>
        <w:spacing w:line="276" w:lineRule="auto"/>
        <w:jc w:val="center"/>
        <w:rPr>
          <w:rStyle w:val="a6"/>
          <w:rFonts w:eastAsiaTheme="majorEastAsia"/>
          <w:i w:val="0"/>
          <w:sz w:val="28"/>
        </w:rPr>
      </w:pPr>
    </w:p>
    <w:p w:rsidR="004B12FF" w:rsidRPr="004B12FF" w:rsidRDefault="004B12FF" w:rsidP="0041699F">
      <w:pPr>
        <w:spacing w:line="276" w:lineRule="auto"/>
        <w:jc w:val="both"/>
        <w:rPr>
          <w:rStyle w:val="a6"/>
          <w:rFonts w:eastAsiaTheme="majorEastAsia"/>
          <w:i w:val="0"/>
          <w:sz w:val="32"/>
          <w:szCs w:val="28"/>
        </w:rPr>
      </w:pPr>
      <w:r w:rsidRPr="004B12FF">
        <w:rPr>
          <w:rStyle w:val="a6"/>
          <w:rFonts w:eastAsiaTheme="majorEastAsia"/>
          <w:i w:val="0"/>
          <w:sz w:val="28"/>
        </w:rPr>
        <w:t xml:space="preserve">Игру начинает </w:t>
      </w:r>
      <w:r>
        <w:rPr>
          <w:rStyle w:val="a6"/>
          <w:rFonts w:eastAsiaTheme="majorEastAsia"/>
          <w:i w:val="0"/>
          <w:sz w:val="28"/>
        </w:rPr>
        <w:t>воспитатель (дает образец опис</w:t>
      </w:r>
      <w:r w:rsidRPr="004B12FF">
        <w:rPr>
          <w:rStyle w:val="a6"/>
          <w:rFonts w:eastAsiaTheme="majorEastAsia"/>
          <w:i w:val="0"/>
          <w:sz w:val="28"/>
        </w:rPr>
        <w:t>ания)</w:t>
      </w:r>
      <w:r w:rsidR="0076049B">
        <w:rPr>
          <w:rStyle w:val="a6"/>
          <w:rFonts w:eastAsiaTheme="majorEastAsia"/>
          <w:i w:val="0"/>
          <w:sz w:val="28"/>
        </w:rPr>
        <w:t>: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lastRenderedPageBreak/>
        <w:t>— название предмета посуды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— цвет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— форма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— части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 xml:space="preserve">— из чего </w:t>
      </w:r>
      <w:proofErr w:type="gramStart"/>
      <w:r w:rsidRPr="004B12FF">
        <w:rPr>
          <w:rStyle w:val="a6"/>
          <w:rFonts w:eastAsiaTheme="majorEastAsia"/>
          <w:i w:val="0"/>
          <w:sz w:val="28"/>
        </w:rPr>
        <w:t>сделана</w:t>
      </w:r>
      <w:proofErr w:type="gramEnd"/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— как используют</w:t>
      </w:r>
    </w:p>
    <w:p w:rsidR="004B12FF" w:rsidRPr="004B12FF" w:rsidRDefault="004B12FF" w:rsidP="0041699F">
      <w:pPr>
        <w:spacing w:line="276" w:lineRule="auto"/>
        <w:jc w:val="both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1. Это маленькая чашка, она красного цвета. У нее есть ручка, донышко, стенки. Она сделана из фарфора. Из нее пьют чай.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2. тарелка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3. чайник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4. сковорода</w:t>
      </w:r>
    </w:p>
    <w:p w:rsidR="004B12FF" w:rsidRPr="004B12FF" w:rsidRDefault="004B12FF" w:rsidP="004B12FF">
      <w:pPr>
        <w:spacing w:line="276" w:lineRule="auto"/>
        <w:rPr>
          <w:rStyle w:val="a6"/>
          <w:rFonts w:eastAsiaTheme="majorEastAsia"/>
          <w:i w:val="0"/>
          <w:sz w:val="28"/>
        </w:rPr>
      </w:pPr>
      <w:r w:rsidRPr="004B12FF">
        <w:rPr>
          <w:rStyle w:val="a6"/>
          <w:rFonts w:eastAsiaTheme="majorEastAsia"/>
          <w:i w:val="0"/>
          <w:sz w:val="28"/>
        </w:rPr>
        <w:t>5. ложка</w:t>
      </w:r>
    </w:p>
    <w:p w:rsidR="00832934" w:rsidRPr="0076049B" w:rsidRDefault="0076049B" w:rsidP="000F5E83">
      <w:pPr>
        <w:spacing w:line="276" w:lineRule="auto"/>
        <w:rPr>
          <w:rStyle w:val="a6"/>
          <w:rFonts w:eastAsiaTheme="majorEastAsia"/>
          <w:i w:val="0"/>
          <w:sz w:val="28"/>
        </w:rPr>
      </w:pPr>
      <w:r>
        <w:rPr>
          <w:rStyle w:val="a6"/>
          <w:rFonts w:eastAsiaTheme="majorEastAsia"/>
          <w:i w:val="0"/>
          <w:sz w:val="28"/>
        </w:rPr>
        <w:t xml:space="preserve">      Вот и</w:t>
      </w:r>
      <w:r w:rsidR="004B12FF" w:rsidRPr="004B12FF">
        <w:rPr>
          <w:rStyle w:val="a6"/>
          <w:rFonts w:eastAsiaTheme="majorEastAsia"/>
          <w:i w:val="0"/>
          <w:sz w:val="28"/>
        </w:rPr>
        <w:t xml:space="preserve"> заглянули мы с вами и в сундук Федоры, помогли ей с посудой. </w:t>
      </w:r>
    </w:p>
    <w:p w:rsidR="00832934" w:rsidRDefault="00832934" w:rsidP="000F5E83">
      <w:pPr>
        <w:spacing w:line="276" w:lineRule="auto"/>
        <w:rPr>
          <w:rStyle w:val="a6"/>
          <w:b/>
          <w:sz w:val="28"/>
          <w:szCs w:val="28"/>
          <w:u w:val="single"/>
        </w:rPr>
      </w:pPr>
    </w:p>
    <w:p w:rsidR="00014F4E" w:rsidRPr="00674CAB" w:rsidRDefault="004B12FF" w:rsidP="000F5E83">
      <w:pPr>
        <w:spacing w:line="276" w:lineRule="auto"/>
        <w:rPr>
          <w:rStyle w:val="a6"/>
          <w:b/>
          <w:sz w:val="28"/>
          <w:szCs w:val="28"/>
          <w:u w:val="single"/>
        </w:rPr>
      </w:pPr>
      <w:r>
        <w:rPr>
          <w:rStyle w:val="a6"/>
          <w:b/>
          <w:sz w:val="28"/>
          <w:szCs w:val="28"/>
          <w:u w:val="single"/>
        </w:rPr>
        <w:t xml:space="preserve">13.Итог занятия. </w:t>
      </w:r>
      <w:r w:rsidR="00014F4E" w:rsidRPr="00674CAB">
        <w:rPr>
          <w:rStyle w:val="a6"/>
          <w:b/>
          <w:sz w:val="28"/>
          <w:szCs w:val="28"/>
          <w:u w:val="single"/>
        </w:rPr>
        <w:t>Игра «Четвертый лишний».</w:t>
      </w:r>
    </w:p>
    <w:p w:rsidR="00DF73E1" w:rsidRPr="00DF73E1" w:rsidRDefault="00DF73E1" w:rsidP="003F05E4">
      <w:pPr>
        <w:spacing w:line="276" w:lineRule="auto"/>
        <w:jc w:val="both"/>
        <w:rPr>
          <w:rStyle w:val="a6"/>
          <w:rFonts w:eastAsiaTheme="majorEastAsia"/>
          <w:i w:val="0"/>
          <w:sz w:val="32"/>
          <w:szCs w:val="28"/>
        </w:rPr>
      </w:pPr>
      <w:r>
        <w:rPr>
          <w:rStyle w:val="a6"/>
          <w:i w:val="0"/>
          <w:sz w:val="28"/>
          <w:szCs w:val="28"/>
        </w:rPr>
        <w:t>Сегодня вы много узна</w:t>
      </w:r>
      <w:r w:rsidR="00D64DE4">
        <w:rPr>
          <w:rStyle w:val="a6"/>
          <w:i w:val="0"/>
          <w:sz w:val="28"/>
          <w:szCs w:val="28"/>
        </w:rPr>
        <w:t xml:space="preserve">ли о посуде, и я предлагаю вам </w:t>
      </w:r>
      <w:r>
        <w:rPr>
          <w:rStyle w:val="a6"/>
          <w:i w:val="0"/>
          <w:sz w:val="28"/>
          <w:szCs w:val="28"/>
        </w:rPr>
        <w:t xml:space="preserve">очень сложную игру: </w:t>
      </w:r>
      <w:r w:rsidRPr="00DF73E1">
        <w:rPr>
          <w:rStyle w:val="a6"/>
          <w:rFonts w:eastAsiaTheme="majorEastAsia"/>
          <w:i w:val="0"/>
          <w:sz w:val="28"/>
        </w:rPr>
        <w:t>«Четвертый лишний».</w:t>
      </w:r>
    </w:p>
    <w:p w:rsidR="00014F4E" w:rsidRDefault="00014F4E" w:rsidP="00DF73E1">
      <w:pPr>
        <w:spacing w:line="276" w:lineRule="auto"/>
        <w:rPr>
          <w:rStyle w:val="a6"/>
          <w:i w:val="0"/>
          <w:sz w:val="28"/>
          <w:szCs w:val="28"/>
        </w:rPr>
      </w:pPr>
      <w:r w:rsidRPr="005A3AB3">
        <w:rPr>
          <w:rStyle w:val="a6"/>
          <w:i w:val="0"/>
          <w:sz w:val="28"/>
          <w:szCs w:val="28"/>
        </w:rPr>
        <w:t xml:space="preserve">Найдите лишний предмет и объясните, почему он лишний. </w:t>
      </w:r>
      <w:r w:rsidR="00DF73E1">
        <w:rPr>
          <w:rStyle w:val="a6"/>
          <w:i w:val="0"/>
          <w:sz w:val="28"/>
          <w:szCs w:val="28"/>
        </w:rPr>
        <w:t xml:space="preserve"> (Презентация 4 </w:t>
      </w:r>
      <w:proofErr w:type="gramStart"/>
      <w:r w:rsidR="00DF73E1">
        <w:rPr>
          <w:rStyle w:val="a6"/>
          <w:i w:val="0"/>
          <w:sz w:val="28"/>
          <w:szCs w:val="28"/>
        </w:rPr>
        <w:t>лишний</w:t>
      </w:r>
      <w:proofErr w:type="gramEnd"/>
      <w:r w:rsidR="00DF73E1">
        <w:rPr>
          <w:rStyle w:val="a6"/>
          <w:i w:val="0"/>
          <w:sz w:val="28"/>
          <w:szCs w:val="28"/>
        </w:rPr>
        <w:t>)</w:t>
      </w:r>
    </w:p>
    <w:p w:rsidR="000D10DB" w:rsidRPr="005A3AB3" w:rsidRDefault="000D10DB" w:rsidP="000F5E83">
      <w:pPr>
        <w:spacing w:line="276" w:lineRule="auto"/>
        <w:rPr>
          <w:rStyle w:val="a6"/>
          <w:i w:val="0"/>
          <w:sz w:val="28"/>
          <w:szCs w:val="28"/>
        </w:rPr>
      </w:pPr>
    </w:p>
    <w:p w:rsidR="00832934" w:rsidRDefault="004B12FF" w:rsidP="000F5E83">
      <w:pPr>
        <w:spacing w:line="276" w:lineRule="auto"/>
        <w:rPr>
          <w:rStyle w:val="a6"/>
          <w:b/>
          <w:sz w:val="28"/>
          <w:u w:val="single"/>
        </w:rPr>
      </w:pPr>
      <w:r w:rsidRPr="004B12FF">
        <w:rPr>
          <w:rStyle w:val="a6"/>
          <w:b/>
          <w:sz w:val="28"/>
          <w:u w:val="single"/>
        </w:rPr>
        <w:t>14. Рефлексия</w:t>
      </w:r>
      <w:r w:rsidR="00832934">
        <w:rPr>
          <w:rStyle w:val="a6"/>
          <w:b/>
          <w:sz w:val="28"/>
          <w:u w:val="single"/>
        </w:rPr>
        <w:t xml:space="preserve">. </w:t>
      </w:r>
    </w:p>
    <w:p w:rsidR="007E3E7A" w:rsidRDefault="00832934" w:rsidP="000F5E83">
      <w:pPr>
        <w:spacing w:line="276" w:lineRule="auto"/>
        <w:rPr>
          <w:rStyle w:val="a6"/>
          <w:i w:val="0"/>
          <w:sz w:val="28"/>
        </w:rPr>
      </w:pPr>
      <w:r w:rsidRPr="00832934">
        <w:rPr>
          <w:rStyle w:val="a6"/>
          <w:i w:val="0"/>
          <w:sz w:val="28"/>
        </w:rPr>
        <w:t>Украсить чайную чашку горошинами</w:t>
      </w:r>
      <w:r>
        <w:rPr>
          <w:rStyle w:val="a6"/>
          <w:i w:val="0"/>
          <w:sz w:val="28"/>
        </w:rPr>
        <w:t>: яркими и</w:t>
      </w:r>
      <w:r w:rsidR="00D64DE4">
        <w:rPr>
          <w:rStyle w:val="a6"/>
          <w:i w:val="0"/>
          <w:sz w:val="28"/>
        </w:rPr>
        <w:t>ли</w:t>
      </w:r>
      <w:r>
        <w:rPr>
          <w:rStyle w:val="a6"/>
          <w:i w:val="0"/>
          <w:sz w:val="28"/>
        </w:rPr>
        <w:t xml:space="preserve"> темными.</w:t>
      </w:r>
    </w:p>
    <w:p w:rsidR="005D46DD" w:rsidRDefault="005D46DD" w:rsidP="000F5E83">
      <w:pPr>
        <w:spacing w:line="276" w:lineRule="auto"/>
        <w:rPr>
          <w:rStyle w:val="a6"/>
          <w:i w:val="0"/>
          <w:sz w:val="28"/>
        </w:rPr>
      </w:pPr>
    </w:p>
    <w:p w:rsidR="005D46DD" w:rsidRDefault="005D46DD" w:rsidP="00E46226">
      <w:pPr>
        <w:rPr>
          <w:b/>
          <w:i/>
          <w:noProof/>
          <w:sz w:val="32"/>
          <w:szCs w:val="32"/>
        </w:rPr>
      </w:pPr>
    </w:p>
    <w:p w:rsidR="005D46DD" w:rsidRDefault="00E46226" w:rsidP="005D46DD">
      <w:pPr>
        <w:jc w:val="center"/>
        <w:rPr>
          <w:b/>
          <w:i/>
          <w:noProof/>
          <w:sz w:val="32"/>
          <w:szCs w:val="32"/>
        </w:rPr>
      </w:pPr>
      <w:r>
        <w:rPr>
          <w:b/>
          <w:i/>
          <w:noProof/>
          <w:sz w:val="32"/>
          <w:szCs w:val="32"/>
        </w:rPr>
        <w:drawing>
          <wp:inline distT="0" distB="0" distL="0" distR="0">
            <wp:extent cx="6416170" cy="3609975"/>
            <wp:effectExtent l="0" t="0" r="3810" b="0"/>
            <wp:docPr id="3" name="Рисунок 3" descr="C:\Users\user\Documents\Чанкуева Н.В\ФОТО с ДС мероприятий\занятие НВ\P_20190514_091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Чанкуева Н.В\ФОТО с ДС мероприятий\занятие НВ\P_20190514_0917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8201" cy="361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6DD" w:rsidRDefault="005D46DD" w:rsidP="005D46DD">
      <w:pPr>
        <w:jc w:val="center"/>
        <w:rPr>
          <w:b/>
          <w:i/>
          <w:noProof/>
          <w:sz w:val="32"/>
          <w:szCs w:val="32"/>
        </w:rPr>
      </w:pPr>
    </w:p>
    <w:p w:rsidR="005D46DD" w:rsidRDefault="005D46DD" w:rsidP="005D46DD">
      <w:pPr>
        <w:jc w:val="center"/>
        <w:rPr>
          <w:b/>
          <w:i/>
          <w:noProof/>
          <w:sz w:val="32"/>
          <w:szCs w:val="32"/>
        </w:rPr>
      </w:pPr>
    </w:p>
    <w:p w:rsidR="00C63B73" w:rsidRPr="005D46DD" w:rsidRDefault="00C63B73" w:rsidP="006256B3">
      <w:pPr>
        <w:shd w:val="clear" w:color="auto" w:fill="FFFFFF"/>
        <w:spacing w:line="315" w:lineRule="atLeast"/>
        <w:rPr>
          <w:rStyle w:val="a6"/>
          <w:b/>
          <w:bCs/>
          <w:i w:val="0"/>
          <w:iCs w:val="0"/>
          <w:color w:val="000000" w:themeColor="text1"/>
          <w:sz w:val="28"/>
          <w:szCs w:val="28"/>
          <w:bdr w:val="none" w:sz="0" w:space="0" w:color="auto" w:frame="1"/>
        </w:rPr>
      </w:pPr>
    </w:p>
    <w:sectPr w:rsidR="00C63B73" w:rsidRPr="005D46DD" w:rsidSect="005A3A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E52E2"/>
    <w:multiLevelType w:val="multilevel"/>
    <w:tmpl w:val="C80AA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D07407B"/>
    <w:multiLevelType w:val="multilevel"/>
    <w:tmpl w:val="D2B2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7293D"/>
    <w:multiLevelType w:val="multilevel"/>
    <w:tmpl w:val="7E1C9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1E"/>
    <w:rsid w:val="00014F4E"/>
    <w:rsid w:val="00034EE2"/>
    <w:rsid w:val="00086566"/>
    <w:rsid w:val="000D10DB"/>
    <w:rsid w:val="000E5335"/>
    <w:rsid w:val="000F5E83"/>
    <w:rsid w:val="00133155"/>
    <w:rsid w:val="001A2CCD"/>
    <w:rsid w:val="001C417E"/>
    <w:rsid w:val="001D321D"/>
    <w:rsid w:val="0026229F"/>
    <w:rsid w:val="002941A9"/>
    <w:rsid w:val="002B5C68"/>
    <w:rsid w:val="00364916"/>
    <w:rsid w:val="00372DAF"/>
    <w:rsid w:val="00380F73"/>
    <w:rsid w:val="00384E6D"/>
    <w:rsid w:val="003F05E4"/>
    <w:rsid w:val="0041699F"/>
    <w:rsid w:val="00456C48"/>
    <w:rsid w:val="004B12FF"/>
    <w:rsid w:val="004E0D20"/>
    <w:rsid w:val="00532B87"/>
    <w:rsid w:val="00554D80"/>
    <w:rsid w:val="00596A77"/>
    <w:rsid w:val="005A3AB3"/>
    <w:rsid w:val="005A52E8"/>
    <w:rsid w:val="005B665A"/>
    <w:rsid w:val="005B78C8"/>
    <w:rsid w:val="005D46DD"/>
    <w:rsid w:val="006256B3"/>
    <w:rsid w:val="00651D6E"/>
    <w:rsid w:val="00674CAB"/>
    <w:rsid w:val="00740117"/>
    <w:rsid w:val="0076049B"/>
    <w:rsid w:val="007B1203"/>
    <w:rsid w:val="007E3E7A"/>
    <w:rsid w:val="00832934"/>
    <w:rsid w:val="0085043D"/>
    <w:rsid w:val="008F252C"/>
    <w:rsid w:val="00933F7F"/>
    <w:rsid w:val="00973E70"/>
    <w:rsid w:val="00A65955"/>
    <w:rsid w:val="00AA67BB"/>
    <w:rsid w:val="00B71A83"/>
    <w:rsid w:val="00BF0D6E"/>
    <w:rsid w:val="00C00560"/>
    <w:rsid w:val="00C00F35"/>
    <w:rsid w:val="00C63B73"/>
    <w:rsid w:val="00D13E8A"/>
    <w:rsid w:val="00D64DE4"/>
    <w:rsid w:val="00DF73E1"/>
    <w:rsid w:val="00E159A5"/>
    <w:rsid w:val="00E46226"/>
    <w:rsid w:val="00E4701E"/>
    <w:rsid w:val="00E62AA9"/>
    <w:rsid w:val="00E92EBB"/>
    <w:rsid w:val="00EC4019"/>
    <w:rsid w:val="00F21868"/>
    <w:rsid w:val="00F8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9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14F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14F4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F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4F4E"/>
    <w:rPr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26229F"/>
    <w:rPr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4F4E"/>
    <w:rPr>
      <w:color w:val="0000FF"/>
      <w:u w:val="single"/>
    </w:rPr>
  </w:style>
  <w:style w:type="paragraph" w:customStyle="1" w:styleId="c2">
    <w:name w:val="c2"/>
    <w:basedOn w:val="a"/>
    <w:rsid w:val="00014F4E"/>
    <w:pPr>
      <w:spacing w:before="100" w:beforeAutospacing="1" w:after="100" w:afterAutospacing="1"/>
    </w:pPr>
  </w:style>
  <w:style w:type="character" w:customStyle="1" w:styleId="c1">
    <w:name w:val="c1"/>
    <w:basedOn w:val="a0"/>
    <w:rsid w:val="00014F4E"/>
  </w:style>
  <w:style w:type="paragraph" w:customStyle="1" w:styleId="c0">
    <w:name w:val="c0"/>
    <w:basedOn w:val="a"/>
    <w:rsid w:val="00014F4E"/>
    <w:pPr>
      <w:spacing w:before="100" w:beforeAutospacing="1" w:after="100" w:afterAutospacing="1"/>
    </w:pPr>
  </w:style>
  <w:style w:type="character" w:customStyle="1" w:styleId="c4">
    <w:name w:val="c4"/>
    <w:basedOn w:val="a0"/>
    <w:rsid w:val="00014F4E"/>
  </w:style>
  <w:style w:type="paragraph" w:customStyle="1" w:styleId="c5">
    <w:name w:val="c5"/>
    <w:basedOn w:val="a"/>
    <w:rsid w:val="00014F4E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unhideWhenUsed/>
    <w:rsid w:val="00014F4E"/>
    <w:pPr>
      <w:spacing w:before="100" w:beforeAutospacing="1" w:after="100" w:afterAutospacing="1"/>
    </w:pPr>
  </w:style>
  <w:style w:type="paragraph" w:customStyle="1" w:styleId="c3">
    <w:name w:val="c3"/>
    <w:basedOn w:val="a"/>
    <w:rsid w:val="00014F4E"/>
    <w:pPr>
      <w:spacing w:before="100" w:beforeAutospacing="1" w:after="100" w:afterAutospacing="1"/>
    </w:pPr>
  </w:style>
  <w:style w:type="character" w:styleId="a6">
    <w:name w:val="Emphasis"/>
    <w:basedOn w:val="a0"/>
    <w:qFormat/>
    <w:rsid w:val="00014F4E"/>
    <w:rPr>
      <w:i/>
      <w:iCs/>
    </w:rPr>
  </w:style>
  <w:style w:type="character" w:styleId="a7">
    <w:name w:val="Strong"/>
    <w:basedOn w:val="a0"/>
    <w:uiPriority w:val="22"/>
    <w:qFormat/>
    <w:rsid w:val="00014F4E"/>
    <w:rPr>
      <w:b/>
      <w:bCs/>
    </w:rPr>
  </w:style>
  <w:style w:type="paragraph" w:customStyle="1" w:styleId="c6">
    <w:name w:val="c6"/>
    <w:basedOn w:val="a"/>
    <w:rsid w:val="007E3E7A"/>
    <w:pPr>
      <w:spacing w:before="100" w:beforeAutospacing="1" w:after="100" w:afterAutospacing="1"/>
    </w:pPr>
  </w:style>
  <w:style w:type="paragraph" w:customStyle="1" w:styleId="c11">
    <w:name w:val="c11"/>
    <w:basedOn w:val="a"/>
    <w:rsid w:val="007E3E7A"/>
    <w:pPr>
      <w:spacing w:before="100" w:beforeAutospacing="1" w:after="100" w:afterAutospacing="1"/>
    </w:pPr>
  </w:style>
  <w:style w:type="paragraph" w:customStyle="1" w:styleId="c12">
    <w:name w:val="c12"/>
    <w:basedOn w:val="a"/>
    <w:rsid w:val="007E3E7A"/>
    <w:pPr>
      <w:spacing w:before="100" w:beforeAutospacing="1" w:after="100" w:afterAutospacing="1"/>
    </w:pPr>
  </w:style>
  <w:style w:type="paragraph" w:customStyle="1" w:styleId="headline">
    <w:name w:val="headline"/>
    <w:basedOn w:val="a"/>
    <w:rsid w:val="007E3E7A"/>
    <w:pPr>
      <w:spacing w:before="100" w:beforeAutospacing="1" w:after="100" w:afterAutospacing="1"/>
    </w:pPr>
  </w:style>
  <w:style w:type="character" w:customStyle="1" w:styleId="olink">
    <w:name w:val="olink"/>
    <w:basedOn w:val="a0"/>
    <w:rsid w:val="007E3E7A"/>
  </w:style>
  <w:style w:type="character" w:customStyle="1" w:styleId="cmmdate">
    <w:name w:val="cmm_date"/>
    <w:basedOn w:val="a0"/>
    <w:rsid w:val="007E3E7A"/>
  </w:style>
  <w:style w:type="paragraph" w:styleId="a8">
    <w:name w:val="Balloon Text"/>
    <w:basedOn w:val="a"/>
    <w:link w:val="a9"/>
    <w:uiPriority w:val="99"/>
    <w:semiHidden/>
    <w:unhideWhenUsed/>
    <w:rsid w:val="007E3E7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3E7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9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14F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14F4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F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4F4E"/>
    <w:rPr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26229F"/>
    <w:rPr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4F4E"/>
    <w:rPr>
      <w:color w:val="0000FF"/>
      <w:u w:val="single"/>
    </w:rPr>
  </w:style>
  <w:style w:type="paragraph" w:customStyle="1" w:styleId="c2">
    <w:name w:val="c2"/>
    <w:basedOn w:val="a"/>
    <w:rsid w:val="00014F4E"/>
    <w:pPr>
      <w:spacing w:before="100" w:beforeAutospacing="1" w:after="100" w:afterAutospacing="1"/>
    </w:pPr>
  </w:style>
  <w:style w:type="character" w:customStyle="1" w:styleId="c1">
    <w:name w:val="c1"/>
    <w:basedOn w:val="a0"/>
    <w:rsid w:val="00014F4E"/>
  </w:style>
  <w:style w:type="paragraph" w:customStyle="1" w:styleId="c0">
    <w:name w:val="c0"/>
    <w:basedOn w:val="a"/>
    <w:rsid w:val="00014F4E"/>
    <w:pPr>
      <w:spacing w:before="100" w:beforeAutospacing="1" w:after="100" w:afterAutospacing="1"/>
    </w:pPr>
  </w:style>
  <w:style w:type="character" w:customStyle="1" w:styleId="c4">
    <w:name w:val="c4"/>
    <w:basedOn w:val="a0"/>
    <w:rsid w:val="00014F4E"/>
  </w:style>
  <w:style w:type="paragraph" w:customStyle="1" w:styleId="c5">
    <w:name w:val="c5"/>
    <w:basedOn w:val="a"/>
    <w:rsid w:val="00014F4E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unhideWhenUsed/>
    <w:rsid w:val="00014F4E"/>
    <w:pPr>
      <w:spacing w:before="100" w:beforeAutospacing="1" w:after="100" w:afterAutospacing="1"/>
    </w:pPr>
  </w:style>
  <w:style w:type="paragraph" w:customStyle="1" w:styleId="c3">
    <w:name w:val="c3"/>
    <w:basedOn w:val="a"/>
    <w:rsid w:val="00014F4E"/>
    <w:pPr>
      <w:spacing w:before="100" w:beforeAutospacing="1" w:after="100" w:afterAutospacing="1"/>
    </w:pPr>
  </w:style>
  <w:style w:type="character" w:styleId="a6">
    <w:name w:val="Emphasis"/>
    <w:basedOn w:val="a0"/>
    <w:qFormat/>
    <w:rsid w:val="00014F4E"/>
    <w:rPr>
      <w:i/>
      <w:iCs/>
    </w:rPr>
  </w:style>
  <w:style w:type="character" w:styleId="a7">
    <w:name w:val="Strong"/>
    <w:basedOn w:val="a0"/>
    <w:uiPriority w:val="22"/>
    <w:qFormat/>
    <w:rsid w:val="00014F4E"/>
    <w:rPr>
      <w:b/>
      <w:bCs/>
    </w:rPr>
  </w:style>
  <w:style w:type="paragraph" w:customStyle="1" w:styleId="c6">
    <w:name w:val="c6"/>
    <w:basedOn w:val="a"/>
    <w:rsid w:val="007E3E7A"/>
    <w:pPr>
      <w:spacing w:before="100" w:beforeAutospacing="1" w:after="100" w:afterAutospacing="1"/>
    </w:pPr>
  </w:style>
  <w:style w:type="paragraph" w:customStyle="1" w:styleId="c11">
    <w:name w:val="c11"/>
    <w:basedOn w:val="a"/>
    <w:rsid w:val="007E3E7A"/>
    <w:pPr>
      <w:spacing w:before="100" w:beforeAutospacing="1" w:after="100" w:afterAutospacing="1"/>
    </w:pPr>
  </w:style>
  <w:style w:type="paragraph" w:customStyle="1" w:styleId="c12">
    <w:name w:val="c12"/>
    <w:basedOn w:val="a"/>
    <w:rsid w:val="007E3E7A"/>
    <w:pPr>
      <w:spacing w:before="100" w:beforeAutospacing="1" w:after="100" w:afterAutospacing="1"/>
    </w:pPr>
  </w:style>
  <w:style w:type="paragraph" w:customStyle="1" w:styleId="headline">
    <w:name w:val="headline"/>
    <w:basedOn w:val="a"/>
    <w:rsid w:val="007E3E7A"/>
    <w:pPr>
      <w:spacing w:before="100" w:beforeAutospacing="1" w:after="100" w:afterAutospacing="1"/>
    </w:pPr>
  </w:style>
  <w:style w:type="character" w:customStyle="1" w:styleId="olink">
    <w:name w:val="olink"/>
    <w:basedOn w:val="a0"/>
    <w:rsid w:val="007E3E7A"/>
  </w:style>
  <w:style w:type="character" w:customStyle="1" w:styleId="cmmdate">
    <w:name w:val="cmm_date"/>
    <w:basedOn w:val="a0"/>
    <w:rsid w:val="007E3E7A"/>
  </w:style>
  <w:style w:type="paragraph" w:styleId="a8">
    <w:name w:val="Balloon Text"/>
    <w:basedOn w:val="a"/>
    <w:link w:val="a9"/>
    <w:uiPriority w:val="99"/>
    <w:semiHidden/>
    <w:unhideWhenUsed/>
    <w:rsid w:val="007E3E7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3E7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7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800078">
                  <w:marLeft w:val="60"/>
                  <w:marRight w:val="60"/>
                  <w:marTop w:val="6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8257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228206">
                  <w:marLeft w:val="60"/>
                  <w:marRight w:val="60"/>
                  <w:marTop w:val="6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80085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79887">
                  <w:marLeft w:val="60"/>
                  <w:marRight w:val="60"/>
                  <w:marTop w:val="6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1795">
                      <w:marLeft w:val="60"/>
                      <w:marRight w:val="6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3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0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2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00433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288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8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77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07113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27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2732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1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16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237588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8511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759695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366443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064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306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04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4355688">
                  <w:marLeft w:val="0"/>
                  <w:marRight w:val="0"/>
                  <w:marTop w:val="45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0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74823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4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07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765025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0830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627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2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17747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8315309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30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6958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8562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752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263584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33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9506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9992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929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700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45772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50435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16001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14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493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0016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122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24397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4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73171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95458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1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75231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8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41632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4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1667160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9548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29125499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599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4306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281864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30400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205404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12527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443609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0731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321336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837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7223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3198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1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05181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4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93724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10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9329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221628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2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1804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1" w:color="A1CC33"/>
                    <w:bottom w:val="single" w:sz="12" w:space="2" w:color="A1CC33"/>
                    <w:right w:val="none" w:sz="0" w:space="11" w:color="A1CC33"/>
                  </w:divBdr>
                </w:div>
                <w:div w:id="411745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354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08665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8909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0692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32140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4585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1405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978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39267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68711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50285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4107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3143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6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19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81455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1" w:color="3DC1F4"/>
                    <w:bottom w:val="single" w:sz="12" w:space="2" w:color="3DC1F4"/>
                    <w:right w:val="none" w:sz="0" w:space="11" w:color="3DC1F4"/>
                  </w:divBdr>
                </w:div>
              </w:divsChild>
            </w:div>
          </w:divsChild>
        </w:div>
      </w:divsChild>
    </w:div>
    <w:div w:id="9631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9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1EA19-F2A6-4D3E-82F7-55F37DCE3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6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2019-04-19T10:10:00Z</dcterms:created>
  <dcterms:modified xsi:type="dcterms:W3CDTF">2022-01-19T14:50:00Z</dcterms:modified>
</cp:coreProperties>
</file>