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/>
          <w:bCs/>
          <w:color w:val="833713"/>
          <w:sz w:val="28"/>
          <w:szCs w:val="28"/>
          <w:lang w:eastAsia="ru-RU"/>
        </w:rPr>
      </w:pPr>
    </w:p>
    <w:p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</w:p>
    <w:p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</w:p>
    <w:p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</w:p>
    <w:p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КОНСПЕКТ</w:t>
      </w:r>
    </w:p>
    <w:p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организованной образовательной деятельности</w:t>
      </w:r>
    </w:p>
    <w:p>
      <w:pPr>
        <w:shd w:val="clear" w:color="auto" w:fill="FFFFFF"/>
        <w:spacing w:after="150" w:line="240" w:lineRule="auto"/>
        <w:jc w:val="center"/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Тема: «Зима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ru-RU"/>
        </w:rPr>
        <w:t xml:space="preserve"> идёт»</w:t>
      </w:r>
    </w:p>
    <w:p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                                             </w:t>
      </w:r>
      <w:bookmarkStart w:id="0" w:name="_GoBack"/>
      <w:bookmarkEnd w:id="0"/>
    </w:p>
    <w:p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</w:p>
    <w:p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</w:p>
    <w:p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</w:p>
    <w:p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</w:p>
    <w:p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u w:val="single"/>
          <w:lang w:eastAsia="ru-RU"/>
        </w:rPr>
        <w:t>Цель: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Создание положительного эмоционального фона; создание условий для обогащения представлений детей о зиме; развитие творческих способностей детей.</w:t>
      </w:r>
    </w:p>
    <w:p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u w:val="single"/>
          <w:lang w:eastAsia="ru-RU"/>
        </w:rPr>
        <w:t>Задачи:</w:t>
      </w:r>
    </w:p>
    <w:p>
      <w:pPr>
        <w:pStyle w:val="12"/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Образовательные:</w:t>
      </w:r>
    </w:p>
    <w:p>
      <w:pPr>
        <w:pStyle w:val="12"/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-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учить детей замечать изменения в природе с приходом зимы, устанавливать причинно – следственные связи;</w:t>
      </w:r>
    </w:p>
    <w:p>
      <w:pPr>
        <w:pStyle w:val="12"/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-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 продолжать учить считать в пределах 5, знакомить с порядковым значением числа 5, отвечать на вопросы «Сколько?»;</w:t>
      </w:r>
    </w:p>
    <w:p>
      <w:pPr>
        <w:pStyle w:val="12"/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-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 упражнять в сравнении двух групп предметов, выраженных смежными числами 4 и 5;</w:t>
      </w:r>
    </w:p>
    <w:p>
      <w:pPr>
        <w:pStyle w:val="12"/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-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 учить уравнивать неравные группы двумя способами, добавляя к меньшей группе один предмет или убирая из большей группы один предмет;</w:t>
      </w:r>
    </w:p>
    <w:p>
      <w:pPr>
        <w:pStyle w:val="12"/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-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 упражнять в подборе прилагательных к существительному;</w:t>
      </w:r>
    </w:p>
    <w:p>
      <w:pPr>
        <w:pStyle w:val="12"/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-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 учить составлять описательный рассказ по сюжетной картине;</w:t>
      </w:r>
    </w:p>
    <w:p>
      <w:pPr>
        <w:pStyle w:val="12"/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-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 закреплять умение тонировать бумагу; вызвать положительный эмоциональный отклик на результат деятельности;</w:t>
      </w:r>
    </w:p>
    <w:p>
      <w:pPr>
        <w:pStyle w:val="12"/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-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 обеспечить игровую, познавательную, творческую, двигательную активность.</w:t>
      </w:r>
    </w:p>
    <w:p>
      <w:pPr>
        <w:pStyle w:val="12"/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2.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Развивающие:</w:t>
      </w:r>
    </w:p>
    <w:p>
      <w:pPr>
        <w:pStyle w:val="12"/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-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развивать любознательность, познавательную мотивацию, творчество, образное восприятие, воображение, мышление, связную речь;</w:t>
      </w:r>
    </w:p>
    <w:p>
      <w:pPr>
        <w:pStyle w:val="12"/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-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 способствовать развитию эмоционально – образного исполнения музыкально – игровых упражнений.</w:t>
      </w:r>
    </w:p>
    <w:p>
      <w:pPr>
        <w:pStyle w:val="12"/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3.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Воспитательные:</w:t>
      </w:r>
    </w:p>
    <w:p>
      <w:pPr>
        <w:pStyle w:val="12"/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-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воспитывать партнёрские взаимоотношения между детьми.</w:t>
      </w:r>
    </w:p>
    <w:p>
      <w:pPr>
        <w:pStyle w:val="12"/>
        <w:shd w:val="clear" w:color="auto" w:fill="FFFFFF"/>
        <w:spacing w:after="150" w:line="240" w:lineRule="auto"/>
        <w:ind w:left="0" w:leftChars="0" w:firstLine="0" w:firstLineChars="0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</w:p>
    <w:p>
      <w:pPr>
        <w:pStyle w:val="12"/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</w:p>
    <w:p>
      <w:pPr>
        <w:pStyle w:val="12"/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u w:val="single"/>
          <w:lang w:eastAsia="ru-RU"/>
        </w:rPr>
        <w:t>Предварительная работа: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беседы с детьми о зиме, наблюдения на прогулке, чтение художественной литературы, изготовление «Волшебных картинок» (на белых листах бумаги нарисовать свечой изображения снежинок, снеговиков, варежек).</w:t>
      </w:r>
    </w:p>
    <w:p>
      <w:pPr>
        <w:pStyle w:val="12"/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u w:val="single"/>
          <w:lang w:eastAsia="ru-RU"/>
        </w:rPr>
      </w:pPr>
    </w:p>
    <w:p>
      <w:pPr>
        <w:pStyle w:val="12"/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u w:val="single"/>
          <w:lang w:eastAsia="ru-RU"/>
        </w:rPr>
        <w:t xml:space="preserve">Методы и приёмы: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сюрпризный момент – игровой, наглядный;</w:t>
      </w:r>
    </w:p>
    <w:p>
      <w:pPr>
        <w:pStyle w:val="12"/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проблемные ситуации; вопросы; практическая деятельность детей; использование здоровьесберегающих технологий, художественной литературы, музыкального сопровождения, использование ИКТ.</w:t>
      </w:r>
    </w:p>
    <w:p>
      <w:pPr>
        <w:pStyle w:val="12"/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</w:p>
    <w:p>
      <w:pPr>
        <w:pStyle w:val="12"/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u w:val="single"/>
          <w:lang w:eastAsia="ru-RU"/>
        </w:rPr>
        <w:t xml:space="preserve">Материалы и оборудование: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«Волшебные картинки»; краски (акварель), кисти, баночки с водой, салфетки; снежинки синие и белые по 5 штук; магнитная доска; ноутбук; проектор; слайды с изображениями:  Зимушка – Зима; мастерская Зимы, сюжетная картина «Снеговик»; искусственная сосна с привязанными на нитках снежинками; музыкальный центр; грамзаписи («Белые снежинки» слова И. Шаферана, музыка Г. Гладкова; «Декабрь. Святки» П. И. Чайковского; зимняя мелодия «Зимняя сказка; запись голоса Зимы); схемы- опоры с картинками для составления рассказа; снежок из поролона; ёлка с угощением (карамельки – чупа - чупс); большой конверт с письмом; волшебная палочка; снежинка; картины по теме «Зима».</w:t>
      </w:r>
    </w:p>
    <w:p>
      <w:pPr>
        <w:pStyle w:val="12"/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</w:p>
    <w:p>
      <w:pPr>
        <w:pStyle w:val="12"/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</w:p>
    <w:p>
      <w:pPr>
        <w:pStyle w:val="12"/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</w:p>
    <w:p>
      <w:pPr>
        <w:pStyle w:val="12"/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</w:p>
    <w:p>
      <w:pPr>
        <w:pStyle w:val="12"/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</w:p>
    <w:p>
      <w:pPr>
        <w:pStyle w:val="12"/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</w:p>
    <w:p>
      <w:pPr>
        <w:pStyle w:val="12"/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</w:p>
    <w:p>
      <w:pPr>
        <w:pStyle w:val="12"/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</w:p>
    <w:p>
      <w:pPr>
        <w:pStyle w:val="12"/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</w:p>
    <w:p>
      <w:pPr>
        <w:pStyle w:val="12"/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</w:p>
    <w:p>
      <w:pPr>
        <w:pStyle w:val="12"/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</w:p>
    <w:p>
      <w:pPr>
        <w:pStyle w:val="12"/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</w:p>
    <w:p>
      <w:pPr>
        <w:pStyle w:val="12"/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</w:p>
    <w:p>
      <w:pPr>
        <w:pStyle w:val="12"/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</w:p>
    <w:p>
      <w:pPr>
        <w:pStyle w:val="12"/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</w:p>
    <w:p>
      <w:pPr>
        <w:pStyle w:val="12"/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</w:p>
    <w:p>
      <w:pPr>
        <w:pStyle w:val="12"/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</w:p>
    <w:p>
      <w:pPr>
        <w:pStyle w:val="12"/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</w:p>
    <w:p>
      <w:pPr>
        <w:pStyle w:val="12"/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</w:p>
    <w:p>
      <w:pPr>
        <w:pStyle w:val="12"/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</w:p>
    <w:p>
      <w:pPr>
        <w:pStyle w:val="12"/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</w:p>
    <w:p>
      <w:pPr>
        <w:pStyle w:val="12"/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</w:p>
    <w:p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</w:p>
    <w:p>
      <w:pPr>
        <w:pStyle w:val="12"/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u w:val="single"/>
          <w:lang w:eastAsia="ru-RU"/>
        </w:rPr>
        <w:t>Ход организованной образовательной деятельности:</w:t>
      </w:r>
    </w:p>
    <w:p>
      <w:pPr>
        <w:pStyle w:val="12"/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  <w:u w:val="single"/>
          <w:lang w:eastAsia="ru-RU"/>
        </w:rPr>
      </w:pP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1. Организационный момент. Приветствие «Здравствуйте!» (установление эмоционального контакта)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Под тихую музыку (звучит аудиозапись «Зимняя сказка») дети заходят в зал. Воспитатель читает стихотворение: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Воспитатель: 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«Здравствуй, солнце золотое!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Здравствуй, небо голубое,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Здравствуй, вольный ветерок,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Здравствуй, беленький снежок!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Здравствуйте, детишки: девчонки и мальчишки,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Здравствуйте, я вам скажу, всех я вас приветствую!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Гости к нам пришли сегодня,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К ним сейчас вы повернитесь, поздоровайтесь, улыбнитесь!»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2.Психологический тренинг «Зимушка – зима» (развитие передачи эмоционального состояния, положительных эмоций, развития воображения)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 xml:space="preserve">На экране появляется </w:t>
      </w:r>
      <w:r>
        <w:rPr>
          <w:rFonts w:ascii="Times New Roman" w:hAnsi="Times New Roman" w:eastAsia="Times New Roman" w:cs="Times New Roman"/>
          <w:b/>
          <w:bCs/>
          <w:i/>
          <w:sz w:val="28"/>
          <w:szCs w:val="28"/>
          <w:lang w:eastAsia="ru-RU"/>
        </w:rPr>
        <w:t>слайд № 1</w:t>
      </w: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 xml:space="preserve"> картина «Зимушка – зима».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Воспитатель: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- Ребята, давайте подойдём к окну и  посмотрим на улицу.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Дети подходят к окну.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- Что вы видите за окном? (Ответы детей)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- Как вы думаете, какое сейчас время года? (Ответы детей)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- Почему вы так думаете? (Дети перечисляют признаки зимы: часто идёт снег, дуют холодные ветры, на улице холодно, люди надевают тёплую одежду, реки и озёра покрываются льдом и т.д.)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3. Дидактическая игра  «Какая зима?» (в кругу со снежком)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Воспитатель: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- А вам нравится зима? Чем она вам нравится? (Ответы детей)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- Какая зима? Кому в руки снежок попадёт, тот и ответ даёт! </w:t>
      </w: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(Холодная, снежная, морозная, суровая, ветреная, нарядная, белая, красивая, сказочная, чудесная, блестящая)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Дети подбирают прилагательные к существительному «Зима».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Воспитатель: -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Молодцы, как много слов вы знаете о зиме!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4.Сюрпризный момент</w:t>
      </w:r>
      <w:r>
        <w:rPr>
          <w:rFonts w:ascii="Times New Roman" w:hAnsi="Times New Roman" w:eastAsia="Times New Roman" w:cs="Times New Roman"/>
          <w:b/>
          <w:bCs/>
          <w:i/>
          <w:sz w:val="28"/>
          <w:szCs w:val="28"/>
          <w:lang w:eastAsia="ru-RU"/>
        </w:rPr>
        <w:t xml:space="preserve"> (конверт с письмом и волшебная палочка).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Стук в двери.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Воспитатель: -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Ой, кто это к нам стучался? Какое – то письмо! Интересно от кого? 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Воспитатель подходит к дверям и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замечает конверт, зачитывает письмо: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«Здравствуйте, ребята! Я – хозяйка зимнего леса, Зимушка – зима. Приглашаю Вас к себе в гости в свою мастерскую. Вы меня не пугайтесь, я вас не заморожу. Ведь я не такая холодная.  Я могу быть разной. Для вас я приготовила сюрпризы.  А попасть ко мне вы сможете с помощью моей волшебной палочки, только не забудьте произнести волшебные слова: «Раз, два, три – палочка, чудо сотвори!»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5.Мастерская волшебницы Зимы.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Воспитатель: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- Ну что, дети, хотите побывать в гостях у Зимушки? </w:t>
      </w: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(Ответы детей)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- Тогда поспешим! Возьмёмся дружно за руки, закроем глаза и произнесём волшебные слова: « Раз, два, три – палочка чудо сотвори!» 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Дети хором произносят слова.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 xml:space="preserve">На экране появляется </w:t>
      </w:r>
      <w:r>
        <w:rPr>
          <w:rFonts w:ascii="Times New Roman" w:hAnsi="Times New Roman" w:eastAsia="Times New Roman" w:cs="Times New Roman"/>
          <w:b/>
          <w:bCs/>
          <w:i/>
          <w:sz w:val="28"/>
          <w:szCs w:val="28"/>
          <w:lang w:eastAsia="ru-RU"/>
        </w:rPr>
        <w:t>слайд № 2</w:t>
      </w: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 xml:space="preserve"> «Мастерская Зимушки – Зимы».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Воспитатель: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- Вот мы попали в мастерскую Зимушки – Зимы. Посмотрите, как здесь красиво! 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(На шторах висят картины зимней природы).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Воспитатель подводит детей к столам, на столах лежат «Волшебные картинки», акварель, кисти, стананчики с водой, салфетки.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Воспитатель: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 - Давайте посмотрим, какой сюрприз она нам приготовила. 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- Она приготовила для нас сюрприз «Волшебные картинки». 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- Ой, но на листочках ничего не нарисовано! Может быть, Зима пошутила с нами?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Воспитатель: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 - Как вы думаете, что надо сделать, чтобы картинки стали видны? (Ответы детей)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- Правильно, нужно закрасить листы бумаги акварелью, и картинки появятся.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6.Пальчиковая игра «Мальчик – пальчик».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Воспитатель: -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Для начала нужно подготовить наши пальчики.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«Мальчик – пальчик, где ты был? </w:t>
      </w: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(пальцы зажаты в кулак)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Где ты с братцами ходил?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С этим я в снегу валялся, </w:t>
      </w: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(по очереди загибают пальчики, начиная с мизинца)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С этим с горочки катался?       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С этим по лесу гулял,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С этим я в снежки играл.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Все мы пальчики – друзья, </w:t>
      </w: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(хлопки в ладоши)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Где они – там и я!»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7.Подготовка к рисованию. Продуктивная деятельность.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- Сейчас возьмите в руки кисточки, взмахните ими и произнесите волшебные слова: 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«Кисти, кисти, помогите, 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Сказку рисовать начните!»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- А теперь обмокните кисточки в краску и начинайте творить чудеса.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 xml:space="preserve">Дети закрашивают листы бумаги, на которых заранее нарисованные нетрадиционным способом рисования свечой изображения: снежинки, варежки, снеговик. 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Во время продуктивной деятельности звучит музыкальное произведение («Декабрь. Святки.» П. И. Чайковский)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- Посмотрите, - это действительно волшебные кисточки. Они нам помогли нарисовать волшебные картинки. 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Воспитатель обращает внимание на работы детей.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- Молодцы, ребята, хорошо постарались! Давайте сейчас протрём ручки салфеткой, чтобы они были чистые.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8.Сказка о снежинках (счёт в пределах 5).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Воспитатель: -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Дети, а вы любите сказки? Я хочу вам рассказать сказку о снежинках. Давайте сядем тихонько на стульчики.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 xml:space="preserve"> Дети садятся на стулья.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Воспитатель: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- Слушайте внимательно</w:t>
      </w: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 xml:space="preserve">: </w:t>
      </w:r>
      <w:r>
        <w:rPr>
          <w:rFonts w:ascii="Times New Roman" w:hAnsi="Times New Roman" w:eastAsia="Times New Roman" w:cs="Times New Roman"/>
          <w:b/>
          <w:bCs/>
          <w:i/>
          <w:sz w:val="28"/>
          <w:szCs w:val="28"/>
          <w:lang w:eastAsia="ru-RU"/>
        </w:rPr>
        <w:t xml:space="preserve">«В одном волшебном королевстве жили красавицы снежинки. Однажды подул северный ветер, и на полянку прилетели белые снежинки». 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Воспитатель выставляет на магнитную доску 4 белые снежинки.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- Сколько прилетело белых снежинок? </w:t>
      </w: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(Дети считают)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Воспитатель: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« </w:t>
      </w:r>
      <w:r>
        <w:rPr>
          <w:rFonts w:ascii="Times New Roman" w:hAnsi="Times New Roman" w:eastAsia="Times New Roman" w:cs="Times New Roman"/>
          <w:b/>
          <w:bCs/>
          <w:i/>
          <w:sz w:val="28"/>
          <w:szCs w:val="28"/>
          <w:lang w:eastAsia="ru-RU"/>
        </w:rPr>
        <w:t>Ветер подул ещё сильнее, и на полянку прилетели их подружки синие снежинки».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Воспитатель выставляет на магнитную доску 5 синих снежинок.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-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Сколько прилетело синих снежинок? </w:t>
      </w: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(Дети считают)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Воспитатель: </w:t>
      </w:r>
      <w:r>
        <w:rPr>
          <w:rFonts w:ascii="Times New Roman" w:hAnsi="Times New Roman" w:eastAsia="Times New Roman" w:cs="Times New Roman"/>
          <w:b/>
          <w:bCs/>
          <w:i/>
          <w:sz w:val="28"/>
          <w:szCs w:val="28"/>
          <w:lang w:eastAsia="ru-RU"/>
        </w:rPr>
        <w:t>«Стали они спорить, каких снежинок больше?»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- А вы, как думаете, каких снежинок больше: белых или синих? 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- А каких меньше? </w:t>
      </w: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(Ответы детей)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Воспитатель: </w:t>
      </w:r>
      <w:r>
        <w:rPr>
          <w:rFonts w:ascii="Times New Roman" w:hAnsi="Times New Roman" w:eastAsia="Times New Roman" w:cs="Times New Roman"/>
          <w:b/>
          <w:bCs/>
          <w:i/>
          <w:sz w:val="28"/>
          <w:szCs w:val="28"/>
          <w:lang w:eastAsia="ru-RU"/>
        </w:rPr>
        <w:t>«Захотели снежинки станцевать парный танец, но поняли, что у них не получится: их ведь не поровну».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- Как же им помочь? </w:t>
      </w: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(Ответы детей)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- Правильно, можно предложить одной синей снежинке понаблюдать за танцем </w:t>
      </w: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(воспитатель убирает одну синюю снежинку с доски)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- Тогда по сколько стало снежинок? </w:t>
      </w: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(Ответы детей)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- Правильно, по четыре!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- А можно позвать ещё одну белую снежинку? </w:t>
      </w: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(воспитатель прикрепляет белую снежинку)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- По сколько теперь снежинок? </w:t>
      </w: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(Ответы детей)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- Правильно, по пять.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Воспитатель: </w:t>
      </w:r>
      <w:r>
        <w:rPr>
          <w:rFonts w:ascii="Times New Roman" w:hAnsi="Times New Roman" w:eastAsia="Times New Roman" w:cs="Times New Roman"/>
          <w:b/>
          <w:bCs/>
          <w:i/>
          <w:sz w:val="28"/>
          <w:szCs w:val="28"/>
          <w:lang w:eastAsia="ru-RU"/>
        </w:rPr>
        <w:t>«Снежинки благодарят вас за то, что вы им помогли. И закружились они в волшебном хороводе».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- Понравилась ли вам сказка? </w:t>
      </w: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(Ответы детей)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- Давайте и мы с вами потанцуем! 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Дети встают на танец.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- «Вокруг себя повернись и в снежинку превратись!»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9.Динамическая пауза.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sz w:val="28"/>
          <w:szCs w:val="28"/>
          <w:lang w:eastAsia="ru-RU"/>
        </w:rPr>
        <w:t>(песня «Белые снежинки» слова И. Шаферан,  музыка Г. Гладков)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 «Белые снежинки кружатся с утра, («фонарики»)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Выросли сугробы посреди двора, («руки вверх, в стороны)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Стала от снежинок улица светлей, («повороты вправо – влево»)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Только одеваться нужно потеплей, («обхватить себя руками»)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Просто невозможно зиму не любить, («пружинка»)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Скоро будем бабу снежную лепить, («имитация лепки»)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Если на прогулке в снег мы упадём, («приседания»)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Встанем, отряхнёмся и опять пойдём! («отряхнуть колени», марш на месте)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10.Дыхательная гимнастика.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Воспитатель: -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Снежинки покружились, потанцевали и опустились на зимнее дерево. Они такие красивые, лёгкие, воздушные. 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Воспитатель подводит детей к стойке, с привязанными на нитках снежинками.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- Давайте подуем на них. Вы умеете правильно дуть? Расскажите, пожалуйста, как это надо делать! </w:t>
      </w: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(Вдыхаем глубоко носом, плечи не поднимаем, при выдохе щёки не надуваем)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Воспитатель: -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Ребята,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садимся теперь на стульчики!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Дети садятся на стулья.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11.Составление рассказа по картине «Снеговик».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Воспитатель: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- Что же ещё нарисовала нам Зима?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 - Зимушка – зима приготовила для нас ещё сюрприз: картину.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 xml:space="preserve">На экране появляется </w:t>
      </w:r>
      <w:r>
        <w:rPr>
          <w:rFonts w:ascii="Times New Roman" w:hAnsi="Times New Roman" w:eastAsia="Times New Roman" w:cs="Times New Roman"/>
          <w:b/>
          <w:bCs/>
          <w:i/>
          <w:sz w:val="28"/>
          <w:szCs w:val="28"/>
          <w:lang w:eastAsia="ru-RU"/>
        </w:rPr>
        <w:t>слайд № 3</w:t>
      </w: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 xml:space="preserve"> сюжетной картины «Снеговик», на доске расположены схемы – опоры для составления рассказ.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Воспитатель: -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Какое время года изображено на картине? </w:t>
      </w: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(Ответы детей)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- Почему, вы так решили?</w:t>
      </w: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 xml:space="preserve"> (Ответы детей)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- Кого нарисовала Зима?</w:t>
      </w: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 xml:space="preserve"> (Ответы детей)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- Что делает мальчик? </w:t>
      </w: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(Ответы детей)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- Какие лесные животные и птицы прибежали полюбоваться на снеговика? </w:t>
      </w: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(Ответы детей)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- Как можно назвать картину? </w:t>
      </w: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(Ответы детей)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- Давайте вместе составим по картине рассказ.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Дети вместе с воспитателем составляют рассказ по картине и по схемам.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Примерный рассказ: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«Наступила зима. Выпал белый пушистый снег. Мальчик пошёл гулять в лес и решил слепить снеговика. Сначала скатал большой ком, потом средний, а затем маленький. Вместо глаз и рта вставил угольки, вместо носа морковку, вместо рук ветки. На голову надел ведро, на шею шарф. Прибежали лесные жители полюбоваться на снеговика: зайчик и снегирь. Снеговик получился красивый, нарядный, весёлый».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12. Подвижная музыкальная игра  «Лепим снеговика» с ускорением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(в кругу).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Дети встают в круг. Звучит аудиозапись игры.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Воспитатель: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 - Давайте и мы с вами слепим снеговиков </w:t>
      </w: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(играют).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13.Самомассаж.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Воспитатель: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- Дети, вспомните, что ещё нарисовала нам Зима в «Волшебных картинках»? </w:t>
      </w: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(Ответы детей)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- Конечно же, варежки!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- Как вы думаете, почему Зима нарисовала варежки? </w:t>
      </w: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(Ответы детей)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- Правильно, потому что зимой на улице холодно, люди надевают тёплую одежду.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- А чтобы не замёрзнуть и не заболеть в холодную погоду можно сделать массаж. 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- Приготовили свои ручки! 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«Вот на улице мороз! </w:t>
      </w: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(указательным пальцем массировать точку между бровями)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Эй, потри скорее нос, </w:t>
      </w: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(то же в другую сторону)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Подбородок отогрей </w:t>
      </w: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(массаж точки под нижней губой)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Улыбнулись все скорей </w:t>
      </w: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(в другую сторону)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И у глаз потрём дружнее </w:t>
      </w: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(круговые движения на висках)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Веселее, веселее, </w:t>
      </w: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(в другую сторону)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Ну-ка взялись мы за уши </w:t>
      </w: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(большие пальцы за ушами)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Ни к чему нам бить баклуши </w:t>
      </w: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(круговые движения)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Покрутили, повертели – 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Вот и уши отогрели!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Каждый палец согреваем, </w:t>
      </w: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(снимать кольцо с каждого пальца)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Сильно – сильно растираем».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14.Сюрпризный момент  – угощение от Зимушки – Зимы.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(карамельки – чупа - чупс)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 xml:space="preserve">На экране появляется </w:t>
      </w:r>
      <w:r>
        <w:rPr>
          <w:rFonts w:ascii="Times New Roman" w:hAnsi="Times New Roman" w:eastAsia="Times New Roman" w:cs="Times New Roman"/>
          <w:b/>
          <w:bCs/>
          <w:i/>
          <w:sz w:val="28"/>
          <w:szCs w:val="28"/>
          <w:lang w:eastAsia="ru-RU"/>
        </w:rPr>
        <w:t>слайд № 1</w:t>
      </w: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 xml:space="preserve"> «Зимушка – Зима».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Голос Зимушки – Зимы: 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«Дорогие ребята! Я очень долго за вами наблюдала, какие вы молодцы! Вам понравились мои сюрпризы? </w:t>
      </w: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 xml:space="preserve">(пауза)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За то, что вы меня не испугались, я для вас приготовила сладкий сюрприз, он лежит под ёлочкой. А сейчас я с вами прощаюсь, пока!»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Воспитатель и дети берут угощение.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15.Подведение итогов. Рефлексия.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Воспитатель: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 - Ну, что, ребята, понравилось ли  вам в мастерской Зимушки – Зимы? 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- А что больше всего вам понравилось и запомнилось? Расскажите об этом снежинке. </w:t>
      </w: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(Ответы детей)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- Нам с вами пора возвращаться в детский сад. Возьмёмся за руки, закроем глаза и произнесём: «Раз, два, три – палочка, чудо сотвори!»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-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 Вот мы с вами и вернулись в детский сад.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- Настроение  какое? «Во!» </w:t>
      </w: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(показать большой пальчик)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- Давайте подарим наше хорошее настроение другим. </w:t>
      </w: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Дети сдувают настроение с ладошки.</w:t>
      </w:r>
    </w:p>
    <w:p>
      <w:pPr>
        <w:pStyle w:val="12"/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</w:p>
    <w:p>
      <w:pPr>
        <w:pStyle w:val="12"/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</w:p>
    <w:p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>
      <w:pPr>
        <w:shd w:val="clear" w:color="auto" w:fill="FFFFFF"/>
        <w:spacing w:after="15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>
      <w:footerReference r:id="rId5" w:type="default"/>
      <w:pgSz w:w="11906" w:h="16838"/>
      <w:pgMar w:top="1134" w:right="1134" w:bottom="1418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931839"/>
    </w:sdtPr>
    <w:sdtContent>
      <w:p>
        <w:pPr>
          <w:pStyle w:val="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3</w:t>
        </w:r>
        <w:r>
          <w:fldChar w:fldCharType="end"/>
        </w:r>
      </w:p>
    </w:sdtContent>
  </w:sdt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E2A0758"/>
    <w:multiLevelType w:val="multilevel"/>
    <w:tmpl w:val="0E2A0758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CF3F5C"/>
    <w:rsid w:val="000273D1"/>
    <w:rsid w:val="00091E9B"/>
    <w:rsid w:val="001267B0"/>
    <w:rsid w:val="0013626E"/>
    <w:rsid w:val="00143536"/>
    <w:rsid w:val="0016294D"/>
    <w:rsid w:val="001B5133"/>
    <w:rsid w:val="0024346B"/>
    <w:rsid w:val="002654B1"/>
    <w:rsid w:val="00293864"/>
    <w:rsid w:val="003C40EF"/>
    <w:rsid w:val="003F2B1A"/>
    <w:rsid w:val="003F2D04"/>
    <w:rsid w:val="00455951"/>
    <w:rsid w:val="004726CF"/>
    <w:rsid w:val="004A56BB"/>
    <w:rsid w:val="004B6AF8"/>
    <w:rsid w:val="00635925"/>
    <w:rsid w:val="00646CC5"/>
    <w:rsid w:val="00665A8E"/>
    <w:rsid w:val="0074772C"/>
    <w:rsid w:val="007D1371"/>
    <w:rsid w:val="007E2F04"/>
    <w:rsid w:val="00817D3D"/>
    <w:rsid w:val="00826969"/>
    <w:rsid w:val="00833833"/>
    <w:rsid w:val="00840438"/>
    <w:rsid w:val="0089232D"/>
    <w:rsid w:val="008A055C"/>
    <w:rsid w:val="00910D91"/>
    <w:rsid w:val="00933F5A"/>
    <w:rsid w:val="00993B9F"/>
    <w:rsid w:val="009B6623"/>
    <w:rsid w:val="009B7020"/>
    <w:rsid w:val="009C279B"/>
    <w:rsid w:val="00A006ED"/>
    <w:rsid w:val="00AB1075"/>
    <w:rsid w:val="00AF2BF1"/>
    <w:rsid w:val="00C05607"/>
    <w:rsid w:val="00C0687A"/>
    <w:rsid w:val="00C327B2"/>
    <w:rsid w:val="00C6626C"/>
    <w:rsid w:val="00CF3F5C"/>
    <w:rsid w:val="00D013F0"/>
    <w:rsid w:val="00D90101"/>
    <w:rsid w:val="00DA1F60"/>
    <w:rsid w:val="00E42BB3"/>
    <w:rsid w:val="00E606DE"/>
    <w:rsid w:val="00E95C70"/>
    <w:rsid w:val="00EE3D07"/>
    <w:rsid w:val="00F01BE2"/>
    <w:rsid w:val="00FA7E33"/>
    <w:rsid w:val="2C926CF6"/>
    <w:rsid w:val="7AB8132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Balloon Text"/>
    <w:basedOn w:val="1"/>
    <w:link w:val="9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6">
    <w:name w:val="header"/>
    <w:basedOn w:val="1"/>
    <w:link w:val="10"/>
    <w:semiHidden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7">
    <w:name w:val="footer"/>
    <w:basedOn w:val="1"/>
    <w:link w:val="11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8">
    <w:name w:val="apple-converted-space"/>
    <w:basedOn w:val="2"/>
    <w:uiPriority w:val="0"/>
  </w:style>
  <w:style w:type="character" w:customStyle="1" w:styleId="9">
    <w:name w:val="Текст выноски Знак"/>
    <w:basedOn w:val="2"/>
    <w:link w:val="5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0">
    <w:name w:val="Верхний колонтитул Знак"/>
    <w:basedOn w:val="2"/>
    <w:link w:val="6"/>
    <w:semiHidden/>
    <w:qFormat/>
    <w:uiPriority w:val="99"/>
  </w:style>
  <w:style w:type="character" w:customStyle="1" w:styleId="11">
    <w:name w:val="Нижний колонтитул Знак"/>
    <w:basedOn w:val="2"/>
    <w:link w:val="7"/>
    <w:qFormat/>
    <w:uiPriority w:val="99"/>
  </w:style>
  <w:style w:type="paragraph" w:styleId="12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C821BEF-6032-44FC-867C-67543AC9E95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1953</Words>
  <Characters>11134</Characters>
  <Lines>92</Lines>
  <Paragraphs>26</Paragraphs>
  <TotalTime>324</TotalTime>
  <ScaleCrop>false</ScaleCrop>
  <LinksUpToDate>false</LinksUpToDate>
  <CharactersWithSpaces>13061</CharactersWithSpaces>
  <Application>WPS Office_11.2.0.10443_F1E327BC-269C-435d-A152-05C5408002CA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2016-11-30T19:48:00Z</dcterms:created>
  <dc:creator>А</dc:creator>
  <cp:lastModifiedBy>User</cp:lastModifiedBy>
  <cp:lastPrinted>2016-12-05T08:59:00Z</cp:lastPrinted>
  <dcterms:modified xsi:type="dcterms:W3CDTF">2022-01-17T13:37:45Z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1049-11.2.0.10443</vt:lpwstr>
  </property>
  <property fmtid="{D5CDD505-2E9C-101B-9397-08002B2CF9AE}" pid="3" name="ICV">
    <vt:lpwstr>EC14EAC322BE498CA244C311BA867154</vt:lpwstr>
  </property>
</Properties>
</file>