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1EB" w:rsidRDefault="004961EB" w:rsidP="004961E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«ИНТЕЛЛЕКТУАЛЬНАЯ ИГРА – ВСЁ ПО ПЛАНУ»</w:t>
      </w:r>
    </w:p>
    <w:p w:rsidR="00BF6AD4" w:rsidRDefault="00BF6AD4" w:rsidP="004961E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Воспитатель ВК Тумашева М.П. МБДОУ д/сад №77 г.Иркутска</w:t>
      </w:r>
    </w:p>
    <w:p w:rsidR="004961EB" w:rsidRDefault="004961EB" w:rsidP="004961E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способствовать финансовому просвещению и воспитанию  детей дошкольного  возраста посредством формирования умения ставить цели и достигать  результатов.</w:t>
      </w:r>
    </w:p>
    <w:p w:rsidR="004961EB" w:rsidRDefault="004961EB" w:rsidP="004961E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Задачи: </w:t>
      </w:r>
      <w:r>
        <w:rPr>
          <w:rFonts w:ascii="Times New Roman" w:hAnsi="Times New Roman"/>
          <w:sz w:val="28"/>
          <w:szCs w:val="28"/>
        </w:rPr>
        <w:t>знакомить детей с понятиями «план, планирование»; формировать умение анализировать ход выполнения плана</w:t>
      </w:r>
      <w:r w:rsidR="00D45116">
        <w:rPr>
          <w:rFonts w:ascii="Times New Roman" w:hAnsi="Times New Roman"/>
          <w:sz w:val="28"/>
          <w:szCs w:val="28"/>
        </w:rPr>
        <w:t>, подводить итоги  достижения поставленных целей.</w:t>
      </w:r>
    </w:p>
    <w:p w:rsidR="00D45116" w:rsidRDefault="00D45116" w:rsidP="004961E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/на столе стоят игрушки: Волчонок, Лисёнок, Зайка и Ёжик/</w:t>
      </w:r>
    </w:p>
    <w:p w:rsidR="00263A9E" w:rsidRDefault="00D45116" w:rsidP="00B03D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-Ребята, послушайте рассказ про этих друзей. Они услышали, что в лесу открывается новый магазин, в котором очень много разных товаров. Волчонок, не раздумывая,  стал собираться в поход за покупками</w:t>
      </w:r>
      <w:r w:rsidR="00D86574">
        <w:rPr>
          <w:rFonts w:ascii="Times New Roman" w:hAnsi="Times New Roman"/>
          <w:sz w:val="28"/>
          <w:szCs w:val="28"/>
        </w:rPr>
        <w:t>; его поддержал Лисенок. Зайка не торопился: -вот закончу работу и схожу. Мудрый Ёжик  одобрил решение Зайки. Как вы думаете, почему Ежик одобрил решение Зайки-</w:t>
      </w:r>
      <w:proofErr w:type="spellStart"/>
      <w:r w:rsidR="00D86574">
        <w:rPr>
          <w:rFonts w:ascii="Times New Roman" w:hAnsi="Times New Roman"/>
          <w:sz w:val="28"/>
          <w:szCs w:val="28"/>
        </w:rPr>
        <w:t>Знайки</w:t>
      </w:r>
      <w:proofErr w:type="spellEnd"/>
      <w:r w:rsidR="00D86574">
        <w:rPr>
          <w:rFonts w:ascii="Times New Roman" w:hAnsi="Times New Roman"/>
          <w:sz w:val="28"/>
          <w:szCs w:val="28"/>
        </w:rPr>
        <w:t>? /свободные ответы детей/</w:t>
      </w:r>
      <w:r w:rsidR="00B03D3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D86574">
        <w:rPr>
          <w:rFonts w:ascii="Times New Roman" w:hAnsi="Times New Roman"/>
          <w:sz w:val="28"/>
          <w:szCs w:val="28"/>
        </w:rPr>
        <w:t>-</w:t>
      </w:r>
      <w:r w:rsidR="00263A9E">
        <w:rPr>
          <w:rFonts w:ascii="Times New Roman" w:hAnsi="Times New Roman"/>
          <w:sz w:val="28"/>
          <w:szCs w:val="28"/>
        </w:rPr>
        <w:t>Д</w:t>
      </w:r>
      <w:proofErr w:type="gramEnd"/>
      <w:r w:rsidR="00263A9E">
        <w:rPr>
          <w:rFonts w:ascii="Times New Roman" w:hAnsi="Times New Roman"/>
          <w:sz w:val="28"/>
          <w:szCs w:val="28"/>
        </w:rPr>
        <w:t>а, ребята, Ёжик правильно заметил, что при большом количестве разных товаров можно накупить много ненужных. Как бы вы поступили?/ответы детей/</w:t>
      </w:r>
    </w:p>
    <w:p w:rsidR="000B1AF2" w:rsidRDefault="00263A9E" w:rsidP="00B03D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-Вот Мудрый Ёжик и подсказал, что нужно составить план покупок – то есть записать, что важно купить в первую очередь, а что может и подождать. План  очень помогает нам в жизни: распланировал  свой день – много дел  успеешь сделать, распланировал покупки – никогда  не купишь лишнего</w:t>
      </w:r>
      <w:r w:rsidR="00470BDD">
        <w:rPr>
          <w:rFonts w:ascii="Times New Roman" w:hAnsi="Times New Roman"/>
          <w:sz w:val="28"/>
          <w:szCs w:val="28"/>
        </w:rPr>
        <w:t xml:space="preserve"> и ненужного…так получилось у наших </w:t>
      </w:r>
      <w:proofErr w:type="gramStart"/>
      <w:r w:rsidR="00470BDD">
        <w:rPr>
          <w:rFonts w:ascii="Times New Roman" w:hAnsi="Times New Roman"/>
          <w:sz w:val="28"/>
          <w:szCs w:val="28"/>
        </w:rPr>
        <w:t>зверят-торопыг</w:t>
      </w:r>
      <w:proofErr w:type="gramEnd"/>
      <w:r w:rsidR="00470BDD">
        <w:rPr>
          <w:rFonts w:ascii="Times New Roman" w:hAnsi="Times New Roman"/>
          <w:sz w:val="28"/>
          <w:szCs w:val="28"/>
        </w:rPr>
        <w:t>: Волчонок купил красивый большой бантик – он думал, что в коробочке интересная игрушка; а Лисенок думал, что в книжке с изображением курицы, рассказ для кур-наседок о том, как правильно  высиживать  цыплят, нужна такая книжка  Лисенку??? Мудрый Ёжик оказался прав: хорошо ходить в магазин с планом</w:t>
      </w:r>
      <w:r w:rsidR="000B1AF2">
        <w:rPr>
          <w:rFonts w:ascii="Times New Roman" w:hAnsi="Times New Roman"/>
          <w:sz w:val="28"/>
          <w:szCs w:val="28"/>
        </w:rPr>
        <w:t>, чтобы впустую деньги не тратить. Давайте повторим, что такое «план»?/ последовательность, порядок выполнения обдуманных действий/ -/ответы детей\</w:t>
      </w:r>
    </w:p>
    <w:p w:rsidR="000B1AF2" w:rsidRDefault="000B1AF2" w:rsidP="00B03D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-а как понимаете слово «планировать»/это процесс, связанный с постановкой целей, распределением  ресурсов для достижения  поставленных целей; ресурсами в данном случае у </w:t>
      </w:r>
      <w:proofErr w:type="gramStart"/>
      <w:r>
        <w:rPr>
          <w:rFonts w:ascii="Times New Roman" w:hAnsi="Times New Roman"/>
          <w:sz w:val="28"/>
          <w:szCs w:val="28"/>
        </w:rPr>
        <w:t>зверят</w:t>
      </w:r>
      <w:proofErr w:type="gramEnd"/>
      <w:r>
        <w:rPr>
          <w:rFonts w:ascii="Times New Roman" w:hAnsi="Times New Roman"/>
          <w:sz w:val="28"/>
          <w:szCs w:val="28"/>
        </w:rPr>
        <w:t xml:space="preserve"> были деньги/</w:t>
      </w:r>
    </w:p>
    <w:p w:rsidR="000B1AF2" w:rsidRDefault="000B1AF2" w:rsidP="00B03D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-предлагаю посмотреть видео «</w:t>
      </w:r>
      <w:proofErr w:type="spellStart"/>
      <w:r>
        <w:rPr>
          <w:rFonts w:ascii="Times New Roman" w:hAnsi="Times New Roman"/>
          <w:sz w:val="28"/>
          <w:szCs w:val="28"/>
        </w:rPr>
        <w:t>Смешарики</w:t>
      </w:r>
      <w:proofErr w:type="spellEnd"/>
      <w:r>
        <w:rPr>
          <w:rFonts w:ascii="Times New Roman" w:hAnsi="Times New Roman"/>
          <w:sz w:val="28"/>
          <w:szCs w:val="28"/>
        </w:rPr>
        <w:t xml:space="preserve">: Есть ли у вас план?», это мультфильм о </w:t>
      </w:r>
      <w:proofErr w:type="spellStart"/>
      <w:r>
        <w:rPr>
          <w:rFonts w:ascii="Times New Roman" w:hAnsi="Times New Roman"/>
          <w:sz w:val="28"/>
          <w:szCs w:val="28"/>
        </w:rPr>
        <w:t>Кроше</w:t>
      </w:r>
      <w:proofErr w:type="spellEnd"/>
      <w:r>
        <w:rPr>
          <w:rFonts w:ascii="Times New Roman" w:hAnsi="Times New Roman"/>
          <w:sz w:val="28"/>
          <w:szCs w:val="28"/>
        </w:rPr>
        <w:t xml:space="preserve"> и Ёжике, как</w:t>
      </w:r>
      <w:r w:rsidR="00263A9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добились исполнения своей цели/просмотр детьми м/ф/</w:t>
      </w:r>
    </w:p>
    <w:p w:rsidR="000B1AF2" w:rsidRDefault="000B1AF2" w:rsidP="00B03D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Расскажите, какую подработку нашли друзья?/ответы/</w:t>
      </w:r>
    </w:p>
    <w:p w:rsidR="0080297F" w:rsidRDefault="000B1AF2" w:rsidP="00B03D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0297F">
        <w:rPr>
          <w:rFonts w:ascii="Times New Roman" w:hAnsi="Times New Roman"/>
          <w:sz w:val="28"/>
          <w:szCs w:val="28"/>
        </w:rPr>
        <w:t>Легко ли им было устоять перед соблазнами?</w:t>
      </w:r>
    </w:p>
    <w:p w:rsidR="0080297F" w:rsidRDefault="0080297F" w:rsidP="00B03D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-На какую покупку они сберегали денежки и смогли ли купить они скутер? Успех их так воодушевил, что теперь они планируют накопить на снегоход.</w:t>
      </w:r>
    </w:p>
    <w:p w:rsidR="00D45116" w:rsidRDefault="0080297F" w:rsidP="00B03D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-возьмите-ка тетради и помогите составить план покупок перед походом в магазин /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стр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27, задание 27/</w:t>
      </w:r>
      <w:r w:rsidR="00E910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-а в задании 28 давайте поможем составить план</w:t>
      </w:r>
      <w:r w:rsidR="009F7F0A">
        <w:rPr>
          <w:rFonts w:ascii="Times New Roman" w:hAnsi="Times New Roman"/>
          <w:sz w:val="28"/>
          <w:szCs w:val="28"/>
        </w:rPr>
        <w:t xml:space="preserve"> - распорядок</w:t>
      </w:r>
      <w:r>
        <w:rPr>
          <w:rFonts w:ascii="Times New Roman" w:hAnsi="Times New Roman"/>
          <w:sz w:val="28"/>
          <w:szCs w:val="28"/>
        </w:rPr>
        <w:t xml:space="preserve"> на весь день</w:t>
      </w:r>
      <w:r w:rsidR="009F7F0A">
        <w:rPr>
          <w:rFonts w:ascii="Times New Roman" w:hAnsi="Times New Roman"/>
          <w:sz w:val="28"/>
          <w:szCs w:val="28"/>
        </w:rPr>
        <w:t>. Стрелками распределить по окошкам, что и когда надо делать/дети выполняют задание в тетрадях/</w:t>
      </w:r>
    </w:p>
    <w:p w:rsidR="00E91076" w:rsidRDefault="00E91076" w:rsidP="00B03D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04975" cy="1800225"/>
            <wp:effectExtent l="0" t="0" r="9525" b="9525"/>
            <wp:docPr id="4" name="Рисунок 4" descr="C:\Users\User\Desktop\IMG_1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106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04975" cy="1781175"/>
            <wp:effectExtent l="0" t="0" r="9525" b="9525"/>
            <wp:docPr id="5" name="Рисунок 5" descr="C:\Users\User\Desktop\IMG_1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_106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04975" cy="1790700"/>
            <wp:effectExtent l="0" t="0" r="9525" b="0"/>
            <wp:docPr id="6" name="Рисунок 6" descr="C:\Users\User\Desktop\IMG_1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_106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F0A" w:rsidRDefault="009F7F0A" w:rsidP="00B03D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ФИЗМИНУТКА.</w:t>
      </w:r>
    </w:p>
    <w:p w:rsidR="009F7F0A" w:rsidRDefault="004078BC" w:rsidP="00B03D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-А теперь, ребята, нам нужно помочь директору магазина. Он всегда старается оформлять  красивые прилавки, но это непросто. Чтобы помочь составить товарные знаки, нужно ознакомиться со схемами товарных знаков:</w:t>
      </w:r>
    </w:p>
    <w:p w:rsidR="004078BC" w:rsidRDefault="00E64A28" w:rsidP="00B03D3A">
      <w:pPr>
        <w:jc w:val="both"/>
        <w:rPr>
          <w:rFonts w:ascii="Times New Roman" w:hAnsi="Times New Roman"/>
          <w:sz w:val="28"/>
          <w:szCs w:val="28"/>
        </w:rPr>
      </w:pPr>
      <w:r w:rsidRPr="00E64A28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45EC1E8D" wp14:editId="0E5CCEA2">
            <wp:simplePos x="0" y="0"/>
            <wp:positionH relativeFrom="column">
              <wp:posOffset>1015365</wp:posOffset>
            </wp:positionH>
            <wp:positionV relativeFrom="paragraph">
              <wp:posOffset>498475</wp:posOffset>
            </wp:positionV>
            <wp:extent cx="3913505" cy="2934970"/>
            <wp:effectExtent l="0" t="6032" r="4762" b="4763"/>
            <wp:wrapTight wrapText="bothSides">
              <wp:wrapPolygon edited="0">
                <wp:start x="21633" y="44"/>
                <wp:lineTo x="79" y="44"/>
                <wp:lineTo x="79" y="21495"/>
                <wp:lineTo x="21633" y="21495"/>
                <wp:lineTo x="21633" y="44"/>
              </wp:wrapPolygon>
            </wp:wrapTight>
            <wp:docPr id="1" name="Рисунок 1" descr="D:\10.01.22\IMG_1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10.01.22\IMG_106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913505" cy="293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78BC" w:rsidRDefault="004078BC" w:rsidP="00B03D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-я раздам вам карточки, которые поделены на три части. Товарные знаки нужно составить на следующие продукты: красная кислая смородина; сладкий большой арбуз; сладко-кислые большие яблоки; большая сладкая морковь; маленький кисло-соленый огурец</w:t>
      </w:r>
      <w:r w:rsidR="00067C41">
        <w:rPr>
          <w:rFonts w:ascii="Times New Roman" w:hAnsi="Times New Roman"/>
          <w:sz w:val="28"/>
          <w:szCs w:val="28"/>
        </w:rPr>
        <w:t>; большой сладкий банан…</w:t>
      </w:r>
    </w:p>
    <w:p w:rsidR="00067C41" w:rsidRDefault="00067C41" w:rsidP="00B03D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/дети выполняют задание/</w:t>
      </w:r>
    </w:p>
    <w:p w:rsidR="00067C41" w:rsidRDefault="00067C41" w:rsidP="00B03D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-Как вы думаете, почему люди должны покупать и продавать </w:t>
      </w:r>
      <w:r>
        <w:rPr>
          <w:rFonts w:ascii="Times New Roman" w:hAnsi="Times New Roman"/>
          <w:sz w:val="28"/>
          <w:szCs w:val="28"/>
        </w:rPr>
        <w:lastRenderedPageBreak/>
        <w:t>товар?</w:t>
      </w:r>
    </w:p>
    <w:p w:rsidR="00067C41" w:rsidRDefault="00067C41" w:rsidP="00B03D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/свободные ответы/</w:t>
      </w:r>
    </w:p>
    <w:p w:rsidR="00B03D3A" w:rsidRDefault="00B03D3A" w:rsidP="00B03D3A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2044" cy="2447925"/>
            <wp:effectExtent l="0" t="0" r="1905" b="0"/>
            <wp:docPr id="2" name="Рисунок 2" descr="C:\Users\User\Desktop\IMG_1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106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47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67C41" w:rsidRPr="004961EB" w:rsidRDefault="00067C41" w:rsidP="00B03D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-Вы сегодня очень производительно и творчески поработали, молодцы. </w:t>
      </w:r>
    </w:p>
    <w:sectPr w:rsidR="00067C41" w:rsidRPr="004961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1EB"/>
    <w:rsid w:val="00067C41"/>
    <w:rsid w:val="000B1AF2"/>
    <w:rsid w:val="00121D52"/>
    <w:rsid w:val="00263A9E"/>
    <w:rsid w:val="004078BC"/>
    <w:rsid w:val="00470BDD"/>
    <w:rsid w:val="004961EB"/>
    <w:rsid w:val="0080297F"/>
    <w:rsid w:val="009F7F0A"/>
    <w:rsid w:val="00B03D3A"/>
    <w:rsid w:val="00BF6AD4"/>
    <w:rsid w:val="00D45116"/>
    <w:rsid w:val="00D86574"/>
    <w:rsid w:val="00E64A28"/>
    <w:rsid w:val="00E91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78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78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78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78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dcterms:created xsi:type="dcterms:W3CDTF">2022-01-04T02:12:00Z</dcterms:created>
  <dcterms:modified xsi:type="dcterms:W3CDTF">2022-01-11T09:15:00Z</dcterms:modified>
</cp:coreProperties>
</file>