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B26" w:rsidRDefault="00D61B26">
      <w:pPr>
        <w:rPr>
          <w:rFonts w:ascii="Times New Roman" w:hAnsi="Times New Roman"/>
          <w:sz w:val="28"/>
          <w:szCs w:val="28"/>
        </w:rPr>
      </w:pPr>
    </w:p>
    <w:p w:rsidR="00935A8B" w:rsidRDefault="00935A8B" w:rsidP="00D61B26">
      <w:pPr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sz w:val="28"/>
          <w:szCs w:val="28"/>
        </w:rPr>
        <w:t>конкурс методических разработок</w:t>
      </w:r>
    </w:p>
    <w:p w:rsidR="00935A8B" w:rsidRDefault="00935A8B">
      <w:pPr>
        <w:rPr>
          <w:rFonts w:ascii="Times New Roman" w:hAnsi="Times New Roman"/>
          <w:b/>
          <w:sz w:val="52"/>
          <w:szCs w:val="52"/>
        </w:rPr>
      </w:pPr>
    </w:p>
    <w:p w:rsidR="00935A8B" w:rsidRDefault="00935A8B" w:rsidP="000B3EC2">
      <w:pPr>
        <w:jc w:val="center"/>
        <w:rPr>
          <w:rFonts w:ascii="Times New Roman" w:hAnsi="Times New Roman"/>
          <w:b/>
          <w:sz w:val="52"/>
          <w:szCs w:val="52"/>
        </w:rPr>
      </w:pPr>
      <w:r w:rsidRPr="00571BF1">
        <w:rPr>
          <w:rFonts w:ascii="Times New Roman" w:hAnsi="Times New Roman"/>
          <w:b/>
          <w:sz w:val="52"/>
          <w:szCs w:val="52"/>
        </w:rPr>
        <w:t>«</w:t>
      </w:r>
      <w:r w:rsidRPr="00406738">
        <w:rPr>
          <w:rFonts w:ascii="Times New Roman" w:hAnsi="Times New Roman"/>
          <w:b/>
          <w:sz w:val="52"/>
          <w:szCs w:val="52"/>
        </w:rPr>
        <w:t>НАША СОСЕДКА ПО ГОРОДУ — СЕРАЯ ВОРОНА</w:t>
      </w:r>
      <w:r w:rsidRPr="00571BF1">
        <w:rPr>
          <w:rFonts w:ascii="Times New Roman" w:hAnsi="Times New Roman"/>
          <w:b/>
          <w:sz w:val="52"/>
          <w:szCs w:val="52"/>
        </w:rPr>
        <w:t>»</w:t>
      </w:r>
    </w:p>
    <w:p w:rsidR="00935A8B" w:rsidRPr="00571BF1" w:rsidRDefault="00935A8B" w:rsidP="000B3EC2">
      <w:pPr>
        <w:jc w:val="center"/>
        <w:rPr>
          <w:rFonts w:ascii="Times New Roman" w:hAnsi="Times New Roman"/>
          <w:b/>
          <w:sz w:val="52"/>
          <w:szCs w:val="52"/>
        </w:rPr>
      </w:pPr>
    </w:p>
    <w:p w:rsidR="00935A8B" w:rsidRDefault="00935A8B" w:rsidP="000B3EC2">
      <w:pPr>
        <w:jc w:val="center"/>
        <w:rPr>
          <w:rFonts w:ascii="Times New Roman" w:hAnsi="Times New Roman"/>
          <w:sz w:val="28"/>
          <w:szCs w:val="28"/>
        </w:rPr>
      </w:pPr>
      <w:r w:rsidRPr="00571BF1">
        <w:rPr>
          <w:rFonts w:ascii="Times New Roman" w:hAnsi="Times New Roman"/>
          <w:sz w:val="28"/>
          <w:szCs w:val="28"/>
        </w:rPr>
        <w:t>Методическая разработка занятия по внеурочной деятельности</w:t>
      </w:r>
    </w:p>
    <w:p w:rsidR="00935A8B" w:rsidRPr="00571BF1" w:rsidRDefault="00935A8B" w:rsidP="000B3EC2">
      <w:pPr>
        <w:jc w:val="center"/>
        <w:rPr>
          <w:rFonts w:ascii="Times New Roman" w:hAnsi="Times New Roman"/>
          <w:sz w:val="28"/>
          <w:szCs w:val="28"/>
        </w:rPr>
      </w:pPr>
    </w:p>
    <w:p w:rsidR="00935A8B" w:rsidRDefault="004E0360" w:rsidP="000B3EC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Объединение: </w:t>
      </w:r>
      <w:bookmarkStart w:id="0" w:name="_GoBack"/>
      <w:bookmarkEnd w:id="0"/>
      <w:r w:rsidR="00935A8B" w:rsidRPr="00571BF1">
        <w:rPr>
          <w:rFonts w:ascii="Times New Roman" w:hAnsi="Times New Roman"/>
          <w:sz w:val="28"/>
          <w:szCs w:val="28"/>
        </w:rPr>
        <w:t>«Биология вокруг нас»</w:t>
      </w:r>
      <w:r w:rsidR="007E04C4">
        <w:rPr>
          <w:rFonts w:ascii="Times New Roman" w:hAnsi="Times New Roman"/>
          <w:sz w:val="28"/>
          <w:szCs w:val="28"/>
        </w:rPr>
        <w:t xml:space="preserve"> </w:t>
      </w:r>
    </w:p>
    <w:p w:rsidR="00935A8B" w:rsidRDefault="00935A8B" w:rsidP="00391E24">
      <w:pPr>
        <w:ind w:left="46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Автор: Чудова Светлана Витальевна</w:t>
      </w:r>
    </w:p>
    <w:p w:rsidR="00935A8B" w:rsidRDefault="00935A8B" w:rsidP="00391E24">
      <w:pPr>
        <w:ind w:left="46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биологии высшей квалификационной категории</w:t>
      </w:r>
    </w:p>
    <w:p w:rsidR="00935A8B" w:rsidRDefault="00935A8B" w:rsidP="00391E24">
      <w:pPr>
        <w:ind w:left="46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7E04C4">
        <w:rPr>
          <w:rFonts w:ascii="Times New Roman" w:hAnsi="Times New Roman"/>
          <w:sz w:val="28"/>
          <w:szCs w:val="28"/>
        </w:rPr>
        <w:t xml:space="preserve">БОУ </w:t>
      </w:r>
      <w:r>
        <w:rPr>
          <w:rFonts w:ascii="Times New Roman" w:hAnsi="Times New Roman"/>
          <w:sz w:val="28"/>
          <w:szCs w:val="28"/>
        </w:rPr>
        <w:t>СШ №10 г. Тейково</w:t>
      </w:r>
    </w:p>
    <w:p w:rsidR="00935A8B" w:rsidRPr="00571BF1" w:rsidRDefault="00935A8B" w:rsidP="00391E24">
      <w:pPr>
        <w:ind w:left="4680"/>
        <w:rPr>
          <w:rFonts w:ascii="Times New Roman" w:hAnsi="Times New Roman"/>
          <w:sz w:val="28"/>
          <w:szCs w:val="28"/>
        </w:rPr>
      </w:pPr>
    </w:p>
    <w:p w:rsidR="00935A8B" w:rsidRDefault="00935A8B" w:rsidP="00391E24">
      <w:pPr>
        <w:ind w:left="4680"/>
        <w:rPr>
          <w:rFonts w:ascii="Times New Roman" w:hAnsi="Times New Roman"/>
          <w:sz w:val="28"/>
          <w:szCs w:val="28"/>
        </w:rPr>
      </w:pPr>
    </w:p>
    <w:p w:rsidR="005113AF" w:rsidRDefault="005113AF" w:rsidP="00391E24">
      <w:pPr>
        <w:ind w:left="4680"/>
        <w:rPr>
          <w:rFonts w:ascii="Times New Roman" w:hAnsi="Times New Roman"/>
          <w:sz w:val="28"/>
          <w:szCs w:val="28"/>
        </w:rPr>
      </w:pPr>
    </w:p>
    <w:p w:rsidR="005113AF" w:rsidRDefault="005113AF" w:rsidP="00391E24">
      <w:pPr>
        <w:ind w:left="4680"/>
        <w:rPr>
          <w:rFonts w:ascii="Times New Roman" w:hAnsi="Times New Roman"/>
          <w:sz w:val="28"/>
          <w:szCs w:val="28"/>
        </w:rPr>
      </w:pPr>
    </w:p>
    <w:p w:rsidR="005113AF" w:rsidRDefault="005113AF" w:rsidP="00391E24">
      <w:pPr>
        <w:ind w:left="4680"/>
        <w:rPr>
          <w:rFonts w:ascii="Times New Roman" w:hAnsi="Times New Roman"/>
          <w:sz w:val="28"/>
          <w:szCs w:val="28"/>
        </w:rPr>
      </w:pPr>
    </w:p>
    <w:p w:rsidR="005113AF" w:rsidRDefault="005113AF" w:rsidP="00391E24">
      <w:pPr>
        <w:ind w:left="4680"/>
        <w:rPr>
          <w:rFonts w:ascii="Times New Roman" w:hAnsi="Times New Roman"/>
          <w:sz w:val="28"/>
          <w:szCs w:val="28"/>
        </w:rPr>
      </w:pPr>
    </w:p>
    <w:p w:rsidR="005113AF" w:rsidRDefault="005113AF" w:rsidP="00391E24">
      <w:pPr>
        <w:ind w:left="4680"/>
        <w:rPr>
          <w:rFonts w:ascii="Times New Roman" w:hAnsi="Times New Roman"/>
          <w:sz w:val="28"/>
          <w:szCs w:val="28"/>
        </w:rPr>
      </w:pPr>
    </w:p>
    <w:p w:rsidR="005113AF" w:rsidRDefault="005113AF" w:rsidP="00391E24">
      <w:pPr>
        <w:ind w:left="4680"/>
        <w:rPr>
          <w:rFonts w:ascii="Times New Roman" w:hAnsi="Times New Roman"/>
          <w:sz w:val="28"/>
          <w:szCs w:val="28"/>
        </w:rPr>
      </w:pPr>
    </w:p>
    <w:p w:rsidR="005113AF" w:rsidRDefault="005113AF" w:rsidP="00391E24">
      <w:pPr>
        <w:ind w:left="4680"/>
        <w:rPr>
          <w:rFonts w:ascii="Times New Roman" w:hAnsi="Times New Roman"/>
          <w:sz w:val="28"/>
          <w:szCs w:val="28"/>
        </w:rPr>
      </w:pPr>
    </w:p>
    <w:p w:rsidR="00935A8B" w:rsidRDefault="00935A8B" w:rsidP="00571BF1">
      <w:pPr>
        <w:jc w:val="both"/>
        <w:rPr>
          <w:rFonts w:ascii="Times New Roman" w:hAnsi="Times New Roman"/>
          <w:sz w:val="28"/>
          <w:szCs w:val="28"/>
        </w:rPr>
      </w:pPr>
    </w:p>
    <w:p w:rsidR="00935A8B" w:rsidRDefault="00D61B26" w:rsidP="005113A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Тейково 20</w:t>
      </w:r>
      <w:r w:rsidR="005113AF">
        <w:rPr>
          <w:rFonts w:ascii="Times New Roman" w:hAnsi="Times New Roman"/>
          <w:sz w:val="28"/>
          <w:szCs w:val="28"/>
        </w:rPr>
        <w:t>22</w:t>
      </w:r>
    </w:p>
    <w:p w:rsidR="00935A8B" w:rsidRDefault="00935A8B" w:rsidP="00571BF1">
      <w:pPr>
        <w:jc w:val="both"/>
        <w:rPr>
          <w:rFonts w:ascii="Times New Roman" w:hAnsi="Times New Roman"/>
          <w:sz w:val="28"/>
          <w:szCs w:val="28"/>
        </w:rPr>
      </w:pPr>
    </w:p>
    <w:p w:rsidR="00935A8B" w:rsidRDefault="00935A8B" w:rsidP="00571BF1">
      <w:pPr>
        <w:jc w:val="both"/>
        <w:rPr>
          <w:rFonts w:ascii="Times New Roman" w:hAnsi="Times New Roman"/>
          <w:sz w:val="28"/>
          <w:szCs w:val="28"/>
        </w:rPr>
      </w:pPr>
    </w:p>
    <w:p w:rsidR="00935A8B" w:rsidRPr="00345BEF" w:rsidRDefault="00935A8B" w:rsidP="000B3EC2">
      <w:pPr>
        <w:jc w:val="center"/>
        <w:rPr>
          <w:rFonts w:ascii="Times New Roman" w:hAnsi="Times New Roman"/>
          <w:b/>
          <w:sz w:val="28"/>
          <w:szCs w:val="28"/>
        </w:rPr>
      </w:pPr>
      <w:r w:rsidRPr="00345BEF">
        <w:rPr>
          <w:rFonts w:ascii="Times New Roman" w:hAnsi="Times New Roman"/>
          <w:b/>
          <w:sz w:val="28"/>
          <w:szCs w:val="28"/>
        </w:rPr>
        <w:t>Аннотация</w:t>
      </w:r>
    </w:p>
    <w:p w:rsidR="00935A8B" w:rsidRPr="00571BF1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 w:rsidRPr="00571BF1">
        <w:rPr>
          <w:rFonts w:ascii="Times New Roman" w:hAnsi="Times New Roman"/>
          <w:sz w:val="28"/>
          <w:szCs w:val="28"/>
        </w:rPr>
        <w:t>Цель</w:t>
      </w:r>
      <w:r>
        <w:rPr>
          <w:rFonts w:ascii="Times New Roman" w:hAnsi="Times New Roman"/>
          <w:sz w:val="28"/>
          <w:szCs w:val="28"/>
        </w:rPr>
        <w:t xml:space="preserve"> занятия</w:t>
      </w:r>
      <w:r w:rsidRPr="00571BF1">
        <w:rPr>
          <w:rFonts w:ascii="Times New Roman" w:hAnsi="Times New Roman"/>
          <w:sz w:val="28"/>
          <w:szCs w:val="28"/>
        </w:rPr>
        <w:t>: Экологическое образование и воспитание детей посредством привлечения внимания к проблеме взаимоотношения серой вороны, как  типичного представителя синантропного вида птиц, и человека в условиях городской среды.</w:t>
      </w:r>
    </w:p>
    <w:p w:rsidR="00935A8B" w:rsidRPr="00571BF1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571BF1">
        <w:rPr>
          <w:rFonts w:ascii="Times New Roman" w:hAnsi="Times New Roman"/>
          <w:noProof/>
          <w:sz w:val="28"/>
          <w:szCs w:val="28"/>
          <w:lang w:eastAsia="ru-RU"/>
        </w:rPr>
        <w:t>Задачи:</w:t>
      </w:r>
    </w:p>
    <w:p w:rsidR="00935A8B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571BF1">
        <w:rPr>
          <w:rFonts w:ascii="Times New Roman" w:hAnsi="Times New Roman"/>
          <w:noProof/>
          <w:sz w:val="28"/>
          <w:szCs w:val="28"/>
          <w:lang w:eastAsia="ru-RU"/>
        </w:rPr>
        <w:t>1.</w:t>
      </w:r>
      <w:r w:rsidRPr="00BA67C7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>Привлечение детей и подростков к изучению природы родного края;</w:t>
      </w:r>
    </w:p>
    <w:p w:rsidR="00935A8B" w:rsidRPr="00571BF1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 2. Развитие научно-исследовательских и творческих способностей учащихся;</w:t>
      </w:r>
    </w:p>
    <w:p w:rsidR="00935A8B" w:rsidRPr="00571BF1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571BF1">
        <w:rPr>
          <w:rFonts w:ascii="Times New Roman" w:hAnsi="Times New Roman"/>
          <w:noProof/>
          <w:sz w:val="28"/>
          <w:szCs w:val="28"/>
          <w:lang w:eastAsia="ru-RU"/>
        </w:rPr>
        <w:t>3.</w:t>
      </w:r>
      <w:r w:rsidRPr="00BA67C7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>Введение в экологическую этику и эсетику.</w:t>
      </w:r>
    </w:p>
    <w:p w:rsidR="00935A8B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571BF1">
        <w:rPr>
          <w:rFonts w:ascii="Times New Roman" w:hAnsi="Times New Roman"/>
          <w:noProof/>
          <w:sz w:val="28"/>
          <w:szCs w:val="28"/>
          <w:lang w:eastAsia="ru-RU"/>
        </w:rPr>
        <w:t>Интерактивн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ое занятие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поможет школьникам получить новые знания о </w:t>
      </w:r>
      <w:r w:rsidR="00D61B26">
        <w:rPr>
          <w:rFonts w:ascii="Times New Roman" w:hAnsi="Times New Roman"/>
          <w:noProof/>
          <w:sz w:val="28"/>
          <w:szCs w:val="28"/>
          <w:lang w:eastAsia="ru-RU"/>
        </w:rPr>
        <w:t xml:space="preserve">серой </w:t>
      </w:r>
    </w:p>
    <w:p w:rsidR="00935A8B" w:rsidRPr="00571BF1" w:rsidRDefault="00D61B26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в</w:t>
      </w:r>
      <w:r w:rsidR="00935A8B">
        <w:rPr>
          <w:rFonts w:ascii="Times New Roman" w:hAnsi="Times New Roman"/>
          <w:noProof/>
          <w:sz w:val="28"/>
          <w:szCs w:val="28"/>
          <w:lang w:eastAsia="ru-RU"/>
        </w:rPr>
        <w:t>орон</w:t>
      </w:r>
      <w:r>
        <w:rPr>
          <w:rFonts w:ascii="Times New Roman" w:hAnsi="Times New Roman"/>
          <w:noProof/>
          <w:sz w:val="28"/>
          <w:szCs w:val="28"/>
          <w:lang w:eastAsia="ru-RU"/>
        </w:rPr>
        <w:t>е,</w:t>
      </w:r>
      <w:r w:rsidR="00935A8B">
        <w:rPr>
          <w:rFonts w:ascii="Times New Roman" w:hAnsi="Times New Roman"/>
          <w:noProof/>
          <w:sz w:val="28"/>
          <w:szCs w:val="28"/>
          <w:lang w:eastAsia="ru-RU"/>
        </w:rPr>
        <w:t xml:space="preserve"> как </w:t>
      </w:r>
      <w:r w:rsidR="00935A8B" w:rsidRPr="00571BF1">
        <w:rPr>
          <w:rFonts w:ascii="Times New Roman" w:hAnsi="Times New Roman"/>
          <w:noProof/>
          <w:sz w:val="28"/>
          <w:szCs w:val="28"/>
          <w:lang w:eastAsia="ru-RU"/>
        </w:rPr>
        <w:t>типично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м </w:t>
      </w:r>
      <w:r w:rsidR="00935A8B" w:rsidRPr="00571BF1">
        <w:rPr>
          <w:rFonts w:ascii="Times New Roman" w:hAnsi="Times New Roman"/>
          <w:noProof/>
          <w:sz w:val="28"/>
          <w:szCs w:val="28"/>
          <w:lang w:eastAsia="ru-RU"/>
        </w:rPr>
        <w:t>представител</w:t>
      </w:r>
      <w:r>
        <w:rPr>
          <w:rFonts w:ascii="Times New Roman" w:hAnsi="Times New Roman"/>
          <w:noProof/>
          <w:sz w:val="28"/>
          <w:szCs w:val="28"/>
          <w:lang w:eastAsia="ru-RU"/>
        </w:rPr>
        <w:t>е</w:t>
      </w:r>
      <w:r w:rsidR="00935A8B"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 синантропного вида птиц и проблеме</w:t>
      </w:r>
    </w:p>
    <w:p w:rsidR="00935A8B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их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взаимоотношений с человеком в условиях городской среды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>и поискать способы решения этой экологической проблемы.</w:t>
      </w:r>
    </w:p>
    <w:p w:rsidR="00935A8B" w:rsidRPr="00571BF1" w:rsidRDefault="00935A8B" w:rsidP="00345BEF">
      <w:pPr>
        <w:jc w:val="both"/>
        <w:rPr>
          <w:rFonts w:ascii="Times New Roman" w:hAnsi="Times New Roman"/>
          <w:sz w:val="32"/>
          <w:szCs w:val="32"/>
        </w:rPr>
      </w:pP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В самом начале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занятия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>ученики поучаствуют в творческой разминке и создадут словесный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портрет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серой вороны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>на основе своих ассоциаций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с этой птицей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. А затем приступят к рассмотрению этого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вида птиц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>под разными углами и с разных точек зрения.</w:t>
      </w:r>
      <w:r w:rsidRPr="00571BF1">
        <w:rPr>
          <w:rFonts w:ascii="Times New Roman" w:hAnsi="Times New Roman"/>
          <w:sz w:val="32"/>
          <w:szCs w:val="32"/>
        </w:rPr>
        <w:t xml:space="preserve"> </w:t>
      </w:r>
    </w:p>
    <w:p w:rsidR="00935A8B" w:rsidRPr="00571BF1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В первом игровом задании ребята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вспомнят пословицы и поговорки про этих птиц,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чтобы лучше понять, </w:t>
      </w:r>
      <w:r>
        <w:rPr>
          <w:rFonts w:ascii="Times New Roman" w:hAnsi="Times New Roman"/>
          <w:noProof/>
          <w:sz w:val="28"/>
          <w:szCs w:val="28"/>
          <w:lang w:eastAsia="ru-RU"/>
        </w:rPr>
        <w:t>как тесно и давно эти птицы живут рядом с человеком .</w:t>
      </w:r>
    </w:p>
    <w:p w:rsidR="00935A8B" w:rsidRPr="00571BF1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Затем учащимся предстоит узнать ряд фактов о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воронах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>и поразмышлять о том</w:t>
      </w:r>
      <w:r>
        <w:rPr>
          <w:rFonts w:ascii="Times New Roman" w:hAnsi="Times New Roman"/>
          <w:noProof/>
          <w:sz w:val="28"/>
          <w:szCs w:val="28"/>
          <w:lang w:eastAsia="ru-RU"/>
        </w:rPr>
        <w:t>, какова их роль в природе? Пользу или вред они приносят в условиях города.</w:t>
      </w:r>
    </w:p>
    <w:p w:rsidR="00935A8B" w:rsidRPr="00571BF1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Анализ результатов социологическог опроса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поможет выяснить, </w:t>
      </w:r>
      <w:r>
        <w:rPr>
          <w:rFonts w:ascii="Times New Roman" w:hAnsi="Times New Roman"/>
          <w:noProof/>
          <w:sz w:val="28"/>
          <w:szCs w:val="28"/>
          <w:lang w:eastAsia="ru-RU"/>
        </w:rPr>
        <w:t>отношение к воронам жителей нашего города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>, кроме того,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ребятам предстоит объяснить чем вызвано такое отношение к этим птицам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и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это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>станет отправной точкой для обсуждения того, как</w:t>
      </w:r>
      <w:r>
        <w:rPr>
          <w:rFonts w:ascii="Times New Roman" w:hAnsi="Times New Roman"/>
          <w:noProof/>
          <w:sz w:val="28"/>
          <w:szCs w:val="28"/>
          <w:lang w:eastAsia="ru-RU"/>
        </w:rPr>
        <w:t>ое значение играют эти птицы в городе и природе.</w:t>
      </w:r>
    </w:p>
    <w:p w:rsidR="00935A8B" w:rsidRPr="00571BF1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571BF1">
        <w:rPr>
          <w:rFonts w:ascii="Times New Roman" w:hAnsi="Times New Roman"/>
          <w:noProof/>
          <w:sz w:val="28"/>
          <w:szCs w:val="28"/>
          <w:lang w:eastAsia="ru-RU"/>
        </w:rPr>
        <w:lastRenderedPageBreak/>
        <w:t xml:space="preserve">В ходе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занятия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>учащиеся постараются найти лучшие решения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экологического взаимодействия человека и серой вороны в условиях городской среды.</w:t>
      </w:r>
    </w:p>
    <w:p w:rsidR="00935A8B" w:rsidRDefault="00935A8B" w:rsidP="00571BF1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935A8B" w:rsidRPr="00D270BF" w:rsidRDefault="00935A8B" w:rsidP="00571BF1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D270BF">
        <w:rPr>
          <w:rFonts w:ascii="Times New Roman" w:hAnsi="Times New Roman"/>
          <w:b/>
          <w:noProof/>
          <w:sz w:val="28"/>
          <w:szCs w:val="28"/>
          <w:lang w:eastAsia="ru-RU"/>
        </w:rPr>
        <w:t>Ход занятия.</w:t>
      </w:r>
    </w:p>
    <w:p w:rsidR="00935A8B" w:rsidRPr="00345BEF" w:rsidRDefault="00935A8B" w:rsidP="00D270BF">
      <w:pPr>
        <w:rPr>
          <w:rFonts w:ascii="Times New Roman" w:hAnsi="Times New Roman"/>
          <w:noProof/>
          <w:sz w:val="28"/>
          <w:szCs w:val="28"/>
          <w:lang w:eastAsia="ru-RU"/>
        </w:rPr>
      </w:pPr>
      <w:r w:rsidRPr="00345BEF">
        <w:rPr>
          <w:rFonts w:ascii="Times New Roman" w:hAnsi="Times New Roman"/>
          <w:b/>
          <w:noProof/>
          <w:sz w:val="28"/>
          <w:szCs w:val="28"/>
          <w:lang w:eastAsia="ru-RU"/>
        </w:rPr>
        <w:t>Блок 1. Упражнения для активизации учащихся</w:t>
      </w:r>
      <w:r w:rsidRPr="00345BEF">
        <w:rPr>
          <w:rFonts w:ascii="Times New Roman" w:hAnsi="Times New Roman"/>
          <w:noProof/>
          <w:sz w:val="28"/>
          <w:szCs w:val="28"/>
          <w:lang w:eastAsia="ru-RU"/>
        </w:rPr>
        <w:t xml:space="preserve"> .</w:t>
      </w:r>
    </w:p>
    <w:p w:rsidR="00935A8B" w:rsidRPr="00345BEF" w:rsidRDefault="00935A8B" w:rsidP="00406738">
      <w:pPr>
        <w:ind w:left="4395"/>
        <w:rPr>
          <w:rFonts w:ascii="Times New Roman" w:hAnsi="Times New Roman"/>
          <w:sz w:val="28"/>
          <w:szCs w:val="28"/>
        </w:rPr>
      </w:pPr>
      <w:r w:rsidRPr="00345BEF">
        <w:rPr>
          <w:rFonts w:ascii="Times New Roman" w:hAnsi="Times New Roman"/>
          <w:sz w:val="28"/>
          <w:szCs w:val="28"/>
        </w:rPr>
        <w:t xml:space="preserve">Окраской – </w:t>
      </w:r>
      <w:proofErr w:type="gramStart"/>
      <w:r w:rsidRPr="00345BEF">
        <w:rPr>
          <w:rFonts w:ascii="Times New Roman" w:hAnsi="Times New Roman"/>
          <w:sz w:val="28"/>
          <w:szCs w:val="28"/>
        </w:rPr>
        <w:t>сероватая</w:t>
      </w:r>
      <w:proofErr w:type="gramEnd"/>
      <w:r w:rsidRPr="00345BEF">
        <w:rPr>
          <w:rFonts w:ascii="Times New Roman" w:hAnsi="Times New Roman"/>
          <w:sz w:val="28"/>
          <w:szCs w:val="28"/>
        </w:rPr>
        <w:t>,</w:t>
      </w:r>
    </w:p>
    <w:p w:rsidR="00935A8B" w:rsidRPr="00345BEF" w:rsidRDefault="00935A8B" w:rsidP="00406738">
      <w:pPr>
        <w:ind w:left="4395"/>
        <w:rPr>
          <w:rFonts w:ascii="Times New Roman" w:hAnsi="Times New Roman"/>
          <w:sz w:val="28"/>
          <w:szCs w:val="28"/>
        </w:rPr>
      </w:pPr>
      <w:r w:rsidRPr="00345BEF">
        <w:rPr>
          <w:rFonts w:ascii="Times New Roman" w:hAnsi="Times New Roman"/>
          <w:sz w:val="28"/>
          <w:szCs w:val="28"/>
        </w:rPr>
        <w:t xml:space="preserve">Повадкой – </w:t>
      </w:r>
      <w:proofErr w:type="gramStart"/>
      <w:r w:rsidRPr="00345BEF">
        <w:rPr>
          <w:rFonts w:ascii="Times New Roman" w:hAnsi="Times New Roman"/>
          <w:sz w:val="28"/>
          <w:szCs w:val="28"/>
        </w:rPr>
        <w:t>вороватая</w:t>
      </w:r>
      <w:proofErr w:type="gramEnd"/>
      <w:r w:rsidRPr="00345BEF">
        <w:rPr>
          <w:rFonts w:ascii="Times New Roman" w:hAnsi="Times New Roman"/>
          <w:sz w:val="28"/>
          <w:szCs w:val="28"/>
        </w:rPr>
        <w:t>,</w:t>
      </w:r>
    </w:p>
    <w:p w:rsidR="00935A8B" w:rsidRPr="00345BEF" w:rsidRDefault="00935A8B" w:rsidP="00D270BF">
      <w:pPr>
        <w:ind w:firstLine="4536"/>
        <w:rPr>
          <w:rFonts w:ascii="Times New Roman" w:hAnsi="Times New Roman"/>
          <w:sz w:val="28"/>
          <w:szCs w:val="28"/>
        </w:rPr>
      </w:pPr>
      <w:proofErr w:type="gramStart"/>
      <w:r w:rsidRPr="00345BEF">
        <w:rPr>
          <w:rFonts w:ascii="Times New Roman" w:hAnsi="Times New Roman"/>
          <w:sz w:val="28"/>
          <w:szCs w:val="28"/>
        </w:rPr>
        <w:t>Крикунья</w:t>
      </w:r>
      <w:proofErr w:type="gramEnd"/>
      <w:r w:rsidRPr="00345BEF">
        <w:rPr>
          <w:rFonts w:ascii="Times New Roman" w:hAnsi="Times New Roman"/>
          <w:sz w:val="28"/>
          <w:szCs w:val="28"/>
        </w:rPr>
        <w:t xml:space="preserve"> хрипловатая –</w:t>
      </w:r>
    </w:p>
    <w:p w:rsidR="00935A8B" w:rsidRPr="00345BEF" w:rsidRDefault="00935A8B" w:rsidP="00D270BF">
      <w:pPr>
        <w:ind w:firstLine="4536"/>
        <w:rPr>
          <w:rFonts w:ascii="Times New Roman" w:hAnsi="Times New Roman"/>
          <w:sz w:val="28"/>
          <w:szCs w:val="28"/>
        </w:rPr>
      </w:pPr>
      <w:r w:rsidRPr="00345BEF">
        <w:rPr>
          <w:rFonts w:ascii="Times New Roman" w:hAnsi="Times New Roman"/>
          <w:sz w:val="28"/>
          <w:szCs w:val="28"/>
        </w:rPr>
        <w:t xml:space="preserve">Известная персона. </w:t>
      </w:r>
    </w:p>
    <w:p w:rsidR="00935A8B" w:rsidRPr="00345BEF" w:rsidRDefault="00935A8B" w:rsidP="00D270BF">
      <w:pPr>
        <w:ind w:firstLine="4536"/>
        <w:rPr>
          <w:rFonts w:ascii="Times New Roman" w:hAnsi="Times New Roman"/>
          <w:sz w:val="28"/>
          <w:szCs w:val="28"/>
        </w:rPr>
      </w:pPr>
      <w:r w:rsidRPr="00345BEF">
        <w:rPr>
          <w:rFonts w:ascii="Times New Roman" w:hAnsi="Times New Roman"/>
          <w:sz w:val="28"/>
          <w:szCs w:val="28"/>
        </w:rPr>
        <w:t>Кто она</w:t>
      </w:r>
      <w:proofErr w:type="gramStart"/>
      <w:r w:rsidRPr="00345BEF">
        <w:rPr>
          <w:rFonts w:ascii="Times New Roman" w:hAnsi="Times New Roman"/>
          <w:sz w:val="28"/>
          <w:szCs w:val="28"/>
        </w:rPr>
        <w:t xml:space="preserve">?... </w:t>
      </w:r>
      <w:proofErr w:type="gramEnd"/>
    </w:p>
    <w:p w:rsidR="00935A8B" w:rsidRPr="00345BEF" w:rsidRDefault="00935A8B" w:rsidP="00D270BF">
      <w:pPr>
        <w:ind w:firstLine="4536"/>
        <w:rPr>
          <w:rFonts w:ascii="Times New Roman" w:hAnsi="Times New Roman"/>
          <w:sz w:val="28"/>
          <w:szCs w:val="28"/>
        </w:rPr>
      </w:pPr>
      <w:r w:rsidRPr="00345BEF">
        <w:rPr>
          <w:rFonts w:ascii="Times New Roman" w:hAnsi="Times New Roman"/>
          <w:sz w:val="28"/>
          <w:szCs w:val="28"/>
        </w:rPr>
        <w:t xml:space="preserve">(Ворона) </w:t>
      </w:r>
    </w:p>
    <w:p w:rsidR="00935A8B" w:rsidRPr="00571BF1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Занятие </w:t>
      </w:r>
      <w:r w:rsidRPr="00FE27F2">
        <w:rPr>
          <w:rFonts w:ascii="Times New Roman" w:hAnsi="Times New Roman"/>
          <w:noProof/>
          <w:sz w:val="28"/>
          <w:szCs w:val="28"/>
          <w:lang w:eastAsia="ru-RU"/>
        </w:rPr>
        <w:t>начинается с приветствия и разминки, в ходе которой учащиеся называют свои ассоциации со словом «ворона», а учитель записывает ответы на доске</w:t>
      </w:r>
      <w:r>
        <w:rPr>
          <w:rFonts w:ascii="Times New Roman" w:hAnsi="Times New Roman"/>
          <w:noProof/>
          <w:sz w:val="28"/>
          <w:szCs w:val="28"/>
          <w:lang w:eastAsia="ru-RU"/>
        </w:rPr>
        <w:t>,</w:t>
      </w:r>
      <w:r w:rsidRPr="00FE27F2">
        <w:rPr>
          <w:rFonts w:ascii="Times New Roman" w:hAnsi="Times New Roman"/>
          <w:noProof/>
          <w:sz w:val="28"/>
          <w:szCs w:val="28"/>
          <w:lang w:eastAsia="ru-RU"/>
        </w:rPr>
        <w:t xml:space="preserve"> в том порядке, как их называют ребята. Учитель может добавить и свои ассоциации тоже. На упражнение отводится 2 – 3 минуты. По истечении времени учитель подводит итог: объединяет ассоциации в группы и описывает, какие преобладают, чтобы охарактеризовать, какое отношение к птице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FE27F2">
        <w:rPr>
          <w:rFonts w:ascii="Times New Roman" w:hAnsi="Times New Roman"/>
          <w:noProof/>
          <w:sz w:val="28"/>
          <w:szCs w:val="28"/>
          <w:lang w:eastAsia="ru-RU"/>
        </w:rPr>
        <w:t>демонстрируют названные слова</w:t>
      </w:r>
      <w:r>
        <w:rPr>
          <w:rFonts w:ascii="Times New Roman" w:hAnsi="Times New Roman"/>
          <w:noProof/>
          <w:sz w:val="28"/>
          <w:szCs w:val="28"/>
          <w:lang w:eastAsia="ru-RU"/>
        </w:rPr>
        <w:t>.</w:t>
      </w:r>
    </w:p>
    <w:p w:rsidR="00935A8B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У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чащиеся составляют портрет </w:t>
      </w:r>
      <w:r>
        <w:rPr>
          <w:rFonts w:ascii="Times New Roman" w:hAnsi="Times New Roman"/>
          <w:noProof/>
          <w:sz w:val="28"/>
          <w:szCs w:val="28"/>
          <w:lang w:eastAsia="ru-RU"/>
        </w:rPr>
        <w:t>птицы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. Чтобы посмотреть на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неё 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>с разных точек зрения</w:t>
      </w:r>
      <w:r>
        <w:rPr>
          <w:rFonts w:ascii="Times New Roman" w:hAnsi="Times New Roman"/>
          <w:noProof/>
          <w:sz w:val="28"/>
          <w:szCs w:val="28"/>
          <w:lang w:eastAsia="ru-RU"/>
        </w:rPr>
        <w:t>,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t>вспоминают пословицы и поговорки про ворон</w:t>
      </w:r>
      <w:r w:rsidRPr="00571BF1">
        <w:rPr>
          <w:rFonts w:ascii="Times New Roman" w:hAnsi="Times New Roman"/>
          <w:noProof/>
          <w:sz w:val="28"/>
          <w:szCs w:val="28"/>
          <w:lang w:eastAsia="ru-RU"/>
        </w:rPr>
        <w:t>, жизнь которых тесно связана с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человеком.</w:t>
      </w:r>
    </w:p>
    <w:p w:rsidR="00935A8B" w:rsidRDefault="00935A8B" w:rsidP="00345BEF">
      <w:pPr>
        <w:jc w:val="both"/>
        <w:rPr>
          <w:rFonts w:ascii="Times New Roman" w:hAnsi="Times New Roman"/>
          <w:bCs/>
          <w:noProof/>
          <w:sz w:val="28"/>
          <w:szCs w:val="28"/>
          <w:u w:val="single"/>
          <w:lang w:eastAsia="ru-RU"/>
        </w:rPr>
      </w:pPr>
      <w:r w:rsidRPr="00345BEF">
        <w:rPr>
          <w:b/>
          <w:bCs/>
          <w:noProof/>
          <w:sz w:val="28"/>
          <w:szCs w:val="28"/>
          <w:u w:val="single"/>
          <w:lang w:eastAsia="ru-RU"/>
        </w:rPr>
        <w:t xml:space="preserve"> </w:t>
      </w:r>
      <w:r w:rsidRPr="00345BEF">
        <w:rPr>
          <w:rFonts w:ascii="Times New Roman" w:hAnsi="Times New Roman"/>
          <w:bCs/>
          <w:noProof/>
          <w:sz w:val="28"/>
          <w:szCs w:val="28"/>
          <w:u w:val="single"/>
          <w:lang w:eastAsia="ru-RU"/>
        </w:rPr>
        <w:t>История возникновения взаимоотношений между человеком и серой вороной.</w:t>
      </w:r>
    </w:p>
    <w:p w:rsidR="00935A8B" w:rsidRPr="00345BEF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 w:rsidRPr="00345BEF">
        <w:rPr>
          <w:rFonts w:ascii="Times New Roman" w:hAnsi="Times New Roman"/>
          <w:sz w:val="28"/>
          <w:szCs w:val="28"/>
        </w:rPr>
        <w:t xml:space="preserve"> </w:t>
      </w:r>
      <w:r w:rsidRPr="00571BF1">
        <w:rPr>
          <w:rFonts w:ascii="Times New Roman" w:hAnsi="Times New Roman"/>
          <w:sz w:val="28"/>
          <w:szCs w:val="28"/>
        </w:rPr>
        <w:t>Орнитологи считают, что врановые были первыми птицами, которые пришли к человеку и стали использовать его деятельность</w:t>
      </w:r>
      <w:proofErr w:type="gramStart"/>
      <w:r w:rsidRPr="00571BF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71BF1">
        <w:rPr>
          <w:rFonts w:ascii="Times New Roman" w:hAnsi="Times New Roman"/>
          <w:sz w:val="28"/>
          <w:szCs w:val="28"/>
        </w:rPr>
        <w:t xml:space="preserve">как источник существования. С давних времен они жили рядом с человеком. </w:t>
      </w:r>
      <w:r>
        <w:rPr>
          <w:rFonts w:ascii="Times New Roman" w:hAnsi="Times New Roman"/>
          <w:sz w:val="28"/>
          <w:szCs w:val="28"/>
        </w:rPr>
        <w:t>Именно поэтому в нашей жизни так много поговорок и пословиц про эту птицу. А какие пословицы знаете вы?</w:t>
      </w:r>
      <w:r w:rsidRPr="00406738">
        <w:rPr>
          <w:rFonts w:ascii="Times New Roman" w:hAnsi="Times New Roman"/>
          <w:sz w:val="28"/>
          <w:szCs w:val="28"/>
        </w:rPr>
        <w:t xml:space="preserve"> </w:t>
      </w:r>
    </w:p>
    <w:p w:rsidR="00935A8B" w:rsidRPr="00345BEF" w:rsidRDefault="00935A8B" w:rsidP="00345BEF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345BEF">
        <w:rPr>
          <w:rFonts w:ascii="Times New Roman" w:hAnsi="Times New Roman"/>
          <w:sz w:val="28"/>
          <w:szCs w:val="28"/>
          <w:u w:val="single"/>
        </w:rPr>
        <w:t>Пословицы и поговорки о воронах:</w:t>
      </w:r>
    </w:p>
    <w:p w:rsidR="00935A8B" w:rsidRPr="00571BF1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 w:rsidRPr="00571BF1">
        <w:rPr>
          <w:rFonts w:ascii="Times New Roman" w:hAnsi="Times New Roman"/>
          <w:sz w:val="28"/>
          <w:szCs w:val="28"/>
        </w:rPr>
        <w:t>Ворон ворону глаз не выклюет.</w:t>
      </w:r>
    </w:p>
    <w:p w:rsidR="00935A8B" w:rsidRPr="00571BF1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 w:rsidRPr="00571BF1">
        <w:rPr>
          <w:rFonts w:ascii="Times New Roman" w:hAnsi="Times New Roman"/>
          <w:sz w:val="28"/>
          <w:szCs w:val="28"/>
        </w:rPr>
        <w:lastRenderedPageBreak/>
        <w:t>Сорока - ворону, ворона - борову, а боров - всему городу.</w:t>
      </w:r>
    </w:p>
    <w:p w:rsidR="00935A8B" w:rsidRPr="00571BF1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 w:rsidRPr="00571BF1">
        <w:rPr>
          <w:rFonts w:ascii="Times New Roman" w:hAnsi="Times New Roman"/>
          <w:sz w:val="28"/>
          <w:szCs w:val="28"/>
        </w:rPr>
        <w:t>Сердце соколье, да смелость воронья.</w:t>
      </w:r>
    </w:p>
    <w:p w:rsidR="00935A8B" w:rsidRPr="00571BF1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 w:rsidRPr="00571BF1">
        <w:rPr>
          <w:rFonts w:ascii="Times New Roman" w:hAnsi="Times New Roman"/>
          <w:sz w:val="28"/>
          <w:szCs w:val="28"/>
        </w:rPr>
        <w:t xml:space="preserve">Не всякому ж ворону на свою голову каркать. </w:t>
      </w:r>
    </w:p>
    <w:p w:rsidR="00935A8B" w:rsidRPr="00571BF1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 w:rsidRPr="00571BF1">
        <w:rPr>
          <w:rFonts w:ascii="Times New Roman" w:hAnsi="Times New Roman"/>
          <w:sz w:val="28"/>
          <w:szCs w:val="28"/>
        </w:rPr>
        <w:t>Мила ворона, да рот широк.</w:t>
      </w:r>
    </w:p>
    <w:p w:rsidR="00935A8B" w:rsidRPr="00571BF1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 w:rsidRPr="00571BF1">
        <w:rPr>
          <w:rFonts w:ascii="Times New Roman" w:hAnsi="Times New Roman"/>
          <w:sz w:val="28"/>
          <w:szCs w:val="28"/>
        </w:rPr>
        <w:t>Пуганая ворона и куста боится.</w:t>
      </w:r>
    </w:p>
    <w:p w:rsidR="00935A8B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571BF1">
        <w:rPr>
          <w:rFonts w:ascii="Times New Roman" w:hAnsi="Times New Roman"/>
          <w:sz w:val="28"/>
          <w:szCs w:val="28"/>
        </w:rPr>
        <w:t>Залетела ворон</w:t>
      </w:r>
      <w:r>
        <w:rPr>
          <w:rFonts w:ascii="Times New Roman" w:hAnsi="Times New Roman"/>
          <w:sz w:val="28"/>
          <w:szCs w:val="28"/>
        </w:rPr>
        <w:t>а в боярские (в высокие) хоромы.</w:t>
      </w:r>
      <w:proofErr w:type="gramEnd"/>
    </w:p>
    <w:p w:rsidR="00935A8B" w:rsidRPr="00571BF1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 w:rsidRPr="00571BF1">
        <w:rPr>
          <w:rFonts w:ascii="Times New Roman" w:hAnsi="Times New Roman"/>
          <w:sz w:val="28"/>
          <w:szCs w:val="28"/>
        </w:rPr>
        <w:t>Узнают ворону и в павлиньих перьях.</w:t>
      </w:r>
    </w:p>
    <w:p w:rsidR="00935A8B" w:rsidRPr="00571BF1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 w:rsidRPr="00571BF1">
        <w:rPr>
          <w:rFonts w:ascii="Times New Roman" w:hAnsi="Times New Roman"/>
          <w:sz w:val="28"/>
          <w:szCs w:val="28"/>
        </w:rPr>
        <w:t>Знает и ворона, что нужна оборона.</w:t>
      </w:r>
    </w:p>
    <w:p w:rsidR="00935A8B" w:rsidRPr="00BA67C7" w:rsidRDefault="00935A8B" w:rsidP="00345BEF">
      <w:pPr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BA67C7">
        <w:rPr>
          <w:rFonts w:ascii="Times New Roman" w:hAnsi="Times New Roman"/>
          <w:b/>
          <w:noProof/>
          <w:sz w:val="28"/>
          <w:szCs w:val="28"/>
          <w:lang w:eastAsia="ru-RU"/>
        </w:rPr>
        <w:t>Блок 2. Передача знаний</w:t>
      </w:r>
    </w:p>
    <w:p w:rsidR="00935A8B" w:rsidRPr="00571BF1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571BF1">
        <w:rPr>
          <w:rFonts w:ascii="Times New Roman" w:hAnsi="Times New Roman"/>
          <w:noProof/>
          <w:sz w:val="28"/>
          <w:szCs w:val="28"/>
          <w:lang w:eastAsia="ru-RU"/>
        </w:rPr>
        <w:t>Учитель демонстрирует слайды презентации и дает комментарии в соответствии с текстом</w:t>
      </w:r>
      <w:r>
        <w:rPr>
          <w:rFonts w:ascii="Times New Roman" w:hAnsi="Times New Roman"/>
          <w:noProof/>
          <w:sz w:val="28"/>
          <w:szCs w:val="28"/>
          <w:lang w:eastAsia="ru-RU"/>
        </w:rPr>
        <w:t>.</w:t>
      </w:r>
    </w:p>
    <w:p w:rsidR="00935A8B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Учащиеся узнают интересные факты о </w:t>
      </w:r>
      <w:r>
        <w:rPr>
          <w:rFonts w:ascii="Times New Roman" w:hAnsi="Times New Roman"/>
          <w:noProof/>
          <w:sz w:val="28"/>
          <w:szCs w:val="28"/>
          <w:lang w:eastAsia="ru-RU"/>
        </w:rPr>
        <w:t>воронах.</w:t>
      </w:r>
    </w:p>
    <w:p w:rsidR="00935A8B" w:rsidRPr="00DD3FE6" w:rsidRDefault="00935A8B" w:rsidP="00345BEF">
      <w:pPr>
        <w:jc w:val="both"/>
        <w:rPr>
          <w:rFonts w:ascii="Times New Roman" w:hAnsi="Times New Roman"/>
          <w:noProof/>
          <w:sz w:val="28"/>
          <w:szCs w:val="28"/>
          <w:u w:val="single"/>
          <w:lang w:eastAsia="ru-RU"/>
        </w:rPr>
      </w:pPr>
      <w:r w:rsidRPr="00DD3FE6">
        <w:rPr>
          <w:rFonts w:ascii="Times New Roman" w:hAnsi="Times New Roman"/>
          <w:noProof/>
          <w:sz w:val="28"/>
          <w:szCs w:val="28"/>
          <w:u w:val="single"/>
          <w:lang w:eastAsia="ru-RU"/>
        </w:rPr>
        <w:t>Биологические особенности серой вороны</w:t>
      </w:r>
      <w:r>
        <w:rPr>
          <w:rFonts w:ascii="Times New Roman" w:hAnsi="Times New Roman"/>
          <w:noProof/>
          <w:sz w:val="28"/>
          <w:szCs w:val="28"/>
          <w:u w:val="single"/>
          <w:lang w:eastAsia="ru-RU"/>
        </w:rPr>
        <w:t>.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 xml:space="preserve">Городская, или серая ворона (Corvus cornix) относится к семейству Врановых, отряду Воробьинообразных. Это  достаточно крупная птица длиной от 44 до </w:t>
      </w:r>
      <w:smartTag w:uri="urn:schemas-microsoft-com:office:smarttags" w:element="metricconverter">
        <w:smartTagPr>
          <w:attr w:name="ProductID" w:val="51 см"/>
        </w:smartTagPr>
        <w:r w:rsidRPr="00406738">
          <w:rPr>
            <w:rFonts w:ascii="Times New Roman" w:hAnsi="Times New Roman"/>
            <w:noProof/>
            <w:sz w:val="28"/>
            <w:szCs w:val="28"/>
            <w:lang w:eastAsia="ru-RU"/>
          </w:rPr>
          <w:t>51 см</w:t>
        </w:r>
      </w:smartTag>
      <w:r w:rsidRPr="00406738">
        <w:rPr>
          <w:rFonts w:ascii="Times New Roman" w:hAnsi="Times New Roman"/>
          <w:noProof/>
          <w:sz w:val="28"/>
          <w:szCs w:val="28"/>
          <w:lang w:eastAsia="ru-RU"/>
        </w:rPr>
        <w:t xml:space="preserve">, массой до </w:t>
      </w:r>
      <w:smartTag w:uri="urn:schemas-microsoft-com:office:smarttags" w:element="metricconverter">
        <w:smartTagPr>
          <w:attr w:name="ProductID" w:val="700 г"/>
        </w:smartTagPr>
        <w:r w:rsidRPr="00406738">
          <w:rPr>
            <w:rFonts w:ascii="Times New Roman" w:hAnsi="Times New Roman"/>
            <w:noProof/>
            <w:sz w:val="28"/>
            <w:szCs w:val="28"/>
            <w:lang w:eastAsia="ru-RU"/>
          </w:rPr>
          <w:t>700 г</w:t>
        </w:r>
      </w:smartTag>
      <w:r w:rsidRPr="00406738">
        <w:rPr>
          <w:rFonts w:ascii="Times New Roman" w:hAnsi="Times New Roman"/>
          <w:noProof/>
          <w:sz w:val="28"/>
          <w:szCs w:val="28"/>
          <w:lang w:eastAsia="ru-RU"/>
        </w:rPr>
        <w:t>. Размах крыльев — около одного метра. Птица имеет серое туловище; голова, грудь, крылья и хвост — черные с синеватым металлическим отливом. Глаза темные, клюв и ноги черные. Молодые особи имеют бурый налет и голубые глаза. Птица передвигается по земле большими шагами, в случае опасности начинает прыгать. Продолжительность жизни — 20 лет</w:t>
      </w:r>
    </w:p>
    <w:p w:rsidR="00935A8B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DD3FE6">
        <w:rPr>
          <w:rFonts w:ascii="Times New Roman" w:hAnsi="Times New Roman"/>
          <w:noProof/>
          <w:sz w:val="28"/>
          <w:szCs w:val="28"/>
          <w:u w:val="single"/>
          <w:lang w:eastAsia="ru-RU"/>
        </w:rPr>
        <w:t>Интересные факты о вороне</w:t>
      </w:r>
      <w:r w:rsidRPr="00406738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Вороны очень смышлёные птицы, этому есть достаточно много подтверждений. В результате нескольких экспериментов установлено, что вороны могут считать (примерно до 7-8). Суть эксперимента такова: в помещение с кормом и воронами входил человек, вороны, естественно, разлетались. Но они не улетали далеко - ждали, когда человек уйдет. Потом этот опыт повторяли с двумя людьми - один выходил сразу, а второй оставался внутри - вороны терпеливо ждали этого человека. Затем людей было трое, четверо, пятеро... И всегда вороны соотносили число вошедших и вышедших из помещения, сбиваясь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лишь на семерых или восьмерых.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lastRenderedPageBreak/>
        <w:t>Вороны обладают элементами абстрактного мышления, в частности они могут различать цифры от 1 до 4 и способны их складывать. Проводился такой эксперимент - воронам предлагались две совершенно закрытые одинаковые кормушки, на которых было изображено количество единиц корма, а между этими кормушками находилась карточка с изображением числа, соответствующим числу единиц корма в одной из этих кормушек. Вскоре вороны с вероятностью до 90-95% делали правильный выбор, причем статистику сильно портила час</w:t>
      </w:r>
      <w:r>
        <w:rPr>
          <w:rFonts w:ascii="Times New Roman" w:hAnsi="Times New Roman"/>
          <w:noProof/>
          <w:sz w:val="28"/>
          <w:szCs w:val="28"/>
          <w:lang w:eastAsia="ru-RU"/>
        </w:rPr>
        <w:t>ть почему-то необучаемых ворон.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Почти каждый видел, как вороны бьют орехи - они высоко взлетают и бросают орех вниз. Однако, не все орехи бьются и многие вороны просто бросают их и ищут другой корм. Многие, но не все - самые умные из них поступают хитрее, они подкладывают орехи на проезжую часть дороги и ждут пока орех раздавит какой-нибудь автомобиль.</w:t>
      </w:r>
    </w:p>
    <w:p w:rsidR="00935A8B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Помимо неплохо развитого мозга воронам есть еще чем похвастать. Они любят развлекаться. Хорошо известна привычка ворон скатываться с покатых крыш. Ворона садиться на самый верх крыши и скользит почти до самого края, после чего расправляет крылья и взлетает. Это может повторяться несколько раз. Казалось бы - совершенно безобидная и забавная привычка. Увы, не все разделяют это мнение, особенно смотрители многих храмов, церквей, соборов и музеев с позолоченными купалами и крышами. Вороны уносят на своих лапах частички золота и крышу приходится золотить снова, что совсем недёшево.</w:t>
      </w:r>
    </w:p>
    <w:p w:rsidR="00935A8B" w:rsidRPr="00DD3FE6" w:rsidRDefault="00935A8B" w:rsidP="00345BEF">
      <w:pPr>
        <w:jc w:val="both"/>
        <w:rPr>
          <w:rFonts w:ascii="Times New Roman" w:hAnsi="Times New Roman"/>
          <w:noProof/>
          <w:sz w:val="28"/>
          <w:szCs w:val="28"/>
          <w:u w:val="single"/>
          <w:lang w:eastAsia="ru-RU"/>
        </w:rPr>
      </w:pPr>
      <w:r w:rsidRPr="00571BF1">
        <w:rPr>
          <w:rFonts w:ascii="Times New Roman" w:hAnsi="Times New Roman"/>
          <w:noProof/>
          <w:sz w:val="28"/>
          <w:szCs w:val="28"/>
          <w:lang w:eastAsia="ru-RU"/>
        </w:rPr>
        <w:t xml:space="preserve">Блок завершается </w:t>
      </w:r>
      <w:r w:rsidRPr="00DD3FE6">
        <w:rPr>
          <w:rFonts w:ascii="Times New Roman" w:hAnsi="Times New Roman"/>
          <w:noProof/>
          <w:sz w:val="28"/>
          <w:szCs w:val="28"/>
          <w:u w:val="single"/>
          <w:lang w:eastAsia="ru-RU"/>
        </w:rPr>
        <w:t>интерактивной викториной «Что мы знаем о воронах»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1. </w:t>
      </w:r>
      <w:r w:rsidRPr="00406738">
        <w:rPr>
          <w:rFonts w:ascii="Times New Roman" w:hAnsi="Times New Roman"/>
          <w:noProof/>
          <w:sz w:val="28"/>
          <w:szCs w:val="28"/>
          <w:lang w:eastAsia="ru-RU"/>
        </w:rPr>
        <w:t>Какова средняя длина тела вороны?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smartTag w:uri="urn:schemas-microsoft-com:office:smarttags" w:element="metricconverter">
        <w:smartTagPr>
          <w:attr w:name="ProductID" w:val="40 см"/>
        </w:smartTagPr>
        <w:r w:rsidRPr="00406738">
          <w:rPr>
            <w:rFonts w:ascii="Times New Roman" w:hAnsi="Times New Roman"/>
            <w:noProof/>
            <w:sz w:val="28"/>
            <w:szCs w:val="28"/>
            <w:lang w:eastAsia="ru-RU"/>
          </w:rPr>
          <w:t>40 см</w:t>
        </w:r>
      </w:smartTag>
    </w:p>
    <w:p w:rsidR="00935A8B" w:rsidRPr="00406738" w:rsidRDefault="00935A8B" w:rsidP="00345BEF">
      <w:pPr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smartTag w:uri="urn:schemas-microsoft-com:office:smarttags" w:element="metricconverter">
        <w:smartTagPr>
          <w:attr w:name="ProductID" w:val="50 см"/>
        </w:smartTagPr>
        <w:r w:rsidRPr="00406738">
          <w:rPr>
            <w:rFonts w:ascii="Times New Roman" w:hAnsi="Times New Roman"/>
            <w:b/>
            <w:noProof/>
            <w:sz w:val="28"/>
            <w:szCs w:val="28"/>
            <w:lang w:eastAsia="ru-RU"/>
          </w:rPr>
          <w:t>50 см</w:t>
        </w:r>
      </w:smartTag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smartTag w:uri="urn:schemas-microsoft-com:office:smarttags" w:element="metricconverter">
        <w:smartTagPr>
          <w:attr w:name="ProductID" w:val="60 см"/>
        </w:smartTagPr>
        <w:r w:rsidRPr="00406738">
          <w:rPr>
            <w:rFonts w:ascii="Times New Roman" w:hAnsi="Times New Roman"/>
            <w:noProof/>
            <w:sz w:val="28"/>
            <w:szCs w:val="28"/>
            <w:lang w:eastAsia="ru-RU"/>
          </w:rPr>
          <w:t>60 см</w:t>
        </w:r>
      </w:smartTag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2. Какого цвета радужка у молодых ворон?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Темного</w:t>
      </w:r>
    </w:p>
    <w:p w:rsidR="00935A8B" w:rsidRPr="00406738" w:rsidRDefault="00935A8B" w:rsidP="00345BEF">
      <w:pPr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b/>
          <w:noProof/>
          <w:sz w:val="28"/>
          <w:szCs w:val="28"/>
          <w:lang w:eastAsia="ru-RU"/>
        </w:rPr>
        <w:t>Голубого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Красного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3. Какая пища составляет основу рациона ворон?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lastRenderedPageBreak/>
        <w:t>Растительная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Животная</w:t>
      </w:r>
    </w:p>
    <w:p w:rsidR="00935A8B" w:rsidRPr="00406738" w:rsidRDefault="00935A8B" w:rsidP="00345BEF">
      <w:pPr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b/>
          <w:noProof/>
          <w:sz w:val="28"/>
          <w:szCs w:val="28"/>
          <w:lang w:eastAsia="ru-RU"/>
        </w:rPr>
        <w:t>Вороны всеядны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5. Каким качеством отличаются вороны?</w:t>
      </w:r>
    </w:p>
    <w:p w:rsidR="00935A8B" w:rsidRPr="00406738" w:rsidRDefault="00935A8B" w:rsidP="00345BEF">
      <w:pPr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b/>
          <w:noProof/>
          <w:sz w:val="28"/>
          <w:szCs w:val="28"/>
          <w:lang w:eastAsia="ru-RU"/>
        </w:rPr>
        <w:t>Злопамятностью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Дружелюбием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Общительностью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6. Сколько выделяют подвидов ворон?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2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3</w:t>
      </w:r>
    </w:p>
    <w:p w:rsidR="00935A8B" w:rsidRPr="00406738" w:rsidRDefault="00935A8B" w:rsidP="00345BEF">
      <w:pPr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b/>
          <w:noProof/>
          <w:sz w:val="28"/>
          <w:szCs w:val="28"/>
          <w:lang w:eastAsia="ru-RU"/>
        </w:rPr>
        <w:t>5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7. На каком году жизни вороны готовы к размножению?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На 1-2</w:t>
      </w:r>
    </w:p>
    <w:p w:rsidR="00935A8B" w:rsidRPr="00406738" w:rsidRDefault="00935A8B" w:rsidP="00345BEF">
      <w:pPr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b/>
          <w:noProof/>
          <w:sz w:val="28"/>
          <w:szCs w:val="28"/>
          <w:lang w:eastAsia="ru-RU"/>
        </w:rPr>
        <w:t>На 2-5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На 3-6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8. Из скольких яиц состоит воронья кладка?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Из 2</w:t>
      </w:r>
    </w:p>
    <w:p w:rsidR="00935A8B" w:rsidRPr="00406738" w:rsidRDefault="00935A8B" w:rsidP="00345BEF">
      <w:pPr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b/>
          <w:noProof/>
          <w:sz w:val="28"/>
          <w:szCs w:val="28"/>
          <w:lang w:eastAsia="ru-RU"/>
        </w:rPr>
        <w:t>Из 3-6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Из 6-8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9. Какого максимального известного возраста достигали вороны?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10 лет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20 лет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30 лет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10. Какого цвета вороньи яйца?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Белого</w:t>
      </w:r>
    </w:p>
    <w:p w:rsidR="00935A8B" w:rsidRPr="00406738" w:rsidRDefault="00935A8B" w:rsidP="00345BEF">
      <w:pPr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t>Сине-зеленого</w:t>
      </w:r>
    </w:p>
    <w:p w:rsidR="00935A8B" w:rsidRPr="00406738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eastAsia="ru-RU"/>
        </w:rPr>
        <w:t>Серо-голубого</w:t>
      </w:r>
    </w:p>
    <w:p w:rsidR="00935A8B" w:rsidRPr="00BA67C7" w:rsidRDefault="00935A8B" w:rsidP="00345BEF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406738">
        <w:rPr>
          <w:rFonts w:ascii="Times New Roman" w:hAnsi="Times New Roman"/>
          <w:noProof/>
          <w:sz w:val="28"/>
          <w:szCs w:val="28"/>
          <w:lang w:val="en-US" w:eastAsia="ru-RU"/>
        </w:rPr>
        <w:t>kupidonia</w:t>
      </w:r>
      <w:r w:rsidRPr="00BA67C7">
        <w:rPr>
          <w:rFonts w:ascii="Times New Roman" w:hAnsi="Times New Roman"/>
          <w:noProof/>
          <w:sz w:val="28"/>
          <w:szCs w:val="28"/>
          <w:lang w:eastAsia="ru-RU"/>
        </w:rPr>
        <w:t>.</w:t>
      </w:r>
      <w:r w:rsidRPr="00406738">
        <w:rPr>
          <w:rFonts w:ascii="Times New Roman" w:hAnsi="Times New Roman"/>
          <w:noProof/>
          <w:sz w:val="28"/>
          <w:szCs w:val="28"/>
          <w:lang w:val="en-US" w:eastAsia="ru-RU"/>
        </w:rPr>
        <w:t>ru</w:t>
      </w:r>
      <w:r w:rsidRPr="00BA67C7">
        <w:rPr>
          <w:rFonts w:ascii="Times New Roman" w:hAnsi="Times New Roman"/>
          <w:noProof/>
          <w:sz w:val="28"/>
          <w:szCs w:val="28"/>
          <w:lang w:eastAsia="ru-RU"/>
        </w:rPr>
        <w:t>/</w:t>
      </w:r>
      <w:r w:rsidRPr="00406738">
        <w:rPr>
          <w:rFonts w:ascii="Times New Roman" w:hAnsi="Times New Roman"/>
          <w:noProof/>
          <w:sz w:val="28"/>
          <w:szCs w:val="28"/>
          <w:lang w:val="en-US" w:eastAsia="ru-RU"/>
        </w:rPr>
        <w:t>viktoriny</w:t>
      </w:r>
      <w:r w:rsidRPr="00BA67C7">
        <w:rPr>
          <w:rFonts w:ascii="Times New Roman" w:hAnsi="Times New Roman"/>
          <w:noProof/>
          <w:sz w:val="28"/>
          <w:szCs w:val="28"/>
          <w:lang w:eastAsia="ru-RU"/>
        </w:rPr>
        <w:t>-</w:t>
      </w:r>
      <w:r w:rsidRPr="00406738">
        <w:rPr>
          <w:rFonts w:ascii="Times New Roman" w:hAnsi="Times New Roman"/>
          <w:noProof/>
          <w:sz w:val="28"/>
          <w:szCs w:val="28"/>
          <w:lang w:val="en-US" w:eastAsia="ru-RU"/>
        </w:rPr>
        <w:t>result</w:t>
      </w:r>
      <w:r w:rsidRPr="00BA67C7">
        <w:rPr>
          <w:rFonts w:ascii="Times New Roman" w:hAnsi="Times New Roman"/>
          <w:noProof/>
          <w:sz w:val="28"/>
          <w:szCs w:val="28"/>
          <w:lang w:eastAsia="ru-RU"/>
        </w:rPr>
        <w:t>/</w:t>
      </w:r>
      <w:r w:rsidRPr="00406738">
        <w:rPr>
          <w:rFonts w:ascii="Times New Roman" w:hAnsi="Times New Roman"/>
          <w:noProof/>
          <w:sz w:val="28"/>
          <w:szCs w:val="28"/>
          <w:lang w:val="en-US" w:eastAsia="ru-RU"/>
        </w:rPr>
        <w:t>viktorina</w:t>
      </w:r>
      <w:r w:rsidRPr="00BA67C7">
        <w:rPr>
          <w:rFonts w:ascii="Times New Roman" w:hAnsi="Times New Roman"/>
          <w:noProof/>
          <w:sz w:val="28"/>
          <w:szCs w:val="28"/>
          <w:lang w:eastAsia="ru-RU"/>
        </w:rPr>
        <w:t>-</w:t>
      </w:r>
      <w:r w:rsidRPr="00406738">
        <w:rPr>
          <w:rFonts w:ascii="Times New Roman" w:hAnsi="Times New Roman"/>
          <w:noProof/>
          <w:sz w:val="28"/>
          <w:szCs w:val="28"/>
          <w:lang w:val="en-US" w:eastAsia="ru-RU"/>
        </w:rPr>
        <w:t>o</w:t>
      </w:r>
      <w:r w:rsidRPr="00BA67C7">
        <w:rPr>
          <w:rFonts w:ascii="Times New Roman" w:hAnsi="Times New Roman"/>
          <w:noProof/>
          <w:sz w:val="28"/>
          <w:szCs w:val="28"/>
          <w:lang w:eastAsia="ru-RU"/>
        </w:rPr>
        <w:t>-</w:t>
      </w:r>
      <w:r w:rsidRPr="00406738">
        <w:rPr>
          <w:rFonts w:ascii="Times New Roman" w:hAnsi="Times New Roman"/>
          <w:noProof/>
          <w:sz w:val="28"/>
          <w:szCs w:val="28"/>
          <w:lang w:val="en-US" w:eastAsia="ru-RU"/>
        </w:rPr>
        <w:t>ptitsah</w:t>
      </w:r>
      <w:r w:rsidRPr="00BA67C7">
        <w:rPr>
          <w:rFonts w:ascii="Times New Roman" w:hAnsi="Times New Roman"/>
          <w:noProof/>
          <w:sz w:val="28"/>
          <w:szCs w:val="28"/>
          <w:lang w:eastAsia="ru-RU"/>
        </w:rPr>
        <w:t>-</w:t>
      </w:r>
      <w:r w:rsidRPr="00406738">
        <w:rPr>
          <w:rFonts w:ascii="Times New Roman" w:hAnsi="Times New Roman"/>
          <w:noProof/>
          <w:sz w:val="28"/>
          <w:szCs w:val="28"/>
          <w:lang w:val="en-US" w:eastAsia="ru-RU"/>
        </w:rPr>
        <w:t>rossii</w:t>
      </w:r>
      <w:r w:rsidRPr="00BA67C7">
        <w:rPr>
          <w:rFonts w:ascii="Times New Roman" w:hAnsi="Times New Roman"/>
          <w:noProof/>
          <w:sz w:val="28"/>
          <w:szCs w:val="28"/>
          <w:lang w:eastAsia="ru-RU"/>
        </w:rPr>
        <w:t>-</w:t>
      </w:r>
      <w:r w:rsidRPr="00406738">
        <w:rPr>
          <w:rFonts w:ascii="Times New Roman" w:hAnsi="Times New Roman"/>
          <w:noProof/>
          <w:sz w:val="28"/>
          <w:szCs w:val="28"/>
          <w:lang w:val="en-US" w:eastAsia="ru-RU"/>
        </w:rPr>
        <w:t>vorona</w:t>
      </w:r>
    </w:p>
    <w:p w:rsidR="00935A8B" w:rsidRPr="00345BEF" w:rsidRDefault="00935A8B" w:rsidP="00345BEF">
      <w:pPr>
        <w:jc w:val="both"/>
        <w:rPr>
          <w:rFonts w:ascii="Times New Roman" w:hAnsi="Times New Roman"/>
          <w:bCs/>
          <w:sz w:val="28"/>
          <w:szCs w:val="28"/>
        </w:rPr>
      </w:pPr>
      <w:r w:rsidRPr="00345BEF">
        <w:rPr>
          <w:rFonts w:ascii="Times New Roman" w:hAnsi="Times New Roman"/>
          <w:b/>
          <w:bCs/>
          <w:sz w:val="28"/>
          <w:szCs w:val="28"/>
        </w:rPr>
        <w:t>Бло</w:t>
      </w:r>
      <w:r>
        <w:rPr>
          <w:rFonts w:ascii="Times New Roman" w:hAnsi="Times New Roman"/>
          <w:b/>
          <w:bCs/>
          <w:sz w:val="28"/>
          <w:szCs w:val="28"/>
        </w:rPr>
        <w:t>к</w:t>
      </w:r>
      <w:r w:rsidRPr="00345BEF">
        <w:rPr>
          <w:rFonts w:ascii="Times New Roman" w:hAnsi="Times New Roman"/>
          <w:b/>
          <w:bCs/>
          <w:sz w:val="28"/>
          <w:szCs w:val="28"/>
        </w:rPr>
        <w:t xml:space="preserve"> 3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Pr="00345BEF">
        <w:rPr>
          <w:rFonts w:ascii="Times New Roman" w:hAnsi="Times New Roman"/>
          <w:b/>
          <w:bCs/>
          <w:sz w:val="28"/>
          <w:szCs w:val="28"/>
        </w:rPr>
        <w:t xml:space="preserve"> Рефлексия</w:t>
      </w:r>
    </w:p>
    <w:p w:rsidR="00935A8B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Давайте поразмышляем о том</w:t>
      </w:r>
      <w:r w:rsidRPr="00406738">
        <w:rPr>
          <w:rFonts w:ascii="Times New Roman" w:hAnsi="Times New Roman"/>
          <w:sz w:val="28"/>
          <w:szCs w:val="28"/>
        </w:rPr>
        <w:t xml:space="preserve"> какова роль</w:t>
      </w:r>
      <w:r>
        <w:rPr>
          <w:rFonts w:ascii="Times New Roman" w:hAnsi="Times New Roman"/>
          <w:sz w:val="28"/>
          <w:szCs w:val="28"/>
        </w:rPr>
        <w:t xml:space="preserve"> ворон </w:t>
      </w:r>
      <w:r w:rsidRPr="00406738">
        <w:rPr>
          <w:rFonts w:ascii="Times New Roman" w:hAnsi="Times New Roman"/>
          <w:sz w:val="28"/>
          <w:szCs w:val="28"/>
        </w:rPr>
        <w:t xml:space="preserve"> в природе?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6738">
        <w:rPr>
          <w:rFonts w:ascii="Times New Roman" w:hAnsi="Times New Roman"/>
          <w:sz w:val="28"/>
          <w:szCs w:val="28"/>
        </w:rPr>
        <w:t xml:space="preserve"> Пользу или вред они приносят в условиях города.</w:t>
      </w:r>
      <w:r>
        <w:rPr>
          <w:rFonts w:ascii="Times New Roman" w:hAnsi="Times New Roman"/>
          <w:sz w:val="28"/>
          <w:szCs w:val="28"/>
        </w:rPr>
        <w:t xml:space="preserve"> Для этого я предлагаю вам проанализировать результаты социологического опроса жителей нашего города.</w:t>
      </w:r>
    </w:p>
    <w:p w:rsidR="00935A8B" w:rsidRDefault="004E0360" w:rsidP="00345BEF">
      <w:pPr>
        <w:jc w:val="both"/>
        <w:rPr>
          <w:rFonts w:ascii="Times New Roman" w:hAnsi="Times New Roman"/>
          <w:b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67pt">
            <v:imagedata r:id="rId6" o:title=""/>
          </v:shape>
        </w:pict>
      </w:r>
    </w:p>
    <w:p w:rsidR="00935A8B" w:rsidRPr="00571BF1" w:rsidRDefault="004E0360" w:rsidP="00345BEF">
      <w:pPr>
        <w:jc w:val="both"/>
        <w:rPr>
          <w:rFonts w:ascii="Times New Roman" w:hAnsi="Times New Roman"/>
          <w:b/>
          <w:sz w:val="28"/>
          <w:szCs w:val="28"/>
        </w:rPr>
      </w:pPr>
      <w:r>
        <w:lastRenderedPageBreak/>
        <w:pict>
          <v:shape id="_x0000_i1026" type="#_x0000_t75" style="width:5in;height:267pt">
            <v:imagedata r:id="rId7" o:title=""/>
          </v:shape>
        </w:pict>
      </w:r>
    </w:p>
    <w:p w:rsidR="00935A8B" w:rsidRDefault="004E0360" w:rsidP="00345BEF">
      <w:pPr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pict>
          <v:shape id="_x0000_i1027" type="#_x0000_t75" style="width:5in;height:267pt">
            <v:imagedata r:id="rId8" o:title=""/>
          </v:shape>
        </w:pict>
      </w:r>
    </w:p>
    <w:p w:rsidR="00935A8B" w:rsidRDefault="00935A8B" w:rsidP="00345BEF">
      <w:pPr>
        <w:jc w:val="both"/>
        <w:rPr>
          <w:rFonts w:ascii="Times New Roman" w:hAnsi="Times New Roman"/>
          <w:b/>
          <w:sz w:val="28"/>
          <w:szCs w:val="28"/>
        </w:rPr>
      </w:pPr>
    </w:p>
    <w:p w:rsidR="00935A8B" w:rsidRDefault="00935A8B" w:rsidP="00345BEF">
      <w:pPr>
        <w:jc w:val="both"/>
        <w:rPr>
          <w:rFonts w:ascii="Times New Roman" w:hAnsi="Times New Roman"/>
          <w:b/>
          <w:sz w:val="28"/>
          <w:szCs w:val="28"/>
        </w:rPr>
      </w:pPr>
    </w:p>
    <w:p w:rsidR="00935A8B" w:rsidRPr="00406738" w:rsidRDefault="00935A8B" w:rsidP="00345BEF">
      <w:pPr>
        <w:jc w:val="both"/>
        <w:rPr>
          <w:rFonts w:ascii="Times New Roman" w:hAnsi="Times New Roman"/>
          <w:b/>
          <w:sz w:val="28"/>
          <w:szCs w:val="28"/>
        </w:rPr>
      </w:pPr>
      <w:r w:rsidRPr="00DD3FE6">
        <w:rPr>
          <w:rFonts w:ascii="Times New Roman" w:hAnsi="Times New Roman"/>
          <w:sz w:val="28"/>
          <w:szCs w:val="28"/>
        </w:rPr>
        <w:t>О значении ворон в природе</w:t>
      </w:r>
      <w:r>
        <w:rPr>
          <w:rFonts w:ascii="Times New Roman" w:hAnsi="Times New Roman"/>
          <w:sz w:val="28"/>
          <w:szCs w:val="28"/>
        </w:rPr>
        <w:t xml:space="preserve"> говорят такие факты: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06738">
        <w:rPr>
          <w:rFonts w:ascii="Times New Roman" w:hAnsi="Times New Roman"/>
          <w:sz w:val="28"/>
          <w:szCs w:val="28"/>
        </w:rPr>
        <w:t xml:space="preserve">В  годы массового размножения мышей и других вредителей леса , в желудках таких серых ворон находили по 2-3 молодые серые мыши полевки и до 150 гусениц дубовой листовертки. Так, вместе с сороками такие серые вороны практически полностью очищали деревья от вредителей. А, когда появлялись майские жуки, вороны переключались на их истребление, а также поедали и </w:t>
      </w:r>
      <w:r w:rsidRPr="00406738">
        <w:rPr>
          <w:rFonts w:ascii="Times New Roman" w:hAnsi="Times New Roman"/>
          <w:sz w:val="28"/>
          <w:szCs w:val="28"/>
        </w:rPr>
        <w:lastRenderedPageBreak/>
        <w:t>медведок, и даже представителей семейства саранчовых. Сами же вороны в гнездовое время несли охрану птичьих гнездовий – они успешно прогоняли залетевшего камышового луня, коршуна и не боялись даже орлана белохвоста. Так, даже для охотничьего хозяйства такие вороны, как оказалось, приносили большую пользу. В те годы, когда наблюдались высокие разливы Днепра, в вороньи гнезда свои яйца откладывали кряквы и там они выводили своих птенцов. Более того, и другие мелкие, но полезные хищники нередко гнездились в старых вороньих гнёздах</w:t>
      </w:r>
      <w:r w:rsidRPr="00406738">
        <w:rPr>
          <w:rFonts w:ascii="Times New Roman" w:hAnsi="Times New Roman"/>
          <w:b/>
          <w:sz w:val="28"/>
          <w:szCs w:val="28"/>
        </w:rPr>
        <w:t xml:space="preserve">. </w:t>
      </w:r>
    </w:p>
    <w:p w:rsidR="00935A8B" w:rsidRPr="00345BEF" w:rsidRDefault="00935A8B" w:rsidP="00345BEF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345BEF">
        <w:rPr>
          <w:rFonts w:ascii="Times New Roman" w:hAnsi="Times New Roman"/>
          <w:sz w:val="28"/>
          <w:szCs w:val="28"/>
          <w:u w:val="single"/>
        </w:rPr>
        <w:t xml:space="preserve">Серая ворона в экологии  города </w:t>
      </w:r>
    </w:p>
    <w:p w:rsidR="00935A8B" w:rsidRPr="00676DFC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 w:rsidRPr="00676DFC">
        <w:rPr>
          <w:rFonts w:ascii="Times New Roman" w:hAnsi="Times New Roman"/>
          <w:sz w:val="28"/>
          <w:szCs w:val="28"/>
        </w:rPr>
        <w:t>Роль ворон в городах трудно оценить однозначно. С одной стороны несомненно, что при чрезмерно возросшей численности их деятельность наносит весьма ощутимый вред коммунальному хозяйству и оказывает негативное воздействие на и без того обедненную фауну города. Но в некоторой степени это компенсируется санитарной ролью ворон и их средообразующей деятельностью, поскольку гнезда ворон активно                        используются некоторыми видами хищных птиц — ушастыми совами и мелкими соколами.</w:t>
      </w:r>
      <w:r w:rsidR="00D61B26" w:rsidRPr="00D61B26">
        <w:rPr>
          <w:rFonts w:ascii="Times New Roman" w:hAnsi="Times New Roman"/>
          <w:sz w:val="28"/>
          <w:szCs w:val="28"/>
        </w:rPr>
        <w:t xml:space="preserve"> </w:t>
      </w:r>
      <w:r w:rsidR="00D61B26" w:rsidRPr="00676DFC">
        <w:rPr>
          <w:rFonts w:ascii="Times New Roman" w:hAnsi="Times New Roman"/>
          <w:sz w:val="28"/>
          <w:szCs w:val="28"/>
        </w:rPr>
        <w:t xml:space="preserve">Если волки считаются санитарами леса, то вороны считаются санитарами городов. Они уничтожают падаль, не давая ей разлагаться. Кроме того они собирают мусор и улетают с ним в свои гнезда. </w:t>
      </w:r>
    </w:p>
    <w:p w:rsidR="00935A8B" w:rsidRDefault="00935A8B" w:rsidP="00345BEF">
      <w:pPr>
        <w:jc w:val="both"/>
        <w:rPr>
          <w:rFonts w:ascii="Times New Roman" w:hAnsi="Times New Roman"/>
          <w:b/>
          <w:sz w:val="28"/>
          <w:szCs w:val="28"/>
        </w:rPr>
      </w:pPr>
      <w:r w:rsidRPr="00406738">
        <w:rPr>
          <w:rFonts w:ascii="Times New Roman" w:hAnsi="Times New Roman"/>
          <w:sz w:val="28"/>
          <w:szCs w:val="28"/>
        </w:rPr>
        <w:t>Люди  по-разному  относятся  к  этой  птице. Одни восторгаются экологической пластичностью, интеллектуальными способностями и заботливостью ворон о своем потомстве, другие столь же эмоционально резко оценивают отрицательное воздействие ворон на певчих и водоплавающих птиц, подчеркивая их хищнические и воровские способности» , третьи сосредоточиваются на том, что эти неряшливые и громкоголосые птицы постоянно беспокоят людей, нарушают коммуникации, загрязняют памятники архитектуры. Многие люди отстреливают ворон из за их большого количества. Другие же на оборот приручают птиц , и считают это интересным хобби иметь дома ворону</w:t>
      </w:r>
      <w:r>
        <w:rPr>
          <w:rFonts w:ascii="Times New Roman" w:hAnsi="Times New Roman"/>
          <w:sz w:val="28"/>
          <w:szCs w:val="28"/>
        </w:rPr>
        <w:t>.</w:t>
      </w:r>
      <w:r w:rsidRPr="00406738">
        <w:rPr>
          <w:rFonts w:ascii="Times New Roman" w:hAnsi="Times New Roman"/>
          <w:b/>
          <w:sz w:val="28"/>
          <w:szCs w:val="28"/>
        </w:rPr>
        <w:t xml:space="preserve"> </w:t>
      </w:r>
    </w:p>
    <w:p w:rsidR="00935A8B" w:rsidRPr="00345BEF" w:rsidRDefault="00935A8B" w:rsidP="00345BEF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345BEF">
        <w:rPr>
          <w:rFonts w:ascii="Times New Roman" w:hAnsi="Times New Roman"/>
          <w:sz w:val="28"/>
          <w:szCs w:val="28"/>
          <w:u w:val="single"/>
        </w:rPr>
        <w:t>Пути решения проблем</w:t>
      </w:r>
    </w:p>
    <w:p w:rsidR="00935A8B" w:rsidRPr="00345BEF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 w:rsidRPr="00345BEF">
        <w:rPr>
          <w:rFonts w:ascii="Times New Roman" w:hAnsi="Times New Roman"/>
          <w:sz w:val="28"/>
          <w:szCs w:val="28"/>
        </w:rPr>
        <w:t>Выберите на ваш взгляд самый эффективный способ регуляции численности ворон в городе и обоснуйте свой выбор.</w:t>
      </w:r>
    </w:p>
    <w:p w:rsidR="00935A8B" w:rsidRPr="00676DFC" w:rsidRDefault="00935A8B" w:rsidP="00345BEF">
      <w:pPr>
        <w:pStyle w:val="a6"/>
        <w:numPr>
          <w:ilvl w:val="0"/>
          <w:numId w:val="5"/>
        </w:numPr>
        <w:jc w:val="both"/>
        <w:rPr>
          <w:rFonts w:ascii="Times New Roman" w:hAnsi="Times New Roman"/>
          <w:b/>
          <w:sz w:val="28"/>
          <w:szCs w:val="28"/>
        </w:rPr>
      </w:pPr>
      <w:r w:rsidRPr="00676DFC">
        <w:rPr>
          <w:rFonts w:ascii="Times New Roman" w:hAnsi="Times New Roman"/>
          <w:sz w:val="28"/>
          <w:szCs w:val="28"/>
        </w:rPr>
        <w:t>отлов с помощью ловушек,</w:t>
      </w:r>
    </w:p>
    <w:p w:rsidR="00935A8B" w:rsidRPr="00676DFC" w:rsidRDefault="00935A8B" w:rsidP="00345BEF">
      <w:pPr>
        <w:pStyle w:val="a6"/>
        <w:numPr>
          <w:ilvl w:val="0"/>
          <w:numId w:val="5"/>
        </w:numPr>
        <w:jc w:val="both"/>
        <w:rPr>
          <w:rFonts w:ascii="Times New Roman" w:hAnsi="Times New Roman"/>
          <w:b/>
          <w:sz w:val="28"/>
          <w:szCs w:val="28"/>
        </w:rPr>
      </w:pPr>
      <w:r w:rsidRPr="00676DFC">
        <w:rPr>
          <w:rFonts w:ascii="Times New Roman" w:hAnsi="Times New Roman"/>
          <w:sz w:val="28"/>
          <w:szCs w:val="28"/>
        </w:rPr>
        <w:t>отстрел,</w:t>
      </w:r>
    </w:p>
    <w:p w:rsidR="00935A8B" w:rsidRPr="00676DFC" w:rsidRDefault="00935A8B" w:rsidP="00345BEF">
      <w:pPr>
        <w:pStyle w:val="a6"/>
        <w:numPr>
          <w:ilvl w:val="0"/>
          <w:numId w:val="5"/>
        </w:numPr>
        <w:jc w:val="both"/>
        <w:rPr>
          <w:rFonts w:ascii="Times New Roman" w:hAnsi="Times New Roman"/>
          <w:b/>
          <w:sz w:val="28"/>
          <w:szCs w:val="28"/>
        </w:rPr>
      </w:pPr>
      <w:r w:rsidRPr="00676DFC">
        <w:rPr>
          <w:rFonts w:ascii="Times New Roman" w:hAnsi="Times New Roman"/>
          <w:sz w:val="28"/>
          <w:szCs w:val="28"/>
        </w:rPr>
        <w:t>применение ядохимикатов,</w:t>
      </w:r>
    </w:p>
    <w:p w:rsidR="00935A8B" w:rsidRPr="00676DFC" w:rsidRDefault="00935A8B" w:rsidP="00345BEF">
      <w:pPr>
        <w:pStyle w:val="a6"/>
        <w:numPr>
          <w:ilvl w:val="0"/>
          <w:numId w:val="5"/>
        </w:numPr>
        <w:jc w:val="both"/>
        <w:rPr>
          <w:rFonts w:ascii="Times New Roman" w:hAnsi="Times New Roman"/>
          <w:b/>
          <w:sz w:val="28"/>
          <w:szCs w:val="28"/>
        </w:rPr>
      </w:pPr>
      <w:r w:rsidRPr="00676DFC">
        <w:rPr>
          <w:rFonts w:ascii="Times New Roman" w:hAnsi="Times New Roman"/>
          <w:sz w:val="28"/>
          <w:szCs w:val="28"/>
        </w:rPr>
        <w:t>уничтожение гнезд и кладок.</w:t>
      </w:r>
    </w:p>
    <w:p w:rsidR="00935A8B" w:rsidRPr="00676DFC" w:rsidRDefault="00935A8B" w:rsidP="00345BEF">
      <w:pPr>
        <w:pStyle w:val="a6"/>
        <w:numPr>
          <w:ilvl w:val="0"/>
          <w:numId w:val="5"/>
        </w:numPr>
        <w:jc w:val="both"/>
        <w:rPr>
          <w:rFonts w:ascii="Times New Roman" w:hAnsi="Times New Roman"/>
          <w:b/>
          <w:sz w:val="28"/>
          <w:szCs w:val="28"/>
        </w:rPr>
      </w:pPr>
      <w:r w:rsidRPr="00676DFC">
        <w:rPr>
          <w:rFonts w:ascii="Times New Roman" w:hAnsi="Times New Roman"/>
          <w:sz w:val="28"/>
          <w:szCs w:val="28"/>
        </w:rPr>
        <w:lastRenderedPageBreak/>
        <w:t>применении звуковых и световых репеллентов</w:t>
      </w:r>
    </w:p>
    <w:p w:rsidR="00935A8B" w:rsidRPr="000B3EC2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 w:rsidRPr="000B3EC2">
        <w:rPr>
          <w:rFonts w:ascii="Times New Roman" w:hAnsi="Times New Roman"/>
          <w:sz w:val="28"/>
          <w:szCs w:val="28"/>
        </w:rPr>
        <w:t xml:space="preserve"> Самым экологически безопасным способом регуляции ворон в городе из перечисленных, является использование  акустических отпугивателей с криками бедствия врановых в сочетание со стационарными лазерными установками. Он основан на знании биологии и поведения этих животных и состоит в создании дискомфортной или неприемлемой для птиц обстановки в местах их нежелательного пребывания. </w:t>
      </w:r>
    </w:p>
    <w:p w:rsidR="00935A8B" w:rsidRDefault="00935A8B" w:rsidP="00345BEF">
      <w:pPr>
        <w:jc w:val="both"/>
        <w:rPr>
          <w:rFonts w:ascii="Times New Roman" w:hAnsi="Times New Roman"/>
          <w:b/>
          <w:sz w:val="28"/>
          <w:szCs w:val="28"/>
        </w:rPr>
      </w:pPr>
      <w:r w:rsidRPr="00676DFC">
        <w:rPr>
          <w:rFonts w:ascii="Times New Roman" w:hAnsi="Times New Roman"/>
          <w:sz w:val="28"/>
          <w:szCs w:val="28"/>
        </w:rPr>
        <w:t>Но совершенно очевидно, что существенного снижения численности ворон в городах можно добиться, лишь подорвав их кормовую базу, то есть ликвидировав несанкционированные свалки, окружающие в настоящее время города, введя в обиход</w:t>
      </w:r>
      <w:r w:rsidRPr="00406738">
        <w:rPr>
          <w:rFonts w:ascii="Times New Roman" w:hAnsi="Times New Roman"/>
          <w:b/>
          <w:sz w:val="28"/>
          <w:szCs w:val="28"/>
        </w:rPr>
        <w:t xml:space="preserve"> </w:t>
      </w:r>
      <w:r w:rsidRPr="00676DFC">
        <w:rPr>
          <w:rFonts w:ascii="Times New Roman" w:hAnsi="Times New Roman"/>
          <w:sz w:val="28"/>
          <w:szCs w:val="28"/>
        </w:rPr>
        <w:t>плотно закрывающиеся мусорные контейнеры</w:t>
      </w:r>
      <w:r>
        <w:rPr>
          <w:rFonts w:ascii="Times New Roman" w:hAnsi="Times New Roman"/>
          <w:b/>
          <w:sz w:val="28"/>
          <w:szCs w:val="28"/>
        </w:rPr>
        <w:t xml:space="preserve"> . </w:t>
      </w:r>
    </w:p>
    <w:p w:rsidR="00935A8B" w:rsidRDefault="00935A8B" w:rsidP="00BA5865">
      <w:pPr>
        <w:rPr>
          <w:rFonts w:ascii="Times New Roman" w:hAnsi="Times New Roman"/>
          <w:sz w:val="28"/>
          <w:szCs w:val="28"/>
        </w:rPr>
      </w:pPr>
      <w:r w:rsidRPr="000B3EC2">
        <w:rPr>
          <w:rFonts w:ascii="Times New Roman" w:hAnsi="Times New Roman"/>
          <w:sz w:val="28"/>
          <w:szCs w:val="28"/>
        </w:rPr>
        <w:t>В Нижнем Новгороде после замены стандартных мусорных контейнеров на закрытые  снизилась численность голубей, ворон и крыс. По мнению специалистов, если не останавливаться на достигнутом, а продолжать приводить в соответствие с санитарными нормами не только контейнерные площадки, но и мусорокамеры, то удастся значительно снизить остроту проблемы с крысами. Остаётся дождаться, когда прогрессивный нижегородский опыт будет использован во всех населённых пунктах нашей страны.</w:t>
      </w:r>
    </w:p>
    <w:p w:rsidR="00935A8B" w:rsidRPr="00BA5865" w:rsidRDefault="00935A8B" w:rsidP="00BA5865">
      <w:pPr>
        <w:rPr>
          <w:rFonts w:ascii="Times New Roman" w:hAnsi="Times New Roman"/>
          <w:iCs/>
          <w:sz w:val="28"/>
          <w:szCs w:val="28"/>
        </w:rPr>
      </w:pPr>
      <w:r w:rsidRPr="00BA5865">
        <w:rPr>
          <w:i/>
          <w:iCs/>
        </w:rPr>
        <w:t xml:space="preserve"> </w:t>
      </w:r>
      <w:r w:rsidRPr="00BA5865">
        <w:rPr>
          <w:rFonts w:ascii="Times New Roman" w:hAnsi="Times New Roman"/>
          <w:iCs/>
          <w:sz w:val="28"/>
          <w:szCs w:val="28"/>
        </w:rPr>
        <w:t>В нашем городе вороны встречаются не так часто в основном у мусорных контейнеров и свалок .Многие люди относятся к ним отрицательно считая их переносчиками заболеваний и мусорщиками , но это ошибочное мнение, так как они являются санитарами города и если соблюдать правила сбора мусора (в закрытые контейнеры ) , а также экологические правила взаимоотношения человека и птицы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BA5865">
        <w:rPr>
          <w:rFonts w:ascii="Times New Roman" w:hAnsi="Times New Roman"/>
          <w:iCs/>
          <w:sz w:val="28"/>
          <w:szCs w:val="28"/>
        </w:rPr>
        <w:t>(не брать в руки больных птиц) , то можно жить в мире с птицами и не опасаться за своё здоровье .</w:t>
      </w:r>
    </w:p>
    <w:p w:rsidR="007E04C4" w:rsidRDefault="00935A8B" w:rsidP="00345BEF">
      <w:pPr>
        <w:jc w:val="both"/>
        <w:rPr>
          <w:rFonts w:ascii="Times New Roman" w:hAnsi="Times New Roman"/>
          <w:sz w:val="28"/>
          <w:szCs w:val="28"/>
        </w:rPr>
      </w:pPr>
      <w:r w:rsidRPr="00E26CB2">
        <w:rPr>
          <w:rFonts w:ascii="Times New Roman" w:hAnsi="Times New Roman"/>
          <w:sz w:val="28"/>
          <w:szCs w:val="28"/>
        </w:rPr>
        <w:t xml:space="preserve">Наше     </w:t>
      </w:r>
      <w:r>
        <w:rPr>
          <w:rFonts w:ascii="Times New Roman" w:hAnsi="Times New Roman"/>
          <w:sz w:val="28"/>
          <w:szCs w:val="28"/>
        </w:rPr>
        <w:t>занятие подошло к концу. Сегодня мы ближе познакомились с нашей соседкой по городу – серой вороной. Узнали об особенностях этой птицы, и пришли к выводу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что выражение : «Ворон считать»</w:t>
      </w:r>
      <w:r w:rsidRPr="00E26C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означающая бесполезное время провождение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в настоящее время утратила своё значение, так как знание количества ворон в городе</w:t>
      </w:r>
      <w:r w:rsidRPr="00E26C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 и регуляция их численности ,является важным для решения экологических проблем  города.</w:t>
      </w:r>
      <w:r w:rsidRPr="00E26CB2">
        <w:rPr>
          <w:rFonts w:ascii="Times New Roman" w:hAnsi="Times New Roman"/>
          <w:sz w:val="28"/>
          <w:szCs w:val="28"/>
        </w:rPr>
        <w:t xml:space="preserve">     </w:t>
      </w:r>
    </w:p>
    <w:p w:rsidR="007E04C4" w:rsidRDefault="007E04C4" w:rsidP="00345BEF">
      <w:pPr>
        <w:jc w:val="both"/>
        <w:rPr>
          <w:rFonts w:ascii="Times New Roman" w:hAnsi="Times New Roman"/>
          <w:sz w:val="28"/>
          <w:szCs w:val="28"/>
        </w:rPr>
      </w:pPr>
    </w:p>
    <w:p w:rsidR="005113AF" w:rsidRDefault="005113AF" w:rsidP="00345BEF">
      <w:pPr>
        <w:jc w:val="both"/>
        <w:rPr>
          <w:rFonts w:ascii="Times New Roman" w:hAnsi="Times New Roman"/>
          <w:sz w:val="28"/>
          <w:szCs w:val="28"/>
        </w:rPr>
      </w:pPr>
    </w:p>
    <w:p w:rsidR="005113AF" w:rsidRDefault="005113AF" w:rsidP="00345BEF">
      <w:pPr>
        <w:jc w:val="both"/>
        <w:rPr>
          <w:rFonts w:ascii="Times New Roman" w:hAnsi="Times New Roman"/>
          <w:sz w:val="28"/>
          <w:szCs w:val="28"/>
        </w:rPr>
      </w:pPr>
    </w:p>
    <w:p w:rsidR="007E04C4" w:rsidRDefault="00935A8B" w:rsidP="007E04C4">
      <w:pPr>
        <w:jc w:val="both"/>
        <w:rPr>
          <w:rFonts w:ascii="Times New Roman" w:hAnsi="Times New Roman"/>
          <w:b/>
          <w:sz w:val="24"/>
          <w:szCs w:val="24"/>
        </w:rPr>
      </w:pPr>
      <w:r w:rsidRPr="00E26CB2">
        <w:rPr>
          <w:rFonts w:ascii="Times New Roman" w:hAnsi="Times New Roman"/>
          <w:sz w:val="28"/>
          <w:szCs w:val="28"/>
        </w:rPr>
        <w:lastRenderedPageBreak/>
        <w:t xml:space="preserve">  </w:t>
      </w:r>
      <w:r w:rsidR="007E04C4">
        <w:rPr>
          <w:rFonts w:ascii="Times New Roman" w:hAnsi="Times New Roman"/>
          <w:b/>
          <w:sz w:val="24"/>
          <w:szCs w:val="24"/>
        </w:rPr>
        <w:t>Интернет-ресурсы:</w:t>
      </w:r>
    </w:p>
    <w:p w:rsidR="007E04C4" w:rsidRDefault="004E0360" w:rsidP="007E04C4">
      <w:pPr>
        <w:pStyle w:val="a6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hyperlink r:id="rId9" w:history="1">
        <w:r w:rsidR="007E04C4">
          <w:rPr>
            <w:rStyle w:val="a7"/>
            <w:rFonts w:ascii="Times New Roman" w:hAnsi="Times New Roman"/>
            <w:b/>
            <w:sz w:val="24"/>
            <w:szCs w:val="24"/>
          </w:rPr>
          <w:t>http://zograf.ru/poslovicy/pro-voronu-poslovicy.html</w:t>
        </w:r>
      </w:hyperlink>
    </w:p>
    <w:p w:rsidR="007E04C4" w:rsidRDefault="007E04C4" w:rsidP="007E04C4">
      <w:pPr>
        <w:pStyle w:val="a6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kupidonia.ru/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viktoriny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>-result/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viktorina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>-o-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ptitsah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rossii-vorona</w:t>
      </w:r>
      <w:proofErr w:type="spellEnd"/>
    </w:p>
    <w:p w:rsidR="00935A8B" w:rsidRPr="007E04C4" w:rsidRDefault="007E04C4" w:rsidP="007E04C4">
      <w:pPr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</w:t>
      </w:r>
      <w:r w:rsidR="00935A8B" w:rsidRPr="007E04C4">
        <w:rPr>
          <w:rFonts w:ascii="Times New Roman" w:hAnsi="Times New Roman"/>
          <w:sz w:val="28"/>
          <w:szCs w:val="28"/>
          <w:lang w:val="en-US"/>
        </w:rPr>
        <w:t xml:space="preserve">                            </w:t>
      </w:r>
    </w:p>
    <w:sectPr w:rsidR="00935A8B" w:rsidRPr="007E04C4" w:rsidSect="00BA3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D4ADC"/>
    <w:multiLevelType w:val="hybridMultilevel"/>
    <w:tmpl w:val="51D608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2A774F"/>
    <w:multiLevelType w:val="hybridMultilevel"/>
    <w:tmpl w:val="C3D8EF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3F4346"/>
    <w:multiLevelType w:val="hybridMultilevel"/>
    <w:tmpl w:val="4740BD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0C56ABA"/>
    <w:multiLevelType w:val="hybridMultilevel"/>
    <w:tmpl w:val="66F06A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4C703FE"/>
    <w:multiLevelType w:val="hybridMultilevel"/>
    <w:tmpl w:val="31DA0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B143A4"/>
    <w:multiLevelType w:val="hybridMultilevel"/>
    <w:tmpl w:val="35DC9C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BF1"/>
    <w:rsid w:val="00006CEF"/>
    <w:rsid w:val="00071186"/>
    <w:rsid w:val="000B3EC2"/>
    <w:rsid w:val="000E3AC5"/>
    <w:rsid w:val="000E4BB3"/>
    <w:rsid w:val="00161D03"/>
    <w:rsid w:val="0019431B"/>
    <w:rsid w:val="00345BEF"/>
    <w:rsid w:val="00377EFE"/>
    <w:rsid w:val="00391E24"/>
    <w:rsid w:val="00406738"/>
    <w:rsid w:val="004E0360"/>
    <w:rsid w:val="005113AF"/>
    <w:rsid w:val="00571BF1"/>
    <w:rsid w:val="005C03F2"/>
    <w:rsid w:val="00676DFC"/>
    <w:rsid w:val="00754E24"/>
    <w:rsid w:val="00780663"/>
    <w:rsid w:val="007E04C4"/>
    <w:rsid w:val="00935A8B"/>
    <w:rsid w:val="00966F5D"/>
    <w:rsid w:val="00AF2397"/>
    <w:rsid w:val="00BA34D0"/>
    <w:rsid w:val="00BA5865"/>
    <w:rsid w:val="00BA67C7"/>
    <w:rsid w:val="00D270BF"/>
    <w:rsid w:val="00D61B26"/>
    <w:rsid w:val="00D96182"/>
    <w:rsid w:val="00DC6157"/>
    <w:rsid w:val="00DD3FE6"/>
    <w:rsid w:val="00E029EC"/>
    <w:rsid w:val="00E26CB2"/>
    <w:rsid w:val="00E9468A"/>
    <w:rsid w:val="00FE2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738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571BF1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571BF1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571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71BF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rsid w:val="00571BF1"/>
    <w:rPr>
      <w:rFonts w:ascii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571BF1"/>
    <w:pPr>
      <w:ind w:left="720"/>
      <w:contextualSpacing/>
    </w:pPr>
  </w:style>
  <w:style w:type="character" w:styleId="a7">
    <w:name w:val="Hyperlink"/>
    <w:uiPriority w:val="99"/>
    <w:rsid w:val="00571BF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752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521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5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5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52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5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521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5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5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5211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5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5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521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5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5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5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818181"/>
            <w:right w:val="none" w:sz="0" w:space="0" w:color="auto"/>
          </w:divBdr>
        </w:div>
        <w:div w:id="12257521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5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521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5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5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521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5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5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521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5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5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521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5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ograf.ru/poslovicy/pro-voronu-poslovic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1804</Words>
  <Characters>10285</Characters>
  <Application>Microsoft Office Word</Application>
  <DocSecurity>0</DocSecurity>
  <Lines>85</Lines>
  <Paragraphs>24</Paragraphs>
  <ScaleCrop>false</ScaleCrop>
  <Company>МСОШ №10</Company>
  <LinksUpToDate>false</LinksUpToDate>
  <CharactersWithSpaces>12065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2018-11-27T12:23:00Z</dcterms:created>
  <dcterms:modified xsi:type="dcterms:W3CDTF">2022-01-19T05:44:00Z</dcterms:modified>
</cp:coreProperties>
</file>