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DBE" w:rsidRPr="00732DBE" w:rsidRDefault="00732DBE" w:rsidP="00732D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DBE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732DBE" w:rsidRPr="00732DBE" w:rsidRDefault="00732DBE" w:rsidP="00732D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DBE">
        <w:rPr>
          <w:rFonts w:ascii="Times New Roman" w:hAnsi="Times New Roman" w:cs="Times New Roman"/>
          <w:b/>
          <w:sz w:val="24"/>
          <w:szCs w:val="24"/>
        </w:rPr>
        <w:t>«Детский сад  КВ №1 «Солнышко»</w:t>
      </w:r>
    </w:p>
    <w:p w:rsidR="00EB268D" w:rsidRPr="00732DBE" w:rsidRDefault="00732DBE" w:rsidP="00732D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DBE">
        <w:rPr>
          <w:rFonts w:ascii="Times New Roman" w:hAnsi="Times New Roman" w:cs="Times New Roman"/>
          <w:b/>
          <w:sz w:val="24"/>
          <w:szCs w:val="24"/>
        </w:rPr>
        <w:t>Спасского района Нижегородской  области</w:t>
      </w: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EB268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B268D">
        <w:rPr>
          <w:rFonts w:ascii="Times New Roman" w:hAnsi="Times New Roman" w:cs="Times New Roman"/>
          <w:b/>
          <w:sz w:val="52"/>
          <w:szCs w:val="52"/>
        </w:rPr>
        <w:t xml:space="preserve">Конспект организованной образовательной деятельности по познавательному развитию </w:t>
      </w:r>
    </w:p>
    <w:p w:rsidR="00EB268D" w:rsidRDefault="00EB268D" w:rsidP="00EB268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B268D">
        <w:rPr>
          <w:rFonts w:ascii="Times New Roman" w:hAnsi="Times New Roman" w:cs="Times New Roman"/>
          <w:b/>
          <w:sz w:val="52"/>
          <w:szCs w:val="52"/>
        </w:rPr>
        <w:t>с детьми раннего возраста</w:t>
      </w:r>
    </w:p>
    <w:p w:rsidR="00EB268D" w:rsidRPr="00EB268D" w:rsidRDefault="001B1858" w:rsidP="00EB268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«Волшебные камешки</w:t>
      </w:r>
      <w:bookmarkStart w:id="0" w:name="_GoBack"/>
      <w:bookmarkEnd w:id="0"/>
      <w:r w:rsidR="00EB268D">
        <w:rPr>
          <w:rFonts w:ascii="Times New Roman" w:hAnsi="Times New Roman" w:cs="Times New Roman"/>
          <w:b/>
          <w:sz w:val="52"/>
          <w:szCs w:val="52"/>
        </w:rPr>
        <w:t>»</w:t>
      </w:r>
    </w:p>
    <w:p w:rsidR="00EB268D" w:rsidRPr="00EB268D" w:rsidRDefault="00EB268D" w:rsidP="00EB268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EB26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</w:t>
      </w:r>
    </w:p>
    <w:p w:rsidR="00EB268D" w:rsidRDefault="00EB268D" w:rsidP="00EB26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EB268D" w:rsidRDefault="00EB268D" w:rsidP="00EB26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Гладышева Н.Е</w:t>
      </w: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268D" w:rsidRDefault="00732DBE" w:rsidP="00732D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proofErr w:type="spellStart"/>
      <w:r w:rsidR="00EB268D">
        <w:rPr>
          <w:rFonts w:ascii="Times New Roman" w:hAnsi="Times New Roman" w:cs="Times New Roman"/>
          <w:b/>
          <w:sz w:val="28"/>
          <w:szCs w:val="28"/>
        </w:rPr>
        <w:t>с.спасское</w:t>
      </w:r>
      <w:proofErr w:type="spellEnd"/>
      <w:r w:rsidR="00EB268D">
        <w:rPr>
          <w:rFonts w:ascii="Times New Roman" w:hAnsi="Times New Roman" w:cs="Times New Roman"/>
          <w:b/>
          <w:sz w:val="28"/>
          <w:szCs w:val="28"/>
        </w:rPr>
        <w:t xml:space="preserve"> 2021</w:t>
      </w:r>
    </w:p>
    <w:p w:rsidR="00D42F36" w:rsidRPr="00D42F36" w:rsidRDefault="00D42F36" w:rsidP="00EB26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lastRenderedPageBreak/>
        <w:t>Конспект организованной образовательной деятельности по познавательному развитию с детьми раннего возраста</w:t>
      </w:r>
    </w:p>
    <w:p w:rsidR="00EB268D" w:rsidRDefault="00EB268D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</w:t>
      </w:r>
      <w:r w:rsidRPr="00D42F36">
        <w:rPr>
          <w:rFonts w:ascii="Times New Roman" w:hAnsi="Times New Roman" w:cs="Times New Roman"/>
          <w:sz w:val="28"/>
          <w:szCs w:val="28"/>
        </w:rPr>
        <w:t xml:space="preserve"> формировать понят</w:t>
      </w:r>
      <w:r>
        <w:rPr>
          <w:rFonts w:ascii="Times New Roman" w:hAnsi="Times New Roman" w:cs="Times New Roman"/>
          <w:sz w:val="28"/>
          <w:szCs w:val="28"/>
        </w:rPr>
        <w:t>ия «один», «много».</w:t>
      </w:r>
    </w:p>
    <w:p w:rsidR="004C7E66" w:rsidRPr="00D42F36" w:rsidRDefault="00EB268D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различать и называть цвет.</w:t>
      </w:r>
    </w:p>
    <w:p w:rsidR="00D42F36" w:rsidRDefault="00D42F36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EB268D" w:rsidRPr="00EB268D" w:rsidRDefault="00EB268D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268D">
        <w:rPr>
          <w:rFonts w:ascii="Times New Roman" w:hAnsi="Times New Roman" w:cs="Times New Roman"/>
          <w:sz w:val="28"/>
          <w:szCs w:val="28"/>
        </w:rPr>
        <w:t>Развивать мелкую моторику рук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42F36">
        <w:rPr>
          <w:rFonts w:ascii="Times New Roman" w:hAnsi="Times New Roman" w:cs="Times New Roman"/>
          <w:sz w:val="28"/>
          <w:szCs w:val="28"/>
        </w:rPr>
        <w:t>оздать атмосферу эмоционального подъёма, заинтересованности, инициативности на занятии;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42F36">
        <w:rPr>
          <w:rFonts w:ascii="Times New Roman" w:hAnsi="Times New Roman" w:cs="Times New Roman"/>
          <w:sz w:val="28"/>
          <w:szCs w:val="28"/>
        </w:rPr>
        <w:t>родолжать развивать и активизировать речевую деятельность детей.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Pr="00D42F36">
        <w:rPr>
          <w:rFonts w:ascii="Times New Roman" w:hAnsi="Times New Roman" w:cs="Times New Roman"/>
          <w:sz w:val="28"/>
          <w:szCs w:val="28"/>
        </w:rPr>
        <w:t xml:space="preserve"> продолжать воспитывать доброжелательность, чувство взаимопомощи, дружелюбие.</w:t>
      </w:r>
    </w:p>
    <w:p w:rsidR="004C7E6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42F3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4C7E66">
        <w:rPr>
          <w:rFonts w:ascii="Times New Roman" w:hAnsi="Times New Roman" w:cs="Times New Roman"/>
          <w:sz w:val="28"/>
          <w:szCs w:val="28"/>
        </w:rPr>
        <w:t xml:space="preserve"> ноутбук, игрушка</w:t>
      </w:r>
      <w:r w:rsidRPr="00D42F36">
        <w:rPr>
          <w:rFonts w:ascii="Times New Roman" w:hAnsi="Times New Roman" w:cs="Times New Roman"/>
          <w:sz w:val="28"/>
          <w:szCs w:val="28"/>
        </w:rPr>
        <w:t xml:space="preserve"> – заяц, корзины: большая и маленькая, </w:t>
      </w:r>
      <w:r w:rsidR="004C7E66">
        <w:rPr>
          <w:rFonts w:ascii="Times New Roman" w:hAnsi="Times New Roman" w:cs="Times New Roman"/>
          <w:sz w:val="28"/>
          <w:szCs w:val="28"/>
        </w:rPr>
        <w:t>камешки «</w:t>
      </w:r>
      <w:proofErr w:type="spellStart"/>
      <w:r w:rsidR="004C7E66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="004C7E66">
        <w:rPr>
          <w:rFonts w:ascii="Times New Roman" w:hAnsi="Times New Roman" w:cs="Times New Roman"/>
          <w:sz w:val="28"/>
          <w:szCs w:val="28"/>
        </w:rPr>
        <w:t xml:space="preserve">», </w:t>
      </w:r>
      <w:r w:rsidRPr="00D42F36">
        <w:rPr>
          <w:rFonts w:ascii="Times New Roman" w:hAnsi="Times New Roman" w:cs="Times New Roman"/>
          <w:sz w:val="28"/>
          <w:szCs w:val="28"/>
        </w:rPr>
        <w:t>деревья,</w:t>
      </w:r>
      <w:proofErr w:type="gramEnd"/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 xml:space="preserve"> </w:t>
      </w:r>
      <w:r w:rsidRPr="00D42F36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 w:rsidRPr="00D42F36">
        <w:rPr>
          <w:rFonts w:ascii="Times New Roman" w:hAnsi="Times New Roman" w:cs="Times New Roman"/>
          <w:sz w:val="28"/>
          <w:szCs w:val="28"/>
        </w:rPr>
        <w:t>: кар</w:t>
      </w:r>
      <w:r w:rsidR="004C7E66">
        <w:rPr>
          <w:rFonts w:ascii="Times New Roman" w:hAnsi="Times New Roman" w:cs="Times New Roman"/>
          <w:sz w:val="28"/>
          <w:szCs w:val="28"/>
        </w:rPr>
        <w:t>точки с изображением зайчика и домика -</w:t>
      </w:r>
      <w:r w:rsidRPr="00D42F36">
        <w:rPr>
          <w:rFonts w:ascii="Times New Roman" w:hAnsi="Times New Roman" w:cs="Times New Roman"/>
          <w:sz w:val="28"/>
          <w:szCs w:val="28"/>
        </w:rPr>
        <w:t xml:space="preserve"> по количеству детей, камешки «</w:t>
      </w:r>
      <w:proofErr w:type="spellStart"/>
      <w:r w:rsidRPr="00D42F36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D42F36">
        <w:rPr>
          <w:rFonts w:ascii="Times New Roman" w:hAnsi="Times New Roman" w:cs="Times New Roman"/>
          <w:sz w:val="28"/>
          <w:szCs w:val="28"/>
        </w:rPr>
        <w:t>».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Ход деятельности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Здравствуйте, ребята! Встанем дружненько по кругу, скажем: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Здравствуйте друг другу.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 xml:space="preserve">Здравствуйте, ладошки: </w:t>
      </w:r>
      <w:proofErr w:type="gramStart"/>
      <w:r w:rsidRPr="00D42F36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D42F36">
        <w:rPr>
          <w:rFonts w:ascii="Times New Roman" w:hAnsi="Times New Roman" w:cs="Times New Roman"/>
          <w:sz w:val="28"/>
          <w:szCs w:val="28"/>
        </w:rPr>
        <w:t>, хлоп, хлоп.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Здравствуйте, ножки: топ, топ, топ.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 xml:space="preserve">Здравствуйте, щёчки: </w:t>
      </w:r>
      <w:proofErr w:type="gramStart"/>
      <w:r w:rsidRPr="00D42F36">
        <w:rPr>
          <w:rFonts w:ascii="Times New Roman" w:hAnsi="Times New Roman" w:cs="Times New Roman"/>
          <w:sz w:val="28"/>
          <w:szCs w:val="28"/>
        </w:rPr>
        <w:t>плюх</w:t>
      </w:r>
      <w:proofErr w:type="gramEnd"/>
      <w:r w:rsidRPr="00D42F36">
        <w:rPr>
          <w:rFonts w:ascii="Times New Roman" w:hAnsi="Times New Roman" w:cs="Times New Roman"/>
          <w:sz w:val="28"/>
          <w:szCs w:val="28"/>
        </w:rPr>
        <w:t>, плюх, плюх.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Здравствуйте, губки. (</w:t>
      </w:r>
      <w:proofErr w:type="spellStart"/>
      <w:r w:rsidRPr="00D42F36">
        <w:rPr>
          <w:rFonts w:ascii="Times New Roman" w:hAnsi="Times New Roman" w:cs="Times New Roman"/>
          <w:sz w:val="28"/>
          <w:szCs w:val="28"/>
        </w:rPr>
        <w:t>Поцелуйчики</w:t>
      </w:r>
      <w:proofErr w:type="spellEnd"/>
      <w:r w:rsidRPr="00D42F36">
        <w:rPr>
          <w:rFonts w:ascii="Times New Roman" w:hAnsi="Times New Roman" w:cs="Times New Roman"/>
          <w:sz w:val="28"/>
          <w:szCs w:val="28"/>
        </w:rPr>
        <w:t>.)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Здравствуйте, зубки: (Стучать зубками.)</w:t>
      </w:r>
    </w:p>
    <w:p w:rsid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42F36">
        <w:rPr>
          <w:rFonts w:ascii="Times New Roman" w:hAnsi="Times New Roman" w:cs="Times New Roman"/>
          <w:sz w:val="28"/>
          <w:szCs w:val="28"/>
        </w:rPr>
        <w:t xml:space="preserve"> Ребята, я хочу вас пригласить в сказочный лес. Для этого нужно закрыть глазки и сказать волшебные слова: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Раз, два, три, повернись,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В сказочном лесу очутись. (Звучит музыка, на экране красивый сказочный лес.)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Здравствуй, лес, красивый лес, полный сказок и чудес. Ребята, посмотрите, кто нас встречает.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Зайчик</w:t>
      </w:r>
      <w:r w:rsidRPr="00D42F36">
        <w:rPr>
          <w:rFonts w:ascii="Times New Roman" w:hAnsi="Times New Roman" w:cs="Times New Roman"/>
          <w:sz w:val="28"/>
          <w:szCs w:val="28"/>
        </w:rPr>
        <w:t>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Здравствуй, Заяц.</w:t>
      </w:r>
    </w:p>
    <w:p w:rsid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Заяц:</w:t>
      </w:r>
      <w:r w:rsidRPr="00D42F36">
        <w:rPr>
          <w:rFonts w:ascii="Times New Roman" w:hAnsi="Times New Roman" w:cs="Times New Roman"/>
          <w:sz w:val="28"/>
          <w:szCs w:val="28"/>
        </w:rPr>
        <w:t xml:space="preserve"> Здравствуйте, дети.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Дети</w:t>
      </w:r>
      <w:r w:rsidRPr="00D42F36">
        <w:rPr>
          <w:rFonts w:ascii="Times New Roman" w:hAnsi="Times New Roman" w:cs="Times New Roman"/>
          <w:sz w:val="28"/>
          <w:szCs w:val="28"/>
        </w:rPr>
        <w:t>: Здравствуйте.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Заяц принёс две корзины. Одна корзина большая, другая корзина маленькая. В них находятся камешки. Подойдите поближе, посмотрите. Камешки волшебные, блестящие, разноцветные. (Можно дать детям потрогать.) Они называются камешками «</w:t>
      </w:r>
      <w:proofErr w:type="spellStart"/>
      <w:r w:rsidRPr="00D42F36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D42F36">
        <w:rPr>
          <w:rFonts w:ascii="Times New Roman" w:hAnsi="Times New Roman" w:cs="Times New Roman"/>
          <w:sz w:val="28"/>
          <w:szCs w:val="28"/>
        </w:rPr>
        <w:t>».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Посмотрите, сколько камешков в большой корзине?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Дети:</w:t>
      </w:r>
      <w:r w:rsidRPr="00D42F36">
        <w:rPr>
          <w:rFonts w:ascii="Times New Roman" w:hAnsi="Times New Roman" w:cs="Times New Roman"/>
          <w:sz w:val="28"/>
          <w:szCs w:val="28"/>
        </w:rPr>
        <w:t xml:space="preserve"> В большой корзине много камешков.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Сколько камешков в маленькой корзине?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Дети:</w:t>
      </w:r>
      <w:r w:rsidRPr="00D42F36">
        <w:rPr>
          <w:rFonts w:ascii="Times New Roman" w:hAnsi="Times New Roman" w:cs="Times New Roman"/>
          <w:sz w:val="28"/>
          <w:szCs w:val="28"/>
        </w:rPr>
        <w:t xml:space="preserve"> В маленькой корзине один камешек.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В какой корзине много камешков?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Дети</w:t>
      </w:r>
      <w:r w:rsidRPr="00D42F36">
        <w:rPr>
          <w:rFonts w:ascii="Times New Roman" w:hAnsi="Times New Roman" w:cs="Times New Roman"/>
          <w:sz w:val="28"/>
          <w:szCs w:val="28"/>
        </w:rPr>
        <w:t>: Много камешков в большой корзине.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Алеша</w:t>
      </w:r>
      <w:r w:rsidRPr="00D42F36">
        <w:rPr>
          <w:rFonts w:ascii="Times New Roman" w:hAnsi="Times New Roman" w:cs="Times New Roman"/>
          <w:sz w:val="28"/>
          <w:szCs w:val="28"/>
        </w:rPr>
        <w:t>, скажи, пожалуйста, в маленькой корзине сколько камешков?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b/>
          <w:sz w:val="28"/>
          <w:szCs w:val="28"/>
        </w:rPr>
        <w:t>Дети</w:t>
      </w:r>
      <w:r w:rsidRPr="00D42F36">
        <w:rPr>
          <w:rFonts w:ascii="Times New Roman" w:hAnsi="Times New Roman" w:cs="Times New Roman"/>
          <w:sz w:val="28"/>
          <w:szCs w:val="28"/>
        </w:rPr>
        <w:t>: В маленькой корзине один камешек.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81E5B">
        <w:rPr>
          <w:rFonts w:ascii="Times New Roman" w:hAnsi="Times New Roman" w:cs="Times New Roman"/>
          <w:sz w:val="28"/>
          <w:szCs w:val="28"/>
        </w:rPr>
        <w:t>:  Полина возьми из большой корзины один камень.</w:t>
      </w:r>
      <w:r w:rsidRPr="00D42F36">
        <w:rPr>
          <w:rFonts w:ascii="Times New Roman" w:hAnsi="Times New Roman" w:cs="Times New Roman"/>
          <w:sz w:val="28"/>
          <w:szCs w:val="28"/>
        </w:rPr>
        <w:t xml:space="preserve"> </w:t>
      </w:r>
      <w:r w:rsidR="00181E5B">
        <w:rPr>
          <w:rFonts w:ascii="Times New Roman" w:hAnsi="Times New Roman" w:cs="Times New Roman"/>
          <w:sz w:val="28"/>
          <w:szCs w:val="28"/>
        </w:rPr>
        <w:t>(Полина берет) Сколько камешков у Полины?</w:t>
      </w:r>
    </w:p>
    <w:p w:rsidR="00D42F36" w:rsidRPr="00D42F36" w:rsidRDefault="00181E5B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Один</w:t>
      </w:r>
      <w:r w:rsidR="00D42F36" w:rsidRPr="00D42F36">
        <w:rPr>
          <w:rFonts w:ascii="Times New Roman" w:hAnsi="Times New Roman" w:cs="Times New Roman"/>
          <w:sz w:val="28"/>
          <w:szCs w:val="28"/>
        </w:rPr>
        <w:t>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 xml:space="preserve">: </w:t>
      </w:r>
      <w:r w:rsidR="00181E5B">
        <w:rPr>
          <w:rFonts w:ascii="Times New Roman" w:hAnsi="Times New Roman" w:cs="Times New Roman"/>
          <w:sz w:val="28"/>
          <w:szCs w:val="28"/>
        </w:rPr>
        <w:t>Где у нас еще лежит один камень?</w:t>
      </w:r>
    </w:p>
    <w:p w:rsidR="00D42F36" w:rsidRPr="00D42F36" w:rsidRDefault="00181E5B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 маленькой корзине</w:t>
      </w:r>
      <w:r w:rsidR="00D42F36" w:rsidRPr="00D42F36">
        <w:rPr>
          <w:rFonts w:ascii="Times New Roman" w:hAnsi="Times New Roman" w:cs="Times New Roman"/>
          <w:sz w:val="28"/>
          <w:szCs w:val="28"/>
        </w:rPr>
        <w:t>.</w:t>
      </w:r>
    </w:p>
    <w:p w:rsidR="00D42F36" w:rsidRPr="00D42F36" w:rsidRDefault="00181E5B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А в большой корзине у нас сколько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камушов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42F36" w:rsidRPr="00D42F36" w:rsidRDefault="00181E5B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Дети: Много</w:t>
      </w:r>
      <w:r w:rsidR="00D42F36" w:rsidRPr="00D42F36">
        <w:rPr>
          <w:rFonts w:ascii="Times New Roman" w:hAnsi="Times New Roman" w:cs="Times New Roman"/>
          <w:sz w:val="28"/>
          <w:szCs w:val="28"/>
        </w:rPr>
        <w:t>. (Индивидуальные и хоровые ответы детей.)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42F36">
        <w:rPr>
          <w:rFonts w:ascii="Times New Roman" w:hAnsi="Times New Roman" w:cs="Times New Roman"/>
          <w:sz w:val="28"/>
          <w:szCs w:val="28"/>
        </w:rPr>
        <w:t xml:space="preserve"> </w:t>
      </w:r>
      <w:r w:rsidR="00181E5B">
        <w:rPr>
          <w:rFonts w:ascii="Times New Roman" w:hAnsi="Times New Roman" w:cs="Times New Roman"/>
          <w:sz w:val="28"/>
          <w:szCs w:val="28"/>
        </w:rPr>
        <w:t xml:space="preserve">Ребята наш зайчик заблудился. И он просит проводить его до </w:t>
      </w:r>
      <w:proofErr w:type="spellStart"/>
      <w:r w:rsidR="00181E5B">
        <w:rPr>
          <w:rFonts w:ascii="Times New Roman" w:hAnsi="Times New Roman" w:cs="Times New Roman"/>
          <w:sz w:val="28"/>
          <w:szCs w:val="28"/>
        </w:rPr>
        <w:t>дома</w:t>
      </w:r>
      <w:proofErr w:type="gramStart"/>
      <w:r w:rsidR="00181E5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181E5B">
        <w:rPr>
          <w:rFonts w:ascii="Times New Roman" w:hAnsi="Times New Roman" w:cs="Times New Roman"/>
          <w:sz w:val="28"/>
          <w:szCs w:val="28"/>
        </w:rPr>
        <w:t>роводим</w:t>
      </w:r>
      <w:proofErr w:type="spellEnd"/>
      <w:r w:rsidR="00181E5B">
        <w:rPr>
          <w:rFonts w:ascii="Times New Roman" w:hAnsi="Times New Roman" w:cs="Times New Roman"/>
          <w:sz w:val="28"/>
          <w:szCs w:val="28"/>
        </w:rPr>
        <w:t>?</w:t>
      </w:r>
    </w:p>
    <w:p w:rsidR="00D42F36" w:rsidRDefault="00181E5B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5B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181E5B" w:rsidRPr="00D42F36" w:rsidRDefault="00181E5B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лежат</w:t>
      </w:r>
      <w:r w:rsidR="004C7E66">
        <w:rPr>
          <w:rFonts w:ascii="Times New Roman" w:hAnsi="Times New Roman" w:cs="Times New Roman"/>
          <w:sz w:val="28"/>
          <w:szCs w:val="28"/>
        </w:rPr>
        <w:t xml:space="preserve"> камушки </w:t>
      </w:r>
      <w:proofErr w:type="spellStart"/>
      <w:r w:rsidR="004C7E66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="004C7E66">
        <w:rPr>
          <w:rFonts w:ascii="Times New Roman" w:hAnsi="Times New Roman" w:cs="Times New Roman"/>
          <w:sz w:val="28"/>
          <w:szCs w:val="28"/>
        </w:rPr>
        <w:t xml:space="preserve"> для каждого ребенка по одному цвету,</w:t>
      </w:r>
      <w:r>
        <w:rPr>
          <w:rFonts w:ascii="Times New Roman" w:hAnsi="Times New Roman" w:cs="Times New Roman"/>
          <w:sz w:val="28"/>
          <w:szCs w:val="28"/>
        </w:rPr>
        <w:t xml:space="preserve"> карточки с изображением зайчика и дорожки к домик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колличеству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D42F36" w:rsidRPr="00D42F36" w:rsidRDefault="004C7E6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Зайчик</w:t>
      </w:r>
      <w:r w:rsidR="00D42F36" w:rsidRPr="00D42F36">
        <w:rPr>
          <w:rFonts w:ascii="Times New Roman" w:hAnsi="Times New Roman" w:cs="Times New Roman"/>
          <w:sz w:val="28"/>
          <w:szCs w:val="28"/>
        </w:rPr>
        <w:t xml:space="preserve"> просит вас в</w:t>
      </w:r>
      <w:r w:rsidR="00181E5B">
        <w:rPr>
          <w:rFonts w:ascii="Times New Roman" w:hAnsi="Times New Roman" w:cs="Times New Roman"/>
          <w:sz w:val="28"/>
          <w:szCs w:val="28"/>
        </w:rPr>
        <w:t>ыложить камешки по линии к домику. Так мы проводим нашего зайчика домой.</w:t>
      </w:r>
    </w:p>
    <w:p w:rsid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E6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42F36">
        <w:rPr>
          <w:rFonts w:ascii="Times New Roman" w:hAnsi="Times New Roman" w:cs="Times New Roman"/>
          <w:sz w:val="28"/>
          <w:szCs w:val="28"/>
        </w:rPr>
        <w:t>Ваня, можно я тебе помогу. Нужна ли кому-то помощь? (Воспитатель оказывает помощь детям, которые затрудняются в выполнении задания.) Какие вы молодцы, как красиво вы сидите, спинки у всех прямые, ножки подру</w:t>
      </w:r>
      <w:r w:rsidR="004C7E66">
        <w:rPr>
          <w:rFonts w:ascii="Times New Roman" w:hAnsi="Times New Roman" w:cs="Times New Roman"/>
          <w:sz w:val="28"/>
          <w:szCs w:val="28"/>
        </w:rPr>
        <w:t>жились. Ребята, проводили все зайчика?</w:t>
      </w:r>
    </w:p>
    <w:p w:rsid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268D">
        <w:rPr>
          <w:rFonts w:ascii="Times New Roman" w:hAnsi="Times New Roman" w:cs="Times New Roman"/>
          <w:b/>
          <w:sz w:val="28"/>
          <w:szCs w:val="28"/>
        </w:rPr>
        <w:t>Дети:</w:t>
      </w:r>
      <w:r w:rsidRPr="00D42F36">
        <w:rPr>
          <w:rFonts w:ascii="Times New Roman" w:hAnsi="Times New Roman" w:cs="Times New Roman"/>
          <w:sz w:val="28"/>
          <w:szCs w:val="28"/>
        </w:rPr>
        <w:t xml:space="preserve"> </w:t>
      </w:r>
      <w:r w:rsidR="004C7E66">
        <w:rPr>
          <w:rFonts w:ascii="Times New Roman" w:hAnsi="Times New Roman" w:cs="Times New Roman"/>
          <w:sz w:val="28"/>
          <w:szCs w:val="28"/>
        </w:rPr>
        <w:t>да.</w:t>
      </w:r>
    </w:p>
    <w:p w:rsidR="004C7E66" w:rsidRDefault="004C7E6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цвета твоя дорожка?</w:t>
      </w:r>
    </w:p>
    <w:p w:rsidR="004C7E66" w:rsidRDefault="004C7E6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Зеленого.</w:t>
      </w:r>
    </w:p>
    <w:p w:rsidR="004C7E66" w:rsidRPr="00D42F36" w:rsidRDefault="004C7E6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(Индивидуальные и хоровые ответы)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E66">
        <w:rPr>
          <w:rFonts w:ascii="Times New Roman" w:hAnsi="Times New Roman" w:cs="Times New Roman"/>
          <w:b/>
          <w:sz w:val="28"/>
          <w:szCs w:val="28"/>
        </w:rPr>
        <w:t>Заяц:</w:t>
      </w:r>
      <w:r w:rsidRPr="00D42F36">
        <w:rPr>
          <w:rFonts w:ascii="Times New Roman" w:hAnsi="Times New Roman" w:cs="Times New Roman"/>
          <w:sz w:val="28"/>
          <w:szCs w:val="28"/>
        </w:rPr>
        <w:t xml:space="preserve"> Спасибо вам, ребята, за помощь. До свидания.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E66">
        <w:rPr>
          <w:rFonts w:ascii="Times New Roman" w:hAnsi="Times New Roman" w:cs="Times New Roman"/>
          <w:b/>
          <w:sz w:val="28"/>
          <w:szCs w:val="28"/>
        </w:rPr>
        <w:t>Дети:</w:t>
      </w:r>
      <w:r w:rsidR="00EB268D">
        <w:rPr>
          <w:rFonts w:ascii="Times New Roman" w:hAnsi="Times New Roman" w:cs="Times New Roman"/>
          <w:sz w:val="28"/>
          <w:szCs w:val="28"/>
        </w:rPr>
        <w:t xml:space="preserve"> До свидания.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E6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D42F36">
        <w:rPr>
          <w:rFonts w:ascii="Times New Roman" w:hAnsi="Times New Roman" w:cs="Times New Roman"/>
          <w:sz w:val="28"/>
          <w:szCs w:val="28"/>
        </w:rPr>
        <w:t>: Ребята, нам тоже пора возвращаться домой. Подойдите поближе, закроем глазки и скажем волшебные слова.</w:t>
      </w:r>
    </w:p>
    <w:p w:rsidR="00D42F36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Раз, два, три, повернись,</w:t>
      </w:r>
    </w:p>
    <w:p w:rsidR="00034892" w:rsidRPr="00D42F36" w:rsidRDefault="00D42F36" w:rsidP="00D42F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2F36">
        <w:rPr>
          <w:rFonts w:ascii="Times New Roman" w:hAnsi="Times New Roman" w:cs="Times New Roman"/>
          <w:sz w:val="28"/>
          <w:szCs w:val="28"/>
        </w:rPr>
        <w:t>В детском саду очутись.</w:t>
      </w:r>
    </w:p>
    <w:sectPr w:rsidR="00034892" w:rsidRPr="00D42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7FB"/>
    <w:rsid w:val="00181E5B"/>
    <w:rsid w:val="001B1858"/>
    <w:rsid w:val="002227FB"/>
    <w:rsid w:val="0025038F"/>
    <w:rsid w:val="002869A3"/>
    <w:rsid w:val="004C7E66"/>
    <w:rsid w:val="00732DBE"/>
    <w:rsid w:val="00D42F36"/>
    <w:rsid w:val="00EB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6</cp:revision>
  <dcterms:created xsi:type="dcterms:W3CDTF">2022-01-16T12:46:00Z</dcterms:created>
  <dcterms:modified xsi:type="dcterms:W3CDTF">2022-01-18T18:25:00Z</dcterms:modified>
</cp:coreProperties>
</file>