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AE6" w:rsidRDefault="00F42AE6" w:rsidP="00FD6193">
      <w:pPr>
        <w:shd w:val="clear" w:color="auto" w:fill="FFFFFF"/>
        <w:spacing w:after="0" w:line="288" w:lineRule="atLeast"/>
        <w:jc w:val="center"/>
        <w:outlineLvl w:val="3"/>
        <w:rPr>
          <w:rFonts w:eastAsia="Times New Roman" w:cstheme="minorHAnsi"/>
          <w:b/>
          <w:color w:val="000000" w:themeColor="text1"/>
          <w:sz w:val="36"/>
          <w:szCs w:val="36"/>
          <w:lang w:eastAsia="ru-RU"/>
        </w:rPr>
      </w:pPr>
      <w:r>
        <w:rPr>
          <w:rFonts w:eastAsia="Times New Roman" w:cstheme="minorHAnsi"/>
          <w:b/>
          <w:color w:val="000000" w:themeColor="text1"/>
          <w:sz w:val="36"/>
          <w:szCs w:val="36"/>
          <w:lang w:eastAsia="ru-RU"/>
        </w:rPr>
        <w:t xml:space="preserve">Открытое интегрированное </w:t>
      </w:r>
      <w:proofErr w:type="spellStart"/>
      <w:r>
        <w:rPr>
          <w:rFonts w:eastAsia="Times New Roman" w:cstheme="minorHAnsi"/>
          <w:b/>
          <w:color w:val="000000" w:themeColor="text1"/>
          <w:sz w:val="36"/>
          <w:szCs w:val="36"/>
          <w:lang w:eastAsia="ru-RU"/>
        </w:rPr>
        <w:t>зянятие</w:t>
      </w:r>
      <w:proofErr w:type="spellEnd"/>
    </w:p>
    <w:p w:rsidR="00313EB2" w:rsidRPr="00313EB2" w:rsidRDefault="00313EB2" w:rsidP="00FD6193">
      <w:pPr>
        <w:shd w:val="clear" w:color="auto" w:fill="FFFFFF"/>
        <w:spacing w:after="0" w:line="288" w:lineRule="atLeast"/>
        <w:jc w:val="center"/>
        <w:outlineLvl w:val="3"/>
        <w:rPr>
          <w:rFonts w:eastAsia="Times New Roman" w:cstheme="minorHAnsi"/>
          <w:b/>
          <w:color w:val="000000" w:themeColor="text1"/>
          <w:sz w:val="36"/>
          <w:szCs w:val="36"/>
          <w:lang w:eastAsia="ru-RU"/>
        </w:rPr>
      </w:pPr>
      <w:r w:rsidRPr="00313EB2">
        <w:rPr>
          <w:rFonts w:eastAsia="Times New Roman" w:cstheme="minorHAnsi"/>
          <w:b/>
          <w:color w:val="000000" w:themeColor="text1"/>
          <w:sz w:val="36"/>
          <w:szCs w:val="36"/>
          <w:lang w:eastAsia="ru-RU"/>
        </w:rPr>
        <w:t>"</w:t>
      </w:r>
      <w:r w:rsidRPr="00313EB2">
        <w:rPr>
          <w:rFonts w:eastAsia="Times New Roman" w:cstheme="minorHAnsi"/>
          <w:b/>
          <w:bCs/>
          <w:color w:val="000000" w:themeColor="text1"/>
          <w:sz w:val="36"/>
          <w:szCs w:val="36"/>
          <w:bdr w:val="none" w:sz="0" w:space="0" w:color="auto" w:frame="1"/>
          <w:lang w:eastAsia="ru-RU"/>
        </w:rPr>
        <w:t>Путешествие по сказке </w:t>
      </w:r>
      <w:r w:rsidRPr="00313EB2">
        <w:rPr>
          <w:rFonts w:eastAsia="Times New Roman" w:cstheme="minorHAnsi"/>
          <w:b/>
          <w:i/>
          <w:iCs/>
          <w:color w:val="000000" w:themeColor="text1"/>
          <w:sz w:val="36"/>
          <w:szCs w:val="36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/>
          <w:bCs/>
          <w:i/>
          <w:iCs/>
          <w:color w:val="000000" w:themeColor="text1"/>
          <w:sz w:val="36"/>
          <w:szCs w:val="36"/>
          <w:bdr w:val="none" w:sz="0" w:space="0" w:color="auto" w:frame="1"/>
          <w:lang w:eastAsia="ru-RU"/>
        </w:rPr>
        <w:t>КОЛОБОК</w:t>
      </w:r>
      <w:r w:rsidRPr="00313EB2">
        <w:rPr>
          <w:rFonts w:eastAsia="Times New Roman" w:cstheme="minorHAnsi"/>
          <w:b/>
          <w:i/>
          <w:iCs/>
          <w:color w:val="000000" w:themeColor="text1"/>
          <w:sz w:val="36"/>
          <w:szCs w:val="36"/>
          <w:bdr w:val="none" w:sz="0" w:space="0" w:color="auto" w:frame="1"/>
          <w:lang w:eastAsia="ru-RU"/>
        </w:rPr>
        <w:t>»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Вызвать у детей эмоциональный отклик на игровое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="00FD6193">
        <w:rPr>
          <w:rFonts w:eastAsia="Times New Roman" w:cstheme="minorHAnsi"/>
          <w:color w:val="111111"/>
          <w:sz w:val="28"/>
          <w:szCs w:val="28"/>
          <w:lang w:eastAsia="ru-RU"/>
        </w:rPr>
        <w:t> и желание участвовать в нём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Совершенствовать навыки работы с пластилином.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FD6193" w:rsidRDefault="00313EB2" w:rsidP="00FD619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FD6193" w:rsidP="00FD619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>У</w:t>
      </w:r>
      <w:r w:rsidR="00313EB2" w:rsidRPr="00313EB2">
        <w:rPr>
          <w:rFonts w:eastAsia="Times New Roman" w:cstheme="minorHAnsi"/>
          <w:color w:val="111111"/>
          <w:sz w:val="28"/>
          <w:szCs w:val="28"/>
          <w:lang w:eastAsia="ru-RU"/>
        </w:rPr>
        <w:t>чить скатывать шарик из пластилина, закрепить понятие шар.</w:t>
      </w:r>
    </w:p>
    <w:p w:rsidR="00FD6193" w:rsidRDefault="00313EB2" w:rsidP="00FD619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Развивающая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FD6193" w:rsidP="00FD619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>Р</w:t>
      </w:r>
      <w:r w:rsidR="00313EB2" w:rsidRPr="00313EB2">
        <w:rPr>
          <w:rFonts w:eastAsia="Times New Roman" w:cstheme="minorHAnsi"/>
          <w:color w:val="111111"/>
          <w:sz w:val="28"/>
          <w:szCs w:val="28"/>
          <w:lang w:eastAsia="ru-RU"/>
        </w:rPr>
        <w:t>азвивать мелкую моторику рук через лепку из пластилина, развивать правильную речь.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Воспитательная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Воспитывать доброжелательное отношение друг к другу, воспитывать у детей позитивное отношение к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сказочному персонажу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чувство отзывчивости, желание помочь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Совершенствовать у детей умение двигаться ритмично, согласовывать движения со словами, упражнять в ходьбе, в прыжках.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Предшествующая работа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чтение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рассматривание иллюстраций к ней, игры с игрушками круглой формы (мячами, шарами, катание их по ровной поверхности.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пластилин, дощечки, стеки, салфетки для вытирания рук.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Спортивный инвентарь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обручи, мяч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Сказочные персонажи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волк, лиса, заяц, медведь.</w:t>
      </w:r>
    </w:p>
    <w:p w:rsidR="00313EB2" w:rsidRPr="00313EB2" w:rsidRDefault="00313EB2" w:rsidP="00313EB2">
      <w:pPr>
        <w:shd w:val="clear" w:color="auto" w:fill="FFFFFF"/>
        <w:spacing w:after="0" w:line="288" w:lineRule="atLeast"/>
        <w:outlineLvl w:val="3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Ход </w:t>
      </w:r>
      <w:r w:rsidRPr="00313EB2">
        <w:rPr>
          <w:rFonts w:eastAsia="Times New Roman" w:cstheme="minorHAnsi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занятия</w:t>
      </w:r>
      <w:r>
        <w:rPr>
          <w:rFonts w:eastAsia="Times New Roman" w:cstheme="minorHAnsi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посмотрите вокруг. Вы видите, сегодня к нам пришли гости. Они хотят посмотреть, чему мы с вами научились в саду. Давайте мы с ними поздороваемся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(приветствуют гостей)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: </w:t>
      </w:r>
      <w:proofErr w:type="gram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А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сейчас ребята, мы с вами отправимся в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в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А в какую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 попадем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вы сейчас отгадаете.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Он от дедушки ушел,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Он от бабушки ушел,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 лес попал, гулял,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Хвастался и пропал…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Конечно, это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сказка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. Ребята, а вы </w:t>
      </w:r>
      <w:proofErr w:type="gram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хотите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чтоб лисичка не съела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? хотите найти его и вернуть бабушке с дедушкой?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Да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Ну </w:t>
      </w:r>
      <w:proofErr w:type="spell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что,тогда</w:t>
      </w:r>
      <w:proofErr w:type="spell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давайте отправляться в </w:t>
      </w:r>
      <w:proofErr w:type="spellStart"/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сказку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Повторяйте</w:t>
      </w:r>
      <w:proofErr w:type="spellEnd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 мной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По ровненькой дорожке,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 ровненькой дорожке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идут шагом)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Шагают наши ножки раз, два, раз, два.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 камешкам, по камешкам,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 камешкам, по камешкам,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(прыгают на двух ногах, слегка продвигаясь вперед)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 яму - бух.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(присаживаются на корточки)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Вылезли из ямы.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поднимаются)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 ровненькой дорожке,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 ровненькой дорожке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идут шагом)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Шагают наши ножки раз, два, раз, два.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А потом прыг-скок!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И попали мы в лесок.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 с продвижением вперед)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Мы пришли в волшебный лес!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Сколько здесь вокруг чудес!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смотрите, мы с вами оказались на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сказочной поляне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Как здесь красиво.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Выбегает зайчик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смотрите, к нам бежит зайчик.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-Здравствуй зайчик, ты куда бежишь?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Заяц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Я ищу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он укатился от меня. Хочу я съесть его.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Девочка </w:t>
      </w: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Алена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Зайчик, не ешь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Бабушка с дедушкой ждут его возвращения домой.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Зайчик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Хорошо, не съем, если вы выполните мое задание.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давайте постараемся все выполнить. Тогда зайчик не будет искать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чтобы съесть.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Хорошо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Задание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«Перепрыгни с кочки на кочку»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Прыжки детей из обруча в обруч.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Дети выполняют по одному задание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Зайчик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Вот молодцы! Справились отлично с моим заданием.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До свидания зайчик, нам пора. Мы отправляемся дальше по лесу, искать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Дети шагают друг за другом под звук погремушки.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Выходит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волк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Здравствуй волк, куда ты спешишь?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Волк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Я ищу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он укатился от меня. Хочу я съесть его.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Девочка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Волк, не ешь пожалуйста,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Бабушка с дедушкой ждут его возвращения домой.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Волк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Хорошо, не съем, если вы поиграете со мной.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поиграем с волком?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Да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Проводится игра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«Горячий пирожок»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Молодцы ребята! Хорошо вы со мной поиграли. Было очень весело.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Обещание свое я сдержу, за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колобком не побегу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До свидания, волк, нам пора. Мы отправляемся дальше.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Дети шагают друг за другом под звук погремушки.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Выходит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медведь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Здравствуй, мишка. Куда путь держишь?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Я ищу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он укатился от меня.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Девочка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Миша, не ешь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. Бабушка с дедушкой </w:t>
      </w:r>
      <w:proofErr w:type="spellStart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рас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>с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троются</w:t>
      </w:r>
      <w:proofErr w:type="spell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Мишка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Хорошо, не съем, если вы отгадаете мои загадки.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конечно отгадаем!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Город этот не простой,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Он дремучий и густой </w:t>
      </w:r>
      <w:r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ес)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Стоял на крепкой ножке,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Теперь лежит в лукошке.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(Гриб)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Она не ходит по земле,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Как птица не летает.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Предпочитает жить в дупле,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Орешки запасает.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(белка)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Не рычу, не грозен с виду,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Но не дам себя в обиду.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От медведя и от волка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Защитят меня иголки.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(еж)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Молодцы, ребята. Справились хорошо и с этим заданием. Все загадки отгадали.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</w:t>
      </w: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теперь давайте скажем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- До свидания Мишка, нам пора. Мы продолжим наше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сказочному лесу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в поисках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Отправляемся дальше по лесу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(Идем по кругу под звук бубна)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Вышли мы на лесную поляну, а там Лиса на пеньке сидит.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Вы кто такие?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Мы дети, пришли в лес из сада. Хотим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найти и бабушке с дедушкой отнести.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а я его съесть хотела, только укатился он от меня. И не знаю куда.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Помочь вам не могу.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Лисичка, не переживай. Лучше поиграй с нами.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Проводится подвижная игра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«Лиса и 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колобки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Под музыку дети (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колобки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) бегают врассыпную,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«лисичка»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сидит на скамеечке. По окончании музыки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«лисичка»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выбегает и старается осалить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Дети убегают в определенное место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стульчики)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—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«домик»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Повторить 2 раза.</w:t>
      </w:r>
    </w:p>
    <w:p w:rsidR="00F42AE6" w:rsidRPr="00313EB2" w:rsidRDefault="00313EB2" w:rsidP="00F42AE6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колобка мы с вами не нашли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 но мы ведь можем его слепить из пластилина. давайте слепим для наших героев настоящих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колобков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? И для бабушки с дедушкой и для лесных зверей. Они будут очень рады.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</w:t>
      </w: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ДА!</w:t>
      </w:r>
    </w:p>
    <w:p w:rsidR="00F42AE6" w:rsidRDefault="00F42AE6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Садимся на свои места и начинаем лепить.</w:t>
      </w:r>
    </w:p>
    <w:p w:rsidR="00313EB2" w:rsidRDefault="00F42AE6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 время лепки</w:t>
      </w:r>
      <w:r w:rsidR="00313EB2"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проводится пальчиковая </w:t>
      </w:r>
      <w:proofErr w:type="gramStart"/>
      <w:r w:rsidR="00313EB2"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гимнастика </w:t>
      </w:r>
      <w:r w:rsidR="00313EB2"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="00313EB2"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bdr w:val="none" w:sz="0" w:space="0" w:color="auto" w:frame="1"/>
          <w:lang w:eastAsia="ru-RU"/>
        </w:rPr>
        <w:t>«Мы лепили </w:t>
      </w:r>
      <w:r w:rsidRPr="00313EB2">
        <w:rPr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sz w:val="28"/>
          <w:szCs w:val="28"/>
          <w:bdr w:val="none" w:sz="0" w:space="0" w:color="auto" w:frame="1"/>
          <w:lang w:eastAsia="ru-RU"/>
        </w:rPr>
        <w:t>»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Мы лепили </w:t>
      </w:r>
      <w:r w:rsidRPr="00313EB2">
        <w:rPr>
          <w:bCs/>
          <w:sz w:val="28"/>
          <w:szCs w:val="28"/>
          <w:bdr w:val="none" w:sz="0" w:space="0" w:color="auto" w:frame="1"/>
          <w:lang w:eastAsia="ru-RU"/>
        </w:rPr>
        <w:t>колобка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(Дети имитируют движения </w:t>
      </w:r>
      <w:r w:rsidRPr="00313EB2">
        <w:rPr>
          <w:sz w:val="28"/>
          <w:szCs w:val="28"/>
          <w:bdr w:val="none" w:sz="0" w:space="0" w:color="auto" w:frame="1"/>
          <w:lang w:eastAsia="ru-RU"/>
        </w:rPr>
        <w:t>«лепки»</w:t>
      </w:r>
      <w:r w:rsidRPr="00313EB2">
        <w:rPr>
          <w:sz w:val="28"/>
          <w:szCs w:val="28"/>
          <w:lang w:eastAsia="ru-RU"/>
        </w:rPr>
        <w:t>)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Тесто мяли мы слегка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bdr w:val="none" w:sz="0" w:space="0" w:color="auto" w:frame="1"/>
          <w:lang w:eastAsia="ru-RU"/>
        </w:rPr>
        <w:t>(Сжимают и разжимают пальцы)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А потом его катали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(</w:t>
      </w:r>
      <w:r w:rsidRPr="00313EB2">
        <w:rPr>
          <w:sz w:val="28"/>
          <w:szCs w:val="28"/>
          <w:bdr w:val="none" w:sz="0" w:space="0" w:color="auto" w:frame="1"/>
          <w:lang w:eastAsia="ru-RU"/>
        </w:rPr>
        <w:t>«Катают»</w:t>
      </w:r>
      <w:r w:rsidRPr="00313EB2">
        <w:rPr>
          <w:sz w:val="28"/>
          <w:szCs w:val="28"/>
          <w:lang w:eastAsia="ru-RU"/>
        </w:rPr>
        <w:t> </w:t>
      </w:r>
      <w:r w:rsidRPr="00313EB2">
        <w:rPr>
          <w:bCs/>
          <w:sz w:val="28"/>
          <w:szCs w:val="28"/>
          <w:bdr w:val="none" w:sz="0" w:space="0" w:color="auto" w:frame="1"/>
          <w:lang w:eastAsia="ru-RU"/>
        </w:rPr>
        <w:t>колобка</w:t>
      </w:r>
      <w:r w:rsidRPr="00313EB2">
        <w:rPr>
          <w:sz w:val="28"/>
          <w:szCs w:val="28"/>
          <w:lang w:eastAsia="ru-RU"/>
        </w:rPr>
        <w:t>)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На окошечко сажали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bdr w:val="none" w:sz="0" w:space="0" w:color="auto" w:frame="1"/>
          <w:lang w:eastAsia="ru-RU"/>
        </w:rPr>
        <w:t>(Раскрывают ладони, показывают их)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Он с окошка прыг да прыг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bdr w:val="none" w:sz="0" w:space="0" w:color="auto" w:frame="1"/>
          <w:lang w:eastAsia="ru-RU"/>
        </w:rPr>
        <w:t>(Стучат по ладоням пальцами)</w:t>
      </w:r>
    </w:p>
    <w:p w:rsidR="00313EB2" w:rsidRPr="00313EB2" w:rsidRDefault="00313EB2" w:rsidP="00313EB2">
      <w:pPr>
        <w:pStyle w:val="a3"/>
        <w:rPr>
          <w:sz w:val="28"/>
          <w:szCs w:val="28"/>
          <w:lang w:eastAsia="ru-RU"/>
        </w:rPr>
      </w:pPr>
      <w:r w:rsidRPr="00313EB2">
        <w:rPr>
          <w:sz w:val="28"/>
          <w:szCs w:val="28"/>
          <w:lang w:eastAsia="ru-RU"/>
        </w:rPr>
        <w:t>Укатился, озорник.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(Вращение кистями)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Ребята, давайте теперь посмотрим внимательно на своего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колобка и </w:t>
      </w:r>
      <w:proofErr w:type="gramStart"/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скажем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ка</w:t>
      </w:r>
      <w:r w:rsidR="00F42AE6">
        <w:rPr>
          <w:rFonts w:eastAsia="Times New Roman" w:cstheme="minorHAnsi"/>
          <w:color w:val="111111"/>
          <w:sz w:val="28"/>
          <w:szCs w:val="28"/>
          <w:lang w:eastAsia="ru-RU"/>
        </w:rPr>
        <w:t xml:space="preserve">кой он по форме, какого цвета? 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и на что похож?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Далее Алена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рассказывает </w:t>
      </w:r>
      <w:proofErr w:type="gramStart"/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стихотворение 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  <w:proofErr w:type="gramEnd"/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spellStart"/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Колобочек</w:t>
      </w:r>
      <w:proofErr w:type="spellEnd"/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-колобок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У него румяный бок.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И хорош он, и пригож,</w:t>
      </w:r>
    </w:p>
    <w:p w:rsidR="00313EB2" w:rsidRPr="00313EB2" w:rsidRDefault="00313EB2" w:rsidP="00313EB2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И на солнышко похож!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Затем дети складывают своих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колобков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 в корзину и отдают лесным друзьям.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: Все ребята Молодцы! Таких замечательных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колобков слепили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! Спасибо вам!</w:t>
      </w:r>
    </w:p>
    <w:p w:rsidR="00313EB2" w:rsidRPr="00313EB2" w:rsidRDefault="00313EB2" w:rsidP="00313EB2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Вот и закончилось наше </w:t>
      </w:r>
      <w:r w:rsidRPr="00313EB2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путешествие по сказке 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313EB2">
        <w:rPr>
          <w:rFonts w:eastAsia="Times New Roman" w:cstheme="minorHAnsi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Колобок</w:t>
      </w:r>
      <w:r w:rsidRPr="00313EB2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13EB2">
        <w:rPr>
          <w:rFonts w:eastAsia="Times New Roman" w:cstheme="minorHAnsi"/>
          <w:color w:val="111111"/>
          <w:sz w:val="28"/>
          <w:szCs w:val="28"/>
          <w:lang w:eastAsia="ru-RU"/>
        </w:rPr>
        <w:t>. Пора возвращаться в сад.</w:t>
      </w:r>
    </w:p>
    <w:p w:rsidR="0099538D" w:rsidRDefault="0099538D">
      <w:pPr>
        <w:rPr>
          <w:rFonts w:cstheme="minorHAnsi"/>
          <w:sz w:val="28"/>
          <w:szCs w:val="28"/>
        </w:rPr>
      </w:pPr>
    </w:p>
    <w:p w:rsidR="0038742C" w:rsidRDefault="0038742C" w:rsidP="0038742C">
      <w:r>
        <w:rPr>
          <w:noProof/>
          <w:lang w:eastAsia="ru-RU"/>
        </w:rPr>
        <w:drawing>
          <wp:inline distT="0" distB="0" distL="0" distR="0" wp14:anchorId="5482061E" wp14:editId="1B319101">
            <wp:extent cx="5940425" cy="4455319"/>
            <wp:effectExtent l="19050" t="0" r="3175" b="0"/>
            <wp:docPr id="1" name="Рисунок 1" descr="F:\Наташин тел.01.11.16-07.01.17\20161116_092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аташин тел.01.11.16-07.01.17\20161116_0925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2C" w:rsidRDefault="0038742C" w:rsidP="0038742C">
      <w:r>
        <w:rPr>
          <w:noProof/>
          <w:lang w:eastAsia="ru-RU"/>
        </w:rPr>
        <w:lastRenderedPageBreak/>
        <w:drawing>
          <wp:inline distT="0" distB="0" distL="0" distR="0" wp14:anchorId="5794A09D" wp14:editId="7BE28B49">
            <wp:extent cx="5940425" cy="4455319"/>
            <wp:effectExtent l="19050" t="0" r="3175" b="0"/>
            <wp:docPr id="2" name="Рисунок 2" descr="F:\Наташин тел.01.11.16-07.01.17\20161116_09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ташин тел.01.11.16-07.01.17\20161116_0925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2C" w:rsidRDefault="0038742C" w:rsidP="0038742C"/>
    <w:p w:rsidR="0038742C" w:rsidRDefault="0038742C" w:rsidP="0038742C">
      <w:r>
        <w:rPr>
          <w:noProof/>
          <w:lang w:eastAsia="ru-RU"/>
        </w:rPr>
        <w:lastRenderedPageBreak/>
        <w:drawing>
          <wp:inline distT="0" distB="0" distL="0" distR="0" wp14:anchorId="3D067112" wp14:editId="3B2C9BA0">
            <wp:extent cx="5940425" cy="4455319"/>
            <wp:effectExtent l="19050" t="0" r="3175" b="0"/>
            <wp:docPr id="3" name="Рисунок 3" descr="F:\Наташин тел.01.11.16-07.01.17\20161116_092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ташин тел.01.11.16-07.01.17\20161116_092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2C" w:rsidRDefault="0038742C" w:rsidP="0038742C">
      <w:r>
        <w:rPr>
          <w:noProof/>
          <w:lang w:eastAsia="ru-RU"/>
        </w:rPr>
        <w:drawing>
          <wp:inline distT="0" distB="0" distL="0" distR="0" wp14:anchorId="395B2C08" wp14:editId="79B4FFC0">
            <wp:extent cx="5940425" cy="4455319"/>
            <wp:effectExtent l="19050" t="0" r="3175" b="0"/>
            <wp:docPr id="4" name="Рисунок 4" descr="F:\Наташин тел.01.11.16-07.01.17\20161116_094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Наташин тел.01.11.16-07.01.17\20161116_094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2C" w:rsidRDefault="0038742C">
      <w:pPr>
        <w:rPr>
          <w:rFonts w:cstheme="minorHAnsi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B704D1E" wp14:editId="6E4B351D">
            <wp:extent cx="5940425" cy="4455160"/>
            <wp:effectExtent l="0" t="0" r="3175" b="2540"/>
            <wp:docPr id="5" name="Рисунок 5" descr="F:\Наташин тел.01.11.16-07.01.17\20161116_09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ташин тел.01.11.16-07.01.17\20161116_0925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42C" w:rsidRPr="00313EB2" w:rsidRDefault="0038742C">
      <w:pPr>
        <w:rPr>
          <w:rFonts w:cstheme="minorHAns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468CED6" wp14:editId="63D3B60A">
            <wp:extent cx="5940425" cy="4455160"/>
            <wp:effectExtent l="0" t="0" r="3175" b="2540"/>
            <wp:docPr id="6" name="Рисунок 6" descr="F:\Наташин тел.01.11.16-07.01.17\20161116_092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аташин тел.01.11.16-07.01.17\20161116_092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742C" w:rsidRPr="00313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B2"/>
    <w:rsid w:val="00313EB2"/>
    <w:rsid w:val="0038742C"/>
    <w:rsid w:val="008A009E"/>
    <w:rsid w:val="0099538D"/>
    <w:rsid w:val="00B475D5"/>
    <w:rsid w:val="00F42AE6"/>
    <w:rsid w:val="00FD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9577"/>
  <w15:chartTrackingRefBased/>
  <w15:docId w15:val="{0E8C8D0D-F39F-4CC2-BD27-3106F8770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3E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3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2022-01-17T16:03:00Z</dcterms:created>
  <dcterms:modified xsi:type="dcterms:W3CDTF">2022-01-17T16:08:00Z</dcterms:modified>
</cp:coreProperties>
</file>