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7F1" w:rsidRPr="00BA4689" w:rsidRDefault="00E207F1" w:rsidP="00702344">
      <w:pPr>
        <w:pStyle w:val="a7"/>
        <w:spacing w:line="276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BA4689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Такой ли он мирный, этот мирный атом?</w:t>
      </w:r>
    </w:p>
    <w:p w:rsidR="00E207F1" w:rsidRPr="00BA4689" w:rsidRDefault="00E207F1" w:rsidP="00702344">
      <w:pPr>
        <w:pStyle w:val="a7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E207F1" w:rsidRPr="00BA4689" w:rsidRDefault="00BA4689" w:rsidP="00702344">
      <w:pPr>
        <w:pStyle w:val="a7"/>
        <w:spacing w:line="276" w:lineRule="auto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26 апреля  2021 г. исполняется 35</w:t>
      </w:r>
      <w:r w:rsidR="00E207F1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лет со дня катастрофы на Чернобыльской АЭС. Вышедший из-под контроля человека мирный атом на 4-м блоке Чернобыльской АЭС показал всему миру, каких бед он может натворить. Более 59 тысяч квадратных километров территории Российской Федерации были загрязнены радиоактивными веществами. В ликвидации последствий атомной стихии приняли участие 200 тысяч россиян. Многие из тех, кто в 1986-1990 годы вёл жестокий бой с вышедшей из-за контроля радиацией, выполняя свой гражданский или воинский долг, не думали об опасности. Ценой здоровья, а иногда и жизни они спасли мир от более страшных последствий катастрофы. Их по праву называют героями Чернобыля. Они и сегодня на переднем крае, продолжают жить, работать, растить детей. Моя исследовательская работа</w:t>
      </w:r>
    </w:p>
    <w:p w:rsidR="00E207F1" w:rsidRPr="00BA4689" w:rsidRDefault="00E207F1" w:rsidP="00702344">
      <w:pPr>
        <w:pStyle w:val="a7"/>
        <w:spacing w:line="276" w:lineRule="auto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посвящается им.</w:t>
      </w:r>
    </w:p>
    <w:p w:rsidR="00210E4E" w:rsidRPr="00BA4689" w:rsidRDefault="00210E4E" w:rsidP="00702344">
      <w:pPr>
        <w:pStyle w:val="a7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689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Цель работы: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Изучить возможности мирного атома, масшт</w:t>
      </w:r>
      <w:r w:rsidR="00702344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абы аварии на Чернобыльской АЭС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, узнать судьбы ликвидаторов последствий трагедии в Чернобыле, проживающих в сельском поселении Подчерье.</w:t>
      </w:r>
      <w:r w:rsidRPr="00BA4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10E4E" w:rsidRPr="00BA4689" w:rsidRDefault="00210E4E" w:rsidP="00702344">
      <w:pPr>
        <w:pStyle w:val="a7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Объектом моего исследования является «работа атома» на человечество. </w:t>
      </w:r>
    </w:p>
    <w:p w:rsidR="00210E4E" w:rsidRPr="00BA4689" w:rsidRDefault="00210E4E" w:rsidP="00702344">
      <w:pPr>
        <w:pStyle w:val="a7"/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4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ходе работы мне предстояло решить следующие задачи:</w:t>
      </w:r>
    </w:p>
    <w:p w:rsidR="00210E4E" w:rsidRPr="00BA4689" w:rsidRDefault="00210E4E" w:rsidP="00702344">
      <w:pPr>
        <w:pStyle w:val="a7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689">
        <w:rPr>
          <w:rFonts w:ascii="Times New Roman" w:eastAsia="Times New Roman" w:hAnsi="Times New Roman" w:cs="Times New Roman"/>
          <w:sz w:val="24"/>
          <w:szCs w:val="24"/>
          <w:lang w:eastAsia="ru-RU"/>
        </w:rPr>
        <w:t>1.Проанализировать преимущества атомных электростанций по сравнению с другими видами электростанций.</w:t>
      </w:r>
      <w:proofErr w:type="gramStart"/>
      <w:r w:rsidRPr="00BA4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210E4E" w:rsidRPr="00BA4689" w:rsidRDefault="00210E4E" w:rsidP="00702344">
      <w:pPr>
        <w:pStyle w:val="a7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689">
        <w:rPr>
          <w:rFonts w:ascii="Times New Roman" w:eastAsia="Times New Roman" w:hAnsi="Times New Roman" w:cs="Times New Roman"/>
          <w:sz w:val="24"/>
          <w:szCs w:val="24"/>
          <w:lang w:eastAsia="ru-RU"/>
        </w:rPr>
        <w:t>2.Проанализировать вредные и опасные факторы воздействия атомных электростанций на окружающую среду.</w:t>
      </w:r>
    </w:p>
    <w:p w:rsidR="00210E4E" w:rsidRPr="00BA4689" w:rsidRDefault="00210E4E" w:rsidP="00702344">
      <w:pPr>
        <w:pStyle w:val="a7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689">
        <w:rPr>
          <w:rFonts w:ascii="Times New Roman" w:eastAsia="Times New Roman" w:hAnsi="Times New Roman" w:cs="Times New Roman"/>
          <w:sz w:val="24"/>
          <w:szCs w:val="24"/>
          <w:lang w:eastAsia="ru-RU"/>
        </w:rPr>
        <w:t>3.Изучить материал по расследованию аварии на Чернобыльской АЭС и последствиях катастрофы.</w:t>
      </w:r>
    </w:p>
    <w:p w:rsidR="00210E4E" w:rsidRPr="00BA4689" w:rsidRDefault="00210E4E" w:rsidP="00702344">
      <w:pPr>
        <w:pStyle w:val="a7"/>
        <w:spacing w:line="276" w:lineRule="auto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BA4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4.Узнать о судьбах ликвидаторов 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последствий трагедии</w:t>
      </w:r>
    </w:p>
    <w:p w:rsidR="00E207F1" w:rsidRPr="00BA4689" w:rsidRDefault="00210E4E" w:rsidP="00702344">
      <w:pPr>
        <w:pStyle w:val="a7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5.Рассказать о результатах своей работы учащимся  своей школы. </w:t>
      </w:r>
    </w:p>
    <w:p w:rsidR="00702344" w:rsidRPr="00BA4689" w:rsidRDefault="00702344" w:rsidP="00702344">
      <w:pPr>
        <w:pStyle w:val="a7"/>
        <w:spacing w:line="276" w:lineRule="auto"/>
        <w:jc w:val="both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E207F1" w:rsidRPr="00BA4689" w:rsidRDefault="00E207F1" w:rsidP="00702344">
      <w:pPr>
        <w:pStyle w:val="a7"/>
        <w:spacing w:line="276" w:lineRule="auto"/>
        <w:jc w:val="both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BA4689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1.Применение ядерной энергии для преобразования ее </w:t>
      </w:r>
      <w:proofErr w:type="gramStart"/>
      <w:r w:rsidRPr="00BA4689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в</w:t>
      </w:r>
      <w:proofErr w:type="gramEnd"/>
      <w:r w:rsidRPr="00BA4689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 электрическую.</w:t>
      </w:r>
    </w:p>
    <w:p w:rsidR="00210E4E" w:rsidRPr="00BA4689" w:rsidRDefault="00E207F1" w:rsidP="00702344">
      <w:pPr>
        <w:pStyle w:val="a7"/>
        <w:spacing w:line="276" w:lineRule="auto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proofErr w:type="gramStart"/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Применение ядерной энергии для преобразования ее в электрическую впервые было осуществлено в нашей стране в 1954 году.</w:t>
      </w:r>
      <w:proofErr w:type="gramEnd"/>
      <w:r w:rsidR="001A1D81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 г.</w:t>
      </w:r>
      <w:r w:rsidR="001A1D81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Обнинске была введена в действие первая атомная элек</w:t>
      </w:r>
      <w:r w:rsidR="00E707C6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тростанция </w:t>
      </w:r>
      <w:proofErr w:type="gramStart"/>
      <w:r w:rsidR="00E707C6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( </w:t>
      </w:r>
      <w:proofErr w:type="gramEnd"/>
      <w:r w:rsidR="00E707C6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АЭС). Энергия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, выделяющаяся в ядерном реакторе, использовалась для превращения воды в пар, который вращал затем связанную с генератором турбину. По такому же принципу работают </w:t>
      </w:r>
      <w:proofErr w:type="spellStart"/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Нововоронежская</w:t>
      </w:r>
      <w:proofErr w:type="spellEnd"/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, Курская, Кольская и другие АЭС. Атомные электростанции </w:t>
      </w:r>
      <w:proofErr w:type="gramStart"/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строятся</w:t>
      </w:r>
      <w:proofErr w:type="gramEnd"/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прежде всего в европейской части страны. Это связано с преимуществами АЭС по сравнению с тепловыми электростанциями, работающими на органическом топливе. Ядерные реакторы не потребляют дефицитного органического топлива и не загружают перевозками угля железнодорожный транспорт. Атомные электростанции не потребляют атмосферный кислор</w:t>
      </w:r>
      <w:r w:rsidR="00E707C6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о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д и не засоряют среду золой и продуктами сгорания. Однако размещение АЭС в густонаселенных областях таит в себе потенциальную угрозу. Ядерной энергетике, как и многим другим отраслям промышленности, присущи вредные или опасные факторы воздействия на окружающую среду. Наибольшую потенциальную опасность представляет радиоактивное загрязнение. Сложные проблемы возникают с захоронением радиоактивных отходов и демонтажем отслуживших свой срок атомных электростанций. Срок их службы около 20 лет, после чего восстановление станций из-за многолетнего воздействия радиации на материалы  конструкций невозможно.</w:t>
      </w:r>
    </w:p>
    <w:p w:rsidR="00210E4E" w:rsidRPr="00BA4689" w:rsidRDefault="00210E4E" w:rsidP="00702344">
      <w:pPr>
        <w:pStyle w:val="a7"/>
        <w:spacing w:line="276" w:lineRule="auto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proofErr w:type="gramStart"/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Прежде чем начать исследовательскую работу я провел опрос обучающихся в своей школе, </w:t>
      </w:r>
      <w:r w:rsidR="003B7B4B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что они</w:t>
      </w:r>
      <w:r w:rsidR="003B7B4B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знают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 о катастрофе на Чернобыльской АЭС</w:t>
      </w:r>
      <w:r w:rsidR="003B7B4B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.</w:t>
      </w:r>
      <w:proofErr w:type="gramEnd"/>
      <w:r w:rsidR="00E707C6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Среди 2</w:t>
      </w:r>
      <w:r w:rsidR="003B7B4B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0 обучающихся 1-4 классов  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3 человека </w:t>
      </w:r>
      <w:r w:rsidR="003B7B4B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слышали об аварии; 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10</w:t>
      </w:r>
      <w:r w:rsidR="003B7B4B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обучающихся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имеют представления о событиях 26 ап</w:t>
      </w:r>
      <w:r w:rsidR="00E707C6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>реля 198</w:t>
      </w:r>
      <w:r w:rsidR="003B7B4B"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6 г., среди </w:t>
      </w:r>
      <w:r w:rsidRPr="00BA4689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обучающихся 10-11 классов все слышали о трагедии и имеют представление о последствиях катастрофы.</w:t>
      </w:r>
    </w:p>
    <w:p w:rsidR="00210E4E" w:rsidRPr="00BA4689" w:rsidRDefault="00210E4E" w:rsidP="00702344">
      <w:pPr>
        <w:pStyle w:val="a7"/>
        <w:spacing w:line="276" w:lineRule="auto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1367"/>
        <w:gridCol w:w="1635"/>
        <w:gridCol w:w="1526"/>
        <w:gridCol w:w="1367"/>
        <w:gridCol w:w="1367"/>
        <w:gridCol w:w="1368"/>
        <w:gridCol w:w="1368"/>
      </w:tblGrid>
      <w:tr w:rsidR="00210E4E" w:rsidRPr="00BA4689" w:rsidTr="000406EC"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  <w:proofErr w:type="gramStart"/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Участвовали в опросе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Знают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368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знают</w:t>
            </w:r>
          </w:p>
        </w:tc>
        <w:tc>
          <w:tcPr>
            <w:tcW w:w="1368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210E4E" w:rsidRPr="00BA4689" w:rsidTr="000406EC"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68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368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</w:tr>
      <w:tr w:rsidR="00210E4E" w:rsidRPr="00BA4689" w:rsidTr="000406EC"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368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68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210E4E" w:rsidRPr="00BA4689" w:rsidTr="000406EC"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10,11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67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68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68" w:type="dxa"/>
          </w:tcPr>
          <w:p w:rsidR="00210E4E" w:rsidRPr="00BA4689" w:rsidRDefault="00210E4E" w:rsidP="00702344">
            <w:pPr>
              <w:pStyle w:val="a7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E207F1" w:rsidRPr="00BA4689" w:rsidRDefault="00E207F1" w:rsidP="00702344">
      <w:pPr>
        <w:pStyle w:val="a7"/>
        <w:spacing w:line="276" w:lineRule="auto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E207F1" w:rsidRPr="00BA4689" w:rsidRDefault="00E207F1" w:rsidP="00702344">
      <w:pPr>
        <w:pStyle w:val="a7"/>
        <w:spacing w:line="276" w:lineRule="auto"/>
        <w:jc w:val="both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BA4689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2.Как это было……</w:t>
      </w:r>
    </w:p>
    <w:p w:rsidR="00E207F1" w:rsidRPr="00BA4689" w:rsidRDefault="00E207F1" w:rsidP="00702344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689">
        <w:rPr>
          <w:rFonts w:ascii="Times New Roman" w:hAnsi="Times New Roman" w:cs="Times New Roman"/>
          <w:sz w:val="24"/>
          <w:szCs w:val="24"/>
        </w:rPr>
        <w:t>До сих пор не прекращаются споры по поводу того, какую природу имел взрыв реактора на четвертом энергоблоке ЧАЭС.</w:t>
      </w:r>
    </w:p>
    <w:p w:rsidR="00E207F1" w:rsidRPr="00BA4689" w:rsidRDefault="00E207F1" w:rsidP="00702344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689">
        <w:rPr>
          <w:rFonts w:ascii="Times New Roman" w:hAnsi="Times New Roman" w:cs="Times New Roman"/>
          <w:sz w:val="24"/>
          <w:szCs w:val="24"/>
        </w:rPr>
        <w:t xml:space="preserve">Многие эксперты сходятся во мнении, что взрыв был аналогичен </w:t>
      </w:r>
      <w:proofErr w:type="gramStart"/>
      <w:r w:rsidRPr="00BA4689">
        <w:rPr>
          <w:rFonts w:ascii="Times New Roman" w:hAnsi="Times New Roman" w:cs="Times New Roman"/>
          <w:sz w:val="24"/>
          <w:szCs w:val="24"/>
        </w:rPr>
        <w:t>ядерному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>. То есть, в реакторе началась неконтролируемая цепная реакция, подобная тем, что происходит при подрыве ядерной бомбы. Эти реакции продолжались доли секунды, и не перешли в полноценный ядерный взрыв, так как все содержимое реактора было выброшено из шахты, а ядерное топливо рассеялось.</w:t>
      </w:r>
    </w:p>
    <w:p w:rsidR="00E207F1" w:rsidRPr="00BA4689" w:rsidRDefault="00E207F1" w:rsidP="00702344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689">
        <w:rPr>
          <w:rFonts w:ascii="Times New Roman" w:hAnsi="Times New Roman" w:cs="Times New Roman"/>
          <w:sz w:val="24"/>
          <w:szCs w:val="24"/>
        </w:rPr>
        <w:t>Однако основному взрыву реактора способствовал взрыв иной природы — паровой. Считается, что из-за лавинообразного роста образования пара внутри реактора многократно возросло давление (фактически — в 70 раз), которым была сорвана многотонная плита, укрывающая реактор сверху, как крышка кастрюлю. В результате реактор был полностью обезвожен, в нем начались неконтролируемые ядерные реакции, и — взрыв.</w:t>
      </w:r>
    </w:p>
    <w:p w:rsidR="00E207F1" w:rsidRPr="00BA4689" w:rsidRDefault="00E207F1" w:rsidP="00702344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689">
        <w:rPr>
          <w:rFonts w:ascii="Times New Roman" w:hAnsi="Times New Roman" w:cs="Times New Roman"/>
          <w:sz w:val="24"/>
          <w:szCs w:val="24"/>
        </w:rPr>
        <w:t>Общая масса реактора достигает 1850 тонн, и вся эта масса была просто выброшена взрывом из шахты! Такие разрушения могли возникнуть в результате очень мощного взрыва, который способен произвести только ядерный заряд.</w:t>
      </w:r>
    </w:p>
    <w:p w:rsidR="00702344" w:rsidRPr="00BA4689" w:rsidRDefault="00702344" w:rsidP="00702344">
      <w:pPr>
        <w:pStyle w:val="a7"/>
        <w:spacing w:line="276" w:lineRule="auto"/>
        <w:jc w:val="both"/>
        <w:rPr>
          <w:rStyle w:val="a6"/>
          <w:rFonts w:ascii="Times New Roman" w:hAnsi="Times New Roman" w:cs="Times New Roman"/>
          <w:sz w:val="24"/>
          <w:szCs w:val="24"/>
        </w:rPr>
      </w:pPr>
    </w:p>
    <w:p w:rsidR="00E207F1" w:rsidRPr="00BA4689" w:rsidRDefault="00E207F1" w:rsidP="00702344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4689">
        <w:rPr>
          <w:rStyle w:val="a6"/>
          <w:rFonts w:ascii="Times New Roman" w:hAnsi="Times New Roman" w:cs="Times New Roman"/>
          <w:sz w:val="24"/>
          <w:szCs w:val="24"/>
        </w:rPr>
        <w:t>3.Последствия Чернобыльской аварии</w:t>
      </w:r>
    </w:p>
    <w:p w:rsidR="00702344" w:rsidRPr="00BA4689" w:rsidRDefault="00E207F1" w:rsidP="00702344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689">
        <w:rPr>
          <w:rFonts w:ascii="Times New Roman" w:hAnsi="Times New Roman" w:cs="Times New Roman"/>
          <w:sz w:val="24"/>
          <w:szCs w:val="24"/>
        </w:rPr>
        <w:t xml:space="preserve">Чернобыльская катастрофа стоит в первом ряду самых серьезных техногенных аварий за всю историю человечества. Она имела настолько губительные последствия, что и сейчас — почти 30 лет спустя — ситуация остаётся очень тяжелой. Взрыв реактора привел </w:t>
      </w:r>
      <w:proofErr w:type="gramStart"/>
      <w:r w:rsidRPr="00BA468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BA4689">
        <w:rPr>
          <w:rFonts w:ascii="Times New Roman" w:hAnsi="Times New Roman" w:cs="Times New Roman"/>
          <w:sz w:val="24"/>
          <w:szCs w:val="24"/>
        </w:rPr>
        <w:t>чудовищным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 xml:space="preserve"> по масштабам радиационным загрязнением местности. В реакторе на момент аварии находилось порядка 180 тонн ядерного топлива, из которых от 9 до 60 тонн были выброшены в атмосферу в виде аэрозолей — огромное радиоактивное облако поднялось над АЭС, и </w:t>
      </w:r>
      <w:proofErr w:type="spellStart"/>
      <w:r w:rsidRPr="00BA4689">
        <w:rPr>
          <w:rFonts w:ascii="Times New Roman" w:hAnsi="Times New Roman" w:cs="Times New Roman"/>
          <w:sz w:val="24"/>
          <w:szCs w:val="24"/>
        </w:rPr>
        <w:t>осело</w:t>
      </w:r>
      <w:proofErr w:type="spellEnd"/>
      <w:r w:rsidRPr="00BA4689">
        <w:rPr>
          <w:rFonts w:ascii="Times New Roman" w:hAnsi="Times New Roman" w:cs="Times New Roman"/>
          <w:sz w:val="24"/>
          <w:szCs w:val="24"/>
        </w:rPr>
        <w:t xml:space="preserve"> на большой территории. В результате загрязнению подверглись значительные территории Украины, Беларуси и некоторых областей России.</w:t>
      </w:r>
      <w:r w:rsidR="006B3289" w:rsidRPr="00BA4689">
        <w:rPr>
          <w:rFonts w:ascii="Times New Roman" w:hAnsi="Times New Roman" w:cs="Times New Roman"/>
          <w:sz w:val="24"/>
          <w:szCs w:val="24"/>
        </w:rPr>
        <w:t xml:space="preserve"> </w:t>
      </w:r>
      <w:r w:rsidRPr="00BA4689">
        <w:rPr>
          <w:rFonts w:ascii="Times New Roman" w:hAnsi="Times New Roman" w:cs="Times New Roman"/>
          <w:sz w:val="24"/>
          <w:szCs w:val="24"/>
        </w:rPr>
        <w:t xml:space="preserve">Нужно отметить, что основную опасность представляет не сам уран, а высокоактивные изотопы его деления — цезий, </w:t>
      </w:r>
      <w:proofErr w:type="spellStart"/>
      <w:r w:rsidRPr="00BA4689">
        <w:rPr>
          <w:rFonts w:ascii="Times New Roman" w:hAnsi="Times New Roman" w:cs="Times New Roman"/>
          <w:sz w:val="24"/>
          <w:szCs w:val="24"/>
        </w:rPr>
        <w:t>иод</w:t>
      </w:r>
      <w:proofErr w:type="spellEnd"/>
      <w:r w:rsidRPr="00BA4689">
        <w:rPr>
          <w:rFonts w:ascii="Times New Roman" w:hAnsi="Times New Roman" w:cs="Times New Roman"/>
          <w:sz w:val="24"/>
          <w:szCs w:val="24"/>
        </w:rPr>
        <w:t>, стронций, а также плутоний и другие трансурановые элементы.</w:t>
      </w:r>
      <w:r w:rsidR="00E707C6" w:rsidRPr="00BA46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4689">
        <w:rPr>
          <w:rFonts w:ascii="Times New Roman" w:hAnsi="Times New Roman" w:cs="Times New Roman"/>
          <w:sz w:val="24"/>
          <w:szCs w:val="24"/>
        </w:rPr>
        <w:t>В первые часы после аварии ее масштабы оставались неизвестными, но уже днем 27 апреля было спешно эвакуировано все население города Припять, в последующие дни люди были вывезены сначала с 10-километровой зоны вокруг Чернобыльской АЭС, а затем — и из 30-километровой..Впоследствии вокруг Чернобыльской АЭС, в 30-киллометровой зоне, была создана так называемая «зона отчуждения», в которой введен запрет на всякую хозяйственную деятельность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>, а чтобы предотвратить возвращение людей, практически все населенные пункты были в прямом смысле</w:t>
      </w:r>
      <w:r w:rsidR="003B7B4B" w:rsidRPr="00BA4689">
        <w:rPr>
          <w:rFonts w:ascii="Times New Roman" w:hAnsi="Times New Roman" w:cs="Times New Roman"/>
          <w:sz w:val="24"/>
          <w:szCs w:val="24"/>
        </w:rPr>
        <w:t xml:space="preserve"> слова уничтожены.</w:t>
      </w:r>
      <w:r w:rsidRPr="00BA4689">
        <w:rPr>
          <w:rFonts w:ascii="Times New Roman" w:hAnsi="Times New Roman" w:cs="Times New Roman"/>
          <w:sz w:val="24"/>
          <w:szCs w:val="24"/>
        </w:rPr>
        <w:t xml:space="preserve"> даже сейчас в некоторых районах, подвергшихся загрязнению, наблюдаются сверхдопустимые содержания радиоактивных изото</w:t>
      </w:r>
      <w:r w:rsidR="003B7B4B" w:rsidRPr="00BA4689">
        <w:rPr>
          <w:rFonts w:ascii="Times New Roman" w:hAnsi="Times New Roman" w:cs="Times New Roman"/>
          <w:sz w:val="24"/>
          <w:szCs w:val="24"/>
        </w:rPr>
        <w:t>пов в почве, растениях</w:t>
      </w:r>
      <w:proofErr w:type="gramStart"/>
      <w:r w:rsidR="003B7B4B" w:rsidRPr="00BA4689">
        <w:rPr>
          <w:rFonts w:ascii="Times New Roman" w:hAnsi="Times New Roman" w:cs="Times New Roman"/>
          <w:sz w:val="24"/>
          <w:szCs w:val="24"/>
        </w:rPr>
        <w:t> .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 xml:space="preserve"> Такая ситуация будет наблюдаться еще несколько десятилетий, так как период полураспада цезия-137 составляет 30 лет, а стронция-90 — 29 лет. Известно, что при распаде радиоактивных элементов образуются другие, и они могут быть как менее, так и более активными. </w:t>
      </w:r>
    </w:p>
    <w:p w:rsidR="00702344" w:rsidRPr="00BA4689" w:rsidRDefault="00702344" w:rsidP="00702344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A1D81" w:rsidRPr="00BA4689" w:rsidRDefault="001A1D81" w:rsidP="00E707C6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A4689">
        <w:rPr>
          <w:rFonts w:ascii="Times New Roman" w:hAnsi="Times New Roman" w:cs="Times New Roman"/>
          <w:b/>
          <w:sz w:val="24"/>
          <w:szCs w:val="24"/>
          <w:lang w:eastAsia="ru-RU"/>
        </w:rPr>
        <w:t>4.</w:t>
      </w:r>
      <w:r w:rsidR="00E207F1" w:rsidRPr="00BA4689">
        <w:rPr>
          <w:rFonts w:ascii="Times New Roman" w:hAnsi="Times New Roman" w:cs="Times New Roman"/>
          <w:b/>
          <w:sz w:val="24"/>
          <w:szCs w:val="24"/>
          <w:lang w:eastAsia="ru-RU"/>
        </w:rPr>
        <w:t>Ликвидаторы</w:t>
      </w:r>
      <w:r w:rsidR="00E207F1" w:rsidRPr="00BA4689">
        <w:rPr>
          <w:rFonts w:ascii="Times New Roman" w:hAnsi="Times New Roman" w:cs="Times New Roman"/>
          <w:sz w:val="24"/>
          <w:szCs w:val="24"/>
          <w:lang w:eastAsia="ru-RU"/>
        </w:rPr>
        <w:t xml:space="preserve"> ЧАЭС – люди</w:t>
      </w:r>
      <w:r w:rsidRPr="00BA4689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E207F1" w:rsidRPr="00BA4689">
        <w:rPr>
          <w:rFonts w:ascii="Times New Roman" w:hAnsi="Times New Roman" w:cs="Times New Roman"/>
          <w:sz w:val="24"/>
          <w:szCs w:val="24"/>
          <w:lang w:eastAsia="ru-RU"/>
        </w:rPr>
        <w:t xml:space="preserve"> принимавшие активное участие в ликвидации последствий аварии на территориях, где размещается Чернобыльская АЭС. Значительные дозы облучения были получены непосредственно возле разрушенного реактора. Кроме этого, десятки тысяч людей работали на территории зоны отчуждения и дезактивировали территорию, строили дамбы и </w:t>
      </w:r>
      <w:r w:rsidR="00E207F1" w:rsidRPr="00BA468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засыпали мелиоративные кана</w:t>
      </w:r>
      <w:r w:rsidRPr="00BA4689">
        <w:rPr>
          <w:rFonts w:ascii="Times New Roman" w:hAnsi="Times New Roman" w:cs="Times New Roman"/>
          <w:sz w:val="24"/>
          <w:szCs w:val="24"/>
          <w:lang w:eastAsia="ru-RU"/>
        </w:rPr>
        <w:t>лы</w:t>
      </w:r>
      <w:r w:rsidR="00E207F1" w:rsidRPr="00BA4689">
        <w:rPr>
          <w:rFonts w:ascii="Times New Roman" w:hAnsi="Times New Roman" w:cs="Times New Roman"/>
          <w:sz w:val="24"/>
          <w:szCs w:val="24"/>
          <w:lang w:eastAsia="ru-RU"/>
        </w:rPr>
        <w:t xml:space="preserve">. Ликвидаторы выполняли работу в разных условиях – поэтому их можно условно разделить на две группы. К первой относятся сотрудники Чернобыльской АЭС, пожарные, а также медицинские работники, которые находились в момент аварии на площадке и прилегающих участках. </w:t>
      </w:r>
    </w:p>
    <w:p w:rsidR="00E207F1" w:rsidRPr="00BA4689" w:rsidRDefault="00E207F1" w:rsidP="00702344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A468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Вторая категория ликвидаторов</w:t>
      </w:r>
      <w:r w:rsidRPr="00BA4689">
        <w:rPr>
          <w:rFonts w:ascii="Times New Roman" w:hAnsi="Times New Roman" w:cs="Times New Roman"/>
          <w:sz w:val="24"/>
          <w:szCs w:val="24"/>
          <w:lang w:eastAsia="ru-RU"/>
        </w:rPr>
        <w:t> представляет собой большую группу людей, которые были заняты на работах для оказания помощи в операциях по очистке территории. Они работали на площадке станции, в близлежащих населенных пунктах, сельскохозяйственных районах, которые предполагалось восстановить до состояния, пригодного для проживания и использования их в хозяйственном оборо</w:t>
      </w:r>
      <w:r w:rsidR="006B3289" w:rsidRPr="00BA4689">
        <w:rPr>
          <w:rFonts w:ascii="Times New Roman" w:hAnsi="Times New Roman" w:cs="Times New Roman"/>
          <w:sz w:val="24"/>
          <w:szCs w:val="24"/>
          <w:lang w:eastAsia="ru-RU"/>
        </w:rPr>
        <w:t>те. </w:t>
      </w:r>
      <w:r w:rsidR="006B3289" w:rsidRPr="00BA468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BA4689">
        <w:rPr>
          <w:rFonts w:ascii="Times New Roman" w:hAnsi="Times New Roman" w:cs="Times New Roman"/>
          <w:sz w:val="24"/>
          <w:szCs w:val="24"/>
          <w:lang w:eastAsia="ru-RU"/>
        </w:rPr>
        <w:t>Их основными задачами являлись проведение дезактивационных работ, а также строительство защитного сооружения над разруш</w:t>
      </w:r>
      <w:r w:rsidR="006B3289" w:rsidRPr="00BA4689">
        <w:rPr>
          <w:rFonts w:ascii="Times New Roman" w:hAnsi="Times New Roman" w:cs="Times New Roman"/>
          <w:sz w:val="24"/>
          <w:szCs w:val="24"/>
          <w:lang w:eastAsia="ru-RU"/>
        </w:rPr>
        <w:t>енным реактором.</w:t>
      </w:r>
    </w:p>
    <w:p w:rsidR="00702344" w:rsidRPr="00BA4689" w:rsidRDefault="00702344" w:rsidP="00702344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207F1" w:rsidRPr="00BA4689" w:rsidRDefault="00E207F1" w:rsidP="00702344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A4689">
        <w:rPr>
          <w:rFonts w:ascii="Times New Roman" w:hAnsi="Times New Roman" w:cs="Times New Roman"/>
          <w:b/>
          <w:sz w:val="24"/>
          <w:szCs w:val="24"/>
          <w:lang w:eastAsia="ru-RU"/>
        </w:rPr>
        <w:t>5. Влияние аварии на здоровье людей.</w:t>
      </w:r>
    </w:p>
    <w:p w:rsidR="00E207F1" w:rsidRPr="00BA4689" w:rsidRDefault="009C7E14" w:rsidP="00702344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4" w:tooltip="Чернобыльский форум" w:history="1">
        <w:r w:rsidR="00E207F1" w:rsidRPr="00BA4689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Чернобыльский форум</w:t>
        </w:r>
      </w:hyperlink>
      <w:r w:rsidR="00E207F1" w:rsidRPr="00BA4689">
        <w:rPr>
          <w:rFonts w:ascii="Times New Roman" w:hAnsi="Times New Roman" w:cs="Times New Roman"/>
          <w:sz w:val="24"/>
          <w:szCs w:val="24"/>
        </w:rPr>
        <w:t>, действующий под эгидой</w:t>
      </w:r>
      <w:r w:rsidR="00E207F1" w:rsidRPr="00BA468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5" w:tooltip="Организация Объединённых Наций" w:history="1">
        <w:r w:rsidR="00E207F1" w:rsidRPr="00BA4689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ООН</w:t>
        </w:r>
      </w:hyperlink>
      <w:r w:rsidR="00E207F1" w:rsidRPr="00BA4689">
        <w:rPr>
          <w:rFonts w:ascii="Times New Roman" w:hAnsi="Times New Roman" w:cs="Times New Roman"/>
          <w:sz w:val="24"/>
          <w:szCs w:val="24"/>
        </w:rPr>
        <w:t>, в том числе таких её организаций, как</w:t>
      </w:r>
      <w:r w:rsidR="00E207F1" w:rsidRPr="00BA468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6" w:tooltip="Международное агентство по атомной энергии" w:history="1">
        <w:r w:rsidR="00E207F1" w:rsidRPr="00BA4689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МАГАТЭ</w:t>
        </w:r>
      </w:hyperlink>
      <w:r w:rsidR="00E207F1" w:rsidRPr="00BA468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E207F1" w:rsidRPr="00BA4689">
        <w:rPr>
          <w:rFonts w:ascii="Times New Roman" w:hAnsi="Times New Roman" w:cs="Times New Roman"/>
          <w:sz w:val="24"/>
          <w:szCs w:val="24"/>
        </w:rPr>
        <w:t>и</w:t>
      </w:r>
      <w:r w:rsidR="00E207F1" w:rsidRPr="00BA468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7" w:tooltip="Всемирная организация здравоохранения" w:history="1">
        <w:r w:rsidR="00E207F1" w:rsidRPr="00BA4689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ВОЗ</w:t>
        </w:r>
      </w:hyperlink>
      <w:r w:rsidR="00E207F1" w:rsidRPr="00BA4689">
        <w:rPr>
          <w:rFonts w:ascii="Times New Roman" w:hAnsi="Times New Roman" w:cs="Times New Roman"/>
          <w:sz w:val="24"/>
          <w:szCs w:val="24"/>
        </w:rPr>
        <w:t>, в</w:t>
      </w:r>
      <w:r w:rsidR="00E207F1" w:rsidRPr="00BA468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8" w:tooltip="2005 год" w:history="1">
        <w:r w:rsidR="00E207F1" w:rsidRPr="00BA4689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2005 году</w:t>
        </w:r>
      </w:hyperlink>
      <w:r w:rsidR="00E207F1" w:rsidRPr="00BA468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E207F1" w:rsidRPr="00BA4689">
        <w:rPr>
          <w:rFonts w:ascii="Times New Roman" w:hAnsi="Times New Roman" w:cs="Times New Roman"/>
          <w:sz w:val="24"/>
          <w:szCs w:val="24"/>
        </w:rPr>
        <w:t>опубликовал доклад</w:t>
      </w:r>
      <w:hyperlink r:id="rId9" w:anchor="cite_note-un_health-56" w:history="1">
        <w:r w:rsidR="00E207F1" w:rsidRPr="00BA4689">
          <w:rPr>
            <w:rStyle w:val="a5"/>
            <w:rFonts w:ascii="Times New Roman" w:hAnsi="Times New Roman" w:cs="Times New Roman"/>
            <w:color w:val="auto"/>
            <w:sz w:val="24"/>
            <w:szCs w:val="24"/>
            <w:vertAlign w:val="superscript"/>
          </w:rPr>
          <w:t>[56]</w:t>
        </w:r>
      </w:hyperlink>
      <w:r w:rsidR="00E207F1" w:rsidRPr="00BA4689">
        <w:rPr>
          <w:rFonts w:ascii="Times New Roman" w:hAnsi="Times New Roman" w:cs="Times New Roman"/>
          <w:sz w:val="24"/>
          <w:szCs w:val="24"/>
        </w:rPr>
        <w:t>, в котором проанализированы многочисленные научные исследования влияния факторов, связанных с аварией, на здоровье ликвидаторов и населения. Количество возможных жертв к настоящему времени и в ближайшие десятилетия оценивается в несколько тысяч человек. При этом подчёркивается, что это лишь оценка по порядку величины, так как из-за очень малых доз облучения, полученных большинством населения, эффект от воздействия радиации очень трудно выделить на фоне случайных колебаний заболеваемости и смертности и других факторов, не связанных напрямую с облучением.</w:t>
      </w:r>
    </w:p>
    <w:p w:rsidR="00702344" w:rsidRPr="00BA4689" w:rsidRDefault="00702344" w:rsidP="00702344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7F1" w:rsidRPr="00BA4689" w:rsidRDefault="00E207F1" w:rsidP="00702344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4689">
        <w:rPr>
          <w:rFonts w:ascii="Times New Roman" w:hAnsi="Times New Roman" w:cs="Times New Roman"/>
          <w:b/>
          <w:sz w:val="24"/>
          <w:szCs w:val="24"/>
        </w:rPr>
        <w:t xml:space="preserve">6. </w:t>
      </w:r>
      <w:proofErr w:type="spellStart"/>
      <w:r w:rsidRPr="00BA4689">
        <w:rPr>
          <w:rFonts w:ascii="Times New Roman" w:hAnsi="Times New Roman" w:cs="Times New Roman"/>
          <w:b/>
          <w:sz w:val="24"/>
          <w:szCs w:val="24"/>
        </w:rPr>
        <w:t>Вуктыльская</w:t>
      </w:r>
      <w:proofErr w:type="spellEnd"/>
      <w:r w:rsidRPr="00BA4689">
        <w:rPr>
          <w:rFonts w:ascii="Times New Roman" w:hAnsi="Times New Roman" w:cs="Times New Roman"/>
          <w:b/>
          <w:sz w:val="24"/>
          <w:szCs w:val="24"/>
        </w:rPr>
        <w:t xml:space="preserve"> вахта по ликвидации последствий катастрофы на Чернобыльской АЭС.</w:t>
      </w:r>
    </w:p>
    <w:p w:rsidR="00E207F1" w:rsidRPr="00BA4689" w:rsidRDefault="00E207F1" w:rsidP="00702344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4689">
        <w:rPr>
          <w:rFonts w:ascii="Times New Roman" w:hAnsi="Times New Roman" w:cs="Times New Roman"/>
          <w:sz w:val="24"/>
          <w:szCs w:val="24"/>
        </w:rPr>
        <w:t>Вуктыльскую</w:t>
      </w:r>
      <w:proofErr w:type="spellEnd"/>
      <w:r w:rsidRPr="00BA4689">
        <w:rPr>
          <w:rFonts w:ascii="Times New Roman" w:hAnsi="Times New Roman" w:cs="Times New Roman"/>
          <w:sz w:val="24"/>
          <w:szCs w:val="24"/>
        </w:rPr>
        <w:t xml:space="preserve"> вахту по ликвидации последствий катастрофы на Чернобыльской АЭС открыли работники цеха крепления скважин </w:t>
      </w:r>
      <w:proofErr w:type="spellStart"/>
      <w:r w:rsidRPr="00BA4689">
        <w:rPr>
          <w:rFonts w:ascii="Times New Roman" w:hAnsi="Times New Roman" w:cs="Times New Roman"/>
          <w:sz w:val="24"/>
          <w:szCs w:val="24"/>
        </w:rPr>
        <w:t>Вуктыльского</w:t>
      </w:r>
      <w:proofErr w:type="spellEnd"/>
      <w:r w:rsidRPr="00BA4689">
        <w:rPr>
          <w:rFonts w:ascii="Times New Roman" w:hAnsi="Times New Roman" w:cs="Times New Roman"/>
          <w:sz w:val="24"/>
          <w:szCs w:val="24"/>
        </w:rPr>
        <w:t xml:space="preserve"> управления разведочного бурения. Группа из 16 человек уже через 20 дней после катастрофы, 15 мая 1986 года, была направлена в командировку на ЧАЭС. Командировка была на 10 дней, на месте её продлили ещё на 10 дней. Саркофаг в это время ещё и не начинали строить. Работать пришлось по своей основной профессии: мотористами на ц</w:t>
      </w:r>
      <w:r w:rsidR="006C3ECD" w:rsidRPr="00BA4689">
        <w:rPr>
          <w:rFonts w:ascii="Times New Roman" w:hAnsi="Times New Roman" w:cs="Times New Roman"/>
          <w:sz w:val="24"/>
          <w:szCs w:val="24"/>
        </w:rPr>
        <w:t>ементировочных агрегатах</w:t>
      </w:r>
      <w:proofErr w:type="gramStart"/>
      <w:r w:rsidRPr="00BA4689">
        <w:rPr>
          <w:rFonts w:ascii="Times New Roman" w:hAnsi="Times New Roman" w:cs="Times New Roman"/>
          <w:sz w:val="24"/>
          <w:szCs w:val="24"/>
        </w:rPr>
        <w:t xml:space="preserve"> Ч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 xml:space="preserve">етыре дня работали на ЧАЭС, а остальное время – в городе Чернобыле и в его окрестностях. Вернулись в Вуктыл 5 июня 1986 года. Командировка осуществлялась по линии Министерства газовой промышленности. И только в конце декабря 1986 года </w:t>
      </w:r>
      <w:proofErr w:type="spellStart"/>
      <w:r w:rsidRPr="00BA4689">
        <w:rPr>
          <w:rFonts w:ascii="Times New Roman" w:hAnsi="Times New Roman" w:cs="Times New Roman"/>
          <w:sz w:val="24"/>
          <w:szCs w:val="24"/>
        </w:rPr>
        <w:t>Вуктыльский</w:t>
      </w:r>
      <w:proofErr w:type="spellEnd"/>
      <w:r w:rsidRPr="00BA4689">
        <w:rPr>
          <w:rFonts w:ascii="Times New Roman" w:hAnsi="Times New Roman" w:cs="Times New Roman"/>
          <w:sz w:val="24"/>
          <w:szCs w:val="24"/>
        </w:rPr>
        <w:t xml:space="preserve"> военкомат начал призывать </w:t>
      </w:r>
      <w:proofErr w:type="spellStart"/>
      <w:r w:rsidRPr="00BA4689">
        <w:rPr>
          <w:rFonts w:ascii="Times New Roman" w:hAnsi="Times New Roman" w:cs="Times New Roman"/>
          <w:sz w:val="24"/>
          <w:szCs w:val="24"/>
        </w:rPr>
        <w:t>вуктыльцев</w:t>
      </w:r>
      <w:proofErr w:type="spellEnd"/>
      <w:r w:rsidRPr="00BA4689">
        <w:rPr>
          <w:rFonts w:ascii="Times New Roman" w:hAnsi="Times New Roman" w:cs="Times New Roman"/>
          <w:sz w:val="24"/>
          <w:szCs w:val="24"/>
        </w:rPr>
        <w:t xml:space="preserve"> на ликвидацию последствий катастрофы</w:t>
      </w:r>
      <w:r w:rsidR="00E707C6" w:rsidRPr="00BA4689">
        <w:rPr>
          <w:rFonts w:ascii="Times New Roman" w:hAnsi="Times New Roman" w:cs="Times New Roman"/>
          <w:sz w:val="24"/>
          <w:szCs w:val="24"/>
        </w:rPr>
        <w:t xml:space="preserve"> на ЧАЭС</w:t>
      </w:r>
      <w:proofErr w:type="gramStart"/>
      <w:r w:rsidR="00E707C6" w:rsidRPr="00BA4689">
        <w:rPr>
          <w:rFonts w:ascii="Times New Roman" w:hAnsi="Times New Roman" w:cs="Times New Roman"/>
          <w:sz w:val="24"/>
          <w:szCs w:val="24"/>
        </w:rPr>
        <w:t>.</w:t>
      </w:r>
      <w:r w:rsidRPr="00BA468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>В Вуктыле в 1992 году было 46 ликвидаторов-чернобыльцев, в настоящее время  их около20 человек.</w:t>
      </w:r>
    </w:p>
    <w:p w:rsidR="00E207F1" w:rsidRPr="00BA4689" w:rsidRDefault="00E207F1" w:rsidP="00702344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689">
        <w:rPr>
          <w:rFonts w:ascii="Times New Roman" w:hAnsi="Times New Roman" w:cs="Times New Roman"/>
          <w:sz w:val="24"/>
          <w:szCs w:val="24"/>
        </w:rPr>
        <w:t>В администрации  я узнал,  что на территории сельского поселения «Подчерье»  проживала  многодетная семья  Лобановых, и глава этой большой дружной семь</w:t>
      </w:r>
      <w:proofErr w:type="gramStart"/>
      <w:r w:rsidRPr="00BA4689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 xml:space="preserve"> Лобанов Андрей Николаевич  участвовал в ликвидации последствий  Чернобыльской катастрофы. Я начал поиски кого-нибудь из членов этой семьи. При встречах с местными жителями я узнал, что в настоящее время </w:t>
      </w:r>
      <w:proofErr w:type="gramStart"/>
      <w:r w:rsidRPr="00BA468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468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 xml:space="preserve">. Подчерье проживают дальние родственники этой семьи. После разговора с ними я узнал, что они поддерживают связь с дочерью  Андрея Николаевича - Татьяной. Она мне дала адрес проживания своего </w:t>
      </w:r>
      <w:proofErr w:type="gramStart"/>
      <w:r w:rsidRPr="00BA4689">
        <w:rPr>
          <w:rFonts w:ascii="Times New Roman" w:hAnsi="Times New Roman" w:cs="Times New Roman"/>
          <w:sz w:val="24"/>
          <w:szCs w:val="24"/>
        </w:rPr>
        <w:t>отца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 xml:space="preserve"> и я  отправил ему письмо, в котором подробно написал о цели своей работы. Вскоре я получил от Андрея Николаевича  ответ - и вот, что он мне рассказал:</w:t>
      </w:r>
    </w:p>
    <w:p w:rsidR="00E207F1" w:rsidRPr="00BA4689" w:rsidRDefault="00E207F1" w:rsidP="00702344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4689">
        <w:rPr>
          <w:rFonts w:ascii="Times New Roman" w:hAnsi="Times New Roman" w:cs="Times New Roman"/>
          <w:sz w:val="24"/>
          <w:szCs w:val="24"/>
        </w:rPr>
        <w:t xml:space="preserve">Лобанов Андрей Николаевич родился 14 октября 1961 года в многодетной семье в поселке Краснозатонский. Там же </w:t>
      </w:r>
      <w:proofErr w:type="gramStart"/>
      <w:r w:rsidRPr="00BA4689">
        <w:rPr>
          <w:rFonts w:ascii="Times New Roman" w:hAnsi="Times New Roman" w:cs="Times New Roman"/>
          <w:sz w:val="24"/>
          <w:szCs w:val="24"/>
        </w:rPr>
        <w:t>закончил школу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 xml:space="preserve"> в 1979 году. После школы служил в Перми в военно-строительных войсках. После армии пошел по стопам отца и устроился работать в пожарную охрану. Познакомившись с будущей женой, в 1982 году переехал в село Подчерье </w:t>
      </w:r>
      <w:proofErr w:type="spellStart"/>
      <w:r w:rsidRPr="00BA4689">
        <w:rPr>
          <w:rFonts w:ascii="Times New Roman" w:hAnsi="Times New Roman" w:cs="Times New Roman"/>
          <w:sz w:val="24"/>
          <w:szCs w:val="24"/>
        </w:rPr>
        <w:t>Вуктыльского</w:t>
      </w:r>
      <w:proofErr w:type="spellEnd"/>
      <w:r w:rsidRPr="00BA4689">
        <w:rPr>
          <w:rFonts w:ascii="Times New Roman" w:hAnsi="Times New Roman" w:cs="Times New Roman"/>
          <w:sz w:val="24"/>
          <w:szCs w:val="24"/>
        </w:rPr>
        <w:t xml:space="preserve"> района, там была ее родина. В 1987 году устроился на работу в </w:t>
      </w:r>
      <w:proofErr w:type="spellStart"/>
      <w:r w:rsidRPr="00BA4689">
        <w:rPr>
          <w:rFonts w:ascii="Times New Roman" w:hAnsi="Times New Roman" w:cs="Times New Roman"/>
          <w:sz w:val="24"/>
          <w:szCs w:val="24"/>
        </w:rPr>
        <w:t>Вуктыльское</w:t>
      </w:r>
      <w:proofErr w:type="spellEnd"/>
      <w:r w:rsidRPr="00BA4689">
        <w:rPr>
          <w:rFonts w:ascii="Times New Roman" w:hAnsi="Times New Roman" w:cs="Times New Roman"/>
          <w:sz w:val="24"/>
          <w:szCs w:val="24"/>
        </w:rPr>
        <w:t xml:space="preserve"> авиа-отделение Сыктывкарской авиабазы охраны лесов от пожара. Отучился в Сыктывкарской авиабазе на </w:t>
      </w:r>
      <w:r w:rsidRPr="00BA4689">
        <w:rPr>
          <w:rFonts w:ascii="Times New Roman" w:hAnsi="Times New Roman" w:cs="Times New Roman"/>
          <w:sz w:val="24"/>
          <w:szCs w:val="24"/>
        </w:rPr>
        <w:lastRenderedPageBreak/>
        <w:t>пожарного десантника. В мае 1987 Андрея Николаевича на добровольной основе отправили на работу в тридцатикилометровую зону вокруг Чернобыльской АЭС. На этот момент уже был старший сын Николай и дочь Таисия. Жили недалеко от Киева и каждый день летали на патрулирование для выявления очагов пожара и его ликвидации. Приходилось участвовать в тушении пожаров</w:t>
      </w:r>
      <w:proofErr w:type="gramStart"/>
      <w:r w:rsidRPr="00BA4689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>На время полетов участникам давали специальные приборы для измерения полученной радиации. Работал там два месяца. По прибытию домой получил удостоверение и значок участника ликвидации последствия аварии на Чернобыльской АЭС. После участия в ликвидации пожаров родились младшая дочь Татьяна и сын Семён. С села Подчерье уехал в 2002 году. На данный момент пенсионер, живет в г</w:t>
      </w:r>
      <w:proofErr w:type="gramStart"/>
      <w:r w:rsidRPr="00BA468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BA4689">
        <w:rPr>
          <w:rFonts w:ascii="Times New Roman" w:hAnsi="Times New Roman" w:cs="Times New Roman"/>
          <w:sz w:val="24"/>
          <w:szCs w:val="24"/>
        </w:rPr>
        <w:t>ыктывкар, работает по специальности слесарь-сантехник.</w:t>
      </w:r>
    </w:p>
    <w:p w:rsidR="00E207F1" w:rsidRPr="00BA4689" w:rsidRDefault="00E207F1" w:rsidP="00702344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4689">
        <w:rPr>
          <w:rFonts w:ascii="Times New Roman" w:hAnsi="Times New Roman" w:cs="Times New Roman"/>
          <w:sz w:val="24"/>
          <w:szCs w:val="24"/>
        </w:rPr>
        <w:t>Материал, собранный в ходе выполнения исследовательской работы хочу рассказать на классных часах учащимся своей школы, чтобы как можно больше детей знало о героях, которые живут с нами рядом и дальше передать собранный мною материал в школьный музей.</w:t>
      </w:r>
    </w:p>
    <w:p w:rsidR="00E207F1" w:rsidRPr="00BA4689" w:rsidRDefault="00E207F1" w:rsidP="00702344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4689">
        <w:rPr>
          <w:rFonts w:ascii="Times New Roman" w:hAnsi="Times New Roman" w:cs="Times New Roman"/>
          <w:b/>
          <w:sz w:val="24"/>
          <w:szCs w:val="24"/>
        </w:rPr>
        <w:t>Выводы:</w:t>
      </w:r>
    </w:p>
    <w:p w:rsidR="00E207F1" w:rsidRPr="00BA4689" w:rsidRDefault="00E207F1" w:rsidP="0070234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</w:rPr>
      </w:pPr>
      <w:r w:rsidRPr="00BA4689">
        <w:t xml:space="preserve">Понятие мирного атома очень часто сейчас встречается в нашей жизни, поэтому я считаю, что тема моей работы актуальна на сегодняшний </w:t>
      </w:r>
      <w:proofErr w:type="spellStart"/>
      <w:r w:rsidRPr="00BA4689">
        <w:t>день</w:t>
      </w:r>
      <w:proofErr w:type="gramStart"/>
      <w:r w:rsidRPr="00BA4689">
        <w:t>.К</w:t>
      </w:r>
      <w:proofErr w:type="spellEnd"/>
      <w:proofErr w:type="gramEnd"/>
      <w:r w:rsidRPr="00BA4689">
        <w:t> сегодняшнему дню мировая атомная энергетика стала одной из самых высокотехнологичных отраслей, в которой особое внимание уделяется безопасности, надежности техники и подготовке персонала. И во многом это произошло из-за аварии на Чернобыльской АЭС, которая показала: расщепление атомного ядра — это куда сложнее и опаснее простого сжигание угля. Само слово «Чернобыль» несет на себе знак радиоактивности, отпечаток человеческой трагедии и тайну. Чернобыль пугает и притягивает, и еще многие десятилетия он будет оставаться в центре внимания всего мира. Мы должны помнить героев Чернобыля</w:t>
      </w:r>
      <w:proofErr w:type="gramStart"/>
      <w:r w:rsidRPr="00BA4689">
        <w:t xml:space="preserve"> </w:t>
      </w:r>
      <w:r w:rsidRPr="00BA4689">
        <w:rPr>
          <w:rStyle w:val="a4"/>
          <w:i w:val="0"/>
        </w:rPr>
        <w:t>П</w:t>
      </w:r>
      <w:proofErr w:type="gramEnd"/>
      <w:r w:rsidRPr="00BA4689">
        <w:rPr>
          <w:rStyle w:val="a4"/>
          <w:i w:val="0"/>
        </w:rPr>
        <w:t>оэтому долг государства – обеспечить этим людям, а также семьям, потерявших кормильцев, необходимые условия для достойной жизни.</w:t>
      </w:r>
    </w:p>
    <w:p w:rsidR="00E207F1" w:rsidRPr="00BA4689" w:rsidRDefault="00E207F1" w:rsidP="00702344">
      <w:pPr>
        <w:pStyle w:val="a3"/>
        <w:spacing w:line="276" w:lineRule="auto"/>
      </w:pPr>
    </w:p>
    <w:p w:rsidR="00E207F1" w:rsidRPr="00BA4689" w:rsidRDefault="00E207F1" w:rsidP="0070234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07F1" w:rsidRPr="00BA4689" w:rsidRDefault="00E207F1" w:rsidP="00702344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207F1" w:rsidRPr="00BA4689" w:rsidRDefault="00E207F1" w:rsidP="00702344">
      <w:pPr>
        <w:pStyle w:val="a7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E207F1" w:rsidRPr="00BA4689" w:rsidRDefault="00E207F1" w:rsidP="00702344">
      <w:pPr>
        <w:pStyle w:val="a7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E207F1" w:rsidRPr="00BA4689" w:rsidRDefault="00E207F1" w:rsidP="00702344">
      <w:pPr>
        <w:pStyle w:val="a7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E207F1" w:rsidRPr="00BA4689" w:rsidRDefault="00E207F1" w:rsidP="00702344">
      <w:pPr>
        <w:pStyle w:val="a7"/>
        <w:spacing w:line="276" w:lineRule="auto"/>
        <w:rPr>
          <w:rStyle w:val="a4"/>
          <w:rFonts w:ascii="Times New Roman" w:hAnsi="Times New Roman" w:cs="Times New Roman"/>
          <w:sz w:val="24"/>
          <w:szCs w:val="24"/>
        </w:rPr>
      </w:pPr>
    </w:p>
    <w:p w:rsidR="00E207F1" w:rsidRPr="00BA4689" w:rsidRDefault="00E207F1" w:rsidP="00702344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</w:rPr>
      </w:pPr>
    </w:p>
    <w:p w:rsidR="00E207F1" w:rsidRPr="00BA4689" w:rsidRDefault="00E207F1" w:rsidP="00702344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</w:rPr>
      </w:pPr>
    </w:p>
    <w:p w:rsidR="00D816B2" w:rsidRPr="00BA4689" w:rsidRDefault="00D816B2" w:rsidP="00702344">
      <w:pPr>
        <w:rPr>
          <w:rFonts w:ascii="Times New Roman" w:hAnsi="Times New Roman" w:cs="Times New Roman"/>
          <w:sz w:val="24"/>
          <w:szCs w:val="24"/>
        </w:rPr>
      </w:pPr>
    </w:p>
    <w:p w:rsidR="00702344" w:rsidRPr="00BA4689" w:rsidRDefault="00702344">
      <w:pPr>
        <w:rPr>
          <w:rFonts w:ascii="Times New Roman" w:hAnsi="Times New Roman" w:cs="Times New Roman"/>
          <w:sz w:val="24"/>
          <w:szCs w:val="24"/>
        </w:rPr>
      </w:pPr>
    </w:p>
    <w:sectPr w:rsidR="00702344" w:rsidRPr="00BA4689" w:rsidSect="00702344">
      <w:pgSz w:w="11906" w:h="16838"/>
      <w:pgMar w:top="709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E207F1"/>
    <w:rsid w:val="001A1D81"/>
    <w:rsid w:val="00210E4E"/>
    <w:rsid w:val="003B7B4B"/>
    <w:rsid w:val="006B3289"/>
    <w:rsid w:val="006C3ECD"/>
    <w:rsid w:val="00702344"/>
    <w:rsid w:val="00716CCB"/>
    <w:rsid w:val="009C7E14"/>
    <w:rsid w:val="00A769E4"/>
    <w:rsid w:val="00AA2F9F"/>
    <w:rsid w:val="00BA4689"/>
    <w:rsid w:val="00C65625"/>
    <w:rsid w:val="00D816B2"/>
    <w:rsid w:val="00E207F1"/>
    <w:rsid w:val="00E43CAD"/>
    <w:rsid w:val="00E70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7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207F1"/>
    <w:rPr>
      <w:i/>
      <w:iCs/>
    </w:rPr>
  </w:style>
  <w:style w:type="character" w:customStyle="1" w:styleId="apple-converted-space">
    <w:name w:val="apple-converted-space"/>
    <w:basedOn w:val="a0"/>
    <w:rsid w:val="00E207F1"/>
  </w:style>
  <w:style w:type="character" w:styleId="a5">
    <w:name w:val="Hyperlink"/>
    <w:basedOn w:val="a0"/>
    <w:uiPriority w:val="99"/>
    <w:semiHidden/>
    <w:unhideWhenUsed/>
    <w:rsid w:val="00E207F1"/>
    <w:rPr>
      <w:color w:val="0000FF"/>
      <w:u w:val="single"/>
    </w:rPr>
  </w:style>
  <w:style w:type="character" w:styleId="a6">
    <w:name w:val="Strong"/>
    <w:basedOn w:val="a0"/>
    <w:uiPriority w:val="22"/>
    <w:qFormat/>
    <w:rsid w:val="00E207F1"/>
    <w:rPr>
      <w:b/>
      <w:bCs/>
    </w:rPr>
  </w:style>
  <w:style w:type="character" w:customStyle="1" w:styleId="mw-headline">
    <w:name w:val="mw-headline"/>
    <w:basedOn w:val="a0"/>
    <w:rsid w:val="00E207F1"/>
  </w:style>
  <w:style w:type="character" w:customStyle="1" w:styleId="mw-editsection-bracket">
    <w:name w:val="mw-editsection-bracket"/>
    <w:basedOn w:val="a0"/>
    <w:rsid w:val="00E207F1"/>
  </w:style>
  <w:style w:type="paragraph" w:styleId="a7">
    <w:name w:val="No Spacing"/>
    <w:uiPriority w:val="1"/>
    <w:qFormat/>
    <w:rsid w:val="00E207F1"/>
    <w:pPr>
      <w:spacing w:after="0" w:line="240" w:lineRule="auto"/>
    </w:pPr>
  </w:style>
  <w:style w:type="table" w:styleId="a8">
    <w:name w:val="Table Grid"/>
    <w:basedOn w:val="a1"/>
    <w:uiPriority w:val="59"/>
    <w:rsid w:val="00210E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2005_%D0%B3%D0%BE%D0%B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2%D1%81%D0%B5%D0%BC%D0%B8%D1%80%D0%BD%D0%B0%D1%8F_%D0%BE%D1%80%D0%B3%D0%B0%D0%BD%D0%B8%D0%B7%D0%B0%D1%86%D0%B8%D1%8F_%D0%B7%D0%B4%D1%80%D0%B0%D0%B2%D0%BE%D0%BE%D1%85%D1%80%D0%B0%D0%BD%D0%B5%D0%BD%D0%B8%D1%8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C%D0%B5%D0%B6%D0%B4%D1%83%D0%BD%D0%B0%D1%80%D0%BE%D0%B4%D0%BD%D0%BE%D0%B5_%D0%B0%D0%B3%D0%B5%D0%BD%D1%82%D1%81%D1%82%D0%B2%D0%BE_%D0%BF%D0%BE_%D0%B0%D1%82%D0%BE%D0%BC%D0%BD%D0%BE%D0%B9_%D1%8D%D0%BD%D0%B5%D1%80%D0%B3%D0%B8%D0%B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.wikipedia.org/wiki/%D0%9E%D1%80%D0%B3%D0%B0%D0%BD%D0%B8%D0%B7%D0%B0%D1%86%D0%B8%D1%8F_%D0%9E%D0%B1%D1%8A%D0%B5%D0%B4%D0%B8%D0%BD%D1%91%D0%BD%D0%BD%D1%8B%D1%85_%D0%9D%D0%B0%D1%86%D0%B8%D0%B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ru.wikipedia.org/wiki/%D0%A7%D0%B5%D1%80%D0%BD%D0%BE%D0%B1%D1%8B%D0%BB%D1%8C%D1%81%D0%BA%D0%B8%D0%B9_%D1%84%D0%BE%D1%80%D1%83%D0%BC" TargetMode="External"/><Relationship Id="rId9" Type="http://schemas.openxmlformats.org/officeDocument/2006/relationships/hyperlink" Target="https://ru.wikipedia.org/wiki/%D0%90%D0%B2%D0%B0%D1%80%D0%B8%D1%8F_%D0%BD%D0%B0_%D0%A7%D0%B5%D1%80%D0%BD%D0%BE%D0%B1%D1%8B%D0%BB%D1%8C%D1%81%D0%BA%D0%BE%D0%B9_%D0%90%D0%AD%D0%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2063</Words>
  <Characters>11763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vizika</dc:creator>
  <cp:keywords/>
  <dc:description/>
  <cp:lastModifiedBy>биология-0</cp:lastModifiedBy>
  <cp:revision>11</cp:revision>
  <cp:lastPrinted>2016-04-05T08:59:00Z</cp:lastPrinted>
  <dcterms:created xsi:type="dcterms:W3CDTF">2016-04-02T19:39:00Z</dcterms:created>
  <dcterms:modified xsi:type="dcterms:W3CDTF">2022-01-14T10:09:00Z</dcterms:modified>
</cp:coreProperties>
</file>