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39A" w:rsidRDefault="0004438E" w:rsidP="0004438E">
      <w:pPr>
        <w:rPr>
          <w:sz w:val="28"/>
          <w:szCs w:val="28"/>
        </w:rPr>
      </w:pPr>
      <w:r>
        <w:rPr>
          <w:sz w:val="28"/>
          <w:szCs w:val="28"/>
        </w:rPr>
        <w:t>Государственное бюджетное общеобразовательное учреждение</w:t>
      </w:r>
    </w:p>
    <w:p w:rsidR="0004438E" w:rsidRDefault="0004438E" w:rsidP="0004438E">
      <w:pPr>
        <w:rPr>
          <w:sz w:val="28"/>
          <w:szCs w:val="28"/>
        </w:rPr>
      </w:pPr>
      <w:r>
        <w:rPr>
          <w:sz w:val="28"/>
          <w:szCs w:val="28"/>
        </w:rPr>
        <w:t xml:space="preserve">Республики Крым </w:t>
      </w:r>
      <w:proofErr w:type="gramStart"/>
      <w:r>
        <w:rPr>
          <w:sz w:val="28"/>
          <w:szCs w:val="28"/>
        </w:rPr>
        <w:t>« Керченский</w:t>
      </w:r>
      <w:proofErr w:type="gramEnd"/>
      <w:r>
        <w:rPr>
          <w:sz w:val="28"/>
          <w:szCs w:val="28"/>
        </w:rPr>
        <w:t xml:space="preserve"> учебно-воспитательный комплекс-</w:t>
      </w:r>
    </w:p>
    <w:p w:rsidR="0004438E" w:rsidRDefault="0004438E" w:rsidP="000443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интернат –лицей искусств</w:t>
      </w:r>
      <w:r w:rsidR="00C1205E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04438E" w:rsidRDefault="0004438E" w:rsidP="0004438E">
      <w:pPr>
        <w:rPr>
          <w:sz w:val="28"/>
          <w:szCs w:val="28"/>
        </w:rPr>
      </w:pPr>
    </w:p>
    <w:p w:rsidR="0004438E" w:rsidRDefault="0004438E" w:rsidP="0004438E">
      <w:pPr>
        <w:rPr>
          <w:sz w:val="28"/>
          <w:szCs w:val="28"/>
        </w:rPr>
      </w:pPr>
    </w:p>
    <w:p w:rsidR="0004438E" w:rsidRDefault="0004438E" w:rsidP="000443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Методическая разработка</w:t>
      </w:r>
    </w:p>
    <w:p w:rsidR="0004438E" w:rsidRDefault="0004438E" w:rsidP="0004438E">
      <w:pPr>
        <w:rPr>
          <w:sz w:val="28"/>
          <w:szCs w:val="28"/>
        </w:rPr>
      </w:pPr>
    </w:p>
    <w:p w:rsidR="0004438E" w:rsidRPr="00F70B91" w:rsidRDefault="0004438E" w:rsidP="0004438E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Тема: </w:t>
      </w:r>
      <w:r w:rsidRPr="00F70B91">
        <w:rPr>
          <w:b/>
          <w:sz w:val="28"/>
          <w:szCs w:val="28"/>
        </w:rPr>
        <w:t>«Методический разбор фортепианных пьес из альбома</w:t>
      </w:r>
    </w:p>
    <w:p w:rsidR="0004438E" w:rsidRPr="00F70B91" w:rsidRDefault="0004438E" w:rsidP="0004438E">
      <w:pPr>
        <w:rPr>
          <w:b/>
          <w:sz w:val="28"/>
          <w:szCs w:val="28"/>
        </w:rPr>
      </w:pPr>
      <w:r w:rsidRPr="00F70B91">
        <w:rPr>
          <w:b/>
          <w:sz w:val="28"/>
          <w:szCs w:val="28"/>
        </w:rPr>
        <w:t xml:space="preserve">                            </w:t>
      </w:r>
      <w:r w:rsidR="00F70B91" w:rsidRPr="00F70B91">
        <w:rPr>
          <w:b/>
          <w:sz w:val="28"/>
          <w:szCs w:val="28"/>
        </w:rPr>
        <w:t xml:space="preserve">        </w:t>
      </w:r>
      <w:r w:rsidRPr="00F70B91">
        <w:rPr>
          <w:b/>
          <w:sz w:val="28"/>
          <w:szCs w:val="28"/>
        </w:rPr>
        <w:t xml:space="preserve"> </w:t>
      </w:r>
      <w:r w:rsidR="00F70B91" w:rsidRPr="00F70B91">
        <w:rPr>
          <w:b/>
          <w:sz w:val="28"/>
          <w:szCs w:val="28"/>
        </w:rPr>
        <w:t>Е.</w:t>
      </w:r>
      <w:r w:rsidR="004E1524">
        <w:rPr>
          <w:b/>
          <w:sz w:val="28"/>
          <w:szCs w:val="28"/>
        </w:rPr>
        <w:t>М.</w:t>
      </w:r>
      <w:r w:rsidR="00F70B91" w:rsidRPr="00F70B91">
        <w:rPr>
          <w:b/>
          <w:sz w:val="28"/>
          <w:szCs w:val="28"/>
        </w:rPr>
        <w:t xml:space="preserve"> </w:t>
      </w:r>
      <w:proofErr w:type="spellStart"/>
      <w:r w:rsidR="00F70B91" w:rsidRPr="00F70B91">
        <w:rPr>
          <w:b/>
          <w:sz w:val="28"/>
          <w:szCs w:val="28"/>
        </w:rPr>
        <w:t>Поплян</w:t>
      </w:r>
      <w:r w:rsidRPr="00F70B91">
        <w:rPr>
          <w:b/>
          <w:sz w:val="28"/>
          <w:szCs w:val="28"/>
        </w:rPr>
        <w:t>овой</w:t>
      </w:r>
      <w:proofErr w:type="spellEnd"/>
      <w:r w:rsidRPr="00F70B91">
        <w:rPr>
          <w:b/>
          <w:sz w:val="28"/>
          <w:szCs w:val="28"/>
        </w:rPr>
        <w:t xml:space="preserve"> «Наиграл сверчок».</w:t>
      </w:r>
    </w:p>
    <w:p w:rsidR="0004438E" w:rsidRDefault="0004438E" w:rsidP="0004438E">
      <w:pPr>
        <w:rPr>
          <w:sz w:val="28"/>
          <w:szCs w:val="28"/>
        </w:rPr>
      </w:pPr>
    </w:p>
    <w:p w:rsidR="0004438E" w:rsidRDefault="0004438E" w:rsidP="0004438E">
      <w:pPr>
        <w:rPr>
          <w:sz w:val="28"/>
          <w:szCs w:val="28"/>
        </w:rPr>
      </w:pPr>
    </w:p>
    <w:p w:rsidR="0004438E" w:rsidRDefault="0004438E" w:rsidP="0004438E">
      <w:pPr>
        <w:rPr>
          <w:sz w:val="28"/>
          <w:szCs w:val="28"/>
        </w:rPr>
      </w:pPr>
    </w:p>
    <w:p w:rsidR="0004438E" w:rsidRDefault="0004438E" w:rsidP="0004438E">
      <w:pPr>
        <w:rPr>
          <w:sz w:val="28"/>
          <w:szCs w:val="28"/>
        </w:rPr>
      </w:pPr>
    </w:p>
    <w:p w:rsidR="00F70B91" w:rsidRDefault="0004438E" w:rsidP="000443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r w:rsidR="00F70B91">
        <w:rPr>
          <w:sz w:val="28"/>
          <w:szCs w:val="28"/>
        </w:rPr>
        <w:t xml:space="preserve">        Педагог дополни</w:t>
      </w:r>
      <w:r>
        <w:rPr>
          <w:sz w:val="28"/>
          <w:szCs w:val="28"/>
        </w:rPr>
        <w:t>тельного</w:t>
      </w:r>
      <w:r w:rsidR="00F70B91">
        <w:rPr>
          <w:sz w:val="28"/>
          <w:szCs w:val="28"/>
        </w:rPr>
        <w:t xml:space="preserve"> образования</w:t>
      </w:r>
    </w:p>
    <w:p w:rsidR="0004438E" w:rsidRDefault="00F70B91" w:rsidP="000443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по классу фортепиано Ганоцкая Н.А.</w:t>
      </w:r>
      <w:r w:rsidR="0004438E">
        <w:rPr>
          <w:sz w:val="28"/>
          <w:szCs w:val="28"/>
        </w:rPr>
        <w:t xml:space="preserve"> </w:t>
      </w:r>
    </w:p>
    <w:p w:rsidR="00F70B91" w:rsidRDefault="00F70B91" w:rsidP="0004438E">
      <w:pPr>
        <w:rPr>
          <w:sz w:val="28"/>
          <w:szCs w:val="28"/>
        </w:rPr>
      </w:pPr>
    </w:p>
    <w:p w:rsidR="00F70B91" w:rsidRDefault="00F70B91" w:rsidP="0004438E">
      <w:pPr>
        <w:rPr>
          <w:sz w:val="28"/>
          <w:szCs w:val="28"/>
        </w:rPr>
      </w:pPr>
    </w:p>
    <w:p w:rsidR="00F70B91" w:rsidRDefault="00F70B91" w:rsidP="0004438E">
      <w:pPr>
        <w:rPr>
          <w:sz w:val="28"/>
          <w:szCs w:val="28"/>
        </w:rPr>
      </w:pPr>
    </w:p>
    <w:p w:rsidR="00F70B91" w:rsidRDefault="00F70B91" w:rsidP="0004438E">
      <w:pPr>
        <w:rPr>
          <w:sz w:val="28"/>
          <w:szCs w:val="28"/>
        </w:rPr>
      </w:pPr>
    </w:p>
    <w:p w:rsidR="00F70B91" w:rsidRDefault="00F70B91" w:rsidP="0004438E">
      <w:pPr>
        <w:rPr>
          <w:sz w:val="28"/>
          <w:szCs w:val="28"/>
        </w:rPr>
      </w:pPr>
    </w:p>
    <w:p w:rsidR="00F70B91" w:rsidRDefault="00F70B91" w:rsidP="0004438E">
      <w:pPr>
        <w:rPr>
          <w:sz w:val="28"/>
          <w:szCs w:val="28"/>
        </w:rPr>
      </w:pPr>
    </w:p>
    <w:p w:rsidR="00F70B91" w:rsidRDefault="00F70B91" w:rsidP="0004438E">
      <w:pPr>
        <w:rPr>
          <w:sz w:val="28"/>
          <w:szCs w:val="28"/>
        </w:rPr>
      </w:pPr>
    </w:p>
    <w:p w:rsidR="00F70B91" w:rsidRDefault="00F70B91" w:rsidP="000443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="00C1205E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г.Керчь</w:t>
      </w:r>
      <w:proofErr w:type="spellEnd"/>
    </w:p>
    <w:p w:rsidR="00F70B91" w:rsidRDefault="00F70B91" w:rsidP="000443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r w:rsidR="00C1205E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2020 г.</w:t>
      </w:r>
    </w:p>
    <w:p w:rsidR="00C42F9A" w:rsidRDefault="00F70B91" w:rsidP="0004438E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Елена </w:t>
      </w:r>
      <w:proofErr w:type="spellStart"/>
      <w:r>
        <w:rPr>
          <w:sz w:val="28"/>
          <w:szCs w:val="28"/>
        </w:rPr>
        <w:t>Поплянова</w:t>
      </w:r>
      <w:proofErr w:type="spellEnd"/>
      <w:r>
        <w:rPr>
          <w:sz w:val="28"/>
          <w:szCs w:val="28"/>
        </w:rPr>
        <w:t xml:space="preserve"> живет и плодотворно трудится в г. Челябинск. Она работает в разных жанрах – сочиняет музыку, пишет и издает книги,</w:t>
      </w:r>
      <w:r w:rsidR="00C42F9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ведет огромную педагогическую </w:t>
      </w:r>
      <w:r w:rsidR="00C42F9A">
        <w:rPr>
          <w:sz w:val="28"/>
          <w:szCs w:val="28"/>
        </w:rPr>
        <w:t>и исследовательскую работу. Е.</w:t>
      </w:r>
      <w:r w:rsidR="00C70618">
        <w:rPr>
          <w:sz w:val="28"/>
          <w:szCs w:val="28"/>
        </w:rPr>
        <w:t>М.</w:t>
      </w:r>
      <w:r w:rsidR="00C42F9A">
        <w:rPr>
          <w:sz w:val="28"/>
          <w:szCs w:val="28"/>
        </w:rPr>
        <w:t xml:space="preserve"> </w:t>
      </w:r>
      <w:proofErr w:type="spellStart"/>
      <w:r w:rsidR="00C42F9A">
        <w:rPr>
          <w:sz w:val="28"/>
          <w:szCs w:val="28"/>
        </w:rPr>
        <w:t>П</w:t>
      </w:r>
      <w:r>
        <w:rPr>
          <w:sz w:val="28"/>
          <w:szCs w:val="28"/>
        </w:rPr>
        <w:t>оплянова</w:t>
      </w:r>
      <w:proofErr w:type="spellEnd"/>
      <w:r>
        <w:rPr>
          <w:sz w:val="28"/>
          <w:szCs w:val="28"/>
        </w:rPr>
        <w:t xml:space="preserve"> является членом Союза композиторов России.</w:t>
      </w:r>
    </w:p>
    <w:p w:rsidR="006B13BD" w:rsidRDefault="00C42F9A" w:rsidP="0004438E">
      <w:pPr>
        <w:rPr>
          <w:sz w:val="28"/>
          <w:szCs w:val="28"/>
        </w:rPr>
      </w:pPr>
      <w:r>
        <w:rPr>
          <w:sz w:val="28"/>
          <w:szCs w:val="28"/>
        </w:rPr>
        <w:t xml:space="preserve">  Е.</w:t>
      </w:r>
      <w:r w:rsidR="00C70618">
        <w:rPr>
          <w:sz w:val="28"/>
          <w:szCs w:val="28"/>
        </w:rPr>
        <w:t xml:space="preserve">М. </w:t>
      </w:r>
      <w:proofErr w:type="spellStart"/>
      <w:r>
        <w:rPr>
          <w:sz w:val="28"/>
          <w:szCs w:val="28"/>
        </w:rPr>
        <w:t>Поплянова</w:t>
      </w:r>
      <w:proofErr w:type="spellEnd"/>
      <w:r>
        <w:rPr>
          <w:sz w:val="28"/>
          <w:szCs w:val="28"/>
        </w:rPr>
        <w:t xml:space="preserve"> замечательный цветок в букете талантливых композиторов Южного Урала. Она добилась огромных успехов, стала настоящим композитором, музыкантом, педагогом, общественным деятелем. Она прекрасно понимает свое предназначение – служить своей музыкой людям, воспитывать подрастающее поколение, наших будущих слушателей. Пытается вырвать из окружающей нас «звуковой порнографии».</w:t>
      </w:r>
      <w:r w:rsidR="006B13BD">
        <w:rPr>
          <w:sz w:val="28"/>
          <w:szCs w:val="28"/>
        </w:rPr>
        <w:t xml:space="preserve"> «Ее музыка ярка, театральна, образна. Ее сочинения высокопрофессиональны»</w:t>
      </w:r>
      <w:r w:rsidR="00934B2E">
        <w:rPr>
          <w:sz w:val="28"/>
          <w:szCs w:val="28"/>
        </w:rPr>
        <w:t xml:space="preserve"> - так сказал о Е.</w:t>
      </w:r>
      <w:r w:rsidR="00C70618">
        <w:rPr>
          <w:sz w:val="28"/>
          <w:szCs w:val="28"/>
        </w:rPr>
        <w:t xml:space="preserve">М. </w:t>
      </w:r>
      <w:proofErr w:type="spellStart"/>
      <w:r w:rsidR="00934B2E">
        <w:rPr>
          <w:sz w:val="28"/>
          <w:szCs w:val="28"/>
        </w:rPr>
        <w:t>П</w:t>
      </w:r>
      <w:r w:rsidR="006B13BD">
        <w:rPr>
          <w:sz w:val="28"/>
          <w:szCs w:val="28"/>
        </w:rPr>
        <w:t>опляновой</w:t>
      </w:r>
      <w:proofErr w:type="spellEnd"/>
      <w:r w:rsidR="006B13BD">
        <w:rPr>
          <w:sz w:val="28"/>
          <w:szCs w:val="28"/>
        </w:rPr>
        <w:t xml:space="preserve"> известный композитор и педагог В. А. Успенский. И, пожалуй, с этим трудно не согласиться.</w:t>
      </w:r>
    </w:p>
    <w:p w:rsidR="004E1524" w:rsidRDefault="006B13BD" w:rsidP="0004438E">
      <w:pPr>
        <w:rPr>
          <w:sz w:val="28"/>
          <w:szCs w:val="28"/>
        </w:rPr>
      </w:pPr>
      <w:r>
        <w:rPr>
          <w:sz w:val="28"/>
          <w:szCs w:val="28"/>
        </w:rPr>
        <w:t xml:space="preserve">   Большим успехом у практических работников образовательных учреждений пользуются ее книги по музыкальной педагогике, сборники музыкальных игр и песен для детей. Особое и большое место в творчестве композитора занимает </w:t>
      </w:r>
      <w:proofErr w:type="gramStart"/>
      <w:r>
        <w:rPr>
          <w:sz w:val="28"/>
          <w:szCs w:val="28"/>
        </w:rPr>
        <w:t>музыка</w:t>
      </w:r>
      <w:proofErr w:type="gramEnd"/>
      <w:r>
        <w:rPr>
          <w:sz w:val="28"/>
          <w:szCs w:val="28"/>
        </w:rPr>
        <w:t xml:space="preserve"> адресованная детям. Елена Михайловна большая выдумщица, веселая фантазерка. Она придумывает удивительные образы, сказки, которые воплощает в фортепианных пьесах для </w:t>
      </w:r>
      <w:r w:rsidR="00934B2E">
        <w:rPr>
          <w:sz w:val="28"/>
          <w:szCs w:val="28"/>
        </w:rPr>
        <w:t>детей разного возраста. Своим творчеством затрагивает тончайшие струны души учеников. Музыка во многом формирует внутренний мир детей и если они с детства погружены в хорошу</w:t>
      </w:r>
      <w:r w:rsidR="00C1205E">
        <w:rPr>
          <w:sz w:val="28"/>
          <w:szCs w:val="28"/>
        </w:rPr>
        <w:t xml:space="preserve">ю музыку, то они обладают более тонкой душой и нервной организацией. </w:t>
      </w:r>
      <w:r w:rsidR="00934B2E">
        <w:rPr>
          <w:sz w:val="28"/>
          <w:szCs w:val="28"/>
        </w:rPr>
        <w:t>Е.</w:t>
      </w:r>
      <w:r w:rsidR="00C70618">
        <w:rPr>
          <w:sz w:val="28"/>
          <w:szCs w:val="28"/>
        </w:rPr>
        <w:t>М.</w:t>
      </w:r>
      <w:r w:rsidR="00934B2E">
        <w:rPr>
          <w:sz w:val="28"/>
          <w:szCs w:val="28"/>
        </w:rPr>
        <w:t xml:space="preserve"> </w:t>
      </w:r>
      <w:proofErr w:type="spellStart"/>
      <w:r w:rsidR="00934B2E">
        <w:rPr>
          <w:sz w:val="28"/>
          <w:szCs w:val="28"/>
        </w:rPr>
        <w:t>Поплянова</w:t>
      </w:r>
      <w:proofErr w:type="spellEnd"/>
      <w:r w:rsidR="00934B2E">
        <w:rPr>
          <w:sz w:val="28"/>
          <w:szCs w:val="28"/>
        </w:rPr>
        <w:t xml:space="preserve"> приглашает их на время в увлекательную игру полную фантазий, дает возможность ребенку поверить </w:t>
      </w:r>
      <w:r w:rsidR="004E1524">
        <w:rPr>
          <w:sz w:val="28"/>
          <w:szCs w:val="28"/>
        </w:rPr>
        <w:t xml:space="preserve">в </w:t>
      </w:r>
      <w:r w:rsidR="00934B2E">
        <w:rPr>
          <w:sz w:val="28"/>
          <w:szCs w:val="28"/>
        </w:rPr>
        <w:t>свои творческие силы.</w:t>
      </w:r>
    </w:p>
    <w:p w:rsidR="002C15E9" w:rsidRDefault="004E1524" w:rsidP="0004438E">
      <w:pPr>
        <w:rPr>
          <w:sz w:val="28"/>
          <w:szCs w:val="28"/>
        </w:rPr>
      </w:pPr>
      <w:r>
        <w:rPr>
          <w:sz w:val="28"/>
          <w:szCs w:val="28"/>
        </w:rPr>
        <w:t xml:space="preserve">   Герои фортепианного альбома «Наиграл сверчок» окутаны сказочной тайной и волшебством. Это маленькие сказочки, к которым композитор подобрала стихи-программы. Они наталкивают ученика на создание ярких образов и эмоциональное переживание героев в каждой сказочке. Пьесы в альбоме расположены в порядке усложнения.</w:t>
      </w:r>
      <w:r w:rsidR="00F70B91">
        <w:rPr>
          <w:sz w:val="28"/>
          <w:szCs w:val="28"/>
        </w:rPr>
        <w:t xml:space="preserve"> </w:t>
      </w:r>
    </w:p>
    <w:p w:rsidR="002C15E9" w:rsidRPr="0042091A" w:rsidRDefault="002C15E9" w:rsidP="0004438E">
      <w:pPr>
        <w:rPr>
          <w:b/>
          <w:sz w:val="28"/>
          <w:szCs w:val="28"/>
        </w:rPr>
      </w:pPr>
      <w:r w:rsidRPr="0042091A">
        <w:rPr>
          <w:b/>
          <w:sz w:val="28"/>
          <w:szCs w:val="28"/>
        </w:rPr>
        <w:t>«Как у бабочки крыло»</w:t>
      </w:r>
    </w:p>
    <w:p w:rsidR="0042091A" w:rsidRDefault="0042091A" w:rsidP="0004438E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2C15E9">
        <w:rPr>
          <w:sz w:val="28"/>
          <w:szCs w:val="28"/>
        </w:rPr>
        <w:t xml:space="preserve">Словно соткана из </w:t>
      </w:r>
      <w:proofErr w:type="gramStart"/>
      <w:r w:rsidR="002C15E9">
        <w:rPr>
          <w:sz w:val="28"/>
          <w:szCs w:val="28"/>
        </w:rPr>
        <w:t xml:space="preserve">дрожи,   </w:t>
      </w:r>
      <w:proofErr w:type="gramEnd"/>
      <w:r w:rsidR="002C15E9">
        <w:rPr>
          <w:sz w:val="28"/>
          <w:szCs w:val="28"/>
        </w:rPr>
        <w:t xml:space="preserve">                                                           </w:t>
      </w:r>
      <w:r w:rsidR="00C70618">
        <w:rPr>
          <w:sz w:val="28"/>
          <w:szCs w:val="28"/>
        </w:rPr>
        <w:t xml:space="preserve">                               Э</w:t>
      </w:r>
      <w:r w:rsidR="002C15E9">
        <w:rPr>
          <w:sz w:val="28"/>
          <w:szCs w:val="28"/>
        </w:rPr>
        <w:t xml:space="preserve">та бабочка похожа                                                                            </w:t>
      </w:r>
      <w:r w:rsidR="00C70618">
        <w:rPr>
          <w:sz w:val="28"/>
          <w:szCs w:val="28"/>
        </w:rPr>
        <w:t xml:space="preserve">                               Н</w:t>
      </w:r>
      <w:r w:rsidR="002C15E9">
        <w:rPr>
          <w:sz w:val="28"/>
          <w:szCs w:val="28"/>
        </w:rPr>
        <w:t xml:space="preserve">а порхающий цветок,                                                             </w:t>
      </w:r>
      <w:r w:rsidR="00C70618">
        <w:rPr>
          <w:sz w:val="28"/>
          <w:szCs w:val="28"/>
        </w:rPr>
        <w:t xml:space="preserve">                               </w:t>
      </w:r>
      <w:r w:rsidR="00C70618">
        <w:rPr>
          <w:sz w:val="28"/>
          <w:szCs w:val="28"/>
        </w:rPr>
        <w:lastRenderedPageBreak/>
        <w:t>Л</w:t>
      </w:r>
      <w:r w:rsidR="002C15E9">
        <w:rPr>
          <w:sz w:val="28"/>
          <w:szCs w:val="28"/>
        </w:rPr>
        <w:t xml:space="preserve">егкая, как детский вздох.                                                                                                И когда я безмятежно                                                          </w:t>
      </w:r>
      <w:r w:rsidR="00C70618">
        <w:rPr>
          <w:sz w:val="28"/>
          <w:szCs w:val="28"/>
        </w:rPr>
        <w:t xml:space="preserve">                               З</w:t>
      </w:r>
      <w:r w:rsidR="002C15E9">
        <w:rPr>
          <w:sz w:val="28"/>
          <w:szCs w:val="28"/>
        </w:rPr>
        <w:t xml:space="preserve">асыпаю, в сердце нежно                                                              </w:t>
      </w:r>
      <w:r w:rsidR="00C70618">
        <w:rPr>
          <w:sz w:val="28"/>
          <w:szCs w:val="28"/>
        </w:rPr>
        <w:t xml:space="preserve">                               Б</w:t>
      </w:r>
      <w:r w:rsidR="002C15E9">
        <w:rPr>
          <w:sz w:val="28"/>
          <w:szCs w:val="28"/>
        </w:rPr>
        <w:t>ьется тихое тепло</w:t>
      </w:r>
      <w:r>
        <w:rPr>
          <w:sz w:val="28"/>
          <w:szCs w:val="28"/>
        </w:rPr>
        <w:t>, как у бабочки крыло».</w:t>
      </w:r>
      <w:r w:rsidR="00F70B91">
        <w:rPr>
          <w:sz w:val="28"/>
          <w:szCs w:val="28"/>
        </w:rPr>
        <w:t xml:space="preserve">   </w:t>
      </w:r>
    </w:p>
    <w:p w:rsidR="0042091A" w:rsidRDefault="0042091A" w:rsidP="0004438E">
      <w:pPr>
        <w:rPr>
          <w:sz w:val="28"/>
          <w:szCs w:val="28"/>
        </w:rPr>
      </w:pPr>
      <w:r>
        <w:rPr>
          <w:sz w:val="28"/>
          <w:szCs w:val="28"/>
        </w:rPr>
        <w:t xml:space="preserve">   Пьеса звучит неторопливо, спокойно, кульминация проходит во второй части (строение – простая трехчастная</w:t>
      </w:r>
      <w:r w:rsidR="00C1205E">
        <w:rPr>
          <w:sz w:val="28"/>
          <w:szCs w:val="28"/>
        </w:rPr>
        <w:t xml:space="preserve"> </w:t>
      </w:r>
      <w:r>
        <w:rPr>
          <w:sz w:val="28"/>
          <w:szCs w:val="28"/>
        </w:rPr>
        <w:t>форма с репризным повторением). Для исполнения мел</w:t>
      </w:r>
      <w:r w:rsidR="00C1205E">
        <w:rPr>
          <w:sz w:val="28"/>
          <w:szCs w:val="28"/>
        </w:rPr>
        <w:t>одии важно ученику освоить прием</w:t>
      </w:r>
      <w:r>
        <w:rPr>
          <w:sz w:val="28"/>
          <w:szCs w:val="28"/>
        </w:rPr>
        <w:t xml:space="preserve"> выразительной певучей игры </w:t>
      </w:r>
      <w:r w:rsidR="00C1205E">
        <w:rPr>
          <w:sz w:val="28"/>
          <w:szCs w:val="28"/>
        </w:rPr>
        <w:t xml:space="preserve">на </w:t>
      </w:r>
      <w:r>
        <w:rPr>
          <w:sz w:val="28"/>
          <w:szCs w:val="28"/>
        </w:rPr>
        <w:t>легато, соблюдая указанные лиги. Левая рука аккуратно сопрово</w:t>
      </w:r>
      <w:r w:rsidR="00C1205E">
        <w:rPr>
          <w:sz w:val="28"/>
          <w:szCs w:val="28"/>
        </w:rPr>
        <w:t>ждает мелодию, не нарушая певучее звучание</w:t>
      </w:r>
      <w:r>
        <w:rPr>
          <w:sz w:val="28"/>
          <w:szCs w:val="28"/>
        </w:rPr>
        <w:t xml:space="preserve"> в правой руке. Выразительные лиги рисуют образ бабочки, дыхание ее крылышек.</w:t>
      </w:r>
    </w:p>
    <w:p w:rsidR="0042091A" w:rsidRDefault="0042091A" w:rsidP="0004438E">
      <w:pPr>
        <w:rPr>
          <w:b/>
          <w:sz w:val="28"/>
          <w:szCs w:val="28"/>
        </w:rPr>
      </w:pPr>
      <w:r w:rsidRPr="0042091A">
        <w:rPr>
          <w:b/>
          <w:sz w:val="28"/>
          <w:szCs w:val="28"/>
        </w:rPr>
        <w:t xml:space="preserve">«Лягушка – хохотушка» </w:t>
      </w:r>
    </w:p>
    <w:p w:rsidR="00B919BD" w:rsidRDefault="0042091A" w:rsidP="0004438E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Pr="0042091A">
        <w:rPr>
          <w:sz w:val="28"/>
          <w:szCs w:val="28"/>
        </w:rPr>
        <w:t>Веселая лягушка</w:t>
      </w:r>
      <w:r>
        <w:rPr>
          <w:sz w:val="28"/>
          <w:szCs w:val="28"/>
        </w:rPr>
        <w:t xml:space="preserve">                                                                                     </w:t>
      </w:r>
      <w:r w:rsidR="00C70618">
        <w:rPr>
          <w:sz w:val="28"/>
          <w:szCs w:val="28"/>
        </w:rPr>
        <w:t xml:space="preserve">                              Ч</w:t>
      </w:r>
      <w:r>
        <w:rPr>
          <w:sz w:val="28"/>
          <w:szCs w:val="28"/>
        </w:rPr>
        <w:t xml:space="preserve">ечетку танцевала                                                                                                                           </w:t>
      </w:r>
      <w:r w:rsidR="00C70618">
        <w:rPr>
          <w:sz w:val="28"/>
          <w:szCs w:val="28"/>
        </w:rPr>
        <w:t xml:space="preserve">                               И</w:t>
      </w:r>
      <w:r>
        <w:rPr>
          <w:sz w:val="28"/>
          <w:szCs w:val="28"/>
        </w:rPr>
        <w:t xml:space="preserve"> пузыри пускала</w:t>
      </w:r>
      <w:r w:rsidR="00B919BD">
        <w:rPr>
          <w:sz w:val="28"/>
          <w:szCs w:val="28"/>
        </w:rPr>
        <w:t xml:space="preserve">                                                                                </w:t>
      </w:r>
      <w:r w:rsidR="00C70618">
        <w:rPr>
          <w:sz w:val="28"/>
          <w:szCs w:val="28"/>
        </w:rPr>
        <w:t xml:space="preserve">                               П</w:t>
      </w:r>
      <w:r w:rsidR="00B919BD">
        <w:rPr>
          <w:sz w:val="28"/>
          <w:szCs w:val="28"/>
        </w:rPr>
        <w:t xml:space="preserve">о вечерам в реке.                                                                                                              А днем она смеялась.                                                                                             Шутила, кувыркалась                                                                           </w:t>
      </w:r>
      <w:r w:rsidR="00C70618">
        <w:rPr>
          <w:sz w:val="28"/>
          <w:szCs w:val="28"/>
        </w:rPr>
        <w:t xml:space="preserve">                               И</w:t>
      </w:r>
      <w:r w:rsidR="00B919BD">
        <w:rPr>
          <w:sz w:val="28"/>
          <w:szCs w:val="28"/>
        </w:rPr>
        <w:t xml:space="preserve"> даже умудрялась</w:t>
      </w:r>
      <w:r w:rsidR="00F70B91" w:rsidRPr="0042091A">
        <w:rPr>
          <w:sz w:val="28"/>
          <w:szCs w:val="28"/>
        </w:rPr>
        <w:t xml:space="preserve">  </w:t>
      </w:r>
      <w:r w:rsidR="00B919BD">
        <w:rPr>
          <w:sz w:val="28"/>
          <w:szCs w:val="28"/>
        </w:rPr>
        <w:t xml:space="preserve">                                                                     </w:t>
      </w:r>
      <w:r w:rsidR="00C70618">
        <w:rPr>
          <w:sz w:val="28"/>
          <w:szCs w:val="28"/>
        </w:rPr>
        <w:t xml:space="preserve">                               С</w:t>
      </w:r>
      <w:r w:rsidR="00B919BD">
        <w:rPr>
          <w:sz w:val="28"/>
          <w:szCs w:val="28"/>
        </w:rPr>
        <w:t>тоять на голове».</w:t>
      </w:r>
    </w:p>
    <w:p w:rsidR="00B919BD" w:rsidRDefault="00B919BD" w:rsidP="0004438E">
      <w:pPr>
        <w:rPr>
          <w:sz w:val="28"/>
          <w:szCs w:val="28"/>
        </w:rPr>
      </w:pPr>
      <w:r>
        <w:rPr>
          <w:sz w:val="28"/>
          <w:szCs w:val="28"/>
        </w:rPr>
        <w:t xml:space="preserve">   Для передачи образа ученику необходимо овладеть пальцевым стаккато на яркой динамике в подвижном темпе. Исполнять нужно весело, с озорством. В левой руке звучат аккорды, имитирующие своим строением длинное «</w:t>
      </w:r>
      <w:proofErr w:type="spellStart"/>
      <w:r>
        <w:rPr>
          <w:sz w:val="28"/>
          <w:szCs w:val="28"/>
        </w:rPr>
        <w:t>ква</w:t>
      </w:r>
      <w:proofErr w:type="spellEnd"/>
      <w:r>
        <w:rPr>
          <w:sz w:val="28"/>
          <w:szCs w:val="28"/>
        </w:rPr>
        <w:t>», поддерживающие мелодию.</w:t>
      </w:r>
    </w:p>
    <w:p w:rsidR="00B919BD" w:rsidRDefault="00B919BD" w:rsidP="0004438E">
      <w:pPr>
        <w:rPr>
          <w:b/>
          <w:sz w:val="28"/>
          <w:szCs w:val="28"/>
        </w:rPr>
      </w:pPr>
      <w:r w:rsidRPr="00B919BD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Камышинк</w:t>
      </w:r>
      <w:r w:rsidRPr="00B919BD">
        <w:rPr>
          <w:b/>
          <w:sz w:val="28"/>
          <w:szCs w:val="28"/>
        </w:rPr>
        <w:t>а – дудочка»</w:t>
      </w:r>
    </w:p>
    <w:p w:rsidR="00B919BD" w:rsidRDefault="00B919BD" w:rsidP="0004438E">
      <w:pPr>
        <w:rPr>
          <w:sz w:val="28"/>
          <w:szCs w:val="28"/>
        </w:rPr>
      </w:pPr>
      <w:r w:rsidRPr="00B919BD">
        <w:rPr>
          <w:sz w:val="28"/>
          <w:szCs w:val="28"/>
        </w:rPr>
        <w:t xml:space="preserve">«Камышинку </w:t>
      </w:r>
      <w:r>
        <w:rPr>
          <w:sz w:val="28"/>
          <w:szCs w:val="28"/>
        </w:rPr>
        <w:t>–</w:t>
      </w:r>
      <w:r w:rsidRPr="00B919BD">
        <w:rPr>
          <w:sz w:val="28"/>
          <w:szCs w:val="28"/>
        </w:rPr>
        <w:t xml:space="preserve"> дудочку</w:t>
      </w:r>
      <w:r>
        <w:rPr>
          <w:sz w:val="28"/>
          <w:szCs w:val="28"/>
        </w:rPr>
        <w:t xml:space="preserve">                                                             </w:t>
      </w:r>
      <w:r w:rsidR="00C70618">
        <w:rPr>
          <w:sz w:val="28"/>
          <w:szCs w:val="28"/>
        </w:rPr>
        <w:t xml:space="preserve">                               Н</w:t>
      </w:r>
      <w:r>
        <w:rPr>
          <w:sz w:val="28"/>
          <w:szCs w:val="28"/>
        </w:rPr>
        <w:t>ынче срезал я</w:t>
      </w:r>
      <w:r w:rsidR="00DF011E">
        <w:rPr>
          <w:sz w:val="28"/>
          <w:szCs w:val="28"/>
        </w:rPr>
        <w:t xml:space="preserve">.                                                                                                         Плачет и поет </w:t>
      </w:r>
      <w:proofErr w:type="gramStart"/>
      <w:r w:rsidR="00DF011E">
        <w:rPr>
          <w:sz w:val="28"/>
          <w:szCs w:val="28"/>
        </w:rPr>
        <w:t xml:space="preserve">она,   </w:t>
      </w:r>
      <w:proofErr w:type="gramEnd"/>
      <w:r w:rsidR="00DF011E">
        <w:rPr>
          <w:sz w:val="28"/>
          <w:szCs w:val="28"/>
        </w:rPr>
        <w:t xml:space="preserve">                                                                                              </w:t>
      </w:r>
      <w:r>
        <w:rPr>
          <w:sz w:val="28"/>
          <w:szCs w:val="28"/>
        </w:rPr>
        <w:t xml:space="preserve"> </w:t>
      </w:r>
      <w:r w:rsidR="00C70618">
        <w:rPr>
          <w:sz w:val="28"/>
          <w:szCs w:val="28"/>
        </w:rPr>
        <w:t>Д</w:t>
      </w:r>
      <w:r w:rsidR="00DF011E">
        <w:rPr>
          <w:sz w:val="28"/>
          <w:szCs w:val="28"/>
        </w:rPr>
        <w:t>удочка моя».</w:t>
      </w:r>
    </w:p>
    <w:p w:rsidR="00DF011E" w:rsidRDefault="00DF011E" w:rsidP="0004438E">
      <w:pPr>
        <w:rPr>
          <w:sz w:val="28"/>
          <w:szCs w:val="28"/>
        </w:rPr>
      </w:pPr>
      <w:r>
        <w:rPr>
          <w:sz w:val="28"/>
          <w:szCs w:val="28"/>
        </w:rPr>
        <w:t xml:space="preserve">   Пьеса исполняется неторопливо. Задумчиво, носит импровизационный и колористический характер. Кульминация расположена в четвертом периоде. Сложность в исполнении может представлять переход от четвертей к восьмым и к шестнадцатым длительностям. Необходимо добиться устойчивости метроритма, а также важно обратить внимание на интонацию </w:t>
      </w:r>
      <w:r>
        <w:rPr>
          <w:sz w:val="28"/>
          <w:szCs w:val="28"/>
        </w:rPr>
        <w:lastRenderedPageBreak/>
        <w:t>коротких лиг и ровность пятипальцевых дорожек шестнадцатых. Левая рука построена на длинных квинтах, которые поддерживают звучание дудочки.</w:t>
      </w:r>
    </w:p>
    <w:p w:rsidR="00DF011E" w:rsidRDefault="00DF011E" w:rsidP="0004438E">
      <w:pPr>
        <w:rPr>
          <w:b/>
          <w:sz w:val="28"/>
          <w:szCs w:val="28"/>
        </w:rPr>
      </w:pPr>
      <w:r w:rsidRPr="00DF011E">
        <w:rPr>
          <w:b/>
          <w:sz w:val="28"/>
          <w:szCs w:val="28"/>
        </w:rPr>
        <w:t xml:space="preserve">«Подарили рыбке зонтик» </w:t>
      </w:r>
    </w:p>
    <w:p w:rsidR="00DF011E" w:rsidRDefault="00DF011E" w:rsidP="0004438E">
      <w:pPr>
        <w:rPr>
          <w:sz w:val="28"/>
          <w:szCs w:val="28"/>
        </w:rPr>
      </w:pPr>
      <w:r w:rsidRPr="00DF011E">
        <w:rPr>
          <w:sz w:val="28"/>
          <w:szCs w:val="28"/>
        </w:rPr>
        <w:t>«</w:t>
      </w:r>
      <w:r w:rsidR="009E461F">
        <w:rPr>
          <w:sz w:val="28"/>
          <w:szCs w:val="28"/>
        </w:rPr>
        <w:t>П</w:t>
      </w:r>
      <w:r w:rsidRPr="00DF011E">
        <w:rPr>
          <w:sz w:val="28"/>
          <w:szCs w:val="28"/>
        </w:rPr>
        <w:t>одарили рыбке зонтик</w:t>
      </w:r>
      <w:r w:rsidR="009E461F">
        <w:rPr>
          <w:sz w:val="28"/>
          <w:szCs w:val="28"/>
        </w:rPr>
        <w:t xml:space="preserve">                                                                     </w:t>
      </w:r>
      <w:r w:rsidR="00C70618">
        <w:rPr>
          <w:sz w:val="28"/>
          <w:szCs w:val="28"/>
        </w:rPr>
        <w:t xml:space="preserve">                             </w:t>
      </w:r>
      <w:proofErr w:type="gramStart"/>
      <w:r w:rsidR="00C70618">
        <w:rPr>
          <w:sz w:val="28"/>
          <w:szCs w:val="28"/>
        </w:rPr>
        <w:t>В</w:t>
      </w:r>
      <w:proofErr w:type="gramEnd"/>
      <w:r w:rsidR="009E461F">
        <w:rPr>
          <w:sz w:val="28"/>
          <w:szCs w:val="28"/>
        </w:rPr>
        <w:t xml:space="preserve"> день рождения, и что ж?                                                                                      Рыбка счастливо ужасно –                                                                                            </w:t>
      </w:r>
      <w:r w:rsidR="00C70618">
        <w:rPr>
          <w:sz w:val="28"/>
          <w:szCs w:val="28"/>
        </w:rPr>
        <w:t xml:space="preserve">  Е</w:t>
      </w:r>
      <w:r w:rsidR="009E461F">
        <w:rPr>
          <w:sz w:val="28"/>
          <w:szCs w:val="28"/>
        </w:rPr>
        <w:t>й теперь не страшен дождь»!</w:t>
      </w:r>
    </w:p>
    <w:p w:rsidR="009E461F" w:rsidRDefault="009E461F" w:rsidP="0004438E">
      <w:pPr>
        <w:rPr>
          <w:sz w:val="28"/>
          <w:szCs w:val="28"/>
        </w:rPr>
      </w:pPr>
      <w:r>
        <w:rPr>
          <w:sz w:val="28"/>
          <w:szCs w:val="28"/>
        </w:rPr>
        <w:t xml:space="preserve">   В пьесе рисуется прекрасный образ рыбки, которой подарили сказочный подарок. Исполняется пьеса ласково и неторопливо.</w:t>
      </w:r>
      <w:r w:rsidR="002457D8">
        <w:rPr>
          <w:sz w:val="28"/>
          <w:szCs w:val="28"/>
        </w:rPr>
        <w:t xml:space="preserve"> Состоит из вступления (1 – 4 т-в</w:t>
      </w:r>
      <w:r>
        <w:rPr>
          <w:sz w:val="28"/>
          <w:szCs w:val="28"/>
        </w:rPr>
        <w:t xml:space="preserve">) и трех периодов. Кульминация находится в третьем периоде. Для создания образа необходимо научить ученика независимому </w:t>
      </w:r>
      <w:r w:rsidR="002457D8">
        <w:rPr>
          <w:sz w:val="28"/>
          <w:szCs w:val="28"/>
        </w:rPr>
        <w:t xml:space="preserve">исполнению </w:t>
      </w:r>
      <w:r>
        <w:rPr>
          <w:sz w:val="28"/>
          <w:szCs w:val="28"/>
        </w:rPr>
        <w:t xml:space="preserve">левой руки </w:t>
      </w:r>
      <w:r w:rsidR="002457D8">
        <w:rPr>
          <w:sz w:val="28"/>
          <w:szCs w:val="28"/>
        </w:rPr>
        <w:t>на певучем легато. Для выразительного исполнения</w:t>
      </w:r>
      <w:r>
        <w:rPr>
          <w:sz w:val="28"/>
          <w:szCs w:val="28"/>
        </w:rPr>
        <w:t xml:space="preserve"> мелодии необходимо владение </w:t>
      </w:r>
      <w:proofErr w:type="spellStart"/>
      <w:r>
        <w:rPr>
          <w:sz w:val="28"/>
          <w:szCs w:val="28"/>
        </w:rPr>
        <w:t>фразировочной</w:t>
      </w:r>
      <w:proofErr w:type="spellEnd"/>
      <w:r>
        <w:rPr>
          <w:sz w:val="28"/>
          <w:szCs w:val="28"/>
        </w:rPr>
        <w:t xml:space="preserve"> динамикой и умение выстраивать длинную фразу.</w:t>
      </w:r>
    </w:p>
    <w:p w:rsidR="009E461F" w:rsidRDefault="009E461F" w:rsidP="0004438E">
      <w:pPr>
        <w:rPr>
          <w:b/>
          <w:sz w:val="28"/>
          <w:szCs w:val="28"/>
        </w:rPr>
      </w:pPr>
      <w:r w:rsidRPr="00DA71D3">
        <w:rPr>
          <w:b/>
          <w:sz w:val="28"/>
          <w:szCs w:val="28"/>
        </w:rPr>
        <w:t>«Жил – был добрый гном»</w:t>
      </w:r>
    </w:p>
    <w:p w:rsidR="00DA71D3" w:rsidRDefault="00DA71D3" w:rsidP="0004438E">
      <w:pPr>
        <w:rPr>
          <w:sz w:val="28"/>
          <w:szCs w:val="28"/>
        </w:rPr>
      </w:pPr>
      <w:r w:rsidRPr="00DA71D3">
        <w:rPr>
          <w:sz w:val="28"/>
          <w:szCs w:val="28"/>
        </w:rPr>
        <w:t>«В лесу на цветочной поляне</w:t>
      </w:r>
      <w:r>
        <w:rPr>
          <w:sz w:val="28"/>
          <w:szCs w:val="28"/>
        </w:rPr>
        <w:t xml:space="preserve">                                                    </w:t>
      </w:r>
      <w:r w:rsidR="00C70618">
        <w:rPr>
          <w:sz w:val="28"/>
          <w:szCs w:val="28"/>
        </w:rPr>
        <w:t xml:space="preserve">                               С</w:t>
      </w:r>
      <w:r>
        <w:rPr>
          <w:sz w:val="28"/>
          <w:szCs w:val="28"/>
        </w:rPr>
        <w:t xml:space="preserve">тоит удивительный </w:t>
      </w:r>
      <w:proofErr w:type="gramStart"/>
      <w:r>
        <w:rPr>
          <w:sz w:val="28"/>
          <w:szCs w:val="28"/>
        </w:rPr>
        <w:t xml:space="preserve">дом,   </w:t>
      </w:r>
      <w:proofErr w:type="gramEnd"/>
      <w:r>
        <w:rPr>
          <w:sz w:val="28"/>
          <w:szCs w:val="28"/>
        </w:rPr>
        <w:t xml:space="preserve">                                                           </w:t>
      </w:r>
      <w:r w:rsidR="00C70618">
        <w:rPr>
          <w:sz w:val="28"/>
          <w:szCs w:val="28"/>
        </w:rPr>
        <w:t xml:space="preserve">                               Ж</w:t>
      </w:r>
      <w:r>
        <w:rPr>
          <w:sz w:val="28"/>
          <w:szCs w:val="28"/>
        </w:rPr>
        <w:t xml:space="preserve">ивет в этом доме волшебник –                                    </w:t>
      </w:r>
      <w:r w:rsidR="00C70618">
        <w:rPr>
          <w:sz w:val="28"/>
          <w:szCs w:val="28"/>
        </w:rPr>
        <w:t xml:space="preserve">                               Т</w:t>
      </w:r>
      <w:r>
        <w:rPr>
          <w:sz w:val="28"/>
          <w:szCs w:val="28"/>
        </w:rPr>
        <w:t xml:space="preserve">аинственный, сказочный гном.                                                                                      Он носит малиновый </w:t>
      </w:r>
      <w:proofErr w:type="gramStart"/>
      <w:r>
        <w:rPr>
          <w:sz w:val="28"/>
          <w:szCs w:val="28"/>
        </w:rPr>
        <w:t xml:space="preserve">зонтик,   </w:t>
      </w:r>
      <w:proofErr w:type="gramEnd"/>
      <w:r>
        <w:rPr>
          <w:sz w:val="28"/>
          <w:szCs w:val="28"/>
        </w:rPr>
        <w:t xml:space="preserve">                                                                         </w:t>
      </w:r>
      <w:r w:rsidR="00C70618">
        <w:rPr>
          <w:sz w:val="28"/>
          <w:szCs w:val="28"/>
        </w:rPr>
        <w:t xml:space="preserve">                И</w:t>
      </w:r>
      <w:r>
        <w:rPr>
          <w:sz w:val="28"/>
          <w:szCs w:val="28"/>
        </w:rPr>
        <w:t xml:space="preserve"> если его распахнуть –                                                              </w:t>
      </w:r>
      <w:r w:rsidR="00C70618">
        <w:rPr>
          <w:sz w:val="28"/>
          <w:szCs w:val="28"/>
        </w:rPr>
        <w:t xml:space="preserve">                               </w:t>
      </w:r>
      <w:proofErr w:type="spellStart"/>
      <w:r w:rsidR="00C70618">
        <w:rPr>
          <w:sz w:val="28"/>
          <w:szCs w:val="28"/>
        </w:rPr>
        <w:t>П</w:t>
      </w:r>
      <w:r>
        <w:rPr>
          <w:sz w:val="28"/>
          <w:szCs w:val="28"/>
        </w:rPr>
        <w:t>осыпятся</w:t>
      </w:r>
      <w:proofErr w:type="spellEnd"/>
      <w:r>
        <w:rPr>
          <w:sz w:val="28"/>
          <w:szCs w:val="28"/>
        </w:rPr>
        <w:t xml:space="preserve"> звезды на землю                                                              </w:t>
      </w:r>
      <w:r w:rsidR="00C70618">
        <w:rPr>
          <w:sz w:val="28"/>
          <w:szCs w:val="28"/>
        </w:rPr>
        <w:t xml:space="preserve">                               И</w:t>
      </w:r>
      <w:r>
        <w:rPr>
          <w:sz w:val="28"/>
          <w:szCs w:val="28"/>
        </w:rPr>
        <w:t xml:space="preserve"> в сказку откроется путь».</w:t>
      </w:r>
    </w:p>
    <w:p w:rsidR="00DA71D3" w:rsidRDefault="00DA71D3" w:rsidP="0004438E">
      <w:pPr>
        <w:rPr>
          <w:sz w:val="28"/>
          <w:szCs w:val="28"/>
        </w:rPr>
      </w:pPr>
      <w:r>
        <w:rPr>
          <w:sz w:val="28"/>
          <w:szCs w:val="28"/>
        </w:rPr>
        <w:t xml:space="preserve">   Исполнять эту пьесу нужно спокойно, простодушно. Пьеса состоит из 2-х частей (12т + 12т) и заключительной части. В работе следует уделить особое внимание правой руке. где проходят две линии: главная мелодическая и </w:t>
      </w:r>
      <w:r w:rsidR="00DF19B1">
        <w:rPr>
          <w:sz w:val="28"/>
          <w:szCs w:val="28"/>
        </w:rPr>
        <w:t>сопровождающая, как бы вторящая главной. Ученик должен научиться использовать разный пальцевой нажим в сопровождающей линии. Ученику также необходимо научиться выстраивать звуковую перспективу между мелодией, сопровожд</w:t>
      </w:r>
      <w:r w:rsidR="002457D8">
        <w:rPr>
          <w:sz w:val="28"/>
          <w:szCs w:val="28"/>
        </w:rPr>
        <w:t>ающей линией и басовой линией</w:t>
      </w:r>
      <w:proofErr w:type="gramStart"/>
      <w:r w:rsidR="002457D8">
        <w:rPr>
          <w:sz w:val="28"/>
          <w:szCs w:val="28"/>
        </w:rPr>
        <w:t>.</w:t>
      </w:r>
      <w:proofErr w:type="gramEnd"/>
      <w:r w:rsidR="002457D8">
        <w:rPr>
          <w:sz w:val="28"/>
          <w:szCs w:val="28"/>
        </w:rPr>
        <w:t xml:space="preserve"> Э</w:t>
      </w:r>
      <w:r w:rsidR="00DF19B1">
        <w:rPr>
          <w:sz w:val="28"/>
          <w:szCs w:val="28"/>
        </w:rPr>
        <w:t>то является одной из трудност</w:t>
      </w:r>
      <w:r w:rsidR="002457D8">
        <w:rPr>
          <w:sz w:val="28"/>
          <w:szCs w:val="28"/>
        </w:rPr>
        <w:t>ей в работе над исполнением</w:t>
      </w:r>
      <w:r w:rsidR="00DF19B1">
        <w:rPr>
          <w:sz w:val="28"/>
          <w:szCs w:val="28"/>
        </w:rPr>
        <w:t xml:space="preserve"> пьесы. Ученику рекомендуется проучить мелодическую линию с ба</w:t>
      </w:r>
      <w:r w:rsidR="002457D8">
        <w:rPr>
          <w:sz w:val="28"/>
          <w:szCs w:val="28"/>
        </w:rPr>
        <w:t>сом,</w:t>
      </w:r>
      <w:r w:rsidR="00DF19B1">
        <w:rPr>
          <w:sz w:val="28"/>
          <w:szCs w:val="28"/>
        </w:rPr>
        <w:t xml:space="preserve"> а потом добавить сопровождающую линию. Так</w:t>
      </w:r>
      <w:r w:rsidR="002457D8">
        <w:rPr>
          <w:sz w:val="28"/>
          <w:szCs w:val="28"/>
        </w:rPr>
        <w:t>же требует внимания координация, у</w:t>
      </w:r>
      <w:r w:rsidR="00DF19B1">
        <w:rPr>
          <w:sz w:val="28"/>
          <w:szCs w:val="28"/>
        </w:rPr>
        <w:t xml:space="preserve">стойчивый ритм. </w:t>
      </w:r>
    </w:p>
    <w:p w:rsidR="005D1C1F" w:rsidRDefault="005D1C1F" w:rsidP="0004438E">
      <w:pPr>
        <w:rPr>
          <w:b/>
          <w:sz w:val="28"/>
          <w:szCs w:val="28"/>
        </w:rPr>
      </w:pPr>
      <w:r w:rsidRPr="005D1C1F">
        <w:rPr>
          <w:b/>
          <w:sz w:val="28"/>
          <w:szCs w:val="28"/>
        </w:rPr>
        <w:lastRenderedPageBreak/>
        <w:t>«Песенка старого дилижанса»</w:t>
      </w:r>
    </w:p>
    <w:p w:rsidR="005D1C1F" w:rsidRDefault="005D1C1F" w:rsidP="0004438E">
      <w:pPr>
        <w:rPr>
          <w:sz w:val="28"/>
          <w:szCs w:val="28"/>
        </w:rPr>
      </w:pPr>
      <w:r w:rsidRPr="005D1C1F">
        <w:rPr>
          <w:sz w:val="28"/>
          <w:szCs w:val="28"/>
        </w:rPr>
        <w:t>«</w:t>
      </w:r>
      <w:r>
        <w:rPr>
          <w:sz w:val="28"/>
          <w:szCs w:val="28"/>
        </w:rPr>
        <w:t>К</w:t>
      </w:r>
      <w:r w:rsidRPr="005D1C1F">
        <w:rPr>
          <w:sz w:val="28"/>
          <w:szCs w:val="28"/>
        </w:rPr>
        <w:t>огда на</w:t>
      </w:r>
      <w:r>
        <w:rPr>
          <w:sz w:val="28"/>
          <w:szCs w:val="28"/>
        </w:rPr>
        <w:t>ш</w:t>
      </w:r>
      <w:r w:rsidRPr="005D1C1F">
        <w:rPr>
          <w:sz w:val="28"/>
          <w:szCs w:val="28"/>
        </w:rPr>
        <w:t xml:space="preserve"> с</w:t>
      </w:r>
      <w:r>
        <w:rPr>
          <w:sz w:val="28"/>
          <w:szCs w:val="28"/>
        </w:rPr>
        <w:t xml:space="preserve">тарый дилижанс                                                             </w:t>
      </w:r>
      <w:r w:rsidR="00C70618">
        <w:rPr>
          <w:sz w:val="28"/>
          <w:szCs w:val="28"/>
        </w:rPr>
        <w:t xml:space="preserve">                               П</w:t>
      </w:r>
      <w:r>
        <w:rPr>
          <w:sz w:val="28"/>
          <w:szCs w:val="28"/>
        </w:rPr>
        <w:t xml:space="preserve">о мостовой </w:t>
      </w:r>
      <w:proofErr w:type="gramStart"/>
      <w:r>
        <w:rPr>
          <w:sz w:val="28"/>
          <w:szCs w:val="28"/>
        </w:rPr>
        <w:t xml:space="preserve">стучит,   </w:t>
      </w:r>
      <w:proofErr w:type="gramEnd"/>
      <w:r>
        <w:rPr>
          <w:sz w:val="28"/>
          <w:szCs w:val="28"/>
        </w:rPr>
        <w:t xml:space="preserve">                                                                                             </w:t>
      </w:r>
      <w:r w:rsidR="00C70618">
        <w:rPr>
          <w:sz w:val="28"/>
          <w:szCs w:val="28"/>
        </w:rPr>
        <w:t xml:space="preserve">         М</w:t>
      </w:r>
      <w:r>
        <w:rPr>
          <w:sz w:val="28"/>
          <w:szCs w:val="28"/>
        </w:rPr>
        <w:t xml:space="preserve">не кажется, что скрип колес                                                               </w:t>
      </w:r>
      <w:r w:rsidR="00C70618">
        <w:rPr>
          <w:sz w:val="28"/>
          <w:szCs w:val="28"/>
        </w:rPr>
        <w:t xml:space="preserve">                               К</w:t>
      </w:r>
      <w:r>
        <w:rPr>
          <w:sz w:val="28"/>
          <w:szCs w:val="28"/>
        </w:rPr>
        <w:t xml:space="preserve">ак музыка звучит.                                                                                                                   Про дождь и </w:t>
      </w:r>
      <w:proofErr w:type="gramStart"/>
      <w:r>
        <w:rPr>
          <w:sz w:val="28"/>
          <w:szCs w:val="28"/>
        </w:rPr>
        <w:t xml:space="preserve">зной,   </w:t>
      </w:r>
      <w:proofErr w:type="gramEnd"/>
      <w:r>
        <w:rPr>
          <w:sz w:val="28"/>
          <w:szCs w:val="28"/>
        </w:rPr>
        <w:t xml:space="preserve">                                                                                </w:t>
      </w:r>
      <w:r w:rsidR="00C70618">
        <w:rPr>
          <w:sz w:val="28"/>
          <w:szCs w:val="28"/>
        </w:rPr>
        <w:t xml:space="preserve">                               П</w:t>
      </w:r>
      <w:r>
        <w:rPr>
          <w:sz w:val="28"/>
          <w:szCs w:val="28"/>
        </w:rPr>
        <w:t xml:space="preserve">ро снег и град, </w:t>
      </w:r>
      <w:r w:rsidR="00D5690D">
        <w:rPr>
          <w:sz w:val="28"/>
          <w:szCs w:val="28"/>
        </w:rPr>
        <w:t xml:space="preserve">                                                                                                              П</w:t>
      </w:r>
      <w:r>
        <w:rPr>
          <w:sz w:val="28"/>
          <w:szCs w:val="28"/>
        </w:rPr>
        <w:t>ро то, что было век назад».</w:t>
      </w:r>
    </w:p>
    <w:p w:rsidR="00966E62" w:rsidRDefault="005D1C1F" w:rsidP="0004438E">
      <w:pPr>
        <w:rPr>
          <w:sz w:val="28"/>
          <w:szCs w:val="28"/>
        </w:rPr>
      </w:pPr>
      <w:r>
        <w:rPr>
          <w:sz w:val="28"/>
          <w:szCs w:val="28"/>
        </w:rPr>
        <w:t xml:space="preserve">   Пьеса исполняется подвижно, легко, непринужденно. Имеет трехчастную форму строения с вступлением и заключением. Для выразительного исполнения мелодии необходима ясна</w:t>
      </w:r>
      <w:r w:rsidR="00D5690D">
        <w:rPr>
          <w:sz w:val="28"/>
          <w:szCs w:val="28"/>
        </w:rPr>
        <w:t>я артикуляция, устойчивый метро</w:t>
      </w:r>
      <w:r>
        <w:rPr>
          <w:sz w:val="28"/>
          <w:szCs w:val="28"/>
        </w:rPr>
        <w:t>ритм, а также необходимо научиться выстраивать длинную фразу</w:t>
      </w:r>
      <w:r w:rsidR="00E817DD">
        <w:rPr>
          <w:sz w:val="28"/>
          <w:szCs w:val="28"/>
        </w:rPr>
        <w:t xml:space="preserve">, доводя ее до конца. Для воплощения образа ученику необходимо овладеть пальцевым стаккато в левой руке в первой и третьей частях. Нужно научить ученика играть стаккато цепкими кончиками пальцев. Этот </w:t>
      </w:r>
      <w:proofErr w:type="spellStart"/>
      <w:r w:rsidR="00E817DD">
        <w:rPr>
          <w:sz w:val="28"/>
          <w:szCs w:val="28"/>
        </w:rPr>
        <w:t>звукоизобразительный</w:t>
      </w:r>
      <w:proofErr w:type="spellEnd"/>
      <w:r w:rsidR="00E817DD">
        <w:rPr>
          <w:sz w:val="28"/>
          <w:szCs w:val="28"/>
        </w:rPr>
        <w:t xml:space="preserve"> прием как бы передает стук копыт коней, запряженных в дилижанс. На фоне этого стука звучит мелодия на легато. Необходимо поработать над координацией, над одновременным звучанием противоположных штрихов (стаккато, легато). Рекомендуется проучить каждую руку. Педаль в средней части запаздывающая. В этой части меняется фактура в обоих руках</w:t>
      </w:r>
      <w:r w:rsidR="00966E62">
        <w:rPr>
          <w:sz w:val="28"/>
          <w:szCs w:val="28"/>
        </w:rPr>
        <w:t xml:space="preserve"> и находится кульминация пьесы.</w:t>
      </w:r>
    </w:p>
    <w:p w:rsidR="005D1C1F" w:rsidRDefault="00966E62" w:rsidP="0004438E">
      <w:pPr>
        <w:rPr>
          <w:b/>
          <w:sz w:val="28"/>
          <w:szCs w:val="28"/>
        </w:rPr>
      </w:pPr>
      <w:r w:rsidRPr="00966E62">
        <w:rPr>
          <w:b/>
          <w:sz w:val="28"/>
          <w:szCs w:val="28"/>
        </w:rPr>
        <w:t>«</w:t>
      </w:r>
      <w:proofErr w:type="spellStart"/>
      <w:r w:rsidRPr="00966E62">
        <w:rPr>
          <w:b/>
          <w:sz w:val="28"/>
          <w:szCs w:val="28"/>
        </w:rPr>
        <w:t>Паутиновый</w:t>
      </w:r>
      <w:proofErr w:type="spellEnd"/>
      <w:r w:rsidRPr="00966E62">
        <w:rPr>
          <w:b/>
          <w:sz w:val="28"/>
          <w:szCs w:val="28"/>
        </w:rPr>
        <w:t xml:space="preserve"> жучок»</w:t>
      </w:r>
      <w:r w:rsidR="005D1C1F" w:rsidRPr="00966E62">
        <w:rPr>
          <w:b/>
          <w:sz w:val="28"/>
          <w:szCs w:val="28"/>
        </w:rPr>
        <w:t xml:space="preserve"> </w:t>
      </w:r>
    </w:p>
    <w:p w:rsidR="00966E62" w:rsidRDefault="00966E62" w:rsidP="0004438E">
      <w:pPr>
        <w:rPr>
          <w:sz w:val="28"/>
          <w:szCs w:val="28"/>
        </w:rPr>
      </w:pPr>
      <w:r w:rsidRPr="00966E62">
        <w:rPr>
          <w:sz w:val="28"/>
          <w:szCs w:val="28"/>
        </w:rPr>
        <w:t>«</w:t>
      </w:r>
      <w:proofErr w:type="spellStart"/>
      <w:r w:rsidRPr="00966E62">
        <w:rPr>
          <w:sz w:val="28"/>
          <w:szCs w:val="28"/>
        </w:rPr>
        <w:t>Пау-Паучонок</w:t>
      </w:r>
      <w:proofErr w:type="spellEnd"/>
      <w:r w:rsidRPr="00966E62">
        <w:rPr>
          <w:sz w:val="28"/>
          <w:szCs w:val="28"/>
        </w:rPr>
        <w:t xml:space="preserve"> паутину сшил.</w:t>
      </w:r>
      <w:r>
        <w:rPr>
          <w:sz w:val="28"/>
          <w:szCs w:val="28"/>
        </w:rPr>
        <w:t xml:space="preserve">                                                                                 </w:t>
      </w:r>
      <w:r w:rsidRPr="00966E62">
        <w:rPr>
          <w:sz w:val="28"/>
          <w:szCs w:val="28"/>
        </w:rPr>
        <w:t xml:space="preserve"> Вдруг закапал дождик – паутину смыл.</w:t>
      </w:r>
      <w:r>
        <w:rPr>
          <w:sz w:val="28"/>
          <w:szCs w:val="28"/>
        </w:rPr>
        <w:t xml:space="preserve">                                                                              Вот и солнце вышло. Стало подсыхать.                                                                   </w:t>
      </w:r>
      <w:proofErr w:type="spellStart"/>
      <w:r>
        <w:rPr>
          <w:sz w:val="28"/>
          <w:szCs w:val="28"/>
        </w:rPr>
        <w:t>Пау-Паучонок</w:t>
      </w:r>
      <w:proofErr w:type="spellEnd"/>
      <w:r>
        <w:rPr>
          <w:sz w:val="28"/>
          <w:szCs w:val="28"/>
        </w:rPr>
        <w:t xml:space="preserve"> трудится опять».</w:t>
      </w:r>
    </w:p>
    <w:p w:rsidR="00966E62" w:rsidRDefault="00966E62" w:rsidP="0004438E">
      <w:pPr>
        <w:rPr>
          <w:sz w:val="28"/>
          <w:szCs w:val="28"/>
        </w:rPr>
      </w:pPr>
      <w:r>
        <w:rPr>
          <w:sz w:val="28"/>
          <w:szCs w:val="28"/>
        </w:rPr>
        <w:t xml:space="preserve">   Музыкальный язык этого сказочного образа понятен, доступен и близок детскому мышлению и воображению. Пьеса </w:t>
      </w:r>
      <w:r w:rsidR="00D5690D">
        <w:rPr>
          <w:sz w:val="28"/>
          <w:szCs w:val="28"/>
        </w:rPr>
        <w:t>исполняется подвижно и игриво и т</w:t>
      </w:r>
      <w:r>
        <w:rPr>
          <w:sz w:val="28"/>
          <w:szCs w:val="28"/>
        </w:rPr>
        <w:t>ребует для яркого образа выразительной артикуляции,</w:t>
      </w:r>
      <w:r w:rsidR="00D5690D">
        <w:rPr>
          <w:sz w:val="28"/>
          <w:szCs w:val="28"/>
        </w:rPr>
        <w:t xml:space="preserve"> координации, устойчивого метро</w:t>
      </w:r>
      <w:r>
        <w:rPr>
          <w:sz w:val="28"/>
          <w:szCs w:val="28"/>
        </w:rPr>
        <w:t xml:space="preserve">ритма. Также необходимо владение </w:t>
      </w:r>
      <w:proofErr w:type="spellStart"/>
      <w:r>
        <w:rPr>
          <w:sz w:val="28"/>
          <w:szCs w:val="28"/>
        </w:rPr>
        <w:t>фразировочной</w:t>
      </w:r>
      <w:proofErr w:type="spellEnd"/>
      <w:r>
        <w:rPr>
          <w:sz w:val="28"/>
          <w:szCs w:val="28"/>
        </w:rPr>
        <w:t xml:space="preserve"> динамикой. Во втором периоде меняется тональность (соль мажор на соль минор)</w:t>
      </w:r>
      <w:r w:rsidR="00E04CC5">
        <w:rPr>
          <w:sz w:val="28"/>
          <w:szCs w:val="28"/>
        </w:rPr>
        <w:t xml:space="preserve">, которая остается до конца пьесы. Музыкальная фраза начала пьесы теперь проводится в миноре выше на терцию. При выборе темпа необходимо ориентироваться на шестнадцатые длительности. От ученика </w:t>
      </w:r>
      <w:r w:rsidR="00E04CC5">
        <w:rPr>
          <w:sz w:val="28"/>
          <w:szCs w:val="28"/>
        </w:rPr>
        <w:lastRenderedPageBreak/>
        <w:t>при исполнении требуется хорошая ритмическая организация, эмоциональная свобода.</w:t>
      </w:r>
    </w:p>
    <w:p w:rsidR="005B4F47" w:rsidRDefault="005B4F47" w:rsidP="0004438E">
      <w:pPr>
        <w:rPr>
          <w:b/>
          <w:sz w:val="28"/>
          <w:szCs w:val="28"/>
        </w:rPr>
      </w:pPr>
      <w:r w:rsidRPr="005B4F47">
        <w:rPr>
          <w:b/>
          <w:sz w:val="28"/>
          <w:szCs w:val="28"/>
        </w:rPr>
        <w:t>«Наиграл сверчок»</w:t>
      </w:r>
    </w:p>
    <w:p w:rsidR="005B4F47" w:rsidRDefault="005B4F47" w:rsidP="0004438E">
      <w:pPr>
        <w:rPr>
          <w:sz w:val="28"/>
          <w:szCs w:val="28"/>
        </w:rPr>
      </w:pPr>
      <w:r w:rsidRPr="005B4F47">
        <w:rPr>
          <w:sz w:val="28"/>
          <w:szCs w:val="28"/>
        </w:rPr>
        <w:t xml:space="preserve">«Маленькая </w:t>
      </w:r>
      <w:proofErr w:type="gramStart"/>
      <w:r w:rsidRPr="005B4F47">
        <w:rPr>
          <w:sz w:val="28"/>
          <w:szCs w:val="28"/>
        </w:rPr>
        <w:t>скрипочка</w:t>
      </w:r>
      <w:r>
        <w:rPr>
          <w:sz w:val="28"/>
          <w:szCs w:val="28"/>
        </w:rPr>
        <w:t xml:space="preserve">,   </w:t>
      </w:r>
      <w:proofErr w:type="gramEnd"/>
      <w:r>
        <w:rPr>
          <w:sz w:val="28"/>
          <w:szCs w:val="28"/>
        </w:rPr>
        <w:t xml:space="preserve">                                                                                         </w:t>
      </w:r>
      <w:r w:rsidR="00C70618">
        <w:rPr>
          <w:sz w:val="28"/>
          <w:szCs w:val="28"/>
        </w:rPr>
        <w:t xml:space="preserve"> М</w:t>
      </w:r>
      <w:r>
        <w:rPr>
          <w:sz w:val="28"/>
          <w:szCs w:val="28"/>
        </w:rPr>
        <w:t xml:space="preserve">аленький смычок…,                                                                                             </w:t>
      </w:r>
      <w:r w:rsidR="00C70618">
        <w:rPr>
          <w:sz w:val="28"/>
          <w:szCs w:val="28"/>
        </w:rPr>
        <w:t>З</w:t>
      </w:r>
      <w:r>
        <w:rPr>
          <w:sz w:val="28"/>
          <w:szCs w:val="28"/>
        </w:rPr>
        <w:t xml:space="preserve">аиграл на скрипочке                                                                                           </w:t>
      </w:r>
      <w:r w:rsidR="00C70618">
        <w:rPr>
          <w:sz w:val="28"/>
          <w:szCs w:val="28"/>
        </w:rPr>
        <w:t xml:space="preserve"> М</w:t>
      </w:r>
      <w:r>
        <w:rPr>
          <w:sz w:val="28"/>
          <w:szCs w:val="28"/>
        </w:rPr>
        <w:t>аленький сверчок».</w:t>
      </w:r>
    </w:p>
    <w:p w:rsidR="005B4F47" w:rsidRDefault="005B4F47" w:rsidP="0004438E">
      <w:pPr>
        <w:rPr>
          <w:sz w:val="28"/>
          <w:szCs w:val="28"/>
        </w:rPr>
      </w:pPr>
      <w:r>
        <w:rPr>
          <w:sz w:val="28"/>
          <w:szCs w:val="28"/>
        </w:rPr>
        <w:t xml:space="preserve">   Для воплощения яркой картины веселья требует</w:t>
      </w:r>
      <w:r w:rsidR="00D5690D">
        <w:rPr>
          <w:sz w:val="28"/>
          <w:szCs w:val="28"/>
        </w:rPr>
        <w:t>ся быстрый темп, железный метро</w:t>
      </w:r>
      <w:bookmarkStart w:id="0" w:name="_GoBack"/>
      <w:bookmarkEnd w:id="0"/>
      <w:r>
        <w:rPr>
          <w:sz w:val="28"/>
          <w:szCs w:val="28"/>
        </w:rPr>
        <w:t xml:space="preserve">ритм, исполнительская энергия. Строение пьесы двухчастное и в начале второй части определенную трудность составляет чередование размеров (2/4-3/8-2/4-3/8). </w:t>
      </w:r>
      <w:proofErr w:type="spellStart"/>
      <w:r>
        <w:rPr>
          <w:sz w:val="28"/>
          <w:szCs w:val="28"/>
        </w:rPr>
        <w:t>Звукоизобразительный</w:t>
      </w:r>
      <w:proofErr w:type="spellEnd"/>
      <w:r>
        <w:rPr>
          <w:sz w:val="28"/>
          <w:szCs w:val="28"/>
        </w:rPr>
        <w:t xml:space="preserve"> прием здесь рисует как бы настраивание расстроившейся скрипки, а дальше опять веселье в сказочном лесу. Необходимо научить ученика играть здесь с обостренным </w:t>
      </w:r>
      <w:r w:rsidR="00C76B50">
        <w:rPr>
          <w:sz w:val="28"/>
          <w:szCs w:val="28"/>
        </w:rPr>
        <w:t xml:space="preserve">слуховым контролем, осмысленно. Также рекомендуется достаточная работа с учеником над координацией, над исполнением противоположных штрихов. Возможна необходимость </w:t>
      </w:r>
      <w:proofErr w:type="spellStart"/>
      <w:r w:rsidR="00C76B50">
        <w:rPr>
          <w:sz w:val="28"/>
          <w:szCs w:val="28"/>
        </w:rPr>
        <w:t>проучивания</w:t>
      </w:r>
      <w:proofErr w:type="spellEnd"/>
      <w:r w:rsidR="00C76B50">
        <w:rPr>
          <w:sz w:val="28"/>
          <w:szCs w:val="28"/>
        </w:rPr>
        <w:t xml:space="preserve"> каждой рукой.</w:t>
      </w:r>
    </w:p>
    <w:p w:rsidR="00C76B50" w:rsidRDefault="00C76B50" w:rsidP="0004438E">
      <w:pPr>
        <w:rPr>
          <w:sz w:val="28"/>
          <w:szCs w:val="28"/>
        </w:rPr>
      </w:pPr>
      <w:r>
        <w:rPr>
          <w:sz w:val="28"/>
          <w:szCs w:val="28"/>
        </w:rPr>
        <w:t xml:space="preserve">   Пьесы из этого сборника Е.М. </w:t>
      </w:r>
      <w:proofErr w:type="spellStart"/>
      <w:r>
        <w:rPr>
          <w:sz w:val="28"/>
          <w:szCs w:val="28"/>
        </w:rPr>
        <w:t>Попляновой</w:t>
      </w:r>
      <w:proofErr w:type="spellEnd"/>
      <w:r>
        <w:rPr>
          <w:sz w:val="28"/>
          <w:szCs w:val="28"/>
        </w:rPr>
        <w:t xml:space="preserve"> не имеют сложной фактуры, они доступны в исполнении детьми и имеют яркие, эмоционально – выразительные образы. Они достойно могут быть включены в репертуарные планы учеников на вокально – хоровом отделении. Моими учениками пьесы из этого альбома исполняются с удовольствием. Сказочный мир образов увлекает, заинтересовывает, удивляет их.</w:t>
      </w:r>
    </w:p>
    <w:p w:rsidR="00C70618" w:rsidRPr="005B4F47" w:rsidRDefault="00C70618" w:rsidP="0004438E">
      <w:pPr>
        <w:rPr>
          <w:sz w:val="28"/>
          <w:szCs w:val="28"/>
        </w:rPr>
      </w:pPr>
      <w:r>
        <w:rPr>
          <w:sz w:val="28"/>
          <w:szCs w:val="28"/>
        </w:rPr>
        <w:t xml:space="preserve">   В процессе работы с учеником можно еще и пофантазировать. Придумать свое название, свою историю, сказочку и попытаться выразить это в своих музыкальных композициях.</w:t>
      </w:r>
    </w:p>
    <w:p w:rsidR="00F70B91" w:rsidRPr="00B919BD" w:rsidRDefault="00F70B91" w:rsidP="0004438E">
      <w:pPr>
        <w:rPr>
          <w:b/>
          <w:sz w:val="28"/>
          <w:szCs w:val="28"/>
        </w:rPr>
      </w:pPr>
      <w:r w:rsidRPr="00B919BD">
        <w:rPr>
          <w:b/>
          <w:sz w:val="28"/>
          <w:szCs w:val="28"/>
        </w:rPr>
        <w:t xml:space="preserve">                           </w:t>
      </w:r>
    </w:p>
    <w:p w:rsidR="00F70B91" w:rsidRDefault="00F70B91" w:rsidP="0004438E">
      <w:pPr>
        <w:rPr>
          <w:sz w:val="28"/>
          <w:szCs w:val="28"/>
        </w:rPr>
      </w:pPr>
    </w:p>
    <w:p w:rsidR="00F70B91" w:rsidRDefault="00F70B91" w:rsidP="0004438E">
      <w:pPr>
        <w:rPr>
          <w:sz w:val="28"/>
          <w:szCs w:val="28"/>
        </w:rPr>
      </w:pPr>
    </w:p>
    <w:p w:rsidR="00F70B91" w:rsidRDefault="00F70B91" w:rsidP="0004438E">
      <w:pPr>
        <w:rPr>
          <w:sz w:val="28"/>
          <w:szCs w:val="28"/>
        </w:rPr>
      </w:pPr>
    </w:p>
    <w:p w:rsidR="00F70B91" w:rsidRDefault="00F70B91" w:rsidP="0004438E">
      <w:pPr>
        <w:rPr>
          <w:sz w:val="28"/>
          <w:szCs w:val="28"/>
        </w:rPr>
      </w:pPr>
    </w:p>
    <w:p w:rsidR="00F70B91" w:rsidRDefault="00F70B91" w:rsidP="0004438E">
      <w:pPr>
        <w:rPr>
          <w:sz w:val="28"/>
          <w:szCs w:val="28"/>
        </w:rPr>
      </w:pPr>
    </w:p>
    <w:p w:rsidR="00F70B91" w:rsidRDefault="00F70B91" w:rsidP="0004438E">
      <w:pPr>
        <w:rPr>
          <w:sz w:val="28"/>
          <w:szCs w:val="28"/>
        </w:rPr>
      </w:pPr>
    </w:p>
    <w:p w:rsidR="00F70B91" w:rsidRDefault="00F70B91" w:rsidP="0004438E">
      <w:pPr>
        <w:rPr>
          <w:sz w:val="28"/>
          <w:szCs w:val="28"/>
        </w:rPr>
      </w:pPr>
    </w:p>
    <w:p w:rsidR="00F70B91" w:rsidRDefault="00F70B91" w:rsidP="0004438E">
      <w:pPr>
        <w:rPr>
          <w:sz w:val="28"/>
          <w:szCs w:val="28"/>
        </w:rPr>
      </w:pPr>
    </w:p>
    <w:p w:rsidR="00F70B91" w:rsidRDefault="00F70B91" w:rsidP="0004438E">
      <w:pPr>
        <w:rPr>
          <w:sz w:val="28"/>
          <w:szCs w:val="28"/>
        </w:rPr>
      </w:pPr>
    </w:p>
    <w:p w:rsidR="0004438E" w:rsidRPr="0004438E" w:rsidRDefault="0004438E" w:rsidP="0004438E">
      <w:pPr>
        <w:rPr>
          <w:sz w:val="28"/>
          <w:szCs w:val="28"/>
        </w:rPr>
      </w:pPr>
    </w:p>
    <w:sectPr w:rsidR="0004438E" w:rsidRPr="000443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5FF"/>
    <w:rsid w:val="0004438E"/>
    <w:rsid w:val="00184352"/>
    <w:rsid w:val="001E668B"/>
    <w:rsid w:val="002457D8"/>
    <w:rsid w:val="00273135"/>
    <w:rsid w:val="002C15E9"/>
    <w:rsid w:val="00372BF6"/>
    <w:rsid w:val="003805FF"/>
    <w:rsid w:val="0042091A"/>
    <w:rsid w:val="004E1524"/>
    <w:rsid w:val="00567530"/>
    <w:rsid w:val="005A3D85"/>
    <w:rsid w:val="005B4F47"/>
    <w:rsid w:val="005D1C1F"/>
    <w:rsid w:val="00605C82"/>
    <w:rsid w:val="006A0F08"/>
    <w:rsid w:val="006B13BD"/>
    <w:rsid w:val="00756A9B"/>
    <w:rsid w:val="007A2D8D"/>
    <w:rsid w:val="00934B2E"/>
    <w:rsid w:val="00966E62"/>
    <w:rsid w:val="009E461F"/>
    <w:rsid w:val="00A8139A"/>
    <w:rsid w:val="00AA76D4"/>
    <w:rsid w:val="00B919BD"/>
    <w:rsid w:val="00C1205E"/>
    <w:rsid w:val="00C42F9A"/>
    <w:rsid w:val="00C70618"/>
    <w:rsid w:val="00C76B50"/>
    <w:rsid w:val="00D16892"/>
    <w:rsid w:val="00D5690D"/>
    <w:rsid w:val="00DA71D3"/>
    <w:rsid w:val="00DD4127"/>
    <w:rsid w:val="00DF011E"/>
    <w:rsid w:val="00DF19B1"/>
    <w:rsid w:val="00E04CC5"/>
    <w:rsid w:val="00E817DD"/>
    <w:rsid w:val="00EC43A0"/>
    <w:rsid w:val="00F70B91"/>
    <w:rsid w:val="00FB0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FBBD4"/>
  <w15:docId w15:val="{CDEEB43E-C95A-4811-AB9C-9376FC02E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75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7530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A813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17134D-3F14-4736-8CAA-6469CE0AA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1857</Words>
  <Characters>10590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Наталья Ганоцкая</cp:lastModifiedBy>
  <cp:revision>26</cp:revision>
  <dcterms:created xsi:type="dcterms:W3CDTF">2017-02-15T16:47:00Z</dcterms:created>
  <dcterms:modified xsi:type="dcterms:W3CDTF">2020-05-27T17:04:00Z</dcterms:modified>
</cp:coreProperties>
</file>