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A42" w:rsidRPr="00FD1E03" w:rsidRDefault="00BE3A42" w:rsidP="00BE3A42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666C7">
        <w:rPr>
          <w:rFonts w:ascii="Times New Roman" w:hAnsi="Times New Roman" w:cs="Times New Roman"/>
          <w:sz w:val="28"/>
          <w:szCs w:val="28"/>
        </w:rPr>
        <w:t xml:space="preserve"> </w:t>
      </w:r>
      <w:r w:rsidRPr="00FD1E03">
        <w:rPr>
          <w:rFonts w:ascii="Times New Roman" w:eastAsia="Times New Roman" w:hAnsi="Times New Roman" w:cs="Times New Roman"/>
          <w:b/>
          <w:sz w:val="24"/>
          <w:szCs w:val="24"/>
        </w:rPr>
        <w:t>АДМИНИСТРАЦИЯ ГОРОДА ПСКОВА</w:t>
      </w:r>
    </w:p>
    <w:tbl>
      <w:tblPr>
        <w:tblpPr w:leftFromText="180" w:rightFromText="180" w:bottomFromText="200" w:vertAnchor="text" w:horzAnchor="margin" w:tblpXSpec="center" w:tblpY="53"/>
        <w:tblW w:w="10185" w:type="dxa"/>
        <w:tblBorders>
          <w:top w:val="thickThinMediumGap" w:sz="24" w:space="0" w:color="auto"/>
          <w:bottom w:val="thinThickMediumGap" w:sz="24" w:space="0" w:color="auto"/>
        </w:tblBorders>
        <w:shd w:val="clear" w:color="auto" w:fill="F3F3F3"/>
        <w:tblLayout w:type="fixed"/>
        <w:tblLook w:val="04A0"/>
      </w:tblPr>
      <w:tblGrid>
        <w:gridCol w:w="10185"/>
      </w:tblGrid>
      <w:tr w:rsidR="00BE3A42" w:rsidRPr="003C60F1" w:rsidTr="001467AF">
        <w:trPr>
          <w:trHeight w:val="1440"/>
        </w:trPr>
        <w:tc>
          <w:tcPr>
            <w:tcW w:w="10185" w:type="dxa"/>
            <w:tcBorders>
              <w:top w:val="thickThinMediumGap" w:sz="24" w:space="0" w:color="auto"/>
              <w:left w:val="nil"/>
              <w:bottom w:val="thinThickMediumGap" w:sz="24" w:space="0" w:color="auto"/>
              <w:right w:val="nil"/>
            </w:tcBorders>
            <w:shd w:val="clear" w:color="auto" w:fill="F3F3F3"/>
            <w:vAlign w:val="center"/>
            <w:hideMark/>
          </w:tcPr>
          <w:p w:rsidR="00BE3A42" w:rsidRPr="00577209" w:rsidRDefault="00BE3A42" w:rsidP="001467AF">
            <w:pPr>
              <w:shd w:val="clear" w:color="auto" w:fill="FFFFFF" w:themeFill="background1"/>
              <w:spacing w:after="0" w:line="240" w:lineRule="auto"/>
              <w:ind w:left="-426"/>
              <w:jc w:val="center"/>
              <w:rPr>
                <w:rFonts w:ascii="Times New Roman" w:eastAsia="Calibri" w:hAnsi="Times New Roman" w:cs="Times New Roman"/>
                <w:color w:val="000000"/>
                <w:kern w:val="3"/>
                <w:sz w:val="28"/>
                <w:szCs w:val="28"/>
              </w:rPr>
            </w:pP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</w:rPr>
              <w:t>Муниципальное  бюджетное дошкольное образовательное учреждение</w:t>
            </w:r>
          </w:p>
          <w:p w:rsidR="00BE3A42" w:rsidRPr="00577209" w:rsidRDefault="00BE3A42" w:rsidP="001467AF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7209">
              <w:rPr>
                <w:rFonts w:ascii="Times New Roman" w:hAnsi="Times New Roman" w:cs="Times New Roman"/>
                <w:b/>
                <w:sz w:val="28"/>
                <w:szCs w:val="28"/>
              </w:rPr>
              <w:t>«Детский сад общеразвивающего вида с приоритетным осуществлением художественно-эстетического развития воспитанников №43 «Улыбка»</w:t>
            </w:r>
          </w:p>
          <w:p w:rsidR="00BE3A42" w:rsidRPr="00577209" w:rsidRDefault="00BE3A42" w:rsidP="001467AF">
            <w:pPr>
              <w:shd w:val="clear" w:color="auto" w:fill="FFFFFF" w:themeFill="background1"/>
              <w:spacing w:after="0" w:line="240" w:lineRule="auto"/>
              <w:ind w:left="-426"/>
              <w:jc w:val="center"/>
              <w:rPr>
                <w:rFonts w:ascii="Times New Roman" w:eastAsia="Calibri" w:hAnsi="Times New Roman" w:cs="Times New Roman"/>
                <w:color w:val="000000"/>
                <w:kern w:val="3"/>
                <w:sz w:val="28"/>
                <w:szCs w:val="28"/>
              </w:rPr>
            </w:pP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</w:rPr>
              <w:sym w:font="Wingdings" w:char="F02A"/>
            </w: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</w:rPr>
              <w:t xml:space="preserve">Звёздная </w:t>
            </w:r>
            <w:proofErr w:type="spellStart"/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</w:rPr>
              <w:t>ул.</w:t>
            </w:r>
            <w:proofErr w:type="gramStart"/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</w:rPr>
              <w:t>,д</w:t>
            </w:r>
            <w:proofErr w:type="spellEnd"/>
            <w:proofErr w:type="gramEnd"/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  <w:lang w:val="de-DE"/>
              </w:rPr>
              <w:t>.</w:t>
            </w: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</w:rPr>
              <w:t>8</w:t>
            </w: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  <w:lang w:val="de-DE"/>
              </w:rPr>
              <w:t>,</w:t>
            </w: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</w:rPr>
              <w:t xml:space="preserve"> г. Псков, 180019</w:t>
            </w: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</w:rPr>
              <w:sym w:font="Wingdings 2" w:char="F027"/>
            </w: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  <w:lang w:val="de-DE"/>
              </w:rPr>
              <w:t xml:space="preserve">(8112) </w:t>
            </w: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</w:rPr>
              <w:t>53-85-02</w:t>
            </w:r>
          </w:p>
          <w:p w:rsidR="00BE3A42" w:rsidRPr="00FD1E03" w:rsidRDefault="00BE3A42" w:rsidP="001467AF">
            <w:pPr>
              <w:shd w:val="clear" w:color="auto" w:fill="FFFFFF" w:themeFill="background1"/>
              <w:spacing w:after="0" w:line="240" w:lineRule="auto"/>
              <w:ind w:left="-426"/>
              <w:jc w:val="center"/>
              <w:rPr>
                <w:rFonts w:ascii="Times New Roman" w:eastAsia="Calibri" w:hAnsi="Times New Roman" w:cs="Times New Roman"/>
                <w:caps/>
                <w:color w:val="000000"/>
                <w:kern w:val="3"/>
                <w:sz w:val="28"/>
                <w:szCs w:val="28"/>
                <w:lang w:val="en-US"/>
              </w:rPr>
            </w:pP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</w:rPr>
              <w:sym w:font="Wingdings" w:char="F03C"/>
            </w: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  <w:lang w:val="de-DE"/>
              </w:rPr>
              <w:t>e-</w:t>
            </w:r>
            <w:proofErr w:type="spellStart"/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  <w:lang w:val="de-DE"/>
              </w:rPr>
              <w:t>mail</w:t>
            </w:r>
            <w:proofErr w:type="spellEnd"/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  <w:lang w:val="de-DE"/>
              </w:rPr>
              <w:t xml:space="preserve">: </w:t>
            </w:r>
            <w:r w:rsidRPr="00577209">
              <w:rPr>
                <w:rFonts w:ascii="Times New Roman" w:eastAsia="Calibri" w:hAnsi="Times New Roman" w:cs="Times New Roman"/>
                <w:b/>
                <w:color w:val="000000"/>
                <w:kern w:val="3"/>
                <w:sz w:val="28"/>
                <w:szCs w:val="28"/>
                <w:lang w:val="en-US"/>
              </w:rPr>
              <w:t>0rg2303 pskovedu.ru</w:t>
            </w:r>
          </w:p>
        </w:tc>
      </w:tr>
    </w:tbl>
    <w:p w:rsidR="00BE3A42" w:rsidRPr="006C0D8E" w:rsidRDefault="00BE3A42" w:rsidP="00BE3A42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BE3A42" w:rsidRPr="006C0D8E" w:rsidRDefault="00BE3A42" w:rsidP="00BE3A42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BE3A42" w:rsidRPr="006C0D8E" w:rsidRDefault="00BE3A42" w:rsidP="00BE3A42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BE3A42" w:rsidRPr="006C0D8E" w:rsidRDefault="00BE3A42" w:rsidP="00BE3A42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BE3A42" w:rsidRPr="008E3507" w:rsidRDefault="00BE3A42" w:rsidP="00BE3A42">
      <w:pPr>
        <w:rPr>
          <w:rFonts w:ascii="Times New Roman" w:hAnsi="Times New Roman" w:cs="Times New Roman"/>
          <w:sz w:val="32"/>
          <w:szCs w:val="32"/>
        </w:rPr>
      </w:pPr>
      <w:r w:rsidRPr="00BE3A42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                </w:t>
      </w:r>
      <w:r w:rsidRPr="008E3507">
        <w:rPr>
          <w:rFonts w:ascii="Times New Roman" w:hAnsi="Times New Roman" w:cs="Times New Roman"/>
          <w:sz w:val="32"/>
          <w:szCs w:val="32"/>
        </w:rPr>
        <w:t xml:space="preserve">Конспект </w:t>
      </w:r>
      <w:r>
        <w:rPr>
          <w:rFonts w:ascii="Times New Roman" w:hAnsi="Times New Roman" w:cs="Times New Roman"/>
          <w:sz w:val="32"/>
          <w:szCs w:val="32"/>
        </w:rPr>
        <w:t>ОД</w:t>
      </w:r>
    </w:p>
    <w:p w:rsidR="00BE3A42" w:rsidRDefault="00BE3A42" w:rsidP="00BE3A4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по речевому</w:t>
      </w:r>
      <w:r w:rsidRPr="008E3507">
        <w:rPr>
          <w:rFonts w:ascii="Times New Roman" w:hAnsi="Times New Roman" w:cs="Times New Roman"/>
          <w:sz w:val="32"/>
          <w:szCs w:val="32"/>
        </w:rPr>
        <w:t xml:space="preserve"> р</w:t>
      </w:r>
      <w:r>
        <w:rPr>
          <w:rFonts w:ascii="Times New Roman" w:hAnsi="Times New Roman" w:cs="Times New Roman"/>
          <w:sz w:val="32"/>
          <w:szCs w:val="32"/>
        </w:rPr>
        <w:t xml:space="preserve">азвитию на тему: «Волшебная корзина»  </w:t>
      </w: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(средняя группа)                       </w:t>
      </w: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</w:p>
    <w:p w:rsidR="00BE3A42" w:rsidRPr="008277E1" w:rsidRDefault="00BE3A42" w:rsidP="00BE3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8277E1">
        <w:rPr>
          <w:rFonts w:ascii="Times New Roman" w:hAnsi="Times New Roman" w:cs="Times New Roman"/>
          <w:sz w:val="24"/>
          <w:szCs w:val="24"/>
        </w:rPr>
        <w:t xml:space="preserve">Воспитатель </w:t>
      </w:r>
      <w:proofErr w:type="gramStart"/>
      <w:r w:rsidRPr="008277E1">
        <w:rPr>
          <w:rFonts w:ascii="Times New Roman" w:hAnsi="Times New Roman" w:cs="Times New Roman"/>
          <w:sz w:val="24"/>
          <w:szCs w:val="24"/>
        </w:rPr>
        <w:t>высшей</w:t>
      </w:r>
      <w:proofErr w:type="gramEnd"/>
      <w:r w:rsidRPr="008277E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E3A42" w:rsidRPr="008277E1" w:rsidRDefault="00BE3A42" w:rsidP="00BE3A42">
      <w:pPr>
        <w:rPr>
          <w:rFonts w:ascii="Times New Roman" w:hAnsi="Times New Roman" w:cs="Times New Roman"/>
          <w:sz w:val="24"/>
          <w:szCs w:val="24"/>
        </w:rPr>
      </w:pPr>
      <w:r w:rsidRPr="008277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8277E1">
        <w:rPr>
          <w:rFonts w:ascii="Times New Roman" w:hAnsi="Times New Roman" w:cs="Times New Roman"/>
          <w:sz w:val="24"/>
          <w:szCs w:val="24"/>
        </w:rPr>
        <w:t xml:space="preserve"> квалификационной   категории</w:t>
      </w:r>
    </w:p>
    <w:p w:rsidR="00BE3A42" w:rsidRPr="008277E1" w:rsidRDefault="00BE3A42" w:rsidP="00BE3A42">
      <w:pPr>
        <w:rPr>
          <w:rFonts w:ascii="Times New Roman" w:hAnsi="Times New Roman" w:cs="Times New Roman"/>
          <w:sz w:val="24"/>
          <w:szCs w:val="24"/>
        </w:rPr>
      </w:pPr>
      <w:r w:rsidRPr="008277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8277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77E1">
        <w:rPr>
          <w:rFonts w:ascii="Times New Roman" w:hAnsi="Times New Roman" w:cs="Times New Roman"/>
          <w:sz w:val="24"/>
          <w:szCs w:val="24"/>
        </w:rPr>
        <w:t>Галковской</w:t>
      </w:r>
      <w:proofErr w:type="spellEnd"/>
      <w:r w:rsidRPr="008277E1">
        <w:rPr>
          <w:rFonts w:ascii="Times New Roman" w:hAnsi="Times New Roman" w:cs="Times New Roman"/>
          <w:sz w:val="24"/>
          <w:szCs w:val="24"/>
        </w:rPr>
        <w:t xml:space="preserve"> Натальи Игоревны</w:t>
      </w: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Псков    </w:t>
      </w:r>
    </w:p>
    <w:p w:rsidR="00BE3A42" w:rsidRDefault="00BE3A42" w:rsidP="00BE3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2018    </w:t>
      </w: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</w:p>
    <w:tbl>
      <w:tblPr>
        <w:tblW w:w="10575" w:type="dxa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95"/>
        <w:gridCol w:w="7680"/>
      </w:tblGrid>
      <w:tr w:rsidR="00BE3A42" w:rsidRPr="00A32C40" w:rsidTr="001467AF">
        <w:trPr>
          <w:trHeight w:val="420"/>
        </w:trPr>
        <w:tc>
          <w:tcPr>
            <w:tcW w:w="2895" w:type="dxa"/>
          </w:tcPr>
          <w:p w:rsidR="00BE3A42" w:rsidRPr="00A32C40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32C40">
              <w:rPr>
                <w:rFonts w:ascii="Times New Roman" w:hAnsi="Times New Roman" w:cs="Times New Roman"/>
                <w:sz w:val="28"/>
                <w:szCs w:val="28"/>
              </w:rPr>
              <w:t>ид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680" w:type="dxa"/>
          </w:tcPr>
          <w:p w:rsidR="00BE3A42" w:rsidRPr="00A32C40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интегрированное </w:t>
            </w:r>
          </w:p>
        </w:tc>
      </w:tr>
      <w:tr w:rsidR="00BE3A42" w:rsidRPr="00A32C40" w:rsidTr="001467AF">
        <w:trPr>
          <w:trHeight w:val="360"/>
        </w:trPr>
        <w:tc>
          <w:tcPr>
            <w:tcW w:w="2895" w:type="dxa"/>
          </w:tcPr>
          <w:p w:rsidR="00BE3A42" w:rsidRPr="00A32C40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C40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680" w:type="dxa"/>
          </w:tcPr>
          <w:p w:rsidR="00BE3A42" w:rsidRPr="00A32C40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C40">
              <w:rPr>
                <w:rFonts w:ascii="Times New Roman" w:hAnsi="Times New Roman" w:cs="Times New Roman"/>
                <w:sz w:val="28"/>
                <w:szCs w:val="28"/>
              </w:rPr>
              <w:t>речевое</w:t>
            </w:r>
          </w:p>
        </w:tc>
      </w:tr>
      <w:tr w:rsidR="00BE3A42" w:rsidRPr="00A32C40" w:rsidTr="001467AF">
        <w:trPr>
          <w:trHeight w:val="391"/>
        </w:trPr>
        <w:tc>
          <w:tcPr>
            <w:tcW w:w="2895" w:type="dxa"/>
          </w:tcPr>
          <w:p w:rsidR="00BE3A42" w:rsidRPr="00A32C40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Группа:</w:t>
            </w:r>
          </w:p>
        </w:tc>
        <w:tc>
          <w:tcPr>
            <w:tcW w:w="7680" w:type="dxa"/>
          </w:tcPr>
          <w:p w:rsidR="00BE3A42" w:rsidRPr="00A32C40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</w:tr>
      <w:tr w:rsidR="00BE3A42" w:rsidTr="001467AF">
        <w:trPr>
          <w:trHeight w:val="390"/>
        </w:trPr>
        <w:tc>
          <w:tcPr>
            <w:tcW w:w="2895" w:type="dxa"/>
          </w:tcPr>
          <w:p w:rsidR="00BE3A42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проведения:</w:t>
            </w:r>
          </w:p>
        </w:tc>
        <w:tc>
          <w:tcPr>
            <w:tcW w:w="7680" w:type="dxa"/>
          </w:tcPr>
          <w:p w:rsidR="00BE3A42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подгрупповая </w:t>
            </w:r>
          </w:p>
        </w:tc>
      </w:tr>
      <w:tr w:rsidR="00BE3A42" w:rsidTr="001467AF">
        <w:trPr>
          <w:trHeight w:val="421"/>
        </w:trPr>
        <w:tc>
          <w:tcPr>
            <w:tcW w:w="2895" w:type="dxa"/>
          </w:tcPr>
          <w:p w:rsidR="00BE3A42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</w:t>
            </w:r>
          </w:p>
        </w:tc>
        <w:tc>
          <w:tcPr>
            <w:tcW w:w="7680" w:type="dxa"/>
          </w:tcPr>
          <w:p w:rsidR="00BE3A42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«Волшебная корзина» </w:t>
            </w:r>
          </w:p>
        </w:tc>
      </w:tr>
      <w:tr w:rsidR="00BE3A42" w:rsidTr="001467AF">
        <w:trPr>
          <w:trHeight w:val="421"/>
        </w:trPr>
        <w:tc>
          <w:tcPr>
            <w:tcW w:w="2895" w:type="dxa"/>
          </w:tcPr>
          <w:p w:rsidR="00BE3A42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</w:tc>
        <w:tc>
          <w:tcPr>
            <w:tcW w:w="7680" w:type="dxa"/>
          </w:tcPr>
          <w:p w:rsidR="00BE3A42" w:rsidRDefault="00BE3A42" w:rsidP="00146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речи детей через включение в театрализованную деятельность</w:t>
            </w:r>
          </w:p>
        </w:tc>
      </w:tr>
      <w:tr w:rsidR="00BE3A42" w:rsidTr="001467AF">
        <w:trPr>
          <w:trHeight w:val="3345"/>
        </w:trPr>
        <w:tc>
          <w:tcPr>
            <w:tcW w:w="2895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Образовательная:</w:t>
            </w: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Развивающая:</w:t>
            </w: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Воспитательная:</w:t>
            </w: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0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умение рассказывать сказку с опорой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мнемотаблицу</w:t>
            </w:r>
            <w:proofErr w:type="spellEnd"/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речевые способности, память, слуховое и зрительное внимание</w:t>
            </w: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интерес к русским народным сказкам, доброжелательность, чувство сопереживания к тем, кто нуждается в помощи</w:t>
            </w:r>
          </w:p>
        </w:tc>
      </w:tr>
      <w:tr w:rsidR="00BE3A42" w:rsidTr="001467AF">
        <w:trPr>
          <w:trHeight w:val="1605"/>
        </w:trPr>
        <w:tc>
          <w:tcPr>
            <w:tcW w:w="2895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Интеграция образовательных областей</w:t>
            </w: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0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Речевое  развитие</w:t>
            </w: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 (театрализованная деятельность)</w:t>
            </w: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3A42" w:rsidTr="001467AF">
        <w:trPr>
          <w:trHeight w:val="1095"/>
        </w:trPr>
        <w:tc>
          <w:tcPr>
            <w:tcW w:w="2895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Словарь </w:t>
            </w:r>
          </w:p>
        </w:tc>
        <w:tc>
          <w:tcPr>
            <w:tcW w:w="7680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Активный: сказка, волк, медведь, лиса, девочка,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Аленушка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дедушка, бабушка</w:t>
            </w: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Пассивный: приговаривала, припевала</w:t>
            </w:r>
          </w:p>
        </w:tc>
      </w:tr>
      <w:tr w:rsidR="00BE3A42" w:rsidTr="001467AF">
        <w:trPr>
          <w:trHeight w:val="1050"/>
        </w:trPr>
        <w:tc>
          <w:tcPr>
            <w:tcW w:w="2895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Оборудование:</w:t>
            </w:r>
          </w:p>
        </w:tc>
        <w:tc>
          <w:tcPr>
            <w:tcW w:w="7680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Конверт с письмом от Сказочной Феи; корзина с масками (волк, медведь, лиса, платочек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Аленушки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); карточка загадками;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мнемотаблица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сказке «Девочка и лиса»; книга со сказками</w:t>
            </w:r>
          </w:p>
        </w:tc>
      </w:tr>
      <w:tr w:rsidR="00BE3A42" w:rsidRPr="000B08B7" w:rsidTr="001467AF">
        <w:trPr>
          <w:trHeight w:val="690"/>
        </w:trPr>
        <w:tc>
          <w:tcPr>
            <w:tcW w:w="2895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Научно- энциклопедическая подготовка педагога</w:t>
            </w: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80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Н.Ф. Губанова «Театрализованная деятельность дошкольников»; Т.А.Куликовская «Сказки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пересказки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»; А.Е.Антипова «Театрализованная деятельность в детском саду»; Л.В.Лебедева «Конспекты занятий по обучению детей пересказу с использованием опорных схем. Средняя группа»</w:t>
            </w:r>
          </w:p>
          <w:p w:rsidR="00BE3A42" w:rsidRPr="000B08B7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277E1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  <w:shd w:val="clear" w:color="auto" w:fill="FFFFFF"/>
              </w:rPr>
              <w:t>Ска́зка</w:t>
            </w:r>
            <w:proofErr w:type="spellEnd"/>
            <w:proofErr w:type="gramEnd"/>
            <w:r w:rsidRPr="008277E1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 </w:t>
            </w:r>
            <w:r w:rsidRPr="000B08B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—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это </w:t>
            </w:r>
            <w:r w:rsidRPr="000B08B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один из жанров </w:t>
            </w:r>
            <w:hyperlink r:id="rId6" w:tooltip="Фольклор" w:history="1">
              <w:r w:rsidRPr="000B08B7">
                <w:rPr>
                  <w:rStyle w:val="a6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фольклора</w:t>
              </w:r>
            </w:hyperlink>
            <w:r w:rsidRPr="000B08B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, либо </w:t>
            </w:r>
            <w:hyperlink r:id="rId7" w:tooltip="Художественная литература" w:history="1">
              <w:r w:rsidRPr="000B08B7">
                <w:rPr>
                  <w:rStyle w:val="a6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литературы</w:t>
              </w:r>
            </w:hyperlink>
            <w:r w:rsidRPr="000B08B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 </w:t>
            </w:r>
            <w:hyperlink r:id="rId8" w:tooltip="Эпос (род литературы)" w:history="1">
              <w:r w:rsidRPr="000B08B7">
                <w:rPr>
                  <w:rStyle w:val="a6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Эпическое</w:t>
              </w:r>
            </w:hyperlink>
            <w:r w:rsidRPr="000B08B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,</w:t>
            </w:r>
            <w:r w:rsidRPr="000B08B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 преимущественно прозаическое произведение волшебного, героического или бытового </w:t>
            </w:r>
            <w:r w:rsidRPr="000B08B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lastRenderedPageBreak/>
              <w:t>характера. Сказку характеризует отсутствие претензий на историчность повествования, нескрываемая вымышленность сюжета.</w:t>
            </w:r>
          </w:p>
        </w:tc>
      </w:tr>
      <w:tr w:rsidR="00BE3A42" w:rsidTr="001467AF">
        <w:trPr>
          <w:trHeight w:val="4834"/>
        </w:trPr>
        <w:tc>
          <w:tcPr>
            <w:tcW w:w="2895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Предварительная работа</w:t>
            </w:r>
          </w:p>
        </w:tc>
        <w:tc>
          <w:tcPr>
            <w:tcW w:w="7680" w:type="dxa"/>
          </w:tcPr>
          <w:p w:rsidR="00BE3A42" w:rsidRDefault="00BE3A42" w:rsidP="001467A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р.н. сказки «Девочка и лиса», рассматривание иллюстраций к сказке, настольный театр «Девочка и лиса», отгадывание загадок, разучивание эпизодов сказки</w:t>
            </w:r>
          </w:p>
        </w:tc>
      </w:tr>
    </w:tbl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BE3A42" w:rsidRDefault="00BE3A42">
      <w:pPr>
        <w:rPr>
          <w:rFonts w:ascii="Times New Roman" w:hAnsi="Times New Roman" w:cs="Times New Roman"/>
          <w:sz w:val="28"/>
          <w:szCs w:val="28"/>
        </w:rPr>
      </w:pPr>
    </w:p>
    <w:p w:rsidR="003122C0" w:rsidRPr="00E666C7" w:rsidRDefault="00BE3A4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  <w:r w:rsidR="00E666C7">
        <w:rPr>
          <w:rFonts w:ascii="Times New Roman" w:hAnsi="Times New Roman" w:cs="Times New Roman"/>
          <w:sz w:val="28"/>
          <w:szCs w:val="28"/>
        </w:rPr>
        <w:t xml:space="preserve"> </w:t>
      </w:r>
      <w:r w:rsidR="00AE6799">
        <w:rPr>
          <w:rFonts w:ascii="Times New Roman" w:hAnsi="Times New Roman" w:cs="Times New Roman"/>
          <w:sz w:val="28"/>
          <w:szCs w:val="28"/>
        </w:rPr>
        <w:t xml:space="preserve"> </w:t>
      </w:r>
      <w:r w:rsidR="00AE6799" w:rsidRPr="00E666C7">
        <w:rPr>
          <w:rFonts w:ascii="Times New Roman" w:hAnsi="Times New Roman" w:cs="Times New Roman"/>
          <w:b/>
          <w:sz w:val="28"/>
          <w:szCs w:val="28"/>
          <w:u w:val="single"/>
        </w:rPr>
        <w:t>Ход образовательного мероприятия</w:t>
      </w:r>
    </w:p>
    <w:tbl>
      <w:tblPr>
        <w:tblW w:w="10695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65"/>
        <w:gridCol w:w="7530"/>
      </w:tblGrid>
      <w:tr w:rsidR="00AE6799" w:rsidTr="00443192">
        <w:trPr>
          <w:trHeight w:val="848"/>
        </w:trPr>
        <w:tc>
          <w:tcPr>
            <w:tcW w:w="3165" w:type="dxa"/>
          </w:tcPr>
          <w:p w:rsidR="00AE6799" w:rsidRDefault="00AE6799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Сюрпризный момент</w:t>
            </w:r>
          </w:p>
          <w:p w:rsidR="005B5E07" w:rsidRDefault="005B5E07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B5E07" w:rsidRDefault="005B5E07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Проблемная ситуация</w:t>
            </w:r>
          </w:p>
          <w:p w:rsidR="005B5E07" w:rsidRDefault="005B5E07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B5E07" w:rsidRDefault="005B5E07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C0D8E" w:rsidRDefault="006C0D8E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C0D8E" w:rsidRDefault="006C0D8E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B5E07" w:rsidRDefault="005B5E07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Активизация логического мышления через отгадывание загадок</w:t>
            </w: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C0D8E" w:rsidRDefault="006C0D8E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Активизация умственной деятельности через работу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мнемотаблицей</w:t>
            </w:r>
            <w:proofErr w:type="spellEnd"/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94EEA" w:rsidRDefault="00494EE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94EEA" w:rsidRDefault="00494EE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31175" w:rsidRDefault="006311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Сюрпризный момент</w:t>
            </w: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43192" w:rsidRDefault="0044319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Поддержание интереса через включение детей в хороводную игру</w:t>
            </w: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E6675" w:rsidRDefault="00EE6675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Сюрприз </w:t>
            </w:r>
          </w:p>
          <w:p w:rsidR="006C0D8E" w:rsidRDefault="006C0D8E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C0D8E" w:rsidRDefault="006C0D8E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C0D8E" w:rsidRDefault="006C0D8E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6C0D8E" w:rsidRDefault="006C0D8E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Рефлексия </w:t>
            </w:r>
          </w:p>
        </w:tc>
        <w:tc>
          <w:tcPr>
            <w:tcW w:w="7530" w:type="dxa"/>
            <w:tcBorders>
              <w:bottom w:val="single" w:sz="4" w:space="0" w:color="auto"/>
            </w:tcBorders>
          </w:tcPr>
          <w:p w:rsidR="00AE6799" w:rsidRDefault="00AE6799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E67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В-ль</w:t>
            </w:r>
            <w:proofErr w:type="spellEnd"/>
            <w:proofErr w:type="gramEnd"/>
            <w:r w:rsidRPr="00AE67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посмотрите, кто-то корзину забыл! Вы не знаете, чья это корзина? И я не знаю чья. Ребята, здесь письмо.</w:t>
            </w:r>
          </w:p>
          <w:p w:rsidR="00AE6799" w:rsidRDefault="00AE6799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E67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Текст письма: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«Здравствуйте, ребята! Пишет вам Сказочная Фея.  Я знаю, что вы любите сказки.  Корзинка эта с сюрпризом, чтобы ее открыть и узнать что там внутри, надо выполнить задание.</w:t>
            </w:r>
            <w:r w:rsidR="00E9294A">
              <w:rPr>
                <w:rFonts w:ascii="Times New Roman" w:hAnsi="Times New Roman" w:cs="Times New Roman"/>
                <w:sz w:val="28"/>
                <w:szCs w:val="28"/>
              </w:rPr>
              <w:t xml:space="preserve"> Задание в конверте.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Желаю вам удачи!»</w:t>
            </w:r>
          </w:p>
          <w:p w:rsidR="00AE6799" w:rsidRDefault="00AE6799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B5E0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В-ль</w:t>
            </w:r>
            <w:proofErr w:type="spellEnd"/>
            <w:proofErr w:type="gramEnd"/>
            <w:r w:rsidRPr="005B5E0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очень интересно, что там вну</w:t>
            </w:r>
            <w:r w:rsidR="005B5E07">
              <w:rPr>
                <w:rFonts w:ascii="Times New Roman" w:hAnsi="Times New Roman" w:cs="Times New Roman"/>
                <w:sz w:val="28"/>
                <w:szCs w:val="28"/>
              </w:rPr>
              <w:t>три. А вы как думаете, что там?</w:t>
            </w:r>
          </w:p>
          <w:p w:rsidR="005B5E07" w:rsidRPr="00EE6675" w:rsidRDefault="005B5E07" w:rsidP="000E114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</w:t>
            </w:r>
            <w:r w:rsidR="000E1142"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  <w:r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Отгадывание загадок</w:t>
            </w:r>
          </w:p>
          <w:p w:rsidR="005B5E07" w:rsidRDefault="005B5E07" w:rsidP="000E1142">
            <w:pPr>
              <w:pStyle w:val="a3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не спит зимой холодной,</w:t>
            </w:r>
          </w:p>
          <w:p w:rsidR="005B5E07" w:rsidRDefault="005B5E07" w:rsidP="000E1142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Бродит по лесу голодный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олк)</w:t>
            </w:r>
          </w:p>
          <w:p w:rsidR="005B5E07" w:rsidRDefault="005B5E07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92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В-ль</w:t>
            </w:r>
            <w:proofErr w:type="spellEnd"/>
            <w:proofErr w:type="gramEnd"/>
            <w:r w:rsidRPr="00E92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какой во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лк в ск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азках? «Влево, вправо повернитесь в волка превратитесь»</w:t>
            </w:r>
            <w:r w:rsidR="00173C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B5E07" w:rsidRDefault="005B5E07" w:rsidP="000E1142">
            <w:pPr>
              <w:pStyle w:val="a3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Любит он в берлоге спать</w:t>
            </w:r>
          </w:p>
          <w:p w:rsidR="005B5E07" w:rsidRDefault="005B5E07" w:rsidP="000E1142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Сладкий мед у пчел таскать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едведь)</w:t>
            </w:r>
          </w:p>
          <w:p w:rsidR="005B5E07" w:rsidRDefault="005B5E07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92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В-ль</w:t>
            </w:r>
            <w:proofErr w:type="spellEnd"/>
            <w:proofErr w:type="gramEnd"/>
            <w:r w:rsidRPr="00E92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какой медведь в сказках? «Влево, вправо повернитесь и в медведя превратитесь»</w:t>
            </w:r>
            <w:r w:rsidR="00173C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B5E07" w:rsidRDefault="005B5E07" w:rsidP="000E1142">
            <w:pPr>
              <w:pStyle w:val="a3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Красотой своей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богата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5B5E07" w:rsidRDefault="005B5E07" w:rsidP="000E1142">
            <w:pPr>
              <w:pStyle w:val="a3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Любит кур и хитровата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иса)</w:t>
            </w:r>
          </w:p>
          <w:p w:rsidR="005B5E07" w:rsidRDefault="005B5E07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92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В-ль</w:t>
            </w:r>
            <w:proofErr w:type="spellEnd"/>
            <w:proofErr w:type="gramEnd"/>
            <w:r w:rsidRPr="00E92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какая лиса в сказках? «Влево, вправо повернитесь и в лисичку  превратитесь»</w:t>
            </w:r>
            <w:r w:rsidR="00173C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0D8E" w:rsidRDefault="006C0D8E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теперь: «Влево, вправо повернитесь и в детей превратитесь»</w:t>
            </w:r>
          </w:p>
          <w:p w:rsidR="005B5E07" w:rsidRDefault="005B5E07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92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В-ль</w:t>
            </w:r>
            <w:proofErr w:type="spellEnd"/>
            <w:proofErr w:type="gramEnd"/>
            <w:r w:rsidRPr="00E92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Волк, лиса, медведь – это герои сказ</w:t>
            </w:r>
            <w:r w:rsidR="00E9294A">
              <w:rPr>
                <w:rFonts w:ascii="Times New Roman" w:hAnsi="Times New Roman" w:cs="Times New Roman"/>
                <w:sz w:val="28"/>
                <w:szCs w:val="28"/>
              </w:rPr>
              <w:t>ки. Какие сказки вы знаете?</w:t>
            </w: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С первым заданием мы справились, загадки отгадали. Что же еще нам прислала Сказочная Фея, давайте посмотрим в конверте.</w:t>
            </w: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294A" w:rsidRPr="00EE6675" w:rsidRDefault="00E9294A" w:rsidP="000E114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II</w:t>
            </w:r>
            <w:r w:rsidR="000E1142"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  <w:r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Дидактическая игра «Какая сказка спряталась</w:t>
            </w:r>
            <w:proofErr w:type="gramStart"/>
            <w:r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?»</w:t>
            </w:r>
            <w:proofErr w:type="gramEnd"/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92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В-ль</w:t>
            </w:r>
            <w:proofErr w:type="spellEnd"/>
            <w:proofErr w:type="gramEnd"/>
            <w:r w:rsidRPr="00E92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Давайте, рассмотрим. Кто изображен на картинках? Из какой сказки пришли герои? Давайте вспомним эту сказку?</w:t>
            </w: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9294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Вопросы по содержанию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9294A" w:rsidRDefault="00E9294A" w:rsidP="000E1142">
            <w:pPr>
              <w:pStyle w:val="a3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кем жила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Аленушка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9294A" w:rsidRDefault="00E9294A" w:rsidP="000E1142">
            <w:pPr>
              <w:pStyle w:val="a3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Куда позвали подружки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Аленушку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9294A" w:rsidRDefault="00E9294A" w:rsidP="000E1142">
            <w:pPr>
              <w:pStyle w:val="a3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говорили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Аленушке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дедушка и бабушка?</w:t>
            </w:r>
          </w:p>
          <w:p w:rsidR="00E9294A" w:rsidRDefault="000E1142" w:rsidP="000E1142">
            <w:pPr>
              <w:pStyle w:val="a3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случилось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Аленушкой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лесу?</w:t>
            </w:r>
          </w:p>
          <w:p w:rsidR="000E1142" w:rsidRDefault="000E1142" w:rsidP="000E1142">
            <w:pPr>
              <w:pStyle w:val="a3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сделала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Аленушка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когда поняла что заблудилась?</w:t>
            </w:r>
          </w:p>
          <w:p w:rsidR="000E1142" w:rsidRPr="00EE6675" w:rsidRDefault="000E1142" w:rsidP="000E114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lastRenderedPageBreak/>
              <w:t>III</w:t>
            </w:r>
            <w:r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Речевая игра на проговаривание звукосочетания ау-.</w:t>
            </w: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E1142">
              <w:rPr>
                <w:rFonts w:ascii="Times New Roman" w:hAnsi="Times New Roman" w:cs="Times New Roman"/>
                <w:sz w:val="28"/>
                <w:szCs w:val="28"/>
              </w:rPr>
              <w:t>В-ль</w:t>
            </w:r>
            <w:proofErr w:type="spellEnd"/>
            <w:proofErr w:type="gramEnd"/>
            <w:r w:rsidRPr="000E1142">
              <w:rPr>
                <w:rFonts w:ascii="Times New Roman" w:hAnsi="Times New Roman" w:cs="Times New Roman"/>
                <w:sz w:val="28"/>
                <w:szCs w:val="28"/>
              </w:rPr>
              <w:t>: Как звала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Аленушка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помощь, когда осталась одна?</w:t>
            </w: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ей поможем?</w:t>
            </w:r>
          </w:p>
          <w:p w:rsidR="000E1142" w:rsidRDefault="00AF325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E1142">
              <w:rPr>
                <w:rFonts w:ascii="Times New Roman" w:hAnsi="Times New Roman" w:cs="Times New Roman"/>
                <w:sz w:val="28"/>
                <w:szCs w:val="28"/>
              </w:rPr>
              <w:t xml:space="preserve"> Ау-ау, </w:t>
            </w:r>
            <w:proofErr w:type="spellStart"/>
            <w:r w:rsidR="000E1142">
              <w:rPr>
                <w:rFonts w:ascii="Times New Roman" w:hAnsi="Times New Roman" w:cs="Times New Roman"/>
                <w:sz w:val="28"/>
                <w:szCs w:val="28"/>
              </w:rPr>
              <w:t>Аленушка</w:t>
            </w:r>
            <w:proofErr w:type="spellEnd"/>
            <w:r w:rsidR="000E1142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Ау- ау, голубушка!</w:t>
            </w:r>
            <w:r w:rsidR="00AF325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(хором, индивидуально)</w:t>
            </w:r>
          </w:p>
          <w:p w:rsidR="000E1142" w:rsidRDefault="000E1142" w:rsidP="000E1142">
            <w:pPr>
              <w:pStyle w:val="a3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Кого встретила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Аленушка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сначала? Кого потом?</w:t>
            </w:r>
          </w:p>
          <w:p w:rsidR="000E1142" w:rsidRDefault="000E1142" w:rsidP="000E1142">
            <w:pPr>
              <w:pStyle w:val="a3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Кто понес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Аленушку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домой?</w:t>
            </w:r>
          </w:p>
          <w:p w:rsidR="000E1142" w:rsidRDefault="000E1142" w:rsidP="000E1142">
            <w:pPr>
              <w:pStyle w:val="a3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встретили лису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Аленушку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бабушка и дедушка?</w:t>
            </w:r>
          </w:p>
          <w:p w:rsidR="00443192" w:rsidRDefault="00631175" w:rsidP="0063117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73C6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В-ль</w:t>
            </w:r>
            <w:proofErr w:type="spellEnd"/>
            <w:proofErr w:type="gramEnd"/>
            <w:r w:rsidRPr="00173C6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 w:rsidR="00173C68">
              <w:rPr>
                <w:rFonts w:ascii="Times New Roman" w:hAnsi="Times New Roman" w:cs="Times New Roman"/>
                <w:sz w:val="28"/>
                <w:szCs w:val="28"/>
              </w:rPr>
              <w:t xml:space="preserve"> Молодцы! Ребята, загадки мы отгадали, сказку вспомнили, можно открыть корзинку. Что это?</w:t>
            </w:r>
          </w:p>
          <w:p w:rsidR="00173C68" w:rsidRDefault="00443192" w:rsidP="0063117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В-ль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173C68">
              <w:rPr>
                <w:rFonts w:ascii="Times New Roman" w:hAnsi="Times New Roman" w:cs="Times New Roman"/>
                <w:sz w:val="28"/>
                <w:szCs w:val="28"/>
              </w:rPr>
              <w:t xml:space="preserve"> Приглашаю вас поиграть.</w:t>
            </w:r>
          </w:p>
          <w:p w:rsidR="006C0D8E" w:rsidRDefault="006C0D8E" w:rsidP="0063117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173C68" w:rsidRPr="00EE6675" w:rsidRDefault="00173C68" w:rsidP="0063117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IV</w:t>
            </w:r>
            <w:r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Игра- хоровод «</w:t>
            </w:r>
            <w:proofErr w:type="spellStart"/>
            <w:r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Аленушка</w:t>
            </w:r>
            <w:proofErr w:type="spellEnd"/>
            <w:r w:rsidRPr="00EE667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и звери».</w:t>
            </w:r>
          </w:p>
          <w:p w:rsidR="00A5130A" w:rsidRPr="00173C68" w:rsidRDefault="00A5130A" w:rsidP="00631175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Воспитатель и дети: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 xml:space="preserve">Вот на высоком дереве </w:t>
            </w:r>
            <w:proofErr w:type="spellStart"/>
            <w:r w:rsidRPr="00A5130A">
              <w:rPr>
                <w:color w:val="000000" w:themeColor="text1"/>
                <w:sz w:val="28"/>
                <w:szCs w:val="28"/>
              </w:rPr>
              <w:t>Алёнушка</w:t>
            </w:r>
            <w:proofErr w:type="spellEnd"/>
            <w:r w:rsidRPr="00A5130A">
              <w:rPr>
                <w:color w:val="000000" w:themeColor="text1"/>
                <w:sz w:val="28"/>
                <w:szCs w:val="28"/>
              </w:rPr>
              <w:t xml:space="preserve"> сидит</w:t>
            </w:r>
            <w:r w:rsidR="00A5130A">
              <w:rPr>
                <w:color w:val="000000" w:themeColor="text1"/>
                <w:sz w:val="28"/>
                <w:szCs w:val="28"/>
              </w:rPr>
              <w:t>,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 xml:space="preserve">И на леса бескрайние </w:t>
            </w:r>
            <w:proofErr w:type="spellStart"/>
            <w:r w:rsidRPr="00A5130A">
              <w:rPr>
                <w:color w:val="000000" w:themeColor="text1"/>
                <w:sz w:val="28"/>
                <w:szCs w:val="28"/>
              </w:rPr>
              <w:t>Алёнушка</w:t>
            </w:r>
            <w:proofErr w:type="spellEnd"/>
            <w:r w:rsidRPr="00A5130A">
              <w:rPr>
                <w:color w:val="000000" w:themeColor="text1"/>
                <w:sz w:val="28"/>
                <w:szCs w:val="28"/>
              </w:rPr>
              <w:t xml:space="preserve"> глядит!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proofErr w:type="spellStart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Алёнушка</w:t>
            </w:r>
            <w:proofErr w:type="spellEnd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: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Сижу, сижу на деревце, аукаю, кричу,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Я к бабушке и дедушке домой попасть хочу!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Воспитатель: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По лесу в это время шагал большой медведь</w:t>
            </w:r>
            <w:r w:rsidR="00A5130A">
              <w:rPr>
                <w:color w:val="000000" w:themeColor="text1"/>
                <w:sz w:val="28"/>
                <w:szCs w:val="28"/>
              </w:rPr>
              <w:t>,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И грубым своим голосом, как начал он реветь!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Медведь:</w:t>
            </w:r>
            <w:r w:rsidRPr="00A5130A">
              <w:rPr>
                <w:color w:val="000000" w:themeColor="text1"/>
                <w:sz w:val="28"/>
                <w:szCs w:val="28"/>
              </w:rPr>
              <w:t> Кто на дереве сидит? Кто там плачет и кричит?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Алёнушка</w:t>
            </w:r>
            <w:proofErr w:type="spellEnd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:</w:t>
            </w:r>
            <w:r w:rsidRPr="00A5130A">
              <w:rPr>
                <w:color w:val="000000" w:themeColor="text1"/>
                <w:sz w:val="28"/>
                <w:szCs w:val="28"/>
              </w:rPr>
              <w:t> Это я сижу на ветке,</w:t>
            </w:r>
            <w:r w:rsidR="00A5130A">
              <w:rPr>
                <w:color w:val="000000" w:themeColor="text1"/>
                <w:sz w:val="28"/>
                <w:szCs w:val="28"/>
              </w:rPr>
              <w:t xml:space="preserve"> словно птичка в клетке. П</w:t>
            </w:r>
            <w:r w:rsidRPr="00A5130A">
              <w:rPr>
                <w:color w:val="000000" w:themeColor="text1"/>
                <w:sz w:val="28"/>
                <w:szCs w:val="28"/>
              </w:rPr>
              <w:t>отерялась я в лесу!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Медведь:</w:t>
            </w:r>
            <w:r w:rsidRPr="00A5130A">
              <w:rPr>
                <w:color w:val="000000" w:themeColor="text1"/>
                <w:sz w:val="28"/>
                <w:szCs w:val="28"/>
              </w:rPr>
              <w:t> Вмиг тебя я донесу!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Алёнушка</w:t>
            </w:r>
            <w:proofErr w:type="spellEnd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:</w:t>
            </w:r>
            <w:r w:rsidRPr="00A5130A">
              <w:rPr>
                <w:color w:val="000000" w:themeColor="text1"/>
                <w:sz w:val="28"/>
                <w:szCs w:val="28"/>
              </w:rPr>
              <w:t> Ты страшный и большой! Не хочу идти с тобой!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b/>
                <w:color w:val="000000" w:themeColor="text1"/>
                <w:sz w:val="28"/>
                <w:szCs w:val="28"/>
              </w:rPr>
            </w:pPr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Дети</w:t>
            </w:r>
            <w:r w:rsidR="00A5130A"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 xml:space="preserve"> и воспитатель</w:t>
            </w:r>
            <w:r w:rsidR="00A5130A">
              <w:rPr>
                <w:rStyle w:val="a5"/>
                <w:b w:val="0"/>
                <w:color w:val="000000" w:themeColor="text1"/>
                <w:sz w:val="28"/>
                <w:szCs w:val="28"/>
              </w:rPr>
              <w:t>: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 xml:space="preserve">Вот опять на дереве </w:t>
            </w:r>
            <w:proofErr w:type="spellStart"/>
            <w:r w:rsidRPr="00A5130A">
              <w:rPr>
                <w:color w:val="000000" w:themeColor="text1"/>
                <w:sz w:val="28"/>
                <w:szCs w:val="28"/>
              </w:rPr>
              <w:t>Алёнушка</w:t>
            </w:r>
            <w:proofErr w:type="spellEnd"/>
            <w:r w:rsidRPr="00A5130A">
              <w:rPr>
                <w:color w:val="000000" w:themeColor="text1"/>
                <w:sz w:val="28"/>
                <w:szCs w:val="28"/>
              </w:rPr>
              <w:t xml:space="preserve"> сидит</w:t>
            </w:r>
            <w:r w:rsidR="00A5130A">
              <w:rPr>
                <w:color w:val="000000" w:themeColor="text1"/>
                <w:sz w:val="28"/>
                <w:szCs w:val="28"/>
              </w:rPr>
              <w:t>,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 xml:space="preserve">И на леса бескрайние </w:t>
            </w:r>
            <w:proofErr w:type="spellStart"/>
            <w:r w:rsidRPr="00A5130A">
              <w:rPr>
                <w:color w:val="000000" w:themeColor="text1"/>
                <w:sz w:val="28"/>
                <w:szCs w:val="28"/>
              </w:rPr>
              <w:t>Алёнушка</w:t>
            </w:r>
            <w:proofErr w:type="spellEnd"/>
            <w:r w:rsidRPr="00A5130A">
              <w:rPr>
                <w:color w:val="000000" w:themeColor="text1"/>
                <w:sz w:val="28"/>
                <w:szCs w:val="28"/>
              </w:rPr>
              <w:t xml:space="preserve"> глядит!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proofErr w:type="spellStart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Аленушка</w:t>
            </w:r>
            <w:proofErr w:type="spellEnd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: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Сижу, сижу на деревце, аукаю, кричу,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Я к бабушке и дедушке домой попасть хочу!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Воспитатель: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А в это время по лесу бежал голодный волк.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Он носом чуял девочку, сердитый серый волк!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Волк:</w:t>
            </w:r>
            <w:r w:rsidRPr="00A5130A">
              <w:rPr>
                <w:color w:val="000000" w:themeColor="text1"/>
                <w:sz w:val="28"/>
                <w:szCs w:val="28"/>
              </w:rPr>
              <w:t> Кто там</w:t>
            </w:r>
            <w:r w:rsidR="00494EEA">
              <w:rPr>
                <w:color w:val="000000" w:themeColor="text1"/>
                <w:sz w:val="28"/>
                <w:szCs w:val="28"/>
              </w:rPr>
              <w:t>,</w:t>
            </w:r>
            <w:r w:rsidRPr="00A5130A">
              <w:rPr>
                <w:color w:val="000000" w:themeColor="text1"/>
                <w:sz w:val="28"/>
                <w:szCs w:val="28"/>
              </w:rPr>
              <w:t xml:space="preserve"> на толстом дереве</w:t>
            </w:r>
            <w:r w:rsidR="00A5130A">
              <w:rPr>
                <w:color w:val="000000" w:themeColor="text1"/>
                <w:sz w:val="28"/>
                <w:szCs w:val="28"/>
              </w:rPr>
              <w:t>,</w:t>
            </w:r>
            <w:r w:rsidRPr="00A5130A">
              <w:rPr>
                <w:color w:val="000000" w:themeColor="text1"/>
                <w:sz w:val="28"/>
                <w:szCs w:val="28"/>
              </w:rPr>
              <w:t xml:space="preserve"> один сидит в лесу?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lastRenderedPageBreak/>
              <w:t>Садись, скорее, девочка! Тебя я донесу!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Алёнушка</w:t>
            </w:r>
            <w:proofErr w:type="spellEnd"/>
            <w:r w:rsidRPr="00A5130A">
              <w:rPr>
                <w:rStyle w:val="a5"/>
                <w:color w:val="000000" w:themeColor="text1"/>
                <w:sz w:val="28"/>
                <w:szCs w:val="28"/>
                <w:u w:val="single"/>
              </w:rPr>
              <w:t>:</w:t>
            </w:r>
            <w:r w:rsidRPr="00A5130A">
              <w:rPr>
                <w:color w:val="000000" w:themeColor="text1"/>
                <w:sz w:val="28"/>
                <w:szCs w:val="28"/>
              </w:rPr>
              <w:t> Серый волк, иди домой! Не хочу идти с тобой!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Дети</w:t>
            </w:r>
            <w:r w:rsidR="00A5130A"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 xml:space="preserve"> и воспитатель: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 xml:space="preserve"> Вот опять на дереве </w:t>
            </w:r>
            <w:proofErr w:type="spellStart"/>
            <w:r w:rsidRPr="00A5130A">
              <w:rPr>
                <w:color w:val="000000" w:themeColor="text1"/>
                <w:sz w:val="28"/>
                <w:szCs w:val="28"/>
              </w:rPr>
              <w:t>Алёнушка</w:t>
            </w:r>
            <w:proofErr w:type="spellEnd"/>
            <w:r w:rsidRPr="00A5130A">
              <w:rPr>
                <w:color w:val="000000" w:themeColor="text1"/>
                <w:sz w:val="28"/>
                <w:szCs w:val="28"/>
              </w:rPr>
              <w:t xml:space="preserve"> сидит</w:t>
            </w:r>
            <w:r w:rsidR="00A5130A">
              <w:rPr>
                <w:color w:val="000000" w:themeColor="text1"/>
                <w:sz w:val="28"/>
                <w:szCs w:val="28"/>
              </w:rPr>
              <w:t>,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 xml:space="preserve">И на леса бескрайние </w:t>
            </w:r>
            <w:proofErr w:type="spellStart"/>
            <w:r w:rsidRPr="00A5130A">
              <w:rPr>
                <w:color w:val="000000" w:themeColor="text1"/>
                <w:sz w:val="28"/>
                <w:szCs w:val="28"/>
              </w:rPr>
              <w:t>Алёнушка</w:t>
            </w:r>
            <w:proofErr w:type="spellEnd"/>
            <w:r w:rsidRPr="00A5130A">
              <w:rPr>
                <w:color w:val="000000" w:themeColor="text1"/>
                <w:sz w:val="28"/>
                <w:szCs w:val="28"/>
              </w:rPr>
              <w:t xml:space="preserve"> глядит!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proofErr w:type="spellStart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Алёнушка</w:t>
            </w:r>
            <w:proofErr w:type="spellEnd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: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Сижу, сижу на деревце, аукаю, кричу,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Я к бабушке и дедушке домой попасть хочу!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Воспитатель: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Лиса однажды, рыжая, бежала вечерком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И девочку заметила на деревце густом!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Лиса: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 xml:space="preserve">Ах, что ты плачешь, девочка? Садись – </w:t>
            </w:r>
            <w:proofErr w:type="spellStart"/>
            <w:r w:rsidRPr="00A5130A">
              <w:rPr>
                <w:color w:val="000000" w:themeColor="text1"/>
                <w:sz w:val="28"/>
                <w:szCs w:val="28"/>
              </w:rPr>
              <w:t>ка</w:t>
            </w:r>
            <w:proofErr w:type="spellEnd"/>
            <w:r w:rsidRPr="00A5130A">
              <w:rPr>
                <w:color w:val="000000" w:themeColor="text1"/>
                <w:sz w:val="28"/>
                <w:szCs w:val="28"/>
              </w:rPr>
              <w:t xml:space="preserve"> на меня!</w:t>
            </w:r>
          </w:p>
          <w:p w:rsidR="00173C68" w:rsidRPr="00A5130A" w:rsidRDefault="00A5130A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В деревню прямо к дедушке</w:t>
            </w:r>
            <w:r w:rsidR="00173C68" w:rsidRPr="00A5130A">
              <w:rPr>
                <w:color w:val="000000" w:themeColor="text1"/>
                <w:sz w:val="28"/>
                <w:szCs w:val="28"/>
              </w:rPr>
              <w:t xml:space="preserve"> я отвезу тебя!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proofErr w:type="spellStart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Алёнушка</w:t>
            </w:r>
            <w:proofErr w:type="spellEnd"/>
            <w:r w:rsidRPr="00A5130A">
              <w:rPr>
                <w:rStyle w:val="a5"/>
                <w:b w:val="0"/>
                <w:color w:val="000000" w:themeColor="text1"/>
                <w:sz w:val="28"/>
                <w:szCs w:val="28"/>
                <w:u w:val="single"/>
              </w:rPr>
              <w:t>:</w:t>
            </w:r>
          </w:p>
          <w:p w:rsidR="00173C68" w:rsidRPr="00A5130A" w:rsidRDefault="00173C68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 w:rsidRPr="00A5130A">
              <w:rPr>
                <w:color w:val="000000" w:themeColor="text1"/>
                <w:sz w:val="28"/>
                <w:szCs w:val="28"/>
              </w:rPr>
              <w:t>Тебя ждала я, лисонька! Ты силы не жалей!</w:t>
            </w:r>
          </w:p>
          <w:p w:rsidR="00173C68" w:rsidRDefault="00A5130A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 к</w:t>
            </w:r>
            <w:r w:rsidR="00173C68" w:rsidRPr="00A5130A">
              <w:rPr>
                <w:color w:val="000000" w:themeColor="text1"/>
                <w:sz w:val="28"/>
                <w:szCs w:val="28"/>
              </w:rPr>
              <w:t xml:space="preserve"> бабушке и дедушке, вези меня скорей!</w:t>
            </w:r>
          </w:p>
          <w:p w:rsidR="00EE6675" w:rsidRDefault="00EE6675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EE6675">
              <w:rPr>
                <w:color w:val="000000" w:themeColor="text1"/>
                <w:sz w:val="28"/>
                <w:szCs w:val="28"/>
                <w:u w:val="single"/>
              </w:rPr>
              <w:t>В-ль</w:t>
            </w:r>
            <w:proofErr w:type="spellEnd"/>
            <w:proofErr w:type="gramEnd"/>
            <w:r w:rsidRPr="00EE6675">
              <w:rPr>
                <w:color w:val="000000" w:themeColor="text1"/>
                <w:sz w:val="28"/>
                <w:szCs w:val="28"/>
                <w:u w:val="single"/>
              </w:rPr>
              <w:t>:</w:t>
            </w:r>
            <w:r>
              <w:rPr>
                <w:color w:val="000000" w:themeColor="text1"/>
                <w:sz w:val="28"/>
                <w:szCs w:val="28"/>
              </w:rPr>
              <w:t xml:space="preserve"> Прекрасно, когда сказка хорошо кончается!</w:t>
            </w:r>
          </w:p>
          <w:p w:rsidR="006C0D8E" w:rsidRDefault="006C0D8E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</w:p>
          <w:p w:rsidR="00EE6675" w:rsidRDefault="00EE6675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</w:rPr>
              <w:t>В-ль</w:t>
            </w:r>
            <w:proofErr w:type="spellEnd"/>
            <w:proofErr w:type="gramEnd"/>
            <w:r>
              <w:rPr>
                <w:color w:val="000000" w:themeColor="text1"/>
                <w:sz w:val="28"/>
                <w:szCs w:val="28"/>
              </w:rPr>
              <w:t>: Ребята,</w:t>
            </w:r>
            <w:r w:rsidR="00A32C40">
              <w:rPr>
                <w:color w:val="000000" w:themeColor="text1"/>
                <w:sz w:val="28"/>
                <w:szCs w:val="28"/>
              </w:rPr>
              <w:t xml:space="preserve"> а в корзинке ничего больше нет? </w:t>
            </w:r>
            <w:r w:rsidR="006C0D8E">
              <w:rPr>
                <w:color w:val="000000" w:themeColor="text1"/>
                <w:sz w:val="28"/>
                <w:szCs w:val="28"/>
              </w:rPr>
              <w:t>Может Сказочная Фея что-нибудь еще для вас приготовила?</w:t>
            </w:r>
            <w:r w:rsidR="00A32C40">
              <w:rPr>
                <w:color w:val="000000" w:themeColor="text1"/>
                <w:sz w:val="28"/>
                <w:szCs w:val="28"/>
              </w:rPr>
              <w:t xml:space="preserve"> Д</w:t>
            </w:r>
            <w:r>
              <w:rPr>
                <w:color w:val="000000" w:themeColor="text1"/>
                <w:sz w:val="28"/>
                <w:szCs w:val="28"/>
              </w:rPr>
              <w:t xml:space="preserve">авайте проверим. </w:t>
            </w:r>
            <w:r w:rsidR="00E666C7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Что там?</w:t>
            </w:r>
          </w:p>
          <w:p w:rsidR="006C0D8E" w:rsidRDefault="006C0D8E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</w:p>
          <w:p w:rsidR="006C0D8E" w:rsidRDefault="006C0D8E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Ребята, вы молодцы!</w:t>
            </w:r>
            <w:r w:rsidR="002402B7">
              <w:rPr>
                <w:color w:val="000000" w:themeColor="text1"/>
                <w:sz w:val="28"/>
                <w:szCs w:val="28"/>
              </w:rPr>
              <w:t xml:space="preserve"> Вы настоящие артисты! </w:t>
            </w:r>
            <w:r w:rsidR="00BB3FED">
              <w:rPr>
                <w:color w:val="000000" w:themeColor="text1"/>
                <w:sz w:val="28"/>
                <w:szCs w:val="28"/>
              </w:rPr>
              <w:t>Давайте похлопаем друг другу.</w:t>
            </w:r>
          </w:p>
          <w:p w:rsidR="00EE6675" w:rsidRDefault="00EE6675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</w:p>
          <w:p w:rsidR="00EE6675" w:rsidRPr="00A5130A" w:rsidRDefault="00EE6675" w:rsidP="00173C68">
            <w:pPr>
              <w:pStyle w:val="a4"/>
              <w:shd w:val="clear" w:color="auto" w:fill="FFFFFF" w:themeFill="background1"/>
              <w:spacing w:before="90" w:beforeAutospacing="0" w:after="90" w:afterAutospacing="0"/>
              <w:rPr>
                <w:color w:val="000000" w:themeColor="text1"/>
                <w:sz w:val="28"/>
                <w:szCs w:val="28"/>
              </w:rPr>
            </w:pPr>
          </w:p>
          <w:p w:rsidR="00631175" w:rsidRPr="00A5130A" w:rsidRDefault="00631175" w:rsidP="00173C68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1175" w:rsidRPr="00173C68" w:rsidRDefault="00631175" w:rsidP="00173C68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142" w:rsidRPr="00173C68" w:rsidRDefault="000E1142" w:rsidP="00173C68">
            <w:pPr>
              <w:shd w:val="clear" w:color="auto" w:fill="FFFFFF" w:themeFill="background1"/>
              <w:spacing w:after="0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142" w:rsidRPr="00173C68" w:rsidRDefault="000E1142" w:rsidP="00173C68">
            <w:pPr>
              <w:pStyle w:val="a3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1142" w:rsidRPr="000E1142" w:rsidRDefault="000E1142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294A" w:rsidRP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294A" w:rsidRDefault="00E9294A" w:rsidP="000E114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5E07" w:rsidRPr="005B5E07" w:rsidRDefault="005B5E07" w:rsidP="005B5E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5E07" w:rsidRPr="005B5E07" w:rsidRDefault="005B5E07" w:rsidP="005B5E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5E07" w:rsidRDefault="005B5E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C40" w:rsidRDefault="00A32C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C40" w:rsidRPr="00AE6799" w:rsidRDefault="00A32C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6799" w:rsidRDefault="00AE6799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32C40" w:rsidRDefault="00A32C40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43192" w:rsidRDefault="00443192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443192" w:rsidSect="004431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F48DB"/>
    <w:multiLevelType w:val="hybridMultilevel"/>
    <w:tmpl w:val="BE986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964A5"/>
    <w:multiLevelType w:val="hybridMultilevel"/>
    <w:tmpl w:val="BE986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373644"/>
    <w:multiLevelType w:val="hybridMultilevel"/>
    <w:tmpl w:val="C04CC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E6799"/>
    <w:rsid w:val="000B08B7"/>
    <w:rsid w:val="000E1142"/>
    <w:rsid w:val="00173C68"/>
    <w:rsid w:val="002402B7"/>
    <w:rsid w:val="003122C0"/>
    <w:rsid w:val="00387C5B"/>
    <w:rsid w:val="003C60F1"/>
    <w:rsid w:val="00415AF6"/>
    <w:rsid w:val="00443192"/>
    <w:rsid w:val="00494EEA"/>
    <w:rsid w:val="005B5E07"/>
    <w:rsid w:val="00631175"/>
    <w:rsid w:val="006B2C7E"/>
    <w:rsid w:val="006C0D8E"/>
    <w:rsid w:val="00815A9D"/>
    <w:rsid w:val="008277E1"/>
    <w:rsid w:val="008C1F48"/>
    <w:rsid w:val="008E3507"/>
    <w:rsid w:val="00934DE1"/>
    <w:rsid w:val="00A32C40"/>
    <w:rsid w:val="00A5130A"/>
    <w:rsid w:val="00AE6799"/>
    <w:rsid w:val="00AF3252"/>
    <w:rsid w:val="00BB3FED"/>
    <w:rsid w:val="00BE3A42"/>
    <w:rsid w:val="00D74435"/>
    <w:rsid w:val="00DF6F6B"/>
    <w:rsid w:val="00E666C7"/>
    <w:rsid w:val="00E9294A"/>
    <w:rsid w:val="00EE6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5E0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73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73C68"/>
    <w:rPr>
      <w:b/>
      <w:bCs/>
    </w:rPr>
  </w:style>
  <w:style w:type="character" w:styleId="a6">
    <w:name w:val="Hyperlink"/>
    <w:basedOn w:val="a0"/>
    <w:uiPriority w:val="99"/>
    <w:semiHidden/>
    <w:unhideWhenUsed/>
    <w:rsid w:val="000B08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D%D0%BF%D0%BE%D1%81_(%D1%80%D0%BE%D0%B4_%D0%BB%D0%B8%D1%82%D0%B5%D1%80%D0%B0%D1%82%D1%83%D1%80%D1%8B)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A5%D1%83%D0%B4%D0%BE%D0%B6%D0%B5%D1%81%D1%82%D0%B2%D0%B5%D0%BD%D0%BD%D0%B0%D1%8F_%D0%BB%D0%B8%D1%82%D0%B5%D1%80%D0%B0%D1%82%D1%83%D1%80%D0%B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4%D0%BE%D0%BB%D1%8C%D0%BA%D0%BB%D0%BE%D1%8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014C4-BEF2-4198-9A5D-54A6A1EF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7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cp:lastPrinted>2018-12-05T17:10:00Z</cp:lastPrinted>
  <dcterms:created xsi:type="dcterms:W3CDTF">2018-11-26T16:22:00Z</dcterms:created>
  <dcterms:modified xsi:type="dcterms:W3CDTF">2020-11-07T13:23:00Z</dcterms:modified>
</cp:coreProperties>
</file>