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123" w:rsidRDefault="00AD5123" w:rsidP="00AD51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Муниципальное казённое общеобразовательное учреждение</w:t>
      </w:r>
    </w:p>
    <w:p w:rsidR="00AD5123" w:rsidRDefault="00AD5123" w:rsidP="00AD51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«Средняя общеобразовательная школа № 6 г. Киренска» Иркутской области</w:t>
      </w:r>
    </w:p>
    <w:p w:rsidR="00AD5123" w:rsidRDefault="00AD5123" w:rsidP="00AD5123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666701, Иркутская обл., г. Киренск, ул. Полины Осипенко, 8, тел.: 8(39568)44997</w:t>
      </w:r>
    </w:p>
    <w:p w:rsidR="00AD5123" w:rsidRDefault="00AD5123" w:rsidP="00AD5123"/>
    <w:p w:rsidR="00AD5123" w:rsidRDefault="00AD5123" w:rsidP="00AD5123"/>
    <w:p w:rsidR="00AD5123" w:rsidRDefault="00AD5123" w:rsidP="00AD5123"/>
    <w:p w:rsidR="00AD5123" w:rsidRDefault="00AD5123" w:rsidP="00AD5123"/>
    <w:p w:rsidR="00AD5123" w:rsidRDefault="00AD5123" w:rsidP="00AD5123"/>
    <w:p w:rsidR="00AD5123" w:rsidRDefault="00AD5123" w:rsidP="00AD5123"/>
    <w:p w:rsidR="00AD5123" w:rsidRDefault="00AD5123" w:rsidP="00AD5123"/>
    <w:p w:rsidR="00AD5123" w:rsidRDefault="00AD5123" w:rsidP="00AD5123"/>
    <w:p w:rsidR="00AD5123" w:rsidRPr="005C39A7" w:rsidRDefault="00AD5123" w:rsidP="00AD51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39A7">
        <w:rPr>
          <w:rFonts w:ascii="Times New Roman" w:hAnsi="Times New Roman" w:cs="Times New Roman"/>
          <w:b/>
          <w:sz w:val="28"/>
          <w:szCs w:val="28"/>
        </w:rPr>
        <w:t>ОТКРЫТЫЙ УРОК МАТЕМАТИКИ</w:t>
      </w:r>
      <w:r w:rsidR="00AF4727" w:rsidRPr="005C39A7">
        <w:rPr>
          <w:rFonts w:ascii="Times New Roman" w:hAnsi="Times New Roman" w:cs="Times New Roman"/>
          <w:b/>
          <w:sz w:val="28"/>
          <w:szCs w:val="28"/>
        </w:rPr>
        <w:t xml:space="preserve"> В РАМКАХ ПРОВЕДЕНИЯ РАЙОННОЙ НЕДЕЛИ ДЛЯ МОЛОДЫХ СПЕЦИАЛИСТОВ</w:t>
      </w:r>
    </w:p>
    <w:p w:rsidR="00AD5123" w:rsidRDefault="00AD5123" w:rsidP="00AD5123">
      <w:pPr>
        <w:rPr>
          <w:rFonts w:ascii="Times New Roman" w:hAnsi="Times New Roman" w:cs="Times New Roman"/>
          <w:sz w:val="28"/>
          <w:szCs w:val="28"/>
          <w:u w:val="single"/>
        </w:rPr>
      </w:pPr>
      <w:r w:rsidRPr="005C39A7">
        <w:rPr>
          <w:rFonts w:ascii="Times New Roman" w:hAnsi="Times New Roman" w:cs="Times New Roman"/>
          <w:b/>
          <w:sz w:val="28"/>
          <w:szCs w:val="28"/>
        </w:rPr>
        <w:t>Тема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«Объём прямоугольного параллелепипеда»</w:t>
      </w:r>
    </w:p>
    <w:p w:rsidR="00AD5123" w:rsidRPr="00992E87" w:rsidRDefault="00AD5123" w:rsidP="00AD5123">
      <w:pPr>
        <w:rPr>
          <w:rFonts w:ascii="Times New Roman" w:hAnsi="Times New Roman" w:cs="Times New Roman"/>
          <w:sz w:val="28"/>
          <w:szCs w:val="28"/>
          <w:u w:val="single"/>
        </w:rPr>
      </w:pPr>
      <w:r w:rsidRPr="005C39A7">
        <w:rPr>
          <w:rFonts w:ascii="Times New Roman" w:hAnsi="Times New Roman" w:cs="Times New Roman"/>
          <w:b/>
          <w:sz w:val="28"/>
          <w:szCs w:val="28"/>
        </w:rPr>
        <w:t>Класс:</w:t>
      </w:r>
      <w:r w:rsidRPr="00992E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</w:p>
    <w:p w:rsidR="00AD5123" w:rsidRDefault="00AD5123" w:rsidP="00AD5123">
      <w:pPr>
        <w:rPr>
          <w:rFonts w:ascii="Times New Roman" w:hAnsi="Times New Roman" w:cs="Times New Roman"/>
          <w:sz w:val="28"/>
          <w:szCs w:val="28"/>
        </w:rPr>
      </w:pPr>
      <w:r w:rsidRPr="005C39A7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11.01.2022</w:t>
      </w:r>
    </w:p>
    <w:p w:rsidR="00AD5123" w:rsidRPr="00992E87" w:rsidRDefault="00AD5123" w:rsidP="00AD5123">
      <w:pPr>
        <w:rPr>
          <w:rFonts w:ascii="Times New Roman" w:hAnsi="Times New Roman" w:cs="Times New Roman"/>
          <w:sz w:val="28"/>
          <w:szCs w:val="28"/>
          <w:u w:val="single"/>
        </w:rPr>
      </w:pPr>
      <w:r w:rsidRPr="005C39A7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Палашенко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Ирина Александровна</w:t>
      </w:r>
    </w:p>
    <w:p w:rsidR="00AD5123" w:rsidRDefault="00AD5123" w:rsidP="00AD5123">
      <w:pPr>
        <w:rPr>
          <w:rFonts w:ascii="Times New Roman" w:hAnsi="Times New Roman" w:cs="Times New Roman"/>
          <w:sz w:val="28"/>
          <w:szCs w:val="28"/>
        </w:rPr>
      </w:pPr>
    </w:p>
    <w:p w:rsidR="00AD5123" w:rsidRDefault="00AD5123" w:rsidP="00AD5123">
      <w:pPr>
        <w:rPr>
          <w:rFonts w:ascii="Times New Roman" w:hAnsi="Times New Roman" w:cs="Times New Roman"/>
          <w:sz w:val="28"/>
          <w:szCs w:val="28"/>
        </w:rPr>
      </w:pPr>
    </w:p>
    <w:p w:rsidR="00AD5123" w:rsidRDefault="00AD5123" w:rsidP="00AD5123">
      <w:pPr>
        <w:rPr>
          <w:rFonts w:ascii="Times New Roman" w:hAnsi="Times New Roman" w:cs="Times New Roman"/>
          <w:sz w:val="28"/>
          <w:szCs w:val="28"/>
        </w:rPr>
      </w:pPr>
    </w:p>
    <w:p w:rsidR="00AD5123" w:rsidRDefault="00AD5123" w:rsidP="00AD5123">
      <w:pPr>
        <w:rPr>
          <w:rFonts w:ascii="Times New Roman" w:hAnsi="Times New Roman" w:cs="Times New Roman"/>
          <w:sz w:val="28"/>
          <w:szCs w:val="28"/>
        </w:rPr>
      </w:pPr>
    </w:p>
    <w:p w:rsidR="00AD5123" w:rsidRDefault="00AD5123" w:rsidP="00AD5123">
      <w:pPr>
        <w:rPr>
          <w:rFonts w:ascii="Times New Roman" w:hAnsi="Times New Roman" w:cs="Times New Roman"/>
          <w:sz w:val="28"/>
          <w:szCs w:val="28"/>
        </w:rPr>
      </w:pPr>
    </w:p>
    <w:p w:rsidR="00AD5123" w:rsidRDefault="00AD5123" w:rsidP="00AD5123">
      <w:pPr>
        <w:rPr>
          <w:rFonts w:ascii="Times New Roman" w:hAnsi="Times New Roman" w:cs="Times New Roman"/>
          <w:sz w:val="28"/>
          <w:szCs w:val="28"/>
        </w:rPr>
      </w:pPr>
    </w:p>
    <w:p w:rsidR="00AD5123" w:rsidRDefault="00AD5123" w:rsidP="00AD5123">
      <w:pPr>
        <w:rPr>
          <w:rFonts w:ascii="Times New Roman" w:hAnsi="Times New Roman" w:cs="Times New Roman"/>
          <w:sz w:val="28"/>
          <w:szCs w:val="28"/>
        </w:rPr>
      </w:pPr>
    </w:p>
    <w:p w:rsidR="00AD5123" w:rsidRDefault="00AD5123" w:rsidP="00AD5123">
      <w:pPr>
        <w:rPr>
          <w:rFonts w:ascii="Times New Roman" w:hAnsi="Times New Roman" w:cs="Times New Roman"/>
          <w:sz w:val="28"/>
          <w:szCs w:val="28"/>
        </w:rPr>
      </w:pPr>
    </w:p>
    <w:p w:rsidR="00AD5123" w:rsidRDefault="00AD5123" w:rsidP="00AD5123">
      <w:pPr>
        <w:rPr>
          <w:rFonts w:ascii="Times New Roman" w:hAnsi="Times New Roman" w:cs="Times New Roman"/>
          <w:sz w:val="28"/>
          <w:szCs w:val="28"/>
        </w:rPr>
      </w:pPr>
    </w:p>
    <w:p w:rsidR="00AD5123" w:rsidRDefault="00AD5123" w:rsidP="00AD5123">
      <w:pPr>
        <w:rPr>
          <w:rFonts w:ascii="Times New Roman" w:hAnsi="Times New Roman" w:cs="Times New Roman"/>
          <w:sz w:val="28"/>
          <w:szCs w:val="28"/>
        </w:rPr>
      </w:pPr>
    </w:p>
    <w:p w:rsidR="00AD5123" w:rsidRDefault="00AD5123" w:rsidP="00AD5123">
      <w:pPr>
        <w:rPr>
          <w:rFonts w:ascii="Times New Roman" w:hAnsi="Times New Roman" w:cs="Times New Roman"/>
          <w:sz w:val="28"/>
          <w:szCs w:val="28"/>
        </w:rPr>
      </w:pPr>
    </w:p>
    <w:p w:rsidR="000A2254" w:rsidRDefault="000A2254" w:rsidP="002519A5">
      <w:pPr>
        <w:rPr>
          <w:rFonts w:ascii="Times New Roman" w:hAnsi="Times New Roman" w:cs="Times New Roman"/>
          <w:b/>
          <w:sz w:val="28"/>
          <w:szCs w:val="28"/>
        </w:rPr>
      </w:pPr>
    </w:p>
    <w:p w:rsidR="002519A5" w:rsidRPr="008878FA" w:rsidRDefault="002519A5" w:rsidP="002519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Математика 5</w:t>
      </w:r>
      <w:r w:rsidRPr="008878FA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2519A5" w:rsidRPr="002519A5" w:rsidRDefault="002519A5" w:rsidP="002519A5">
      <w:pPr>
        <w:rPr>
          <w:rFonts w:ascii="Times New Roman" w:hAnsi="Times New Roman" w:cs="Times New Roman"/>
          <w:sz w:val="28"/>
          <w:szCs w:val="28"/>
          <w:u w:val="single"/>
        </w:rPr>
      </w:pPr>
      <w:r w:rsidRPr="008878FA">
        <w:rPr>
          <w:rFonts w:ascii="Times New Roman" w:hAnsi="Times New Roman" w:cs="Times New Roman"/>
          <w:b/>
          <w:sz w:val="28"/>
          <w:szCs w:val="28"/>
        </w:rPr>
        <w:t>Тема</w:t>
      </w:r>
      <w:r w:rsidRPr="002519A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519A5">
        <w:rPr>
          <w:rFonts w:ascii="Times New Roman" w:hAnsi="Times New Roman" w:cs="Times New Roman"/>
          <w:sz w:val="28"/>
          <w:szCs w:val="28"/>
        </w:rPr>
        <w:t>«Объём прямоугольного параллелепипеда»</w:t>
      </w:r>
    </w:p>
    <w:p w:rsidR="002519A5" w:rsidRDefault="002519A5" w:rsidP="002519A5">
      <w:pPr>
        <w:rPr>
          <w:rFonts w:ascii="Times New Roman" w:hAnsi="Times New Roman" w:cs="Times New Roman"/>
          <w:sz w:val="28"/>
          <w:szCs w:val="28"/>
        </w:rPr>
      </w:pPr>
      <w:r w:rsidRPr="008878FA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комплексного применения знаний и умений (урок закрепления)</w:t>
      </w:r>
    </w:p>
    <w:p w:rsidR="002519A5" w:rsidRDefault="002519A5" w:rsidP="002519A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8FA">
        <w:rPr>
          <w:rFonts w:ascii="Times New Roman" w:hAnsi="Times New Roman" w:cs="Times New Roman"/>
          <w:b/>
          <w:sz w:val="28"/>
          <w:szCs w:val="28"/>
        </w:rPr>
        <w:t>Деятельностная</w:t>
      </w:r>
      <w:proofErr w:type="spellEnd"/>
      <w:r w:rsidRPr="008878FA"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>
        <w:rPr>
          <w:rFonts w:ascii="Times New Roman" w:hAnsi="Times New Roman" w:cs="Times New Roman"/>
          <w:sz w:val="28"/>
          <w:szCs w:val="28"/>
        </w:rPr>
        <w:t xml:space="preserve"> обеспечить условия для осмысления и нахождения  объёма прямоугольного параллелепипеда</w:t>
      </w:r>
    </w:p>
    <w:p w:rsidR="000A2254" w:rsidRPr="000A2254" w:rsidRDefault="002519A5" w:rsidP="002519A5">
      <w:pPr>
        <w:jc w:val="both"/>
        <w:rPr>
          <w:rFonts w:ascii="Times New Roman" w:hAnsi="Times New Roman" w:cs="Times New Roman"/>
          <w:sz w:val="28"/>
          <w:szCs w:val="28"/>
        </w:rPr>
      </w:pPr>
      <w:r w:rsidRPr="008878FA">
        <w:rPr>
          <w:rFonts w:ascii="Times New Roman" w:hAnsi="Times New Roman" w:cs="Times New Roman"/>
          <w:b/>
          <w:sz w:val="28"/>
          <w:szCs w:val="28"/>
        </w:rPr>
        <w:t>Содержательная цель:</w:t>
      </w:r>
      <w:r w:rsidR="000A22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254" w:rsidRPr="000A2254">
        <w:rPr>
          <w:rFonts w:ascii="Times New Roman" w:hAnsi="Times New Roman" w:cs="Times New Roman"/>
          <w:sz w:val="28"/>
          <w:szCs w:val="28"/>
        </w:rPr>
        <w:t>сформировать умения и навыки практического характера: проведение</w:t>
      </w:r>
      <w:r w:rsidR="000A2254">
        <w:rPr>
          <w:rFonts w:ascii="Times New Roman" w:hAnsi="Times New Roman" w:cs="Times New Roman"/>
          <w:sz w:val="28"/>
          <w:szCs w:val="28"/>
        </w:rPr>
        <w:t xml:space="preserve"> учебно - </w:t>
      </w:r>
      <w:r w:rsidR="000A2254" w:rsidRPr="000A2254">
        <w:rPr>
          <w:rFonts w:ascii="Times New Roman" w:hAnsi="Times New Roman" w:cs="Times New Roman"/>
          <w:sz w:val="28"/>
          <w:szCs w:val="28"/>
        </w:rPr>
        <w:t xml:space="preserve"> практической работы</w:t>
      </w:r>
      <w:r w:rsidR="000A2254">
        <w:rPr>
          <w:rFonts w:ascii="Times New Roman" w:hAnsi="Times New Roman" w:cs="Times New Roman"/>
          <w:sz w:val="28"/>
          <w:szCs w:val="28"/>
        </w:rPr>
        <w:t xml:space="preserve"> по нахождению </w:t>
      </w:r>
      <w:r w:rsidRPr="000A2254">
        <w:rPr>
          <w:rFonts w:ascii="Times New Roman" w:hAnsi="Times New Roman" w:cs="Times New Roman"/>
          <w:sz w:val="28"/>
          <w:szCs w:val="28"/>
        </w:rPr>
        <w:t xml:space="preserve"> </w:t>
      </w:r>
      <w:r w:rsidR="000A2254">
        <w:rPr>
          <w:rFonts w:ascii="Times New Roman" w:hAnsi="Times New Roman" w:cs="Times New Roman"/>
          <w:sz w:val="28"/>
          <w:szCs w:val="28"/>
        </w:rPr>
        <w:t>объёма прямоугольного параллелепипеда, изготовление наглядных пособий</w:t>
      </w:r>
    </w:p>
    <w:p w:rsidR="002519A5" w:rsidRDefault="002519A5" w:rsidP="002519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8FA">
        <w:rPr>
          <w:rFonts w:ascii="Times New Roman" w:hAnsi="Times New Roman" w:cs="Times New Roman"/>
          <w:b/>
          <w:sz w:val="28"/>
          <w:szCs w:val="28"/>
        </w:rPr>
        <w:t>Основные цели:</w:t>
      </w:r>
    </w:p>
    <w:p w:rsidR="000A2254" w:rsidRPr="000A2254" w:rsidRDefault="000A2254" w:rsidP="000A2254">
      <w:pPr>
        <w:pStyle w:val="a3"/>
        <w:numPr>
          <w:ilvl w:val="0"/>
          <w:numId w:val="3"/>
        </w:numPr>
        <w:shd w:val="clear" w:color="auto" w:fill="FFFFFF"/>
        <w:spacing w:after="120" w:line="240" w:lineRule="atLeast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2254">
        <w:rPr>
          <w:rFonts w:ascii="Times New Roman" w:hAnsi="Times New Roman"/>
          <w:b/>
          <w:iCs/>
          <w:sz w:val="28"/>
          <w:szCs w:val="28"/>
        </w:rPr>
        <w:t>обучающая</w:t>
      </w:r>
      <w:proofErr w:type="gramEnd"/>
      <w:r w:rsidRPr="000A2254">
        <w:rPr>
          <w:rFonts w:ascii="Times New Roman" w:hAnsi="Times New Roman"/>
          <w:b/>
          <w:sz w:val="28"/>
          <w:szCs w:val="28"/>
        </w:rPr>
        <w:t>:</w:t>
      </w:r>
      <w:r w:rsidRPr="000A2254">
        <w:rPr>
          <w:rFonts w:ascii="Times New Roman" w:hAnsi="Times New Roman"/>
          <w:sz w:val="28"/>
          <w:szCs w:val="28"/>
        </w:rPr>
        <w:t xml:space="preserve"> обучение нахождению объёма прямоугольного параллелепипеда, решению задач практического содержания, формирование умения строить математические модели, совершенствование вычислительных навыков;</w:t>
      </w:r>
    </w:p>
    <w:p w:rsidR="000A2254" w:rsidRPr="000A2254" w:rsidRDefault="000A2254" w:rsidP="000A2254">
      <w:pPr>
        <w:pStyle w:val="a3"/>
        <w:numPr>
          <w:ilvl w:val="0"/>
          <w:numId w:val="3"/>
        </w:numPr>
        <w:shd w:val="clear" w:color="auto" w:fill="FFFFFF"/>
        <w:spacing w:after="120" w:line="240" w:lineRule="atLeast"/>
        <w:jc w:val="both"/>
        <w:rPr>
          <w:rFonts w:ascii="Times New Roman" w:hAnsi="Times New Roman"/>
          <w:sz w:val="28"/>
          <w:szCs w:val="28"/>
        </w:rPr>
      </w:pPr>
      <w:r w:rsidRPr="000A2254">
        <w:rPr>
          <w:rFonts w:ascii="Times New Roman" w:hAnsi="Times New Roman"/>
          <w:b/>
          <w:iCs/>
          <w:sz w:val="28"/>
          <w:szCs w:val="28"/>
        </w:rPr>
        <w:t>развивающая</w:t>
      </w:r>
      <w:r w:rsidRPr="000A2254">
        <w:rPr>
          <w:rFonts w:ascii="Times New Roman" w:hAnsi="Times New Roman"/>
          <w:b/>
          <w:sz w:val="28"/>
          <w:szCs w:val="28"/>
        </w:rPr>
        <w:t>:</w:t>
      </w:r>
      <w:r w:rsidRPr="000A2254">
        <w:rPr>
          <w:rFonts w:ascii="Times New Roman" w:hAnsi="Times New Roman"/>
          <w:sz w:val="28"/>
          <w:szCs w:val="28"/>
        </w:rPr>
        <w:t xml:space="preserve"> развитие творческой самостоятельности, реализация принципа связи теории и практики;</w:t>
      </w:r>
    </w:p>
    <w:p w:rsidR="000A2254" w:rsidRPr="000A2254" w:rsidRDefault="000A2254" w:rsidP="000A2254">
      <w:pPr>
        <w:pStyle w:val="a3"/>
        <w:numPr>
          <w:ilvl w:val="0"/>
          <w:numId w:val="3"/>
        </w:numPr>
        <w:shd w:val="clear" w:color="auto" w:fill="FFFFFF"/>
        <w:spacing w:after="120" w:line="240" w:lineRule="atLeast"/>
        <w:jc w:val="both"/>
        <w:rPr>
          <w:rFonts w:ascii="Times New Roman" w:hAnsi="Times New Roman"/>
          <w:sz w:val="28"/>
          <w:szCs w:val="28"/>
        </w:rPr>
      </w:pPr>
      <w:r w:rsidRPr="000A2254">
        <w:rPr>
          <w:rFonts w:ascii="Times New Roman" w:hAnsi="Times New Roman"/>
          <w:b/>
          <w:iCs/>
          <w:sz w:val="28"/>
          <w:szCs w:val="28"/>
        </w:rPr>
        <w:t>воспитательная</w:t>
      </w:r>
      <w:r w:rsidRPr="000A2254">
        <w:rPr>
          <w:rFonts w:ascii="Times New Roman" w:hAnsi="Times New Roman"/>
          <w:b/>
          <w:sz w:val="28"/>
          <w:szCs w:val="28"/>
        </w:rPr>
        <w:t>:</w:t>
      </w:r>
      <w:r w:rsidRPr="000A2254">
        <w:rPr>
          <w:rFonts w:ascii="Times New Roman" w:hAnsi="Times New Roman"/>
          <w:sz w:val="28"/>
          <w:szCs w:val="28"/>
        </w:rPr>
        <w:t xml:space="preserve"> формирование положительной мотивации, развитие коммуникативных умений, демонстрация значимости математических знаний в практической деятельности, знакомство с историей развития математики.                                                                                                                                                                                            </w:t>
      </w:r>
    </w:p>
    <w:p w:rsidR="002519A5" w:rsidRPr="008873ED" w:rsidRDefault="002519A5" w:rsidP="002519A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873ED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Формирование компетенций: </w:t>
      </w:r>
    </w:p>
    <w:p w:rsidR="002519A5" w:rsidRPr="008873ED" w:rsidRDefault="002519A5" w:rsidP="002519A5">
      <w:pPr>
        <w:pStyle w:val="a3"/>
        <w:numPr>
          <w:ilvl w:val="0"/>
          <w:numId w:val="2"/>
        </w:num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8873ED">
        <w:rPr>
          <w:rFonts w:ascii="Times New Roman" w:eastAsia="Times New Roman" w:hAnsi="Times New Roman"/>
          <w:sz w:val="28"/>
          <w:szCs w:val="28"/>
        </w:rPr>
        <w:t>компетенции </w:t>
      </w:r>
      <w:r w:rsidRPr="008873ED">
        <w:rPr>
          <w:rFonts w:ascii="Times New Roman" w:eastAsia="Times New Roman" w:hAnsi="Times New Roman"/>
          <w:b/>
          <w:iCs/>
          <w:sz w:val="28"/>
          <w:szCs w:val="28"/>
        </w:rPr>
        <w:t>самосовершенствования</w:t>
      </w:r>
      <w:r w:rsidRPr="008873ED">
        <w:rPr>
          <w:rFonts w:ascii="Times New Roman" w:eastAsia="Times New Roman" w:hAnsi="Times New Roman"/>
          <w:b/>
          <w:sz w:val="28"/>
          <w:szCs w:val="28"/>
        </w:rPr>
        <w:t> </w:t>
      </w:r>
      <w:r w:rsidRPr="008873ED">
        <w:rPr>
          <w:rFonts w:ascii="Times New Roman" w:eastAsia="Times New Roman" w:hAnsi="Times New Roman"/>
          <w:sz w:val="28"/>
          <w:szCs w:val="28"/>
        </w:rPr>
        <w:t xml:space="preserve">– саморегулирование и саморазвитие, речевое развитие (через устную и самостоятельную работу, формулировка выводов); </w:t>
      </w:r>
    </w:p>
    <w:p w:rsidR="002519A5" w:rsidRPr="008873ED" w:rsidRDefault="002519A5" w:rsidP="002519A5">
      <w:pPr>
        <w:pStyle w:val="a3"/>
        <w:numPr>
          <w:ilvl w:val="0"/>
          <w:numId w:val="2"/>
        </w:num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8873ED">
        <w:rPr>
          <w:rFonts w:ascii="Times New Roman" w:eastAsia="Times New Roman" w:hAnsi="Times New Roman"/>
          <w:sz w:val="28"/>
          <w:szCs w:val="28"/>
        </w:rPr>
        <w:t>компетенции </w:t>
      </w:r>
      <w:r w:rsidRPr="008873ED">
        <w:rPr>
          <w:rFonts w:ascii="Times New Roman" w:eastAsia="Times New Roman" w:hAnsi="Times New Roman"/>
          <w:b/>
          <w:iCs/>
          <w:sz w:val="28"/>
          <w:szCs w:val="28"/>
        </w:rPr>
        <w:t>социального взаимодействия</w:t>
      </w:r>
      <w:r w:rsidRPr="008873ED">
        <w:rPr>
          <w:rFonts w:ascii="Times New Roman" w:eastAsia="Times New Roman" w:hAnsi="Times New Roman"/>
          <w:sz w:val="28"/>
          <w:szCs w:val="28"/>
        </w:rPr>
        <w:t xml:space="preserve"> – сотрудничество; </w:t>
      </w:r>
    </w:p>
    <w:p w:rsidR="002519A5" w:rsidRPr="008873ED" w:rsidRDefault="002519A5" w:rsidP="002519A5">
      <w:pPr>
        <w:pStyle w:val="a3"/>
        <w:numPr>
          <w:ilvl w:val="0"/>
          <w:numId w:val="2"/>
        </w:num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8873ED">
        <w:rPr>
          <w:rFonts w:ascii="Times New Roman" w:eastAsia="Times New Roman" w:hAnsi="Times New Roman"/>
          <w:sz w:val="28"/>
          <w:szCs w:val="28"/>
        </w:rPr>
        <w:t>компетенции в </w:t>
      </w:r>
      <w:r w:rsidRPr="008873ED">
        <w:rPr>
          <w:rFonts w:ascii="Times New Roman" w:eastAsia="Times New Roman" w:hAnsi="Times New Roman"/>
          <w:b/>
          <w:iCs/>
          <w:sz w:val="28"/>
          <w:szCs w:val="28"/>
        </w:rPr>
        <w:t>общении</w:t>
      </w:r>
      <w:r w:rsidRPr="008873ED">
        <w:rPr>
          <w:rFonts w:ascii="Times New Roman" w:eastAsia="Times New Roman" w:hAnsi="Times New Roman"/>
          <w:b/>
          <w:sz w:val="28"/>
          <w:szCs w:val="28"/>
        </w:rPr>
        <w:t> </w:t>
      </w:r>
      <w:r w:rsidRPr="008873ED">
        <w:rPr>
          <w:rFonts w:ascii="Times New Roman" w:eastAsia="Times New Roman" w:hAnsi="Times New Roman"/>
          <w:sz w:val="28"/>
          <w:szCs w:val="28"/>
        </w:rPr>
        <w:t xml:space="preserve">– устном, письменном; </w:t>
      </w:r>
    </w:p>
    <w:p w:rsidR="002519A5" w:rsidRPr="008873ED" w:rsidRDefault="002519A5" w:rsidP="002519A5">
      <w:pPr>
        <w:pStyle w:val="a3"/>
        <w:numPr>
          <w:ilvl w:val="0"/>
          <w:numId w:val="2"/>
        </w:num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8873ED">
        <w:rPr>
          <w:rFonts w:ascii="Times New Roman" w:eastAsia="Times New Roman" w:hAnsi="Times New Roman"/>
          <w:sz w:val="28"/>
          <w:szCs w:val="28"/>
        </w:rPr>
        <w:t>компетенции </w:t>
      </w:r>
      <w:r w:rsidRPr="008873ED">
        <w:rPr>
          <w:rFonts w:ascii="Times New Roman" w:eastAsia="Times New Roman" w:hAnsi="Times New Roman"/>
          <w:b/>
          <w:iCs/>
          <w:sz w:val="28"/>
          <w:szCs w:val="28"/>
        </w:rPr>
        <w:t>познавательной</w:t>
      </w:r>
      <w:r w:rsidRPr="008873ED">
        <w:rPr>
          <w:rFonts w:ascii="Times New Roman" w:eastAsia="Times New Roman" w:hAnsi="Times New Roman"/>
          <w:i/>
          <w:iCs/>
          <w:sz w:val="28"/>
          <w:szCs w:val="28"/>
        </w:rPr>
        <w:t> </w:t>
      </w:r>
      <w:r w:rsidRPr="008873ED">
        <w:rPr>
          <w:rFonts w:ascii="Times New Roman" w:eastAsia="Times New Roman" w:hAnsi="Times New Roman"/>
          <w:sz w:val="28"/>
          <w:szCs w:val="28"/>
        </w:rPr>
        <w:t>деятельности – постановка и решение познавательных задач, проблемные ситуации (их создание и разрешение), прогнозирование деятельности.</w:t>
      </w:r>
    </w:p>
    <w:p w:rsidR="002519A5" w:rsidRPr="008873ED" w:rsidRDefault="00763168" w:rsidP="002519A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3ED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</w:t>
      </w:r>
      <w:r w:rsidR="002519A5" w:rsidRPr="008873ED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0A2254" w:rsidRPr="008873E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0A2254" w:rsidRPr="008873ED">
        <w:rPr>
          <w:rFonts w:ascii="Times New Roman" w:hAnsi="Times New Roman"/>
          <w:sz w:val="28"/>
          <w:szCs w:val="28"/>
        </w:rPr>
        <w:t>модели прямоугольных параллелепипедов, чертёжные принадлежности</w:t>
      </w:r>
      <w:r w:rsidR="00D2615D" w:rsidRPr="008873ED">
        <w:rPr>
          <w:rFonts w:ascii="Times New Roman" w:hAnsi="Times New Roman"/>
          <w:sz w:val="28"/>
          <w:szCs w:val="28"/>
        </w:rPr>
        <w:t>, Рабочий Лист (РЛ)</w:t>
      </w:r>
      <w:r w:rsidR="002519A5" w:rsidRPr="008873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519A5" w:rsidRPr="008873ED" w:rsidRDefault="002519A5" w:rsidP="002519A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3ED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Формы организации учебной деятельности:</w:t>
      </w:r>
      <w:r w:rsidRPr="008873ED">
        <w:rPr>
          <w:rFonts w:ascii="Times New Roman" w:eastAsia="Times New Roman" w:hAnsi="Times New Roman" w:cs="Times New Roman"/>
          <w:sz w:val="28"/>
          <w:szCs w:val="28"/>
        </w:rPr>
        <w:t xml:space="preserve"> индивидуальная, коллективная, </w:t>
      </w:r>
      <w:r w:rsidR="000A2254" w:rsidRPr="008873ED">
        <w:rPr>
          <w:rFonts w:ascii="Times New Roman" w:eastAsia="Times New Roman" w:hAnsi="Times New Roman" w:cs="Times New Roman"/>
          <w:sz w:val="28"/>
          <w:szCs w:val="28"/>
        </w:rPr>
        <w:t xml:space="preserve">диалог, </w:t>
      </w:r>
      <w:r w:rsidRPr="008873ED">
        <w:rPr>
          <w:rFonts w:ascii="Times New Roman" w:eastAsia="Times New Roman" w:hAnsi="Times New Roman" w:cs="Times New Roman"/>
          <w:sz w:val="28"/>
          <w:szCs w:val="28"/>
        </w:rPr>
        <w:t xml:space="preserve"> работа в тетради, парная.</w:t>
      </w:r>
    </w:p>
    <w:p w:rsidR="002519A5" w:rsidRPr="008873ED" w:rsidRDefault="002519A5" w:rsidP="002519A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3ED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Методы:</w:t>
      </w:r>
      <w:r w:rsidRPr="008873ED">
        <w:rPr>
          <w:rFonts w:ascii="Times New Roman" w:eastAsia="Times New Roman" w:hAnsi="Times New Roman" w:cs="Times New Roman"/>
          <w:sz w:val="28"/>
          <w:szCs w:val="28"/>
        </w:rPr>
        <w:t> наглядный, словесный, графический (практический).</w:t>
      </w:r>
    </w:p>
    <w:p w:rsidR="002519A5" w:rsidRPr="008873ED" w:rsidRDefault="002519A5" w:rsidP="002519A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3ED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Методы мотивации: </w:t>
      </w:r>
      <w:r w:rsidRPr="008873ED">
        <w:rPr>
          <w:rFonts w:ascii="Times New Roman" w:eastAsia="Times New Roman" w:hAnsi="Times New Roman" w:cs="Times New Roman"/>
          <w:sz w:val="28"/>
          <w:szCs w:val="28"/>
        </w:rPr>
        <w:t>поощрение, порицание; создание проблемной ситуации, побуждение к поиску решения; предъявление учебных требований, прогнозирование будущей деятельности, самооценка деятельности; создание ситуации взаимопомощи, заинтересованность в результатах коллективной работы.</w:t>
      </w:r>
    </w:p>
    <w:p w:rsidR="002519A5" w:rsidRPr="00763168" w:rsidRDefault="00763168" w:rsidP="00763168">
      <w:pPr>
        <w:jc w:val="center"/>
        <w:rPr>
          <w:rFonts w:ascii="Times New Roman" w:hAnsi="Times New Roman" w:cs="Times New Roman"/>
          <w:b/>
          <w:sz w:val="28"/>
        </w:rPr>
      </w:pPr>
      <w:r w:rsidRPr="00972496">
        <w:rPr>
          <w:rFonts w:ascii="Times New Roman" w:hAnsi="Times New Roman" w:cs="Times New Roman"/>
          <w:b/>
          <w:sz w:val="28"/>
        </w:rPr>
        <w:lastRenderedPageBreak/>
        <w:t>Технологическая карта урока</w:t>
      </w:r>
    </w:p>
    <w:tbl>
      <w:tblPr>
        <w:tblStyle w:val="a4"/>
        <w:tblW w:w="10915" w:type="dxa"/>
        <w:tblInd w:w="-1026" w:type="dxa"/>
        <w:tblLook w:val="04A0" w:firstRow="1" w:lastRow="0" w:firstColumn="1" w:lastColumn="0" w:noHBand="0" w:noVBand="1"/>
      </w:tblPr>
      <w:tblGrid>
        <w:gridCol w:w="2552"/>
        <w:gridCol w:w="5386"/>
        <w:gridCol w:w="2977"/>
      </w:tblGrid>
      <w:tr w:rsidR="00763168" w:rsidRPr="00763168" w:rsidTr="00763168">
        <w:tc>
          <w:tcPr>
            <w:tcW w:w="2552" w:type="dxa"/>
          </w:tcPr>
          <w:p w:rsidR="00763168" w:rsidRPr="008873ED" w:rsidRDefault="00763168" w:rsidP="007631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урока</w:t>
            </w:r>
          </w:p>
        </w:tc>
        <w:tc>
          <w:tcPr>
            <w:tcW w:w="5386" w:type="dxa"/>
          </w:tcPr>
          <w:p w:rsidR="00763168" w:rsidRPr="008873ED" w:rsidRDefault="001933AB" w:rsidP="001933AB">
            <w:pPr>
              <w:pStyle w:val="Default"/>
              <w:jc w:val="center"/>
              <w:rPr>
                <w:b/>
                <w:bCs/>
              </w:rPr>
            </w:pPr>
            <w:r w:rsidRPr="008873ED">
              <w:rPr>
                <w:b/>
                <w:bCs/>
              </w:rPr>
              <w:t xml:space="preserve">Содержание материала. </w:t>
            </w:r>
            <w:r w:rsidR="00763168" w:rsidRPr="008873ED">
              <w:rPr>
                <w:b/>
                <w:bCs/>
              </w:rPr>
              <w:t>Деятельность</w:t>
            </w:r>
            <w:r w:rsidRPr="008873ED">
              <w:rPr>
                <w:b/>
                <w:bCs/>
              </w:rPr>
              <w:t xml:space="preserve"> </w:t>
            </w:r>
            <w:r w:rsidR="00763168" w:rsidRPr="008873ED">
              <w:rPr>
                <w:b/>
                <w:bCs/>
              </w:rPr>
              <w:t>учителя</w:t>
            </w:r>
          </w:p>
        </w:tc>
        <w:tc>
          <w:tcPr>
            <w:tcW w:w="2977" w:type="dxa"/>
          </w:tcPr>
          <w:p w:rsidR="00763168" w:rsidRPr="008873ED" w:rsidRDefault="00763168" w:rsidP="00763168">
            <w:pPr>
              <w:pStyle w:val="Default"/>
              <w:jc w:val="center"/>
              <w:rPr>
                <w:b/>
              </w:rPr>
            </w:pPr>
            <w:r w:rsidRPr="008873ED">
              <w:rPr>
                <w:b/>
                <w:bCs/>
              </w:rPr>
              <w:t>Деятельность</w:t>
            </w:r>
          </w:p>
          <w:p w:rsidR="00763168" w:rsidRPr="008873ED" w:rsidRDefault="00763168" w:rsidP="007631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обучающихся</w:t>
            </w:r>
          </w:p>
        </w:tc>
      </w:tr>
      <w:tr w:rsidR="00763168" w:rsidRPr="00763168" w:rsidTr="00763168">
        <w:tc>
          <w:tcPr>
            <w:tcW w:w="2552" w:type="dxa"/>
          </w:tcPr>
          <w:p w:rsidR="00763168" w:rsidRPr="00763168" w:rsidRDefault="00763168" w:rsidP="00763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168">
              <w:rPr>
                <w:rFonts w:ascii="Times New Roman" w:hAnsi="Times New Roman" w:cs="Times New Roman"/>
                <w:sz w:val="24"/>
                <w:szCs w:val="24"/>
              </w:rPr>
              <w:t>Организационный этап</w:t>
            </w:r>
          </w:p>
        </w:tc>
        <w:tc>
          <w:tcPr>
            <w:tcW w:w="5386" w:type="dxa"/>
          </w:tcPr>
          <w:p w:rsidR="000D06FC" w:rsidRPr="000D06FC" w:rsidRDefault="000D06FC" w:rsidP="000D06FC">
            <w:pPr>
              <w:ind w:left="-540" w:right="-302" w:firstLine="540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0D06F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Тех, кто готов работу начать</w:t>
            </w:r>
          </w:p>
          <w:p w:rsidR="000D06FC" w:rsidRPr="000D06FC" w:rsidRDefault="000D06FC" w:rsidP="000D06FC">
            <w:pPr>
              <w:ind w:left="-540" w:right="-302" w:firstLine="540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0D06F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Улыбки свои я прошу показать!</w:t>
            </w:r>
          </w:p>
          <w:p w:rsidR="000D06FC" w:rsidRPr="000D06FC" w:rsidRDefault="000D06FC" w:rsidP="000D06FC">
            <w:pPr>
              <w:ind w:left="-540" w:right="-302" w:firstLine="540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0D06F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Все готовы? Тогда повторяем,</w:t>
            </w:r>
          </w:p>
          <w:p w:rsidR="000D06FC" w:rsidRPr="000D06FC" w:rsidRDefault="000D06FC" w:rsidP="000D06FC">
            <w:pPr>
              <w:ind w:left="-540" w:right="-302" w:firstLine="540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0D06F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Систематизируем, изучаем и обобщаем,</w:t>
            </w:r>
          </w:p>
          <w:p w:rsidR="000D06FC" w:rsidRPr="000D06FC" w:rsidRDefault="000D06FC" w:rsidP="000D06FC">
            <w:pPr>
              <w:ind w:left="-540" w:right="-302" w:firstLine="540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0D06F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ИТАК, НАЧИНАЕМ!</w:t>
            </w:r>
          </w:p>
          <w:p w:rsidR="000D06FC" w:rsidRPr="000D06FC" w:rsidRDefault="000D06FC" w:rsidP="000D06FC">
            <w:pPr>
              <w:ind w:left="-360" w:right="-185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</w:pPr>
            <w:r w:rsidRPr="000D06F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Давайте улыбнёмся  друг другу и с хорошим настроением начнём наш урок.</w:t>
            </w:r>
          </w:p>
          <w:p w:rsidR="00763168" w:rsidRPr="001933AB" w:rsidRDefault="00763168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63168" w:rsidRPr="00763168" w:rsidRDefault="00763168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168">
              <w:rPr>
                <w:rFonts w:ascii="Times New Roman" w:hAnsi="Times New Roman" w:cs="Times New Roman"/>
                <w:sz w:val="24"/>
                <w:szCs w:val="24"/>
              </w:rPr>
              <w:t>Слушают речь учителя, создается психологический настрой на продуктивную работу</w:t>
            </w:r>
          </w:p>
        </w:tc>
      </w:tr>
      <w:tr w:rsidR="00763168" w:rsidRPr="00763168" w:rsidTr="00763168">
        <w:tc>
          <w:tcPr>
            <w:tcW w:w="2552" w:type="dxa"/>
          </w:tcPr>
          <w:p w:rsidR="00763168" w:rsidRPr="001933AB" w:rsidRDefault="001933AB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домашнего задания, воспроизведение и коррекция опорных знаний учащихся. </w:t>
            </w:r>
            <w:r w:rsidRPr="001933AB">
              <w:rPr>
                <w:rFonts w:ascii="Times New Roman" w:hAnsi="Times New Roman" w:cs="Times New Roman"/>
                <w:sz w:val="24"/>
                <w:szCs w:val="24"/>
              </w:rPr>
              <w:t>Актуализация знаний обучающихся</w:t>
            </w:r>
          </w:p>
        </w:tc>
        <w:tc>
          <w:tcPr>
            <w:tcW w:w="5386" w:type="dxa"/>
          </w:tcPr>
          <w:p w:rsidR="000D06FC" w:rsidRPr="000D06FC" w:rsidRDefault="000D06FC" w:rsidP="000D06FC">
            <w:pPr>
              <w:ind w:left="-357" w:firstLine="357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D06F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Разгадайте анаграмму и определите, какое слово лишнее. Что связывает оставшиеся слова между собой?</w:t>
            </w:r>
          </w:p>
          <w:p w:rsidR="000D06FC" w:rsidRPr="000D06FC" w:rsidRDefault="000D06FC" w:rsidP="000D06FC">
            <w:pPr>
              <w:ind w:left="-357" w:firstLine="357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D06F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зачада</w:t>
            </w:r>
            <w:proofErr w:type="spellEnd"/>
          </w:p>
          <w:p w:rsidR="000D06FC" w:rsidRPr="000D06FC" w:rsidRDefault="000D06FC" w:rsidP="000D06FC">
            <w:pPr>
              <w:ind w:left="-357" w:firstLine="357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D06F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гукр</w:t>
            </w:r>
            <w:proofErr w:type="spellEnd"/>
          </w:p>
          <w:p w:rsidR="000D06FC" w:rsidRPr="000D06FC" w:rsidRDefault="000D06FC" w:rsidP="000D06FC">
            <w:pPr>
              <w:ind w:left="-357" w:firstLine="357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D06F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рмуфола</w:t>
            </w:r>
            <w:proofErr w:type="spellEnd"/>
          </w:p>
          <w:p w:rsidR="000D06FC" w:rsidRPr="000D06FC" w:rsidRDefault="000D06FC" w:rsidP="000D06FC">
            <w:pPr>
              <w:ind w:left="-357" w:firstLine="357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мъбоё</w:t>
            </w:r>
            <w:proofErr w:type="spellEnd"/>
          </w:p>
          <w:p w:rsidR="000D06FC" w:rsidRPr="000D06FC" w:rsidRDefault="000D06FC" w:rsidP="000D06FC">
            <w:pPr>
              <w:ind w:left="-357" w:firstLine="357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D06F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Ответ: задача, круг, формула,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объём</w:t>
            </w:r>
            <w:r w:rsidRPr="000D06F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. Лишнее слово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–</w:t>
            </w:r>
            <w:r w:rsidRPr="000D06F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круг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0D06FC" w:rsidRDefault="000D06FC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378" w:rsidRDefault="001933AB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3AB">
              <w:rPr>
                <w:rFonts w:ascii="Times New Roman" w:hAnsi="Times New Roman" w:cs="Times New Roman"/>
                <w:sz w:val="24"/>
                <w:szCs w:val="24"/>
              </w:rPr>
              <w:t xml:space="preserve">К уроку вы дома выполнили творческую работу: изготовили из различных материалов прямоугольный параллелепипед и куб. </w:t>
            </w:r>
            <w:r w:rsidRPr="001933AB">
              <w:rPr>
                <w:rFonts w:ascii="Times New Roman" w:hAnsi="Times New Roman" w:cs="Times New Roman"/>
                <w:sz w:val="24"/>
                <w:szCs w:val="24"/>
              </w:rPr>
              <w:br/>
              <w:t>Предлагаю вам  рассмотреть  эти модели прямоугольного параллелепипеда, куба и ответить друг другу на вопросы.</w:t>
            </w:r>
          </w:p>
          <w:p w:rsidR="00D36378" w:rsidRDefault="00D36378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окончания работы ответьте пожалуйста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</w:p>
          <w:p w:rsidR="00D36378" w:rsidRDefault="00D36378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знаю….</w:t>
            </w:r>
          </w:p>
          <w:p w:rsidR="00D36378" w:rsidRDefault="00D36378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умею…</w:t>
            </w:r>
          </w:p>
          <w:p w:rsidR="00D36378" w:rsidRDefault="00D36378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хочу научиться… </w:t>
            </w:r>
          </w:p>
          <w:p w:rsidR="00763168" w:rsidRPr="001933AB" w:rsidRDefault="001933AB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3AB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977" w:type="dxa"/>
          </w:tcPr>
          <w:p w:rsidR="000D06FC" w:rsidRDefault="000D06FC" w:rsidP="001933AB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Ученики разгадывают анаграмму и выявляют закономерность в математических понятиях,</w:t>
            </w:r>
            <w:r w:rsidR="001A19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анализируют, объясняют свой выбор.</w:t>
            </w:r>
          </w:p>
          <w:p w:rsidR="000D06FC" w:rsidRDefault="000D06FC" w:rsidP="001933AB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D06FC" w:rsidRDefault="000D06FC" w:rsidP="001933AB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19D3" w:rsidRDefault="001A19D3" w:rsidP="001933AB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19D3" w:rsidRDefault="001A19D3" w:rsidP="001933AB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36378" w:rsidRDefault="00D36378" w:rsidP="001933AB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Приём ЗУХ</w:t>
            </w:r>
          </w:p>
          <w:p w:rsidR="001933AB" w:rsidRPr="001933AB" w:rsidRDefault="000D06FC" w:rsidP="001933AB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Работа в парах. </w:t>
            </w:r>
            <w:r w:rsidR="001933AB" w:rsidRPr="001933A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Обучающиеся задают друг другу вопросы по моделям куба и прямоугольного параллелепипеда:</w:t>
            </w:r>
            <w:r w:rsidR="001933AB" w:rsidRPr="001933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1) Из каких фигур состоит поверхность прямоугольного параллелепипеда?</w:t>
            </w:r>
            <w:r w:rsidR="001933AB" w:rsidRPr="001933A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2) Что можно сказать о его противоположных гранях? </w:t>
            </w:r>
          </w:p>
          <w:p w:rsidR="00763168" w:rsidRPr="00763168" w:rsidRDefault="008873ED" w:rsidP="001933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933AB" w:rsidRPr="001933AB">
              <w:rPr>
                <w:rFonts w:ascii="Times New Roman" w:eastAsia="Times New Roman" w:hAnsi="Times New Roman" w:cs="Times New Roman"/>
                <w:sz w:val="24"/>
                <w:szCs w:val="24"/>
              </w:rPr>
              <w:t>) Какие измерения есть у пар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аллелепипеда?                  4</w:t>
            </w:r>
            <w:r w:rsidR="001933AB" w:rsidRPr="001933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)Сколько 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фигуры граней, ребер, вершин?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</w:t>
            </w:r>
            <w:r w:rsidR="001933AB" w:rsidRPr="001933AB">
              <w:rPr>
                <w:rFonts w:ascii="Times New Roman" w:eastAsia="Times New Roman" w:hAnsi="Times New Roman" w:cs="Times New Roman"/>
                <w:sz w:val="24"/>
                <w:szCs w:val="24"/>
              </w:rPr>
              <w:t>) Из каких 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игур состоит поверхность куба?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6</w:t>
            </w:r>
            <w:r w:rsidR="001933AB" w:rsidRPr="001933AB">
              <w:rPr>
                <w:rFonts w:ascii="Times New Roman" w:eastAsia="Times New Roman" w:hAnsi="Times New Roman" w:cs="Times New Roman"/>
                <w:sz w:val="24"/>
                <w:szCs w:val="24"/>
              </w:rPr>
              <w:t>) Что можно сказать о гранях, ребрах, измерениях куба?</w:t>
            </w:r>
          </w:p>
        </w:tc>
      </w:tr>
      <w:tr w:rsidR="00763168" w:rsidRPr="00763168" w:rsidTr="00763168">
        <w:tc>
          <w:tcPr>
            <w:tcW w:w="2552" w:type="dxa"/>
          </w:tcPr>
          <w:p w:rsidR="00763168" w:rsidRPr="001933AB" w:rsidRDefault="001933AB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цели и задач урока. Мотивация учебной деятельности</w:t>
            </w:r>
          </w:p>
        </w:tc>
        <w:tc>
          <w:tcPr>
            <w:tcW w:w="5386" w:type="dxa"/>
          </w:tcPr>
          <w:p w:rsidR="00763168" w:rsidRDefault="001933AB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DF8">
              <w:rPr>
                <w:rFonts w:ascii="Times New Roman" w:hAnsi="Times New Roman" w:cs="Times New Roman"/>
                <w:b/>
                <w:sz w:val="24"/>
                <w:szCs w:val="24"/>
              </w:rPr>
              <w:t>1 задание. «Продолжи фразу»</w:t>
            </w:r>
            <w:r w:rsidR="00EB6075" w:rsidRPr="00334D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EB6075">
              <w:rPr>
                <w:rFonts w:ascii="Times New Roman" w:hAnsi="Times New Roman" w:cs="Times New Roman"/>
                <w:sz w:val="24"/>
                <w:szCs w:val="24"/>
              </w:rPr>
              <w:t xml:space="preserve"> Зашифрованные ответы буквами – это и будет наша тема урока.</w:t>
            </w:r>
          </w:p>
          <w:p w:rsidR="00617310" w:rsidRDefault="00617310" w:rsidP="006173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Найдите верное продолжение для каждого правила: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652"/>
              <w:gridCol w:w="2508"/>
            </w:tblGrid>
            <w:tr w:rsidR="00617310" w:rsidTr="00617310">
              <w:tc>
                <w:tcPr>
                  <w:tcW w:w="2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17310" w:rsidRPr="00617310" w:rsidRDefault="00617310" w:rsidP="0061731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617310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en-US"/>
                    </w:rPr>
                    <w:t>1.</w:t>
                  </w:r>
                  <w:r w:rsidRPr="0061731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Объем прямоугольного параллелепипеда равен произведению </w:t>
                  </w:r>
                </w:p>
              </w:tc>
              <w:tc>
                <w:tcPr>
                  <w:tcW w:w="25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17310" w:rsidRDefault="006173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</w:rPr>
                    <w:t xml:space="preserve"> </w:t>
                  </w:r>
                  <w:r w:rsidRPr="00617310">
                    <w:rPr>
                      <w:b/>
                      <w:sz w:val="28"/>
                      <w:szCs w:val="28"/>
                    </w:rPr>
                    <w:t>Б.</w:t>
                  </w:r>
                  <w:r>
                    <w:rPr>
                      <w:b/>
                    </w:rPr>
                    <w:t xml:space="preserve">    </w:t>
                  </w:r>
                  <w:r w:rsidRPr="006173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64 дм</w:t>
                  </w:r>
                  <w:r w:rsidRPr="00617310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</w:tr>
            <w:tr w:rsidR="00617310" w:rsidTr="00617310">
              <w:tc>
                <w:tcPr>
                  <w:tcW w:w="2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17310" w:rsidRPr="00617310" w:rsidRDefault="00617310" w:rsidP="0061731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617310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en-US"/>
                    </w:rPr>
                    <w:t>2.</w:t>
                  </w:r>
                  <w:r w:rsidRPr="00617310"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61731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Если ребро куба </w:t>
                  </w:r>
                  <w:r w:rsidRPr="0061731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равно 4 </w:t>
                  </w:r>
                  <w:proofErr w:type="spellStart"/>
                  <w:r w:rsidRPr="006173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дм</w:t>
                  </w:r>
                  <w:proofErr w:type="spellEnd"/>
                  <w:r w:rsidRPr="0061731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то его объем равен </w:t>
                  </w:r>
                </w:p>
              </w:tc>
              <w:tc>
                <w:tcPr>
                  <w:tcW w:w="25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17310" w:rsidRDefault="00852A6B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 w:rsidRPr="00852A6B"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lastRenderedPageBreak/>
                    <w:t>Ё.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 они равны</w:t>
                  </w:r>
                </w:p>
              </w:tc>
            </w:tr>
            <w:tr w:rsidR="00617310" w:rsidTr="00617310">
              <w:tc>
                <w:tcPr>
                  <w:tcW w:w="2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17310" w:rsidRDefault="00617310" w:rsidP="008873ED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lastRenderedPageBreak/>
                    <w:t>3.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r w:rsidR="008873ED" w:rsidRPr="008873ED">
                    <w:rPr>
                      <w:rFonts w:ascii="Times New Roman" w:hAnsi="Times New Roman"/>
                      <w:sz w:val="24"/>
                      <w:szCs w:val="24"/>
                    </w:rPr>
                    <w:t>Единицы измерения объёмов фигур</w:t>
                  </w:r>
                </w:p>
              </w:tc>
              <w:tc>
                <w:tcPr>
                  <w:tcW w:w="25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17310" w:rsidRPr="00852A6B" w:rsidRDefault="00852A6B" w:rsidP="008873ED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 w:rsidRPr="00852A6B"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t>М.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 </w:t>
                  </w:r>
                  <w:r w:rsidR="008873ED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30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</w:tr>
            <w:tr w:rsidR="00617310" w:rsidTr="00617310">
              <w:tc>
                <w:tcPr>
                  <w:tcW w:w="2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17310" w:rsidRDefault="00617310" w:rsidP="006173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t>4.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r w:rsidR="00852A6B" w:rsidRPr="00852A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можно сказать о гранях, ребрах, измерениях куба?</w:t>
                  </w:r>
                </w:p>
              </w:tc>
              <w:tc>
                <w:tcPr>
                  <w:tcW w:w="25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17310" w:rsidRDefault="0061731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 w:rsidRPr="00617310">
                    <w:rPr>
                      <w:b/>
                      <w:bCs/>
                      <w:iCs/>
                      <w:sz w:val="28"/>
                      <w:szCs w:val="28"/>
                    </w:rPr>
                    <w:t>О.</w:t>
                  </w:r>
                  <w:r>
                    <w:rPr>
                      <w:b/>
                      <w:bCs/>
                      <w:i/>
                      <w:iCs/>
                    </w:rPr>
                    <w:t xml:space="preserve">  </w:t>
                  </w:r>
                  <w:r w:rsidRPr="00617310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длины, ширины и высоты</w:t>
                  </w:r>
                </w:p>
              </w:tc>
            </w:tr>
            <w:tr w:rsidR="00617310" w:rsidTr="00617310">
              <w:tc>
                <w:tcPr>
                  <w:tcW w:w="2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17310" w:rsidRDefault="00617310" w:rsidP="008873ED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t>5.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US"/>
                    </w:rPr>
                    <w:t xml:space="preserve"> </w:t>
                  </w:r>
                  <w:r w:rsidR="008873ED" w:rsidRPr="008873E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Объём прямоугольного параллелепипеда с измерениями 2см, 3см, 5 см равен</w:t>
                  </w:r>
                </w:p>
              </w:tc>
              <w:tc>
                <w:tcPr>
                  <w:tcW w:w="25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17310" w:rsidRDefault="00617310" w:rsidP="008873ED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 w:rsidRPr="00617310"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t>Ъ.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 </w:t>
                  </w:r>
                  <w:r w:rsidR="008873ED" w:rsidRPr="008873ED">
                    <w:rPr>
                      <w:rFonts w:ascii="Times New Roman" w:hAnsi="Times New Roman"/>
                      <w:sz w:val="24"/>
                      <w:szCs w:val="24"/>
                    </w:rPr>
                    <w:t>см</w:t>
                  </w:r>
                  <w:r w:rsidR="008873ED" w:rsidRPr="008873ED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3 </w:t>
                  </w:r>
                  <w:r w:rsidR="008873ED" w:rsidRPr="008873ED">
                    <w:rPr>
                      <w:rFonts w:ascii="Times New Roman" w:hAnsi="Times New Roman"/>
                      <w:sz w:val="24"/>
                      <w:szCs w:val="24"/>
                    </w:rPr>
                    <w:t>, м</w:t>
                  </w:r>
                  <w:r w:rsidR="008873ED" w:rsidRPr="008873ED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3 </w:t>
                  </w:r>
                  <w:r w:rsidR="008873ED" w:rsidRPr="008873ED">
                    <w:rPr>
                      <w:rFonts w:ascii="Times New Roman" w:hAnsi="Times New Roman"/>
                      <w:sz w:val="24"/>
                      <w:szCs w:val="24"/>
                    </w:rPr>
                    <w:t>, дм</w:t>
                  </w:r>
                  <w:r w:rsidR="008873ED" w:rsidRPr="008873ED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3 </w:t>
                  </w:r>
                  <w:r w:rsidR="008873ED" w:rsidRPr="008873ED">
                    <w:rPr>
                      <w:rFonts w:ascii="Times New Roman" w:hAnsi="Times New Roman"/>
                      <w:sz w:val="24"/>
                      <w:szCs w:val="24"/>
                    </w:rPr>
                    <w:t>, литр, км</w:t>
                  </w:r>
                  <w:r w:rsidR="008873ED" w:rsidRPr="008873ED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 </w:t>
                  </w:r>
                </w:p>
              </w:tc>
            </w:tr>
          </w:tbl>
          <w:p w:rsidR="00617310" w:rsidRDefault="00617310" w:rsidP="00617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310" w:rsidRDefault="00617310" w:rsidP="0061731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ОТВЕТ: 1 ______; 2_______; 3________; 4________; 5________.</w:t>
            </w:r>
          </w:p>
          <w:p w:rsidR="001933AB" w:rsidRDefault="00852A6B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Оценивание 5 правильных ответов – оценка 5;</w:t>
            </w:r>
          </w:p>
          <w:p w:rsidR="00852A6B" w:rsidRDefault="00852A6B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правильных ответов – оценка 4;</w:t>
            </w:r>
          </w:p>
          <w:p w:rsidR="00852A6B" w:rsidRDefault="00852A6B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правильных ответов – оценка 3</w:t>
            </w:r>
          </w:p>
          <w:p w:rsidR="00852A6B" w:rsidRPr="001933AB" w:rsidRDefault="00852A6B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Итак, мы получили от</w:t>
            </w:r>
            <w:r w:rsidR="00D2615D">
              <w:rPr>
                <w:rFonts w:ascii="Times New Roman" w:hAnsi="Times New Roman" w:cs="Times New Roman"/>
                <w:sz w:val="24"/>
                <w:szCs w:val="24"/>
              </w:rPr>
              <w:t xml:space="preserve">вет </w:t>
            </w:r>
            <w:r w:rsidR="00D2615D" w:rsidRPr="001A19D3">
              <w:rPr>
                <w:rFonts w:ascii="Times New Roman" w:hAnsi="Times New Roman" w:cs="Times New Roman"/>
                <w:b/>
                <w:sz w:val="24"/>
                <w:szCs w:val="24"/>
              </w:rPr>
              <w:t>«Объём»</w:t>
            </w:r>
            <w:r w:rsidR="00D2615D">
              <w:rPr>
                <w:rFonts w:ascii="Times New Roman" w:hAnsi="Times New Roman" w:cs="Times New Roman"/>
                <w:sz w:val="24"/>
                <w:szCs w:val="24"/>
              </w:rPr>
              <w:t>. Давайте запишем в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 тему урока и проговорим цель и задачи нашего урока</w:t>
            </w:r>
          </w:p>
        </w:tc>
        <w:tc>
          <w:tcPr>
            <w:tcW w:w="2977" w:type="dxa"/>
          </w:tcPr>
          <w:p w:rsidR="00763168" w:rsidRPr="00763168" w:rsidRDefault="00852A6B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</w:t>
            </w:r>
            <w:r w:rsidR="00D2615D">
              <w:rPr>
                <w:rFonts w:ascii="Times New Roman" w:hAnsi="Times New Roman" w:cs="Times New Roman"/>
                <w:sz w:val="24"/>
                <w:szCs w:val="24"/>
              </w:rPr>
              <w:t>я выполняют задание в Рабочем листе (Р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Л). Отгадывают слово «Объём»,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исходя из перечисленных вопросов</w:t>
            </w:r>
            <w:r w:rsidR="00184991">
              <w:rPr>
                <w:rFonts w:ascii="Times New Roman" w:hAnsi="Times New Roman" w:cs="Times New Roman"/>
                <w:sz w:val="24"/>
                <w:szCs w:val="24"/>
              </w:rPr>
              <w:t xml:space="preserve"> обосновывают</w:t>
            </w:r>
            <w:proofErr w:type="gramEnd"/>
            <w:r w:rsidR="00184991">
              <w:rPr>
                <w:rFonts w:ascii="Times New Roman" w:hAnsi="Times New Roman" w:cs="Times New Roman"/>
                <w:sz w:val="24"/>
                <w:szCs w:val="24"/>
              </w:rPr>
              <w:t xml:space="preserve"> выбор цели урока решение задач на закрепление формул объёмов прямоугольного </w:t>
            </w:r>
            <w:r w:rsidR="001849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параллелепипеда и куба.</w:t>
            </w:r>
          </w:p>
        </w:tc>
      </w:tr>
      <w:tr w:rsidR="00763168" w:rsidRPr="00763168" w:rsidTr="00763168">
        <w:tc>
          <w:tcPr>
            <w:tcW w:w="2552" w:type="dxa"/>
          </w:tcPr>
          <w:p w:rsidR="00763168" w:rsidRPr="001933AB" w:rsidRDefault="00184991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Закрепление знаний по теме «Объём» в знакомой ситуации (типовые задания) </w:t>
            </w:r>
          </w:p>
        </w:tc>
        <w:tc>
          <w:tcPr>
            <w:tcW w:w="5386" w:type="dxa"/>
          </w:tcPr>
          <w:p w:rsidR="00334DF8" w:rsidRDefault="00D2615D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задание.</w:t>
            </w:r>
            <w:r w:rsidR="001849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4DF8" w:rsidRPr="00334DF8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задач.</w:t>
            </w:r>
          </w:p>
          <w:p w:rsidR="00763168" w:rsidRDefault="00D2615D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</w:t>
            </w:r>
            <w:r w:rsidR="00184991">
              <w:rPr>
                <w:rFonts w:ascii="Times New Roman" w:hAnsi="Times New Roman" w:cs="Times New Roman"/>
                <w:sz w:val="24"/>
                <w:szCs w:val="24"/>
              </w:rPr>
              <w:t>Л даны задания на тему «Объём». Решение записать во втором столбце.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2577"/>
              <w:gridCol w:w="2578"/>
            </w:tblGrid>
            <w:tr w:rsidR="00184991" w:rsidTr="00184991">
              <w:tc>
                <w:tcPr>
                  <w:tcW w:w="2577" w:type="dxa"/>
                </w:tcPr>
                <w:p w:rsidR="00184991" w:rsidRDefault="00184991" w:rsidP="0018499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Задача</w:t>
                  </w:r>
                </w:p>
              </w:tc>
              <w:tc>
                <w:tcPr>
                  <w:tcW w:w="2578" w:type="dxa"/>
                </w:tcPr>
                <w:p w:rsidR="00184991" w:rsidRDefault="00184991" w:rsidP="0018499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Решение</w:t>
                  </w:r>
                </w:p>
              </w:tc>
            </w:tr>
            <w:tr w:rsidR="00184991" w:rsidTr="00184991">
              <w:tc>
                <w:tcPr>
                  <w:tcW w:w="2577" w:type="dxa"/>
                </w:tcPr>
                <w:p w:rsidR="00184991" w:rsidRDefault="00184991" w:rsidP="0018499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1.Найдите объём прямоугольного параллелепипеда с измерениями 3 см,</w:t>
                  </w:r>
                </w:p>
                <w:p w:rsidR="00184991" w:rsidRDefault="00184991" w:rsidP="0018499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дм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5 см.</w:t>
                  </w:r>
                </w:p>
              </w:tc>
              <w:tc>
                <w:tcPr>
                  <w:tcW w:w="2578" w:type="dxa"/>
                </w:tcPr>
                <w:p w:rsidR="00184991" w:rsidRDefault="001D5DB4" w:rsidP="00184991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1._________________</w:t>
                  </w:r>
                </w:p>
                <w:p w:rsidR="00184991" w:rsidRDefault="001D5DB4" w:rsidP="00184991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2._________________</w:t>
                  </w:r>
                </w:p>
                <w:p w:rsidR="00184991" w:rsidRDefault="00184991" w:rsidP="00184991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1D5DB4" w:rsidRDefault="001D5DB4" w:rsidP="00184991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1D5DB4" w:rsidRPr="00184991" w:rsidRDefault="001D5DB4" w:rsidP="00184991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Ответ:_____________</w:t>
                  </w:r>
                </w:p>
              </w:tc>
            </w:tr>
            <w:tr w:rsidR="00184991" w:rsidTr="001D5DB4">
              <w:tc>
                <w:tcPr>
                  <w:tcW w:w="2577" w:type="dxa"/>
                  <w:tcBorders>
                    <w:bottom w:val="single" w:sz="4" w:space="0" w:color="auto"/>
                  </w:tcBorders>
                </w:tcPr>
                <w:p w:rsid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2.Объем прямоугольного параллелепипеда </w:t>
                  </w:r>
                </w:p>
                <w:p w:rsidR="00184991" w:rsidRP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60 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Его длина 5м, ширина 4 м. Найдите высоту.</w:t>
                  </w:r>
                </w:p>
              </w:tc>
              <w:tc>
                <w:tcPr>
                  <w:tcW w:w="2578" w:type="dxa"/>
                  <w:tcBorders>
                    <w:bottom w:val="single" w:sz="4" w:space="0" w:color="auto"/>
                  </w:tcBorders>
                </w:tcPr>
                <w:p w:rsidR="00184991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1._________________</w:t>
                  </w:r>
                </w:p>
                <w:p w:rsid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2._________________</w:t>
                  </w:r>
                </w:p>
                <w:p w:rsid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Ответ:___________</w:t>
                  </w:r>
                </w:p>
              </w:tc>
            </w:tr>
            <w:tr w:rsidR="00184991" w:rsidTr="001D5DB4">
              <w:tc>
                <w:tcPr>
                  <w:tcW w:w="2577" w:type="dxa"/>
                </w:tcPr>
                <w:p w:rsidR="00184991" w:rsidRPr="001D5DB4" w:rsidRDefault="001D5DB4" w:rsidP="001D5DB4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3.Комната имеет форму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прямоугольного параллелепипеда. Ширина 3м, длина в 2 раза больше, а высота на 2 м меньше длины. Чему равен объём комнаты?</w:t>
                  </w:r>
                </w:p>
              </w:tc>
              <w:tc>
                <w:tcPr>
                  <w:tcW w:w="2578" w:type="dxa"/>
                </w:tcPr>
                <w:p w:rsidR="00184991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1._________________</w:t>
                  </w:r>
                </w:p>
                <w:p w:rsid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2._________________</w:t>
                  </w:r>
                </w:p>
                <w:p w:rsid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3._________________</w:t>
                  </w:r>
                </w:p>
                <w:p w:rsid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D5DB4" w:rsidRDefault="001D5DB4" w:rsidP="002519A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Ответ:___________</w:t>
                  </w:r>
                </w:p>
              </w:tc>
            </w:tr>
          </w:tbl>
          <w:p w:rsidR="00184991" w:rsidRDefault="00184991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DB4" w:rsidRDefault="001D5DB4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доске написан образец решения задач,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проверьте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пожалуйста, и оцените свою работу</w:t>
            </w:r>
          </w:p>
          <w:p w:rsidR="001D5DB4" w:rsidRDefault="001D5DB4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3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правильных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ответа – оценка 5;</w:t>
            </w:r>
          </w:p>
          <w:p w:rsidR="001D5DB4" w:rsidRDefault="001D5DB4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2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правильных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ответа – оценка 4;</w:t>
            </w:r>
          </w:p>
          <w:p w:rsidR="001D5DB4" w:rsidRPr="001933AB" w:rsidRDefault="001D5DB4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1 правильный ответ  – оценка 3</w:t>
            </w:r>
          </w:p>
        </w:tc>
        <w:tc>
          <w:tcPr>
            <w:tcW w:w="2977" w:type="dxa"/>
          </w:tcPr>
          <w:p w:rsidR="00763168" w:rsidRPr="00763168" w:rsidRDefault="00D2615D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задания в Р</w:t>
            </w:r>
            <w:r w:rsidR="008630F6">
              <w:rPr>
                <w:rFonts w:ascii="Times New Roman" w:hAnsi="Times New Roman" w:cs="Times New Roman"/>
                <w:sz w:val="24"/>
                <w:szCs w:val="24"/>
              </w:rPr>
              <w:t>Л, затем проверяют решение по образцу и выставляют оценку</w:t>
            </w:r>
          </w:p>
        </w:tc>
      </w:tr>
      <w:tr w:rsidR="00763168" w:rsidRPr="00763168" w:rsidTr="00763168">
        <w:tc>
          <w:tcPr>
            <w:tcW w:w="2552" w:type="dxa"/>
          </w:tcPr>
          <w:p w:rsidR="00763168" w:rsidRPr="001933AB" w:rsidRDefault="008630F6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</w:tc>
        <w:tc>
          <w:tcPr>
            <w:tcW w:w="5386" w:type="dxa"/>
          </w:tcPr>
          <w:p w:rsidR="00763168" w:rsidRDefault="00D2615D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Встаньте,</w:t>
            </w:r>
            <w:r w:rsidR="008630F6">
              <w:rPr>
                <w:rFonts w:ascii="Times New Roman" w:hAnsi="Times New Roman" w:cs="Times New Roman"/>
                <w:sz w:val="24"/>
                <w:szCs w:val="24"/>
              </w:rPr>
              <w:t xml:space="preserve"> пожалуйста.</w:t>
            </w:r>
          </w:p>
          <w:p w:rsidR="008873ED" w:rsidRDefault="008873ED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3ED" w:rsidRDefault="008873ED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0F6" w:rsidRDefault="008630F6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Хлопните руками над головой столько раз, сколько вершин у прямоугольного параллелепипеда и взять половину от этого количества;</w:t>
            </w:r>
          </w:p>
          <w:p w:rsidR="008630F6" w:rsidRDefault="008630F6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Подпрыгните столько раз, </w:t>
            </w:r>
            <w:r w:rsidR="00334DF8">
              <w:rPr>
                <w:rFonts w:ascii="Times New Roman" w:hAnsi="Times New Roman" w:cs="Times New Roman"/>
                <w:sz w:val="24"/>
                <w:szCs w:val="24"/>
              </w:rPr>
              <w:t>сколько составляет шестая часть от количества ребер куба;</w:t>
            </w:r>
          </w:p>
          <w:p w:rsidR="00334DF8" w:rsidRDefault="00334DF8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Наклоните голову вперед столько р</w:t>
            </w:r>
            <w:r w:rsidR="00D36378">
              <w:rPr>
                <w:rFonts w:ascii="Times New Roman" w:hAnsi="Times New Roman" w:cs="Times New Roman"/>
                <w:sz w:val="24"/>
                <w:szCs w:val="24"/>
              </w:rPr>
              <w:t>аз, сколько составляет третья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 от количес</w:t>
            </w:r>
            <w:r w:rsidR="00D36378">
              <w:rPr>
                <w:rFonts w:ascii="Times New Roman" w:hAnsi="Times New Roman" w:cs="Times New Roman"/>
                <w:sz w:val="24"/>
                <w:szCs w:val="24"/>
              </w:rPr>
              <w:t>тва граней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прямоугольного параллелепипеда.</w:t>
            </w:r>
          </w:p>
          <w:p w:rsidR="00334DF8" w:rsidRPr="001933AB" w:rsidRDefault="00334DF8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Спасибо. Садитесь. </w:t>
            </w:r>
          </w:p>
        </w:tc>
        <w:tc>
          <w:tcPr>
            <w:tcW w:w="2977" w:type="dxa"/>
          </w:tcPr>
          <w:p w:rsidR="00763168" w:rsidRPr="00763168" w:rsidRDefault="00334DF8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Делают разминку, обосновывают выбор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количества выполнения задания.</w:t>
            </w:r>
          </w:p>
        </w:tc>
      </w:tr>
      <w:tr w:rsidR="00763168" w:rsidRPr="00763168" w:rsidTr="00763168">
        <w:tc>
          <w:tcPr>
            <w:tcW w:w="2552" w:type="dxa"/>
          </w:tcPr>
          <w:p w:rsidR="00763168" w:rsidRPr="001933AB" w:rsidRDefault="00334DF8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Творческое применение и добывание знаний в новой ситуации</w:t>
            </w:r>
          </w:p>
        </w:tc>
        <w:tc>
          <w:tcPr>
            <w:tcW w:w="5386" w:type="dxa"/>
          </w:tcPr>
          <w:p w:rsidR="00763168" w:rsidRDefault="00334DF8" w:rsidP="002519A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DF8">
              <w:rPr>
                <w:rFonts w:ascii="Times New Roman" w:hAnsi="Times New Roman" w:cs="Times New Roman"/>
                <w:b/>
                <w:sz w:val="24"/>
                <w:szCs w:val="24"/>
              </w:rPr>
              <w:t>3 задание. Творческая работа.</w:t>
            </w:r>
          </w:p>
          <w:p w:rsidR="00AF4727" w:rsidRPr="008873ED" w:rsidRDefault="00AF4727" w:rsidP="002519A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3ED">
              <w:rPr>
                <w:rFonts w:ascii="Times New Roman" w:hAnsi="Times New Roman" w:cs="Times New Roman"/>
                <w:sz w:val="24"/>
                <w:szCs w:val="24"/>
              </w:rPr>
              <w:t>Предлагаю вам рассмотреть модели</w:t>
            </w:r>
            <w:r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прямоугольного параллелепипеда</w:t>
            </w:r>
            <w:r w:rsidR="008873ED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, куба.</w:t>
            </w:r>
            <w:r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334DF8" w:rsidRPr="008873ED" w:rsidRDefault="00334DF8" w:rsidP="00AF4727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По готовым моделям вычислить площадь</w:t>
            </w:r>
            <w:r w:rsidR="00AF4727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</w:t>
            </w:r>
            <w:r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объём прямоугольного параллелепи</w:t>
            </w:r>
            <w:r w:rsidR="00AF4727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педа</w:t>
            </w:r>
            <w:r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. После проверочн</w:t>
            </w:r>
            <w:r w:rsidR="00D2615D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ой работы учащиеся сдают Р</w:t>
            </w:r>
            <w:r w:rsidR="00AF4727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34DF8" w:rsidRPr="008873ED" w:rsidRDefault="00D2615D" w:rsidP="00AF4727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В Р</w:t>
            </w:r>
            <w:r w:rsidR="00AF4727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="00334DF8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план:</w:t>
            </w:r>
          </w:p>
          <w:p w:rsidR="00AF4727" w:rsidRPr="008873ED" w:rsidRDefault="00AF4727" w:rsidP="00AF472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334DF8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Сделай необходимые измерения для вычисления площади полной поверхности и объёма прямоугольного параллелепипеда.</w:t>
            </w:r>
          </w:p>
          <w:p w:rsidR="00AF4727" w:rsidRPr="008873ED" w:rsidRDefault="00AF4727" w:rsidP="00AF472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334DF8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Запиши эти измерения.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718"/>
              <w:gridCol w:w="1718"/>
              <w:gridCol w:w="1719"/>
            </w:tblGrid>
            <w:tr w:rsidR="008873ED" w:rsidRPr="008873ED" w:rsidTr="00AF4727">
              <w:tc>
                <w:tcPr>
                  <w:tcW w:w="1718" w:type="dxa"/>
                </w:tcPr>
                <w:p w:rsidR="00AF4727" w:rsidRPr="008873ED" w:rsidRDefault="00AF4727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а=_______</w:t>
                  </w:r>
                </w:p>
              </w:tc>
              <w:tc>
                <w:tcPr>
                  <w:tcW w:w="1718" w:type="dxa"/>
                </w:tcPr>
                <w:p w:rsidR="00AF4727" w:rsidRPr="008873ED" w:rsidRDefault="00AF4727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в=</w:t>
                  </w:r>
                </w:p>
              </w:tc>
              <w:tc>
                <w:tcPr>
                  <w:tcW w:w="1719" w:type="dxa"/>
                </w:tcPr>
                <w:p w:rsidR="00AF4727" w:rsidRPr="008873ED" w:rsidRDefault="00AF4727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с=</w:t>
                  </w:r>
                </w:p>
              </w:tc>
            </w:tr>
          </w:tbl>
          <w:p w:rsidR="00AB2303" w:rsidRPr="008873ED" w:rsidRDefault="00AF4727" w:rsidP="00AF472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334DF8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Вычисли по своим дан</w:t>
            </w:r>
            <w:r w:rsidR="00AB2303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ным площадь полной поверхности: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2577"/>
              <w:gridCol w:w="2578"/>
            </w:tblGrid>
            <w:tr w:rsidR="008873ED" w:rsidRPr="008873ED" w:rsidTr="00AB2303">
              <w:tc>
                <w:tcPr>
                  <w:tcW w:w="2577" w:type="dxa"/>
                </w:tcPr>
                <w:p w:rsidR="00AB2303" w:rsidRPr="008873ED" w:rsidRDefault="00AB2303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Площадь передней грани</w:t>
                  </w:r>
                </w:p>
                <w:p w:rsidR="00AB2303" w:rsidRPr="008873ED" w:rsidRDefault="00AB2303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 передних граней - 2</w:t>
                  </w:r>
                </w:p>
              </w:tc>
              <w:tc>
                <w:tcPr>
                  <w:tcW w:w="2578" w:type="dxa"/>
                </w:tcPr>
                <w:p w:rsidR="00AB2303" w:rsidRPr="008873ED" w:rsidRDefault="00AB2303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* с=______________</w:t>
                  </w:r>
                </w:p>
                <w:p w:rsidR="00AB2303" w:rsidRPr="008873ED" w:rsidRDefault="00AB2303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найди площадь двух граней, умножь ответ на 2=_______________</w:t>
                  </w:r>
                </w:p>
              </w:tc>
            </w:tr>
            <w:tr w:rsidR="008873ED" w:rsidRPr="008873ED" w:rsidTr="00AB2303">
              <w:tc>
                <w:tcPr>
                  <w:tcW w:w="2577" w:type="dxa"/>
                </w:tcPr>
                <w:p w:rsidR="00AB2303" w:rsidRPr="008873ED" w:rsidRDefault="00AB2303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Площадь боковой  грани</w:t>
                  </w:r>
                </w:p>
                <w:p w:rsidR="00AB2303" w:rsidRPr="008873ED" w:rsidRDefault="00AB2303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 боковых граней - 2</w:t>
                  </w:r>
                </w:p>
              </w:tc>
              <w:tc>
                <w:tcPr>
                  <w:tcW w:w="2578" w:type="dxa"/>
                </w:tcPr>
                <w:p w:rsidR="00AB2303" w:rsidRPr="008873ED" w:rsidRDefault="00AB2303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* с=______________</w:t>
                  </w:r>
                </w:p>
                <w:p w:rsidR="00AB2303" w:rsidRPr="008873ED" w:rsidRDefault="00AB2303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найди площадь двух граней, умножь ответ на 2=_______________</w:t>
                  </w:r>
                </w:p>
              </w:tc>
            </w:tr>
            <w:tr w:rsidR="008873ED" w:rsidRPr="008873ED" w:rsidTr="00DA4CB7">
              <w:tc>
                <w:tcPr>
                  <w:tcW w:w="2577" w:type="dxa"/>
                </w:tcPr>
                <w:p w:rsidR="00AB2303" w:rsidRPr="008873ED" w:rsidRDefault="00AB2303" w:rsidP="00DA4CB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Площадь верхней грани</w:t>
                  </w:r>
                </w:p>
                <w:p w:rsidR="00AB2303" w:rsidRPr="008873ED" w:rsidRDefault="00AB2303" w:rsidP="00DA4CB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 боковых граней - 2</w:t>
                  </w:r>
                </w:p>
              </w:tc>
              <w:tc>
                <w:tcPr>
                  <w:tcW w:w="2578" w:type="dxa"/>
                </w:tcPr>
                <w:p w:rsidR="00AB2303" w:rsidRPr="008873ED" w:rsidRDefault="00AB2303" w:rsidP="00DA4CB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* в=______________</w:t>
                  </w:r>
                </w:p>
                <w:p w:rsidR="00AB2303" w:rsidRPr="008873ED" w:rsidRDefault="00AB2303" w:rsidP="00DA4CB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найди площадь двух граней, умножь ответ на 2=_______________</w:t>
                  </w:r>
                </w:p>
              </w:tc>
            </w:tr>
            <w:tr w:rsidR="008873ED" w:rsidRPr="008873ED" w:rsidTr="00AB2303">
              <w:tc>
                <w:tcPr>
                  <w:tcW w:w="2577" w:type="dxa"/>
                </w:tcPr>
                <w:p w:rsidR="00AB2303" w:rsidRPr="008873ED" w:rsidRDefault="00AB2303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Площадь поверхности</w:t>
                  </w:r>
                </w:p>
              </w:tc>
              <w:tc>
                <w:tcPr>
                  <w:tcW w:w="2578" w:type="dxa"/>
                </w:tcPr>
                <w:p w:rsidR="00AB2303" w:rsidRPr="008873ED" w:rsidRDefault="00AB2303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Сложите результат первого, второго, третьего окошка:</w:t>
                  </w:r>
                </w:p>
                <w:p w:rsidR="00AB2303" w:rsidRPr="008873ED" w:rsidRDefault="00AB2303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___________________</w:t>
                  </w:r>
                </w:p>
                <w:p w:rsidR="00AB2303" w:rsidRPr="008873ED" w:rsidRDefault="00AB2303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873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Ответ:_____________</w:t>
                  </w:r>
                </w:p>
              </w:tc>
            </w:tr>
            <w:tr w:rsidR="008873ED" w:rsidRPr="008873ED" w:rsidTr="00AB2303">
              <w:tc>
                <w:tcPr>
                  <w:tcW w:w="2577" w:type="dxa"/>
                </w:tcPr>
                <w:p w:rsidR="00AB2303" w:rsidRPr="008873ED" w:rsidRDefault="00AB2303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78" w:type="dxa"/>
                </w:tcPr>
                <w:p w:rsidR="00AB2303" w:rsidRPr="008873ED" w:rsidRDefault="00AB2303" w:rsidP="00AF4727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34DF8" w:rsidRPr="008873ED" w:rsidRDefault="00AB2303" w:rsidP="00AF472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16EDB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4.Вычисли </w:t>
            </w:r>
            <w:r w:rsidR="00334DF8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объём</w:t>
            </w:r>
            <w:r w:rsidR="00A16EDB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прямоугольного параллелепипеда: </w:t>
            </w:r>
            <w:r w:rsidR="00A16EDB" w:rsidRPr="008873E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</w:t>
            </w:r>
            <w:r w:rsidR="00A16EDB"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=______________________</w:t>
            </w:r>
          </w:p>
          <w:p w:rsidR="00A16EDB" w:rsidRPr="008873ED" w:rsidRDefault="00A16EDB" w:rsidP="00AF472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Ответ:_______________</w:t>
            </w:r>
          </w:p>
          <w:p w:rsidR="00334DF8" w:rsidRPr="008873ED" w:rsidRDefault="00334DF8" w:rsidP="00AF4727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3ED">
              <w:rPr>
                <w:rFonts w:ascii="Times New Roman" w:eastAsia="Times New Roman" w:hAnsi="Times New Roman" w:cs="Times New Roman"/>
                <w:sz w:val="24"/>
                <w:szCs w:val="24"/>
              </w:rPr>
              <w:t>Те учащиеся, которые быстро справятся с работой, начинают работать по карточкам.</w:t>
            </w:r>
          </w:p>
          <w:p w:rsidR="00334DF8" w:rsidRPr="00334DF8" w:rsidRDefault="00334DF8" w:rsidP="002519A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A16EDB" w:rsidRPr="00A16EDB" w:rsidRDefault="00A16EDB" w:rsidP="00A16EDB">
            <w:pPr>
              <w:tabs>
                <w:tab w:val="left" w:pos="9180"/>
              </w:tabs>
              <w:suppressAutoHyphens/>
              <w:autoSpaceDE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 w:rsidRPr="00A16ED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lastRenderedPageBreak/>
              <w:t>Выбор наиболее эффективных способов решения задач в зависимости от конкретных условий;</w:t>
            </w:r>
          </w:p>
          <w:p w:rsidR="00763168" w:rsidRPr="00763168" w:rsidRDefault="00A16EDB" w:rsidP="00A16E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1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оценка </w:t>
            </w:r>
            <w:r w:rsidRPr="00A16E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— выделение и осознание </w:t>
            </w:r>
            <w:proofErr w:type="gramStart"/>
            <w:r w:rsidRPr="00A16E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обучающимся</w:t>
            </w:r>
            <w:proofErr w:type="gramEnd"/>
            <w:r w:rsidRPr="00A16E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того, что уже усвоено и что ещё нужно усвоить, осознание качества и уровня усвоения; оценка результатов работы</w:t>
            </w:r>
          </w:p>
        </w:tc>
      </w:tr>
      <w:tr w:rsidR="00763168" w:rsidRPr="00763168" w:rsidTr="00763168">
        <w:tc>
          <w:tcPr>
            <w:tcW w:w="2552" w:type="dxa"/>
          </w:tcPr>
          <w:p w:rsidR="00763168" w:rsidRPr="001933AB" w:rsidRDefault="00A16EDB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Информация о домашнем задании, инструктаж по его выполнению</w:t>
            </w:r>
          </w:p>
        </w:tc>
        <w:tc>
          <w:tcPr>
            <w:tcW w:w="5386" w:type="dxa"/>
          </w:tcPr>
          <w:p w:rsidR="00DF01F6" w:rsidRDefault="00DF01F6" w:rsidP="00DF01F6">
            <w:pPr>
              <w:shd w:val="clear" w:color="auto" w:fill="FFFFFF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Приём «Идеальное домашнее задание». Учащимся предлагается выполнить домашнее задание по собственному выбору.</w:t>
            </w:r>
          </w:p>
          <w:p w:rsidR="00DF01F6" w:rsidRDefault="00DF01F6" w:rsidP="00DF01F6">
            <w:pPr>
              <w:shd w:val="clear" w:color="auto" w:fill="FFFFFF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Итак, первая часть задания обязательна для всех: найти и записать в тетради единицы измерения объёма в древней Руси.</w:t>
            </w:r>
          </w:p>
          <w:p w:rsidR="00DF01F6" w:rsidRDefault="00DF01F6" w:rsidP="00DF01F6">
            <w:pPr>
              <w:shd w:val="clear" w:color="auto" w:fill="FFFFFF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Вторая часть на выбор: по вариантам решить в тетради предложенные задачи или составить самим (можно с помощью родителей) задачи практического характера на тему «Объём </w:t>
            </w:r>
            <w:r w:rsidRPr="00C32DAA">
              <w:rPr>
                <w:rFonts w:ascii="Times New Roman" w:eastAsia="Times New Roman" w:hAnsi="Times New Roman" w:cs="Times New Roman"/>
              </w:rPr>
              <w:t>прямоугольного параллелепипеда</w:t>
            </w:r>
            <w:r>
              <w:rPr>
                <w:rFonts w:ascii="Times New Roman" w:eastAsia="Times New Roman" w:hAnsi="Times New Roman" w:cs="Times New Roman"/>
              </w:rPr>
              <w:t xml:space="preserve">», записать их в тетрадь, можно сделать рисунок к ней, решение обязательно. </w:t>
            </w:r>
          </w:p>
          <w:p w:rsidR="00C32DAA" w:rsidRPr="00C32DAA" w:rsidRDefault="00C32DAA" w:rsidP="00C32DAA">
            <w:pPr>
              <w:shd w:val="clear" w:color="auto" w:fill="FFFFFF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</w:rPr>
            </w:pPr>
            <w:r w:rsidRPr="00C32DAA">
              <w:rPr>
                <w:rFonts w:ascii="Times New Roman" w:eastAsia="Times New Roman" w:hAnsi="Times New Roman" w:cs="Times New Roman"/>
              </w:rPr>
              <w:t>Вариант 1</w:t>
            </w:r>
          </w:p>
          <w:p w:rsidR="00C32DAA" w:rsidRPr="00C32DAA" w:rsidRDefault="00C32DAA" w:rsidP="00C32DA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2DAA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1.</w:t>
            </w:r>
            <w:r w:rsidRPr="00C32DAA">
              <w:rPr>
                <w:rFonts w:ascii="Times New Roman" w:eastAsia="Times New Roman" w:hAnsi="Times New Roman" w:cs="Times New Roman"/>
              </w:rPr>
              <w:t> Найдите объем прямоугольного параллелепипеда с измерениями 3 см, 4 см и 5 см.</w:t>
            </w:r>
          </w:p>
          <w:p w:rsidR="00C32DAA" w:rsidRPr="00C32DAA" w:rsidRDefault="00C32DAA" w:rsidP="00C32DA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2DAA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2.</w:t>
            </w:r>
            <w:r w:rsidRPr="00C32DAA">
              <w:rPr>
                <w:rFonts w:ascii="Times New Roman" w:eastAsia="Times New Roman" w:hAnsi="Times New Roman" w:cs="Times New Roman"/>
              </w:rPr>
              <w:t> Выразите в кубических дециметрах: 3 м</w:t>
            </w:r>
            <w:r w:rsidRPr="00C32DAA">
              <w:rPr>
                <w:rFonts w:ascii="Times New Roman" w:eastAsia="Times New Roman" w:hAnsi="Times New Roman" w:cs="Times New Roman"/>
                <w:bdr w:val="none" w:sz="0" w:space="0" w:color="auto" w:frame="1"/>
                <w:vertAlign w:val="superscript"/>
              </w:rPr>
              <w:t>3</w:t>
            </w:r>
            <w:r w:rsidRPr="00C32DAA">
              <w:rPr>
                <w:rFonts w:ascii="Times New Roman" w:eastAsia="Times New Roman" w:hAnsi="Times New Roman" w:cs="Times New Roman"/>
              </w:rPr>
              <w:t> 21 дм</w:t>
            </w:r>
            <w:r w:rsidRPr="00C32DAA">
              <w:rPr>
                <w:rFonts w:ascii="Times New Roman" w:eastAsia="Times New Roman" w:hAnsi="Times New Roman" w:cs="Times New Roman"/>
                <w:bdr w:val="none" w:sz="0" w:space="0" w:color="auto" w:frame="1"/>
                <w:vertAlign w:val="superscript"/>
              </w:rPr>
              <w:t>3</w:t>
            </w:r>
            <w:r w:rsidRPr="00C32DAA">
              <w:rPr>
                <w:rFonts w:ascii="Times New Roman" w:eastAsia="Times New Roman" w:hAnsi="Times New Roman" w:cs="Times New Roman"/>
              </w:rPr>
              <w:t>, 6 м</w:t>
            </w:r>
            <w:r w:rsidRPr="00C32DAA">
              <w:rPr>
                <w:rFonts w:ascii="Times New Roman" w:eastAsia="Times New Roman" w:hAnsi="Times New Roman" w:cs="Times New Roman"/>
                <w:bdr w:val="none" w:sz="0" w:space="0" w:color="auto" w:frame="1"/>
                <w:vertAlign w:val="superscript"/>
              </w:rPr>
              <w:t>3</w:t>
            </w:r>
            <w:r w:rsidRPr="00C32DAA">
              <w:rPr>
                <w:rFonts w:ascii="Times New Roman" w:eastAsia="Times New Roman" w:hAnsi="Times New Roman" w:cs="Times New Roman"/>
              </w:rPr>
              <w:t> 410 дм</w:t>
            </w:r>
            <w:r w:rsidRPr="00C32DAA">
              <w:rPr>
                <w:rFonts w:ascii="Times New Roman" w:eastAsia="Times New Roman" w:hAnsi="Times New Roman" w:cs="Times New Roman"/>
                <w:bdr w:val="none" w:sz="0" w:space="0" w:color="auto" w:frame="1"/>
                <w:vertAlign w:val="superscript"/>
              </w:rPr>
              <w:t>3</w:t>
            </w:r>
            <w:r w:rsidRPr="00C32DAA">
              <w:rPr>
                <w:rFonts w:ascii="Times New Roman" w:eastAsia="Times New Roman" w:hAnsi="Times New Roman" w:cs="Times New Roman"/>
              </w:rPr>
              <w:t>.</w:t>
            </w:r>
          </w:p>
          <w:p w:rsidR="00C32DAA" w:rsidRPr="00C32DAA" w:rsidRDefault="00C32DAA" w:rsidP="00C32DA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2DAA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3.</w:t>
            </w:r>
            <w:r w:rsidRPr="00C32DAA">
              <w:rPr>
                <w:rFonts w:ascii="Times New Roman" w:eastAsia="Times New Roman" w:hAnsi="Times New Roman" w:cs="Times New Roman"/>
              </w:rPr>
              <w:t> Найдите площадь поверхности куба, если его объем равен 125 см</w:t>
            </w:r>
            <w:r w:rsidRPr="00C32DAA">
              <w:rPr>
                <w:rFonts w:ascii="Times New Roman" w:eastAsia="Times New Roman" w:hAnsi="Times New Roman" w:cs="Times New Roman"/>
                <w:bdr w:val="none" w:sz="0" w:space="0" w:color="auto" w:frame="1"/>
                <w:vertAlign w:val="superscript"/>
              </w:rPr>
              <w:t>3</w:t>
            </w:r>
            <w:r w:rsidRPr="00C32DAA">
              <w:rPr>
                <w:rFonts w:ascii="Times New Roman" w:eastAsia="Times New Roman" w:hAnsi="Times New Roman" w:cs="Times New Roman"/>
              </w:rPr>
              <w:t>.</w:t>
            </w:r>
          </w:p>
          <w:p w:rsidR="00C32DAA" w:rsidRPr="00C32DAA" w:rsidRDefault="00C32DAA" w:rsidP="00C32DA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2DAA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4.</w:t>
            </w:r>
            <w:r w:rsidRPr="00C32DAA">
              <w:rPr>
                <w:rFonts w:ascii="Times New Roman" w:eastAsia="Times New Roman" w:hAnsi="Times New Roman" w:cs="Times New Roman"/>
              </w:rPr>
              <w:t> Аквариум имеет размеры 70 см х 30 см х 50 см. Сколько литров воды нужно влить в аквариум, чтобы уровень воды был ниже верхнего края аквариума на 10 см?</w:t>
            </w:r>
          </w:p>
          <w:p w:rsidR="00C32DAA" w:rsidRPr="00C32DAA" w:rsidRDefault="00C32DAA" w:rsidP="00C32DA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2DAA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5.</w:t>
            </w:r>
            <w:r w:rsidRPr="00C32DAA">
              <w:rPr>
                <w:rFonts w:ascii="Times New Roman" w:eastAsia="Times New Roman" w:hAnsi="Times New Roman" w:cs="Times New Roman"/>
              </w:rPr>
              <w:t> Верно ли, что каждая грань прямоугольного параллелепипеда является квадратом?</w:t>
            </w:r>
          </w:p>
          <w:p w:rsidR="00C32DAA" w:rsidRPr="00C32DAA" w:rsidRDefault="00C32DAA" w:rsidP="00C32DAA">
            <w:pPr>
              <w:shd w:val="clear" w:color="auto" w:fill="FFFFFF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</w:rPr>
            </w:pPr>
            <w:r w:rsidRPr="00C32DAA">
              <w:rPr>
                <w:rFonts w:ascii="Times New Roman" w:eastAsia="Times New Roman" w:hAnsi="Times New Roman" w:cs="Times New Roman"/>
              </w:rPr>
              <w:t>Вариант 2</w:t>
            </w:r>
          </w:p>
          <w:p w:rsidR="00C32DAA" w:rsidRPr="00C32DAA" w:rsidRDefault="00C32DAA" w:rsidP="00C32DA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2DAA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1.</w:t>
            </w:r>
            <w:r w:rsidRPr="00C32DAA">
              <w:rPr>
                <w:rFonts w:ascii="Times New Roman" w:eastAsia="Times New Roman" w:hAnsi="Times New Roman" w:cs="Times New Roman"/>
              </w:rPr>
              <w:t> Найдите объем прямоугольного параллелепипеда с измерениями 2 см, 4 см и 7 см.</w:t>
            </w:r>
          </w:p>
          <w:p w:rsidR="00C32DAA" w:rsidRPr="00C32DAA" w:rsidRDefault="00C32DAA" w:rsidP="00C32DA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2DAA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2.</w:t>
            </w:r>
            <w:r w:rsidRPr="00C32DAA">
              <w:rPr>
                <w:rFonts w:ascii="Times New Roman" w:eastAsia="Times New Roman" w:hAnsi="Times New Roman" w:cs="Times New Roman"/>
              </w:rPr>
              <w:t> Выразите в кубических сантиметрах: 3 дм</w:t>
            </w:r>
            <w:r w:rsidRPr="00C32DAA">
              <w:rPr>
                <w:rFonts w:ascii="Times New Roman" w:eastAsia="Times New Roman" w:hAnsi="Times New Roman" w:cs="Times New Roman"/>
                <w:bdr w:val="none" w:sz="0" w:space="0" w:color="auto" w:frame="1"/>
                <w:vertAlign w:val="superscript"/>
              </w:rPr>
              <w:t>3</w:t>
            </w:r>
            <w:r w:rsidRPr="00C32DAA">
              <w:rPr>
                <w:rFonts w:ascii="Times New Roman" w:eastAsia="Times New Roman" w:hAnsi="Times New Roman" w:cs="Times New Roman"/>
              </w:rPr>
              <w:t> 811 см</w:t>
            </w:r>
            <w:r w:rsidRPr="00C32DAA">
              <w:rPr>
                <w:rFonts w:ascii="Times New Roman" w:eastAsia="Times New Roman" w:hAnsi="Times New Roman" w:cs="Times New Roman"/>
                <w:bdr w:val="none" w:sz="0" w:space="0" w:color="auto" w:frame="1"/>
                <w:vertAlign w:val="superscript"/>
              </w:rPr>
              <w:t>3</w:t>
            </w:r>
            <w:r w:rsidRPr="00C32DAA">
              <w:rPr>
                <w:rFonts w:ascii="Times New Roman" w:eastAsia="Times New Roman" w:hAnsi="Times New Roman" w:cs="Times New Roman"/>
              </w:rPr>
              <w:t>, 12 дм</w:t>
            </w:r>
            <w:r w:rsidRPr="00C32DAA">
              <w:rPr>
                <w:rFonts w:ascii="Times New Roman" w:eastAsia="Times New Roman" w:hAnsi="Times New Roman" w:cs="Times New Roman"/>
                <w:bdr w:val="none" w:sz="0" w:space="0" w:color="auto" w:frame="1"/>
                <w:vertAlign w:val="superscript"/>
              </w:rPr>
              <w:t>3</w:t>
            </w:r>
            <w:r w:rsidRPr="00C32DAA">
              <w:rPr>
                <w:rFonts w:ascii="Times New Roman" w:eastAsia="Times New Roman" w:hAnsi="Times New Roman" w:cs="Times New Roman"/>
              </w:rPr>
              <w:t> 6 см</w:t>
            </w:r>
            <w:r w:rsidRPr="00C32DAA">
              <w:rPr>
                <w:rFonts w:ascii="Times New Roman" w:eastAsia="Times New Roman" w:hAnsi="Times New Roman" w:cs="Times New Roman"/>
                <w:bdr w:val="none" w:sz="0" w:space="0" w:color="auto" w:frame="1"/>
                <w:vertAlign w:val="superscript"/>
              </w:rPr>
              <w:t>3</w:t>
            </w:r>
            <w:r w:rsidRPr="00C32DAA">
              <w:rPr>
                <w:rFonts w:ascii="Times New Roman" w:eastAsia="Times New Roman" w:hAnsi="Times New Roman" w:cs="Times New Roman"/>
              </w:rPr>
              <w:t>.</w:t>
            </w:r>
          </w:p>
          <w:p w:rsidR="00C32DAA" w:rsidRPr="00C32DAA" w:rsidRDefault="00C32DAA" w:rsidP="00C32DA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2DAA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3.</w:t>
            </w:r>
            <w:r w:rsidRPr="00C32DAA">
              <w:rPr>
                <w:rFonts w:ascii="Times New Roman" w:eastAsia="Times New Roman" w:hAnsi="Times New Roman" w:cs="Times New Roman"/>
              </w:rPr>
              <w:t> Площадь поверхности куба равна 54 см</w:t>
            </w:r>
            <w:proofErr w:type="gramStart"/>
            <w:r w:rsidRPr="00C32DAA">
              <w:rPr>
                <w:rFonts w:ascii="Times New Roman" w:eastAsia="Times New Roman" w:hAnsi="Times New Roman" w:cs="Times New Roman"/>
                <w:bdr w:val="none" w:sz="0" w:space="0" w:color="auto" w:frame="1"/>
                <w:vertAlign w:val="superscript"/>
              </w:rPr>
              <w:t>2</w:t>
            </w:r>
            <w:proofErr w:type="gramEnd"/>
            <w:r w:rsidRPr="00C32DAA">
              <w:rPr>
                <w:rFonts w:ascii="Times New Roman" w:eastAsia="Times New Roman" w:hAnsi="Times New Roman" w:cs="Times New Roman"/>
              </w:rPr>
              <w:t>. Найдите его объем.</w:t>
            </w:r>
          </w:p>
          <w:p w:rsidR="00C32DAA" w:rsidRPr="00C32DAA" w:rsidRDefault="00C32DAA" w:rsidP="00C32DA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2DAA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4.</w:t>
            </w:r>
            <w:r w:rsidRPr="00C32DAA">
              <w:rPr>
                <w:rFonts w:ascii="Times New Roman" w:eastAsia="Times New Roman" w:hAnsi="Times New Roman" w:cs="Times New Roman"/>
              </w:rPr>
              <w:t> Аквариум имеет размеры 60 см х 20 см х 50 см. Сколько литров воды нужно влить в аквариум, чтобы уровень воды был ниже верхнего края аквариума на 10 см?</w:t>
            </w:r>
          </w:p>
          <w:p w:rsidR="00C32DAA" w:rsidRPr="00C32DAA" w:rsidRDefault="00C32DAA" w:rsidP="00C32DA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2DAA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5.</w:t>
            </w:r>
            <w:r w:rsidRPr="00C32DAA">
              <w:rPr>
                <w:rFonts w:ascii="Times New Roman" w:eastAsia="Times New Roman" w:hAnsi="Times New Roman" w:cs="Times New Roman"/>
              </w:rPr>
              <w:t> Верно ли, что у куба 12 ребер и каждая его грань является квадратом?</w:t>
            </w:r>
          </w:p>
          <w:p w:rsidR="00763168" w:rsidRPr="001933AB" w:rsidRDefault="00763168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63168" w:rsidRPr="00A16EDB" w:rsidRDefault="00A16EDB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615D">
              <w:rPr>
                <w:rFonts w:ascii="Times New Roman" w:hAnsi="Times New Roman" w:cs="Times New Roman"/>
                <w:bCs/>
                <w:sz w:val="24"/>
                <w:szCs w:val="24"/>
              </w:rPr>
              <w:t>Саморегуляция</w:t>
            </w:r>
            <w:proofErr w:type="spellEnd"/>
            <w:r w:rsidRPr="00A16E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как способность к мобилизации сил и энергии, к волевому усилию (к выбору в ситуации мотивационного конфликта) и преодолению препятствий.</w:t>
            </w:r>
          </w:p>
        </w:tc>
      </w:tr>
      <w:tr w:rsidR="00A16EDB" w:rsidRPr="00763168" w:rsidTr="00763168">
        <w:tc>
          <w:tcPr>
            <w:tcW w:w="2552" w:type="dxa"/>
          </w:tcPr>
          <w:p w:rsidR="00C32DAA" w:rsidRDefault="00C32DAA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зан</w:t>
            </w:r>
            <w:r w:rsidR="00A16EDB">
              <w:rPr>
                <w:rFonts w:ascii="Times New Roman" w:hAnsi="Times New Roman" w:cs="Times New Roman"/>
                <w:sz w:val="24"/>
                <w:szCs w:val="24"/>
              </w:rPr>
              <w:t>ятия.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6EDB" w:rsidRPr="001933AB" w:rsidRDefault="00C32DAA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Рефлексия.</w:t>
            </w:r>
          </w:p>
        </w:tc>
        <w:tc>
          <w:tcPr>
            <w:tcW w:w="5386" w:type="dxa"/>
          </w:tcPr>
          <w:p w:rsidR="00FF6329" w:rsidRPr="00FF6329" w:rsidRDefault="00FF6329" w:rsidP="00FF632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FF63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Создание учебных </w:t>
            </w:r>
            <w:r w:rsidRPr="00FF63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ситуаций</w:t>
            </w:r>
            <w:r w:rsidRPr="00FF63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FF6329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>самооценки и успеха</w:t>
            </w:r>
            <w:r w:rsidRPr="00FF6329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.</w:t>
            </w:r>
            <w:r w:rsidRPr="00FF6329">
              <w:rPr>
                <w:rFonts w:ascii="Times New Roman" w:eastAsia="Times New Roman" w:hAnsi="Times New Roman" w:cs="Times New Roman"/>
                <w:b/>
                <w:szCs w:val="24"/>
              </w:rPr>
              <w:t xml:space="preserve"> </w:t>
            </w:r>
          </w:p>
          <w:p w:rsidR="00FF6329" w:rsidRPr="00FF6329" w:rsidRDefault="00FF6329" w:rsidP="00FF632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63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Оцените свою работу:</w:t>
            </w:r>
          </w:p>
          <w:p w:rsidR="00FF6329" w:rsidRPr="00FF6329" w:rsidRDefault="00FF6329" w:rsidP="00FF632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FF632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Поставьте себе оценку за урок.</w:t>
            </w:r>
          </w:p>
          <w:p w:rsidR="00FF6329" w:rsidRPr="00FF6329" w:rsidRDefault="00FF6329" w:rsidP="00FF6329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F63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Карта урока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</w:t>
            </w:r>
            <w:r w:rsidRPr="00FF6329">
              <w:rPr>
                <w:rFonts w:ascii="Times New Roman" w:eastAsia="Times New Roman" w:hAnsi="Times New Roman" w:cs="Times New Roman"/>
                <w:sz w:val="18"/>
                <w:szCs w:val="18"/>
              </w:rPr>
              <w:t>Ф. И.</w:t>
            </w:r>
            <w:r w:rsidRPr="00FF6329">
              <w:rPr>
                <w:rFonts w:ascii="Calibri" w:eastAsia="Times New Roman" w:hAnsi="Calibri" w:cs="Times New Roman"/>
                <w:sz w:val="18"/>
                <w:szCs w:val="18"/>
              </w:rPr>
              <w:t xml:space="preserve"> _________________________________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872"/>
              <w:gridCol w:w="1569"/>
              <w:gridCol w:w="1719"/>
            </w:tblGrid>
            <w:tr w:rsidR="00FF6329" w:rsidRPr="00FF6329" w:rsidTr="00FF6329">
              <w:trPr>
                <w:gridAfter w:val="1"/>
                <w:wAfter w:w="4533" w:type="dxa"/>
                <w:trHeight w:val="89"/>
              </w:trPr>
              <w:tc>
                <w:tcPr>
                  <w:tcW w:w="2284" w:type="dxa"/>
                  <w:vAlign w:val="center"/>
                </w:tcPr>
                <w:p w:rsidR="00FF6329" w:rsidRPr="00FF6329" w:rsidRDefault="00FF6329" w:rsidP="00FF63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</w:rPr>
                  </w:pPr>
                  <w:r w:rsidRPr="00FF6329">
                    <w:rPr>
                      <w:rFonts w:ascii="Times New Roman" w:eastAsia="Times New Roman" w:hAnsi="Times New Roman" w:cs="Times New Roman"/>
                      <w:b/>
                      <w:sz w:val="16"/>
                    </w:rPr>
                    <w:lastRenderedPageBreak/>
                    <w:t>Задания</w:t>
                  </w:r>
                </w:p>
              </w:tc>
              <w:tc>
                <w:tcPr>
                  <w:tcW w:w="2641" w:type="dxa"/>
                  <w:vAlign w:val="center"/>
                </w:tcPr>
                <w:p w:rsidR="00FF6329" w:rsidRPr="00FF6329" w:rsidRDefault="00FF6329" w:rsidP="00FF63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</w:rPr>
                  </w:pPr>
                  <w:r w:rsidRPr="00FF6329">
                    <w:rPr>
                      <w:rFonts w:ascii="Times New Roman" w:eastAsia="Times New Roman" w:hAnsi="Times New Roman" w:cs="Times New Roman"/>
                      <w:b/>
                      <w:sz w:val="16"/>
                    </w:rPr>
                    <w:t>Результат</w:t>
                  </w:r>
                </w:p>
              </w:tc>
            </w:tr>
            <w:tr w:rsidR="00FF6329" w:rsidRPr="00FF6329" w:rsidTr="00FF6329">
              <w:trPr>
                <w:gridAfter w:val="1"/>
                <w:wAfter w:w="4533" w:type="dxa"/>
                <w:trHeight w:val="131"/>
              </w:trPr>
              <w:tc>
                <w:tcPr>
                  <w:tcW w:w="2284" w:type="dxa"/>
                  <w:vAlign w:val="center"/>
                </w:tcPr>
                <w:p w:rsidR="00FF6329" w:rsidRPr="00FF6329" w:rsidRDefault="00FF6329" w:rsidP="00FF6329">
                  <w:pPr>
                    <w:contextualSpacing/>
                    <w:rPr>
                      <w:rFonts w:ascii="Times New Roman" w:eastAsia="Times New Roman" w:hAnsi="Times New Roman" w:cs="Times New Roman"/>
                      <w:sz w:val="16"/>
                    </w:rPr>
                  </w:pPr>
                  <w:r w:rsidRPr="00FF6329">
                    <w:rPr>
                      <w:rFonts w:ascii="Times New Roman" w:eastAsia="Times New Roman" w:hAnsi="Times New Roman" w:cs="Times New Roman"/>
                      <w:sz w:val="16"/>
                    </w:rPr>
                    <w:t>Проверка домашнего задания</w:t>
                  </w:r>
                </w:p>
                <w:p w:rsidR="00FF6329" w:rsidRPr="00FF6329" w:rsidRDefault="00FF6329" w:rsidP="00FF6329">
                  <w:pPr>
                    <w:ind w:left="360"/>
                    <w:jc w:val="center"/>
                    <w:rPr>
                      <w:rFonts w:ascii="Times New Roman" w:eastAsia="Times New Roman" w:hAnsi="Times New Roman" w:cs="Times New Roman"/>
                      <w:i/>
                      <w:sz w:val="16"/>
                    </w:rPr>
                  </w:pPr>
                  <w:r w:rsidRPr="00FF6329">
                    <w:rPr>
                      <w:rFonts w:ascii="Times New Roman" w:eastAsia="Times New Roman" w:hAnsi="Times New Roman" w:cs="Times New Roman"/>
                      <w:i/>
                      <w:sz w:val="16"/>
                    </w:rPr>
                    <w:t>(самопроверка)</w:t>
                  </w:r>
                </w:p>
              </w:tc>
              <w:tc>
                <w:tcPr>
                  <w:tcW w:w="2641" w:type="dxa"/>
                </w:tcPr>
                <w:p w:rsidR="00FF6329" w:rsidRPr="00FF6329" w:rsidRDefault="00FF6329" w:rsidP="00FF6329">
                  <w:pPr>
                    <w:rPr>
                      <w:rFonts w:ascii="Calibri" w:eastAsia="Times New Roman" w:hAnsi="Calibri" w:cs="Times New Roman"/>
                      <w:sz w:val="16"/>
                    </w:rPr>
                  </w:pPr>
                </w:p>
              </w:tc>
            </w:tr>
            <w:tr w:rsidR="00FF6329" w:rsidRPr="00FF6329" w:rsidTr="00FF6329">
              <w:trPr>
                <w:gridAfter w:val="1"/>
                <w:wAfter w:w="4533" w:type="dxa"/>
                <w:trHeight w:val="131"/>
              </w:trPr>
              <w:tc>
                <w:tcPr>
                  <w:tcW w:w="2284" w:type="dxa"/>
                  <w:vAlign w:val="center"/>
                </w:tcPr>
                <w:p w:rsidR="00FF6329" w:rsidRPr="00FF6329" w:rsidRDefault="00FF6329" w:rsidP="00FF6329">
                  <w:pPr>
                    <w:contextualSpacing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FF6329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Задание 1. «Продолжи фразу».</w:t>
                  </w:r>
                </w:p>
              </w:tc>
              <w:tc>
                <w:tcPr>
                  <w:tcW w:w="2641" w:type="dxa"/>
                </w:tcPr>
                <w:p w:rsidR="00FF6329" w:rsidRPr="00FF6329" w:rsidRDefault="00FF6329" w:rsidP="00FF6329">
                  <w:pPr>
                    <w:rPr>
                      <w:rFonts w:ascii="Calibri" w:eastAsia="Times New Roman" w:hAnsi="Calibri" w:cs="Times New Roman"/>
                      <w:sz w:val="16"/>
                    </w:rPr>
                  </w:pPr>
                </w:p>
              </w:tc>
            </w:tr>
            <w:tr w:rsidR="00FF6329" w:rsidRPr="00FF6329" w:rsidTr="00FF6329">
              <w:trPr>
                <w:gridAfter w:val="1"/>
                <w:wAfter w:w="4533" w:type="dxa"/>
                <w:trHeight w:val="131"/>
              </w:trPr>
              <w:tc>
                <w:tcPr>
                  <w:tcW w:w="2284" w:type="dxa"/>
                  <w:vAlign w:val="center"/>
                </w:tcPr>
                <w:p w:rsidR="00FF6329" w:rsidRPr="00FF6329" w:rsidRDefault="00FF6329" w:rsidP="00FF6329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F6329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Задание 2.</w:t>
                  </w:r>
                  <w:r w:rsidRPr="00FF63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Pr="00FF6329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Решение задач.</w:t>
                  </w:r>
                </w:p>
              </w:tc>
              <w:tc>
                <w:tcPr>
                  <w:tcW w:w="2641" w:type="dxa"/>
                </w:tcPr>
                <w:p w:rsidR="00FF6329" w:rsidRPr="00FF6329" w:rsidRDefault="00FF6329" w:rsidP="00FF6329">
                  <w:pPr>
                    <w:rPr>
                      <w:rFonts w:ascii="Calibri" w:eastAsia="Times New Roman" w:hAnsi="Calibri" w:cs="Times New Roman"/>
                      <w:sz w:val="16"/>
                    </w:rPr>
                  </w:pPr>
                </w:p>
              </w:tc>
            </w:tr>
            <w:tr w:rsidR="00FF6329" w:rsidRPr="00FF6329" w:rsidTr="00FF6329">
              <w:trPr>
                <w:gridAfter w:val="1"/>
                <w:wAfter w:w="4533" w:type="dxa"/>
                <w:trHeight w:val="131"/>
              </w:trPr>
              <w:tc>
                <w:tcPr>
                  <w:tcW w:w="2284" w:type="dxa"/>
                  <w:vAlign w:val="center"/>
                </w:tcPr>
                <w:p w:rsidR="00FF6329" w:rsidRPr="00FF6329" w:rsidRDefault="00FF6329" w:rsidP="00FF6329">
                  <w:pPr>
                    <w:jc w:val="both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FF6329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3адание 3. Творческая работа.</w:t>
                  </w:r>
                </w:p>
              </w:tc>
              <w:tc>
                <w:tcPr>
                  <w:tcW w:w="2641" w:type="dxa"/>
                </w:tcPr>
                <w:p w:rsidR="00FF6329" w:rsidRPr="00FF6329" w:rsidRDefault="00FF6329" w:rsidP="00FF6329">
                  <w:pPr>
                    <w:rPr>
                      <w:rFonts w:ascii="Calibri" w:eastAsia="Times New Roman" w:hAnsi="Calibri" w:cs="Times New Roman"/>
                      <w:sz w:val="16"/>
                    </w:rPr>
                  </w:pPr>
                </w:p>
              </w:tc>
            </w:tr>
            <w:tr w:rsidR="00FF6329" w:rsidRPr="00FF6329" w:rsidTr="00FF6329">
              <w:trPr>
                <w:gridAfter w:val="1"/>
                <w:wAfter w:w="4533" w:type="dxa"/>
                <w:trHeight w:val="130"/>
              </w:trPr>
              <w:tc>
                <w:tcPr>
                  <w:tcW w:w="2284" w:type="dxa"/>
                  <w:vAlign w:val="center"/>
                </w:tcPr>
                <w:p w:rsidR="00FF6329" w:rsidRPr="00FF6329" w:rsidRDefault="00FF6329" w:rsidP="00FF6329">
                  <w:pPr>
                    <w:contextualSpacing/>
                    <w:rPr>
                      <w:rFonts w:ascii="Times New Roman" w:eastAsia="Times New Roman" w:hAnsi="Times New Roman" w:cs="Times New Roman"/>
                      <w:sz w:val="16"/>
                    </w:rPr>
                  </w:pPr>
                  <w:r w:rsidRPr="00FF6329">
                    <w:rPr>
                      <w:rFonts w:ascii="Times New Roman" w:eastAsia="Times New Roman" w:hAnsi="Times New Roman" w:cs="Times New Roman"/>
                      <w:b/>
                      <w:sz w:val="16"/>
                    </w:rPr>
                    <w:t>Сегодня на уроке я поставил себе оценку</w:t>
                  </w:r>
                  <w:r w:rsidRPr="00FF6329"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 …</w:t>
                  </w:r>
                </w:p>
              </w:tc>
              <w:tc>
                <w:tcPr>
                  <w:tcW w:w="2641" w:type="dxa"/>
                </w:tcPr>
                <w:p w:rsidR="00FF6329" w:rsidRPr="00FF6329" w:rsidRDefault="00FF6329" w:rsidP="00FF6329">
                  <w:pPr>
                    <w:rPr>
                      <w:rFonts w:ascii="Calibri" w:eastAsia="Times New Roman" w:hAnsi="Calibri" w:cs="Times New Roman"/>
                      <w:sz w:val="16"/>
                    </w:rPr>
                  </w:pPr>
                </w:p>
              </w:tc>
            </w:tr>
            <w:tr w:rsidR="00FF6329" w:rsidRPr="00FF6329" w:rsidTr="00FF6329">
              <w:trPr>
                <w:gridAfter w:val="1"/>
                <w:wAfter w:w="4533" w:type="dxa"/>
                <w:trHeight w:val="130"/>
              </w:trPr>
              <w:tc>
                <w:tcPr>
                  <w:tcW w:w="2284" w:type="dxa"/>
                  <w:vAlign w:val="center"/>
                </w:tcPr>
                <w:p w:rsidR="00FF6329" w:rsidRPr="00FF6329" w:rsidRDefault="00FF6329" w:rsidP="00FF6329">
                  <w:pPr>
                    <w:rPr>
                      <w:rFonts w:ascii="Times New Roman" w:eastAsia="Times New Roman" w:hAnsi="Times New Roman" w:cs="Times New Roman"/>
                      <w:b/>
                      <w:sz w:val="16"/>
                    </w:rPr>
                  </w:pPr>
                  <w:r w:rsidRPr="00FF6329">
                    <w:rPr>
                      <w:rFonts w:ascii="Times New Roman" w:eastAsia="Times New Roman" w:hAnsi="Times New Roman" w:cs="Times New Roman"/>
                      <w:b/>
                      <w:sz w:val="16"/>
                    </w:rPr>
                    <w:t xml:space="preserve">Результат: </w:t>
                  </w:r>
                </w:p>
                <w:p w:rsidR="00FF6329" w:rsidRPr="00FF6329" w:rsidRDefault="00FF6329" w:rsidP="00FF6329">
                  <w:pPr>
                    <w:rPr>
                      <w:rFonts w:ascii="Times New Roman" w:eastAsia="Times New Roman" w:hAnsi="Times New Roman" w:cs="Times New Roman"/>
                      <w:sz w:val="16"/>
                    </w:rPr>
                  </w:pPr>
                </w:p>
              </w:tc>
              <w:tc>
                <w:tcPr>
                  <w:tcW w:w="2641" w:type="dxa"/>
                </w:tcPr>
                <w:p w:rsidR="00FF6329" w:rsidRPr="00FF6329" w:rsidRDefault="00FF6329" w:rsidP="00FF6329">
                  <w:pPr>
                    <w:rPr>
                      <w:rFonts w:ascii="Calibri" w:eastAsia="Times New Roman" w:hAnsi="Calibri" w:cs="Times New Roman"/>
                      <w:sz w:val="16"/>
                    </w:rPr>
                  </w:pPr>
                </w:p>
              </w:tc>
            </w:tr>
            <w:tr w:rsidR="00C32DAA" w:rsidTr="00C32DAA">
              <w:tc>
                <w:tcPr>
                  <w:tcW w:w="9571" w:type="dxa"/>
                  <w:gridSpan w:val="3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C32DAA" w:rsidRDefault="00C32DAA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1.Выбери одно слово, которое подходит твоему чувству: </w:t>
                  </w:r>
                  <w:r>
                    <w:rPr>
                      <w:rFonts w:ascii="Times New Roman" w:hAnsi="Times New Roman" w:cs="Times New Roman"/>
                      <w:b/>
                      <w:i/>
                    </w:rPr>
                    <w:t>Раздражение Злость Радость Равнодушие      Вдохновение     Скука     Тревога     Покой     Уверенность     Неуверенность</w:t>
                  </w:r>
                  <w:r>
                    <w:rPr>
                      <w:rFonts w:ascii="Times New Roman" w:hAnsi="Times New Roman" w:cs="Times New Roman"/>
                      <w:b/>
                    </w:rPr>
                    <w:t>.</w:t>
                  </w:r>
                </w:p>
              </w:tc>
            </w:tr>
            <w:tr w:rsidR="00C32DAA" w:rsidTr="00C32DAA">
              <w:tc>
                <w:tcPr>
                  <w:tcW w:w="9571" w:type="dxa"/>
                  <w:gridSpan w:val="3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C32DAA" w:rsidRDefault="00C32DA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2. А теперь проанализируйте нашу с вами совместную работу (выбери одно предложение)</w:t>
                  </w:r>
                </w:p>
                <w:p w:rsidR="00C32DAA" w:rsidRDefault="00C32DAA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</w:rPr>
                    <w:t>Результатом своей личной работы считаю,</w:t>
                  </w:r>
                </w:p>
                <w:p w:rsidR="00C32DAA" w:rsidRDefault="00C32DAA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i/>
                    </w:rPr>
                    <w:t>что я…разобрался в теории;</w:t>
                  </w:r>
                  <w:r>
                    <w:rPr>
                      <w:rFonts w:ascii="Times New Roman" w:hAnsi="Times New Roman" w:cs="Times New Roman"/>
                      <w:b/>
                    </w:rPr>
                    <w:t xml:space="preserve">       </w:t>
                  </w:r>
                  <w:r>
                    <w:rPr>
                      <w:rFonts w:ascii="Times New Roman" w:hAnsi="Times New Roman" w:cs="Times New Roman"/>
                      <w:b/>
                      <w:i/>
                    </w:rPr>
                    <w:t>научился решать задачи;       повторил изученный материал.</w:t>
                  </w:r>
                </w:p>
                <w:p w:rsidR="00C32DAA" w:rsidRDefault="00C32DAA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2.Что вам не хватило на уроке при решении задач?</w:t>
                  </w:r>
                </w:p>
                <w:p w:rsidR="00C32DAA" w:rsidRDefault="00C32DAA">
                  <w:pPr>
                    <w:jc w:val="both"/>
                    <w:rPr>
                      <w:rFonts w:ascii="Times New Roman" w:hAnsi="Times New Roman" w:cs="Times New Roman"/>
                      <w:b/>
                      <w:i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i/>
                    </w:rPr>
                    <w:t>Знаний;                времени;                 желания;                          решал нормально.</w:t>
                  </w:r>
                </w:p>
                <w:p w:rsidR="00C32DAA" w:rsidRDefault="00C32DAA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3.Кто оказывал вам помощь в преодолении трудностей на уроке? </w:t>
                  </w:r>
                </w:p>
                <w:p w:rsidR="00C32DAA" w:rsidRDefault="00C32DAA">
                  <w:pPr>
                    <w:jc w:val="both"/>
                    <w:rPr>
                      <w:rFonts w:ascii="Times New Roman" w:hAnsi="Times New Roman" w:cs="Times New Roman"/>
                      <w:b/>
                      <w:i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</w:rPr>
                    <w:t xml:space="preserve">          Одноклассники;                     учитель;                      учебник.</w:t>
                  </w:r>
                </w:p>
              </w:tc>
            </w:tr>
          </w:tbl>
          <w:p w:rsidR="00FF6329" w:rsidRPr="00FF6329" w:rsidRDefault="00FF6329" w:rsidP="00FF632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  <w:p w:rsidR="00A16EDB" w:rsidRPr="001933AB" w:rsidRDefault="00A16EDB" w:rsidP="00251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A16EDB" w:rsidRPr="00A16EDB" w:rsidRDefault="00A16EDB" w:rsidP="002519A5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16ED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Рефлексия способов и условий действия, контроль и оценка процесса и результатов деятельности.</w:t>
            </w:r>
          </w:p>
          <w:p w:rsidR="00A16EDB" w:rsidRPr="00A16EDB" w:rsidRDefault="00A16EDB" w:rsidP="002519A5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</w:tbl>
    <w:p w:rsidR="002519A5" w:rsidRPr="00763168" w:rsidRDefault="002519A5" w:rsidP="002519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5123" w:rsidRPr="00763168" w:rsidRDefault="00AD5123" w:rsidP="00AD5123">
      <w:pPr>
        <w:rPr>
          <w:rFonts w:ascii="Times New Roman" w:hAnsi="Times New Roman" w:cs="Times New Roman"/>
          <w:sz w:val="24"/>
          <w:szCs w:val="24"/>
        </w:rPr>
      </w:pPr>
    </w:p>
    <w:p w:rsidR="00AD5123" w:rsidRPr="00763168" w:rsidRDefault="00AD5123" w:rsidP="00AD5123">
      <w:pPr>
        <w:rPr>
          <w:rFonts w:ascii="Times New Roman" w:hAnsi="Times New Roman" w:cs="Times New Roman"/>
          <w:sz w:val="24"/>
          <w:szCs w:val="24"/>
        </w:rPr>
      </w:pPr>
    </w:p>
    <w:p w:rsidR="00AD5123" w:rsidRPr="00763168" w:rsidRDefault="00AD5123" w:rsidP="00AD5123">
      <w:pPr>
        <w:rPr>
          <w:rFonts w:ascii="Times New Roman" w:hAnsi="Times New Roman" w:cs="Times New Roman"/>
          <w:sz w:val="24"/>
          <w:szCs w:val="24"/>
        </w:rPr>
      </w:pPr>
    </w:p>
    <w:p w:rsidR="00AD5123" w:rsidRDefault="00AD5123" w:rsidP="00AD5123">
      <w:pPr>
        <w:rPr>
          <w:rFonts w:ascii="Times New Roman" w:hAnsi="Times New Roman" w:cs="Times New Roman"/>
          <w:sz w:val="28"/>
          <w:szCs w:val="28"/>
        </w:rPr>
      </w:pPr>
    </w:p>
    <w:p w:rsidR="00583504" w:rsidRDefault="00583504"/>
    <w:sectPr w:rsidR="00583504" w:rsidSect="000A225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3E96"/>
    <w:multiLevelType w:val="hybridMultilevel"/>
    <w:tmpl w:val="6BCA9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56773E"/>
    <w:multiLevelType w:val="hybridMultilevel"/>
    <w:tmpl w:val="84DC8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2F02A7"/>
    <w:multiLevelType w:val="hybridMultilevel"/>
    <w:tmpl w:val="B29447E2"/>
    <w:lvl w:ilvl="0" w:tplc="3322F0F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234AFC"/>
    <w:multiLevelType w:val="hybridMultilevel"/>
    <w:tmpl w:val="AEC07B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CB7350"/>
    <w:multiLevelType w:val="hybridMultilevel"/>
    <w:tmpl w:val="21F039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5E40C7"/>
    <w:multiLevelType w:val="multilevel"/>
    <w:tmpl w:val="C324E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977384"/>
    <w:multiLevelType w:val="hybridMultilevel"/>
    <w:tmpl w:val="72A6C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3F7"/>
    <w:rsid w:val="000A2254"/>
    <w:rsid w:val="000D06FC"/>
    <w:rsid w:val="00184991"/>
    <w:rsid w:val="001933AB"/>
    <w:rsid w:val="001A19D3"/>
    <w:rsid w:val="001D5DB4"/>
    <w:rsid w:val="002519A5"/>
    <w:rsid w:val="00334DF8"/>
    <w:rsid w:val="00544580"/>
    <w:rsid w:val="00583504"/>
    <w:rsid w:val="005C39A7"/>
    <w:rsid w:val="00617310"/>
    <w:rsid w:val="00763168"/>
    <w:rsid w:val="00852A6B"/>
    <w:rsid w:val="008630F6"/>
    <w:rsid w:val="008873ED"/>
    <w:rsid w:val="00A16EDB"/>
    <w:rsid w:val="00AB2303"/>
    <w:rsid w:val="00AD5123"/>
    <w:rsid w:val="00AF4727"/>
    <w:rsid w:val="00C32DAA"/>
    <w:rsid w:val="00CB63F7"/>
    <w:rsid w:val="00D2615D"/>
    <w:rsid w:val="00D36378"/>
    <w:rsid w:val="00DF01F6"/>
    <w:rsid w:val="00EB6075"/>
    <w:rsid w:val="00FF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12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519A5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763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63168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12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519A5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763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63168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2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1637</Words>
  <Characters>9333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18</cp:revision>
  <dcterms:created xsi:type="dcterms:W3CDTF">2022-01-08T12:52:00Z</dcterms:created>
  <dcterms:modified xsi:type="dcterms:W3CDTF">2022-01-12T14:48:00Z</dcterms:modified>
</cp:coreProperties>
</file>